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8D" w:rsidRPr="007E648D" w:rsidRDefault="007E648D" w:rsidP="007E648D">
      <w:pPr>
        <w:widowControl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648D">
        <w:rPr>
          <w:rFonts w:eastAsia="SimSun" w:cs="Mangal"/>
          <w:kern w:val="1"/>
          <w:sz w:val="28"/>
          <w:szCs w:val="28"/>
          <w:lang w:eastAsia="hi-IN" w:bidi="hi-IN"/>
        </w:rPr>
        <w:t>ГЛАВА ГОРОДА ФРЯЗИНО</w:t>
      </w:r>
    </w:p>
    <w:p w:rsidR="007E648D" w:rsidRPr="007E648D" w:rsidRDefault="007E648D" w:rsidP="007E648D">
      <w:pPr>
        <w:widowControl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648D">
        <w:rPr>
          <w:rFonts w:eastAsia="SimSun" w:cs="Mangal"/>
          <w:kern w:val="1"/>
          <w:sz w:val="28"/>
          <w:szCs w:val="28"/>
          <w:lang w:eastAsia="hi-IN" w:bidi="hi-IN"/>
        </w:rPr>
        <w:t>ПОСТАНОВЛЕНИЕ</w:t>
      </w:r>
    </w:p>
    <w:p w:rsidR="007E648D" w:rsidRPr="007E648D" w:rsidRDefault="007E648D" w:rsidP="007E648D">
      <w:pPr>
        <w:widowControl/>
        <w:suppressAutoHyphens/>
        <w:jc w:val="center"/>
        <w:rPr>
          <w:rFonts w:eastAsia="SimSun" w:cs="Mangal"/>
          <w:kern w:val="1"/>
          <w:sz w:val="28"/>
          <w:szCs w:val="28"/>
          <w:lang w:val="en-US" w:eastAsia="hi-IN" w:bidi="hi-IN"/>
        </w:rPr>
      </w:pPr>
      <w:r w:rsidRPr="007E648D">
        <w:rPr>
          <w:rFonts w:eastAsia="SimSun" w:cs="Mangal"/>
          <w:kern w:val="1"/>
          <w:sz w:val="28"/>
          <w:szCs w:val="28"/>
          <w:lang w:eastAsia="hi-IN" w:bidi="hi-IN"/>
        </w:rPr>
        <w:t>от 16.02.201</w:t>
      </w:r>
      <w:r w:rsidR="00BD179A">
        <w:rPr>
          <w:rFonts w:eastAsia="SimSun" w:cs="Mangal"/>
          <w:kern w:val="1"/>
          <w:sz w:val="28"/>
          <w:szCs w:val="28"/>
          <w:lang w:val="en-US" w:eastAsia="hi-IN" w:bidi="hi-IN"/>
        </w:rPr>
        <w:t>8</w:t>
      </w:r>
      <w:bookmarkStart w:id="0" w:name="_GoBack"/>
      <w:bookmarkEnd w:id="0"/>
      <w:r w:rsidRPr="007E648D">
        <w:rPr>
          <w:rFonts w:eastAsia="SimSun" w:cs="Mangal"/>
          <w:kern w:val="1"/>
          <w:sz w:val="28"/>
          <w:szCs w:val="28"/>
          <w:lang w:eastAsia="hi-IN" w:bidi="hi-IN"/>
        </w:rPr>
        <w:t xml:space="preserve"> № 9</w:t>
      </w:r>
      <w:r>
        <w:rPr>
          <w:rFonts w:eastAsia="SimSun" w:cs="Mangal"/>
          <w:kern w:val="1"/>
          <w:sz w:val="28"/>
          <w:szCs w:val="28"/>
          <w:lang w:val="en-US" w:eastAsia="hi-IN" w:bidi="hi-IN"/>
        </w:rPr>
        <w:t>9</w:t>
      </w:r>
    </w:p>
    <w:p w:rsidR="008C39FD" w:rsidRDefault="008C39FD" w:rsidP="008C39FD">
      <w:pPr>
        <w:shd w:val="clear" w:color="auto" w:fill="FFFFFF"/>
        <w:spacing w:line="322" w:lineRule="exact"/>
        <w:ind w:right="4296"/>
        <w:jc w:val="both"/>
        <w:rPr>
          <w:rFonts w:eastAsia="Times New Roman"/>
          <w:sz w:val="28"/>
          <w:szCs w:val="28"/>
        </w:rPr>
      </w:pPr>
    </w:p>
    <w:p w:rsidR="008C39FD" w:rsidRDefault="008C39FD" w:rsidP="008C39FD">
      <w:pPr>
        <w:shd w:val="clear" w:color="auto" w:fill="FFFFFF"/>
        <w:spacing w:line="322" w:lineRule="exact"/>
        <w:ind w:right="4296"/>
        <w:jc w:val="both"/>
      </w:pPr>
      <w:r>
        <w:rPr>
          <w:rFonts w:eastAsia="Times New Roman"/>
          <w:sz w:val="28"/>
          <w:szCs w:val="28"/>
        </w:rPr>
        <w:t>О порядке предоставления субсидий на финансовое обеспечение получения гражданами дошкольного образования в частных дошкольных обр</w:t>
      </w:r>
      <w:r w:rsidR="00E00D04">
        <w:rPr>
          <w:rFonts w:eastAsia="Times New Roman"/>
          <w:sz w:val="28"/>
          <w:szCs w:val="28"/>
        </w:rPr>
        <w:t>азовательных организациях городского округа</w:t>
      </w:r>
      <w:r>
        <w:rPr>
          <w:rFonts w:eastAsia="Times New Roman"/>
          <w:sz w:val="28"/>
          <w:szCs w:val="28"/>
        </w:rPr>
        <w:t xml:space="preserve"> Фрязино,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субвенции бюджета Московской области</w:t>
      </w:r>
    </w:p>
    <w:p w:rsidR="008C39FD" w:rsidRDefault="008C39FD" w:rsidP="008C39FD">
      <w:pPr>
        <w:shd w:val="clear" w:color="auto" w:fill="FFFFFF"/>
        <w:spacing w:line="317" w:lineRule="exact"/>
        <w:ind w:firstLine="720"/>
        <w:jc w:val="both"/>
        <w:rPr>
          <w:rFonts w:eastAsia="Times New Roman"/>
          <w:sz w:val="28"/>
          <w:szCs w:val="28"/>
        </w:rPr>
      </w:pPr>
    </w:p>
    <w:p w:rsidR="008C39FD" w:rsidRDefault="008C39FD" w:rsidP="008C39FD">
      <w:pPr>
        <w:shd w:val="clear" w:color="auto" w:fill="FFFFFF"/>
        <w:spacing w:line="317" w:lineRule="exact"/>
        <w:ind w:firstLine="720"/>
        <w:jc w:val="both"/>
        <w:rPr>
          <w:rFonts w:eastAsia="Times New Roman"/>
          <w:sz w:val="28"/>
          <w:szCs w:val="28"/>
        </w:rPr>
      </w:pPr>
    </w:p>
    <w:p w:rsidR="008C39FD" w:rsidRDefault="008C39FD" w:rsidP="008C39FD">
      <w:pPr>
        <w:shd w:val="clear" w:color="auto" w:fill="FFFFFF"/>
        <w:spacing w:line="317" w:lineRule="exact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15758D">
        <w:rPr>
          <w:rFonts w:eastAsia="Times New Roman"/>
          <w:sz w:val="28"/>
          <w:szCs w:val="28"/>
        </w:rPr>
        <w:t xml:space="preserve">В соответствии с Бюджетным кодексом Российской Федерации, Федеральными законами от 29.12.2012 № 273-ФЗ «Об образовании в Российской Федерации», </w:t>
      </w:r>
      <w:r w:rsidRPr="008B7BFD">
        <w:rPr>
          <w:rFonts w:eastAsia="Times New Roman"/>
          <w:sz w:val="28"/>
          <w:szCs w:val="28"/>
        </w:rPr>
        <w:t>законами Мос</w:t>
      </w:r>
      <w:r w:rsidR="00264ECA">
        <w:rPr>
          <w:rFonts w:eastAsia="Times New Roman"/>
          <w:sz w:val="28"/>
          <w:szCs w:val="28"/>
        </w:rPr>
        <w:t>ковской области от 22.10.2010 № </w:t>
      </w:r>
      <w:r w:rsidRPr="008B7BFD">
        <w:rPr>
          <w:rFonts w:eastAsia="Times New Roman"/>
          <w:sz w:val="28"/>
          <w:szCs w:val="28"/>
        </w:rPr>
        <w:t>123/2010-ОЗ «О межбюджетных отношениях в Московской области» (с изменениями)), от 27.07.2013 № 94/2013-ОЗ «Об образовании»,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 (с</w:t>
      </w:r>
      <w:proofErr w:type="gramEnd"/>
      <w:r w:rsidRPr="008B7BFD">
        <w:rPr>
          <w:rFonts w:eastAsia="Times New Roman"/>
          <w:sz w:val="28"/>
          <w:szCs w:val="28"/>
        </w:rPr>
        <w:t xml:space="preserve"> изменениями), постановлением Правительства Московской области </w:t>
      </w:r>
      <w:proofErr w:type="gramStart"/>
      <w:r w:rsidRPr="008B7BFD">
        <w:rPr>
          <w:rFonts w:eastAsia="Times New Roman"/>
          <w:sz w:val="28"/>
          <w:szCs w:val="28"/>
        </w:rPr>
        <w:t>от</w:t>
      </w:r>
      <w:proofErr w:type="gramEnd"/>
      <w:r w:rsidRPr="008B7BFD">
        <w:rPr>
          <w:rFonts w:eastAsia="Times New Roman"/>
          <w:sz w:val="28"/>
          <w:szCs w:val="28"/>
        </w:rPr>
        <w:t xml:space="preserve"> </w:t>
      </w:r>
      <w:proofErr w:type="gramStart"/>
      <w:r w:rsidRPr="008B7BFD">
        <w:rPr>
          <w:rFonts w:eastAsia="Times New Roman"/>
          <w:sz w:val="28"/>
          <w:szCs w:val="28"/>
        </w:rPr>
        <w:t xml:space="preserve">26.12.2013 № 1141/57 «О порядке расходования субвенций из бюджета Московской области бюджетам муниципальных образований Московской области на обеспечение государственных полномочий Московской области в сфере образования», </w:t>
      </w:r>
      <w:r w:rsidR="00E00D04">
        <w:rPr>
          <w:rFonts w:eastAsia="Times New Roman"/>
          <w:sz w:val="28"/>
          <w:szCs w:val="28"/>
        </w:rPr>
        <w:t xml:space="preserve">решением Совета депутатов города Фрязино от 14.12.2017 № 225 «О бюджете города Фрязино на 2018 год и на плановый период 2019 и 2020 годов», </w:t>
      </w:r>
      <w:r w:rsidRPr="008B7BFD">
        <w:rPr>
          <w:rFonts w:eastAsia="Times New Roman"/>
          <w:sz w:val="28"/>
          <w:szCs w:val="28"/>
        </w:rPr>
        <w:t>Уставом городского округа Фрязино Московской области постановляю:</w:t>
      </w:r>
      <w:proofErr w:type="gramEnd"/>
    </w:p>
    <w:p w:rsidR="008C39FD" w:rsidRPr="006C32E6" w:rsidRDefault="008C39FD" w:rsidP="008C39FD">
      <w:pPr>
        <w:shd w:val="clear" w:color="auto" w:fill="FFFFFF"/>
        <w:tabs>
          <w:tab w:val="left" w:pos="1080"/>
        </w:tabs>
        <w:spacing w:after="120"/>
        <w:ind w:left="11" w:right="11" w:firstLine="573"/>
        <w:jc w:val="center"/>
        <w:rPr>
          <w:rFonts w:eastAsia="Times New Roman"/>
          <w:b/>
          <w:spacing w:val="60"/>
          <w:sz w:val="28"/>
          <w:szCs w:val="28"/>
        </w:rPr>
      </w:pPr>
      <w:r w:rsidRPr="006C32E6">
        <w:rPr>
          <w:rFonts w:eastAsia="Times New Roman"/>
          <w:b/>
          <w:spacing w:val="60"/>
          <w:sz w:val="28"/>
          <w:szCs w:val="28"/>
        </w:rPr>
        <w:t>постановляю:</w:t>
      </w:r>
    </w:p>
    <w:p w:rsidR="006C32E6" w:rsidRPr="006C32E6" w:rsidRDefault="008C39FD" w:rsidP="006C32E6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ind w:left="0" w:right="14" w:firstLine="585"/>
        <w:jc w:val="both"/>
        <w:rPr>
          <w:rFonts w:eastAsia="Times New Roman"/>
          <w:sz w:val="28"/>
          <w:szCs w:val="28"/>
        </w:rPr>
      </w:pPr>
      <w:proofErr w:type="gramStart"/>
      <w:r w:rsidRPr="006C32E6">
        <w:rPr>
          <w:rFonts w:eastAsia="Times New Roman"/>
          <w:sz w:val="28"/>
          <w:szCs w:val="28"/>
        </w:rPr>
        <w:t>Утвердить Порядок предоставления субсидий на финансовое обеспечение получения гражданами дошкольного образования в частных дошкольных обр</w:t>
      </w:r>
      <w:r w:rsidR="00E00D04" w:rsidRPr="006C32E6">
        <w:rPr>
          <w:rFonts w:eastAsia="Times New Roman"/>
          <w:sz w:val="28"/>
          <w:szCs w:val="28"/>
        </w:rPr>
        <w:t>азовательных организациях городского округа</w:t>
      </w:r>
      <w:r w:rsidRPr="006C32E6">
        <w:rPr>
          <w:rFonts w:eastAsia="Times New Roman"/>
          <w:sz w:val="28"/>
          <w:szCs w:val="28"/>
        </w:rPr>
        <w:t xml:space="preserve"> Фрязино,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субвенции бюджета Московской области (приложение).</w:t>
      </w:r>
      <w:proofErr w:type="gramEnd"/>
    </w:p>
    <w:p w:rsidR="008C39FD" w:rsidRPr="006760A9" w:rsidRDefault="008C39FD" w:rsidP="006C32E6">
      <w:pPr>
        <w:shd w:val="clear" w:color="auto" w:fill="FFFFFF"/>
        <w:tabs>
          <w:tab w:val="left" w:pos="851"/>
        </w:tabs>
        <w:spacing w:before="5" w:line="317" w:lineRule="exact"/>
        <w:ind w:left="24" w:right="19" w:firstLine="538"/>
        <w:jc w:val="both"/>
        <w:rPr>
          <w:rFonts w:eastAsia="Times New Roman"/>
          <w:sz w:val="28"/>
          <w:szCs w:val="28"/>
        </w:rPr>
      </w:pPr>
      <w:r w:rsidRPr="006760A9">
        <w:rPr>
          <w:rFonts w:eastAsia="Times New Roman"/>
          <w:sz w:val="28"/>
          <w:szCs w:val="28"/>
        </w:rPr>
        <w:t>2.</w:t>
      </w:r>
      <w:r w:rsidRPr="006760A9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Финансирование расходов, связанных с реализацией настоящего постановления, осуществлять за счет средств субвенции, предоставленной из бюджета Московской области городскому округу Фрязино Московской </w:t>
      </w:r>
      <w:r>
        <w:rPr>
          <w:rFonts w:eastAsia="Times New Roman"/>
          <w:sz w:val="28"/>
          <w:szCs w:val="28"/>
        </w:rPr>
        <w:lastRenderedPageBreak/>
        <w:t xml:space="preserve">области </w:t>
      </w:r>
      <w:r w:rsidRPr="006760A9">
        <w:rPr>
          <w:rFonts w:eastAsia="Times New Roman"/>
          <w:sz w:val="28"/>
          <w:szCs w:val="28"/>
        </w:rPr>
        <w:t>в соответствующем финансовом году.</w:t>
      </w:r>
    </w:p>
    <w:p w:rsidR="008C39FD" w:rsidRPr="006760A9" w:rsidRDefault="008C39FD" w:rsidP="006C32E6">
      <w:pPr>
        <w:shd w:val="clear" w:color="auto" w:fill="FFFFFF"/>
        <w:tabs>
          <w:tab w:val="left" w:pos="851"/>
          <w:tab w:val="left" w:pos="1205"/>
        </w:tabs>
        <w:spacing w:line="322" w:lineRule="exact"/>
        <w:ind w:left="14" w:right="5" w:firstLine="547"/>
        <w:jc w:val="both"/>
        <w:rPr>
          <w:rFonts w:eastAsia="Times New Roman"/>
          <w:sz w:val="28"/>
          <w:szCs w:val="28"/>
        </w:rPr>
      </w:pPr>
      <w:r w:rsidRPr="006760A9">
        <w:rPr>
          <w:rFonts w:eastAsia="Times New Roman"/>
          <w:sz w:val="28"/>
          <w:szCs w:val="28"/>
        </w:rPr>
        <w:t>3.</w:t>
      </w:r>
      <w:r w:rsidRPr="006760A9">
        <w:rPr>
          <w:rFonts w:eastAsia="Times New Roman"/>
          <w:sz w:val="28"/>
          <w:szCs w:val="28"/>
        </w:rPr>
        <w:tab/>
        <w:t>Определить главным распорядителем бюджетных сре</w:t>
      </w:r>
      <w:proofErr w:type="gramStart"/>
      <w:r w:rsidRPr="006760A9">
        <w:rPr>
          <w:rFonts w:eastAsia="Times New Roman"/>
          <w:sz w:val="28"/>
          <w:szCs w:val="28"/>
        </w:rPr>
        <w:t>дств пр</w:t>
      </w:r>
      <w:proofErr w:type="gramEnd"/>
      <w:r w:rsidRPr="006760A9">
        <w:rPr>
          <w:rFonts w:eastAsia="Times New Roman"/>
          <w:sz w:val="28"/>
          <w:szCs w:val="28"/>
        </w:rPr>
        <w:t>едоставляемой субсидии на финансовое обеспечение получения гражданами дошкольного образования в частных дошкольных образовательных организациях городского округа Фрязино Управление образования администрации города Фрязино.</w:t>
      </w:r>
    </w:p>
    <w:p w:rsidR="008C39FD" w:rsidRPr="006760A9" w:rsidRDefault="008C39FD" w:rsidP="006C32E6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22" w:lineRule="exact"/>
        <w:ind w:left="14" w:right="10" w:firstLine="528"/>
        <w:jc w:val="both"/>
        <w:rPr>
          <w:rFonts w:eastAsia="Times New Roman"/>
          <w:sz w:val="28"/>
          <w:szCs w:val="28"/>
        </w:rPr>
      </w:pPr>
      <w:r w:rsidRPr="006760A9">
        <w:rPr>
          <w:rFonts w:eastAsia="Times New Roman"/>
          <w:sz w:val="28"/>
          <w:szCs w:val="28"/>
        </w:rPr>
        <w:t>Установить, что действие настоящего постановления применяется к отношениям, возникшим с 01.01.2018.</w:t>
      </w:r>
    </w:p>
    <w:p w:rsidR="008C39FD" w:rsidRPr="006760A9" w:rsidRDefault="008C39FD" w:rsidP="006C32E6">
      <w:pPr>
        <w:numPr>
          <w:ilvl w:val="0"/>
          <w:numId w:val="1"/>
        </w:numPr>
        <w:tabs>
          <w:tab w:val="left" w:pos="851"/>
        </w:tabs>
        <w:suppressAutoHyphens/>
        <w:spacing w:line="340" w:lineRule="exact"/>
        <w:ind w:left="0" w:firstLine="567"/>
        <w:jc w:val="both"/>
        <w:rPr>
          <w:rFonts w:eastAsia="Times New Roman"/>
          <w:sz w:val="28"/>
          <w:szCs w:val="28"/>
        </w:rPr>
      </w:pPr>
      <w:proofErr w:type="gramStart"/>
      <w:r w:rsidRPr="006760A9">
        <w:rPr>
          <w:rFonts w:eastAsia="Times New Roman"/>
          <w:sz w:val="28"/>
          <w:szCs w:val="28"/>
        </w:rPr>
        <w:t>Признать утратившими силу постановления Главы города Фрязино от 27.03.2017 № 187 «</w:t>
      </w:r>
      <w:r>
        <w:rPr>
          <w:rFonts w:eastAsia="Times New Roman"/>
          <w:sz w:val="28"/>
          <w:szCs w:val="28"/>
        </w:rPr>
        <w:t>О порядке предоставления субсидий на финансовое обеспечение получения гражданами дошкольного образования в частных дошкольных образовательных организациях города Фрязино,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субвенции бюджета Московской области</w:t>
      </w:r>
      <w:r w:rsidRPr="006760A9">
        <w:rPr>
          <w:rFonts w:eastAsia="Times New Roman"/>
          <w:sz w:val="28"/>
          <w:szCs w:val="28"/>
        </w:rPr>
        <w:t>», от</w:t>
      </w:r>
      <w:proofErr w:type="gramEnd"/>
      <w:r w:rsidRPr="006760A9">
        <w:rPr>
          <w:rFonts w:eastAsia="Times New Roman"/>
          <w:sz w:val="28"/>
          <w:szCs w:val="28"/>
        </w:rPr>
        <w:t xml:space="preserve"> </w:t>
      </w:r>
      <w:proofErr w:type="gramStart"/>
      <w:r w:rsidRPr="006760A9">
        <w:rPr>
          <w:rFonts w:eastAsia="Times New Roman"/>
          <w:sz w:val="28"/>
          <w:szCs w:val="28"/>
        </w:rPr>
        <w:t>02.10.2017 № 714 «О внесении изменений в постановление Главы города от 27.03.2017 № 187 ««</w:t>
      </w:r>
      <w:r>
        <w:rPr>
          <w:rFonts w:eastAsia="Times New Roman"/>
          <w:sz w:val="28"/>
          <w:szCs w:val="28"/>
        </w:rPr>
        <w:t>О порядке предоставления субсидий на финансовое обеспечение получения гражданами дошкольного образования в частных дошкольных образовательных организациях города Фрязино,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субвенции бюджета Московской</w:t>
      </w:r>
      <w:proofErr w:type="gramEnd"/>
      <w:r>
        <w:rPr>
          <w:rFonts w:eastAsia="Times New Roman"/>
          <w:sz w:val="28"/>
          <w:szCs w:val="28"/>
        </w:rPr>
        <w:t xml:space="preserve"> области</w:t>
      </w:r>
      <w:r w:rsidRPr="006760A9">
        <w:rPr>
          <w:rFonts w:eastAsia="Times New Roman"/>
          <w:sz w:val="28"/>
          <w:szCs w:val="28"/>
        </w:rPr>
        <w:t>».</w:t>
      </w:r>
    </w:p>
    <w:p w:rsidR="008C39FD" w:rsidRPr="006760A9" w:rsidRDefault="008C39FD" w:rsidP="006C32E6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22" w:lineRule="exact"/>
        <w:ind w:left="14" w:firstLine="528"/>
        <w:jc w:val="both"/>
        <w:rPr>
          <w:rFonts w:eastAsia="Times New Roman"/>
          <w:sz w:val="28"/>
          <w:szCs w:val="28"/>
        </w:rPr>
      </w:pPr>
      <w:r w:rsidRPr="006760A9">
        <w:rPr>
          <w:rFonts w:eastAsia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8C39FD" w:rsidRDefault="008C39FD" w:rsidP="006C32E6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322" w:lineRule="exact"/>
        <w:ind w:left="14" w:firstLine="528"/>
        <w:jc w:val="both"/>
        <w:rPr>
          <w:rFonts w:eastAsia="Times New Roman"/>
          <w:sz w:val="28"/>
          <w:szCs w:val="28"/>
        </w:rPr>
      </w:pPr>
      <w:proofErr w:type="gramStart"/>
      <w:r w:rsidRPr="00466305">
        <w:rPr>
          <w:rFonts w:eastAsia="Times New Roman"/>
          <w:sz w:val="28"/>
          <w:szCs w:val="28"/>
        </w:rPr>
        <w:t>Контроль за</w:t>
      </w:r>
      <w:proofErr w:type="gramEnd"/>
      <w:r w:rsidRPr="00466305">
        <w:rPr>
          <w:rFonts w:eastAsia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</w:t>
      </w:r>
      <w:r w:rsidRPr="00342952">
        <w:rPr>
          <w:rFonts w:eastAsia="Times New Roman"/>
          <w:sz w:val="28"/>
          <w:szCs w:val="28"/>
        </w:rPr>
        <w:t>начальник</w:t>
      </w:r>
      <w:r>
        <w:rPr>
          <w:rFonts w:eastAsia="Times New Roman"/>
          <w:sz w:val="28"/>
          <w:szCs w:val="28"/>
        </w:rPr>
        <w:t>а</w:t>
      </w:r>
      <w:r w:rsidRPr="00342952">
        <w:rPr>
          <w:rFonts w:eastAsia="Times New Roman"/>
          <w:sz w:val="28"/>
          <w:szCs w:val="28"/>
        </w:rPr>
        <w:t xml:space="preserve"> управления социально-культурного развития, молодежной политики и спорта</w:t>
      </w:r>
      <w:r>
        <w:rPr>
          <w:rFonts w:eastAsia="Times New Roman"/>
          <w:sz w:val="28"/>
          <w:szCs w:val="28"/>
        </w:rPr>
        <w:t xml:space="preserve"> Кожевникова В.М.</w:t>
      </w:r>
    </w:p>
    <w:p w:rsidR="008C39FD" w:rsidRPr="006C32E6" w:rsidRDefault="008C39FD" w:rsidP="006C32E6">
      <w:pPr>
        <w:shd w:val="clear" w:color="auto" w:fill="FFFFFF"/>
        <w:tabs>
          <w:tab w:val="left" w:pos="851"/>
        </w:tabs>
        <w:spacing w:line="322" w:lineRule="exact"/>
        <w:ind w:left="542"/>
        <w:jc w:val="both"/>
        <w:rPr>
          <w:rFonts w:eastAsia="Times New Roman"/>
          <w:sz w:val="28"/>
          <w:szCs w:val="28"/>
        </w:rPr>
      </w:pPr>
    </w:p>
    <w:p w:rsidR="008C39FD" w:rsidRDefault="008C39FD" w:rsidP="008C39FD">
      <w:pPr>
        <w:jc w:val="both"/>
        <w:rPr>
          <w:sz w:val="28"/>
          <w:szCs w:val="28"/>
        </w:rPr>
      </w:pPr>
    </w:p>
    <w:p w:rsidR="008C39FD" w:rsidRDefault="008C39FD" w:rsidP="006C32E6">
      <w:pPr>
        <w:tabs>
          <w:tab w:val="left" w:pos="1276"/>
          <w:tab w:val="left" w:pos="3544"/>
          <w:tab w:val="right" w:pos="9354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города</w:t>
      </w:r>
      <w:r>
        <w:rPr>
          <w:rFonts w:eastAsia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И.М. Сергеев</w:t>
      </w:r>
    </w:p>
    <w:p w:rsidR="008C39FD" w:rsidRDefault="008C39FD" w:rsidP="006C32E6">
      <w:pPr>
        <w:tabs>
          <w:tab w:val="left" w:pos="1276"/>
          <w:tab w:val="left" w:pos="3544"/>
          <w:tab w:val="right" w:pos="9354"/>
        </w:tabs>
        <w:ind w:left="720"/>
        <w:jc w:val="both"/>
        <w:rPr>
          <w:rFonts w:eastAsia="Times New Roman"/>
          <w:sz w:val="28"/>
          <w:szCs w:val="28"/>
        </w:rPr>
      </w:pPr>
    </w:p>
    <w:p w:rsidR="007E648D" w:rsidRDefault="007E648D">
      <w:pPr>
        <w:shd w:val="clear" w:color="auto" w:fill="FFFFFF"/>
        <w:spacing w:before="274" w:line="322" w:lineRule="exact"/>
        <w:ind w:left="4962"/>
        <w:rPr>
          <w:rFonts w:eastAsia="Times New Roman"/>
          <w:spacing w:val="-1"/>
          <w:sz w:val="28"/>
          <w:szCs w:val="28"/>
        </w:rPr>
      </w:pPr>
    </w:p>
    <w:p w:rsidR="007E648D" w:rsidRDefault="007E648D">
      <w:pPr>
        <w:shd w:val="clear" w:color="auto" w:fill="FFFFFF"/>
        <w:spacing w:before="274" w:line="322" w:lineRule="exact"/>
        <w:ind w:left="4962"/>
        <w:rPr>
          <w:rFonts w:eastAsia="Times New Roman"/>
          <w:spacing w:val="-1"/>
          <w:sz w:val="28"/>
          <w:szCs w:val="28"/>
        </w:rPr>
      </w:pPr>
    </w:p>
    <w:p w:rsidR="007E648D" w:rsidRDefault="007E648D">
      <w:pPr>
        <w:shd w:val="clear" w:color="auto" w:fill="FFFFFF"/>
        <w:spacing w:before="274" w:line="322" w:lineRule="exact"/>
        <w:ind w:left="4962"/>
        <w:rPr>
          <w:rFonts w:eastAsia="Times New Roman"/>
          <w:spacing w:val="-1"/>
          <w:sz w:val="28"/>
          <w:szCs w:val="28"/>
        </w:rPr>
      </w:pPr>
    </w:p>
    <w:p w:rsidR="007E648D" w:rsidRDefault="007E648D">
      <w:pPr>
        <w:shd w:val="clear" w:color="auto" w:fill="FFFFFF"/>
        <w:spacing w:before="274" w:line="322" w:lineRule="exact"/>
        <w:ind w:left="4962"/>
        <w:rPr>
          <w:rFonts w:eastAsia="Times New Roman"/>
          <w:spacing w:val="-1"/>
          <w:sz w:val="28"/>
          <w:szCs w:val="28"/>
        </w:rPr>
      </w:pPr>
    </w:p>
    <w:p w:rsidR="007E648D" w:rsidRDefault="007E648D">
      <w:pPr>
        <w:shd w:val="clear" w:color="auto" w:fill="FFFFFF"/>
        <w:spacing w:before="274" w:line="322" w:lineRule="exact"/>
        <w:ind w:left="4962"/>
        <w:rPr>
          <w:rFonts w:eastAsia="Times New Roman"/>
          <w:spacing w:val="-1"/>
          <w:sz w:val="28"/>
          <w:szCs w:val="28"/>
        </w:rPr>
      </w:pPr>
    </w:p>
    <w:p w:rsidR="00E86FF7" w:rsidRDefault="00C04CB0">
      <w:pPr>
        <w:shd w:val="clear" w:color="auto" w:fill="FFFFFF"/>
        <w:spacing w:before="274" w:line="322" w:lineRule="exact"/>
        <w:ind w:left="496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lastRenderedPageBreak/>
        <w:t>УТВЕРЖДЕН</w:t>
      </w:r>
    </w:p>
    <w:p w:rsidR="00E86FF7" w:rsidRDefault="00C04CB0">
      <w:pPr>
        <w:shd w:val="clear" w:color="auto" w:fill="FFFFFF"/>
        <w:spacing w:line="322" w:lineRule="exact"/>
        <w:ind w:left="4962" w:right="538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постановлением Главы города </w:t>
      </w:r>
      <w:r>
        <w:rPr>
          <w:rFonts w:eastAsia="Times New Roman"/>
          <w:sz w:val="28"/>
          <w:szCs w:val="28"/>
        </w:rPr>
        <w:t>от _</w:t>
      </w:r>
      <w:r w:rsidR="007E648D" w:rsidRPr="007E648D">
        <w:rPr>
          <w:rFonts w:eastAsia="Times New Roman"/>
          <w:sz w:val="28"/>
          <w:szCs w:val="28"/>
          <w:u w:val="single"/>
        </w:rPr>
        <w:t>16.02.2018</w:t>
      </w:r>
      <w:r>
        <w:rPr>
          <w:rFonts w:eastAsia="Times New Roman"/>
          <w:sz w:val="28"/>
          <w:szCs w:val="28"/>
        </w:rPr>
        <w:t>_ № _</w:t>
      </w:r>
      <w:r w:rsidR="007E648D" w:rsidRPr="007E648D">
        <w:rPr>
          <w:rFonts w:eastAsia="Times New Roman"/>
          <w:sz w:val="28"/>
          <w:szCs w:val="28"/>
          <w:u w:val="single"/>
        </w:rPr>
        <w:t>99</w:t>
      </w:r>
      <w:r>
        <w:rPr>
          <w:rFonts w:eastAsia="Times New Roman"/>
          <w:sz w:val="28"/>
          <w:szCs w:val="28"/>
        </w:rPr>
        <w:t>_</w:t>
      </w:r>
    </w:p>
    <w:p w:rsidR="00E86FF7" w:rsidRDefault="00E86FF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E86FF7" w:rsidRDefault="00C04CB0">
      <w:pPr>
        <w:shd w:val="clear" w:color="auto" w:fill="FFFFFF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Порядок предоставления субсидий на финансовое обеспечение получения гражданами дошкольного образования в частных дошкольных образовательных организациях городского округа Фрязино, включая расходы на оплату труда, приобретение учебников и учебных пособий, средств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обучения, игр, игрушек (за исключением расходов на содержание зданий и </w:t>
      </w:r>
      <w:r>
        <w:rPr>
          <w:rFonts w:eastAsia="Times New Roman"/>
          <w:b/>
          <w:bCs/>
          <w:sz w:val="28"/>
          <w:szCs w:val="28"/>
        </w:rPr>
        <w:t xml:space="preserve">оплату коммунальных услуг) за счет средств субвенции бюджета </w:t>
      </w:r>
      <w:r>
        <w:rPr>
          <w:rFonts w:eastAsia="Times New Roman"/>
          <w:b/>
          <w:bCs/>
          <w:spacing w:val="-1"/>
          <w:sz w:val="28"/>
          <w:szCs w:val="28"/>
        </w:rPr>
        <w:t>Московской области</w:t>
      </w:r>
    </w:p>
    <w:p w:rsidR="00E86FF7" w:rsidRDefault="00C04CB0">
      <w:pPr>
        <w:shd w:val="clear" w:color="auto" w:fill="FFFFFF"/>
        <w:tabs>
          <w:tab w:val="left" w:pos="850"/>
        </w:tabs>
        <w:spacing w:before="322" w:line="317" w:lineRule="exact"/>
        <w:ind w:firstLine="571"/>
        <w:jc w:val="both"/>
        <w:rPr>
          <w:sz w:val="28"/>
          <w:szCs w:val="28"/>
        </w:rPr>
      </w:pPr>
      <w:r w:rsidRPr="00342194">
        <w:rPr>
          <w:bCs/>
          <w:spacing w:val="-24"/>
          <w:sz w:val="28"/>
          <w:szCs w:val="28"/>
        </w:rPr>
        <w:t>1.</w:t>
      </w:r>
      <w:r w:rsidRPr="00342194">
        <w:rPr>
          <w:bCs/>
          <w:sz w:val="28"/>
          <w:szCs w:val="28"/>
        </w:rPr>
        <w:tab/>
      </w:r>
      <w:proofErr w:type="gramStart"/>
      <w:r w:rsidRPr="00342194">
        <w:rPr>
          <w:rFonts w:eastAsia="Times New Roman"/>
          <w:sz w:val="28"/>
          <w:szCs w:val="28"/>
        </w:rPr>
        <w:t>Настоящий Порядок определяет механизм предоставления субсидий</w:t>
      </w:r>
      <w:r>
        <w:rPr>
          <w:rFonts w:eastAsia="Times New Roman"/>
          <w:sz w:val="28"/>
          <w:szCs w:val="28"/>
        </w:rPr>
        <w:t xml:space="preserve"> на финансовое обеспечение получения гражданами дошкольного образования в частных дошкольных образовательных организациях </w:t>
      </w:r>
      <w:r w:rsidR="002F1F51">
        <w:rPr>
          <w:rFonts w:eastAsia="Times New Roman"/>
          <w:sz w:val="28"/>
          <w:szCs w:val="28"/>
        </w:rPr>
        <w:t>городского округа</w:t>
      </w:r>
      <w:r>
        <w:rPr>
          <w:rFonts w:eastAsia="Times New Roman"/>
          <w:sz w:val="28"/>
          <w:szCs w:val="28"/>
        </w:rPr>
        <w:t xml:space="preserve"> Фрязино,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субвенции бюджета Московской области.</w:t>
      </w:r>
      <w:proofErr w:type="gramEnd"/>
    </w:p>
    <w:p w:rsidR="00E86FF7" w:rsidRDefault="00C04CB0">
      <w:pPr>
        <w:shd w:val="clear" w:color="auto" w:fill="FFFFFF"/>
        <w:tabs>
          <w:tab w:val="left" w:pos="950"/>
        </w:tabs>
        <w:spacing w:line="317" w:lineRule="exact"/>
        <w:ind w:left="10" w:right="5" w:firstLine="538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Субсидии предоставляются частным дошкольным образовательным организациям (далее - Организация), находящимся на территории город</w:t>
      </w:r>
      <w:r w:rsidR="00F841FA">
        <w:rPr>
          <w:rFonts w:eastAsia="Times New Roman"/>
          <w:sz w:val="28"/>
          <w:szCs w:val="28"/>
        </w:rPr>
        <w:t>ского округа</w:t>
      </w:r>
      <w:r>
        <w:rPr>
          <w:rFonts w:eastAsia="Times New Roman"/>
          <w:sz w:val="28"/>
          <w:szCs w:val="28"/>
        </w:rPr>
        <w:t xml:space="preserve"> Фрязино, осуществляющим образовательную деятельность по основным образовательным программам дошкольного образования и имеющим лицензию на осуществление образовательной деятельности в данных образовательных организациях, в соответствии с заключенным соглашением между Управлением образования администрации города Фрязино и частной дошкольной образовательной организацией в части финансирования расходов на:</w:t>
      </w:r>
      <w:proofErr w:type="gramEnd"/>
    </w:p>
    <w:p w:rsidR="00E86FF7" w:rsidRDefault="00C04CB0">
      <w:pPr>
        <w:numPr>
          <w:ilvl w:val="0"/>
          <w:numId w:val="2"/>
        </w:numPr>
        <w:shd w:val="clear" w:color="auto" w:fill="FFFFFF"/>
        <w:tabs>
          <w:tab w:val="left" w:pos="797"/>
        </w:tabs>
        <w:spacing w:line="317" w:lineRule="exact"/>
        <w:ind w:left="14"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оплату труда педагогических работников, учебно-вспомогательного и прочего персонала частных дошкольных образовательных организаций города Фрязино и начисления на выплаты по оплате труда;</w:t>
      </w:r>
    </w:p>
    <w:p w:rsidR="00E86FF7" w:rsidRDefault="00C04CB0">
      <w:pPr>
        <w:numPr>
          <w:ilvl w:val="0"/>
          <w:numId w:val="2"/>
        </w:numPr>
        <w:shd w:val="clear" w:color="auto" w:fill="FFFFFF"/>
        <w:tabs>
          <w:tab w:val="left" w:pos="797"/>
        </w:tabs>
        <w:spacing w:line="317" w:lineRule="exact"/>
        <w:ind w:left="14" w:right="19"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приобретение учебников и учебных пособий, средств обучения, игр, игрушек.</w:t>
      </w:r>
    </w:p>
    <w:p w:rsidR="00E86FF7" w:rsidRDefault="00C04CB0">
      <w:pPr>
        <w:shd w:val="clear" w:color="auto" w:fill="FFFFFF"/>
        <w:tabs>
          <w:tab w:val="left" w:pos="1219"/>
        </w:tabs>
        <w:spacing w:line="317" w:lineRule="exact"/>
        <w:ind w:left="14" w:right="10" w:firstLine="547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 xml:space="preserve">Субсидия предоставляется Организациям, осуществляющим образовательную деятельность по основным образовательным программам дошкольного образования в пределах средств, </w:t>
      </w:r>
      <w:r w:rsidR="00342194">
        <w:rPr>
          <w:rFonts w:eastAsia="Times New Roman"/>
          <w:sz w:val="28"/>
          <w:szCs w:val="28"/>
        </w:rPr>
        <w:t>предусмотренных в бюджете городского округа</w:t>
      </w:r>
      <w:r>
        <w:rPr>
          <w:rFonts w:eastAsia="Times New Roman"/>
          <w:sz w:val="28"/>
          <w:szCs w:val="28"/>
        </w:rPr>
        <w:t xml:space="preserve"> Фрязино Московской области на соответствующий финансовый год на указанные цели и утвержденных лимитов бюджетных обязательств в соответствии со сводной б</w:t>
      </w:r>
      <w:r w:rsidR="00342194">
        <w:rPr>
          <w:rFonts w:eastAsia="Times New Roman"/>
          <w:sz w:val="28"/>
          <w:szCs w:val="28"/>
        </w:rPr>
        <w:t>юджетной росписью бюджета городского округа</w:t>
      </w:r>
      <w:r>
        <w:rPr>
          <w:rFonts w:eastAsia="Times New Roman"/>
          <w:sz w:val="28"/>
          <w:szCs w:val="28"/>
        </w:rPr>
        <w:t xml:space="preserve"> Фрязино Московской области на соответствующий финансовый год.</w:t>
      </w:r>
      <w:proofErr w:type="gramEnd"/>
    </w:p>
    <w:p w:rsidR="00E86FF7" w:rsidRDefault="00C04CB0">
      <w:pPr>
        <w:shd w:val="clear" w:color="auto" w:fill="FFFFFF"/>
        <w:tabs>
          <w:tab w:val="left" w:pos="859"/>
        </w:tabs>
        <w:spacing w:before="5" w:line="317" w:lineRule="exact"/>
        <w:ind w:left="24" w:right="14" w:firstLine="523"/>
        <w:jc w:val="both"/>
        <w:rPr>
          <w:rFonts w:eastAsia="Times New Roman"/>
          <w:sz w:val="28"/>
          <w:szCs w:val="28"/>
        </w:rPr>
      </w:pPr>
      <w:r>
        <w:rPr>
          <w:spacing w:val="-10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Обязательным условием предоставления субсидии является согласие ее получателей на осуществление главным распорядителем бюджетных средств, предоставившим субсидии, и органами государственного (муниципального) финансового контроля проверок соблюдения </w:t>
      </w:r>
      <w:r>
        <w:rPr>
          <w:rFonts w:eastAsia="Times New Roman"/>
          <w:sz w:val="28"/>
          <w:szCs w:val="28"/>
        </w:rPr>
        <w:lastRenderedPageBreak/>
        <w:t>получателями субсидии условий, целей и порядка их предоставлении.</w:t>
      </w:r>
    </w:p>
    <w:p w:rsidR="00E86FF7" w:rsidRDefault="00C04CB0">
      <w:pPr>
        <w:shd w:val="clear" w:color="auto" w:fill="FFFFFF"/>
        <w:tabs>
          <w:tab w:val="left" w:pos="859"/>
        </w:tabs>
        <w:spacing w:before="5" w:line="317" w:lineRule="exact"/>
        <w:ind w:left="24" w:right="14" w:firstLine="523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5. </w:t>
      </w:r>
      <w:proofErr w:type="gramStart"/>
      <w:r>
        <w:rPr>
          <w:rFonts w:eastAsia="Times New Roman"/>
          <w:spacing w:val="-7"/>
          <w:sz w:val="28"/>
          <w:szCs w:val="28"/>
        </w:rPr>
        <w:t xml:space="preserve">Получателям субсидии запрещено приобретать за счет субсидии </w:t>
      </w:r>
      <w:r>
        <w:rPr>
          <w:rFonts w:eastAsia="Times New Roman"/>
          <w:sz w:val="28"/>
          <w:szCs w:val="28"/>
        </w:rPr>
        <w:t xml:space="preserve">иностранную валюту, за исключением операций, осуществляемых в </w:t>
      </w:r>
      <w:r>
        <w:rPr>
          <w:rFonts w:eastAsia="Times New Roman"/>
          <w:spacing w:val="-3"/>
          <w:sz w:val="28"/>
          <w:szCs w:val="28"/>
        </w:rPr>
        <w:t xml:space="preserve">соответствии с валютным законодательством Российской Федерации при </w:t>
      </w:r>
      <w:r>
        <w:rPr>
          <w:rFonts w:eastAsia="Times New Roman"/>
          <w:spacing w:val="-9"/>
          <w:sz w:val="28"/>
          <w:szCs w:val="28"/>
        </w:rPr>
        <w:t xml:space="preserve">закупке (поставке) высокотехнологичного импортного оборудования, сырья и </w:t>
      </w:r>
      <w:r>
        <w:rPr>
          <w:rFonts w:eastAsia="Times New Roman"/>
          <w:sz w:val="28"/>
          <w:szCs w:val="28"/>
        </w:rPr>
        <w:t xml:space="preserve">комплектующих изделий, а также связанных с достижением целей </w:t>
      </w:r>
      <w:r>
        <w:rPr>
          <w:rFonts w:eastAsia="Times New Roman"/>
          <w:spacing w:val="-9"/>
          <w:sz w:val="28"/>
          <w:szCs w:val="28"/>
        </w:rPr>
        <w:t xml:space="preserve">предоставления этих средств иных операций, определенных нормативными </w:t>
      </w:r>
      <w:r>
        <w:rPr>
          <w:rFonts w:eastAsia="Times New Roman"/>
          <w:spacing w:val="-10"/>
          <w:sz w:val="28"/>
          <w:szCs w:val="28"/>
        </w:rPr>
        <w:t xml:space="preserve">правовыми актами, муниципальными правовыми актами, регулирующими </w:t>
      </w:r>
      <w:r>
        <w:rPr>
          <w:rFonts w:eastAsia="Times New Roman"/>
          <w:sz w:val="28"/>
          <w:szCs w:val="28"/>
        </w:rPr>
        <w:t>предоставление субсидий Организации.</w:t>
      </w:r>
      <w:proofErr w:type="gramEnd"/>
    </w:p>
    <w:p w:rsidR="00E86FF7" w:rsidRDefault="00C04CB0">
      <w:pPr>
        <w:shd w:val="clear" w:color="auto" w:fill="FFFFFF"/>
        <w:tabs>
          <w:tab w:val="left" w:pos="835"/>
        </w:tabs>
        <w:spacing w:line="322" w:lineRule="exact"/>
        <w:ind w:firstLine="542"/>
        <w:jc w:val="both"/>
        <w:rPr>
          <w:sz w:val="28"/>
          <w:szCs w:val="28"/>
        </w:rPr>
      </w:pPr>
      <w:r>
        <w:rPr>
          <w:spacing w:val="-21"/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rFonts w:eastAsia="Times New Roman"/>
          <w:spacing w:val="-10"/>
          <w:sz w:val="28"/>
          <w:szCs w:val="28"/>
        </w:rPr>
        <w:t xml:space="preserve">Субсидия подлежит использованию строго по целевому назначению в </w:t>
      </w:r>
      <w:r>
        <w:rPr>
          <w:rFonts w:eastAsia="Times New Roman"/>
          <w:spacing w:val="-8"/>
          <w:sz w:val="28"/>
          <w:szCs w:val="28"/>
        </w:rPr>
        <w:t xml:space="preserve">пределах выделенных средств. Получатель субсидии несет ответственность за </w:t>
      </w:r>
      <w:r>
        <w:rPr>
          <w:rFonts w:eastAsia="Times New Roman"/>
          <w:sz w:val="28"/>
          <w:szCs w:val="28"/>
        </w:rPr>
        <w:t>нецелевое использование субсидии.</w:t>
      </w:r>
    </w:p>
    <w:p w:rsidR="00E86FF7" w:rsidRDefault="00C04CB0">
      <w:pPr>
        <w:shd w:val="clear" w:color="auto" w:fill="FFFFFF"/>
        <w:spacing w:line="317" w:lineRule="exact"/>
        <w:ind w:left="5" w:firstLine="533"/>
        <w:jc w:val="both"/>
        <w:rPr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 xml:space="preserve">Субсидия, использованная не по целевому назначению, подлежит возврату </w:t>
      </w:r>
      <w:r w:rsidR="00342194">
        <w:rPr>
          <w:rFonts w:eastAsia="Times New Roman"/>
          <w:sz w:val="28"/>
          <w:szCs w:val="28"/>
        </w:rPr>
        <w:t>в бюджет городского округа</w:t>
      </w:r>
      <w:r>
        <w:rPr>
          <w:rFonts w:eastAsia="Times New Roman"/>
          <w:sz w:val="28"/>
          <w:szCs w:val="28"/>
        </w:rPr>
        <w:t xml:space="preserve"> Фрязино Московской области в порядке и сроки, </w:t>
      </w:r>
      <w:r>
        <w:rPr>
          <w:rFonts w:eastAsia="Times New Roman"/>
          <w:spacing w:val="-2"/>
          <w:sz w:val="28"/>
          <w:szCs w:val="28"/>
        </w:rPr>
        <w:t>установленные законодательством Московской области и нормативно-</w:t>
      </w:r>
      <w:r w:rsidR="00342194">
        <w:rPr>
          <w:rFonts w:eastAsia="Times New Roman"/>
          <w:sz w:val="28"/>
          <w:szCs w:val="28"/>
        </w:rPr>
        <w:t xml:space="preserve">правовыми актами городского округа </w:t>
      </w:r>
      <w:r>
        <w:rPr>
          <w:rFonts w:eastAsia="Times New Roman"/>
          <w:sz w:val="28"/>
          <w:szCs w:val="28"/>
        </w:rPr>
        <w:t>Фрязино Московской области.</w:t>
      </w:r>
    </w:p>
    <w:p w:rsidR="00E86FF7" w:rsidRDefault="00C04CB0">
      <w:pPr>
        <w:shd w:val="clear" w:color="auto" w:fill="FFFFFF"/>
        <w:tabs>
          <w:tab w:val="left" w:pos="835"/>
        </w:tabs>
        <w:spacing w:before="5" w:line="317" w:lineRule="exact"/>
        <w:ind w:right="10" w:firstLine="542"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rFonts w:eastAsia="Times New Roman"/>
          <w:spacing w:val="-8"/>
          <w:sz w:val="28"/>
          <w:szCs w:val="28"/>
        </w:rPr>
        <w:t xml:space="preserve">Для заключения Соглашения о предоставлении субсидии (приложение 2 </w:t>
      </w:r>
      <w:r>
        <w:rPr>
          <w:rFonts w:eastAsia="Times New Roman"/>
          <w:sz w:val="28"/>
          <w:szCs w:val="28"/>
        </w:rPr>
        <w:t xml:space="preserve">к Порядку) Организации представляют в Управление образования </w:t>
      </w:r>
      <w:r>
        <w:rPr>
          <w:rFonts w:eastAsia="Times New Roman"/>
          <w:spacing w:val="-4"/>
          <w:sz w:val="28"/>
          <w:szCs w:val="28"/>
        </w:rPr>
        <w:t xml:space="preserve">администрации  города Фрязино следующий пакет </w:t>
      </w:r>
      <w:r>
        <w:rPr>
          <w:rFonts w:eastAsia="Times New Roman"/>
          <w:sz w:val="28"/>
          <w:szCs w:val="28"/>
        </w:rPr>
        <w:t>документов:</w:t>
      </w:r>
    </w:p>
    <w:p w:rsidR="00E86FF7" w:rsidRDefault="00C04CB0">
      <w:pPr>
        <w:numPr>
          <w:ilvl w:val="0"/>
          <w:numId w:val="3"/>
        </w:numPr>
        <w:shd w:val="clear" w:color="auto" w:fill="FFFFFF"/>
        <w:tabs>
          <w:tab w:val="left" w:pos="710"/>
        </w:tabs>
        <w:ind w:left="547"/>
        <w:rPr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письменное заявление о предоставлении субсидии;</w:t>
      </w:r>
    </w:p>
    <w:p w:rsidR="00342194" w:rsidRDefault="00C04CB0" w:rsidP="00342194">
      <w:pPr>
        <w:numPr>
          <w:ilvl w:val="0"/>
          <w:numId w:val="3"/>
        </w:numPr>
        <w:shd w:val="clear" w:color="auto" w:fill="FFFFFF"/>
        <w:tabs>
          <w:tab w:val="left" w:pos="710"/>
        </w:tabs>
        <w:ind w:left="547"/>
        <w:rPr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копию устава Организации (для юридических лиц);</w:t>
      </w:r>
    </w:p>
    <w:p w:rsidR="007C445B" w:rsidRDefault="00C04CB0" w:rsidP="007C445B">
      <w:pPr>
        <w:numPr>
          <w:ilvl w:val="0"/>
          <w:numId w:val="3"/>
        </w:numPr>
        <w:shd w:val="clear" w:color="auto" w:fill="FFFFFF"/>
        <w:tabs>
          <w:tab w:val="left" w:pos="710"/>
        </w:tabs>
        <w:ind w:left="547"/>
        <w:rPr>
          <w:sz w:val="28"/>
          <w:szCs w:val="28"/>
        </w:rPr>
      </w:pPr>
      <w:r w:rsidRPr="007C445B">
        <w:rPr>
          <w:rFonts w:eastAsia="Times New Roman"/>
          <w:spacing w:val="-6"/>
          <w:sz w:val="28"/>
          <w:szCs w:val="28"/>
        </w:rPr>
        <w:t xml:space="preserve">копию свидетельства о внесении записи в Единый государственный </w:t>
      </w:r>
      <w:r w:rsidR="00342194" w:rsidRPr="007C445B">
        <w:rPr>
          <w:rFonts w:eastAsia="Times New Roman"/>
          <w:spacing w:val="-10"/>
          <w:sz w:val="28"/>
          <w:szCs w:val="28"/>
        </w:rPr>
        <w:t>реестр</w:t>
      </w:r>
      <w:r w:rsidR="007C445B">
        <w:rPr>
          <w:rFonts w:eastAsia="Times New Roman"/>
          <w:spacing w:val="-10"/>
          <w:sz w:val="28"/>
          <w:szCs w:val="28"/>
        </w:rPr>
        <w:t xml:space="preserve"> </w:t>
      </w:r>
      <w:r w:rsidRPr="007C445B">
        <w:rPr>
          <w:rFonts w:eastAsia="Times New Roman"/>
          <w:spacing w:val="-10"/>
          <w:sz w:val="28"/>
          <w:szCs w:val="28"/>
        </w:rPr>
        <w:t>юридических лиц (индивидуальных предпринимателей);</w:t>
      </w:r>
    </w:p>
    <w:p w:rsidR="007C445B" w:rsidRDefault="00C04CB0" w:rsidP="007C445B">
      <w:pPr>
        <w:numPr>
          <w:ilvl w:val="0"/>
          <w:numId w:val="3"/>
        </w:numPr>
        <w:shd w:val="clear" w:color="auto" w:fill="FFFFFF"/>
        <w:tabs>
          <w:tab w:val="left" w:pos="710"/>
        </w:tabs>
        <w:ind w:left="547"/>
        <w:rPr>
          <w:sz w:val="28"/>
          <w:szCs w:val="28"/>
        </w:rPr>
      </w:pPr>
      <w:r w:rsidRPr="007C445B">
        <w:rPr>
          <w:rFonts w:eastAsia="Times New Roman"/>
          <w:spacing w:val="-8"/>
          <w:sz w:val="28"/>
          <w:szCs w:val="28"/>
        </w:rPr>
        <w:t xml:space="preserve">копию свидетельства о постановке Организации на учет в налоговом </w:t>
      </w:r>
      <w:r w:rsidRPr="007C445B">
        <w:rPr>
          <w:rFonts w:eastAsia="Times New Roman"/>
          <w:sz w:val="28"/>
          <w:szCs w:val="28"/>
        </w:rPr>
        <w:t>органе;</w:t>
      </w:r>
    </w:p>
    <w:p w:rsidR="007C445B" w:rsidRDefault="00C04CB0" w:rsidP="007C445B">
      <w:pPr>
        <w:numPr>
          <w:ilvl w:val="0"/>
          <w:numId w:val="3"/>
        </w:numPr>
        <w:shd w:val="clear" w:color="auto" w:fill="FFFFFF"/>
        <w:tabs>
          <w:tab w:val="left" w:pos="710"/>
        </w:tabs>
        <w:ind w:left="547"/>
        <w:rPr>
          <w:sz w:val="28"/>
          <w:szCs w:val="28"/>
        </w:rPr>
      </w:pPr>
      <w:r w:rsidRPr="007C445B">
        <w:rPr>
          <w:rFonts w:eastAsia="Times New Roman"/>
          <w:spacing w:val="-2"/>
          <w:sz w:val="28"/>
          <w:szCs w:val="28"/>
        </w:rPr>
        <w:t xml:space="preserve">копию лицензии на осуществление образовательной деятельности с </w:t>
      </w:r>
      <w:r w:rsidRPr="007C445B">
        <w:rPr>
          <w:rFonts w:eastAsia="Times New Roman"/>
          <w:sz w:val="28"/>
          <w:szCs w:val="28"/>
        </w:rPr>
        <w:t>приложениями Организации;</w:t>
      </w:r>
    </w:p>
    <w:p w:rsidR="00E86FF7" w:rsidRPr="007C445B" w:rsidRDefault="00C04CB0" w:rsidP="007C445B">
      <w:pPr>
        <w:numPr>
          <w:ilvl w:val="0"/>
          <w:numId w:val="3"/>
        </w:numPr>
        <w:shd w:val="clear" w:color="auto" w:fill="FFFFFF"/>
        <w:tabs>
          <w:tab w:val="left" w:pos="710"/>
        </w:tabs>
        <w:ind w:left="547"/>
        <w:rPr>
          <w:sz w:val="28"/>
          <w:szCs w:val="28"/>
        </w:rPr>
      </w:pPr>
      <w:r w:rsidRPr="007C445B">
        <w:rPr>
          <w:rFonts w:eastAsia="Times New Roman"/>
          <w:spacing w:val="-7"/>
          <w:sz w:val="28"/>
          <w:szCs w:val="28"/>
        </w:rPr>
        <w:t xml:space="preserve">документы, подтверждающие статус и полномочия руководителя </w:t>
      </w:r>
      <w:r w:rsidRPr="007C445B">
        <w:rPr>
          <w:rFonts w:eastAsia="Times New Roman"/>
          <w:sz w:val="28"/>
          <w:szCs w:val="28"/>
        </w:rPr>
        <w:t>Организации;</w:t>
      </w:r>
    </w:p>
    <w:p w:rsidR="00E86FF7" w:rsidRDefault="00C04CB0">
      <w:pPr>
        <w:numPr>
          <w:ilvl w:val="0"/>
          <w:numId w:val="3"/>
        </w:numPr>
        <w:shd w:val="clear" w:color="auto" w:fill="FFFFFF"/>
        <w:tabs>
          <w:tab w:val="left" w:pos="710"/>
        </w:tabs>
        <w:ind w:left="547"/>
        <w:rPr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штатное расписание Организации;</w:t>
      </w:r>
    </w:p>
    <w:p w:rsidR="00E86FF7" w:rsidRPr="00F841FA" w:rsidRDefault="00C04CB0">
      <w:pPr>
        <w:numPr>
          <w:ilvl w:val="0"/>
          <w:numId w:val="3"/>
        </w:numPr>
        <w:shd w:val="clear" w:color="auto" w:fill="FFFFFF"/>
        <w:tabs>
          <w:tab w:val="left" w:pos="710"/>
        </w:tabs>
        <w:ind w:left="547"/>
        <w:rPr>
          <w:sz w:val="28"/>
          <w:szCs w:val="28"/>
        </w:rPr>
      </w:pPr>
      <w:r w:rsidRPr="00F841FA">
        <w:rPr>
          <w:rFonts w:eastAsia="Times New Roman"/>
          <w:spacing w:val="-10"/>
          <w:sz w:val="28"/>
          <w:szCs w:val="28"/>
        </w:rPr>
        <w:t>сведения о фактической численности воспитанников по возрастным группам.</w:t>
      </w:r>
    </w:p>
    <w:p w:rsidR="00E86FF7" w:rsidRDefault="00C04CB0">
      <w:pPr>
        <w:shd w:val="clear" w:color="auto" w:fill="FFFFFF"/>
        <w:spacing w:line="317" w:lineRule="exact"/>
        <w:ind w:left="5" w:right="10" w:firstLine="71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Копии документов, представляемые Организацией, должны быть заверены подписью директора и печатью Организации.</w:t>
      </w:r>
    </w:p>
    <w:p w:rsidR="00E86FF7" w:rsidRDefault="00C04CB0">
      <w:pPr>
        <w:shd w:val="clear" w:color="auto" w:fill="FFFFFF"/>
        <w:spacing w:line="317" w:lineRule="exact"/>
        <w:ind w:left="10" w:right="5" w:firstLine="538"/>
        <w:jc w:val="both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В течение 5 рабочих дней после обращения в случае представления </w:t>
      </w:r>
      <w:r>
        <w:rPr>
          <w:rFonts w:eastAsia="Times New Roman"/>
          <w:spacing w:val="-8"/>
          <w:sz w:val="28"/>
          <w:szCs w:val="28"/>
        </w:rPr>
        <w:t xml:space="preserve">указанных документов между Управлением образования администрации города Фрязино и Организацией заключается соглашение сроком на один финансовый год на период с 1 января </w:t>
      </w:r>
      <w:r>
        <w:rPr>
          <w:rFonts w:eastAsia="Times New Roman"/>
          <w:sz w:val="28"/>
          <w:szCs w:val="28"/>
        </w:rPr>
        <w:t>по 31 декабря.</w:t>
      </w:r>
    </w:p>
    <w:p w:rsidR="00E86FF7" w:rsidRDefault="00C04CB0">
      <w:pPr>
        <w:shd w:val="clear" w:color="auto" w:fill="FFFFFF"/>
        <w:spacing w:before="5" w:line="317" w:lineRule="exact"/>
        <w:ind w:left="10" w:firstLine="542"/>
        <w:jc w:val="both"/>
        <w:rPr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Директор Организации несет персональную ответственность за </w:t>
      </w:r>
      <w:r>
        <w:rPr>
          <w:rFonts w:eastAsia="Times New Roman"/>
          <w:spacing w:val="-9"/>
          <w:sz w:val="28"/>
          <w:szCs w:val="28"/>
        </w:rPr>
        <w:t xml:space="preserve">достоверность представленных документов и сведений в установленном </w:t>
      </w:r>
      <w:r>
        <w:rPr>
          <w:rFonts w:eastAsia="Times New Roman"/>
          <w:spacing w:val="-10"/>
          <w:sz w:val="28"/>
          <w:szCs w:val="28"/>
        </w:rPr>
        <w:t xml:space="preserve">законодательством Российской Федерации и нормативными правовыми актами </w:t>
      </w:r>
      <w:r>
        <w:rPr>
          <w:rFonts w:eastAsia="Times New Roman"/>
          <w:spacing w:val="-9"/>
          <w:sz w:val="28"/>
          <w:szCs w:val="28"/>
        </w:rPr>
        <w:t>органов местного самоуправления городского округа Фрязино порядке.</w:t>
      </w:r>
    </w:p>
    <w:p w:rsidR="00E86FF7" w:rsidRDefault="00C04CB0">
      <w:pPr>
        <w:shd w:val="clear" w:color="auto" w:fill="FFFFFF"/>
        <w:tabs>
          <w:tab w:val="left" w:pos="1027"/>
        </w:tabs>
        <w:spacing w:line="317" w:lineRule="exact"/>
        <w:ind w:left="14" w:right="5" w:firstLine="542"/>
        <w:jc w:val="both"/>
        <w:rPr>
          <w:sz w:val="28"/>
          <w:szCs w:val="28"/>
        </w:rPr>
      </w:pPr>
      <w:r>
        <w:rPr>
          <w:spacing w:val="-22"/>
          <w:sz w:val="28"/>
          <w:szCs w:val="28"/>
        </w:rPr>
        <w:t>8.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 xml:space="preserve">Управление образования администрации города Фрязино в пределах доведенных ему лимитов </w:t>
      </w:r>
      <w:r>
        <w:rPr>
          <w:rFonts w:eastAsia="Times New Roman"/>
          <w:spacing w:val="-10"/>
          <w:sz w:val="28"/>
          <w:szCs w:val="28"/>
        </w:rPr>
        <w:t xml:space="preserve">бюджетных обязательств после получения субвенции из бюджета Московской </w:t>
      </w:r>
      <w:r>
        <w:rPr>
          <w:rFonts w:eastAsia="Times New Roman"/>
          <w:spacing w:val="-2"/>
          <w:sz w:val="28"/>
          <w:szCs w:val="28"/>
        </w:rPr>
        <w:t xml:space="preserve">области перечисляет субсидию на финансовое обеспечение получения </w:t>
      </w:r>
      <w:r>
        <w:rPr>
          <w:rFonts w:eastAsia="Times New Roman"/>
          <w:spacing w:val="-10"/>
          <w:sz w:val="28"/>
          <w:szCs w:val="28"/>
        </w:rPr>
        <w:t xml:space="preserve">гражданами дошкольного образования в частных дошкольных образовательных </w:t>
      </w:r>
      <w:r>
        <w:rPr>
          <w:rFonts w:eastAsia="Times New Roman"/>
          <w:sz w:val="28"/>
          <w:szCs w:val="28"/>
        </w:rPr>
        <w:t xml:space="preserve">организациях в </w:t>
      </w:r>
      <w:r w:rsidR="007C445B">
        <w:rPr>
          <w:rFonts w:eastAsia="Times New Roman"/>
          <w:sz w:val="28"/>
          <w:szCs w:val="28"/>
        </w:rPr>
        <w:t>городском округе Фрязино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lastRenderedPageBreak/>
        <w:t>включая расходы на оплату труда приобретение учебников и учебных пособий, средств обучения, игр, игрушек (за исключением расходов на содержание зданий и оплату коммунальных</w:t>
      </w:r>
      <w:proofErr w:type="gramEnd"/>
      <w:r>
        <w:rPr>
          <w:rFonts w:eastAsia="Times New Roman"/>
          <w:sz w:val="28"/>
          <w:szCs w:val="28"/>
        </w:rPr>
        <w:t xml:space="preserve"> услуг) в соответствии с соглашением на расчетный счет Организации.</w:t>
      </w:r>
    </w:p>
    <w:p w:rsidR="00E86FF7" w:rsidRDefault="00C04CB0">
      <w:pPr>
        <w:shd w:val="clear" w:color="auto" w:fill="FFFFFF"/>
        <w:tabs>
          <w:tab w:val="left" w:pos="302"/>
        </w:tabs>
        <w:spacing w:line="322" w:lineRule="exact"/>
        <w:ind w:right="19" w:firstLine="709"/>
        <w:jc w:val="both"/>
        <w:rPr>
          <w:rFonts w:eastAsia="Times New Roman"/>
          <w:sz w:val="28"/>
          <w:szCs w:val="28"/>
        </w:rPr>
      </w:pPr>
      <w:r>
        <w:rPr>
          <w:spacing w:val="-17"/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Для получения средств субсидии в соответствии с условиями заключенного соглашения Организация представляет в Управление образования администрации города Фрязино в срок до 15 числа месяца, следующего за отчетным месяцем:</w:t>
      </w:r>
    </w:p>
    <w:p w:rsidR="00F841FA" w:rsidRDefault="00F841FA" w:rsidP="00F841FA">
      <w:pPr>
        <w:shd w:val="clear" w:color="auto" w:fill="FFFFFF"/>
        <w:tabs>
          <w:tab w:val="left" w:pos="302"/>
        </w:tabs>
        <w:spacing w:line="322" w:lineRule="exact"/>
        <w:ind w:right="19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E00D04" w:rsidRPr="00F841FA">
        <w:rPr>
          <w:rFonts w:eastAsia="Times New Roman"/>
          <w:sz w:val="28"/>
          <w:szCs w:val="28"/>
        </w:rPr>
        <w:t xml:space="preserve">данные о количественном составе детей по возрастным группам на конец отчетного месяца (по состоянию на 01 число месяца, следующего </w:t>
      </w:r>
      <w:proofErr w:type="gramStart"/>
      <w:r w:rsidR="00E00D04" w:rsidRPr="00F841FA">
        <w:rPr>
          <w:rFonts w:eastAsia="Times New Roman"/>
          <w:sz w:val="28"/>
          <w:szCs w:val="28"/>
        </w:rPr>
        <w:t>за</w:t>
      </w:r>
      <w:proofErr w:type="gramEnd"/>
      <w:r w:rsidR="00E00D04" w:rsidRPr="00F841FA">
        <w:rPr>
          <w:rFonts w:eastAsia="Times New Roman"/>
          <w:sz w:val="28"/>
          <w:szCs w:val="28"/>
        </w:rPr>
        <w:t xml:space="preserve"> отчетным);</w:t>
      </w:r>
    </w:p>
    <w:p w:rsidR="00F841FA" w:rsidRDefault="00F841FA" w:rsidP="00F841FA">
      <w:pPr>
        <w:shd w:val="clear" w:color="auto" w:fill="FFFFFF"/>
        <w:tabs>
          <w:tab w:val="left" w:pos="302"/>
        </w:tabs>
        <w:spacing w:line="322" w:lineRule="exact"/>
        <w:ind w:right="19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C04CB0">
        <w:rPr>
          <w:rFonts w:eastAsia="Times New Roman"/>
          <w:sz w:val="28"/>
          <w:szCs w:val="28"/>
        </w:rPr>
        <w:t>расчет на перечисление средств субсидии на возмещение затрат (приложение 3 к Порядку);</w:t>
      </w:r>
    </w:p>
    <w:p w:rsidR="00F841FA" w:rsidRDefault="00F841FA" w:rsidP="00F841FA">
      <w:pPr>
        <w:shd w:val="clear" w:color="auto" w:fill="FFFFFF"/>
        <w:tabs>
          <w:tab w:val="left" w:pos="302"/>
        </w:tabs>
        <w:spacing w:line="322" w:lineRule="exact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4CB0">
        <w:rPr>
          <w:rFonts w:eastAsia="Times New Roman"/>
          <w:sz w:val="28"/>
          <w:szCs w:val="28"/>
        </w:rPr>
        <w:t>расчетную ведомость по начислению заработной платы;</w:t>
      </w:r>
    </w:p>
    <w:p w:rsidR="00F841FA" w:rsidRDefault="00F841FA" w:rsidP="00F841FA">
      <w:pPr>
        <w:shd w:val="clear" w:color="auto" w:fill="FFFFFF"/>
        <w:tabs>
          <w:tab w:val="left" w:pos="302"/>
        </w:tabs>
        <w:spacing w:line="322" w:lineRule="exact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4CB0">
        <w:rPr>
          <w:rFonts w:eastAsia="Times New Roman"/>
          <w:sz w:val="28"/>
          <w:szCs w:val="28"/>
        </w:rPr>
        <w:t>копию платежных поручений на выдачу заработной платы;</w:t>
      </w:r>
    </w:p>
    <w:p w:rsidR="00F841FA" w:rsidRDefault="00F841FA" w:rsidP="00F841FA">
      <w:pPr>
        <w:shd w:val="clear" w:color="auto" w:fill="FFFFFF"/>
        <w:tabs>
          <w:tab w:val="left" w:pos="302"/>
        </w:tabs>
        <w:spacing w:line="322" w:lineRule="exact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4CB0">
        <w:rPr>
          <w:rFonts w:eastAsia="Times New Roman"/>
          <w:sz w:val="28"/>
          <w:szCs w:val="28"/>
        </w:rPr>
        <w:t>копии платежных документов, подтверждающих произведенные затраты;</w:t>
      </w:r>
    </w:p>
    <w:p w:rsidR="00E86FF7" w:rsidRDefault="00F841FA" w:rsidP="00F841FA">
      <w:pPr>
        <w:shd w:val="clear" w:color="auto" w:fill="FFFFFF"/>
        <w:tabs>
          <w:tab w:val="left" w:pos="302"/>
        </w:tabs>
        <w:spacing w:line="322" w:lineRule="exact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4CB0">
        <w:rPr>
          <w:rFonts w:eastAsia="Times New Roman"/>
          <w:sz w:val="28"/>
          <w:szCs w:val="28"/>
        </w:rPr>
        <w:t>копию договоров, счетов-фактур, товарных накладных и других документов на оплату расходов по приобретению учебников и учебных пособий, средств обучения, игр, игрушек (за исключением расходов на содержание зданий и коммунальных расходов).</w:t>
      </w:r>
    </w:p>
    <w:p w:rsidR="00E86FF7" w:rsidRDefault="00C04CB0">
      <w:pPr>
        <w:shd w:val="clear" w:color="auto" w:fill="FFFFFF"/>
        <w:spacing w:line="317" w:lineRule="exact"/>
        <w:ind w:left="14" w:right="14" w:firstLine="533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Копии документов, представляемые Организацией, должны быть заверены </w:t>
      </w:r>
      <w:r>
        <w:rPr>
          <w:rFonts w:eastAsia="Times New Roman"/>
          <w:sz w:val="28"/>
          <w:szCs w:val="28"/>
        </w:rPr>
        <w:t>подписью директора и печатью Организации.</w:t>
      </w:r>
    </w:p>
    <w:p w:rsidR="00E86FF7" w:rsidRDefault="00C04CB0">
      <w:pPr>
        <w:shd w:val="clear" w:color="auto" w:fill="FFFFFF"/>
        <w:tabs>
          <w:tab w:val="left" w:pos="542"/>
        </w:tabs>
        <w:spacing w:line="317" w:lineRule="exact"/>
        <w:ind w:left="5" w:firstLine="704"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>10.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Ежеквартально, в срок до 3 числа месяца, следующего за отчетным периодом, организация представляет в Управление образования</w:t>
      </w:r>
      <w:r w:rsidR="00325447">
        <w:rPr>
          <w:rFonts w:eastAsia="Times New Roman"/>
          <w:sz w:val="28"/>
          <w:szCs w:val="28"/>
        </w:rPr>
        <w:t xml:space="preserve"> администрации города Фрязино</w:t>
      </w:r>
      <w:r>
        <w:rPr>
          <w:rFonts w:eastAsia="Times New Roman"/>
          <w:sz w:val="28"/>
          <w:szCs w:val="28"/>
        </w:rPr>
        <w:t xml:space="preserve"> отчет о расходовании субсидии на финансовое обеспечение получения гражданами дошкольного образования в частных дошкольных образовательных </w:t>
      </w:r>
      <w:r>
        <w:rPr>
          <w:rFonts w:eastAsia="Times New Roman"/>
          <w:spacing w:val="-1"/>
          <w:sz w:val="28"/>
          <w:szCs w:val="28"/>
        </w:rPr>
        <w:t>организациях</w:t>
      </w:r>
      <w:r w:rsidR="00325447">
        <w:rPr>
          <w:rFonts w:eastAsia="Times New Roman"/>
          <w:spacing w:val="-1"/>
          <w:sz w:val="28"/>
          <w:szCs w:val="28"/>
        </w:rPr>
        <w:t xml:space="preserve"> городского округа Фрязино,</w:t>
      </w:r>
      <w:r>
        <w:rPr>
          <w:rFonts w:eastAsia="Times New Roman"/>
          <w:spacing w:val="-1"/>
          <w:sz w:val="28"/>
          <w:szCs w:val="28"/>
        </w:rPr>
        <w:t xml:space="preserve"> осуществляющих образовательную деятельность </w:t>
      </w:r>
      <w:r>
        <w:rPr>
          <w:rFonts w:eastAsia="Times New Roman"/>
          <w:sz w:val="28"/>
          <w:szCs w:val="28"/>
        </w:rPr>
        <w:t>по основным образовательным программам дошкольного образования, включая расходы на оплату труда, приобретение учебников и учебных пособий, средств обучения, игр</w:t>
      </w:r>
      <w:proofErr w:type="gramEnd"/>
      <w:r>
        <w:rPr>
          <w:rFonts w:eastAsia="Times New Roman"/>
          <w:sz w:val="28"/>
          <w:szCs w:val="28"/>
        </w:rPr>
        <w:t xml:space="preserve">, игрушек (за исключением расходов на содержание зданий и </w:t>
      </w:r>
      <w:r w:rsidR="00325447">
        <w:rPr>
          <w:rFonts w:eastAsia="Times New Roman"/>
          <w:spacing w:val="-1"/>
          <w:sz w:val="28"/>
          <w:szCs w:val="28"/>
        </w:rPr>
        <w:t xml:space="preserve">оплату коммунальных услуг) (приложение </w:t>
      </w:r>
      <w:r>
        <w:rPr>
          <w:rFonts w:eastAsia="Times New Roman"/>
          <w:spacing w:val="-1"/>
          <w:sz w:val="28"/>
          <w:szCs w:val="28"/>
        </w:rPr>
        <w:t>1 к Порядку).</w:t>
      </w:r>
    </w:p>
    <w:p w:rsidR="00E86FF7" w:rsidRDefault="00C04CB0">
      <w:pPr>
        <w:shd w:val="clear" w:color="auto" w:fill="FFFFFF"/>
        <w:tabs>
          <w:tab w:val="left" w:pos="1142"/>
        </w:tabs>
        <w:spacing w:before="5" w:line="317" w:lineRule="exact"/>
        <w:ind w:left="10" w:firstLine="566"/>
        <w:jc w:val="both"/>
        <w:rPr>
          <w:sz w:val="28"/>
          <w:szCs w:val="28"/>
        </w:rPr>
      </w:pPr>
      <w:r>
        <w:rPr>
          <w:spacing w:val="-18"/>
          <w:sz w:val="28"/>
          <w:szCs w:val="28"/>
        </w:rPr>
        <w:t>11.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Субсидии за счет средств субвенции Московской области на финансовое обеспечение получения гражданами дошкольного образования в частных дошкольных образовательных организациях </w:t>
      </w:r>
      <w:r w:rsidR="00325447">
        <w:rPr>
          <w:rFonts w:eastAsia="Times New Roman"/>
          <w:sz w:val="28"/>
          <w:szCs w:val="28"/>
        </w:rPr>
        <w:t>городского округа</w:t>
      </w:r>
      <w:r>
        <w:rPr>
          <w:rFonts w:eastAsia="Times New Roman"/>
          <w:sz w:val="28"/>
          <w:szCs w:val="28"/>
        </w:rPr>
        <w:t xml:space="preserve"> Фрязино Московской области, не использованные в текущем финансовом году, подлежат возврату в бюджет Московской области в соответствии с п.5 ст.242 Бюджетного кодекса Российской Федерации.</w:t>
      </w:r>
    </w:p>
    <w:p w:rsidR="00E86FF7" w:rsidRDefault="00C04CB0">
      <w:pPr>
        <w:numPr>
          <w:ilvl w:val="0"/>
          <w:numId w:val="6"/>
        </w:numPr>
        <w:shd w:val="clear" w:color="auto" w:fill="FFFFFF"/>
        <w:tabs>
          <w:tab w:val="left" w:pos="1066"/>
        </w:tabs>
        <w:spacing w:line="322" w:lineRule="exact"/>
        <w:ind w:left="19" w:right="10" w:firstLine="566"/>
        <w:jc w:val="both"/>
        <w:rPr>
          <w:spacing w:val="-20"/>
          <w:sz w:val="28"/>
          <w:szCs w:val="28"/>
        </w:rPr>
      </w:pPr>
      <w:r>
        <w:rPr>
          <w:rFonts w:eastAsia="Times New Roman"/>
          <w:sz w:val="28"/>
          <w:szCs w:val="28"/>
        </w:rPr>
        <w:t>Управление образования администрации города Фрязино и органы муниципального финансового контроля осуществляют проверку соблюдения получателями субсидий условий, целей и порядка их предоставления.</w:t>
      </w:r>
    </w:p>
    <w:p w:rsidR="00E86FF7" w:rsidRDefault="00C04CB0">
      <w:pPr>
        <w:numPr>
          <w:ilvl w:val="0"/>
          <w:numId w:val="6"/>
        </w:numPr>
        <w:shd w:val="clear" w:color="auto" w:fill="FFFFFF"/>
        <w:tabs>
          <w:tab w:val="left" w:pos="1066"/>
        </w:tabs>
        <w:spacing w:line="322" w:lineRule="exact"/>
        <w:ind w:left="19" w:right="10" w:firstLine="566"/>
        <w:jc w:val="both"/>
        <w:rPr>
          <w:spacing w:val="-18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целевым использованием субсидии осуществляется Управлением образования администрации города Фрязино.</w:t>
      </w:r>
    </w:p>
    <w:p w:rsidR="00E86FF7" w:rsidRDefault="00C04CB0">
      <w:pPr>
        <w:shd w:val="clear" w:color="auto" w:fill="FFFFFF"/>
        <w:spacing w:before="278" w:line="274" w:lineRule="exact"/>
        <w:ind w:left="3984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lastRenderedPageBreak/>
        <w:t>Приложение 1</w:t>
      </w:r>
    </w:p>
    <w:p w:rsidR="00E86FF7" w:rsidRDefault="00C04CB0">
      <w:pPr>
        <w:shd w:val="clear" w:color="auto" w:fill="FFFFFF"/>
        <w:spacing w:line="274" w:lineRule="exact"/>
        <w:ind w:left="3979" w:right="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Порядку предоставления субсидий на финансовое обеспечение получения гражданами дошкольного образования в частных дошкольных образовательных организациях города Фрязино, включая расходы на оплату труда, приобретение учебников и учебных пособий, средств обучения, игр, игрушек (за </w:t>
      </w:r>
      <w:r>
        <w:rPr>
          <w:rFonts w:eastAsia="Times New Roman"/>
          <w:spacing w:val="-2"/>
          <w:sz w:val="28"/>
          <w:szCs w:val="28"/>
        </w:rPr>
        <w:t xml:space="preserve">исключением расходов на содержание зданий и оплату </w:t>
      </w:r>
      <w:r>
        <w:rPr>
          <w:rFonts w:eastAsia="Times New Roman"/>
          <w:sz w:val="28"/>
          <w:szCs w:val="28"/>
        </w:rPr>
        <w:t>коммунальных услуг) за счет средств субвенции бюджета Московской области</w:t>
      </w:r>
    </w:p>
    <w:p w:rsidR="007C445B" w:rsidRDefault="007C445B" w:rsidP="007C445B">
      <w:pPr>
        <w:shd w:val="clear" w:color="auto" w:fill="FFFFFF"/>
        <w:spacing w:line="274" w:lineRule="exact"/>
        <w:ind w:right="19"/>
        <w:jc w:val="both"/>
        <w:rPr>
          <w:rFonts w:eastAsia="Times New Roman"/>
          <w:sz w:val="28"/>
          <w:szCs w:val="28"/>
        </w:rPr>
      </w:pPr>
    </w:p>
    <w:p w:rsidR="00B23D63" w:rsidRPr="00B23D63" w:rsidRDefault="00B23D63" w:rsidP="00B23D63">
      <w:pPr>
        <w:shd w:val="clear" w:color="auto" w:fill="FFFFFF"/>
        <w:spacing w:line="274" w:lineRule="exact"/>
        <w:ind w:right="19"/>
        <w:jc w:val="center"/>
        <w:rPr>
          <w:sz w:val="28"/>
          <w:szCs w:val="28"/>
        </w:rPr>
      </w:pPr>
      <w:bookmarkStart w:id="1" w:name="RANGE!A1:G51"/>
      <w:bookmarkEnd w:id="1"/>
      <w:r w:rsidRPr="00B23D63">
        <w:rPr>
          <w:sz w:val="28"/>
          <w:szCs w:val="28"/>
        </w:rPr>
        <w:t>Отчет</w:t>
      </w:r>
    </w:p>
    <w:p w:rsidR="00B23D63" w:rsidRPr="00B23D63" w:rsidRDefault="00B23D63" w:rsidP="00B23D63">
      <w:pPr>
        <w:shd w:val="clear" w:color="auto" w:fill="FFFFFF"/>
        <w:spacing w:line="274" w:lineRule="exact"/>
        <w:ind w:right="19"/>
        <w:jc w:val="both"/>
        <w:rPr>
          <w:sz w:val="28"/>
          <w:szCs w:val="28"/>
        </w:rPr>
      </w:pPr>
      <w:r w:rsidRPr="00B23D63">
        <w:rPr>
          <w:sz w:val="28"/>
          <w:szCs w:val="28"/>
        </w:rPr>
        <w:t xml:space="preserve">о расходовании субвенций из бюджета Московской области бюджетам муниципальных образований Московской области на </w:t>
      </w:r>
      <w:proofErr w:type="spellStart"/>
      <w:r w:rsidRPr="00B23D63">
        <w:rPr>
          <w:sz w:val="28"/>
          <w:szCs w:val="28"/>
        </w:rPr>
        <w:t>финансовок</w:t>
      </w:r>
      <w:proofErr w:type="spellEnd"/>
      <w:r w:rsidRPr="00B23D63">
        <w:rPr>
          <w:sz w:val="28"/>
          <w:szCs w:val="28"/>
        </w:rPr>
        <w:t xml:space="preserve">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</w:t>
      </w:r>
    </w:p>
    <w:p w:rsidR="00B23D63" w:rsidRDefault="00B23D63" w:rsidP="00B23D63">
      <w:pPr>
        <w:shd w:val="clear" w:color="auto" w:fill="FFFFFF"/>
        <w:spacing w:line="274" w:lineRule="exact"/>
        <w:ind w:right="19"/>
        <w:jc w:val="both"/>
        <w:rPr>
          <w:sz w:val="28"/>
          <w:szCs w:val="28"/>
        </w:rPr>
      </w:pPr>
      <w:r w:rsidRPr="00B23D63">
        <w:rPr>
          <w:sz w:val="28"/>
          <w:szCs w:val="28"/>
        </w:rPr>
        <w:t>(за исключением расходов на содержание зданий и оплату коммунальных услуг)</w:t>
      </w:r>
    </w:p>
    <w:p w:rsidR="00B23D63" w:rsidRPr="00B23D63" w:rsidRDefault="00B23D63" w:rsidP="00B23D63">
      <w:pPr>
        <w:shd w:val="clear" w:color="auto" w:fill="FFFFFF"/>
        <w:spacing w:line="274" w:lineRule="exact"/>
        <w:ind w:right="19"/>
        <w:jc w:val="center"/>
        <w:rPr>
          <w:sz w:val="24"/>
          <w:szCs w:val="24"/>
        </w:rPr>
      </w:pPr>
      <w:r w:rsidRPr="00B23D63">
        <w:rPr>
          <w:color w:val="000000" w:themeColor="text1"/>
          <w:sz w:val="28"/>
          <w:szCs w:val="28"/>
          <w:u w:val="single"/>
        </w:rPr>
        <w:t>__________</w:t>
      </w:r>
      <w:r>
        <w:rPr>
          <w:color w:val="000000" w:themeColor="text1"/>
          <w:sz w:val="28"/>
          <w:szCs w:val="28"/>
          <w:u w:val="single"/>
        </w:rPr>
        <w:t xml:space="preserve">________________________________________________________ </w:t>
      </w:r>
      <w:r w:rsidRPr="00B23D63">
        <w:rPr>
          <w:sz w:val="24"/>
          <w:szCs w:val="24"/>
        </w:rPr>
        <w:t>(наименование частной дошкольной образовательной организации)</w:t>
      </w:r>
    </w:p>
    <w:p w:rsidR="00B23D63" w:rsidRDefault="00B23D63" w:rsidP="00D0623F">
      <w:pPr>
        <w:shd w:val="clear" w:color="auto" w:fill="FFFFFF"/>
        <w:spacing w:line="274" w:lineRule="exact"/>
        <w:ind w:right="19"/>
        <w:jc w:val="center"/>
        <w:rPr>
          <w:sz w:val="24"/>
          <w:szCs w:val="24"/>
        </w:rPr>
      </w:pPr>
      <w:proofErr w:type="gramStart"/>
      <w:r w:rsidRPr="00D0623F">
        <w:rPr>
          <w:sz w:val="24"/>
          <w:szCs w:val="24"/>
        </w:rPr>
        <w:t>за</w:t>
      </w:r>
      <w:proofErr w:type="gramEnd"/>
      <w:r w:rsidRPr="00D0623F">
        <w:rPr>
          <w:sz w:val="24"/>
          <w:szCs w:val="24"/>
        </w:rPr>
        <w:t xml:space="preserve"> ___________________ года</w:t>
      </w:r>
    </w:p>
    <w:p w:rsidR="00144BD4" w:rsidRDefault="00144BD4" w:rsidP="00D0623F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</w:p>
    <w:p w:rsidR="00D0623F" w:rsidRPr="00D41914" w:rsidRDefault="00D0623F" w:rsidP="00D0623F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D41914">
        <w:rPr>
          <w:sz w:val="24"/>
          <w:szCs w:val="24"/>
        </w:rPr>
        <w:t>Таблица 1</w:t>
      </w:r>
    </w:p>
    <w:p w:rsidR="00D0623F" w:rsidRPr="00D41914" w:rsidRDefault="00D0623F" w:rsidP="00D0623F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D41914">
        <w:rPr>
          <w:sz w:val="24"/>
          <w:szCs w:val="24"/>
        </w:rPr>
        <w:t>Рублей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560"/>
        <w:gridCol w:w="1541"/>
        <w:gridCol w:w="1437"/>
        <w:gridCol w:w="1418"/>
        <w:gridCol w:w="1101"/>
        <w:gridCol w:w="988"/>
      </w:tblGrid>
      <w:tr w:rsidR="00D0623F" w:rsidRPr="00D0623F" w:rsidTr="006A57C2">
        <w:trPr>
          <w:trHeight w:val="450"/>
        </w:trPr>
        <w:tc>
          <w:tcPr>
            <w:tcW w:w="797" w:type="pct"/>
            <w:vMerge w:val="restart"/>
            <w:shd w:val="clear" w:color="auto" w:fill="auto"/>
            <w:vAlign w:val="center"/>
            <w:hideMark/>
          </w:tcPr>
          <w:p w:rsidR="00D0623F" w:rsidRPr="00D0623F" w:rsidRDefault="00D0623F" w:rsidP="006A57C2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Наименование показателя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D0623F" w:rsidRPr="00D0623F" w:rsidRDefault="00D0623F" w:rsidP="006A57C2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Остатки средств субвенций предыдущего года в бюджете муниципального образования Московской области, рублей</w:t>
            </w:r>
          </w:p>
        </w:tc>
        <w:tc>
          <w:tcPr>
            <w:tcW w:w="805" w:type="pct"/>
            <w:vMerge w:val="restart"/>
            <w:shd w:val="clear" w:color="auto" w:fill="auto"/>
            <w:vAlign w:val="center"/>
            <w:hideMark/>
          </w:tcPr>
          <w:p w:rsidR="00D0623F" w:rsidRPr="00D0623F" w:rsidRDefault="00D0623F" w:rsidP="006A57C2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 xml:space="preserve">Возвращено в доход </w:t>
            </w:r>
            <w:proofErr w:type="gramStart"/>
            <w:r w:rsidRPr="00D0623F">
              <w:rPr>
                <w:rFonts w:eastAsia="Times New Roman"/>
                <w:color w:val="000000"/>
              </w:rPr>
              <w:t>бюджета Московской области остатков средств субвенций предыдущего года</w:t>
            </w:r>
            <w:proofErr w:type="gramEnd"/>
            <w:r w:rsidRPr="00D0623F">
              <w:rPr>
                <w:rFonts w:eastAsia="Times New Roman"/>
                <w:color w:val="000000"/>
              </w:rPr>
              <w:t xml:space="preserve"> в текущем году, рублей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:rsidR="00D0623F" w:rsidRPr="00D0623F" w:rsidRDefault="00D0623F" w:rsidP="006A57C2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Предусмотрено средств субвенций в бюджете Московской области на текущий год, рублей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  <w:hideMark/>
          </w:tcPr>
          <w:p w:rsidR="00D0623F" w:rsidRPr="00D0623F" w:rsidRDefault="00D0623F" w:rsidP="006A57C2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Получено средств субвенций из бюджета Московской области с начала текущего года, рублей</w:t>
            </w:r>
          </w:p>
        </w:tc>
        <w:tc>
          <w:tcPr>
            <w:tcW w:w="1091" w:type="pct"/>
            <w:gridSpan w:val="2"/>
            <w:vMerge w:val="restart"/>
            <w:shd w:val="clear" w:color="auto" w:fill="auto"/>
            <w:vAlign w:val="center"/>
            <w:hideMark/>
          </w:tcPr>
          <w:p w:rsidR="00D0623F" w:rsidRPr="00D0623F" w:rsidRDefault="00D0623F" w:rsidP="006A57C2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Произведено расходов за счет средств субвенций текущего года с начала текущего года, рублей</w:t>
            </w:r>
          </w:p>
        </w:tc>
      </w:tr>
      <w:tr w:rsidR="00D0623F" w:rsidRPr="00D0623F" w:rsidTr="006A57C2">
        <w:trPr>
          <w:trHeight w:val="510"/>
        </w:trPr>
        <w:tc>
          <w:tcPr>
            <w:tcW w:w="797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805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741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091" w:type="pct"/>
            <w:gridSpan w:val="2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D0623F" w:rsidRPr="00D0623F" w:rsidTr="006A57C2">
        <w:trPr>
          <w:trHeight w:val="645"/>
        </w:trPr>
        <w:tc>
          <w:tcPr>
            <w:tcW w:w="797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805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741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091" w:type="pct"/>
            <w:gridSpan w:val="2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D0623F" w:rsidRPr="00D0623F" w:rsidTr="006A57C2">
        <w:trPr>
          <w:trHeight w:val="780"/>
        </w:trPr>
        <w:tc>
          <w:tcPr>
            <w:tcW w:w="797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805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741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091" w:type="pct"/>
            <w:gridSpan w:val="2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D0623F" w:rsidRPr="00D0623F" w:rsidTr="006A57C2">
        <w:trPr>
          <w:trHeight w:val="870"/>
        </w:trPr>
        <w:tc>
          <w:tcPr>
            <w:tcW w:w="797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805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741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091" w:type="pct"/>
            <w:gridSpan w:val="2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D0623F" w:rsidRPr="00D0623F" w:rsidTr="006A57C2">
        <w:trPr>
          <w:trHeight w:val="1500"/>
        </w:trPr>
        <w:tc>
          <w:tcPr>
            <w:tcW w:w="797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805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741" w:type="pct"/>
            <w:vMerge/>
            <w:vAlign w:val="center"/>
            <w:hideMark/>
          </w:tcPr>
          <w:p w:rsidR="00D0623F" w:rsidRPr="00D0623F" w:rsidRDefault="00D0623F" w:rsidP="006A57C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D0623F" w:rsidRPr="00D0623F" w:rsidRDefault="00D0623F" w:rsidP="006A57C2">
            <w:pPr>
              <w:widowControl/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D0623F">
              <w:rPr>
                <w:rFonts w:eastAsia="Times New Roman"/>
                <w:color w:val="000000"/>
              </w:rPr>
              <w:t>Факти</w:t>
            </w:r>
            <w:r w:rsidR="006C32E6">
              <w:rPr>
                <w:rFonts w:eastAsia="Times New Roman"/>
                <w:color w:val="000000"/>
              </w:rPr>
              <w:t>-</w:t>
            </w:r>
            <w:r w:rsidRPr="00D0623F">
              <w:rPr>
                <w:rFonts w:eastAsia="Times New Roman"/>
                <w:color w:val="000000"/>
              </w:rPr>
              <w:t>ческие</w:t>
            </w:r>
            <w:proofErr w:type="spellEnd"/>
            <w:proofErr w:type="gramEnd"/>
            <w:r w:rsidRPr="00D0623F">
              <w:rPr>
                <w:rFonts w:eastAsia="Times New Roman"/>
                <w:color w:val="000000"/>
              </w:rPr>
              <w:t xml:space="preserve"> расходы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D0623F" w:rsidRPr="00D0623F" w:rsidRDefault="00D0623F" w:rsidP="006A57C2">
            <w:pPr>
              <w:widowControl/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D0623F">
              <w:rPr>
                <w:rFonts w:eastAsia="Times New Roman"/>
                <w:color w:val="000000"/>
              </w:rPr>
              <w:t>Кассо</w:t>
            </w:r>
            <w:proofErr w:type="spellEnd"/>
            <w:r w:rsidR="006C32E6">
              <w:rPr>
                <w:rFonts w:eastAsia="Times New Roman"/>
                <w:color w:val="000000"/>
              </w:rPr>
              <w:t>-</w:t>
            </w:r>
            <w:r w:rsidRPr="00D0623F">
              <w:rPr>
                <w:rFonts w:eastAsia="Times New Roman"/>
                <w:color w:val="000000"/>
              </w:rPr>
              <w:t>вые</w:t>
            </w:r>
            <w:proofErr w:type="gramEnd"/>
            <w:r w:rsidRPr="00D0623F">
              <w:rPr>
                <w:rFonts w:eastAsia="Times New Roman"/>
                <w:color w:val="000000"/>
              </w:rPr>
              <w:t xml:space="preserve"> расходы</w:t>
            </w:r>
          </w:p>
        </w:tc>
      </w:tr>
    </w:tbl>
    <w:p w:rsidR="006A57C2" w:rsidRPr="006A57C2" w:rsidRDefault="006A57C2" w:rsidP="006A57C2">
      <w:pPr>
        <w:widowControl/>
        <w:tabs>
          <w:tab w:val="left" w:pos="1525"/>
          <w:tab w:val="left" w:pos="3085"/>
          <w:tab w:val="left" w:pos="4626"/>
          <w:tab w:val="left" w:pos="6063"/>
          <w:tab w:val="left" w:pos="7481"/>
          <w:tab w:val="left" w:pos="8582"/>
        </w:tabs>
        <w:rPr>
          <w:rFonts w:eastAsia="Times New Roman"/>
          <w:color w:val="000000"/>
          <w:sz w:val="2"/>
          <w:szCs w:val="2"/>
        </w:rPr>
      </w:pPr>
      <w:r w:rsidRPr="006A57C2">
        <w:rPr>
          <w:rFonts w:eastAsia="Times New Roman"/>
          <w:color w:val="000000"/>
          <w:sz w:val="2"/>
          <w:szCs w:val="2"/>
        </w:rPr>
        <w:tab/>
      </w:r>
      <w:r w:rsidRPr="006A57C2">
        <w:rPr>
          <w:rFonts w:eastAsia="Times New Roman"/>
          <w:color w:val="000000"/>
          <w:sz w:val="2"/>
          <w:szCs w:val="2"/>
        </w:rPr>
        <w:tab/>
      </w:r>
      <w:r w:rsidRPr="006A57C2">
        <w:rPr>
          <w:rFonts w:eastAsia="Times New Roman"/>
          <w:color w:val="000000"/>
          <w:sz w:val="2"/>
          <w:szCs w:val="2"/>
        </w:rPr>
        <w:tab/>
      </w:r>
      <w:r w:rsidRPr="006A57C2">
        <w:rPr>
          <w:rFonts w:eastAsia="Times New Roman"/>
          <w:color w:val="000000"/>
          <w:sz w:val="2"/>
          <w:szCs w:val="2"/>
        </w:rPr>
        <w:tab/>
      </w:r>
      <w:r w:rsidRPr="006A57C2">
        <w:rPr>
          <w:rFonts w:eastAsia="Times New Roman"/>
          <w:color w:val="000000"/>
          <w:sz w:val="2"/>
          <w:szCs w:val="2"/>
        </w:rPr>
        <w:tab/>
      </w:r>
      <w:r w:rsidRPr="006A57C2">
        <w:rPr>
          <w:rFonts w:eastAsia="Times New Roman"/>
          <w:color w:val="000000"/>
          <w:sz w:val="2"/>
          <w:szCs w:val="2"/>
        </w:rPr>
        <w:tab/>
      </w:r>
    </w:p>
    <w:tbl>
      <w:tblPr>
        <w:tblpPr w:leftFromText="180" w:rightFromText="180" w:vertAnchor="text" w:tblpX="-34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560"/>
        <w:gridCol w:w="1540"/>
        <w:gridCol w:w="1437"/>
        <w:gridCol w:w="1418"/>
        <w:gridCol w:w="1101"/>
        <w:gridCol w:w="987"/>
      </w:tblGrid>
      <w:tr w:rsidR="006A57C2" w:rsidRPr="00D0623F" w:rsidTr="006A0A83">
        <w:trPr>
          <w:trHeight w:val="276"/>
          <w:tblHeader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7</w:t>
            </w:r>
          </w:p>
        </w:tc>
      </w:tr>
      <w:tr w:rsidR="006A57C2" w:rsidRPr="00D0623F" w:rsidTr="006A0A83">
        <w:trPr>
          <w:trHeight w:val="652"/>
        </w:trPr>
        <w:tc>
          <w:tcPr>
            <w:tcW w:w="813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Субвенция, всего</w:t>
            </w: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732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380"/>
        </w:trPr>
        <w:tc>
          <w:tcPr>
            <w:tcW w:w="813" w:type="pct"/>
            <w:shd w:val="clear" w:color="auto" w:fill="auto"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lastRenderedPageBreak/>
              <w:t>1. Расходы на оплату труда и начисления по оплате труда всех работников дошкольных образовательных организаций, всего</w:t>
            </w:r>
          </w:p>
        </w:tc>
        <w:tc>
          <w:tcPr>
            <w:tcW w:w="812" w:type="pct"/>
            <w:shd w:val="clear" w:color="auto" w:fill="auto"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465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из них: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663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выплаты компенсационного характера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677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выплаты стимулирующего характера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257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1710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1.1.  Расходы на оплату труда и начисления по оплате труда педагогических работников, всего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347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из них: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632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выплаты компенсационного характера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657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выплаты стимулирующего характера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304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847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1.1.1. расходы на оплату труда и начисления по оплате труда воспитателей, всего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333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из них: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609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выплаты компенсационного характера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590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выплаты стимулирующего характера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465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2548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lastRenderedPageBreak/>
              <w:t>1.1.2. расходы на оплату труда и начисления по оплате труда педагогических работников (за исключением воспитателей), всего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415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из них: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637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выплаты компенсационного характера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646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выплаты стимулирующего характера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563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1.2.  Расходы на оплату труда и начисления по оплате труда учебно-вспомогательного персонала, всего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275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из них: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705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выплаты компенсационного характера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687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выплаты стимулирующего характера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1725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1.3. Расходы на оплату труда и начисления по оплате труда прочего персонала, всего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270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из них: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699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выплаты компенсационного характера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739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выплаты стимулирующего характера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57C2" w:rsidRPr="00D0623F" w:rsidTr="006A0A83">
        <w:trPr>
          <w:trHeight w:val="1995"/>
        </w:trPr>
        <w:tc>
          <w:tcPr>
            <w:tcW w:w="813" w:type="pct"/>
            <w:shd w:val="clear" w:color="auto" w:fill="auto"/>
            <w:hideMark/>
          </w:tcPr>
          <w:p w:rsidR="006A57C2" w:rsidRPr="00D0623F" w:rsidRDefault="006A57C2" w:rsidP="00144BD4">
            <w:pPr>
              <w:rPr>
                <w:rFonts w:eastAsia="Times New Roman"/>
                <w:color w:val="000000"/>
              </w:rPr>
            </w:pPr>
            <w:r w:rsidRPr="00D0623F">
              <w:rPr>
                <w:rFonts w:eastAsia="Times New Roman"/>
                <w:color w:val="000000"/>
              </w:rPr>
              <w:t>2. Расходы на приобретение учебников и учебных пособий, средств обучения, игр, игрушек</w:t>
            </w:r>
          </w:p>
        </w:tc>
        <w:tc>
          <w:tcPr>
            <w:tcW w:w="81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4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3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:rsidR="006A57C2" w:rsidRPr="00D0623F" w:rsidRDefault="006A57C2" w:rsidP="00144BD4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700742" w:rsidRDefault="00700742" w:rsidP="00D0623F">
      <w:pPr>
        <w:widowControl/>
        <w:ind w:left="5387"/>
        <w:rPr>
          <w:sz w:val="28"/>
          <w:szCs w:val="28"/>
        </w:rPr>
      </w:pPr>
    </w:p>
    <w:p w:rsidR="00D41914" w:rsidRDefault="00D41914" w:rsidP="00D0623F">
      <w:pPr>
        <w:widowControl/>
        <w:ind w:left="5387"/>
        <w:rPr>
          <w:sz w:val="28"/>
          <w:szCs w:val="28"/>
        </w:rPr>
      </w:pPr>
    </w:p>
    <w:p w:rsidR="00D0623F" w:rsidRPr="00D41914" w:rsidRDefault="00D0623F" w:rsidP="00D0623F">
      <w:pPr>
        <w:widowControl/>
        <w:ind w:left="5387"/>
        <w:rPr>
          <w:sz w:val="24"/>
          <w:szCs w:val="24"/>
        </w:rPr>
      </w:pPr>
      <w:proofErr w:type="spellStart"/>
      <w:r w:rsidRPr="00D41914">
        <w:rPr>
          <w:sz w:val="24"/>
          <w:szCs w:val="24"/>
        </w:rPr>
        <w:lastRenderedPageBreak/>
        <w:t>Справочно</w:t>
      </w:r>
      <w:proofErr w:type="spellEnd"/>
      <w:r w:rsidRPr="00D41914">
        <w:rPr>
          <w:sz w:val="24"/>
          <w:szCs w:val="24"/>
        </w:rPr>
        <w:t>. Информация</w:t>
      </w:r>
    </w:p>
    <w:p w:rsidR="00D0623F" w:rsidRPr="00D41914" w:rsidRDefault="00D0623F" w:rsidP="00D0623F">
      <w:pPr>
        <w:widowControl/>
        <w:ind w:left="5387"/>
        <w:rPr>
          <w:sz w:val="24"/>
          <w:szCs w:val="24"/>
        </w:rPr>
      </w:pPr>
      <w:r w:rsidRPr="00D41914">
        <w:rPr>
          <w:sz w:val="24"/>
          <w:szCs w:val="24"/>
        </w:rPr>
        <w:t>по частным дошкольным</w:t>
      </w:r>
    </w:p>
    <w:p w:rsidR="00D0623F" w:rsidRPr="00D41914" w:rsidRDefault="00D0623F" w:rsidP="00D0623F">
      <w:pPr>
        <w:widowControl/>
        <w:ind w:left="5387"/>
        <w:rPr>
          <w:sz w:val="24"/>
          <w:szCs w:val="24"/>
        </w:rPr>
      </w:pPr>
      <w:r w:rsidRPr="00D41914">
        <w:rPr>
          <w:sz w:val="24"/>
          <w:szCs w:val="24"/>
        </w:rPr>
        <w:t>образовательным организациям</w:t>
      </w: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594"/>
        <w:gridCol w:w="3897"/>
        <w:gridCol w:w="2224"/>
        <w:gridCol w:w="1434"/>
        <w:gridCol w:w="1431"/>
      </w:tblGrid>
      <w:tr w:rsidR="00700742" w:rsidRPr="00700742" w:rsidTr="00700742">
        <w:trPr>
          <w:trHeight w:val="88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742" w:rsidRPr="00700742" w:rsidRDefault="00700742" w:rsidP="00700742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00742">
              <w:rPr>
                <w:rFonts w:eastAsia="Times New Roman"/>
                <w:color w:val="000000"/>
                <w:sz w:val="28"/>
                <w:szCs w:val="28"/>
              </w:rPr>
              <w:t>п</w:t>
            </w:r>
            <w:proofErr w:type="gramEnd"/>
            <w:r w:rsidRPr="00700742">
              <w:rPr>
                <w:rFonts w:eastAsia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742" w:rsidRPr="00700742" w:rsidRDefault="00700742" w:rsidP="00700742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Наименование частных дошкольных образовательных организаций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742" w:rsidRPr="00700742" w:rsidRDefault="00700742" w:rsidP="00700742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Лицензия на осуществление образовательной деятельности (№ и дата выдачи)*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742" w:rsidRPr="00700742" w:rsidRDefault="00700742" w:rsidP="00700742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Количество воспитанников</w:t>
            </w:r>
          </w:p>
        </w:tc>
      </w:tr>
      <w:tr w:rsidR="00700742" w:rsidRPr="00700742" w:rsidTr="00700742">
        <w:trPr>
          <w:trHeight w:val="51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742" w:rsidRPr="00700742" w:rsidRDefault="00700742" w:rsidP="00700742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742" w:rsidRPr="00700742" w:rsidRDefault="00700742" w:rsidP="00700742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из них:</w:t>
            </w:r>
          </w:p>
        </w:tc>
      </w:tr>
      <w:tr w:rsidR="00700742" w:rsidRPr="00700742" w:rsidTr="00700742">
        <w:trPr>
          <w:trHeight w:val="90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742" w:rsidRPr="00700742" w:rsidRDefault="00700742" w:rsidP="00700742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из общей очереди</w:t>
            </w:r>
          </w:p>
        </w:tc>
      </w:tr>
      <w:tr w:rsidR="00700742" w:rsidRPr="00700742" w:rsidTr="0070074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</w:tr>
      <w:tr w:rsidR="00700742" w:rsidRPr="00700742" w:rsidTr="00700742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В городской местности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700742" w:rsidRPr="00700742" w:rsidTr="00700742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700742">
              <w:rPr>
                <w:rFonts w:eastAsia="Times New Roman"/>
                <w:color w:val="000000"/>
                <w:sz w:val="28"/>
                <w:szCs w:val="28"/>
              </w:rPr>
              <w:t>Буцкова</w:t>
            </w:r>
            <w:proofErr w:type="spellEnd"/>
            <w:r w:rsidRPr="00700742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Ирина </w:t>
            </w:r>
            <w:proofErr w:type="spellStart"/>
            <w:r w:rsidRPr="00700742">
              <w:rPr>
                <w:rFonts w:eastAsia="Times New Roman"/>
                <w:color w:val="000000"/>
                <w:sz w:val="28"/>
                <w:szCs w:val="28"/>
              </w:rPr>
              <w:t>Алесандровна</w:t>
            </w:r>
            <w:proofErr w:type="spellEnd"/>
            <w:r w:rsidRPr="0070074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742" w:rsidRPr="00700742" w:rsidRDefault="00700742" w:rsidP="00700742">
            <w:pPr>
              <w:widowControl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700742" w:rsidRPr="00700742" w:rsidTr="00700742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700742" w:rsidRPr="00700742" w:rsidTr="00700742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Итого по городской местности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700742" w:rsidRPr="00700742" w:rsidTr="00700742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В сельской местности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700742" w:rsidRPr="00700742" w:rsidTr="00700742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700742" w:rsidRPr="00700742" w:rsidTr="00700742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700742" w:rsidRPr="00700742" w:rsidTr="00700742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Итого по сельской местности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700742" w:rsidRPr="00700742" w:rsidTr="00700742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ИТОГО по муниципальному образованию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742" w:rsidRPr="00700742" w:rsidRDefault="00700742" w:rsidP="00700742">
            <w:pPr>
              <w:widowControl/>
              <w:rPr>
                <w:rFonts w:eastAsia="Times New Roman"/>
                <w:color w:val="000000"/>
                <w:sz w:val="28"/>
                <w:szCs w:val="28"/>
              </w:rPr>
            </w:pPr>
            <w:r w:rsidRPr="00700742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700742" w:rsidRDefault="00700742" w:rsidP="00D0623F">
      <w:pPr>
        <w:widowControl/>
        <w:rPr>
          <w:sz w:val="28"/>
          <w:szCs w:val="28"/>
        </w:rPr>
      </w:pPr>
    </w:p>
    <w:p w:rsidR="00D0623F" w:rsidRPr="00D41914" w:rsidRDefault="00700742" w:rsidP="00D0623F">
      <w:pPr>
        <w:widowControl/>
        <w:rPr>
          <w:sz w:val="24"/>
          <w:szCs w:val="24"/>
        </w:rPr>
      </w:pPr>
      <w:r w:rsidRPr="00D41914">
        <w:rPr>
          <w:sz w:val="24"/>
          <w:szCs w:val="24"/>
        </w:rPr>
        <w:t>Руководитель ЧДОО</w:t>
      </w:r>
    </w:p>
    <w:p w:rsidR="00700742" w:rsidRPr="00D41914" w:rsidRDefault="00700742" w:rsidP="00D0623F">
      <w:pPr>
        <w:widowControl/>
        <w:rPr>
          <w:sz w:val="24"/>
          <w:szCs w:val="24"/>
        </w:rPr>
      </w:pPr>
      <w:r w:rsidRPr="00D41914">
        <w:rPr>
          <w:sz w:val="24"/>
          <w:szCs w:val="24"/>
        </w:rPr>
        <w:t>М.П.</w:t>
      </w:r>
    </w:p>
    <w:p w:rsidR="00700742" w:rsidRPr="00D41914" w:rsidRDefault="00700742" w:rsidP="00D0623F">
      <w:pPr>
        <w:widowControl/>
        <w:rPr>
          <w:sz w:val="24"/>
          <w:szCs w:val="24"/>
        </w:rPr>
      </w:pPr>
      <w:r w:rsidRPr="00D41914">
        <w:rPr>
          <w:sz w:val="24"/>
          <w:szCs w:val="24"/>
        </w:rPr>
        <w:t>Исполнитель</w:t>
      </w:r>
    </w:p>
    <w:p w:rsidR="00700742" w:rsidRPr="00D41914" w:rsidRDefault="00700742" w:rsidP="00D0623F">
      <w:pPr>
        <w:widowControl/>
        <w:rPr>
          <w:sz w:val="24"/>
          <w:szCs w:val="24"/>
        </w:rPr>
      </w:pPr>
      <w:r w:rsidRPr="00D41914">
        <w:rPr>
          <w:sz w:val="24"/>
          <w:szCs w:val="24"/>
        </w:rPr>
        <w:t>Тел.</w:t>
      </w:r>
    </w:p>
    <w:p w:rsidR="00700742" w:rsidRPr="00D41914" w:rsidRDefault="00700742" w:rsidP="00D0623F">
      <w:pPr>
        <w:widowControl/>
        <w:rPr>
          <w:sz w:val="24"/>
          <w:szCs w:val="24"/>
        </w:rPr>
      </w:pPr>
      <w:r w:rsidRPr="00D41914">
        <w:rPr>
          <w:sz w:val="24"/>
          <w:szCs w:val="24"/>
        </w:rPr>
        <w:t>"       "                               20       г.</w:t>
      </w:r>
    </w:p>
    <w:p w:rsidR="00700742" w:rsidRPr="00D41914" w:rsidRDefault="00700742">
      <w:pPr>
        <w:widowControl/>
        <w:spacing w:line="276" w:lineRule="auto"/>
        <w:rPr>
          <w:sz w:val="24"/>
          <w:szCs w:val="24"/>
        </w:rPr>
      </w:pPr>
      <w:r w:rsidRPr="00D41914">
        <w:rPr>
          <w:sz w:val="24"/>
          <w:szCs w:val="24"/>
        </w:rPr>
        <w:br w:type="page"/>
      </w:r>
    </w:p>
    <w:p w:rsidR="00700742" w:rsidRDefault="00700742" w:rsidP="00700742">
      <w:pPr>
        <w:widowControl/>
        <w:jc w:val="right"/>
        <w:rPr>
          <w:sz w:val="28"/>
          <w:szCs w:val="28"/>
        </w:rPr>
        <w:sectPr w:rsidR="00700742">
          <w:pgSz w:w="11906" w:h="16838"/>
          <w:pgMar w:top="1134" w:right="851" w:bottom="1134" w:left="1701" w:header="0" w:footer="0" w:gutter="0"/>
          <w:cols w:space="720"/>
          <w:formProt w:val="0"/>
          <w:docGrid w:linePitch="240" w:charSpace="2047"/>
        </w:sectPr>
      </w:pPr>
    </w:p>
    <w:p w:rsidR="00700742" w:rsidRDefault="00700742" w:rsidP="00700742">
      <w:pPr>
        <w:widowControl/>
        <w:jc w:val="right"/>
        <w:rPr>
          <w:sz w:val="28"/>
          <w:szCs w:val="28"/>
        </w:rPr>
      </w:pPr>
      <w:r w:rsidRPr="00700742">
        <w:rPr>
          <w:sz w:val="28"/>
          <w:szCs w:val="28"/>
        </w:rPr>
        <w:lastRenderedPageBreak/>
        <w:t>Таблица №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6"/>
        <w:gridCol w:w="537"/>
        <w:gridCol w:w="394"/>
        <w:gridCol w:w="395"/>
        <w:gridCol w:w="537"/>
        <w:gridCol w:w="394"/>
        <w:gridCol w:w="395"/>
        <w:gridCol w:w="395"/>
        <w:gridCol w:w="587"/>
        <w:gridCol w:w="485"/>
        <w:gridCol w:w="469"/>
        <w:gridCol w:w="531"/>
        <w:gridCol w:w="395"/>
        <w:gridCol w:w="551"/>
        <w:gridCol w:w="485"/>
        <w:gridCol w:w="469"/>
        <w:gridCol w:w="531"/>
        <w:gridCol w:w="567"/>
        <w:gridCol w:w="573"/>
        <w:gridCol w:w="567"/>
        <w:gridCol w:w="573"/>
        <w:gridCol w:w="567"/>
        <w:gridCol w:w="573"/>
        <w:gridCol w:w="567"/>
        <w:gridCol w:w="573"/>
        <w:gridCol w:w="567"/>
        <w:gridCol w:w="573"/>
        <w:gridCol w:w="567"/>
        <w:gridCol w:w="573"/>
      </w:tblGrid>
      <w:tr w:rsidR="00D41914" w:rsidRPr="00D41914" w:rsidTr="00D41914">
        <w:trPr>
          <w:trHeight w:val="1080"/>
        </w:trPr>
        <w:tc>
          <w:tcPr>
            <w:tcW w:w="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D41914">
              <w:rPr>
                <w:rFonts w:eastAsia="Times New Roman"/>
                <w:color w:val="000000"/>
              </w:rPr>
              <w:t>Количество дошкольных образовательных организаций</w:t>
            </w:r>
          </w:p>
        </w:tc>
        <w:tc>
          <w:tcPr>
            <w:tcW w:w="4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D41914">
              <w:rPr>
                <w:rFonts w:eastAsia="Times New Roman"/>
                <w:color w:val="000000"/>
              </w:rPr>
              <w:t>Количество групп</w:t>
            </w:r>
          </w:p>
        </w:tc>
        <w:tc>
          <w:tcPr>
            <w:tcW w:w="17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D41914">
              <w:rPr>
                <w:rFonts w:eastAsia="Times New Roman"/>
                <w:color w:val="000000"/>
              </w:rPr>
              <w:t>Количество воспитанников в группах (человек)</w:t>
            </w:r>
          </w:p>
        </w:tc>
        <w:tc>
          <w:tcPr>
            <w:tcW w:w="235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D41914">
              <w:rPr>
                <w:rFonts w:eastAsia="Times New Roman"/>
                <w:color w:val="000000"/>
              </w:rPr>
              <w:t>Численность работников (человек)</w:t>
            </w:r>
          </w:p>
        </w:tc>
      </w:tr>
      <w:tr w:rsidR="00D41914" w:rsidRPr="00D41914" w:rsidTr="00D41914">
        <w:trPr>
          <w:trHeight w:val="630"/>
        </w:trPr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5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 том числе:</w:t>
            </w:r>
          </w:p>
        </w:tc>
      </w:tr>
      <w:tr w:rsidR="00D41914" w:rsidRPr="00D41914" w:rsidTr="00D41914">
        <w:trPr>
          <w:trHeight w:val="690"/>
        </w:trPr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 городской местности</w:t>
            </w:r>
          </w:p>
        </w:tc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 xml:space="preserve">в </w:t>
            </w:r>
            <w:proofErr w:type="gram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сель-</w:t>
            </w:r>
            <w:proofErr w:type="spell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ской</w:t>
            </w:r>
            <w:proofErr w:type="spellEnd"/>
            <w:proofErr w:type="gramEnd"/>
            <w:r w:rsidRPr="00D41914">
              <w:rPr>
                <w:rFonts w:eastAsia="Times New Roman"/>
                <w:color w:val="000000"/>
                <w:sz w:val="16"/>
                <w:szCs w:val="16"/>
              </w:rPr>
              <w:t xml:space="preserve"> мест-</w:t>
            </w:r>
            <w:proofErr w:type="spell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 городской местности</w:t>
            </w:r>
          </w:p>
        </w:tc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 xml:space="preserve">в </w:t>
            </w:r>
            <w:proofErr w:type="gram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сель-</w:t>
            </w:r>
            <w:proofErr w:type="spell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ской</w:t>
            </w:r>
            <w:proofErr w:type="spellEnd"/>
            <w:proofErr w:type="gramEnd"/>
            <w:r w:rsidRPr="00D41914">
              <w:rPr>
                <w:rFonts w:eastAsia="Times New Roman"/>
                <w:color w:val="000000"/>
                <w:sz w:val="16"/>
                <w:szCs w:val="16"/>
              </w:rPr>
              <w:t xml:space="preserve"> мест-</w:t>
            </w:r>
            <w:proofErr w:type="spell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 городской местности</w:t>
            </w: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 сельской местности</w:t>
            </w:r>
          </w:p>
        </w:tc>
        <w:tc>
          <w:tcPr>
            <w:tcW w:w="3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педагогических работников</w:t>
            </w:r>
          </w:p>
        </w:tc>
        <w:tc>
          <w:tcPr>
            <w:tcW w:w="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3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учебно-вспомогательного персонала</w:t>
            </w:r>
          </w:p>
        </w:tc>
        <w:tc>
          <w:tcPr>
            <w:tcW w:w="3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прочего персонала</w:t>
            </w:r>
          </w:p>
        </w:tc>
      </w:tr>
      <w:tr w:rsidR="00D41914" w:rsidRPr="00D41914" w:rsidTr="00D41914">
        <w:trPr>
          <w:trHeight w:val="1440"/>
        </w:trPr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3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воспитателей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педагогических работников (за исключением воспитателей)</w:t>
            </w:r>
          </w:p>
        </w:tc>
        <w:tc>
          <w:tcPr>
            <w:tcW w:w="3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41914" w:rsidRPr="00D41914" w:rsidTr="00D41914">
        <w:trPr>
          <w:trHeight w:val="1560"/>
        </w:trPr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кратковре-менного</w:t>
            </w:r>
            <w:proofErr w:type="spellEnd"/>
            <w:proofErr w:type="gramEnd"/>
            <w:r w:rsidRPr="00D41914">
              <w:rPr>
                <w:rFonts w:eastAsia="Times New Roman"/>
                <w:color w:val="000000"/>
                <w:sz w:val="16"/>
                <w:szCs w:val="16"/>
              </w:rPr>
              <w:t xml:space="preserve"> пребывания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сокра</w:t>
            </w:r>
            <w:proofErr w:type="spellEnd"/>
            <w:r w:rsidRPr="00D41914">
              <w:rPr>
                <w:rFonts w:eastAsia="Times New Roman"/>
                <w:color w:val="000000"/>
                <w:sz w:val="16"/>
                <w:szCs w:val="16"/>
              </w:rPr>
              <w:t>-щенного</w:t>
            </w:r>
            <w:proofErr w:type="gramEnd"/>
            <w:r w:rsidRPr="00D41914">
              <w:rPr>
                <w:rFonts w:eastAsia="Times New Roman"/>
                <w:color w:val="000000"/>
                <w:sz w:val="16"/>
                <w:szCs w:val="16"/>
              </w:rPr>
              <w:t xml:space="preserve"> дня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полного дня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кругло-суточного</w:t>
            </w:r>
            <w:proofErr w:type="gramEnd"/>
            <w:r w:rsidRPr="00D41914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пребы-вания</w:t>
            </w:r>
            <w:proofErr w:type="spellEnd"/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914" w:rsidRPr="00D41914" w:rsidRDefault="00D41914" w:rsidP="00D41914">
            <w:pPr>
              <w:widowControl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кратковре-менного</w:t>
            </w:r>
            <w:proofErr w:type="spellEnd"/>
            <w:proofErr w:type="gramEnd"/>
            <w:r w:rsidRPr="00D41914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пребы-вания</w:t>
            </w:r>
            <w:proofErr w:type="spellEnd"/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сокра</w:t>
            </w:r>
            <w:proofErr w:type="spellEnd"/>
            <w:r w:rsidRPr="00D41914">
              <w:rPr>
                <w:rFonts w:eastAsia="Times New Roman"/>
                <w:color w:val="000000"/>
                <w:sz w:val="16"/>
                <w:szCs w:val="16"/>
              </w:rPr>
              <w:t>-щенного</w:t>
            </w:r>
            <w:proofErr w:type="gramEnd"/>
            <w:r w:rsidRPr="00D41914">
              <w:rPr>
                <w:rFonts w:eastAsia="Times New Roman"/>
                <w:color w:val="000000"/>
                <w:sz w:val="16"/>
                <w:szCs w:val="16"/>
              </w:rPr>
              <w:t xml:space="preserve"> дня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полного дня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кругло-суточного</w:t>
            </w:r>
            <w:proofErr w:type="gramEnd"/>
            <w:r w:rsidRPr="00D41914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1914">
              <w:rPr>
                <w:rFonts w:eastAsia="Times New Roman"/>
                <w:color w:val="000000"/>
                <w:sz w:val="16"/>
                <w:szCs w:val="16"/>
              </w:rPr>
              <w:t>пребы-вания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количество штатных единиц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количество работников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количество штатных единиц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количество работников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количество штатных единиц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количество работников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количество штатных единиц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количество работников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количество штатных единиц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количество работников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количество штатных единиц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количество работников</w:t>
            </w:r>
          </w:p>
        </w:tc>
      </w:tr>
      <w:tr w:rsidR="00D41914" w:rsidRPr="00D41914" w:rsidTr="00D41914">
        <w:trPr>
          <w:trHeight w:val="42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914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</w:tr>
      <w:tr w:rsidR="00D41914" w:rsidRPr="00D41914" w:rsidTr="00D41914">
        <w:trPr>
          <w:trHeight w:val="135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14" w:rsidRPr="00D41914" w:rsidRDefault="00D41914" w:rsidP="00D41914">
            <w:pPr>
              <w:widowControl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:rsidR="00700742" w:rsidRPr="00D41914" w:rsidRDefault="00700742" w:rsidP="00D41914">
      <w:pPr>
        <w:widowControl/>
        <w:rPr>
          <w:sz w:val="16"/>
          <w:szCs w:val="16"/>
        </w:rPr>
      </w:pPr>
    </w:p>
    <w:p w:rsidR="00D41914" w:rsidRPr="00D41914" w:rsidRDefault="00D41914" w:rsidP="00D41914">
      <w:pPr>
        <w:widowControl/>
        <w:rPr>
          <w:sz w:val="24"/>
          <w:szCs w:val="24"/>
        </w:rPr>
      </w:pPr>
      <w:r w:rsidRPr="00D41914">
        <w:rPr>
          <w:sz w:val="24"/>
          <w:szCs w:val="24"/>
        </w:rPr>
        <w:t>Руководитель ЧДОО</w:t>
      </w:r>
    </w:p>
    <w:p w:rsidR="00D41914" w:rsidRPr="00D41914" w:rsidRDefault="00D41914" w:rsidP="00D41914">
      <w:pPr>
        <w:widowControl/>
        <w:rPr>
          <w:sz w:val="24"/>
          <w:szCs w:val="24"/>
        </w:rPr>
      </w:pPr>
      <w:r w:rsidRPr="00D41914">
        <w:rPr>
          <w:sz w:val="24"/>
          <w:szCs w:val="24"/>
        </w:rPr>
        <w:t>М.П.</w:t>
      </w:r>
    </w:p>
    <w:p w:rsidR="00D41914" w:rsidRPr="00D41914" w:rsidRDefault="00D41914" w:rsidP="00D41914">
      <w:pPr>
        <w:widowControl/>
        <w:rPr>
          <w:sz w:val="24"/>
          <w:szCs w:val="24"/>
        </w:rPr>
      </w:pPr>
      <w:r w:rsidRPr="00D41914">
        <w:rPr>
          <w:sz w:val="24"/>
          <w:szCs w:val="24"/>
        </w:rPr>
        <w:t>Исполнитель</w:t>
      </w:r>
    </w:p>
    <w:p w:rsidR="00D41914" w:rsidRPr="00D41914" w:rsidRDefault="00D41914" w:rsidP="00D41914">
      <w:pPr>
        <w:widowControl/>
        <w:rPr>
          <w:sz w:val="24"/>
          <w:szCs w:val="24"/>
        </w:rPr>
      </w:pPr>
      <w:r w:rsidRPr="00D41914">
        <w:rPr>
          <w:sz w:val="24"/>
          <w:szCs w:val="24"/>
        </w:rPr>
        <w:t>Тел.</w:t>
      </w:r>
    </w:p>
    <w:p w:rsidR="00E86FF7" w:rsidRDefault="00D41914" w:rsidP="00D41914">
      <w:pPr>
        <w:widowControl/>
        <w:rPr>
          <w:rFonts w:eastAsia="Times New Roman"/>
          <w:spacing w:val="-1"/>
          <w:sz w:val="28"/>
          <w:szCs w:val="28"/>
        </w:rPr>
      </w:pPr>
      <w:r w:rsidRPr="00D41914">
        <w:rPr>
          <w:sz w:val="24"/>
          <w:szCs w:val="24"/>
        </w:rPr>
        <w:t>"       "                               20       г.</w:t>
      </w:r>
      <w:r w:rsidR="00C04CB0">
        <w:br w:type="page"/>
      </w:r>
    </w:p>
    <w:p w:rsidR="00700742" w:rsidRDefault="00700742">
      <w:pPr>
        <w:shd w:val="clear" w:color="auto" w:fill="FFFFFF"/>
        <w:spacing w:before="278" w:line="274" w:lineRule="exact"/>
        <w:ind w:left="3984"/>
        <w:rPr>
          <w:rFonts w:eastAsia="Times New Roman"/>
          <w:spacing w:val="-1"/>
          <w:sz w:val="28"/>
          <w:szCs w:val="28"/>
        </w:rPr>
        <w:sectPr w:rsidR="00700742" w:rsidSect="00700742">
          <w:pgSz w:w="16838" w:h="11906" w:orient="landscape"/>
          <w:pgMar w:top="851" w:right="1134" w:bottom="1701" w:left="1134" w:header="0" w:footer="0" w:gutter="0"/>
          <w:cols w:space="720"/>
          <w:formProt w:val="0"/>
          <w:docGrid w:linePitch="240" w:charSpace="2047"/>
        </w:sectPr>
      </w:pPr>
    </w:p>
    <w:p w:rsidR="00E86FF7" w:rsidRDefault="00C04CB0" w:rsidP="00D41914">
      <w:pPr>
        <w:shd w:val="clear" w:color="auto" w:fill="FFFFFF"/>
        <w:spacing w:line="274" w:lineRule="exact"/>
        <w:ind w:left="3986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lastRenderedPageBreak/>
        <w:t>Приложение 2</w:t>
      </w:r>
    </w:p>
    <w:p w:rsidR="00E86FF7" w:rsidRDefault="00C04CB0">
      <w:pPr>
        <w:shd w:val="clear" w:color="auto" w:fill="FFFFFF"/>
        <w:spacing w:line="274" w:lineRule="exact"/>
        <w:ind w:left="3979" w:right="1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 Порядку предоставления субсидий на финансовое обеспечение получения гражданами дошкольного образования в частных дошкольных обр</w:t>
      </w:r>
      <w:r w:rsidR="00325447">
        <w:rPr>
          <w:rFonts w:eastAsia="Times New Roman"/>
          <w:sz w:val="28"/>
          <w:szCs w:val="28"/>
        </w:rPr>
        <w:t>азовательных организациях городского округа</w:t>
      </w:r>
      <w:r>
        <w:rPr>
          <w:rFonts w:eastAsia="Times New Roman"/>
          <w:sz w:val="28"/>
          <w:szCs w:val="28"/>
        </w:rPr>
        <w:t xml:space="preserve"> Фрязино, включая расходы на оплату труда, приобретение учебников и учебных пособий, средств обучения, игр, игрушек (за </w:t>
      </w:r>
      <w:r>
        <w:rPr>
          <w:rFonts w:eastAsia="Times New Roman"/>
          <w:spacing w:val="-2"/>
          <w:sz w:val="28"/>
          <w:szCs w:val="28"/>
        </w:rPr>
        <w:t xml:space="preserve">исключением расходов на содержание зданий и оплату </w:t>
      </w:r>
      <w:r>
        <w:rPr>
          <w:rFonts w:eastAsia="Times New Roman"/>
          <w:sz w:val="28"/>
          <w:szCs w:val="28"/>
        </w:rPr>
        <w:t>коммунальных услуг) за счет средств субвенции бюджета Московской области</w:t>
      </w:r>
    </w:p>
    <w:p w:rsidR="00E86FF7" w:rsidRDefault="00C04CB0">
      <w:pPr>
        <w:shd w:val="clear" w:color="auto" w:fill="FFFFFF"/>
        <w:spacing w:before="322" w:line="317" w:lineRule="exact"/>
        <w:ind w:right="53"/>
        <w:jc w:val="center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СОГЛАШЕНИЕ №</w:t>
      </w:r>
    </w:p>
    <w:p w:rsidR="00E86FF7" w:rsidRDefault="00C04CB0">
      <w:pPr>
        <w:shd w:val="clear" w:color="auto" w:fill="FFFFFF"/>
        <w:spacing w:line="317" w:lineRule="exact"/>
        <w:ind w:right="34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предоставлении субсидии из бюджета города Фрязино на финансовое обеспечение получения гражданами дошкольного образования в частных дошкольных образовательных организациях </w:t>
      </w:r>
      <w:r w:rsidR="00325447">
        <w:rPr>
          <w:rFonts w:eastAsia="Times New Roman"/>
          <w:sz w:val="28"/>
          <w:szCs w:val="28"/>
        </w:rPr>
        <w:t>городско</w:t>
      </w:r>
      <w:r w:rsidR="001B422B">
        <w:rPr>
          <w:rFonts w:eastAsia="Times New Roman"/>
          <w:sz w:val="28"/>
          <w:szCs w:val="28"/>
        </w:rPr>
        <w:t>го</w:t>
      </w:r>
      <w:r w:rsidR="00325447">
        <w:rPr>
          <w:rFonts w:eastAsia="Times New Roman"/>
          <w:sz w:val="28"/>
          <w:szCs w:val="28"/>
        </w:rPr>
        <w:t xml:space="preserve"> округ</w:t>
      </w:r>
      <w:r w:rsidR="001B422B">
        <w:rPr>
          <w:rFonts w:eastAsia="Times New Roman"/>
          <w:sz w:val="28"/>
          <w:szCs w:val="28"/>
        </w:rPr>
        <w:t>а</w:t>
      </w:r>
      <w:r w:rsidR="00325447">
        <w:rPr>
          <w:rFonts w:eastAsia="Times New Roman"/>
          <w:sz w:val="28"/>
          <w:szCs w:val="28"/>
        </w:rPr>
        <w:t xml:space="preserve"> Фрязино</w:t>
      </w:r>
      <w:r>
        <w:rPr>
          <w:rFonts w:eastAsia="Times New Roman"/>
          <w:sz w:val="28"/>
          <w:szCs w:val="28"/>
        </w:rPr>
        <w:t xml:space="preserve">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</w:t>
      </w:r>
      <w:r>
        <w:rPr>
          <w:rFonts w:eastAsia="Times New Roman"/>
          <w:spacing w:val="-1"/>
          <w:sz w:val="28"/>
          <w:szCs w:val="28"/>
        </w:rPr>
        <w:t>оплату коммунальных услуг)</w:t>
      </w:r>
    </w:p>
    <w:p w:rsidR="00E86FF7" w:rsidRDefault="00E86FF7">
      <w:pPr>
        <w:shd w:val="clear" w:color="auto" w:fill="FFFFFF"/>
        <w:ind w:firstLine="720"/>
        <w:rPr>
          <w:rFonts w:eastAsia="Times New Roman"/>
          <w:sz w:val="28"/>
          <w:szCs w:val="28"/>
        </w:rPr>
      </w:pPr>
    </w:p>
    <w:p w:rsidR="00E86FF7" w:rsidRDefault="00E86FF7">
      <w:pPr>
        <w:shd w:val="clear" w:color="auto" w:fill="FFFFFF"/>
        <w:ind w:firstLine="720"/>
        <w:rPr>
          <w:rFonts w:eastAsia="Times New Roman"/>
          <w:sz w:val="28"/>
          <w:szCs w:val="28"/>
        </w:rPr>
      </w:pPr>
    </w:p>
    <w:p w:rsidR="00E86FF7" w:rsidRDefault="00C04CB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Управление образования администрации города Фрязино в лице _____________________________________________________, действующего на основании ___________________________________________________ </w:t>
      </w:r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далее - Управление образования) с одной стороны и в лице директора, _____________________________________________________, действующего на основании ______________________________________________________</w:t>
      </w:r>
      <w:r>
        <w:rPr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с другой стороны (далее - Организация), вместе именуемые Стороны, заключили настоящее Соглашение о нижеследующем.</w:t>
      </w:r>
    </w:p>
    <w:p w:rsidR="00E86FF7" w:rsidRDefault="00C04CB0">
      <w:pPr>
        <w:shd w:val="clear" w:color="auto" w:fill="FFFFFF"/>
        <w:tabs>
          <w:tab w:val="left" w:pos="1003"/>
        </w:tabs>
        <w:ind w:firstLine="720"/>
        <w:rPr>
          <w:sz w:val="28"/>
          <w:szCs w:val="28"/>
        </w:rPr>
      </w:pPr>
      <w:r>
        <w:rPr>
          <w:spacing w:val="-28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Предмет Соглашения</w:t>
      </w:r>
    </w:p>
    <w:p w:rsidR="00E86FF7" w:rsidRDefault="00C04CB0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Предметом настоящего Соглашения является определение порядка и условий предоставления Управлением образования Организации в </w:t>
      </w:r>
      <w:r>
        <w:rPr>
          <w:rFonts w:eastAsia="Times New Roman"/>
          <w:spacing w:val="-2"/>
          <w:sz w:val="28"/>
          <w:szCs w:val="28"/>
        </w:rPr>
        <w:t xml:space="preserve">_____ году </w:t>
      </w:r>
      <w:r>
        <w:rPr>
          <w:rFonts w:eastAsia="Times New Roman"/>
          <w:sz w:val="28"/>
          <w:szCs w:val="28"/>
        </w:rPr>
        <w:t>субсидии (далее — Субсидия) на возмещение затрат в размере _____________</w:t>
      </w:r>
      <w:r>
        <w:rPr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в том числе: на оплату труда педагогических работников _________________,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оплату труда учебно-вспомогательных работников ____________________</w:t>
      </w:r>
      <w:r>
        <w:rPr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на оплату труда прочего персонала __________________________, на приобретение учебников и учебных пособий, средств обучения, игр, игрушек __________________________</w:t>
      </w:r>
      <w:r>
        <w:rPr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за счет субвенции бюджетам муниципальных образований Московской области на финансовое</w:t>
      </w:r>
      <w:proofErr w:type="gramEnd"/>
      <w:r>
        <w:rPr>
          <w:rFonts w:eastAsia="Times New Roman"/>
          <w:sz w:val="28"/>
          <w:szCs w:val="28"/>
        </w:rPr>
        <w:t xml:space="preserve"> обеспечение получения гражданами дошкольного образования в частных дошкольных образовательных организациях </w:t>
      </w:r>
      <w:r w:rsidR="00325447">
        <w:rPr>
          <w:rFonts w:eastAsia="Times New Roman"/>
          <w:sz w:val="28"/>
          <w:szCs w:val="28"/>
        </w:rPr>
        <w:t>городско</w:t>
      </w:r>
      <w:r w:rsidR="001B422B">
        <w:rPr>
          <w:rFonts w:eastAsia="Times New Roman"/>
          <w:sz w:val="28"/>
          <w:szCs w:val="28"/>
        </w:rPr>
        <w:t>го</w:t>
      </w:r>
      <w:r w:rsidR="00325447">
        <w:rPr>
          <w:rFonts w:eastAsia="Times New Roman"/>
          <w:sz w:val="28"/>
          <w:szCs w:val="28"/>
        </w:rPr>
        <w:t xml:space="preserve"> округ</w:t>
      </w:r>
      <w:r w:rsidR="001B422B">
        <w:rPr>
          <w:rFonts w:eastAsia="Times New Roman"/>
          <w:sz w:val="28"/>
          <w:szCs w:val="28"/>
        </w:rPr>
        <w:t>а</w:t>
      </w:r>
      <w:r w:rsidR="00325447">
        <w:rPr>
          <w:rFonts w:eastAsia="Times New Roman"/>
          <w:sz w:val="28"/>
          <w:szCs w:val="28"/>
        </w:rPr>
        <w:t xml:space="preserve"> Фрязино</w:t>
      </w:r>
      <w:r>
        <w:rPr>
          <w:rFonts w:eastAsia="Times New Roman"/>
          <w:sz w:val="28"/>
          <w:szCs w:val="28"/>
        </w:rPr>
        <w:t>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____________ год.</w:t>
      </w:r>
      <w:r w:rsidR="00325447">
        <w:rPr>
          <w:rFonts w:eastAsia="Times New Roman"/>
          <w:sz w:val="28"/>
          <w:szCs w:val="28"/>
        </w:rPr>
        <w:t xml:space="preserve"> </w:t>
      </w:r>
      <w:r w:rsidR="00325447" w:rsidRPr="001B422B">
        <w:rPr>
          <w:rFonts w:eastAsia="Times New Roman"/>
          <w:sz w:val="28"/>
          <w:szCs w:val="28"/>
        </w:rPr>
        <w:t xml:space="preserve">Данные средства субсидии предусмотрены на </w:t>
      </w:r>
      <w:r w:rsidR="00325447" w:rsidRPr="001B422B">
        <w:rPr>
          <w:rFonts w:eastAsia="Times New Roman"/>
          <w:sz w:val="28"/>
          <w:szCs w:val="28"/>
        </w:rPr>
        <w:lastRenderedPageBreak/>
        <w:t>прогнозируемую среднегодовую численность воспитанников в количестве ______ человек.</w:t>
      </w:r>
    </w:p>
    <w:p w:rsidR="00E86FF7" w:rsidRDefault="00C04CB0">
      <w:pPr>
        <w:shd w:val="clear" w:color="auto" w:fill="FFFFFF"/>
        <w:tabs>
          <w:tab w:val="left" w:pos="1003"/>
        </w:tabs>
        <w:spacing w:line="317" w:lineRule="exact"/>
        <w:ind w:left="730"/>
        <w:rPr>
          <w:sz w:val="28"/>
          <w:szCs w:val="28"/>
        </w:rPr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Права и обязанности Сторон</w:t>
      </w:r>
    </w:p>
    <w:p w:rsidR="00E86FF7" w:rsidRDefault="00C04CB0">
      <w:pPr>
        <w:shd w:val="clear" w:color="auto" w:fill="FFFFFF"/>
        <w:spacing w:line="317" w:lineRule="exact"/>
        <w:ind w:left="73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2.1. </w:t>
      </w:r>
      <w:r>
        <w:rPr>
          <w:rFonts w:eastAsia="Times New Roman"/>
          <w:spacing w:val="-1"/>
          <w:sz w:val="28"/>
          <w:szCs w:val="28"/>
        </w:rPr>
        <w:t>Управление образования обязуется:</w:t>
      </w:r>
    </w:p>
    <w:p w:rsidR="00E86FF7" w:rsidRDefault="00C04CB0">
      <w:pPr>
        <w:shd w:val="clear" w:color="auto" w:fill="FFFFFF"/>
        <w:spacing w:line="317" w:lineRule="exact"/>
        <w:ind w:left="24" w:firstLine="706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2.1.1. </w:t>
      </w:r>
      <w:r>
        <w:rPr>
          <w:rFonts w:eastAsia="Times New Roman"/>
          <w:sz w:val="28"/>
          <w:szCs w:val="28"/>
        </w:rPr>
        <w:t>Предоставлять Организации Субсидию за счет средств субвенции бюджета Московской области.</w:t>
      </w:r>
    </w:p>
    <w:p w:rsidR="00E86FF7" w:rsidRDefault="00C04CB0">
      <w:pPr>
        <w:shd w:val="clear" w:color="auto" w:fill="FFFFFF"/>
        <w:spacing w:line="317" w:lineRule="exact"/>
        <w:ind w:left="24" w:firstLine="706"/>
        <w:rPr>
          <w:rFonts w:eastAsia="Times New Roman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2.1.2. Перечислять Организации Субсидию в течение финансового года.</w:t>
      </w:r>
    </w:p>
    <w:p w:rsidR="00E86FF7" w:rsidRDefault="00C04CB0">
      <w:pPr>
        <w:shd w:val="clear" w:color="auto" w:fill="FFFFFF"/>
        <w:tabs>
          <w:tab w:val="left" w:pos="1411"/>
        </w:tabs>
        <w:spacing w:line="322" w:lineRule="exact"/>
        <w:ind w:right="24" w:firstLine="709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 xml:space="preserve">2.1.3. Рассматривать предложения Организации по вопросам, связанным с </w:t>
      </w:r>
      <w:r>
        <w:rPr>
          <w:rFonts w:eastAsia="Times New Roman"/>
          <w:sz w:val="28"/>
          <w:szCs w:val="28"/>
        </w:rPr>
        <w:t xml:space="preserve">исполнением настоящего Соглашения, и сообщать о результатах их </w:t>
      </w:r>
      <w:r>
        <w:rPr>
          <w:rFonts w:eastAsia="Times New Roman"/>
          <w:spacing w:val="-2"/>
          <w:sz w:val="28"/>
          <w:szCs w:val="28"/>
        </w:rPr>
        <w:t xml:space="preserve">рассмотрения в срок не более 1 месяца со дня поступления указанных </w:t>
      </w:r>
      <w:r>
        <w:rPr>
          <w:rFonts w:eastAsia="Times New Roman"/>
          <w:sz w:val="28"/>
          <w:szCs w:val="28"/>
        </w:rPr>
        <w:t>предложений.</w:t>
      </w:r>
    </w:p>
    <w:p w:rsidR="00E86FF7" w:rsidRDefault="00C04CB0">
      <w:pPr>
        <w:shd w:val="clear" w:color="auto" w:fill="FFFFFF"/>
        <w:tabs>
          <w:tab w:val="left" w:pos="1411"/>
        </w:tabs>
        <w:spacing w:line="322" w:lineRule="exact"/>
        <w:ind w:right="24" w:firstLine="709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 xml:space="preserve">2.1.4. Производить оплату расходов за счет Субсидии в следующие сроки: </w:t>
      </w:r>
      <w:r>
        <w:rPr>
          <w:rFonts w:eastAsia="Times New Roman"/>
          <w:spacing w:val="-6"/>
          <w:sz w:val="28"/>
          <w:szCs w:val="28"/>
        </w:rPr>
        <w:t xml:space="preserve">в течение 10 дней со дня фактического поступления указанных финансовых </w:t>
      </w:r>
      <w:r>
        <w:rPr>
          <w:rFonts w:eastAsia="Times New Roman"/>
          <w:sz w:val="28"/>
          <w:szCs w:val="28"/>
        </w:rPr>
        <w:t>средств на счёт бюджета.</w:t>
      </w:r>
    </w:p>
    <w:p w:rsidR="00E86FF7" w:rsidRDefault="00C04CB0">
      <w:pPr>
        <w:shd w:val="clear" w:color="auto" w:fill="FFFFFF"/>
        <w:tabs>
          <w:tab w:val="left" w:pos="1210"/>
        </w:tabs>
        <w:ind w:left="710"/>
        <w:rPr>
          <w:sz w:val="28"/>
          <w:szCs w:val="28"/>
        </w:rPr>
      </w:pPr>
      <w:r>
        <w:rPr>
          <w:spacing w:val="-14"/>
          <w:sz w:val="28"/>
          <w:szCs w:val="28"/>
        </w:rPr>
        <w:t>2.2.</w:t>
      </w:r>
      <w:r>
        <w:rPr>
          <w:sz w:val="28"/>
          <w:szCs w:val="28"/>
        </w:rPr>
        <w:tab/>
      </w:r>
      <w:r>
        <w:rPr>
          <w:rFonts w:eastAsia="Times New Roman"/>
          <w:spacing w:val="-10"/>
          <w:sz w:val="28"/>
          <w:szCs w:val="28"/>
        </w:rPr>
        <w:t>Управление образования вправе:</w:t>
      </w:r>
    </w:p>
    <w:p w:rsidR="00E86FF7" w:rsidRDefault="00C04CB0">
      <w:pPr>
        <w:numPr>
          <w:ilvl w:val="0"/>
          <w:numId w:val="7"/>
        </w:numPr>
        <w:shd w:val="clear" w:color="auto" w:fill="FFFFFF"/>
        <w:tabs>
          <w:tab w:val="left" w:pos="1411"/>
        </w:tabs>
        <w:spacing w:line="317" w:lineRule="exact"/>
        <w:ind w:left="10" w:right="29" w:firstLine="706"/>
        <w:jc w:val="both"/>
        <w:rPr>
          <w:spacing w:val="-13"/>
          <w:sz w:val="28"/>
          <w:szCs w:val="28"/>
        </w:rPr>
      </w:pPr>
      <w:r>
        <w:rPr>
          <w:rFonts w:eastAsia="Times New Roman"/>
          <w:sz w:val="28"/>
          <w:szCs w:val="28"/>
        </w:rPr>
        <w:t>Уточнять и дополнять Соглашение, в том числе сроки предоставления Субсидии.</w:t>
      </w:r>
    </w:p>
    <w:p w:rsidR="00E86FF7" w:rsidRDefault="00C04CB0">
      <w:pPr>
        <w:numPr>
          <w:ilvl w:val="0"/>
          <w:numId w:val="7"/>
        </w:numPr>
        <w:shd w:val="clear" w:color="auto" w:fill="FFFFFF"/>
        <w:tabs>
          <w:tab w:val="left" w:pos="1411"/>
        </w:tabs>
        <w:spacing w:line="317" w:lineRule="exact"/>
        <w:ind w:left="10" w:right="24" w:firstLine="706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 xml:space="preserve">Изменять размер предоставляемой в соответствии с настоящим </w:t>
      </w:r>
      <w:r>
        <w:rPr>
          <w:rFonts w:eastAsia="Times New Roman"/>
          <w:sz w:val="28"/>
          <w:szCs w:val="28"/>
        </w:rPr>
        <w:t>Соглашением Субсидии в случаях:</w:t>
      </w:r>
    </w:p>
    <w:p w:rsidR="00E86FF7" w:rsidRDefault="00C04CB0">
      <w:pPr>
        <w:shd w:val="clear" w:color="auto" w:fill="FFFFFF"/>
        <w:tabs>
          <w:tab w:val="left" w:pos="869"/>
        </w:tabs>
        <w:spacing w:line="322" w:lineRule="exact"/>
        <w:ind w:left="5" w:right="10" w:firstLine="71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 xml:space="preserve">увеличения или уменьшения объема бюджетных ассигнований на </w:t>
      </w:r>
      <w:r>
        <w:rPr>
          <w:rFonts w:eastAsia="Times New Roman"/>
          <w:spacing w:val="-9"/>
          <w:sz w:val="28"/>
          <w:szCs w:val="28"/>
        </w:rPr>
        <w:t>текущий год в соответс</w:t>
      </w:r>
      <w:r w:rsidR="004870DC">
        <w:rPr>
          <w:rFonts w:eastAsia="Times New Roman"/>
          <w:spacing w:val="-9"/>
          <w:sz w:val="28"/>
          <w:szCs w:val="28"/>
        </w:rPr>
        <w:t>твии с решением о бюджете городского округа</w:t>
      </w:r>
      <w:r>
        <w:rPr>
          <w:rFonts w:eastAsia="Times New Roman"/>
          <w:spacing w:val="-9"/>
          <w:sz w:val="28"/>
          <w:szCs w:val="28"/>
        </w:rPr>
        <w:t xml:space="preserve"> Фрязино;</w:t>
      </w:r>
    </w:p>
    <w:p w:rsidR="00E86FF7" w:rsidRDefault="00C04CB0">
      <w:pPr>
        <w:shd w:val="clear" w:color="auto" w:fill="FFFFFF"/>
        <w:tabs>
          <w:tab w:val="left" w:pos="998"/>
        </w:tabs>
        <w:spacing w:line="322" w:lineRule="exact"/>
        <w:ind w:left="10" w:right="14" w:firstLine="7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 xml:space="preserve">внесения изменений в Законы Московской области, долгосрочные </w:t>
      </w:r>
      <w:r>
        <w:rPr>
          <w:rFonts w:eastAsia="Times New Roman"/>
          <w:spacing w:val="-5"/>
          <w:sz w:val="28"/>
          <w:szCs w:val="28"/>
        </w:rPr>
        <w:t xml:space="preserve">целевые и (или) ведомственные целевые программы и иные нормативные </w:t>
      </w:r>
      <w:r>
        <w:rPr>
          <w:rFonts w:eastAsia="Times New Roman"/>
          <w:spacing w:val="-10"/>
          <w:sz w:val="28"/>
          <w:szCs w:val="28"/>
        </w:rPr>
        <w:t xml:space="preserve">правовые акты, устанавливающие расходное обязательство по предоставлению </w:t>
      </w:r>
      <w:r>
        <w:rPr>
          <w:rFonts w:eastAsia="Times New Roman"/>
          <w:sz w:val="28"/>
          <w:szCs w:val="28"/>
        </w:rPr>
        <w:t>субсидии на иные цели;</w:t>
      </w:r>
    </w:p>
    <w:p w:rsidR="00E86FF7" w:rsidRDefault="00C04CB0">
      <w:pPr>
        <w:shd w:val="clear" w:color="auto" w:fill="FFFFFF"/>
        <w:tabs>
          <w:tab w:val="left" w:pos="878"/>
        </w:tabs>
        <w:spacing w:line="317" w:lineRule="exact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1"/>
          <w:sz w:val="28"/>
          <w:szCs w:val="28"/>
        </w:rPr>
        <w:t>невозможности осуществления расходов на иные цели в полном объеме.</w:t>
      </w:r>
    </w:p>
    <w:p w:rsidR="00E86FF7" w:rsidRDefault="00C04CB0">
      <w:pPr>
        <w:numPr>
          <w:ilvl w:val="0"/>
          <w:numId w:val="8"/>
        </w:numPr>
        <w:shd w:val="clear" w:color="auto" w:fill="FFFFFF"/>
        <w:tabs>
          <w:tab w:val="left" w:pos="1411"/>
        </w:tabs>
        <w:spacing w:line="317" w:lineRule="exact"/>
        <w:ind w:left="10" w:right="10" w:firstLine="706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 xml:space="preserve">Приостанавливать предоставление Субсидии в случае нарушения </w:t>
      </w:r>
      <w:r>
        <w:rPr>
          <w:rFonts w:eastAsia="Times New Roman"/>
          <w:spacing w:val="-6"/>
          <w:sz w:val="28"/>
          <w:szCs w:val="28"/>
        </w:rPr>
        <w:t xml:space="preserve">Организацией сроков предоставления отчета об использовании субсидии на </w:t>
      </w:r>
      <w:r>
        <w:rPr>
          <w:rFonts w:eastAsia="Times New Roman"/>
          <w:sz w:val="28"/>
          <w:szCs w:val="28"/>
        </w:rPr>
        <w:t>иные цели за отчетный период.</w:t>
      </w:r>
    </w:p>
    <w:p w:rsidR="00E86FF7" w:rsidRDefault="00C04CB0">
      <w:pPr>
        <w:numPr>
          <w:ilvl w:val="0"/>
          <w:numId w:val="8"/>
        </w:numPr>
        <w:shd w:val="clear" w:color="auto" w:fill="FFFFFF"/>
        <w:tabs>
          <w:tab w:val="left" w:pos="1411"/>
        </w:tabs>
        <w:spacing w:line="317" w:lineRule="exact"/>
        <w:ind w:left="10" w:right="14" w:firstLine="706"/>
        <w:jc w:val="both"/>
        <w:rPr>
          <w:spacing w:val="-1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Прекращать предоставление Субсидии в случае установления </w:t>
      </w:r>
      <w:r>
        <w:rPr>
          <w:rFonts w:eastAsia="Times New Roman"/>
          <w:sz w:val="28"/>
          <w:szCs w:val="28"/>
        </w:rPr>
        <w:t>фактов ее нецелевого использования.</w:t>
      </w:r>
    </w:p>
    <w:p w:rsidR="00E86FF7" w:rsidRDefault="00C04CB0">
      <w:pPr>
        <w:numPr>
          <w:ilvl w:val="0"/>
          <w:numId w:val="8"/>
        </w:numPr>
        <w:shd w:val="clear" w:color="auto" w:fill="FFFFFF"/>
        <w:tabs>
          <w:tab w:val="left" w:pos="1411"/>
        </w:tabs>
        <w:spacing w:line="317" w:lineRule="exact"/>
        <w:ind w:left="10" w:right="10" w:firstLine="706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 xml:space="preserve">Осуществлять проверки соблюдения Организацией условий, установленных при предоставлении Субсидии и соответствия представленных </w:t>
      </w:r>
      <w:r>
        <w:rPr>
          <w:rFonts w:eastAsia="Times New Roman"/>
          <w:sz w:val="28"/>
          <w:szCs w:val="28"/>
        </w:rPr>
        <w:t>отчетов фактическому состоянию.</w:t>
      </w:r>
    </w:p>
    <w:p w:rsidR="00E86FF7" w:rsidRDefault="00C04CB0">
      <w:pPr>
        <w:shd w:val="clear" w:color="auto" w:fill="FFFFFF"/>
        <w:tabs>
          <w:tab w:val="left" w:pos="1291"/>
        </w:tabs>
        <w:spacing w:line="317" w:lineRule="exact"/>
        <w:ind w:left="730"/>
        <w:rPr>
          <w:sz w:val="28"/>
          <w:szCs w:val="28"/>
        </w:rPr>
      </w:pPr>
      <w:r>
        <w:rPr>
          <w:spacing w:val="-14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rFonts w:eastAsia="Times New Roman"/>
          <w:spacing w:val="-11"/>
          <w:sz w:val="28"/>
          <w:szCs w:val="28"/>
        </w:rPr>
        <w:t>Организация обязуется:</w:t>
      </w:r>
    </w:p>
    <w:p w:rsidR="00E86FF7" w:rsidRPr="004870DC" w:rsidRDefault="00C04CB0">
      <w:pPr>
        <w:shd w:val="clear" w:color="auto" w:fill="FFFFFF"/>
        <w:spacing w:line="317" w:lineRule="exact"/>
        <w:ind w:left="725"/>
        <w:rPr>
          <w:sz w:val="28"/>
          <w:szCs w:val="28"/>
        </w:rPr>
      </w:pPr>
      <w:r w:rsidRPr="004870DC">
        <w:rPr>
          <w:spacing w:val="-10"/>
          <w:sz w:val="28"/>
          <w:szCs w:val="28"/>
        </w:rPr>
        <w:t xml:space="preserve">2.3.1. </w:t>
      </w:r>
      <w:r w:rsidRPr="004870DC">
        <w:rPr>
          <w:rFonts w:eastAsia="Times New Roman"/>
          <w:spacing w:val="-10"/>
          <w:sz w:val="28"/>
          <w:szCs w:val="28"/>
        </w:rPr>
        <w:t>Использовать Субсидию по целевому назначению.</w:t>
      </w:r>
    </w:p>
    <w:p w:rsidR="00E86FF7" w:rsidRDefault="004870DC">
      <w:pPr>
        <w:shd w:val="clear" w:color="auto" w:fill="FFFFFF"/>
        <w:spacing w:line="317" w:lineRule="exact"/>
        <w:ind w:left="29" w:right="10" w:firstLine="696"/>
        <w:jc w:val="both"/>
        <w:rPr>
          <w:sz w:val="28"/>
          <w:szCs w:val="28"/>
        </w:rPr>
      </w:pPr>
      <w:r w:rsidRPr="004870DC">
        <w:rPr>
          <w:spacing w:val="-8"/>
          <w:sz w:val="28"/>
          <w:szCs w:val="28"/>
        </w:rPr>
        <w:t>2.3.2</w:t>
      </w:r>
      <w:r w:rsidR="00C04CB0" w:rsidRPr="004870DC">
        <w:rPr>
          <w:spacing w:val="-8"/>
          <w:sz w:val="28"/>
          <w:szCs w:val="28"/>
        </w:rPr>
        <w:t>.</w:t>
      </w:r>
      <w:r w:rsidR="00C04CB0">
        <w:rPr>
          <w:spacing w:val="-8"/>
          <w:sz w:val="28"/>
          <w:szCs w:val="28"/>
        </w:rPr>
        <w:t xml:space="preserve"> </w:t>
      </w:r>
      <w:r w:rsidR="00C04CB0">
        <w:rPr>
          <w:rFonts w:eastAsia="Times New Roman"/>
          <w:spacing w:val="-8"/>
          <w:sz w:val="28"/>
          <w:szCs w:val="28"/>
        </w:rPr>
        <w:t xml:space="preserve">Ежеквартально представлять Управлению образования отчет об </w:t>
      </w:r>
      <w:r w:rsidR="00C04CB0">
        <w:rPr>
          <w:rFonts w:eastAsia="Times New Roman"/>
          <w:spacing w:val="-9"/>
          <w:sz w:val="28"/>
          <w:szCs w:val="28"/>
        </w:rPr>
        <w:t xml:space="preserve">использовании Субсидии не позднее 3 числа месяца, следующего </w:t>
      </w:r>
      <w:proofErr w:type="gramStart"/>
      <w:r w:rsidR="00C04CB0">
        <w:rPr>
          <w:rFonts w:eastAsia="Times New Roman"/>
          <w:spacing w:val="-9"/>
          <w:sz w:val="28"/>
          <w:szCs w:val="28"/>
        </w:rPr>
        <w:t>за</w:t>
      </w:r>
      <w:proofErr w:type="gramEnd"/>
      <w:r w:rsidR="00C04CB0">
        <w:rPr>
          <w:rFonts w:eastAsia="Times New Roman"/>
          <w:spacing w:val="-9"/>
          <w:sz w:val="28"/>
          <w:szCs w:val="28"/>
        </w:rPr>
        <w:t xml:space="preserve"> отчетным, </w:t>
      </w:r>
      <w:r w:rsidR="00C04CB0">
        <w:rPr>
          <w:rFonts w:eastAsia="Times New Roman"/>
          <w:sz w:val="28"/>
          <w:szCs w:val="28"/>
        </w:rPr>
        <w:t>по установленной форме.</w:t>
      </w:r>
    </w:p>
    <w:p w:rsidR="00E86FF7" w:rsidRPr="001B422B" w:rsidRDefault="004870DC">
      <w:pPr>
        <w:shd w:val="clear" w:color="auto" w:fill="FFFFFF"/>
        <w:tabs>
          <w:tab w:val="left" w:pos="1603"/>
        </w:tabs>
        <w:spacing w:line="317" w:lineRule="exact"/>
        <w:ind w:left="29" w:firstLine="696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2.3.3.</w:t>
      </w:r>
      <w:r w:rsidR="00C04CB0">
        <w:rPr>
          <w:sz w:val="28"/>
          <w:szCs w:val="28"/>
        </w:rPr>
        <w:tab/>
      </w:r>
      <w:r w:rsidR="00C04CB0">
        <w:rPr>
          <w:rFonts w:eastAsia="Times New Roman"/>
          <w:spacing w:val="-2"/>
          <w:sz w:val="28"/>
          <w:szCs w:val="28"/>
        </w:rPr>
        <w:t xml:space="preserve">Своевременно информировать Управление образования об </w:t>
      </w:r>
      <w:r w:rsidR="00C04CB0">
        <w:rPr>
          <w:rFonts w:eastAsia="Times New Roman"/>
          <w:spacing w:val="-6"/>
          <w:sz w:val="28"/>
          <w:szCs w:val="28"/>
        </w:rPr>
        <w:t xml:space="preserve">изменении условий использования Субсидии, которые могут повлиять на </w:t>
      </w:r>
      <w:r w:rsidR="00C04CB0" w:rsidRPr="001B422B">
        <w:rPr>
          <w:rFonts w:eastAsia="Times New Roman"/>
          <w:sz w:val="28"/>
          <w:szCs w:val="28"/>
        </w:rPr>
        <w:t>изменение размера субсидии на иные цели.</w:t>
      </w:r>
    </w:p>
    <w:p w:rsidR="00E86FF7" w:rsidRDefault="004870DC">
      <w:pPr>
        <w:shd w:val="clear" w:color="auto" w:fill="FFFFFF"/>
        <w:tabs>
          <w:tab w:val="left" w:pos="1411"/>
        </w:tabs>
        <w:spacing w:line="322" w:lineRule="exact"/>
        <w:ind w:left="24" w:firstLine="710"/>
        <w:jc w:val="both"/>
        <w:rPr>
          <w:rFonts w:eastAsia="Times New Roman"/>
          <w:sz w:val="28"/>
          <w:szCs w:val="28"/>
        </w:rPr>
      </w:pPr>
      <w:r w:rsidRPr="001B422B">
        <w:rPr>
          <w:spacing w:val="-15"/>
          <w:sz w:val="28"/>
          <w:szCs w:val="28"/>
        </w:rPr>
        <w:t>2.3.4.</w:t>
      </w:r>
      <w:r w:rsidR="00C04CB0" w:rsidRPr="001B422B">
        <w:rPr>
          <w:sz w:val="28"/>
          <w:szCs w:val="28"/>
        </w:rPr>
        <w:tab/>
      </w:r>
      <w:proofErr w:type="gramStart"/>
      <w:r w:rsidR="00C04CB0" w:rsidRPr="001B422B">
        <w:rPr>
          <w:rFonts w:eastAsia="Times New Roman"/>
          <w:spacing w:val="-9"/>
          <w:sz w:val="28"/>
          <w:szCs w:val="28"/>
        </w:rPr>
        <w:t>Ежемесячно</w:t>
      </w:r>
      <w:r w:rsidRPr="001B422B">
        <w:rPr>
          <w:rFonts w:eastAsia="Times New Roman"/>
          <w:spacing w:val="-9"/>
          <w:sz w:val="28"/>
          <w:szCs w:val="28"/>
        </w:rPr>
        <w:t>, в срок до 15 числа месяца, следующего за отчетным месяцем,</w:t>
      </w:r>
      <w:r w:rsidR="00C04CB0" w:rsidRPr="001B422B">
        <w:rPr>
          <w:rFonts w:eastAsia="Times New Roman"/>
          <w:spacing w:val="-9"/>
          <w:sz w:val="28"/>
          <w:szCs w:val="28"/>
        </w:rPr>
        <w:t xml:space="preserve"> предоставлять в Управление образования</w:t>
      </w:r>
      <w:r w:rsidRPr="001B422B">
        <w:rPr>
          <w:rFonts w:eastAsia="Times New Roman"/>
          <w:spacing w:val="-9"/>
          <w:sz w:val="28"/>
          <w:szCs w:val="28"/>
        </w:rPr>
        <w:t xml:space="preserve"> администрации города</w:t>
      </w:r>
      <w:r>
        <w:rPr>
          <w:rFonts w:eastAsia="Times New Roman"/>
          <w:spacing w:val="-9"/>
          <w:sz w:val="28"/>
          <w:szCs w:val="28"/>
        </w:rPr>
        <w:t xml:space="preserve"> </w:t>
      </w:r>
      <w:r w:rsidRPr="00E20121">
        <w:rPr>
          <w:rFonts w:eastAsia="Times New Roman"/>
          <w:spacing w:val="-9"/>
          <w:sz w:val="28"/>
          <w:szCs w:val="28"/>
        </w:rPr>
        <w:t>Фрязино</w:t>
      </w:r>
      <w:r w:rsidR="00C04CB0" w:rsidRPr="00E20121">
        <w:rPr>
          <w:rFonts w:eastAsia="Times New Roman"/>
          <w:spacing w:val="-9"/>
          <w:sz w:val="28"/>
          <w:szCs w:val="28"/>
        </w:rPr>
        <w:t xml:space="preserve"> данные о количественном составе детей по возрастным группам</w:t>
      </w:r>
      <w:r w:rsidR="009D22BB" w:rsidRPr="00E20121">
        <w:rPr>
          <w:rFonts w:eastAsia="Times New Roman"/>
          <w:spacing w:val="-9"/>
          <w:sz w:val="28"/>
          <w:szCs w:val="28"/>
        </w:rPr>
        <w:t xml:space="preserve"> на конец </w:t>
      </w:r>
      <w:r w:rsidR="009D22BB" w:rsidRPr="00E20121">
        <w:rPr>
          <w:rFonts w:eastAsia="Times New Roman"/>
          <w:spacing w:val="-9"/>
          <w:sz w:val="28"/>
          <w:szCs w:val="28"/>
        </w:rPr>
        <w:lastRenderedPageBreak/>
        <w:t>отчетного месяца (по состоянию на 01 число месяца, следующего за отчетным)</w:t>
      </w:r>
      <w:r w:rsidR="00C04CB0" w:rsidRPr="00E20121">
        <w:rPr>
          <w:rFonts w:eastAsia="Times New Roman"/>
          <w:spacing w:val="-9"/>
          <w:sz w:val="28"/>
          <w:szCs w:val="28"/>
        </w:rPr>
        <w:t xml:space="preserve"> и расчет на перечисление средств</w:t>
      </w:r>
      <w:r w:rsidR="009D22BB" w:rsidRPr="00E20121">
        <w:rPr>
          <w:rFonts w:eastAsia="Times New Roman"/>
          <w:spacing w:val="-9"/>
          <w:sz w:val="28"/>
          <w:szCs w:val="28"/>
        </w:rPr>
        <w:t xml:space="preserve"> субсидии на возмещение затрат </w:t>
      </w:r>
      <w:r w:rsidR="00C04CB0" w:rsidRPr="00E20121">
        <w:rPr>
          <w:rFonts w:eastAsia="Times New Roman"/>
          <w:spacing w:val="-9"/>
          <w:sz w:val="28"/>
          <w:szCs w:val="28"/>
        </w:rPr>
        <w:t xml:space="preserve">(приложение 3 </w:t>
      </w:r>
      <w:r w:rsidR="009D22BB" w:rsidRPr="00E20121">
        <w:rPr>
          <w:rFonts w:eastAsia="Times New Roman"/>
          <w:spacing w:val="-9"/>
          <w:sz w:val="28"/>
          <w:szCs w:val="28"/>
        </w:rPr>
        <w:t xml:space="preserve">к Порядку) </w:t>
      </w:r>
      <w:r w:rsidR="00C04CB0" w:rsidRPr="00E20121">
        <w:rPr>
          <w:rFonts w:eastAsia="Times New Roman"/>
          <w:spacing w:val="-9"/>
          <w:sz w:val="28"/>
          <w:szCs w:val="28"/>
        </w:rPr>
        <w:t xml:space="preserve">с приложением </w:t>
      </w:r>
      <w:r w:rsidR="009D22BB" w:rsidRPr="00E20121">
        <w:rPr>
          <w:rFonts w:eastAsia="Times New Roman"/>
          <w:spacing w:val="-9"/>
          <w:sz w:val="28"/>
          <w:szCs w:val="28"/>
        </w:rPr>
        <w:t>расчетной ведомости по начислению заработной платы</w:t>
      </w:r>
      <w:proofErr w:type="gramEnd"/>
      <w:r w:rsidR="009D22BB" w:rsidRPr="00E20121">
        <w:rPr>
          <w:rFonts w:eastAsia="Times New Roman"/>
          <w:spacing w:val="-9"/>
          <w:sz w:val="28"/>
          <w:szCs w:val="28"/>
        </w:rPr>
        <w:t xml:space="preserve"> и заверенных копий </w:t>
      </w:r>
      <w:r w:rsidR="00C04CB0" w:rsidRPr="00E20121">
        <w:rPr>
          <w:rFonts w:eastAsia="Times New Roman"/>
          <w:sz w:val="28"/>
          <w:szCs w:val="28"/>
        </w:rPr>
        <w:t>платежных поручений</w:t>
      </w:r>
      <w:r w:rsidR="00E20121" w:rsidRPr="00E20121">
        <w:rPr>
          <w:rFonts w:eastAsia="Times New Roman"/>
          <w:sz w:val="28"/>
          <w:szCs w:val="28"/>
        </w:rPr>
        <w:t xml:space="preserve"> и документов</w:t>
      </w:r>
      <w:r w:rsidR="00C04CB0" w:rsidRPr="00E20121">
        <w:rPr>
          <w:rFonts w:eastAsia="Times New Roman"/>
          <w:sz w:val="28"/>
          <w:szCs w:val="28"/>
        </w:rPr>
        <w:t>, подтверждающих оплату</w:t>
      </w:r>
      <w:r w:rsidR="00E20121" w:rsidRPr="00E20121">
        <w:rPr>
          <w:rFonts w:eastAsia="Times New Roman"/>
          <w:sz w:val="28"/>
          <w:szCs w:val="28"/>
        </w:rPr>
        <w:t xml:space="preserve"> и произведенные затраты</w:t>
      </w:r>
      <w:r w:rsidR="00C04CB0" w:rsidRPr="00E20121">
        <w:rPr>
          <w:rFonts w:eastAsia="Times New Roman"/>
          <w:sz w:val="28"/>
          <w:szCs w:val="28"/>
        </w:rPr>
        <w:t>.</w:t>
      </w:r>
    </w:p>
    <w:p w:rsidR="00E86FF7" w:rsidRDefault="004870DC">
      <w:pPr>
        <w:shd w:val="clear" w:color="auto" w:fill="FFFFFF"/>
        <w:tabs>
          <w:tab w:val="left" w:pos="1411"/>
        </w:tabs>
        <w:spacing w:line="322" w:lineRule="exact"/>
        <w:ind w:left="24" w:firstLine="71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2.3.5</w:t>
      </w:r>
      <w:r w:rsidR="00C04CB0">
        <w:rPr>
          <w:spacing w:val="-2"/>
          <w:sz w:val="28"/>
          <w:szCs w:val="28"/>
        </w:rPr>
        <w:t xml:space="preserve">. </w:t>
      </w:r>
      <w:r w:rsidR="00C04CB0">
        <w:rPr>
          <w:rFonts w:eastAsia="Times New Roman"/>
          <w:spacing w:val="-2"/>
          <w:sz w:val="28"/>
          <w:szCs w:val="28"/>
        </w:rPr>
        <w:t xml:space="preserve">Перечислить не использованные в текущем финансовом году </w:t>
      </w:r>
      <w:r w:rsidR="00C04CB0">
        <w:rPr>
          <w:rFonts w:eastAsia="Times New Roman"/>
          <w:spacing w:val="-10"/>
          <w:sz w:val="28"/>
          <w:szCs w:val="28"/>
        </w:rPr>
        <w:t>остатки средств Субси</w:t>
      </w:r>
      <w:r w:rsidR="00E20121">
        <w:rPr>
          <w:rFonts w:eastAsia="Times New Roman"/>
          <w:spacing w:val="-10"/>
          <w:sz w:val="28"/>
          <w:szCs w:val="28"/>
        </w:rPr>
        <w:t>дии на иные цели в бюджет городского округа Фрязино</w:t>
      </w:r>
      <w:r w:rsidR="00C04CB0">
        <w:rPr>
          <w:rFonts w:eastAsia="Times New Roman"/>
          <w:spacing w:val="-10"/>
          <w:sz w:val="28"/>
          <w:szCs w:val="28"/>
        </w:rPr>
        <w:t xml:space="preserve"> </w:t>
      </w:r>
      <w:proofErr w:type="gramStart"/>
      <w:r w:rsidR="00C04CB0">
        <w:rPr>
          <w:rFonts w:eastAsia="Times New Roman"/>
          <w:spacing w:val="-10"/>
          <w:sz w:val="28"/>
          <w:szCs w:val="28"/>
        </w:rPr>
        <w:t>в первые</w:t>
      </w:r>
      <w:proofErr w:type="gramEnd"/>
      <w:r w:rsidR="00C04CB0">
        <w:rPr>
          <w:rFonts w:eastAsia="Times New Roman"/>
          <w:spacing w:val="-10"/>
          <w:sz w:val="28"/>
          <w:szCs w:val="28"/>
        </w:rPr>
        <w:t xml:space="preserve"> 10 рабочих </w:t>
      </w:r>
      <w:r w:rsidR="00C04CB0">
        <w:rPr>
          <w:rFonts w:eastAsia="Times New Roman"/>
          <w:sz w:val="28"/>
          <w:szCs w:val="28"/>
        </w:rPr>
        <w:t>дней очередного финансового года.</w:t>
      </w:r>
    </w:p>
    <w:p w:rsidR="00E86FF7" w:rsidRDefault="00C04CB0">
      <w:pPr>
        <w:shd w:val="clear" w:color="auto" w:fill="FFFFFF"/>
        <w:spacing w:line="317" w:lineRule="exact"/>
        <w:ind w:left="710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2.4. </w:t>
      </w:r>
      <w:r>
        <w:rPr>
          <w:rFonts w:eastAsia="Times New Roman"/>
          <w:spacing w:val="-10"/>
          <w:sz w:val="28"/>
          <w:szCs w:val="28"/>
        </w:rPr>
        <w:t>Организация вправе:</w:t>
      </w:r>
    </w:p>
    <w:p w:rsidR="00E86FF7" w:rsidRDefault="00C04CB0">
      <w:pPr>
        <w:numPr>
          <w:ilvl w:val="0"/>
          <w:numId w:val="9"/>
        </w:numPr>
        <w:shd w:val="clear" w:color="auto" w:fill="FFFFFF"/>
        <w:tabs>
          <w:tab w:val="left" w:pos="1560"/>
        </w:tabs>
        <w:spacing w:line="317" w:lineRule="exact"/>
        <w:ind w:left="10" w:right="19" w:firstLine="701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Обращаться к Управлению образования с предложением об </w:t>
      </w:r>
      <w:r>
        <w:rPr>
          <w:rFonts w:eastAsia="Times New Roman"/>
          <w:sz w:val="28"/>
          <w:szCs w:val="28"/>
        </w:rPr>
        <w:t>изменении размера Субсидии.</w:t>
      </w:r>
    </w:p>
    <w:p w:rsidR="00E86FF7" w:rsidRDefault="00C04CB0">
      <w:pPr>
        <w:numPr>
          <w:ilvl w:val="0"/>
          <w:numId w:val="9"/>
        </w:numPr>
        <w:shd w:val="clear" w:color="auto" w:fill="FFFFFF"/>
        <w:tabs>
          <w:tab w:val="left" w:pos="1560"/>
        </w:tabs>
        <w:spacing w:line="317" w:lineRule="exact"/>
        <w:ind w:left="10" w:right="19" w:firstLine="701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Расходовать субсидию, указанную в разделе 1 настоящего </w:t>
      </w:r>
      <w:r>
        <w:rPr>
          <w:rFonts w:eastAsia="Times New Roman"/>
          <w:spacing w:val="-9"/>
          <w:sz w:val="28"/>
          <w:szCs w:val="28"/>
        </w:rPr>
        <w:t>соглашения, самостоятельно, строго на установленные цели.</w:t>
      </w:r>
    </w:p>
    <w:p w:rsidR="00E86FF7" w:rsidRDefault="00C04CB0">
      <w:pPr>
        <w:shd w:val="clear" w:color="auto" w:fill="FFFFFF"/>
        <w:tabs>
          <w:tab w:val="left" w:pos="989"/>
        </w:tabs>
        <w:spacing w:line="317" w:lineRule="exact"/>
        <w:ind w:left="715"/>
        <w:rPr>
          <w:sz w:val="28"/>
          <w:szCs w:val="28"/>
        </w:rPr>
      </w:pPr>
      <w:r>
        <w:rPr>
          <w:spacing w:val="-22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10"/>
          <w:sz w:val="28"/>
          <w:szCs w:val="28"/>
        </w:rPr>
        <w:t>Ответственность Сторон</w:t>
      </w:r>
    </w:p>
    <w:p w:rsidR="00E86FF7" w:rsidRDefault="00C04CB0">
      <w:pPr>
        <w:shd w:val="clear" w:color="auto" w:fill="FFFFFF"/>
        <w:tabs>
          <w:tab w:val="left" w:pos="1210"/>
        </w:tabs>
        <w:spacing w:line="317" w:lineRule="exact"/>
        <w:ind w:left="10" w:right="14" w:firstLine="706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rFonts w:eastAsia="Times New Roman"/>
          <w:spacing w:val="-11"/>
          <w:sz w:val="28"/>
          <w:szCs w:val="28"/>
        </w:rPr>
        <w:t xml:space="preserve">В случае неисполнения или ненадлежащего исполнения обязательств, </w:t>
      </w:r>
      <w:r>
        <w:rPr>
          <w:rFonts w:eastAsia="Times New Roman"/>
          <w:spacing w:val="-9"/>
          <w:sz w:val="28"/>
          <w:szCs w:val="28"/>
        </w:rPr>
        <w:t xml:space="preserve">определённых настоящим Соглашением, Стороны несут ответственность в </w:t>
      </w:r>
      <w:r>
        <w:rPr>
          <w:rFonts w:eastAsia="Times New Roman"/>
          <w:spacing w:val="-10"/>
          <w:sz w:val="28"/>
          <w:szCs w:val="28"/>
        </w:rPr>
        <w:t>соответствии с действующим законодательством Российской Федерации.</w:t>
      </w:r>
    </w:p>
    <w:p w:rsidR="00E86FF7" w:rsidRDefault="00C04CB0">
      <w:pPr>
        <w:shd w:val="clear" w:color="auto" w:fill="FFFFFF"/>
        <w:tabs>
          <w:tab w:val="left" w:pos="1320"/>
        </w:tabs>
        <w:spacing w:line="317" w:lineRule="exact"/>
        <w:ind w:left="5" w:right="10" w:firstLine="710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3.2.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pacing w:val="-7"/>
          <w:sz w:val="28"/>
          <w:szCs w:val="28"/>
        </w:rPr>
        <w:t xml:space="preserve">В случае использования субсидии не по целевому назначению </w:t>
      </w:r>
      <w:r>
        <w:rPr>
          <w:rFonts w:eastAsia="Times New Roman"/>
          <w:spacing w:val="-9"/>
          <w:sz w:val="28"/>
          <w:szCs w:val="28"/>
        </w:rPr>
        <w:t xml:space="preserve">Организация обязана возвратить полученные в рамках данного Соглашения денежные средства в полном объеме в бюджет городского округа Фрязино в </w:t>
      </w:r>
      <w:r>
        <w:rPr>
          <w:rFonts w:eastAsia="Times New Roman"/>
          <w:spacing w:val="-1"/>
          <w:sz w:val="28"/>
          <w:szCs w:val="28"/>
        </w:rPr>
        <w:t xml:space="preserve">течение 90 календарных дней со дня установления факта нецелевого </w:t>
      </w:r>
      <w:r>
        <w:rPr>
          <w:rFonts w:eastAsia="Times New Roman"/>
          <w:sz w:val="28"/>
          <w:szCs w:val="28"/>
        </w:rPr>
        <w:t>использования.</w:t>
      </w:r>
      <w:proofErr w:type="gramEnd"/>
    </w:p>
    <w:p w:rsidR="00E86FF7" w:rsidRDefault="00C04CB0">
      <w:pPr>
        <w:shd w:val="clear" w:color="auto" w:fill="FFFFFF"/>
        <w:tabs>
          <w:tab w:val="left" w:pos="1205"/>
          <w:tab w:val="left" w:leader="underscore" w:pos="5923"/>
        </w:tabs>
        <w:spacing w:line="317" w:lineRule="exact"/>
        <w:ind w:firstLine="709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rFonts w:eastAsia="Times New Roman"/>
          <w:spacing w:val="-9"/>
          <w:sz w:val="28"/>
          <w:szCs w:val="28"/>
        </w:rPr>
        <w:t xml:space="preserve">Директор Организации </w:t>
      </w:r>
      <w:r>
        <w:rPr>
          <w:rFonts w:eastAsia="Times New Roman"/>
          <w:sz w:val="28"/>
          <w:szCs w:val="28"/>
        </w:rPr>
        <w:t xml:space="preserve">______________________________ </w:t>
      </w:r>
      <w:r>
        <w:rPr>
          <w:rFonts w:eastAsia="Times New Roman"/>
          <w:spacing w:val="-6"/>
          <w:sz w:val="28"/>
          <w:szCs w:val="28"/>
        </w:rPr>
        <w:t>несет ответственность за</w:t>
      </w:r>
      <w:r>
        <w:rPr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достоверность предоставляемой Управлению информации.</w:t>
      </w:r>
    </w:p>
    <w:p w:rsidR="00E86FF7" w:rsidRDefault="00C04CB0">
      <w:pPr>
        <w:numPr>
          <w:ilvl w:val="0"/>
          <w:numId w:val="10"/>
        </w:numPr>
        <w:shd w:val="clear" w:color="auto" w:fill="FFFFFF"/>
        <w:tabs>
          <w:tab w:val="left" w:pos="989"/>
        </w:tabs>
        <w:spacing w:line="317" w:lineRule="exact"/>
        <w:ind w:left="14" w:right="10" w:firstLine="701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11"/>
          <w:sz w:val="28"/>
          <w:szCs w:val="28"/>
        </w:rPr>
        <w:t xml:space="preserve">Организация даёт согласие на осуществление главным распорядителем </w:t>
      </w:r>
      <w:r>
        <w:rPr>
          <w:rFonts w:eastAsia="Times New Roman"/>
          <w:spacing w:val="-8"/>
          <w:sz w:val="28"/>
          <w:szCs w:val="28"/>
        </w:rPr>
        <w:t xml:space="preserve">средств бюджета, предоставившим субсидию, и органами государственного </w:t>
      </w:r>
      <w:r>
        <w:rPr>
          <w:rFonts w:eastAsia="Times New Roman"/>
          <w:spacing w:val="-10"/>
          <w:sz w:val="28"/>
          <w:szCs w:val="28"/>
        </w:rPr>
        <w:t xml:space="preserve">(муниципального) финансового контроля проверок соблюдения условий, цели и </w:t>
      </w:r>
      <w:r>
        <w:rPr>
          <w:rFonts w:eastAsia="Times New Roman"/>
          <w:sz w:val="28"/>
          <w:szCs w:val="28"/>
        </w:rPr>
        <w:t>порядка предоставления субсидии.</w:t>
      </w:r>
    </w:p>
    <w:p w:rsidR="00E86FF7" w:rsidRDefault="00C04CB0">
      <w:pPr>
        <w:numPr>
          <w:ilvl w:val="0"/>
          <w:numId w:val="10"/>
        </w:numPr>
        <w:shd w:val="clear" w:color="auto" w:fill="FFFFFF"/>
        <w:tabs>
          <w:tab w:val="left" w:pos="989"/>
        </w:tabs>
        <w:spacing w:line="317" w:lineRule="exact"/>
        <w:ind w:left="14" w:right="5" w:firstLine="701"/>
        <w:jc w:val="both"/>
        <w:rPr>
          <w:spacing w:val="-21"/>
          <w:sz w:val="28"/>
          <w:szCs w:val="28"/>
        </w:rPr>
      </w:pPr>
      <w:proofErr w:type="gramStart"/>
      <w:r>
        <w:rPr>
          <w:rFonts w:eastAsia="Times New Roman"/>
          <w:spacing w:val="-8"/>
          <w:sz w:val="28"/>
          <w:szCs w:val="28"/>
        </w:rPr>
        <w:t xml:space="preserve">Организации запрещено приобретать за счет субсидии иностранную </w:t>
      </w:r>
      <w:r>
        <w:rPr>
          <w:rFonts w:eastAsia="Times New Roman"/>
          <w:sz w:val="28"/>
          <w:szCs w:val="28"/>
        </w:rPr>
        <w:t xml:space="preserve">валюту, за исключением операций, осуществляемых в соответствии с </w:t>
      </w:r>
      <w:r>
        <w:rPr>
          <w:rFonts w:eastAsia="Times New Roman"/>
          <w:spacing w:val="-9"/>
          <w:sz w:val="28"/>
          <w:szCs w:val="28"/>
        </w:rPr>
        <w:t xml:space="preserve">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</w:t>
      </w:r>
      <w:r>
        <w:rPr>
          <w:rFonts w:eastAsia="Times New Roman"/>
          <w:sz w:val="28"/>
          <w:szCs w:val="28"/>
        </w:rPr>
        <w:t>иных операций, определенных нормативными правовыми актами, муниципальными правовыми актами, регулирующими предоставление субсидий Организации.</w:t>
      </w:r>
      <w:proofErr w:type="gramEnd"/>
    </w:p>
    <w:p w:rsidR="00E86FF7" w:rsidRDefault="00C04CB0">
      <w:pPr>
        <w:numPr>
          <w:ilvl w:val="0"/>
          <w:numId w:val="10"/>
        </w:numPr>
        <w:shd w:val="clear" w:color="auto" w:fill="FFFFFF"/>
        <w:tabs>
          <w:tab w:val="left" w:pos="989"/>
        </w:tabs>
        <w:spacing w:line="317" w:lineRule="exact"/>
        <w:ind w:left="715"/>
        <w:rPr>
          <w:spacing w:val="-19"/>
          <w:sz w:val="28"/>
          <w:szCs w:val="28"/>
        </w:rPr>
      </w:pPr>
      <w:r>
        <w:rPr>
          <w:rFonts w:eastAsia="Times New Roman"/>
          <w:spacing w:val="-11"/>
          <w:sz w:val="28"/>
          <w:szCs w:val="28"/>
        </w:rPr>
        <w:t>Срок действия Соглашения</w:t>
      </w:r>
    </w:p>
    <w:p w:rsidR="00E86FF7" w:rsidRDefault="00C04CB0">
      <w:pPr>
        <w:shd w:val="clear" w:color="auto" w:fill="FFFFFF"/>
        <w:spacing w:line="317" w:lineRule="exact"/>
        <w:ind w:left="19" w:right="14" w:firstLine="710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6.1. </w:t>
      </w:r>
      <w:r>
        <w:rPr>
          <w:rFonts w:eastAsia="Times New Roman"/>
          <w:spacing w:val="-9"/>
          <w:sz w:val="28"/>
          <w:szCs w:val="28"/>
        </w:rPr>
        <w:t>Настоящее Соглашение вступает в силу с 1 января  и действует по 31 декабря текущего финансового года.</w:t>
      </w:r>
    </w:p>
    <w:p w:rsidR="00E86FF7" w:rsidRDefault="00C04CB0">
      <w:pPr>
        <w:shd w:val="clear" w:color="auto" w:fill="FFFFFF"/>
        <w:tabs>
          <w:tab w:val="left" w:pos="989"/>
        </w:tabs>
        <w:spacing w:line="317" w:lineRule="exact"/>
        <w:ind w:left="715"/>
        <w:rPr>
          <w:sz w:val="28"/>
          <w:szCs w:val="28"/>
        </w:rPr>
      </w:pPr>
      <w:r>
        <w:rPr>
          <w:spacing w:val="-19"/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rFonts w:eastAsia="Times New Roman"/>
          <w:spacing w:val="-11"/>
          <w:sz w:val="28"/>
          <w:szCs w:val="28"/>
        </w:rPr>
        <w:t>Заключительные положения</w:t>
      </w:r>
    </w:p>
    <w:p w:rsidR="00E86FF7" w:rsidRDefault="00C04CB0">
      <w:pPr>
        <w:numPr>
          <w:ilvl w:val="0"/>
          <w:numId w:val="11"/>
        </w:numPr>
        <w:shd w:val="clear" w:color="auto" w:fill="FFFFFF"/>
        <w:tabs>
          <w:tab w:val="left" w:pos="1224"/>
        </w:tabs>
        <w:spacing w:line="317" w:lineRule="exact"/>
        <w:ind w:left="29" w:right="5" w:firstLine="701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 xml:space="preserve">Изменение настоящего Соглашения осуществляется в письменной </w:t>
      </w:r>
      <w:r>
        <w:rPr>
          <w:rFonts w:eastAsia="Times New Roman"/>
          <w:spacing w:val="-10"/>
          <w:sz w:val="28"/>
          <w:szCs w:val="28"/>
        </w:rPr>
        <w:t xml:space="preserve">форме в виде дополнений к настоящему Соглашению, которые являются его </w:t>
      </w:r>
      <w:r>
        <w:rPr>
          <w:rFonts w:eastAsia="Times New Roman"/>
          <w:sz w:val="28"/>
          <w:szCs w:val="28"/>
        </w:rPr>
        <w:t>неотъемлемой частью.</w:t>
      </w:r>
    </w:p>
    <w:p w:rsidR="00E86FF7" w:rsidRDefault="00C04CB0">
      <w:pPr>
        <w:numPr>
          <w:ilvl w:val="0"/>
          <w:numId w:val="11"/>
        </w:numPr>
        <w:shd w:val="clear" w:color="auto" w:fill="FFFFFF"/>
        <w:tabs>
          <w:tab w:val="left" w:pos="1224"/>
        </w:tabs>
        <w:spacing w:line="317" w:lineRule="exact"/>
        <w:ind w:left="29" w:right="5" w:firstLine="701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 xml:space="preserve">Расторжение настоящего Соглашения допускается по соглашению </w:t>
      </w:r>
      <w:r>
        <w:rPr>
          <w:rFonts w:eastAsia="Times New Roman"/>
          <w:sz w:val="28"/>
          <w:szCs w:val="28"/>
        </w:rPr>
        <w:t xml:space="preserve">сторон или по решению суда по основаниям, предусмотренным </w:t>
      </w:r>
      <w:r>
        <w:rPr>
          <w:rFonts w:eastAsia="Times New Roman"/>
          <w:sz w:val="28"/>
          <w:szCs w:val="28"/>
        </w:rPr>
        <w:lastRenderedPageBreak/>
        <w:t>законодательством Российской Федерации.</w:t>
      </w:r>
    </w:p>
    <w:p w:rsidR="00E86FF7" w:rsidRDefault="00C04CB0">
      <w:pPr>
        <w:shd w:val="clear" w:color="auto" w:fill="FFFFFF"/>
        <w:tabs>
          <w:tab w:val="left" w:pos="1517"/>
        </w:tabs>
        <w:ind w:firstLine="696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7.3.</w:t>
      </w:r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 xml:space="preserve">Споры между Сторонами решаются путем переговоров или в </w:t>
      </w:r>
      <w:r>
        <w:rPr>
          <w:rFonts w:eastAsia="Times New Roman"/>
          <w:spacing w:val="-9"/>
          <w:sz w:val="28"/>
          <w:szCs w:val="28"/>
        </w:rPr>
        <w:t>судебном порядке в соответствии с законодательством Российской Федерации.</w:t>
      </w:r>
    </w:p>
    <w:p w:rsidR="00E86FF7" w:rsidRDefault="00C04CB0">
      <w:pPr>
        <w:shd w:val="clear" w:color="auto" w:fill="FFFFFF"/>
        <w:ind w:firstLine="710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7.4. </w:t>
      </w:r>
      <w:r>
        <w:rPr>
          <w:rFonts w:eastAsia="Times New Roman"/>
          <w:spacing w:val="-9"/>
          <w:sz w:val="28"/>
          <w:szCs w:val="28"/>
        </w:rPr>
        <w:t xml:space="preserve">Настоящее Соглашение составлено в двух экземплярах, имеющих одинаковую юридическую силу, в том числе: один экземпляр - Управлению </w:t>
      </w:r>
      <w:r>
        <w:rPr>
          <w:rFonts w:eastAsia="Times New Roman"/>
          <w:sz w:val="28"/>
          <w:szCs w:val="28"/>
        </w:rPr>
        <w:t>образования и один экземпляр - Организации.</w:t>
      </w:r>
    </w:p>
    <w:p w:rsidR="00E86FF7" w:rsidRDefault="00C04CB0">
      <w:pPr>
        <w:shd w:val="clear" w:color="auto" w:fill="FFFFFF"/>
        <w:spacing w:before="298"/>
        <w:ind w:left="720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8. </w:t>
      </w:r>
      <w:r>
        <w:rPr>
          <w:rFonts w:eastAsia="Times New Roman"/>
          <w:spacing w:val="-10"/>
          <w:sz w:val="28"/>
          <w:szCs w:val="28"/>
        </w:rPr>
        <w:t>Реквизиты и подписи сторон:</w:t>
      </w:r>
    </w:p>
    <w:p w:rsidR="00E86FF7" w:rsidRDefault="00C04CB0">
      <w:pPr>
        <w:shd w:val="clear" w:color="auto" w:fill="FFFFFF"/>
        <w:tabs>
          <w:tab w:val="left" w:pos="5237"/>
        </w:tabs>
        <w:spacing w:before="293"/>
        <w:ind w:left="5"/>
        <w:rPr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>Управление образования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1"/>
          <w:sz w:val="28"/>
          <w:szCs w:val="28"/>
        </w:rPr>
        <w:t>Организация</w:t>
      </w:r>
    </w:p>
    <w:p w:rsidR="00E86FF7" w:rsidRDefault="00C04CB0">
      <w:pPr>
        <w:shd w:val="clear" w:color="auto" w:fill="FFFFFF"/>
        <w:ind w:left="10"/>
        <w:rPr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администрации города Фрязино</w:t>
      </w:r>
    </w:p>
    <w:p w:rsidR="00E86FF7" w:rsidRDefault="00C04CB0">
      <w:pPr>
        <w:shd w:val="clear" w:color="auto" w:fill="FFFFFF"/>
        <w:tabs>
          <w:tab w:val="left" w:pos="4603"/>
        </w:tabs>
        <w:spacing w:before="614"/>
        <w:rPr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>Начальник Управления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0"/>
          <w:sz w:val="28"/>
          <w:szCs w:val="28"/>
        </w:rPr>
        <w:t>Директор</w:t>
      </w:r>
    </w:p>
    <w:p w:rsidR="00E86FF7" w:rsidRDefault="00C04CB0">
      <w:pPr>
        <w:shd w:val="clear" w:color="auto" w:fill="FFFFFF"/>
        <w:tabs>
          <w:tab w:val="left" w:pos="4598"/>
        </w:tabs>
        <w:ind w:left="10"/>
        <w:rPr>
          <w:rFonts w:eastAsia="Times New Roman"/>
          <w:spacing w:val="-17"/>
          <w:sz w:val="28"/>
          <w:szCs w:val="28"/>
        </w:rPr>
      </w:pPr>
      <w:r>
        <w:rPr>
          <w:rFonts w:eastAsia="Times New Roman"/>
          <w:spacing w:val="-21"/>
          <w:sz w:val="28"/>
          <w:szCs w:val="28"/>
        </w:rPr>
        <w:t>М.П.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7"/>
          <w:sz w:val="28"/>
          <w:szCs w:val="28"/>
        </w:rPr>
        <w:t>М.П.</w:t>
      </w:r>
    </w:p>
    <w:p w:rsidR="00E86FF7" w:rsidRDefault="00E86FF7">
      <w:pPr>
        <w:shd w:val="clear" w:color="auto" w:fill="FFFFFF"/>
        <w:tabs>
          <w:tab w:val="left" w:pos="4598"/>
        </w:tabs>
        <w:ind w:left="10"/>
        <w:rPr>
          <w:sz w:val="28"/>
          <w:szCs w:val="28"/>
        </w:rPr>
        <w:sectPr w:rsidR="00E86FF7" w:rsidSect="00700742">
          <w:pgSz w:w="11906" w:h="16838"/>
          <w:pgMar w:top="1134" w:right="851" w:bottom="1134" w:left="1701" w:header="0" w:footer="0" w:gutter="0"/>
          <w:cols w:space="720"/>
          <w:formProt w:val="0"/>
          <w:docGrid w:linePitch="240" w:charSpace="2047"/>
        </w:sectPr>
      </w:pPr>
    </w:p>
    <w:p w:rsidR="00E86FF7" w:rsidRDefault="00C04CB0" w:rsidP="00D41914">
      <w:pPr>
        <w:shd w:val="clear" w:color="auto" w:fill="FFFFFF"/>
        <w:spacing w:line="274" w:lineRule="exact"/>
        <w:ind w:left="3963"/>
        <w:rPr>
          <w:sz w:val="28"/>
          <w:szCs w:val="28"/>
        </w:rPr>
      </w:pPr>
      <w:r>
        <w:rPr>
          <w:rFonts w:eastAsia="Times New Roman"/>
          <w:spacing w:val="-13"/>
          <w:sz w:val="28"/>
          <w:szCs w:val="28"/>
        </w:rPr>
        <w:lastRenderedPageBreak/>
        <w:t>Приложение 3</w:t>
      </w:r>
    </w:p>
    <w:p w:rsidR="00E86FF7" w:rsidRDefault="00C04CB0">
      <w:pPr>
        <w:shd w:val="clear" w:color="auto" w:fill="FFFFFF"/>
        <w:spacing w:line="274" w:lineRule="exact"/>
        <w:ind w:left="3960"/>
        <w:jc w:val="both"/>
        <w:rPr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 xml:space="preserve">к Порядку предоставления субсидий на финансовое </w:t>
      </w:r>
      <w:r>
        <w:rPr>
          <w:rFonts w:eastAsia="Times New Roman"/>
          <w:spacing w:val="-9"/>
          <w:sz w:val="28"/>
          <w:szCs w:val="28"/>
        </w:rPr>
        <w:t xml:space="preserve">обеспечение получения гражданами дошкольного </w:t>
      </w:r>
      <w:r>
        <w:rPr>
          <w:rFonts w:eastAsia="Times New Roman"/>
          <w:spacing w:val="-10"/>
          <w:sz w:val="28"/>
          <w:szCs w:val="28"/>
        </w:rPr>
        <w:t xml:space="preserve">образования в частных дошкольных образовательных </w:t>
      </w:r>
      <w:r>
        <w:rPr>
          <w:rFonts w:eastAsia="Times New Roman"/>
          <w:spacing w:val="-8"/>
          <w:sz w:val="28"/>
          <w:szCs w:val="28"/>
        </w:rPr>
        <w:t xml:space="preserve">организациях </w:t>
      </w:r>
      <w:r w:rsidR="00A719BC">
        <w:rPr>
          <w:rFonts w:eastAsia="Times New Roman"/>
          <w:spacing w:val="-8"/>
          <w:sz w:val="28"/>
          <w:szCs w:val="28"/>
        </w:rPr>
        <w:t>городского округа</w:t>
      </w:r>
      <w:r>
        <w:rPr>
          <w:rFonts w:eastAsia="Times New Roman"/>
          <w:spacing w:val="-8"/>
          <w:sz w:val="28"/>
          <w:szCs w:val="28"/>
        </w:rPr>
        <w:t xml:space="preserve"> Фрязино, включая расходы на </w:t>
      </w:r>
      <w:r>
        <w:rPr>
          <w:rFonts w:eastAsia="Times New Roman"/>
          <w:spacing w:val="-7"/>
          <w:sz w:val="28"/>
          <w:szCs w:val="28"/>
        </w:rPr>
        <w:t xml:space="preserve">оплату труда, приобретение учебников и учебных </w:t>
      </w:r>
      <w:r>
        <w:rPr>
          <w:rFonts w:eastAsia="Times New Roman"/>
          <w:sz w:val="28"/>
          <w:szCs w:val="28"/>
        </w:rPr>
        <w:t xml:space="preserve">пособий, средств обучения, игр, игрушек (за </w:t>
      </w:r>
      <w:r>
        <w:rPr>
          <w:rFonts w:eastAsia="Times New Roman"/>
          <w:spacing w:val="-11"/>
          <w:sz w:val="28"/>
          <w:szCs w:val="28"/>
        </w:rPr>
        <w:t xml:space="preserve">исключением расходов на содержание зданий и оплату </w:t>
      </w:r>
      <w:r>
        <w:rPr>
          <w:rFonts w:eastAsia="Times New Roman"/>
          <w:spacing w:val="-4"/>
          <w:sz w:val="28"/>
          <w:szCs w:val="28"/>
        </w:rPr>
        <w:t xml:space="preserve">коммунальных услуг) за счет средств субвенции </w:t>
      </w:r>
      <w:r>
        <w:rPr>
          <w:rFonts w:eastAsia="Times New Roman"/>
          <w:sz w:val="28"/>
          <w:szCs w:val="28"/>
        </w:rPr>
        <w:t>бюджета Московской области</w:t>
      </w:r>
    </w:p>
    <w:p w:rsidR="00E86FF7" w:rsidRDefault="00C04CB0">
      <w:pPr>
        <w:shd w:val="clear" w:color="auto" w:fill="FFFFFF"/>
        <w:tabs>
          <w:tab w:val="left" w:leader="underscore" w:pos="6979"/>
        </w:tabs>
        <w:spacing w:before="331" w:line="317" w:lineRule="exact"/>
        <w:ind w:left="2141" w:right="2251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Расчет на перечисление средств субсидии на возмещение затрат</w:t>
      </w:r>
      <w:r>
        <w:rPr>
          <w:rFonts w:eastAsia="Times New Roman"/>
          <w:sz w:val="28"/>
          <w:szCs w:val="28"/>
        </w:rPr>
        <w:tab/>
      </w:r>
    </w:p>
    <w:p w:rsidR="00E86FF7" w:rsidRDefault="00C04CB0">
      <w:pPr>
        <w:shd w:val="clear" w:color="auto" w:fill="FFFFFF"/>
        <w:tabs>
          <w:tab w:val="left" w:leader="underscore" w:pos="3274"/>
          <w:tab w:val="left" w:leader="underscore" w:pos="6082"/>
        </w:tabs>
        <w:spacing w:before="418" w:line="317" w:lineRule="exact"/>
        <w:ind w:right="86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период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</w:r>
    </w:p>
    <w:p w:rsidR="00E86FF7" w:rsidRDefault="00C04CB0">
      <w:pPr>
        <w:shd w:val="clear" w:color="auto" w:fill="FFFFFF"/>
        <w:spacing w:line="317" w:lineRule="exact"/>
        <w:ind w:left="72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по перечислению субсидии на возмещение затрат за счет средств субвенции Московской области на финансовое обеспечение получения гражданами дошкольного образования в частных дошкольных образовательных организациях в </w:t>
      </w:r>
      <w:r w:rsidR="00A719BC">
        <w:rPr>
          <w:rFonts w:eastAsia="Times New Roman"/>
          <w:sz w:val="28"/>
          <w:szCs w:val="28"/>
        </w:rPr>
        <w:t>городском округе Фрязино</w:t>
      </w:r>
      <w:r>
        <w:rPr>
          <w:rFonts w:eastAsia="Times New Roman"/>
          <w:sz w:val="28"/>
          <w:szCs w:val="28"/>
        </w:rPr>
        <w:t>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proofErr w:type="gramEnd"/>
    </w:p>
    <w:p w:rsidR="00E86FF7" w:rsidRDefault="00E86FF7">
      <w:pPr>
        <w:shd w:val="clear" w:color="auto" w:fill="FFFFFF"/>
        <w:spacing w:line="317" w:lineRule="exact"/>
        <w:ind w:left="72"/>
      </w:pPr>
    </w:p>
    <w:tbl>
      <w:tblPr>
        <w:tblStyle w:val="a9"/>
        <w:tblW w:w="9573" w:type="dxa"/>
        <w:tblLook w:val="04A0" w:firstRow="1" w:lastRow="0" w:firstColumn="1" w:lastColumn="0" w:noHBand="0" w:noVBand="1"/>
      </w:tblPr>
      <w:tblGrid>
        <w:gridCol w:w="540"/>
        <w:gridCol w:w="4245"/>
        <w:gridCol w:w="1559"/>
        <w:gridCol w:w="1561"/>
        <w:gridCol w:w="1668"/>
      </w:tblGrid>
      <w:tr w:rsidR="00E86FF7">
        <w:tc>
          <w:tcPr>
            <w:tcW w:w="539" w:type="dxa"/>
            <w:shd w:val="clear" w:color="auto" w:fill="auto"/>
            <w:tcMar>
              <w:left w:w="108" w:type="dxa"/>
            </w:tcMar>
          </w:tcPr>
          <w:p w:rsidR="00E86FF7" w:rsidRDefault="00C0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86FF7" w:rsidRDefault="00C04CB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246" w:type="dxa"/>
            <w:shd w:val="clear" w:color="auto" w:fill="auto"/>
            <w:tcMar>
              <w:left w:w="108" w:type="dxa"/>
            </w:tcMar>
          </w:tcPr>
          <w:p w:rsidR="00E86FF7" w:rsidRDefault="00C0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расходования средств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6FF7" w:rsidRDefault="00C0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выплаты на 1 получателя</w:t>
            </w: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E86FF7" w:rsidRDefault="00C0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получателей выплат</w:t>
            </w:r>
          </w:p>
        </w:tc>
        <w:tc>
          <w:tcPr>
            <w:tcW w:w="1668" w:type="dxa"/>
            <w:shd w:val="clear" w:color="auto" w:fill="auto"/>
            <w:tcMar>
              <w:left w:w="108" w:type="dxa"/>
            </w:tcMar>
          </w:tcPr>
          <w:p w:rsidR="00E86FF7" w:rsidRDefault="00C0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E86FF7">
        <w:tc>
          <w:tcPr>
            <w:tcW w:w="539" w:type="dxa"/>
            <w:shd w:val="clear" w:color="auto" w:fill="auto"/>
            <w:tcMar>
              <w:left w:w="108" w:type="dxa"/>
            </w:tcMar>
          </w:tcPr>
          <w:p w:rsidR="00E86FF7" w:rsidRDefault="00C0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46" w:type="dxa"/>
            <w:shd w:val="clear" w:color="auto" w:fill="auto"/>
            <w:tcMar>
              <w:left w:w="108" w:type="dxa"/>
            </w:tcMar>
          </w:tcPr>
          <w:p w:rsidR="00E86FF7" w:rsidRDefault="00C04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труда (заработная плата с начислениями) педагогических работников</w:t>
            </w:r>
          </w:p>
          <w:p w:rsidR="00E86FF7" w:rsidRDefault="00C04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(СУБКОСГУ 33.04.6012.0)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</w:tr>
      <w:tr w:rsidR="00E86FF7">
        <w:tc>
          <w:tcPr>
            <w:tcW w:w="539" w:type="dxa"/>
            <w:shd w:val="clear" w:color="auto" w:fill="auto"/>
            <w:tcMar>
              <w:left w:w="108" w:type="dxa"/>
            </w:tcMar>
          </w:tcPr>
          <w:p w:rsidR="00E86FF7" w:rsidRDefault="00C0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46" w:type="dxa"/>
            <w:shd w:val="clear" w:color="auto" w:fill="auto"/>
            <w:tcMar>
              <w:left w:w="108" w:type="dxa"/>
            </w:tcMar>
          </w:tcPr>
          <w:p w:rsidR="00E86FF7" w:rsidRDefault="00C04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труда (заработная плата с начислениями) учебно-вспомогательного персонала</w:t>
            </w:r>
          </w:p>
          <w:p w:rsidR="00E86FF7" w:rsidRDefault="00C04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(СУБКОСГУ 33.04.6013.0)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</w:tr>
      <w:tr w:rsidR="00E86FF7">
        <w:tc>
          <w:tcPr>
            <w:tcW w:w="539" w:type="dxa"/>
            <w:shd w:val="clear" w:color="auto" w:fill="auto"/>
            <w:tcMar>
              <w:left w:w="108" w:type="dxa"/>
            </w:tcMar>
          </w:tcPr>
          <w:p w:rsidR="00E86FF7" w:rsidRDefault="00C0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46" w:type="dxa"/>
            <w:shd w:val="clear" w:color="auto" w:fill="auto"/>
            <w:tcMar>
              <w:left w:w="108" w:type="dxa"/>
            </w:tcMar>
          </w:tcPr>
          <w:p w:rsidR="00E86FF7" w:rsidRDefault="00C04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труда (заработная плата с начислениями) прочего персонала</w:t>
            </w:r>
          </w:p>
          <w:p w:rsidR="00E86FF7" w:rsidRDefault="00C04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(СУБКОСГУ 33.04.6014.0)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</w:tr>
      <w:tr w:rsidR="00E86FF7">
        <w:tc>
          <w:tcPr>
            <w:tcW w:w="539" w:type="dxa"/>
            <w:shd w:val="clear" w:color="auto" w:fill="auto"/>
            <w:tcMar>
              <w:left w:w="108" w:type="dxa"/>
            </w:tcMar>
          </w:tcPr>
          <w:p w:rsidR="00E86FF7" w:rsidRDefault="00C0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46" w:type="dxa"/>
            <w:shd w:val="clear" w:color="auto" w:fill="auto"/>
            <w:tcMar>
              <w:left w:w="108" w:type="dxa"/>
            </w:tcMar>
          </w:tcPr>
          <w:p w:rsidR="00E86FF7" w:rsidRDefault="00C04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учебников и учебных пособий, средств обучения, игр, игрушек</w:t>
            </w:r>
          </w:p>
          <w:p w:rsidR="00E86FF7" w:rsidRDefault="00E20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(СУБКОСГУ 33.04.6</w:t>
            </w:r>
            <w:r w:rsidR="00C04CB0">
              <w:rPr>
                <w:sz w:val="24"/>
                <w:szCs w:val="24"/>
              </w:rPr>
              <w:t>011.0)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</w:tr>
      <w:tr w:rsidR="00E86FF7">
        <w:tc>
          <w:tcPr>
            <w:tcW w:w="539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auto"/>
            <w:tcMar>
              <w:left w:w="108" w:type="dxa"/>
            </w:tcMar>
          </w:tcPr>
          <w:p w:rsidR="00E86FF7" w:rsidRDefault="00C04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tcMar>
              <w:left w:w="108" w:type="dxa"/>
            </w:tcMar>
          </w:tcPr>
          <w:p w:rsidR="00E86FF7" w:rsidRDefault="00E86F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6FF7" w:rsidRDefault="00E86FF7"/>
    <w:p w:rsidR="00E86FF7" w:rsidRDefault="00E86FF7"/>
    <w:p w:rsidR="00E86FF7" w:rsidRDefault="00C04CB0">
      <w:r>
        <w:t>Руководитель</w:t>
      </w:r>
    </w:p>
    <w:p w:rsidR="00E86FF7" w:rsidRDefault="00C04CB0">
      <w:r>
        <w:t>Бухгалтер</w:t>
      </w:r>
    </w:p>
    <w:p w:rsidR="00E86FF7" w:rsidRDefault="00C04CB0">
      <w:r>
        <w:t>М.П.</w:t>
      </w:r>
    </w:p>
    <w:p w:rsidR="00E86FF7" w:rsidRDefault="00C04CB0">
      <w:r>
        <w:t>«___»  __________ 20__ г.</w:t>
      </w:r>
    </w:p>
    <w:sectPr w:rsidR="00E86FF7" w:rsidSect="00700742">
      <w:pgSz w:w="11906" w:h="16838"/>
      <w:pgMar w:top="1134" w:right="851" w:bottom="1134" w:left="1701" w:header="0" w:footer="0" w:gutter="0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BDD"/>
    <w:multiLevelType w:val="multilevel"/>
    <w:tmpl w:val="874CE106"/>
    <w:lvl w:ilvl="0">
      <w:start w:val="12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F138AC"/>
    <w:multiLevelType w:val="multilevel"/>
    <w:tmpl w:val="B2CA987C"/>
    <w:lvl w:ilvl="0">
      <w:start w:val="1"/>
      <w:numFmt w:val="decimal"/>
      <w:lvlText w:val="2.2.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00F142B"/>
    <w:multiLevelType w:val="multilevel"/>
    <w:tmpl w:val="BD5603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29F6D86"/>
    <w:multiLevelType w:val="hybridMultilevel"/>
    <w:tmpl w:val="C74C6638"/>
    <w:lvl w:ilvl="0" w:tplc="8E34C33E">
      <w:start w:val="1"/>
      <w:numFmt w:val="decimal"/>
      <w:lvlText w:val="%1."/>
      <w:lvlJc w:val="left"/>
      <w:pPr>
        <w:ind w:left="1650" w:hanging="106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55D12E9"/>
    <w:multiLevelType w:val="multilevel"/>
    <w:tmpl w:val="62F24506"/>
    <w:lvl w:ilvl="0">
      <w:start w:val="3"/>
      <w:numFmt w:val="decimal"/>
      <w:lvlText w:val="2.2.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58818D9"/>
    <w:multiLevelType w:val="multilevel"/>
    <w:tmpl w:val="CF5A52D4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80D2589"/>
    <w:multiLevelType w:val="multilevel"/>
    <w:tmpl w:val="4F5858A2"/>
    <w:lvl w:ilvl="0">
      <w:start w:val="1"/>
      <w:numFmt w:val="decimal"/>
      <w:lvlText w:val="2.4.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DA018CC"/>
    <w:multiLevelType w:val="multilevel"/>
    <w:tmpl w:val="228E0E62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4BC5E97"/>
    <w:multiLevelType w:val="multilevel"/>
    <w:tmpl w:val="45424F14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769239D"/>
    <w:multiLevelType w:val="multilevel"/>
    <w:tmpl w:val="FE3C06AC"/>
    <w:lvl w:ilvl="0">
      <w:start w:val="1"/>
      <w:numFmt w:val="decimal"/>
      <w:lvlText w:val="7.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9276652"/>
    <w:multiLevelType w:val="multilevel"/>
    <w:tmpl w:val="2A22BAE0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D883D41"/>
    <w:multiLevelType w:val="multilevel"/>
    <w:tmpl w:val="3A2C01C6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FC73825"/>
    <w:multiLevelType w:val="multilevel"/>
    <w:tmpl w:val="3A2C01C6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3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F7"/>
    <w:rsid w:val="00117574"/>
    <w:rsid w:val="00144BD4"/>
    <w:rsid w:val="001B422B"/>
    <w:rsid w:val="00264ECA"/>
    <w:rsid w:val="002F1F51"/>
    <w:rsid w:val="00325447"/>
    <w:rsid w:val="00342194"/>
    <w:rsid w:val="00342952"/>
    <w:rsid w:val="004870DC"/>
    <w:rsid w:val="00604A8F"/>
    <w:rsid w:val="006760A9"/>
    <w:rsid w:val="006A0A83"/>
    <w:rsid w:val="006A57C2"/>
    <w:rsid w:val="006C32E6"/>
    <w:rsid w:val="00700742"/>
    <w:rsid w:val="007C445B"/>
    <w:rsid w:val="007E648D"/>
    <w:rsid w:val="008C39FD"/>
    <w:rsid w:val="009D22BB"/>
    <w:rsid w:val="009D3F3B"/>
    <w:rsid w:val="00A719BC"/>
    <w:rsid w:val="00A8245C"/>
    <w:rsid w:val="00AA038C"/>
    <w:rsid w:val="00B23D63"/>
    <w:rsid w:val="00BD179A"/>
    <w:rsid w:val="00C04CB0"/>
    <w:rsid w:val="00D0623F"/>
    <w:rsid w:val="00D41914"/>
    <w:rsid w:val="00E00D04"/>
    <w:rsid w:val="00E20121"/>
    <w:rsid w:val="00E86FF7"/>
    <w:rsid w:val="00F8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6E"/>
    <w:pPr>
      <w:widowControl w:val="0"/>
      <w:spacing w:line="240" w:lineRule="auto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sz w:val="28"/>
    </w:rPr>
  </w:style>
  <w:style w:type="character" w:customStyle="1" w:styleId="ListLabel5">
    <w:name w:val="ListLabel 5"/>
    <w:qFormat/>
    <w:rPr>
      <w:rFonts w:cs="Times New Roman"/>
      <w:sz w:val="28"/>
    </w:rPr>
  </w:style>
  <w:style w:type="character" w:customStyle="1" w:styleId="ListLabel6">
    <w:name w:val="ListLabel 6"/>
    <w:qFormat/>
    <w:rPr>
      <w:rFonts w:cs="Times New Roman"/>
      <w:sz w:val="28"/>
    </w:rPr>
  </w:style>
  <w:style w:type="character" w:customStyle="1" w:styleId="ListLabel7">
    <w:name w:val="ListLabel 7"/>
    <w:qFormat/>
    <w:rPr>
      <w:rFonts w:cs="Times New Roman"/>
      <w:sz w:val="28"/>
    </w:rPr>
  </w:style>
  <w:style w:type="character" w:customStyle="1" w:styleId="ListLabel8">
    <w:name w:val="ListLabel 8"/>
    <w:qFormat/>
    <w:rPr>
      <w:rFonts w:cs="Times New Roman"/>
      <w:sz w:val="28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1C32DD"/>
    <w:pPr>
      <w:ind w:left="720"/>
      <w:contextualSpacing/>
    </w:pPr>
  </w:style>
  <w:style w:type="table" w:styleId="a9">
    <w:name w:val="Table Grid"/>
    <w:basedOn w:val="a1"/>
    <w:uiPriority w:val="59"/>
    <w:rsid w:val="000E06D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04C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4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6E"/>
    <w:pPr>
      <w:widowControl w:val="0"/>
      <w:spacing w:line="240" w:lineRule="auto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sz w:val="28"/>
    </w:rPr>
  </w:style>
  <w:style w:type="character" w:customStyle="1" w:styleId="ListLabel5">
    <w:name w:val="ListLabel 5"/>
    <w:qFormat/>
    <w:rPr>
      <w:rFonts w:cs="Times New Roman"/>
      <w:sz w:val="28"/>
    </w:rPr>
  </w:style>
  <w:style w:type="character" w:customStyle="1" w:styleId="ListLabel6">
    <w:name w:val="ListLabel 6"/>
    <w:qFormat/>
    <w:rPr>
      <w:rFonts w:cs="Times New Roman"/>
      <w:sz w:val="28"/>
    </w:rPr>
  </w:style>
  <w:style w:type="character" w:customStyle="1" w:styleId="ListLabel7">
    <w:name w:val="ListLabel 7"/>
    <w:qFormat/>
    <w:rPr>
      <w:rFonts w:cs="Times New Roman"/>
      <w:sz w:val="28"/>
    </w:rPr>
  </w:style>
  <w:style w:type="character" w:customStyle="1" w:styleId="ListLabel8">
    <w:name w:val="ListLabel 8"/>
    <w:qFormat/>
    <w:rPr>
      <w:rFonts w:cs="Times New Roman"/>
      <w:sz w:val="28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1C32DD"/>
    <w:pPr>
      <w:ind w:left="720"/>
      <w:contextualSpacing/>
    </w:pPr>
  </w:style>
  <w:style w:type="table" w:styleId="a9">
    <w:name w:val="Table Grid"/>
    <w:basedOn w:val="a1"/>
    <w:uiPriority w:val="59"/>
    <w:rsid w:val="000E06D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04C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4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33CCD-B554-4B68-8E25-0AE1EA15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3878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I. Konstantinova</dc:creator>
  <cp:lastModifiedBy>Ломова</cp:lastModifiedBy>
  <cp:revision>7</cp:revision>
  <cp:lastPrinted>2018-02-19T08:13:00Z</cp:lastPrinted>
  <dcterms:created xsi:type="dcterms:W3CDTF">2018-02-19T07:48:00Z</dcterms:created>
  <dcterms:modified xsi:type="dcterms:W3CDTF">2018-08-24T11:09:00Z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