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94" w:rsidRPr="00265A94" w:rsidRDefault="00265A94" w:rsidP="00265A94">
      <w:pPr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265A94">
        <w:rPr>
          <w:rFonts w:ascii="Times New Roman" w:eastAsia="Times New Roman" w:hAnsi="Times New Roman"/>
          <w:sz w:val="28"/>
          <w:szCs w:val="28"/>
          <w:lang w:eastAsia="zh-CN"/>
        </w:rPr>
        <w:t>ГЛАВА ГОРОДА ФРЯЗИНО</w:t>
      </w:r>
    </w:p>
    <w:p w:rsidR="00265A94" w:rsidRPr="00265A94" w:rsidRDefault="00265A94" w:rsidP="00265A94">
      <w:pPr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265A94">
        <w:rPr>
          <w:rFonts w:ascii="Times New Roman" w:eastAsia="Times New Roman" w:hAnsi="Times New Roman"/>
          <w:sz w:val="28"/>
          <w:szCs w:val="28"/>
          <w:lang w:eastAsia="zh-CN"/>
        </w:rPr>
        <w:t>ПОСТАНОВЛЕНИЕ</w:t>
      </w:r>
    </w:p>
    <w:p w:rsidR="00265A94" w:rsidRPr="00265A94" w:rsidRDefault="00265A94" w:rsidP="00265A94">
      <w:pPr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val="en-US" w:eastAsia="zh-CN"/>
        </w:rPr>
      </w:pPr>
      <w:r w:rsidRPr="00265A94"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val="en-US" w:eastAsia="zh-CN"/>
        </w:rPr>
        <w:t>11</w:t>
      </w:r>
      <w:r w:rsidRPr="00265A94">
        <w:rPr>
          <w:rFonts w:ascii="Times New Roman" w:eastAsia="Times New Roman" w:hAnsi="Times New Roman"/>
          <w:sz w:val="28"/>
          <w:szCs w:val="28"/>
          <w:lang w:eastAsia="zh-CN"/>
        </w:rPr>
        <w:t>.12.2017 № 88</w:t>
      </w:r>
      <w:r>
        <w:rPr>
          <w:rFonts w:ascii="Times New Roman" w:eastAsia="Times New Roman" w:hAnsi="Times New Roman"/>
          <w:sz w:val="28"/>
          <w:szCs w:val="28"/>
          <w:lang w:val="en-US" w:eastAsia="zh-CN"/>
        </w:rPr>
        <w:t>4</w:t>
      </w:r>
    </w:p>
    <w:p w:rsidR="00A714A3" w:rsidRDefault="00A714A3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04528" w:rsidRDefault="00F07C50" w:rsidP="00EC49C9">
      <w:pPr>
        <w:spacing w:after="0" w:line="310" w:lineRule="exact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0452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постановление Главы гор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 xml:space="preserve">да от 10.10.2016 № 691 «Об утверждении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муниц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пальной программы городского округа Фрязино Мо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ков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DE28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 xml:space="preserve">ласти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 xml:space="preserve"> «Жилище» на 2017</w:t>
      </w:r>
      <w:r w:rsidR="00BE07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- 2021 годы</w:t>
      </w:r>
      <w:r w:rsidR="00900DC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714A3" w:rsidRDefault="00A714A3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A3" w:rsidRDefault="00F07C50" w:rsidP="004E1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FA56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с Бюджетным кодексом Российской Федерации, 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федеральной цел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вой программой «Жилище» на 2015 - 2020 годы, утвержденной постановлением Правительства Российской Федерации от 17.12.2010 № 1050, </w:t>
      </w:r>
      <w:r w:rsidR="002074AB" w:rsidRPr="00A27A9A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hyperlink r:id="rId9" w:history="1">
        <w:r w:rsidR="002074AB" w:rsidRPr="00A27A9A">
          <w:rPr>
            <w:rFonts w:ascii="Times New Roman" w:hAnsi="Times New Roman"/>
            <w:sz w:val="28"/>
            <w:szCs w:val="28"/>
            <w:lang w:eastAsia="ru-RU"/>
          </w:rPr>
          <w:t>пр</w:t>
        </w:r>
        <w:r w:rsidR="002074AB" w:rsidRPr="00A27A9A">
          <w:rPr>
            <w:rFonts w:ascii="Times New Roman" w:hAnsi="Times New Roman"/>
            <w:sz w:val="28"/>
            <w:szCs w:val="28"/>
            <w:lang w:eastAsia="ru-RU"/>
          </w:rPr>
          <w:t>о</w:t>
        </w:r>
        <w:r w:rsidR="002074AB" w:rsidRPr="00A27A9A">
          <w:rPr>
            <w:rFonts w:ascii="Times New Roman" w:hAnsi="Times New Roman"/>
            <w:sz w:val="28"/>
            <w:szCs w:val="28"/>
            <w:lang w:eastAsia="ru-RU"/>
          </w:rPr>
          <w:t>грамм</w:t>
        </w:r>
      </w:hyperlink>
      <w:r w:rsidR="002074AB" w:rsidRPr="00A27A9A">
        <w:rPr>
          <w:rFonts w:ascii="Times New Roman" w:hAnsi="Times New Roman"/>
          <w:sz w:val="28"/>
          <w:szCs w:val="28"/>
          <w:lang w:eastAsia="ru-RU"/>
        </w:rPr>
        <w:t>ой Московской области "Жилище" на 2017-2027 годы, утвержденной постано</w:t>
      </w:r>
      <w:r w:rsidR="002074AB" w:rsidRPr="00A27A9A">
        <w:rPr>
          <w:rFonts w:ascii="Times New Roman" w:hAnsi="Times New Roman"/>
          <w:sz w:val="28"/>
          <w:szCs w:val="28"/>
          <w:lang w:eastAsia="ru-RU"/>
        </w:rPr>
        <w:t>в</w:t>
      </w:r>
      <w:r w:rsidR="002074AB" w:rsidRPr="00A27A9A">
        <w:rPr>
          <w:rFonts w:ascii="Times New Roman" w:hAnsi="Times New Roman"/>
          <w:sz w:val="28"/>
          <w:szCs w:val="28"/>
          <w:lang w:eastAsia="ru-RU"/>
        </w:rPr>
        <w:t>лением правительства Московской области</w:t>
      </w:r>
      <w:r w:rsidR="00696683" w:rsidRPr="00A27A9A">
        <w:rPr>
          <w:rFonts w:ascii="Times New Roman" w:hAnsi="Times New Roman"/>
          <w:sz w:val="28"/>
          <w:szCs w:val="28"/>
          <w:lang w:eastAsia="ru-RU"/>
        </w:rPr>
        <w:t xml:space="preserve"> от 25.10.2016 № 790/39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 Уставом городск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 округа Фрязино Московской области, постановлением администрации города от 04.09.2013 № 540 «О Порядке разработки и реализации программ городского</w:t>
      </w:r>
      <w:proofErr w:type="gramEnd"/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округа Фрязино Московской области» (с изменениями, внесенными постановлениями адм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нистрации города от 2</w:t>
      </w:r>
      <w:r w:rsidR="00B869B3"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.12.2013 № 744,</w:t>
      </w:r>
      <w:r w:rsidR="00696683"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30.09.2014 № 569, </w:t>
      </w:r>
      <w:r w:rsidR="00E55B93"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постановлением 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 города от 15.06.2016 № 395), постановлением Главы города от 30.09.2016 № 671 «О Перечне муниципальных программ городского округа Фрязино Московская область, реализация которых план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руется с 2017 года»</w:t>
      </w:r>
      <w:r w:rsidR="00A04528" w:rsidRPr="00A27A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</w:p>
    <w:p w:rsidR="00610D9C" w:rsidRPr="00A27A9A" w:rsidRDefault="00610D9C" w:rsidP="004E1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Default="00F07C50" w:rsidP="00F07C50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A564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FA56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ю:</w:t>
      </w:r>
    </w:p>
    <w:p w:rsidR="00A714A3" w:rsidRDefault="00A714A3" w:rsidP="00F07C50">
      <w:pPr>
        <w:spacing w:before="60"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EC49C9" w:rsidRDefault="00900DC5" w:rsidP="00EC49C9">
      <w:pPr>
        <w:pStyle w:val="afffb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Внести в </w:t>
      </w:r>
      <w:r w:rsidR="003D546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муниципальную программу городского округа Фрязино Моско</w:t>
      </w:r>
      <w:r w:rsidR="003D546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3D546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ской области «Жилище» на 2017–2021 годы</w:t>
      </w:r>
      <w:r w:rsidR="003D546C" w:rsidRPr="00EC49C9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</w:t>
      </w:r>
      <w:r w:rsidRPr="00EC49C9">
        <w:rPr>
          <w:rFonts w:ascii="Times New Roman" w:eastAsia="Times New Roman" w:hAnsi="Times New Roman"/>
          <w:sz w:val="28"/>
          <w:szCs w:val="28"/>
          <w:lang w:eastAsia="ru-RU"/>
        </w:rPr>
        <w:t>постано</w:t>
      </w:r>
      <w:r w:rsidRPr="00EC49C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C49C9">
        <w:rPr>
          <w:rFonts w:ascii="Times New Roman" w:eastAsia="Times New Roman" w:hAnsi="Times New Roman"/>
          <w:sz w:val="28"/>
          <w:szCs w:val="28"/>
          <w:lang w:eastAsia="ru-RU"/>
        </w:rPr>
        <w:t>ление</w:t>
      </w:r>
      <w:r w:rsidR="00DC7446" w:rsidRPr="00EC49C9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Pr="00EC49C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города от 10.10.2016 № 691</w:t>
      </w:r>
      <w:r w:rsidR="0062567E" w:rsidRPr="00EC49C9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Московской области  «Жилище» на 2017 - 2021 годы»</w:t>
      </w:r>
      <w:r w:rsidR="00F07C5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 - Пр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грамма) </w:t>
      </w:r>
      <w:r w:rsidR="00A27A9A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</w:t>
      </w:r>
      <w:r w:rsidR="00A27A9A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ю</w:t>
      </w:r>
      <w:r w:rsidR="00A27A9A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щие изменения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215821" w:rsidRPr="00EC49C9" w:rsidRDefault="00900DC5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="00050B51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рограммы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 разделы Программы </w:t>
      </w:r>
      <w:r w:rsidR="00215821" w:rsidRPr="00EC49C9">
        <w:rPr>
          <w:rFonts w:ascii="Times New Roman" w:hAnsi="Times New Roman"/>
          <w:bCs/>
          <w:sz w:val="28"/>
          <w:szCs w:val="28"/>
        </w:rPr>
        <w:t>изложить в редакции согласно приложению 1 к настоящему постановлению.</w:t>
      </w:r>
    </w:p>
    <w:p w:rsidR="00610D9C" w:rsidRPr="00EC49C9" w:rsidRDefault="00070802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подпрограммы «Развитие застроенных территорий» Программы изложить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редакции согласно приложению 2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лению.</w:t>
      </w:r>
    </w:p>
    <w:p w:rsidR="00610D9C" w:rsidRPr="00EC49C9" w:rsidRDefault="00610D9C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подпрограммы «Обеспечение жильем молодых семей» Программы изложить в редакции согласно приложению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лению.</w:t>
      </w:r>
    </w:p>
    <w:p w:rsidR="00610D9C" w:rsidRPr="00EC49C9" w:rsidRDefault="00610D9C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Перечень мероприятий подпрограммы «Обеспечение жильем молодых с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мей» Программы изложить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редакции согласно приложению 4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новлению.</w:t>
      </w:r>
    </w:p>
    <w:p w:rsidR="00610D9C" w:rsidRPr="00EC49C9" w:rsidRDefault="00610D9C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подпрограммы «Обеспечение жильем многодетных семей» Пр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граммы изложить в редакции согласно приложению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к настоящему пост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новлению.</w:t>
      </w:r>
    </w:p>
    <w:p w:rsidR="00070802" w:rsidRPr="00EC49C9" w:rsidRDefault="00070802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</w:t>
      </w:r>
      <w:r w:rsidR="00A714A3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одпрограммы «Обеспечение жильем многодетных семей» Программы изложить в редакции согласно приложению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к настоящему 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становлению.</w:t>
      </w:r>
    </w:p>
    <w:p w:rsidR="00070802" w:rsidRPr="00EC49C9" w:rsidRDefault="00AE4456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 xml:space="preserve">Паспорт </w:t>
      </w:r>
      <w:r w:rsidR="00A714A3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одпрограммы «О поддержке отдельных категорий граждан при улучшении ими жилищных условий, в том числе с использованием ипотечных ж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лищных кредитов» Программы изложить в редакции согласно приложе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нию 7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к наст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ящему постановлению.</w:t>
      </w:r>
    </w:p>
    <w:p w:rsidR="00AE4456" w:rsidRPr="00EC49C9" w:rsidRDefault="00AE4456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</w:t>
      </w:r>
      <w:r w:rsidR="00A714A3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одпрограммы «О поддержке отдельных категорий граждан при улучшении ими жилищных условий, в том числе с использованием ип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течных жилищных кредитов» Программы изложить в реда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ции согласно приложению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к настоящему постановлению</w:t>
      </w:r>
    </w:p>
    <w:p w:rsidR="00AE4456" w:rsidRPr="00EC49C9" w:rsidRDefault="00A714A3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одпрограммы «Обеспечение жильем ветеранов, инвалидов и с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мей,  имеющих детей инвалидов» Программы изложить в редакции согласно прилож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нию 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AE4456" w:rsidRPr="00EC49C9" w:rsidRDefault="00AE4456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Перечень мероприятий подпрограммы «Обеспечение жильем ветеранов, и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валидов и семей,  имеющих детей инвалидов» Программы изложить в редакции 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610D9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гласно приложению 1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FB36AC" w:rsidRPr="00EC49C9" w:rsidRDefault="00A714A3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 п</w:t>
      </w:r>
      <w:r w:rsidR="00FB36A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одпрограммы «Обеспечение жильем детей-сирот и детей,</w:t>
      </w:r>
      <w:r w:rsidR="00EC49C9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B36A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оста</w:t>
      </w:r>
      <w:r w:rsidR="00FB36A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FB36A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шихся без попечения родителей» Программы изложить в редакции со</w:t>
      </w:r>
      <w:r w:rsidR="005438F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гласно прилож</w:t>
      </w:r>
      <w:r w:rsidR="005438F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5438F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нию 1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B36AC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C34BD3" w:rsidRPr="00EC49C9" w:rsidRDefault="00C34BD3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подпрограммы 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«Обеспечение жильем детей-сирот и детей, оставшихся без попечения родителей» 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рограммы изложить в редакции 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согла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но приложению 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2D316B" w:rsidRPr="00EC49C9" w:rsidRDefault="00DF69D9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подпрограммы 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«Обеспечение жилыми помещениями граждан, с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стоящих на учете в качестве нуждающихся в жилых помещениях, предоставляемых по договорам социального найма» 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рограммы изложить в редакции согласно прилож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нию </w:t>
      </w:r>
      <w:r w:rsidR="005438F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463DD4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2D316B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DF69D9" w:rsidRPr="00EC49C9" w:rsidRDefault="002D316B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Перечень мероприятий подпрограммы «Обеспечение жилыми помещени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я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ми граждан, состоящих на учете в качестве нуждающихся в жилых помещениях, предоста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ляемых по договорам социального найма» </w:t>
      </w:r>
      <w:r w:rsidR="00DC744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рограммы изложить в редакции согласно приложению 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C34BD3" w:rsidRDefault="00D93976" w:rsidP="00EC49C9">
      <w:pPr>
        <w:pStyle w:val="afffb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Приложение 8 к Программе </w:t>
      </w:r>
      <w:r w:rsidR="00C34BD3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изложить 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редакции согласно прил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жению </w:t>
      </w:r>
      <w:r w:rsidR="00AE4456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B378B0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293FB5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34BD3" w:rsidRPr="00EC49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F07C50" w:rsidRPr="00A26E95" w:rsidRDefault="00F07C50" w:rsidP="00EC49C9">
      <w:pPr>
        <w:pStyle w:val="afffb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C34B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 настоящее</w:t>
      </w:r>
      <w:r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постановление в печатном средстве массовой и</w:t>
      </w:r>
      <w:r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</w:t>
      </w:r>
      <w:r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</w:t>
      </w:r>
      <w:r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</w:t>
      </w:r>
      <w:r w:rsidRPr="00A26E9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тернет.</w:t>
      </w:r>
    </w:p>
    <w:p w:rsidR="00F07C50" w:rsidRPr="00DF69D9" w:rsidRDefault="00F07C50" w:rsidP="00EC49C9">
      <w:pPr>
        <w:pStyle w:val="afffb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 за</w:t>
      </w:r>
      <w:proofErr w:type="gramEnd"/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выполнением настоящего постановления возложить на замест</w:t>
      </w:r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теля главы администрации - </w:t>
      </w:r>
      <w:r w:rsidR="00834FEC"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начальника управления социально- культурного</w:t>
      </w:r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развития, мол</w:t>
      </w:r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DF69D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дежной политики и спорта Кожевникова В.М.</w:t>
      </w:r>
    </w:p>
    <w:p w:rsidR="00DF69D9" w:rsidRDefault="00DF69D9" w:rsidP="00EC49C9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714A3" w:rsidRDefault="00A714A3" w:rsidP="00EC49C9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171D5F" w:rsidRPr="00DF69D9" w:rsidRDefault="00171D5F" w:rsidP="00EC49C9">
      <w:pPr>
        <w:pStyle w:val="afffb"/>
        <w:widowControl w:val="0"/>
        <w:tabs>
          <w:tab w:val="left" w:pos="0"/>
          <w:tab w:val="left" w:pos="7513"/>
        </w:tabs>
        <w:spacing w:after="0" w:line="240" w:lineRule="auto"/>
        <w:ind w:left="1095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62567E">
      <w:pPr>
        <w:tabs>
          <w:tab w:val="left" w:pos="709"/>
          <w:tab w:val="left" w:pos="1134"/>
          <w:tab w:val="left" w:pos="1276"/>
          <w:tab w:val="left" w:pos="2835"/>
          <w:tab w:val="left" w:pos="2977"/>
          <w:tab w:val="left" w:pos="3119"/>
          <w:tab w:val="left" w:pos="7230"/>
          <w:tab w:val="right" w:pos="9638"/>
        </w:tabs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="00EC49C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E07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="00BE07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55B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55B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55B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55B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55B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70802">
        <w:rPr>
          <w:rFonts w:ascii="Times New Roman" w:eastAsia="Times New Roman" w:hAnsi="Times New Roman"/>
          <w:sz w:val="28"/>
          <w:szCs w:val="28"/>
          <w:lang w:eastAsia="ru-RU"/>
        </w:rPr>
        <w:t>И.М. Сергеев</w:t>
      </w:r>
    </w:p>
    <w:p w:rsidR="00EC49C9" w:rsidRDefault="00EC49C9" w:rsidP="0062567E">
      <w:pPr>
        <w:tabs>
          <w:tab w:val="left" w:pos="709"/>
          <w:tab w:val="left" w:pos="1134"/>
          <w:tab w:val="left" w:pos="1276"/>
          <w:tab w:val="left" w:pos="2835"/>
          <w:tab w:val="left" w:pos="2977"/>
          <w:tab w:val="left" w:pos="3119"/>
          <w:tab w:val="left" w:pos="7230"/>
          <w:tab w:val="right" w:pos="9638"/>
        </w:tabs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C49C9" w:rsidSect="00265A94">
      <w:headerReference w:type="default" r:id="rId10"/>
      <w:pgSz w:w="11906" w:h="16838"/>
      <w:pgMar w:top="1134" w:right="567" w:bottom="127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C6D" w:rsidRDefault="00D41C6D" w:rsidP="00D75241">
      <w:pPr>
        <w:spacing w:after="0" w:line="240" w:lineRule="auto"/>
      </w:pPr>
      <w:r>
        <w:separator/>
      </w:r>
    </w:p>
  </w:endnote>
  <w:endnote w:type="continuationSeparator" w:id="0">
    <w:p w:rsidR="00D41C6D" w:rsidRDefault="00D41C6D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C6D" w:rsidRDefault="00D41C6D" w:rsidP="00D75241">
      <w:pPr>
        <w:spacing w:after="0" w:line="240" w:lineRule="auto"/>
      </w:pPr>
      <w:r>
        <w:separator/>
      </w:r>
    </w:p>
  </w:footnote>
  <w:footnote w:type="continuationSeparator" w:id="0">
    <w:p w:rsidR="00D41C6D" w:rsidRDefault="00D41C6D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5D" w:rsidRPr="00D75241" w:rsidRDefault="00A01599">
    <w:pPr>
      <w:pStyle w:val="afffe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="00235C5D"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265A94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  <w:p w:rsidR="00235C5D" w:rsidRDefault="00235C5D">
    <w:pPr>
      <w:pStyle w:val="aff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3334"/>
    <w:multiLevelType w:val="multilevel"/>
    <w:tmpl w:val="0D82B24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Times New Roman" w:hint="default"/>
      </w:rPr>
    </w:lvl>
  </w:abstractNum>
  <w:abstractNum w:abstractNumId="1">
    <w:nsid w:val="48AE0D33"/>
    <w:multiLevelType w:val="hybridMultilevel"/>
    <w:tmpl w:val="7DF6BD82"/>
    <w:lvl w:ilvl="0" w:tplc="E8105E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50"/>
    <w:rsid w:val="00036F85"/>
    <w:rsid w:val="00036FC5"/>
    <w:rsid w:val="00050B51"/>
    <w:rsid w:val="00060BE7"/>
    <w:rsid w:val="00070802"/>
    <w:rsid w:val="00074932"/>
    <w:rsid w:val="00085925"/>
    <w:rsid w:val="0009402F"/>
    <w:rsid w:val="000B422E"/>
    <w:rsid w:val="000E3100"/>
    <w:rsid w:val="00114B75"/>
    <w:rsid w:val="00130C5D"/>
    <w:rsid w:val="00141B73"/>
    <w:rsid w:val="001550E3"/>
    <w:rsid w:val="00171D5F"/>
    <w:rsid w:val="00193827"/>
    <w:rsid w:val="001B333C"/>
    <w:rsid w:val="001B5132"/>
    <w:rsid w:val="001B79FF"/>
    <w:rsid w:val="001E0E62"/>
    <w:rsid w:val="001E5569"/>
    <w:rsid w:val="002074AB"/>
    <w:rsid w:val="00212ACB"/>
    <w:rsid w:val="00213AEF"/>
    <w:rsid w:val="00215821"/>
    <w:rsid w:val="00235C5D"/>
    <w:rsid w:val="002400BB"/>
    <w:rsid w:val="00240212"/>
    <w:rsid w:val="002546D3"/>
    <w:rsid w:val="00265A94"/>
    <w:rsid w:val="0027448F"/>
    <w:rsid w:val="00293FB5"/>
    <w:rsid w:val="00295B1F"/>
    <w:rsid w:val="002B2103"/>
    <w:rsid w:val="002B3594"/>
    <w:rsid w:val="002C3873"/>
    <w:rsid w:val="002C691F"/>
    <w:rsid w:val="002D316B"/>
    <w:rsid w:val="002F71CD"/>
    <w:rsid w:val="00302227"/>
    <w:rsid w:val="00303621"/>
    <w:rsid w:val="0032744D"/>
    <w:rsid w:val="0036044F"/>
    <w:rsid w:val="003A4A79"/>
    <w:rsid w:val="003B2F3A"/>
    <w:rsid w:val="003D546C"/>
    <w:rsid w:val="003F09E4"/>
    <w:rsid w:val="003F54B6"/>
    <w:rsid w:val="003F744B"/>
    <w:rsid w:val="003F7F66"/>
    <w:rsid w:val="00414F67"/>
    <w:rsid w:val="00417A13"/>
    <w:rsid w:val="0042434C"/>
    <w:rsid w:val="00434511"/>
    <w:rsid w:val="00463DD4"/>
    <w:rsid w:val="00474BBC"/>
    <w:rsid w:val="004756CB"/>
    <w:rsid w:val="0047702E"/>
    <w:rsid w:val="004B2ABD"/>
    <w:rsid w:val="004C24E6"/>
    <w:rsid w:val="004C43F8"/>
    <w:rsid w:val="004E1BBA"/>
    <w:rsid w:val="004E561D"/>
    <w:rsid w:val="004F5D70"/>
    <w:rsid w:val="00515DD9"/>
    <w:rsid w:val="005338E6"/>
    <w:rsid w:val="005438FB"/>
    <w:rsid w:val="00544D75"/>
    <w:rsid w:val="005A301F"/>
    <w:rsid w:val="005A7878"/>
    <w:rsid w:val="005B6DD3"/>
    <w:rsid w:val="005F0A8A"/>
    <w:rsid w:val="005F54CE"/>
    <w:rsid w:val="0060188B"/>
    <w:rsid w:val="00610D9C"/>
    <w:rsid w:val="0062567E"/>
    <w:rsid w:val="00636AF7"/>
    <w:rsid w:val="0064682D"/>
    <w:rsid w:val="00692002"/>
    <w:rsid w:val="00696683"/>
    <w:rsid w:val="006B6994"/>
    <w:rsid w:val="006E3225"/>
    <w:rsid w:val="006F6535"/>
    <w:rsid w:val="00755F99"/>
    <w:rsid w:val="007E6356"/>
    <w:rsid w:val="00834FEC"/>
    <w:rsid w:val="00863C1A"/>
    <w:rsid w:val="0087295A"/>
    <w:rsid w:val="008B7D22"/>
    <w:rsid w:val="008C3DFB"/>
    <w:rsid w:val="008D5D68"/>
    <w:rsid w:val="008E7476"/>
    <w:rsid w:val="008F46ED"/>
    <w:rsid w:val="00900DC5"/>
    <w:rsid w:val="009036DE"/>
    <w:rsid w:val="009102AE"/>
    <w:rsid w:val="009252CB"/>
    <w:rsid w:val="009567EA"/>
    <w:rsid w:val="00973960"/>
    <w:rsid w:val="00977A07"/>
    <w:rsid w:val="00981D5F"/>
    <w:rsid w:val="00994E61"/>
    <w:rsid w:val="009B2AE6"/>
    <w:rsid w:val="009B56B5"/>
    <w:rsid w:val="009D6C12"/>
    <w:rsid w:val="00A01599"/>
    <w:rsid w:val="00A04528"/>
    <w:rsid w:val="00A25BA7"/>
    <w:rsid w:val="00A26E95"/>
    <w:rsid w:val="00A27A9A"/>
    <w:rsid w:val="00A714A3"/>
    <w:rsid w:val="00A73625"/>
    <w:rsid w:val="00A863CE"/>
    <w:rsid w:val="00AB4FC5"/>
    <w:rsid w:val="00AE428C"/>
    <w:rsid w:val="00AE4456"/>
    <w:rsid w:val="00B00670"/>
    <w:rsid w:val="00B31FAB"/>
    <w:rsid w:val="00B378B0"/>
    <w:rsid w:val="00B5004C"/>
    <w:rsid w:val="00B50F15"/>
    <w:rsid w:val="00B75866"/>
    <w:rsid w:val="00B869B3"/>
    <w:rsid w:val="00BA3015"/>
    <w:rsid w:val="00BB1BD0"/>
    <w:rsid w:val="00BE07F7"/>
    <w:rsid w:val="00C257F2"/>
    <w:rsid w:val="00C27947"/>
    <w:rsid w:val="00C34BD3"/>
    <w:rsid w:val="00C672D3"/>
    <w:rsid w:val="00C919B0"/>
    <w:rsid w:val="00CA51C7"/>
    <w:rsid w:val="00D21CB1"/>
    <w:rsid w:val="00D41C6D"/>
    <w:rsid w:val="00D4654F"/>
    <w:rsid w:val="00D75241"/>
    <w:rsid w:val="00D82731"/>
    <w:rsid w:val="00D83940"/>
    <w:rsid w:val="00D93976"/>
    <w:rsid w:val="00DC2735"/>
    <w:rsid w:val="00DC6112"/>
    <w:rsid w:val="00DC7446"/>
    <w:rsid w:val="00DD0A84"/>
    <w:rsid w:val="00DE2845"/>
    <w:rsid w:val="00DE7E0C"/>
    <w:rsid w:val="00DF69D9"/>
    <w:rsid w:val="00E33A14"/>
    <w:rsid w:val="00E55B93"/>
    <w:rsid w:val="00E74E00"/>
    <w:rsid w:val="00E9326F"/>
    <w:rsid w:val="00E95B16"/>
    <w:rsid w:val="00EC4183"/>
    <w:rsid w:val="00EC49C9"/>
    <w:rsid w:val="00EE44A2"/>
    <w:rsid w:val="00F07C50"/>
    <w:rsid w:val="00F13584"/>
    <w:rsid w:val="00F14031"/>
    <w:rsid w:val="00F43A98"/>
    <w:rsid w:val="00F55BA0"/>
    <w:rsid w:val="00F57601"/>
    <w:rsid w:val="00FB36AC"/>
    <w:rsid w:val="00FC3648"/>
    <w:rsid w:val="00FC5339"/>
    <w:rsid w:val="00FC71AE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5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5">
    <w:name w:val="Заголовок"/>
    <w:basedOn w:val="a"/>
    <w:next w:val="af6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6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6"/>
    <w:uiPriority w:val="99"/>
    <w:semiHidden/>
    <w:rsid w:val="002B2103"/>
  </w:style>
  <w:style w:type="paragraph" w:customStyle="1" w:styleId="af7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9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c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c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d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Приложение"/>
    <w:basedOn w:val="af6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0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1">
    <w:name w:val="Исполнитель"/>
    <w:basedOn w:val="af6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2">
    <w:name w:val="Подпись на общем бланке"/>
    <w:basedOn w:val="aff3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3">
    <w:name w:val="Signature"/>
    <w:basedOn w:val="a"/>
    <w:link w:val="1e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e">
    <w:name w:val="Подпись Знак1"/>
    <w:basedOn w:val="a0"/>
    <w:link w:val="aff3"/>
    <w:uiPriority w:val="99"/>
    <w:semiHidden/>
    <w:rsid w:val="002B2103"/>
  </w:style>
  <w:style w:type="paragraph" w:customStyle="1" w:styleId="aff4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5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6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7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7">
    <w:name w:val="Body Text Indent"/>
    <w:basedOn w:val="af6"/>
    <w:link w:val="1f0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0">
    <w:name w:val="Основной текст с отступом Знак1"/>
    <w:link w:val="aff7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9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a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c">
    <w:name w:val="footnote text"/>
    <w:basedOn w:val="a"/>
    <w:link w:val="1f4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link w:val="affc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text"/>
    <w:basedOn w:val="a"/>
    <w:link w:val="1f5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5">
    <w:name w:val="Текст примечания Знак1"/>
    <w:link w:val="affd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e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f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0">
    <w:name w:val="footnote reference"/>
    <w:semiHidden/>
    <w:qFormat/>
    <w:rsid w:val="002B2103"/>
    <w:rPr>
      <w:vertAlign w:val="superscript"/>
    </w:rPr>
  </w:style>
  <w:style w:type="character" w:styleId="afff1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2">
    <w:name w:val="page number"/>
    <w:basedOn w:val="a0"/>
    <w:qFormat/>
    <w:rsid w:val="002B2103"/>
  </w:style>
  <w:style w:type="paragraph" w:styleId="2c">
    <w:name w:val="Body Text First Indent 2"/>
    <w:basedOn w:val="aff7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3">
    <w:name w:val="FollowedHyperlink"/>
    <w:qFormat/>
    <w:rsid w:val="002B2103"/>
    <w:rPr>
      <w:color w:val="800080"/>
      <w:u w:val="single"/>
    </w:rPr>
  </w:style>
  <w:style w:type="character" w:styleId="afff4">
    <w:name w:val="Strong"/>
    <w:uiPriority w:val="22"/>
    <w:qFormat/>
    <w:rsid w:val="002B2103"/>
    <w:rPr>
      <w:rFonts w:cs="Times New Roman"/>
      <w:b/>
      <w:bCs/>
    </w:rPr>
  </w:style>
  <w:style w:type="character" w:styleId="afff5">
    <w:name w:val="Emphasis"/>
    <w:uiPriority w:val="20"/>
    <w:qFormat/>
    <w:rsid w:val="002B2103"/>
    <w:rPr>
      <w:rFonts w:cs="Times New Roman"/>
      <w:i/>
      <w:iCs/>
    </w:rPr>
  </w:style>
  <w:style w:type="paragraph" w:styleId="afff6">
    <w:name w:val="Plain Text"/>
    <w:basedOn w:val="a"/>
    <w:link w:val="1f7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7">
    <w:name w:val="Текст Знак1"/>
    <w:link w:val="afff6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7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8">
    <w:name w:val="annotation subject"/>
    <w:basedOn w:val="affd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link w:val="afff8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9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9"/>
    <w:semiHidden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b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e">
    <w:name w:val="header"/>
    <w:basedOn w:val="a"/>
    <w:link w:val="1f9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paragraph" w:styleId="affff">
    <w:name w:val="foot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link w:val="affff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b">
    <w:name w:val="Нет списка1"/>
    <w:next w:val="a2"/>
    <w:uiPriority w:val="99"/>
    <w:semiHidden/>
    <w:unhideWhenUsed/>
    <w:rsid w:val="00302227"/>
  </w:style>
  <w:style w:type="table" w:styleId="affff0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Hyperlink"/>
    <w:uiPriority w:val="99"/>
    <w:rsid w:val="00302227"/>
    <w:rPr>
      <w:color w:val="auto"/>
      <w:u w:val="single"/>
    </w:rPr>
  </w:style>
  <w:style w:type="paragraph" w:customStyle="1" w:styleId="affff2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c">
    <w:name w:val="Сетка таблицы1"/>
    <w:basedOn w:val="a1"/>
    <w:next w:val="affff0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4">
    <w:name w:val="Subtitle"/>
    <w:basedOn w:val="a"/>
    <w:next w:val="a"/>
    <w:link w:val="affff5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5">
    <w:name w:val="Подзаголовок Знак"/>
    <w:basedOn w:val="a0"/>
    <w:link w:val="affff4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d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8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5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5">
    <w:name w:val="Заголовок"/>
    <w:basedOn w:val="a"/>
    <w:next w:val="af6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6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6"/>
    <w:uiPriority w:val="99"/>
    <w:semiHidden/>
    <w:rsid w:val="002B2103"/>
  </w:style>
  <w:style w:type="paragraph" w:customStyle="1" w:styleId="af7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9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c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c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d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Приложение"/>
    <w:basedOn w:val="af6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0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1">
    <w:name w:val="Исполнитель"/>
    <w:basedOn w:val="af6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2">
    <w:name w:val="Подпись на общем бланке"/>
    <w:basedOn w:val="aff3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3">
    <w:name w:val="Signature"/>
    <w:basedOn w:val="a"/>
    <w:link w:val="1e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e">
    <w:name w:val="Подпись Знак1"/>
    <w:basedOn w:val="a0"/>
    <w:link w:val="aff3"/>
    <w:uiPriority w:val="99"/>
    <w:semiHidden/>
    <w:rsid w:val="002B2103"/>
  </w:style>
  <w:style w:type="paragraph" w:customStyle="1" w:styleId="aff4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5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6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7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7">
    <w:name w:val="Body Text Indent"/>
    <w:basedOn w:val="af6"/>
    <w:link w:val="1f0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0">
    <w:name w:val="Основной текст с отступом Знак1"/>
    <w:link w:val="aff7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9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a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c">
    <w:name w:val="footnote text"/>
    <w:basedOn w:val="a"/>
    <w:link w:val="1f4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link w:val="affc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text"/>
    <w:basedOn w:val="a"/>
    <w:link w:val="1f5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5">
    <w:name w:val="Текст примечания Знак1"/>
    <w:link w:val="affd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e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f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0">
    <w:name w:val="footnote reference"/>
    <w:semiHidden/>
    <w:qFormat/>
    <w:rsid w:val="002B2103"/>
    <w:rPr>
      <w:vertAlign w:val="superscript"/>
    </w:rPr>
  </w:style>
  <w:style w:type="character" w:styleId="afff1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2">
    <w:name w:val="page number"/>
    <w:basedOn w:val="a0"/>
    <w:qFormat/>
    <w:rsid w:val="002B2103"/>
  </w:style>
  <w:style w:type="paragraph" w:styleId="2c">
    <w:name w:val="Body Text First Indent 2"/>
    <w:basedOn w:val="aff7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3">
    <w:name w:val="FollowedHyperlink"/>
    <w:qFormat/>
    <w:rsid w:val="002B2103"/>
    <w:rPr>
      <w:color w:val="800080"/>
      <w:u w:val="single"/>
    </w:rPr>
  </w:style>
  <w:style w:type="character" w:styleId="afff4">
    <w:name w:val="Strong"/>
    <w:uiPriority w:val="22"/>
    <w:qFormat/>
    <w:rsid w:val="002B2103"/>
    <w:rPr>
      <w:rFonts w:cs="Times New Roman"/>
      <w:b/>
      <w:bCs/>
    </w:rPr>
  </w:style>
  <w:style w:type="character" w:styleId="afff5">
    <w:name w:val="Emphasis"/>
    <w:uiPriority w:val="20"/>
    <w:qFormat/>
    <w:rsid w:val="002B2103"/>
    <w:rPr>
      <w:rFonts w:cs="Times New Roman"/>
      <w:i/>
      <w:iCs/>
    </w:rPr>
  </w:style>
  <w:style w:type="paragraph" w:styleId="afff6">
    <w:name w:val="Plain Text"/>
    <w:basedOn w:val="a"/>
    <w:link w:val="1f7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7">
    <w:name w:val="Текст Знак1"/>
    <w:link w:val="afff6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7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8">
    <w:name w:val="annotation subject"/>
    <w:basedOn w:val="affd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link w:val="afff8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9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9"/>
    <w:semiHidden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b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e">
    <w:name w:val="header"/>
    <w:basedOn w:val="a"/>
    <w:link w:val="1f9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paragraph" w:styleId="affff">
    <w:name w:val="foot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link w:val="affff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b">
    <w:name w:val="Нет списка1"/>
    <w:next w:val="a2"/>
    <w:uiPriority w:val="99"/>
    <w:semiHidden/>
    <w:unhideWhenUsed/>
    <w:rsid w:val="00302227"/>
  </w:style>
  <w:style w:type="table" w:styleId="affff0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Hyperlink"/>
    <w:uiPriority w:val="99"/>
    <w:rsid w:val="00302227"/>
    <w:rPr>
      <w:color w:val="auto"/>
      <w:u w:val="single"/>
    </w:rPr>
  </w:style>
  <w:style w:type="paragraph" w:customStyle="1" w:styleId="affff2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c">
    <w:name w:val="Сетка таблицы1"/>
    <w:basedOn w:val="a1"/>
    <w:next w:val="affff0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4">
    <w:name w:val="Subtitle"/>
    <w:basedOn w:val="a"/>
    <w:next w:val="a"/>
    <w:link w:val="affff5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5">
    <w:name w:val="Подзаголовок Знак"/>
    <w:basedOn w:val="a0"/>
    <w:link w:val="affff4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d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8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F2D769B6238D1BA2674D10D7AD6A231BB7EE7FE4C38DC1E60BFBD7409901462D3FA0ABA2002DAE4m1b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9A1C-81F0-4711-8FE0-2FF604AB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4</cp:revision>
  <cp:lastPrinted>2017-12-08T06:49:00Z</cp:lastPrinted>
  <dcterms:created xsi:type="dcterms:W3CDTF">2017-12-08T06:49:00Z</dcterms:created>
  <dcterms:modified xsi:type="dcterms:W3CDTF">2017-12-12T08:05:00Z</dcterms:modified>
</cp:coreProperties>
</file>