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654" w:rsidRPr="003F244C" w:rsidRDefault="005C4654" w:rsidP="003F244C">
      <w:pPr>
        <w:suppressAutoHyphens/>
        <w:spacing w:after="0" w:line="240" w:lineRule="auto"/>
        <w:ind w:firstLine="6096"/>
        <w:rPr>
          <w:rFonts w:ascii="Times New Roman" w:eastAsia="Calibri" w:hAnsi="Times New Roman" w:cs="Times New Roman"/>
          <w:bCs/>
          <w:sz w:val="28"/>
          <w:szCs w:val="28"/>
        </w:rPr>
      </w:pPr>
      <w:r w:rsidRPr="003F244C">
        <w:rPr>
          <w:rFonts w:ascii="Times New Roman" w:eastAsia="Calibri" w:hAnsi="Times New Roman" w:cs="Times New Roman"/>
          <w:bCs/>
          <w:sz w:val="28"/>
          <w:szCs w:val="28"/>
        </w:rPr>
        <w:t xml:space="preserve">Приложение </w:t>
      </w:r>
      <w:r w:rsidR="006E22C2" w:rsidRPr="003F244C">
        <w:rPr>
          <w:rFonts w:ascii="Times New Roman" w:eastAsia="Calibri" w:hAnsi="Times New Roman" w:cs="Times New Roman"/>
          <w:bCs/>
          <w:sz w:val="28"/>
          <w:szCs w:val="28"/>
        </w:rPr>
        <w:t>1</w:t>
      </w:r>
    </w:p>
    <w:p w:rsidR="003F244C" w:rsidRPr="003F244C" w:rsidRDefault="005C4654" w:rsidP="003F244C">
      <w:pPr>
        <w:suppressAutoHyphens/>
        <w:spacing w:after="0" w:line="240" w:lineRule="auto"/>
        <w:ind w:firstLine="6096"/>
        <w:rPr>
          <w:rFonts w:ascii="Times New Roman" w:eastAsia="Calibri" w:hAnsi="Times New Roman" w:cs="Times New Roman"/>
          <w:bCs/>
          <w:sz w:val="28"/>
          <w:szCs w:val="28"/>
        </w:rPr>
      </w:pPr>
      <w:r w:rsidRPr="003F244C">
        <w:rPr>
          <w:rFonts w:ascii="Times New Roman" w:eastAsia="Calibri" w:hAnsi="Times New Roman" w:cs="Times New Roman"/>
          <w:bCs/>
          <w:sz w:val="28"/>
          <w:szCs w:val="28"/>
        </w:rPr>
        <w:t>к постановлению Главы</w:t>
      </w:r>
    </w:p>
    <w:p w:rsidR="005C4654" w:rsidRPr="003F244C" w:rsidRDefault="005C4654" w:rsidP="003F244C">
      <w:pPr>
        <w:suppressAutoHyphens/>
        <w:spacing w:after="0" w:line="240" w:lineRule="auto"/>
        <w:ind w:firstLine="6096"/>
        <w:rPr>
          <w:rFonts w:ascii="Times New Roman" w:eastAsia="Calibri" w:hAnsi="Times New Roman" w:cs="Times New Roman"/>
          <w:bCs/>
          <w:sz w:val="28"/>
          <w:szCs w:val="28"/>
        </w:rPr>
      </w:pPr>
      <w:r w:rsidRPr="003F244C">
        <w:rPr>
          <w:rFonts w:ascii="Times New Roman" w:eastAsia="Calibri" w:hAnsi="Times New Roman" w:cs="Times New Roman"/>
          <w:bCs/>
          <w:sz w:val="28"/>
          <w:szCs w:val="28"/>
        </w:rPr>
        <w:t>городского округа</w:t>
      </w:r>
    </w:p>
    <w:p w:rsidR="005C4654" w:rsidRPr="003F244C" w:rsidRDefault="005C4654" w:rsidP="003F244C">
      <w:pPr>
        <w:suppressAutoHyphens/>
        <w:spacing w:after="0" w:line="240" w:lineRule="auto"/>
        <w:ind w:firstLine="6096"/>
        <w:rPr>
          <w:rFonts w:ascii="Times New Roman" w:eastAsia="Calibri" w:hAnsi="Times New Roman" w:cs="Times New Roman"/>
          <w:bCs/>
        </w:rPr>
      </w:pPr>
      <w:r w:rsidRPr="003F244C">
        <w:rPr>
          <w:rFonts w:ascii="Times New Roman" w:eastAsia="Calibri" w:hAnsi="Times New Roman" w:cs="Times New Roman"/>
          <w:bCs/>
          <w:sz w:val="28"/>
          <w:szCs w:val="28"/>
        </w:rPr>
        <w:t>от_</w:t>
      </w:r>
      <w:r w:rsidR="0037033E" w:rsidRPr="0037033E">
        <w:rPr>
          <w:rFonts w:ascii="Times New Roman" w:eastAsia="Calibri" w:hAnsi="Times New Roman" w:cs="Times New Roman"/>
          <w:bCs/>
          <w:sz w:val="28"/>
          <w:szCs w:val="28"/>
          <w:u w:val="single"/>
        </w:rPr>
        <w:t>24.12.2018</w:t>
      </w:r>
      <w:r w:rsidRPr="003F244C">
        <w:rPr>
          <w:rFonts w:ascii="Times New Roman" w:eastAsia="Calibri" w:hAnsi="Times New Roman" w:cs="Times New Roman"/>
          <w:bCs/>
          <w:sz w:val="28"/>
          <w:szCs w:val="28"/>
        </w:rPr>
        <w:t>__</w:t>
      </w:r>
      <w:r w:rsidR="003F244C" w:rsidRPr="003F244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F244C">
        <w:rPr>
          <w:rFonts w:ascii="Times New Roman" w:eastAsia="Calibri" w:hAnsi="Times New Roman" w:cs="Times New Roman"/>
          <w:bCs/>
          <w:sz w:val="28"/>
          <w:szCs w:val="28"/>
        </w:rPr>
        <w:t>№ _</w:t>
      </w:r>
      <w:bookmarkStart w:id="0" w:name="_GoBack"/>
      <w:r w:rsidR="0037033E" w:rsidRPr="0037033E">
        <w:rPr>
          <w:rFonts w:ascii="Times New Roman" w:eastAsia="Calibri" w:hAnsi="Times New Roman" w:cs="Times New Roman"/>
          <w:bCs/>
          <w:sz w:val="28"/>
          <w:szCs w:val="28"/>
          <w:u w:val="single"/>
        </w:rPr>
        <w:t>83</w:t>
      </w:r>
      <w:bookmarkEnd w:id="0"/>
      <w:r w:rsidR="0037033E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3F244C">
        <w:rPr>
          <w:rFonts w:ascii="Times New Roman" w:eastAsia="Calibri" w:hAnsi="Times New Roman" w:cs="Times New Roman"/>
          <w:bCs/>
          <w:sz w:val="28"/>
          <w:szCs w:val="28"/>
        </w:rPr>
        <w:t>_</w:t>
      </w:r>
    </w:p>
    <w:p w:rsidR="005C4654" w:rsidRPr="003F244C" w:rsidRDefault="005C4654" w:rsidP="003F244C">
      <w:pPr>
        <w:suppressAutoHyphens/>
        <w:spacing w:after="0" w:line="240" w:lineRule="auto"/>
        <w:ind w:firstLine="609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C4654" w:rsidRPr="003F244C" w:rsidRDefault="005C4654" w:rsidP="005C46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244C">
        <w:rPr>
          <w:rFonts w:ascii="Times New Roman" w:eastAsia="Calibri" w:hAnsi="Times New Roman" w:cs="Times New Roman"/>
          <w:b/>
          <w:bCs/>
          <w:sz w:val="24"/>
          <w:szCs w:val="24"/>
        </w:rPr>
        <w:t>«П А С П О Р Т</w:t>
      </w:r>
    </w:p>
    <w:p w:rsidR="005C4654" w:rsidRPr="003F244C" w:rsidRDefault="005C4654" w:rsidP="005C46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244C">
        <w:rPr>
          <w:rFonts w:ascii="Times New Roman" w:eastAsia="Calibri" w:hAnsi="Times New Roman" w:cs="Times New Roman"/>
          <w:sz w:val="24"/>
          <w:szCs w:val="24"/>
        </w:rPr>
        <w:t xml:space="preserve">муниципальной программы городского округа Фрязино Московской области </w:t>
      </w:r>
    </w:p>
    <w:p w:rsidR="005C4654" w:rsidRPr="003F244C" w:rsidRDefault="005C4654" w:rsidP="005C46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244C">
        <w:rPr>
          <w:rFonts w:ascii="Times New Roman" w:eastAsia="Calibri" w:hAnsi="Times New Roman" w:cs="Times New Roman"/>
          <w:sz w:val="24"/>
          <w:szCs w:val="24"/>
        </w:rPr>
        <w:t>«Муниципальное управление города Фрязино» на 2017-2021 годы</w:t>
      </w:r>
    </w:p>
    <w:p w:rsidR="005C4654" w:rsidRPr="00507EDF" w:rsidRDefault="005C4654" w:rsidP="005C4654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tbl>
      <w:tblPr>
        <w:tblW w:w="9640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1110"/>
        <w:gridCol w:w="1111"/>
        <w:gridCol w:w="1110"/>
        <w:gridCol w:w="1111"/>
        <w:gridCol w:w="1110"/>
        <w:gridCol w:w="1111"/>
      </w:tblGrid>
      <w:tr w:rsidR="005C4654" w:rsidRPr="003F244C" w:rsidTr="00B82490">
        <w:trPr>
          <w:trHeight w:val="46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>Координатор муниципальной программы</w:t>
            </w:r>
          </w:p>
        </w:tc>
        <w:tc>
          <w:tcPr>
            <w:tcW w:w="6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 xml:space="preserve">Заместитель главы администрации – начальник управления </w:t>
            </w: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br/>
              <w:t xml:space="preserve">финансово-экономического развития Шматко </w:t>
            </w:r>
            <w:r w:rsidR="009E711E" w:rsidRPr="003F244C">
              <w:rPr>
                <w:rFonts w:ascii="Arial" w:hAnsi="Arial" w:cs="Arial"/>
                <w:sz w:val="18"/>
                <w:szCs w:val="18"/>
                <w:lang w:eastAsia="ru-RU"/>
              </w:rPr>
              <w:t>С.Д.</w:t>
            </w:r>
          </w:p>
        </w:tc>
      </w:tr>
      <w:tr w:rsidR="005C4654" w:rsidRPr="003F244C" w:rsidTr="00B82490">
        <w:trPr>
          <w:trHeight w:val="31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666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город</w:t>
            </w:r>
            <w:r w:rsidR="009E711E" w:rsidRPr="003F244C">
              <w:rPr>
                <w:rFonts w:ascii="Arial" w:hAnsi="Arial" w:cs="Arial"/>
                <w:sz w:val="18"/>
                <w:szCs w:val="18"/>
                <w:lang w:eastAsia="ru-RU"/>
              </w:rPr>
              <w:t>ского округа</w:t>
            </w: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Фрязино</w:t>
            </w:r>
          </w:p>
        </w:tc>
      </w:tr>
      <w:tr w:rsidR="005C4654" w:rsidRPr="003F244C" w:rsidTr="00B82490">
        <w:trPr>
          <w:trHeight w:val="50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>Цели муниципальной программы</w:t>
            </w:r>
          </w:p>
        </w:tc>
        <w:tc>
          <w:tcPr>
            <w:tcW w:w="666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>Реализация полномочий органов местного самоуправления, иных отдельных государственных полномочий. Повышение эффективности деятельности органов местного самоуправления.</w:t>
            </w:r>
          </w:p>
        </w:tc>
      </w:tr>
      <w:tr w:rsidR="005C4654" w:rsidRPr="003F244C" w:rsidTr="00B82490">
        <w:trPr>
          <w:trHeight w:val="56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>Перечень подпрограмм</w:t>
            </w:r>
          </w:p>
        </w:tc>
        <w:tc>
          <w:tcPr>
            <w:tcW w:w="666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>Подпрограмма I «Организация муниципального управления».</w:t>
            </w:r>
          </w:p>
          <w:p w:rsidR="005C4654" w:rsidRPr="003F244C" w:rsidRDefault="005C4654" w:rsidP="00B8249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>Подпрограмма II «Управление муниципальными финансами».</w:t>
            </w:r>
          </w:p>
          <w:p w:rsidR="005C4654" w:rsidRPr="003F244C" w:rsidRDefault="005C4654" w:rsidP="00B8249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>Подпрограмма III «Развитие муниципальной службы».</w:t>
            </w:r>
          </w:p>
        </w:tc>
      </w:tr>
      <w:tr w:rsidR="005C4654" w:rsidRPr="003F244C" w:rsidTr="00B82490">
        <w:trPr>
          <w:cantSplit/>
          <w:trHeight w:val="503"/>
        </w:trPr>
        <w:tc>
          <w:tcPr>
            <w:tcW w:w="297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666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490" w:rsidRDefault="00B82490" w:rsidP="00B8249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5C4654" w:rsidRPr="003F244C" w:rsidRDefault="005C4654" w:rsidP="00B8249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>Расходы (тыс. рублей)</w:t>
            </w:r>
          </w:p>
        </w:tc>
      </w:tr>
      <w:tr w:rsidR="005C4654" w:rsidRPr="003F244C" w:rsidTr="00B82490">
        <w:trPr>
          <w:cantSplit/>
          <w:trHeight w:val="473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proofErr w:type="spellStart"/>
            <w:r w:rsidRPr="003F244C">
              <w:rPr>
                <w:rFonts w:ascii="Arial" w:hAnsi="Arial" w:cs="Arial"/>
                <w:sz w:val="18"/>
                <w:szCs w:val="18"/>
                <w:lang w:val="en-US" w:eastAsia="ru-RU"/>
              </w:rPr>
              <w:t>Всего</w:t>
            </w:r>
            <w:proofErr w:type="spell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val="en-US" w:eastAsia="ru-RU"/>
              </w:rPr>
              <w:t>2017</w:t>
            </w: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F244C">
              <w:rPr>
                <w:rFonts w:ascii="Arial" w:hAnsi="Arial" w:cs="Arial"/>
                <w:sz w:val="18"/>
                <w:szCs w:val="18"/>
                <w:lang w:val="en-US" w:eastAsia="ru-RU"/>
              </w:rPr>
              <w:t>год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val="en-US" w:eastAsia="ru-RU"/>
              </w:rPr>
              <w:t>2018</w:t>
            </w: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F244C">
              <w:rPr>
                <w:rFonts w:ascii="Arial" w:hAnsi="Arial" w:cs="Arial"/>
                <w:sz w:val="18"/>
                <w:szCs w:val="18"/>
                <w:lang w:val="en-US" w:eastAsia="ru-RU"/>
              </w:rPr>
              <w:t>год</w:t>
            </w:r>
            <w:proofErr w:type="spell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val="en-US" w:eastAsia="ru-RU"/>
              </w:rPr>
              <w:t>2019</w:t>
            </w: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F244C">
              <w:rPr>
                <w:rFonts w:ascii="Arial" w:hAnsi="Arial" w:cs="Arial"/>
                <w:sz w:val="18"/>
                <w:szCs w:val="18"/>
                <w:lang w:val="en-US" w:eastAsia="ru-RU"/>
              </w:rPr>
              <w:t>год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val="en-US" w:eastAsia="ru-RU"/>
              </w:rPr>
              <w:t xml:space="preserve">2020 </w:t>
            </w:r>
            <w:proofErr w:type="spellStart"/>
            <w:r w:rsidRPr="003F244C">
              <w:rPr>
                <w:rFonts w:ascii="Arial" w:hAnsi="Arial" w:cs="Arial"/>
                <w:sz w:val="18"/>
                <w:szCs w:val="18"/>
                <w:lang w:val="en-US" w:eastAsia="ru-RU"/>
              </w:rPr>
              <w:t>год</w:t>
            </w:r>
            <w:proofErr w:type="spell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>2021 год</w:t>
            </w:r>
          </w:p>
        </w:tc>
      </w:tr>
      <w:tr w:rsidR="005C4654" w:rsidRPr="003F244C" w:rsidTr="00B82490">
        <w:trPr>
          <w:trHeight w:val="50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698</w:t>
            </w:r>
            <w:r w:rsidR="00AF58A1" w:rsidRPr="003F244C">
              <w:rPr>
                <w:rFonts w:ascii="Arial" w:hAnsi="Arial" w:cs="Arial"/>
                <w:sz w:val="18"/>
                <w:szCs w:val="18"/>
              </w:rPr>
              <w:t>4</w:t>
            </w:r>
            <w:r w:rsidRPr="003F244C">
              <w:rPr>
                <w:rFonts w:ascii="Arial" w:hAnsi="Arial" w:cs="Arial"/>
                <w:sz w:val="18"/>
                <w:szCs w:val="18"/>
              </w:rPr>
              <w:t>29,3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152077,0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144</w:t>
            </w:r>
            <w:r w:rsidR="00AF58A1" w:rsidRPr="003F244C">
              <w:rPr>
                <w:rFonts w:ascii="Arial" w:hAnsi="Arial" w:cs="Arial"/>
                <w:sz w:val="18"/>
                <w:szCs w:val="18"/>
              </w:rPr>
              <w:t>4</w:t>
            </w:r>
            <w:r w:rsidRPr="003F244C">
              <w:rPr>
                <w:rFonts w:ascii="Arial" w:hAnsi="Arial" w:cs="Arial"/>
                <w:sz w:val="18"/>
                <w:szCs w:val="18"/>
              </w:rPr>
              <w:t>91,2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136200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135608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130053,1</w:t>
            </w:r>
          </w:p>
        </w:tc>
      </w:tr>
      <w:tr w:rsidR="005C4654" w:rsidRPr="003F244C" w:rsidTr="00B82490">
        <w:trPr>
          <w:trHeight w:val="50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15656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4435,0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4454,0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3002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1872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1893</w:t>
            </w:r>
          </w:p>
        </w:tc>
      </w:tr>
      <w:tr w:rsidR="005C4654" w:rsidRPr="003F244C" w:rsidTr="00B82490">
        <w:trPr>
          <w:trHeight w:val="49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20744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3467,0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3735,0</w:t>
            </w:r>
          </w:p>
        </w:tc>
        <w:tc>
          <w:tcPr>
            <w:tcW w:w="1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4423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4479</w:t>
            </w:r>
          </w:p>
        </w:tc>
        <w:tc>
          <w:tcPr>
            <w:tcW w:w="1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4640</w:t>
            </w:r>
          </w:p>
        </w:tc>
      </w:tr>
      <w:tr w:rsidR="005C4654" w:rsidRPr="003F244C" w:rsidTr="00B82490">
        <w:trPr>
          <w:trHeight w:val="67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654" w:rsidRPr="003F244C" w:rsidRDefault="005C4654" w:rsidP="00B8249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F244C">
              <w:rPr>
                <w:rFonts w:ascii="Arial" w:hAnsi="Arial" w:cs="Arial"/>
                <w:sz w:val="18"/>
                <w:szCs w:val="18"/>
                <w:lang w:eastAsia="ru-RU"/>
              </w:rPr>
              <w:t>Всего, в том числе по годам: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734</w:t>
            </w:r>
            <w:r w:rsidR="00AF58A1" w:rsidRPr="003F244C">
              <w:rPr>
                <w:rFonts w:ascii="Arial" w:hAnsi="Arial" w:cs="Arial"/>
                <w:sz w:val="18"/>
                <w:szCs w:val="18"/>
              </w:rPr>
              <w:t>8</w:t>
            </w:r>
            <w:r w:rsidRPr="003F244C">
              <w:rPr>
                <w:rFonts w:ascii="Arial" w:hAnsi="Arial" w:cs="Arial"/>
                <w:sz w:val="18"/>
                <w:szCs w:val="18"/>
              </w:rPr>
              <w:t>29,3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159979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152</w:t>
            </w:r>
            <w:r w:rsidR="00AF58A1" w:rsidRPr="003F244C">
              <w:rPr>
                <w:rFonts w:ascii="Arial" w:hAnsi="Arial" w:cs="Arial"/>
                <w:sz w:val="18"/>
                <w:szCs w:val="18"/>
              </w:rPr>
              <w:t>6</w:t>
            </w:r>
            <w:r w:rsidRPr="003F244C">
              <w:rPr>
                <w:rFonts w:ascii="Arial" w:hAnsi="Arial" w:cs="Arial"/>
                <w:sz w:val="18"/>
                <w:szCs w:val="18"/>
              </w:rPr>
              <w:t>80,2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143625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141959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C4654" w:rsidRPr="003F244C" w:rsidRDefault="006E22C2" w:rsidP="00B824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244C">
              <w:rPr>
                <w:rFonts w:ascii="Arial" w:hAnsi="Arial" w:cs="Arial"/>
                <w:sz w:val="18"/>
                <w:szCs w:val="18"/>
              </w:rPr>
              <w:t>136586,1</w:t>
            </w:r>
          </w:p>
        </w:tc>
      </w:tr>
    </w:tbl>
    <w:p w:rsidR="00EF0A64" w:rsidRPr="00B82490" w:rsidRDefault="005C4654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82490">
        <w:t xml:space="preserve">                           </w:t>
      </w:r>
      <w:r w:rsidRPr="00B82490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  <w:r w:rsidR="00B82490" w:rsidRPr="00B82490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sectPr w:rsidR="00EF0A64" w:rsidRPr="00B82490" w:rsidSect="00B82490">
      <w:headerReference w:type="default" r:id="rId7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F57" w:rsidRDefault="007D4F57" w:rsidP="00B82490">
      <w:pPr>
        <w:spacing w:after="0" w:line="240" w:lineRule="auto"/>
      </w:pPr>
      <w:r>
        <w:separator/>
      </w:r>
    </w:p>
  </w:endnote>
  <w:endnote w:type="continuationSeparator" w:id="0">
    <w:p w:rsidR="007D4F57" w:rsidRDefault="007D4F57" w:rsidP="00B82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F57" w:rsidRDefault="007D4F57" w:rsidP="00B82490">
      <w:pPr>
        <w:spacing w:after="0" w:line="240" w:lineRule="auto"/>
      </w:pPr>
      <w:r>
        <w:separator/>
      </w:r>
    </w:p>
  </w:footnote>
  <w:footnote w:type="continuationSeparator" w:id="0">
    <w:p w:rsidR="007D4F57" w:rsidRDefault="007D4F57" w:rsidP="00B82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104456"/>
      <w:docPartObj>
        <w:docPartGallery w:val="Page Numbers (Top of Page)"/>
        <w:docPartUnique/>
      </w:docPartObj>
    </w:sdtPr>
    <w:sdtEndPr/>
    <w:sdtContent>
      <w:p w:rsidR="00B82490" w:rsidRDefault="00B824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33E">
          <w:rPr>
            <w:noProof/>
          </w:rPr>
          <w:t>4</w:t>
        </w:r>
        <w:r>
          <w:fldChar w:fldCharType="end"/>
        </w:r>
      </w:p>
    </w:sdtContent>
  </w:sdt>
  <w:p w:rsidR="00B82490" w:rsidRDefault="00B824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3A4"/>
    <w:rsid w:val="0037033E"/>
    <w:rsid w:val="003F244C"/>
    <w:rsid w:val="005C4654"/>
    <w:rsid w:val="006E22C2"/>
    <w:rsid w:val="007D4F57"/>
    <w:rsid w:val="00922CFC"/>
    <w:rsid w:val="009E711E"/>
    <w:rsid w:val="00A96155"/>
    <w:rsid w:val="00AF58A1"/>
    <w:rsid w:val="00B023A4"/>
    <w:rsid w:val="00B82490"/>
    <w:rsid w:val="00EF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54"/>
    <w:pPr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2490"/>
    <w:rPr>
      <w:rFonts w:ascii="Calibri" w:eastAsia="Times New Roman" w:hAnsi="Calibri" w:cs="Calibri"/>
      <w:lang w:eastAsia="zh-CN"/>
    </w:rPr>
  </w:style>
  <w:style w:type="paragraph" w:styleId="a5">
    <w:name w:val="footer"/>
    <w:basedOn w:val="a"/>
    <w:link w:val="a6"/>
    <w:uiPriority w:val="99"/>
    <w:unhideWhenUsed/>
    <w:rsid w:val="00B82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2490"/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54"/>
    <w:pPr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2490"/>
    <w:rPr>
      <w:rFonts w:ascii="Calibri" w:eastAsia="Times New Roman" w:hAnsi="Calibri" w:cs="Calibri"/>
      <w:lang w:eastAsia="zh-CN"/>
    </w:rPr>
  </w:style>
  <w:style w:type="paragraph" w:styleId="a5">
    <w:name w:val="footer"/>
    <w:basedOn w:val="a"/>
    <w:link w:val="a6"/>
    <w:uiPriority w:val="99"/>
    <w:unhideWhenUsed/>
    <w:rsid w:val="00B82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2490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Петракова</dc:creator>
  <cp:keywords/>
  <dc:description/>
  <cp:lastModifiedBy>Ломова</cp:lastModifiedBy>
  <cp:revision>9</cp:revision>
  <cp:lastPrinted>2018-12-24T08:37:00Z</cp:lastPrinted>
  <dcterms:created xsi:type="dcterms:W3CDTF">2018-12-11T11:09:00Z</dcterms:created>
  <dcterms:modified xsi:type="dcterms:W3CDTF">2018-12-26T07:41:00Z</dcterms:modified>
</cp:coreProperties>
</file>