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9D0" w:rsidRDefault="002419D0" w:rsidP="00CE0954">
      <w:pPr>
        <w:rPr>
          <w:rFonts w:ascii="Times New Roman" w:hAnsi="Times New Roman" w:cs="Times New Roman"/>
          <w:sz w:val="28"/>
          <w:szCs w:val="28"/>
        </w:rPr>
      </w:pPr>
    </w:p>
    <w:p w:rsidR="00647094" w:rsidRPr="00647094" w:rsidRDefault="00647094" w:rsidP="00647094">
      <w:pPr>
        <w:suppressAutoHyphens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47094">
        <w:rPr>
          <w:rFonts w:ascii="Times New Roman" w:eastAsia="Times New Roman" w:hAnsi="Times New Roman" w:cs="Times New Roman"/>
          <w:sz w:val="28"/>
          <w:szCs w:val="24"/>
          <w:lang w:eastAsia="ar-SA"/>
        </w:rPr>
        <w:t>ГЛАВА ГОРОДА ФРЯЗИНО</w:t>
      </w:r>
    </w:p>
    <w:p w:rsidR="00647094" w:rsidRPr="00647094" w:rsidRDefault="00647094" w:rsidP="00647094">
      <w:pPr>
        <w:suppressAutoHyphens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47094">
        <w:rPr>
          <w:rFonts w:ascii="Times New Roman" w:eastAsia="Times New Roman" w:hAnsi="Times New Roman" w:cs="Times New Roman"/>
          <w:sz w:val="28"/>
          <w:szCs w:val="24"/>
          <w:lang w:eastAsia="ar-SA"/>
        </w:rPr>
        <w:t>ПОСТАНОВЛЕНИЕ</w:t>
      </w:r>
    </w:p>
    <w:p w:rsidR="00647094" w:rsidRPr="0090749B" w:rsidRDefault="00647094" w:rsidP="00647094">
      <w:pPr>
        <w:tabs>
          <w:tab w:val="left" w:pos="600"/>
        </w:tabs>
        <w:suppressAutoHyphens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 w:rsidRPr="00647094">
        <w:rPr>
          <w:rFonts w:ascii="Times New Roman" w:eastAsia="Times New Roman" w:hAnsi="Times New Roman" w:cs="Times New Roman"/>
          <w:sz w:val="28"/>
          <w:szCs w:val="24"/>
          <w:lang w:eastAsia="ar-SA"/>
        </w:rPr>
        <w:t>от 0</w:t>
      </w:r>
      <w:r w:rsidRPr="0090749B">
        <w:rPr>
          <w:rFonts w:ascii="Times New Roman" w:eastAsia="Times New Roman" w:hAnsi="Times New Roman" w:cs="Times New Roman"/>
          <w:sz w:val="28"/>
          <w:szCs w:val="24"/>
          <w:lang w:eastAsia="ar-SA"/>
        </w:rPr>
        <w:t>8</w:t>
      </w:r>
      <w:r w:rsidRPr="00647094">
        <w:rPr>
          <w:rFonts w:ascii="Times New Roman" w:eastAsia="Times New Roman" w:hAnsi="Times New Roman" w:cs="Times New Roman"/>
          <w:sz w:val="28"/>
          <w:szCs w:val="24"/>
          <w:lang w:eastAsia="ar-SA"/>
        </w:rPr>
        <w:t>.11.2016 № 7</w:t>
      </w:r>
      <w:r w:rsidRPr="0090749B">
        <w:rPr>
          <w:rFonts w:ascii="Times New Roman" w:eastAsia="Times New Roman" w:hAnsi="Times New Roman" w:cs="Times New Roman"/>
          <w:sz w:val="28"/>
          <w:szCs w:val="24"/>
          <w:lang w:eastAsia="ar-SA"/>
        </w:rPr>
        <w:t>58</w:t>
      </w:r>
    </w:p>
    <w:p w:rsidR="002419D0" w:rsidRDefault="002419D0" w:rsidP="00CE0954">
      <w:pPr>
        <w:rPr>
          <w:rFonts w:ascii="Times New Roman" w:hAnsi="Times New Roman" w:cs="Times New Roman"/>
          <w:sz w:val="28"/>
          <w:szCs w:val="28"/>
        </w:rPr>
      </w:pPr>
    </w:p>
    <w:p w:rsidR="002419D0" w:rsidRDefault="002419D0" w:rsidP="00CE0954">
      <w:pPr>
        <w:rPr>
          <w:rFonts w:ascii="Times New Roman" w:hAnsi="Times New Roman" w:cs="Times New Roman"/>
          <w:sz w:val="28"/>
          <w:szCs w:val="28"/>
        </w:rPr>
      </w:pPr>
    </w:p>
    <w:p w:rsidR="00AF1512" w:rsidRDefault="00393F43" w:rsidP="002419D0">
      <w:pPr>
        <w:ind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перечня мест</w:t>
      </w:r>
      <w:r w:rsidR="002419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 ярмарок на территории</w:t>
      </w:r>
      <w:r w:rsidR="002419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 Фрязино Московской области на 201</w:t>
      </w:r>
      <w:r w:rsidR="006C1BE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93F43" w:rsidRDefault="00393F43" w:rsidP="00175A7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3F43" w:rsidRDefault="00393F43" w:rsidP="002419D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28.12.2009</w:t>
      </w:r>
      <w:r w:rsidR="00FE6A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381 – ФЗ «Об основах государственного регулирования торговой деятельности в Российской Федерации», Законом Московской области от 24.12.2010 № 174/2010 – ОЗ «О государственном регулирования торговой деятельности в Московской области», постановлением Правительства Московской области от 07.11.2012 №</w:t>
      </w:r>
      <w:r w:rsidR="002419D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1394/40 «Об утверждении Порядка организации ярмарок на территории Московской области и продажи товаров (выполнения работ, оказания услуг) на них»</w:t>
      </w:r>
    </w:p>
    <w:p w:rsidR="002419D0" w:rsidRDefault="002419D0" w:rsidP="002419D0">
      <w:pPr>
        <w:tabs>
          <w:tab w:val="left" w:pos="1134"/>
        </w:tabs>
        <w:jc w:val="center"/>
        <w:rPr>
          <w:rFonts w:ascii="Times New Roman" w:hAnsi="Times New Roman" w:cs="Times New Roman"/>
          <w:b/>
          <w:spacing w:val="100"/>
          <w:sz w:val="28"/>
          <w:szCs w:val="28"/>
        </w:rPr>
      </w:pPr>
    </w:p>
    <w:p w:rsidR="00393F43" w:rsidRDefault="00393F43" w:rsidP="002419D0">
      <w:pPr>
        <w:tabs>
          <w:tab w:val="left" w:pos="1134"/>
        </w:tabs>
        <w:jc w:val="center"/>
        <w:rPr>
          <w:rFonts w:ascii="Times New Roman" w:hAnsi="Times New Roman" w:cs="Times New Roman"/>
          <w:b/>
          <w:spacing w:val="100"/>
          <w:sz w:val="28"/>
          <w:szCs w:val="28"/>
        </w:rPr>
      </w:pPr>
      <w:r w:rsidRPr="002419D0">
        <w:rPr>
          <w:rFonts w:ascii="Times New Roman" w:hAnsi="Times New Roman" w:cs="Times New Roman"/>
          <w:b/>
          <w:spacing w:val="100"/>
          <w:sz w:val="28"/>
          <w:szCs w:val="28"/>
        </w:rPr>
        <w:t>постановляю:</w:t>
      </w:r>
    </w:p>
    <w:p w:rsidR="002419D0" w:rsidRPr="002419D0" w:rsidRDefault="002419D0" w:rsidP="002419D0">
      <w:pPr>
        <w:tabs>
          <w:tab w:val="left" w:pos="1134"/>
        </w:tabs>
        <w:jc w:val="center"/>
        <w:rPr>
          <w:rFonts w:ascii="Times New Roman" w:hAnsi="Times New Roman" w:cs="Times New Roman"/>
          <w:b/>
          <w:spacing w:val="100"/>
          <w:sz w:val="28"/>
          <w:szCs w:val="28"/>
        </w:rPr>
      </w:pPr>
    </w:p>
    <w:p w:rsidR="00393F43" w:rsidRDefault="00393F43" w:rsidP="002419D0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перечень мест проведения ярмарок на территории городского округа Фр</w:t>
      </w:r>
      <w:r w:rsidR="00FE6A70">
        <w:rPr>
          <w:rFonts w:ascii="Times New Roman" w:hAnsi="Times New Roman" w:cs="Times New Roman"/>
          <w:sz w:val="28"/>
          <w:szCs w:val="28"/>
        </w:rPr>
        <w:t>язино Московской области на 201</w:t>
      </w:r>
      <w:r w:rsidR="00823ED0" w:rsidRPr="00823ED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(прилагается).</w:t>
      </w:r>
    </w:p>
    <w:p w:rsidR="00393F43" w:rsidRDefault="00393F43" w:rsidP="002419D0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в качестве организатор</w:t>
      </w:r>
      <w:r w:rsidR="00823ED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ярмарок</w:t>
      </w:r>
      <w:r w:rsidR="009F2FAD">
        <w:rPr>
          <w:rFonts w:ascii="Times New Roman" w:hAnsi="Times New Roman" w:cs="Times New Roman"/>
          <w:sz w:val="28"/>
          <w:szCs w:val="28"/>
        </w:rPr>
        <w:t>:</w:t>
      </w:r>
      <w:r w:rsidR="004E5A33">
        <w:rPr>
          <w:rFonts w:ascii="Times New Roman" w:hAnsi="Times New Roman" w:cs="Times New Roman"/>
          <w:sz w:val="28"/>
          <w:szCs w:val="28"/>
        </w:rPr>
        <w:t xml:space="preserve"> </w:t>
      </w:r>
      <w:r w:rsidR="00823ED0">
        <w:rPr>
          <w:rFonts w:ascii="Times New Roman" w:hAnsi="Times New Roman" w:cs="Times New Roman"/>
          <w:sz w:val="28"/>
          <w:szCs w:val="28"/>
        </w:rPr>
        <w:t>Союз «</w:t>
      </w:r>
      <w:proofErr w:type="spellStart"/>
      <w:r w:rsidR="00E81E1B">
        <w:rPr>
          <w:rFonts w:ascii="Times New Roman" w:hAnsi="Times New Roman" w:cs="Times New Roman"/>
          <w:sz w:val="28"/>
          <w:szCs w:val="28"/>
        </w:rPr>
        <w:t>Торгово</w:t>
      </w:r>
      <w:proofErr w:type="spellEnd"/>
      <w:r w:rsidR="00E81E1B">
        <w:rPr>
          <w:rFonts w:ascii="Times New Roman" w:hAnsi="Times New Roman" w:cs="Times New Roman"/>
          <w:sz w:val="28"/>
          <w:szCs w:val="28"/>
        </w:rPr>
        <w:t xml:space="preserve"> – промышленн</w:t>
      </w:r>
      <w:r w:rsidR="00823ED0">
        <w:rPr>
          <w:rFonts w:ascii="Times New Roman" w:hAnsi="Times New Roman" w:cs="Times New Roman"/>
          <w:sz w:val="28"/>
          <w:szCs w:val="28"/>
        </w:rPr>
        <w:t>ая</w:t>
      </w:r>
      <w:r w:rsidR="00E81E1B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823ED0">
        <w:rPr>
          <w:rFonts w:ascii="Times New Roman" w:hAnsi="Times New Roman" w:cs="Times New Roman"/>
          <w:sz w:val="28"/>
          <w:szCs w:val="28"/>
        </w:rPr>
        <w:t>а</w:t>
      </w:r>
      <w:r w:rsidR="00E81E1B">
        <w:rPr>
          <w:rFonts w:ascii="Times New Roman" w:hAnsi="Times New Roman" w:cs="Times New Roman"/>
          <w:sz w:val="28"/>
          <w:szCs w:val="28"/>
        </w:rPr>
        <w:t xml:space="preserve"> г</w:t>
      </w:r>
      <w:r w:rsidR="002B0FEE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E81E1B">
        <w:rPr>
          <w:rFonts w:ascii="Times New Roman" w:hAnsi="Times New Roman" w:cs="Times New Roman"/>
          <w:sz w:val="28"/>
          <w:szCs w:val="28"/>
        </w:rPr>
        <w:t>Фрязино</w:t>
      </w:r>
      <w:r w:rsidR="00823ED0">
        <w:rPr>
          <w:rFonts w:ascii="Times New Roman" w:hAnsi="Times New Roman" w:cs="Times New Roman"/>
          <w:sz w:val="28"/>
          <w:szCs w:val="28"/>
        </w:rPr>
        <w:t>»</w:t>
      </w:r>
      <w:r w:rsidR="006A0EEA">
        <w:rPr>
          <w:rFonts w:ascii="Times New Roman" w:hAnsi="Times New Roman" w:cs="Times New Roman"/>
          <w:sz w:val="28"/>
          <w:szCs w:val="28"/>
        </w:rPr>
        <w:t>, ООО «</w:t>
      </w:r>
      <w:proofErr w:type="spellStart"/>
      <w:r w:rsidR="006A0EEA">
        <w:rPr>
          <w:rFonts w:ascii="Times New Roman" w:hAnsi="Times New Roman" w:cs="Times New Roman"/>
          <w:sz w:val="28"/>
          <w:szCs w:val="28"/>
        </w:rPr>
        <w:t>ВиКо</w:t>
      </w:r>
      <w:proofErr w:type="spellEnd"/>
      <w:r w:rsidR="006A0EEA">
        <w:rPr>
          <w:rFonts w:ascii="Times New Roman" w:hAnsi="Times New Roman" w:cs="Times New Roman"/>
          <w:sz w:val="28"/>
          <w:szCs w:val="28"/>
        </w:rPr>
        <w:t xml:space="preserve"> комплект»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3F43" w:rsidRDefault="006A0EEA" w:rsidP="002419D0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72799">
        <w:rPr>
          <w:rFonts w:ascii="Times New Roman" w:hAnsi="Times New Roman" w:cs="Times New Roman"/>
          <w:sz w:val="28"/>
          <w:szCs w:val="28"/>
        </w:rPr>
        <w:t>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</w:t>
      </w:r>
      <w:r w:rsidR="00375E89">
        <w:rPr>
          <w:rFonts w:ascii="Times New Roman" w:hAnsi="Times New Roman" w:cs="Times New Roman"/>
          <w:sz w:val="28"/>
          <w:szCs w:val="28"/>
        </w:rPr>
        <w:t>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="00872799">
        <w:rPr>
          <w:rFonts w:ascii="Times New Roman" w:hAnsi="Times New Roman" w:cs="Times New Roman"/>
          <w:sz w:val="28"/>
          <w:szCs w:val="28"/>
        </w:rPr>
        <w:t xml:space="preserve"> Фрязино в сети Интернет.</w:t>
      </w:r>
    </w:p>
    <w:p w:rsidR="00872799" w:rsidRDefault="00872799" w:rsidP="002419D0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</w:t>
      </w:r>
      <w:r w:rsidR="009F2FAD">
        <w:rPr>
          <w:rFonts w:ascii="Times New Roman" w:hAnsi="Times New Roman" w:cs="Times New Roman"/>
          <w:sz w:val="28"/>
          <w:szCs w:val="28"/>
        </w:rPr>
        <w:t xml:space="preserve">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 w:rsidR="006A0EEA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75E89">
        <w:rPr>
          <w:rFonts w:ascii="Times New Roman" w:hAnsi="Times New Roman" w:cs="Times New Roman"/>
          <w:sz w:val="28"/>
          <w:szCs w:val="28"/>
        </w:rPr>
        <w:t xml:space="preserve"> – начальника управления бухгалтерского учета и отч</w:t>
      </w:r>
      <w:r w:rsidR="006A0EEA">
        <w:rPr>
          <w:rFonts w:ascii="Times New Roman" w:hAnsi="Times New Roman" w:cs="Times New Roman"/>
          <w:sz w:val="28"/>
          <w:szCs w:val="28"/>
        </w:rPr>
        <w:t>етности, экономики и инвестиций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FAD">
        <w:rPr>
          <w:rFonts w:ascii="Times New Roman" w:hAnsi="Times New Roman" w:cs="Times New Roman"/>
          <w:sz w:val="28"/>
          <w:szCs w:val="28"/>
        </w:rPr>
        <w:t>Широко</w:t>
      </w:r>
      <w:r>
        <w:rPr>
          <w:rFonts w:ascii="Times New Roman" w:hAnsi="Times New Roman" w:cs="Times New Roman"/>
          <w:sz w:val="28"/>
          <w:szCs w:val="28"/>
        </w:rPr>
        <w:t xml:space="preserve">ва </w:t>
      </w:r>
      <w:r w:rsidR="009F2FA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.В.</w:t>
      </w:r>
    </w:p>
    <w:p w:rsidR="00872799" w:rsidRDefault="00872799" w:rsidP="00872799">
      <w:pPr>
        <w:rPr>
          <w:rFonts w:ascii="Times New Roman" w:hAnsi="Times New Roman" w:cs="Times New Roman"/>
          <w:sz w:val="28"/>
          <w:szCs w:val="28"/>
        </w:rPr>
      </w:pPr>
    </w:p>
    <w:p w:rsidR="002419D0" w:rsidRDefault="002419D0" w:rsidP="00872799">
      <w:pPr>
        <w:rPr>
          <w:rFonts w:ascii="Times New Roman" w:hAnsi="Times New Roman" w:cs="Times New Roman"/>
          <w:sz w:val="28"/>
          <w:szCs w:val="28"/>
        </w:rPr>
      </w:pPr>
    </w:p>
    <w:p w:rsidR="00872799" w:rsidRDefault="00375E89" w:rsidP="002419D0">
      <w:pPr>
        <w:tabs>
          <w:tab w:val="left" w:pos="1560"/>
          <w:tab w:val="left" w:pos="3402"/>
          <w:tab w:val="left" w:pos="6663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727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   </w:t>
      </w:r>
      <w:r w:rsidR="002419D0">
        <w:rPr>
          <w:rFonts w:ascii="Times New Roman" w:hAnsi="Times New Roman" w:cs="Times New Roman"/>
          <w:sz w:val="28"/>
          <w:szCs w:val="28"/>
        </w:rPr>
        <w:tab/>
      </w:r>
      <w:r w:rsidR="002419D0">
        <w:rPr>
          <w:rFonts w:ascii="Times New Roman" w:hAnsi="Times New Roman" w:cs="Times New Roman"/>
          <w:sz w:val="28"/>
          <w:szCs w:val="28"/>
        </w:rPr>
        <w:tab/>
      </w:r>
      <w:r w:rsidR="002419D0">
        <w:rPr>
          <w:rFonts w:ascii="Times New Roman" w:hAnsi="Times New Roman" w:cs="Times New Roman"/>
          <w:sz w:val="28"/>
          <w:szCs w:val="28"/>
        </w:rPr>
        <w:tab/>
      </w:r>
      <w:r w:rsidR="006A0EEA">
        <w:rPr>
          <w:rFonts w:ascii="Times New Roman" w:hAnsi="Times New Roman" w:cs="Times New Roman"/>
          <w:sz w:val="28"/>
          <w:szCs w:val="28"/>
        </w:rPr>
        <w:t xml:space="preserve"> </w:t>
      </w:r>
      <w:r w:rsidR="00FE6A70">
        <w:rPr>
          <w:rFonts w:ascii="Times New Roman" w:hAnsi="Times New Roman" w:cs="Times New Roman"/>
          <w:sz w:val="28"/>
          <w:szCs w:val="28"/>
        </w:rPr>
        <w:t>И</w:t>
      </w:r>
      <w:r w:rsidR="00872799">
        <w:rPr>
          <w:rFonts w:ascii="Times New Roman" w:hAnsi="Times New Roman" w:cs="Times New Roman"/>
          <w:sz w:val="28"/>
          <w:szCs w:val="28"/>
        </w:rPr>
        <w:t>.</w:t>
      </w:r>
      <w:r w:rsidR="00FE6A70">
        <w:rPr>
          <w:rFonts w:ascii="Times New Roman" w:hAnsi="Times New Roman" w:cs="Times New Roman"/>
          <w:sz w:val="28"/>
          <w:szCs w:val="28"/>
        </w:rPr>
        <w:t>М</w:t>
      </w:r>
      <w:r w:rsidR="00872799">
        <w:rPr>
          <w:rFonts w:ascii="Times New Roman" w:hAnsi="Times New Roman" w:cs="Times New Roman"/>
          <w:sz w:val="28"/>
          <w:szCs w:val="28"/>
        </w:rPr>
        <w:t>.</w:t>
      </w:r>
      <w:r w:rsidR="00FE6A70">
        <w:rPr>
          <w:rFonts w:ascii="Times New Roman" w:hAnsi="Times New Roman" w:cs="Times New Roman"/>
          <w:sz w:val="28"/>
          <w:szCs w:val="28"/>
        </w:rPr>
        <w:t xml:space="preserve"> Сергеев</w:t>
      </w:r>
      <w:r w:rsidR="008727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FAD" w:rsidRDefault="009F2FAD" w:rsidP="002419D0">
      <w:pPr>
        <w:tabs>
          <w:tab w:val="left" w:pos="1560"/>
          <w:tab w:val="left" w:pos="3402"/>
          <w:tab w:val="left" w:pos="6663"/>
          <w:tab w:val="right" w:pos="9638"/>
        </w:tabs>
        <w:rPr>
          <w:rFonts w:ascii="Times New Roman" w:hAnsi="Times New Roman" w:cs="Times New Roman"/>
          <w:sz w:val="28"/>
          <w:szCs w:val="28"/>
        </w:rPr>
      </w:pPr>
    </w:p>
    <w:p w:rsidR="002419D0" w:rsidRDefault="002419D0" w:rsidP="002419D0">
      <w:pPr>
        <w:tabs>
          <w:tab w:val="left" w:pos="1560"/>
          <w:tab w:val="left" w:pos="3402"/>
          <w:tab w:val="left" w:pos="6663"/>
          <w:tab w:val="right" w:pos="9638"/>
        </w:tabs>
        <w:rPr>
          <w:rFonts w:ascii="Times New Roman" w:hAnsi="Times New Roman" w:cs="Times New Roman"/>
          <w:sz w:val="28"/>
          <w:szCs w:val="28"/>
        </w:rPr>
      </w:pPr>
    </w:p>
    <w:p w:rsidR="0090749B" w:rsidRDefault="0090749B" w:rsidP="002419D0">
      <w:pPr>
        <w:tabs>
          <w:tab w:val="left" w:pos="1560"/>
          <w:tab w:val="left" w:pos="3402"/>
          <w:tab w:val="left" w:pos="6663"/>
          <w:tab w:val="right" w:pos="9638"/>
        </w:tabs>
        <w:rPr>
          <w:rFonts w:ascii="Times New Roman" w:hAnsi="Times New Roman" w:cs="Times New Roman"/>
          <w:sz w:val="28"/>
          <w:szCs w:val="28"/>
        </w:rPr>
        <w:sectPr w:rsidR="0090749B" w:rsidSect="002419D0">
          <w:pgSz w:w="11906" w:h="16838"/>
          <w:pgMar w:top="1134" w:right="567" w:bottom="1418" w:left="1701" w:header="709" w:footer="709" w:gutter="0"/>
          <w:cols w:space="708"/>
          <w:docGrid w:linePitch="360"/>
        </w:sectPr>
      </w:pPr>
    </w:p>
    <w:p w:rsidR="0090749B" w:rsidRPr="0090749B" w:rsidRDefault="0090749B" w:rsidP="0090749B">
      <w:pPr>
        <w:ind w:firstLine="9498"/>
        <w:rPr>
          <w:rFonts w:ascii="Times New Roman" w:eastAsia="Calibri" w:hAnsi="Times New Roman" w:cs="Times New Roman"/>
          <w:sz w:val="28"/>
          <w:szCs w:val="28"/>
        </w:rPr>
      </w:pPr>
      <w:r w:rsidRPr="0090749B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:rsidR="0090749B" w:rsidRPr="0090749B" w:rsidRDefault="0090749B" w:rsidP="0090749B">
      <w:pPr>
        <w:ind w:firstLine="9498"/>
        <w:rPr>
          <w:rFonts w:ascii="Times New Roman" w:eastAsia="Calibri" w:hAnsi="Times New Roman" w:cs="Times New Roman"/>
          <w:sz w:val="28"/>
          <w:szCs w:val="28"/>
        </w:rPr>
      </w:pPr>
      <w:r w:rsidRPr="0090749B">
        <w:rPr>
          <w:rFonts w:ascii="Times New Roman" w:eastAsia="Calibri" w:hAnsi="Times New Roman" w:cs="Times New Roman"/>
          <w:sz w:val="28"/>
          <w:szCs w:val="28"/>
        </w:rPr>
        <w:t>постановлением Главы города</w:t>
      </w:r>
    </w:p>
    <w:p w:rsidR="0090749B" w:rsidRPr="0090749B" w:rsidRDefault="0090749B" w:rsidP="0090749B">
      <w:pPr>
        <w:ind w:firstLine="9498"/>
        <w:rPr>
          <w:rFonts w:ascii="Times New Roman" w:eastAsia="Calibri" w:hAnsi="Times New Roman" w:cs="Times New Roman"/>
          <w:sz w:val="28"/>
          <w:szCs w:val="28"/>
        </w:rPr>
      </w:pPr>
      <w:r w:rsidRPr="0090749B">
        <w:rPr>
          <w:rFonts w:ascii="Times New Roman" w:eastAsia="Calibri" w:hAnsi="Times New Roman" w:cs="Times New Roman"/>
          <w:sz w:val="28"/>
          <w:szCs w:val="28"/>
        </w:rPr>
        <w:t>от _</w:t>
      </w:r>
      <w:r w:rsidRPr="0090749B">
        <w:rPr>
          <w:rFonts w:ascii="Times New Roman" w:eastAsia="Calibri" w:hAnsi="Times New Roman" w:cs="Times New Roman"/>
          <w:sz w:val="28"/>
          <w:szCs w:val="28"/>
          <w:u w:val="single"/>
        </w:rPr>
        <w:t>08.11.2016</w:t>
      </w:r>
      <w:r w:rsidRPr="0090749B">
        <w:rPr>
          <w:rFonts w:ascii="Times New Roman" w:eastAsia="Calibri" w:hAnsi="Times New Roman" w:cs="Times New Roman"/>
          <w:sz w:val="28"/>
          <w:szCs w:val="28"/>
        </w:rPr>
        <w:t>__№__</w:t>
      </w:r>
      <w:r w:rsidRPr="0090749B">
        <w:rPr>
          <w:rFonts w:ascii="Times New Roman" w:eastAsia="Calibri" w:hAnsi="Times New Roman" w:cs="Times New Roman"/>
          <w:sz w:val="28"/>
          <w:szCs w:val="28"/>
          <w:u w:val="single"/>
        </w:rPr>
        <w:t>758</w:t>
      </w:r>
      <w:r w:rsidRPr="0090749B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90749B" w:rsidRPr="0090749B" w:rsidRDefault="0090749B" w:rsidP="0090749B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749B" w:rsidRPr="0090749B" w:rsidRDefault="0090749B" w:rsidP="0090749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0749B"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</w:p>
    <w:p w:rsidR="0090749B" w:rsidRPr="0090749B" w:rsidRDefault="0090749B" w:rsidP="0090749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0749B">
        <w:rPr>
          <w:rFonts w:ascii="Times New Roman" w:eastAsia="Calibri" w:hAnsi="Times New Roman" w:cs="Times New Roman"/>
          <w:sz w:val="28"/>
          <w:szCs w:val="28"/>
        </w:rPr>
        <w:t>мест проведения ярмарок на территории городского округа Фрязино Московской области на 2017 год</w:t>
      </w:r>
    </w:p>
    <w:p w:rsidR="0090749B" w:rsidRPr="0090749B" w:rsidRDefault="0090749B" w:rsidP="0090749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434"/>
        <w:gridCol w:w="2344"/>
        <w:gridCol w:w="2608"/>
        <w:gridCol w:w="1631"/>
        <w:gridCol w:w="1972"/>
        <w:gridCol w:w="2858"/>
      </w:tblGrid>
      <w:tr w:rsidR="0090749B" w:rsidRPr="0090749B" w:rsidTr="0090749B">
        <w:trPr>
          <w:trHeight w:val="42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Адрес места</w:t>
            </w:r>
          </w:p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проведения ярмарки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собственника</w:t>
            </w:r>
          </w:p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стационарного</w:t>
            </w:r>
          </w:p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торгового объекта,</w:t>
            </w:r>
          </w:p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земельного участка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Форма</w:t>
            </w:r>
          </w:p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собственности,</w:t>
            </w:r>
          </w:p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площадь земельного</w:t>
            </w:r>
          </w:p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участка или</w:t>
            </w:r>
          </w:p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стационарного</w:t>
            </w:r>
          </w:p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торгового объекта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земельного</w:t>
            </w:r>
          </w:p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участка</w:t>
            </w: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Тип ярмарки</w:t>
            </w:r>
          </w:p>
        </w:tc>
      </w:tr>
      <w:tr w:rsidR="0090749B" w:rsidRPr="0090749B" w:rsidTr="0090749B">
        <w:trPr>
          <w:trHeight w:val="1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9B" w:rsidRPr="0090749B" w:rsidRDefault="0090749B" w:rsidP="009074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9B" w:rsidRPr="0090749B" w:rsidRDefault="0090749B" w:rsidP="009074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9B" w:rsidRPr="0090749B" w:rsidRDefault="0090749B" w:rsidP="009074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9B" w:rsidRPr="0090749B" w:rsidRDefault="0090749B" w:rsidP="009074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9B" w:rsidRPr="0090749B" w:rsidRDefault="0090749B" w:rsidP="009074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специализированная</w:t>
            </w:r>
          </w:p>
        </w:tc>
      </w:tr>
      <w:tr w:rsidR="0090749B" w:rsidRPr="0090749B" w:rsidTr="009074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90749B" w:rsidRDefault="0090749B" w:rsidP="009074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г. Фрязино, ул. Вокзальная, в районе жилых домов №№ 17-19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90749B" w:rsidRDefault="0090749B" w:rsidP="009074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90749B" w:rsidRPr="0090749B" w:rsidRDefault="0090749B" w:rsidP="009074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г. Фрязино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государственная неразграниченная</w:t>
            </w:r>
          </w:p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1500 </w:t>
            </w: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специализированная</w:t>
            </w:r>
          </w:p>
        </w:tc>
      </w:tr>
      <w:tr w:rsidR="0090749B" w:rsidRPr="0090749B" w:rsidTr="009074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90749B" w:rsidRDefault="0090749B" w:rsidP="009074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Фрязино, </w:t>
            </w: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ул. 60 лет СССР, в районе дома №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90749B" w:rsidRDefault="0090749B" w:rsidP="009074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ООО «Флора Подмосковье»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собственность</w:t>
            </w:r>
          </w:p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331,5 кв. м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сельскохозяйственная</w:t>
            </w:r>
          </w:p>
        </w:tc>
      </w:tr>
      <w:tr w:rsidR="0090749B" w:rsidRPr="0090749B" w:rsidTr="009074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90749B" w:rsidRDefault="0090749B" w:rsidP="009074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г. Фрязино,</w:t>
            </w: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 пр. Мира, дом № 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90749B" w:rsidRDefault="0090749B" w:rsidP="009074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ООО «</w:t>
            </w:r>
            <w:proofErr w:type="spellStart"/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ВиКо</w:t>
            </w:r>
            <w:proofErr w:type="spellEnd"/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Недвижимость»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собственность       50 кв. м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сельскохозяйственная</w:t>
            </w:r>
          </w:p>
        </w:tc>
      </w:tr>
      <w:tr w:rsidR="0090749B" w:rsidRPr="0090749B" w:rsidTr="009074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90749B" w:rsidRDefault="0090749B" w:rsidP="009074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Фрязино, </w:t>
            </w: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пр. Мира, д. 17а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90749B" w:rsidRDefault="0090749B" w:rsidP="009074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ООО «Терра»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собственность        1000 кв. м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90749B" w:rsidRDefault="0090749B" w:rsidP="00907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49B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специализированная</w:t>
            </w:r>
          </w:p>
        </w:tc>
      </w:tr>
    </w:tbl>
    <w:p w:rsidR="0090749B" w:rsidRPr="0090749B" w:rsidRDefault="0090749B" w:rsidP="0090749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19D0" w:rsidRDefault="002419D0" w:rsidP="002419D0">
      <w:pPr>
        <w:tabs>
          <w:tab w:val="left" w:pos="1560"/>
          <w:tab w:val="left" w:pos="3402"/>
          <w:tab w:val="left" w:pos="6663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419D0" w:rsidSect="0090749B">
      <w:pgSz w:w="16838" w:h="11906" w:orient="landscape"/>
      <w:pgMar w:top="170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46985"/>
    <w:multiLevelType w:val="hybridMultilevel"/>
    <w:tmpl w:val="E08E5E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E507B6"/>
    <w:multiLevelType w:val="hybridMultilevel"/>
    <w:tmpl w:val="FC585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F3C1E"/>
    <w:multiLevelType w:val="hybridMultilevel"/>
    <w:tmpl w:val="4468A7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3440E2"/>
    <w:multiLevelType w:val="hybridMultilevel"/>
    <w:tmpl w:val="B5CE1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CE4DD2"/>
    <w:multiLevelType w:val="hybridMultilevel"/>
    <w:tmpl w:val="E6E22C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FA7632"/>
    <w:multiLevelType w:val="hybridMultilevel"/>
    <w:tmpl w:val="81E6D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D7083"/>
    <w:multiLevelType w:val="hybridMultilevel"/>
    <w:tmpl w:val="5560BB0E"/>
    <w:lvl w:ilvl="0" w:tplc="76FE6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B448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9200B81"/>
    <w:multiLevelType w:val="hybridMultilevel"/>
    <w:tmpl w:val="8B6C4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B8"/>
    <w:rsid w:val="00011659"/>
    <w:rsid w:val="00044C24"/>
    <w:rsid w:val="0006127A"/>
    <w:rsid w:val="00106ACB"/>
    <w:rsid w:val="00110934"/>
    <w:rsid w:val="00117B0F"/>
    <w:rsid w:val="00140968"/>
    <w:rsid w:val="00143102"/>
    <w:rsid w:val="00175A79"/>
    <w:rsid w:val="00190987"/>
    <w:rsid w:val="001A3F78"/>
    <w:rsid w:val="001E5B8E"/>
    <w:rsid w:val="002419D0"/>
    <w:rsid w:val="00254192"/>
    <w:rsid w:val="002B0FEE"/>
    <w:rsid w:val="002C3F36"/>
    <w:rsid w:val="002E00B8"/>
    <w:rsid w:val="002E6DDE"/>
    <w:rsid w:val="00320253"/>
    <w:rsid w:val="00342240"/>
    <w:rsid w:val="00363F59"/>
    <w:rsid w:val="00375E89"/>
    <w:rsid w:val="00380E3F"/>
    <w:rsid w:val="00393F43"/>
    <w:rsid w:val="003C3C7B"/>
    <w:rsid w:val="003E2757"/>
    <w:rsid w:val="00455D4A"/>
    <w:rsid w:val="004E5A33"/>
    <w:rsid w:val="005060D8"/>
    <w:rsid w:val="005543D0"/>
    <w:rsid w:val="005944F7"/>
    <w:rsid w:val="00647094"/>
    <w:rsid w:val="00663FB1"/>
    <w:rsid w:val="00664838"/>
    <w:rsid w:val="00671BA2"/>
    <w:rsid w:val="006A0EEA"/>
    <w:rsid w:val="006C1BEE"/>
    <w:rsid w:val="007103C4"/>
    <w:rsid w:val="007306DF"/>
    <w:rsid w:val="007652CA"/>
    <w:rsid w:val="007A7041"/>
    <w:rsid w:val="007E3E9E"/>
    <w:rsid w:val="007F5674"/>
    <w:rsid w:val="00806752"/>
    <w:rsid w:val="00823ED0"/>
    <w:rsid w:val="00872799"/>
    <w:rsid w:val="008841AB"/>
    <w:rsid w:val="008A4973"/>
    <w:rsid w:val="008A6235"/>
    <w:rsid w:val="008C167C"/>
    <w:rsid w:val="008C38F9"/>
    <w:rsid w:val="008E07CC"/>
    <w:rsid w:val="0090749B"/>
    <w:rsid w:val="00922F9D"/>
    <w:rsid w:val="00961FFF"/>
    <w:rsid w:val="009B47A8"/>
    <w:rsid w:val="009C57E1"/>
    <w:rsid w:val="009F2FAD"/>
    <w:rsid w:val="00A37760"/>
    <w:rsid w:val="00A51E1A"/>
    <w:rsid w:val="00A66370"/>
    <w:rsid w:val="00A8406A"/>
    <w:rsid w:val="00AC5249"/>
    <w:rsid w:val="00AD693A"/>
    <w:rsid w:val="00AF1512"/>
    <w:rsid w:val="00B3429A"/>
    <w:rsid w:val="00B34717"/>
    <w:rsid w:val="00B41451"/>
    <w:rsid w:val="00B53926"/>
    <w:rsid w:val="00B5521A"/>
    <w:rsid w:val="00B678C6"/>
    <w:rsid w:val="00BA0E1D"/>
    <w:rsid w:val="00BF1E51"/>
    <w:rsid w:val="00C21954"/>
    <w:rsid w:val="00C275D7"/>
    <w:rsid w:val="00C31822"/>
    <w:rsid w:val="00C508BE"/>
    <w:rsid w:val="00CB0BCE"/>
    <w:rsid w:val="00CD6CD9"/>
    <w:rsid w:val="00CE0954"/>
    <w:rsid w:val="00CE7F29"/>
    <w:rsid w:val="00D24787"/>
    <w:rsid w:val="00D6412F"/>
    <w:rsid w:val="00E2317C"/>
    <w:rsid w:val="00E81E1B"/>
    <w:rsid w:val="00F223FF"/>
    <w:rsid w:val="00F712D6"/>
    <w:rsid w:val="00FA261F"/>
    <w:rsid w:val="00FE6A70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1822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961FFF"/>
    <w:pPr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961FF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1822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961FFF"/>
    <w:pPr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961FF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Папок А П</dc:creator>
  <cp:lastModifiedBy>Ломова</cp:lastModifiedBy>
  <cp:revision>30</cp:revision>
  <cp:lastPrinted>2016-11-07T07:51:00Z</cp:lastPrinted>
  <dcterms:created xsi:type="dcterms:W3CDTF">2014-04-11T06:21:00Z</dcterms:created>
  <dcterms:modified xsi:type="dcterms:W3CDTF">2016-11-14T10:47:00Z</dcterms:modified>
</cp:coreProperties>
</file>