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AEC" w:rsidRDefault="002D0AEC" w:rsidP="002D0AEC">
      <w:pPr>
        <w:keepNext/>
        <w:tabs>
          <w:tab w:val="num" w:pos="0"/>
        </w:tabs>
        <w:suppressAutoHyphens/>
        <w:spacing w:before="120" w:after="0" w:line="240" w:lineRule="auto"/>
        <w:ind w:left="1701"/>
        <w:outlineLvl w:val="0"/>
        <w:rPr>
          <w:rFonts w:ascii="Times New Roman" w:eastAsia="Times New Roman" w:hAnsi="Times New Roman"/>
          <w:sz w:val="36"/>
          <w:szCs w:val="36"/>
          <w:lang w:val="en-US" w:eastAsia="ru-RU"/>
        </w:rPr>
      </w:pPr>
    </w:p>
    <w:p w:rsidR="002D0AEC" w:rsidRDefault="002D0AEC" w:rsidP="002D0AEC">
      <w:pPr>
        <w:keepNext/>
        <w:tabs>
          <w:tab w:val="num" w:pos="0"/>
        </w:tabs>
        <w:suppressAutoHyphens/>
        <w:spacing w:before="120" w:after="0" w:line="240" w:lineRule="auto"/>
        <w:ind w:left="1701"/>
        <w:outlineLvl w:val="0"/>
        <w:rPr>
          <w:rFonts w:ascii="Times New Roman" w:eastAsia="Times New Roman" w:hAnsi="Times New Roman"/>
          <w:sz w:val="36"/>
          <w:szCs w:val="36"/>
          <w:lang w:val="en-US" w:eastAsia="ru-RU"/>
        </w:rPr>
      </w:pPr>
    </w:p>
    <w:p w:rsidR="002D0AEC" w:rsidRPr="002D0AEC" w:rsidRDefault="002D0AEC" w:rsidP="002D0AEC">
      <w:pPr>
        <w:keepNext/>
        <w:tabs>
          <w:tab w:val="num" w:pos="0"/>
        </w:tabs>
        <w:suppressAutoHyphens/>
        <w:spacing w:before="120" w:after="0" w:line="240" w:lineRule="auto"/>
        <w:ind w:left="1701"/>
        <w:outlineLvl w:val="0"/>
        <w:rPr>
          <w:rFonts w:ascii="Times New Roman" w:eastAsia="Times New Roman" w:hAnsi="Times New Roman"/>
          <w:sz w:val="32"/>
          <w:szCs w:val="24"/>
          <w:lang w:eastAsia="zh-CN"/>
        </w:rPr>
      </w:pPr>
      <w:r>
        <w:rPr>
          <w:rFonts w:ascii="Times New Roman" w:eastAsia="Times New Roman" w:hAnsi="Times New Roman"/>
          <w:noProof/>
          <w:sz w:val="24"/>
          <w:szCs w:val="24"/>
          <w:lang w:eastAsia="ru-RU"/>
        </w:rPr>
        <w:drawing>
          <wp:anchor distT="0" distB="0" distL="114300" distR="114300" simplePos="0" relativeHeight="251659264" behindDoc="0" locked="0" layoutInCell="1" allowOverlap="1">
            <wp:simplePos x="0" y="0"/>
            <wp:positionH relativeFrom="column">
              <wp:posOffset>0</wp:posOffset>
            </wp:positionH>
            <wp:positionV relativeFrom="paragraph">
              <wp:posOffset>-6350</wp:posOffset>
            </wp:positionV>
            <wp:extent cx="720090" cy="899795"/>
            <wp:effectExtent l="0" t="0" r="3810" b="0"/>
            <wp:wrapNone/>
            <wp:docPr id="1" name="Рисунок 1" descr="FR_герб_ч-б-обозн_ц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_герб_ч-б-обозн_цв1"/>
                    <pic:cNvPicPr preferRelativeResize="0">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90" cy="899795"/>
                    </a:xfrm>
                    <a:prstGeom prst="rect">
                      <a:avLst/>
                    </a:prstGeom>
                    <a:noFill/>
                  </pic:spPr>
                </pic:pic>
              </a:graphicData>
            </a:graphic>
            <wp14:sizeRelH relativeFrom="page">
              <wp14:pctWidth>0</wp14:pctWidth>
            </wp14:sizeRelH>
            <wp14:sizeRelV relativeFrom="page">
              <wp14:pctHeight>0</wp14:pctHeight>
            </wp14:sizeRelV>
          </wp:anchor>
        </w:drawing>
      </w:r>
      <w:r w:rsidRPr="002D0AEC">
        <w:rPr>
          <w:rFonts w:ascii="Times New Roman" w:eastAsia="Times New Roman" w:hAnsi="Times New Roman"/>
          <w:sz w:val="36"/>
          <w:szCs w:val="36"/>
          <w:lang w:val="ru-RU" w:eastAsia="ru-RU"/>
        </w:rPr>
        <w:t>ГЛАВА ГОРОДСКОГО ОКРУГА ФРЯЗИНО</w:t>
      </w:r>
    </w:p>
    <w:p w:rsidR="002D0AEC" w:rsidRPr="002D0AEC" w:rsidRDefault="002D0AEC" w:rsidP="002D0AEC">
      <w:pPr>
        <w:keepNext/>
        <w:numPr>
          <w:ilvl w:val="2"/>
          <w:numId w:val="0"/>
        </w:numPr>
        <w:tabs>
          <w:tab w:val="num" w:pos="0"/>
        </w:tabs>
        <w:suppressAutoHyphens/>
        <w:spacing w:before="240" w:after="0" w:line="240" w:lineRule="auto"/>
        <w:ind w:left="2410"/>
        <w:outlineLvl w:val="2"/>
        <w:rPr>
          <w:rFonts w:ascii="Times New Roman" w:eastAsia="Times New Roman" w:hAnsi="Times New Roman"/>
          <w:b/>
          <w:bCs/>
          <w:sz w:val="44"/>
          <w:szCs w:val="24"/>
          <w:lang w:eastAsia="zh-CN"/>
        </w:rPr>
      </w:pPr>
      <w:r w:rsidRPr="002D0AEC">
        <w:rPr>
          <w:rFonts w:ascii="Times New Roman" w:eastAsia="Times New Roman" w:hAnsi="Times New Roman"/>
          <w:b/>
          <w:bCs/>
          <w:sz w:val="46"/>
          <w:szCs w:val="46"/>
          <w:lang w:eastAsia="zh-CN"/>
        </w:rPr>
        <w:t>ПОСТАНОВЛЕНИЕ</w:t>
      </w:r>
    </w:p>
    <w:p w:rsidR="002D0AEC" w:rsidRPr="002D0AEC" w:rsidRDefault="002D0AEC" w:rsidP="002D0AEC">
      <w:pPr>
        <w:suppressAutoHyphens/>
        <w:spacing w:before="60" w:after="0" w:line="240" w:lineRule="auto"/>
        <w:ind w:left="1134"/>
        <w:rPr>
          <w:rFonts w:ascii="Times New Roman" w:eastAsia="Times New Roman" w:hAnsi="Times New Roman"/>
          <w:sz w:val="28"/>
          <w:szCs w:val="46"/>
          <w:lang w:eastAsia="zh-CN"/>
        </w:rPr>
      </w:pPr>
    </w:p>
    <w:p w:rsidR="002D0AEC" w:rsidRPr="002D0AEC" w:rsidRDefault="002D0AEC" w:rsidP="002D0AEC">
      <w:pPr>
        <w:suppressAutoHyphens/>
        <w:spacing w:before="60" w:after="0" w:line="240" w:lineRule="auto"/>
        <w:ind w:left="1842" w:firstLine="608"/>
        <w:rPr>
          <w:rFonts w:ascii="Times New Roman" w:eastAsia="Times New Roman" w:hAnsi="Times New Roman"/>
          <w:sz w:val="28"/>
          <w:szCs w:val="28"/>
          <w:lang w:eastAsia="zh-CN"/>
        </w:rPr>
      </w:pPr>
      <w:r w:rsidRPr="002D0AEC">
        <w:rPr>
          <w:rFonts w:ascii="Times New Roman" w:eastAsia="Times New Roman" w:hAnsi="Times New Roman"/>
          <w:b/>
          <w:bCs/>
          <w:sz w:val="28"/>
          <w:szCs w:val="28"/>
          <w:lang w:eastAsia="zh-CN"/>
        </w:rPr>
        <w:t>от</w:t>
      </w:r>
      <w:r w:rsidRPr="002D0AEC">
        <w:rPr>
          <w:rFonts w:ascii="Times New Roman" w:eastAsia="Times New Roman" w:hAnsi="Times New Roman"/>
          <w:sz w:val="28"/>
          <w:szCs w:val="28"/>
          <w:lang w:eastAsia="zh-CN"/>
        </w:rPr>
        <w:t xml:space="preserve"> _</w:t>
      </w:r>
      <w:r w:rsidRPr="002D0AEC">
        <w:rPr>
          <w:rFonts w:ascii="Times New Roman" w:eastAsia="Times New Roman" w:hAnsi="Times New Roman"/>
          <w:sz w:val="28"/>
          <w:szCs w:val="28"/>
          <w:u w:val="single"/>
          <w:lang w:eastAsia="zh-CN"/>
        </w:rPr>
        <w:t>22</w:t>
      </w:r>
      <w:r>
        <w:rPr>
          <w:rFonts w:ascii="Times New Roman" w:eastAsia="Times New Roman" w:hAnsi="Times New Roman"/>
          <w:sz w:val="28"/>
          <w:szCs w:val="28"/>
          <w:u w:val="single"/>
          <w:lang w:eastAsia="zh-CN"/>
        </w:rPr>
        <w:t>.</w:t>
      </w:r>
      <w:r w:rsidRPr="002D0AEC">
        <w:rPr>
          <w:rFonts w:ascii="Times New Roman" w:eastAsia="Times New Roman" w:hAnsi="Times New Roman"/>
          <w:sz w:val="28"/>
          <w:szCs w:val="28"/>
          <w:u w:val="single"/>
          <w:lang w:eastAsia="zh-CN"/>
        </w:rPr>
        <w:t>11.2019</w:t>
      </w:r>
      <w:r w:rsidRPr="002D0AEC">
        <w:rPr>
          <w:rFonts w:ascii="Times New Roman" w:eastAsia="Times New Roman" w:hAnsi="Times New Roman"/>
          <w:sz w:val="28"/>
          <w:szCs w:val="28"/>
          <w:lang w:eastAsia="zh-CN"/>
        </w:rPr>
        <w:t xml:space="preserve">_ </w:t>
      </w:r>
      <w:r w:rsidRPr="002D0AEC">
        <w:rPr>
          <w:rFonts w:ascii="Times New Roman" w:eastAsia="Times New Roman" w:hAnsi="Times New Roman"/>
          <w:b/>
          <w:sz w:val="28"/>
          <w:szCs w:val="28"/>
          <w:lang w:eastAsia="zh-CN"/>
        </w:rPr>
        <w:t>№</w:t>
      </w:r>
      <w:r w:rsidRPr="002D0AEC">
        <w:rPr>
          <w:rFonts w:ascii="Times New Roman" w:eastAsia="Times New Roman" w:hAnsi="Times New Roman"/>
          <w:sz w:val="28"/>
          <w:szCs w:val="28"/>
          <w:lang w:eastAsia="zh-CN"/>
        </w:rPr>
        <w:t xml:space="preserve"> _</w:t>
      </w:r>
      <w:r w:rsidRPr="002D0AEC">
        <w:rPr>
          <w:rFonts w:ascii="Times New Roman" w:eastAsia="Times New Roman" w:hAnsi="Times New Roman"/>
          <w:sz w:val="28"/>
          <w:szCs w:val="28"/>
          <w:u w:val="single"/>
          <w:lang w:eastAsia="zh-CN"/>
        </w:rPr>
        <w:t>701</w:t>
      </w:r>
      <w:r w:rsidRPr="002D0AEC">
        <w:rPr>
          <w:rFonts w:ascii="Times New Roman" w:eastAsia="Times New Roman" w:hAnsi="Times New Roman"/>
          <w:sz w:val="28"/>
          <w:szCs w:val="28"/>
          <w:lang w:eastAsia="zh-CN"/>
        </w:rPr>
        <w:t>_</w:t>
      </w:r>
    </w:p>
    <w:p w:rsidR="002D0AEC" w:rsidRPr="002D0AEC" w:rsidRDefault="002D0AEC" w:rsidP="002D0AEC">
      <w:pPr>
        <w:suppressAutoHyphens/>
        <w:spacing w:before="60" w:after="0" w:line="240" w:lineRule="auto"/>
        <w:ind w:left="1134" w:firstLine="2"/>
        <w:jc w:val="center"/>
        <w:rPr>
          <w:rFonts w:ascii="Times New Roman" w:eastAsia="Times New Roman" w:hAnsi="Times New Roman"/>
          <w:sz w:val="28"/>
          <w:szCs w:val="28"/>
          <w:lang w:eastAsia="zh-CN"/>
        </w:rPr>
      </w:pPr>
    </w:p>
    <w:p w:rsidR="002D0AEC" w:rsidRPr="002D0AEC" w:rsidRDefault="002D0AEC" w:rsidP="002D0AEC">
      <w:pPr>
        <w:suppressAutoHyphens/>
        <w:spacing w:before="60" w:after="0" w:line="240" w:lineRule="auto"/>
        <w:ind w:left="1134" w:firstLine="2"/>
        <w:jc w:val="center"/>
        <w:rPr>
          <w:rFonts w:ascii="Times New Roman" w:eastAsia="Times New Roman" w:hAnsi="Times New Roman"/>
          <w:sz w:val="28"/>
          <w:szCs w:val="28"/>
          <w:lang w:eastAsia="zh-CN"/>
        </w:rPr>
      </w:pPr>
    </w:p>
    <w:p w:rsidR="00B71331" w:rsidRDefault="005B16BF" w:rsidP="00B71331">
      <w:pPr>
        <w:pStyle w:val="ConsPlusTitle"/>
        <w:rPr>
          <w:rFonts w:ascii="Times New Roman" w:hAnsi="Times New Roman" w:cs="Times New Roman"/>
          <w:b w:val="0"/>
          <w:sz w:val="28"/>
          <w:szCs w:val="28"/>
        </w:rPr>
      </w:pPr>
      <w:r w:rsidRPr="002D540F">
        <w:rPr>
          <w:rFonts w:ascii="Times New Roman" w:hAnsi="Times New Roman" w:cs="Times New Roman"/>
          <w:b w:val="0"/>
          <w:sz w:val="28"/>
          <w:szCs w:val="28"/>
        </w:rPr>
        <w:t>О</w:t>
      </w:r>
      <w:r w:rsidR="00B71331" w:rsidRPr="002D540F">
        <w:rPr>
          <w:rFonts w:ascii="Times New Roman" w:hAnsi="Times New Roman" w:cs="Times New Roman"/>
          <w:b w:val="0"/>
          <w:sz w:val="28"/>
          <w:szCs w:val="28"/>
        </w:rPr>
        <w:t xml:space="preserve">б утверждении административного регламента </w:t>
      </w:r>
      <w:r w:rsidRPr="002D540F">
        <w:rPr>
          <w:rFonts w:ascii="Times New Roman" w:hAnsi="Times New Roman" w:cs="Times New Roman"/>
          <w:b w:val="0"/>
          <w:sz w:val="28"/>
          <w:szCs w:val="28"/>
        </w:rPr>
        <w:t xml:space="preserve"> </w:t>
      </w:r>
    </w:p>
    <w:p w:rsidR="00FF7BE5" w:rsidRPr="002D540F" w:rsidRDefault="00FF7BE5" w:rsidP="00B71331">
      <w:pPr>
        <w:pStyle w:val="ConsPlusTitle"/>
        <w:rPr>
          <w:rFonts w:ascii="Times New Roman" w:hAnsi="Times New Roman" w:cs="Times New Roman"/>
          <w:b w:val="0"/>
          <w:sz w:val="28"/>
          <w:szCs w:val="28"/>
        </w:rPr>
      </w:pPr>
      <w:r>
        <w:rPr>
          <w:rFonts w:ascii="Times New Roman" w:hAnsi="Times New Roman" w:cs="Times New Roman"/>
          <w:b w:val="0"/>
          <w:sz w:val="28"/>
          <w:szCs w:val="28"/>
        </w:rPr>
        <w:t>исполнения муниципальной функции</w:t>
      </w:r>
    </w:p>
    <w:p w:rsidR="00B71331" w:rsidRPr="002D540F" w:rsidRDefault="00B71331" w:rsidP="00B71331">
      <w:pPr>
        <w:pStyle w:val="ConsPlusTitle"/>
        <w:rPr>
          <w:rFonts w:ascii="Times New Roman" w:hAnsi="Times New Roman" w:cs="Times New Roman"/>
          <w:b w:val="0"/>
          <w:sz w:val="28"/>
          <w:szCs w:val="28"/>
        </w:rPr>
      </w:pPr>
      <w:r w:rsidRPr="002D540F">
        <w:rPr>
          <w:rFonts w:ascii="Times New Roman" w:hAnsi="Times New Roman" w:cs="Times New Roman"/>
          <w:b w:val="0"/>
          <w:sz w:val="28"/>
          <w:szCs w:val="28"/>
        </w:rPr>
        <w:t xml:space="preserve">«Осуществление муниципального </w:t>
      </w:r>
    </w:p>
    <w:p w:rsidR="00B71331" w:rsidRPr="002D540F" w:rsidRDefault="00B71331" w:rsidP="00B71331">
      <w:pPr>
        <w:pStyle w:val="ConsPlusTitle"/>
        <w:rPr>
          <w:rFonts w:ascii="Times New Roman" w:hAnsi="Times New Roman" w:cs="Times New Roman"/>
          <w:b w:val="0"/>
          <w:sz w:val="28"/>
          <w:szCs w:val="28"/>
        </w:rPr>
      </w:pPr>
      <w:r w:rsidRPr="002D540F">
        <w:rPr>
          <w:rFonts w:ascii="Times New Roman" w:hAnsi="Times New Roman" w:cs="Times New Roman"/>
          <w:b w:val="0"/>
          <w:sz w:val="28"/>
          <w:szCs w:val="28"/>
        </w:rPr>
        <w:t xml:space="preserve">жилищного контроля на территории </w:t>
      </w:r>
    </w:p>
    <w:p w:rsidR="00B71331" w:rsidRPr="002D540F" w:rsidRDefault="00B71331" w:rsidP="00B71331">
      <w:pPr>
        <w:pStyle w:val="ConsPlusTitle"/>
        <w:rPr>
          <w:rFonts w:ascii="Times New Roman" w:hAnsi="Times New Roman" w:cs="Times New Roman"/>
          <w:b w:val="0"/>
          <w:sz w:val="28"/>
          <w:szCs w:val="28"/>
        </w:rPr>
      </w:pPr>
      <w:r w:rsidRPr="002D540F">
        <w:rPr>
          <w:rFonts w:ascii="Times New Roman" w:hAnsi="Times New Roman" w:cs="Times New Roman"/>
          <w:b w:val="0"/>
          <w:sz w:val="28"/>
          <w:szCs w:val="28"/>
        </w:rPr>
        <w:t>городского округа Фрязино Московской области»</w:t>
      </w:r>
    </w:p>
    <w:p w:rsidR="005B16BF" w:rsidRPr="002D540F" w:rsidRDefault="005B16BF">
      <w:pPr>
        <w:pStyle w:val="ConsPlusNormal"/>
        <w:jc w:val="both"/>
        <w:rPr>
          <w:rFonts w:ascii="Times New Roman" w:hAnsi="Times New Roman" w:cs="Times New Roman"/>
          <w:sz w:val="28"/>
          <w:szCs w:val="28"/>
        </w:rPr>
      </w:pPr>
    </w:p>
    <w:p w:rsidR="00B71331" w:rsidRPr="002D540F" w:rsidRDefault="00B71331">
      <w:pPr>
        <w:pStyle w:val="ConsPlusNormal"/>
        <w:ind w:firstLine="540"/>
        <w:jc w:val="both"/>
        <w:rPr>
          <w:rFonts w:ascii="Times New Roman" w:hAnsi="Times New Roman" w:cs="Times New Roman"/>
          <w:sz w:val="28"/>
          <w:szCs w:val="28"/>
        </w:rPr>
      </w:pPr>
    </w:p>
    <w:p w:rsidR="00B71331" w:rsidRPr="002D540F" w:rsidRDefault="00B71331">
      <w:pPr>
        <w:pStyle w:val="ConsPlusNormal"/>
        <w:ind w:firstLine="540"/>
        <w:jc w:val="both"/>
        <w:rPr>
          <w:rFonts w:ascii="Times New Roman" w:hAnsi="Times New Roman" w:cs="Times New Roman"/>
          <w:sz w:val="28"/>
          <w:szCs w:val="28"/>
        </w:rPr>
      </w:pPr>
    </w:p>
    <w:p w:rsidR="002D540F" w:rsidRPr="002D540F" w:rsidRDefault="005B16BF">
      <w:pPr>
        <w:pStyle w:val="ConsPlusNormal"/>
        <w:ind w:firstLine="540"/>
        <w:jc w:val="both"/>
        <w:rPr>
          <w:rFonts w:ascii="Times New Roman" w:hAnsi="Times New Roman" w:cs="Times New Roman"/>
          <w:sz w:val="28"/>
          <w:szCs w:val="28"/>
        </w:rPr>
      </w:pPr>
      <w:r w:rsidRPr="002D540F">
        <w:rPr>
          <w:rFonts w:ascii="Times New Roman" w:hAnsi="Times New Roman" w:cs="Times New Roman"/>
          <w:sz w:val="28"/>
          <w:szCs w:val="28"/>
        </w:rPr>
        <w:t xml:space="preserve">В  соответствии с Жилищным </w:t>
      </w:r>
      <w:hyperlink r:id="rId8" w:history="1">
        <w:r w:rsidRPr="002D540F">
          <w:rPr>
            <w:rFonts w:ascii="Times New Roman" w:hAnsi="Times New Roman" w:cs="Times New Roman"/>
            <w:sz w:val="28"/>
            <w:szCs w:val="28"/>
          </w:rPr>
          <w:t>кодексом</w:t>
        </w:r>
      </w:hyperlink>
      <w:r w:rsidRPr="002D540F">
        <w:rPr>
          <w:rFonts w:ascii="Times New Roman" w:hAnsi="Times New Roman" w:cs="Times New Roman"/>
          <w:sz w:val="28"/>
          <w:szCs w:val="28"/>
        </w:rPr>
        <w:t xml:space="preserve"> Российской Федерации, Федеральным </w:t>
      </w:r>
      <w:hyperlink r:id="rId9" w:history="1">
        <w:r w:rsidRPr="002D540F">
          <w:rPr>
            <w:rFonts w:ascii="Times New Roman" w:hAnsi="Times New Roman" w:cs="Times New Roman"/>
            <w:sz w:val="28"/>
            <w:szCs w:val="28"/>
          </w:rPr>
          <w:t>законом</w:t>
        </w:r>
      </w:hyperlink>
      <w:r w:rsidRPr="002D540F">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 Федеральным </w:t>
      </w:r>
      <w:hyperlink r:id="rId10" w:history="1">
        <w:r w:rsidRPr="002D540F">
          <w:rPr>
            <w:rFonts w:ascii="Times New Roman" w:hAnsi="Times New Roman" w:cs="Times New Roman"/>
            <w:sz w:val="28"/>
            <w:szCs w:val="28"/>
          </w:rPr>
          <w:t>законом</w:t>
        </w:r>
      </w:hyperlink>
      <w:r w:rsidRPr="002D540F">
        <w:rPr>
          <w:rFonts w:ascii="Times New Roman" w:hAnsi="Times New Roman" w:cs="Times New Roman"/>
          <w:sz w:val="28"/>
          <w:szCs w:val="28"/>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2D540F" w:rsidRPr="002D540F">
        <w:rPr>
          <w:rFonts w:ascii="Times New Roman" w:hAnsi="Times New Roman" w:cs="Times New Roman"/>
          <w:sz w:val="28"/>
          <w:szCs w:val="28"/>
        </w:rPr>
        <w:t xml:space="preserve"> </w:t>
      </w:r>
      <w:hyperlink r:id="rId11" w:history="1">
        <w:r w:rsidR="002D540F" w:rsidRPr="002D540F">
          <w:rPr>
            <w:rFonts w:ascii="Times New Roman" w:hAnsi="Times New Roman" w:cs="Times New Roman"/>
            <w:sz w:val="28"/>
            <w:szCs w:val="28"/>
          </w:rPr>
          <w:t>Закон</w:t>
        </w:r>
      </w:hyperlink>
      <w:r w:rsidR="002D540F" w:rsidRPr="002D540F">
        <w:rPr>
          <w:rFonts w:ascii="Times New Roman" w:hAnsi="Times New Roman" w:cs="Times New Roman"/>
          <w:sz w:val="28"/>
          <w:szCs w:val="28"/>
        </w:rPr>
        <w:t xml:space="preserve">ом  Московской области от 11.10.2012 N 148/2012-ОЗ "Об отдельных вопросах осуществления муниципального жилищного контроля на территории Московской области", </w:t>
      </w:r>
      <w:hyperlink r:id="rId12" w:history="1">
        <w:r w:rsidRPr="002D540F">
          <w:rPr>
            <w:rFonts w:ascii="Times New Roman" w:hAnsi="Times New Roman" w:cs="Times New Roman"/>
            <w:sz w:val="28"/>
            <w:szCs w:val="28"/>
          </w:rPr>
          <w:t>Уставом</w:t>
        </w:r>
      </w:hyperlink>
      <w:r w:rsidRPr="002D540F">
        <w:rPr>
          <w:rFonts w:ascii="Times New Roman" w:hAnsi="Times New Roman" w:cs="Times New Roman"/>
          <w:sz w:val="28"/>
          <w:szCs w:val="28"/>
        </w:rPr>
        <w:t xml:space="preserve"> </w:t>
      </w:r>
      <w:r w:rsidR="006B2E69">
        <w:rPr>
          <w:rFonts w:ascii="Times New Roman" w:hAnsi="Times New Roman" w:cs="Times New Roman"/>
          <w:sz w:val="28"/>
          <w:szCs w:val="28"/>
        </w:rPr>
        <w:t>городского округа Фрязино М</w:t>
      </w:r>
      <w:r w:rsidR="00B71331" w:rsidRPr="002D540F">
        <w:rPr>
          <w:rFonts w:ascii="Times New Roman" w:hAnsi="Times New Roman" w:cs="Times New Roman"/>
          <w:sz w:val="28"/>
          <w:szCs w:val="28"/>
        </w:rPr>
        <w:t>осковской области</w:t>
      </w:r>
      <w:r w:rsidRPr="002D540F">
        <w:rPr>
          <w:rFonts w:ascii="Times New Roman" w:hAnsi="Times New Roman" w:cs="Times New Roman"/>
          <w:sz w:val="28"/>
          <w:szCs w:val="28"/>
        </w:rPr>
        <w:t xml:space="preserve">, </w:t>
      </w:r>
    </w:p>
    <w:p w:rsidR="005B16BF" w:rsidRPr="002D540F" w:rsidRDefault="002D540F" w:rsidP="002D540F">
      <w:pPr>
        <w:pStyle w:val="ConsPlusNormal"/>
        <w:ind w:left="2832" w:firstLine="708"/>
        <w:jc w:val="both"/>
        <w:rPr>
          <w:rFonts w:ascii="Times New Roman" w:hAnsi="Times New Roman" w:cs="Times New Roman"/>
          <w:sz w:val="28"/>
          <w:szCs w:val="28"/>
        </w:rPr>
      </w:pPr>
      <w:r>
        <w:rPr>
          <w:rFonts w:ascii="Times New Roman" w:hAnsi="Times New Roman" w:cs="Times New Roman"/>
          <w:sz w:val="28"/>
          <w:szCs w:val="28"/>
        </w:rPr>
        <w:t xml:space="preserve">  п</w:t>
      </w:r>
      <w:r w:rsidR="005B16BF" w:rsidRPr="002D540F">
        <w:rPr>
          <w:rFonts w:ascii="Times New Roman" w:hAnsi="Times New Roman" w:cs="Times New Roman"/>
          <w:sz w:val="28"/>
          <w:szCs w:val="28"/>
        </w:rPr>
        <w:t>остановляю:</w:t>
      </w:r>
    </w:p>
    <w:p w:rsidR="005B16BF" w:rsidRPr="002D540F" w:rsidRDefault="005B16BF">
      <w:pPr>
        <w:pStyle w:val="ConsPlusNormal"/>
        <w:spacing w:before="220"/>
        <w:ind w:firstLine="540"/>
        <w:jc w:val="both"/>
        <w:rPr>
          <w:rFonts w:ascii="Times New Roman" w:hAnsi="Times New Roman" w:cs="Times New Roman"/>
          <w:sz w:val="28"/>
          <w:szCs w:val="28"/>
        </w:rPr>
      </w:pPr>
      <w:r w:rsidRPr="002D540F">
        <w:rPr>
          <w:rFonts w:ascii="Times New Roman" w:hAnsi="Times New Roman" w:cs="Times New Roman"/>
          <w:sz w:val="28"/>
          <w:szCs w:val="28"/>
        </w:rPr>
        <w:t xml:space="preserve">1. </w:t>
      </w:r>
      <w:r w:rsidRPr="002A13E2">
        <w:rPr>
          <w:rFonts w:ascii="Times New Roman" w:hAnsi="Times New Roman" w:cs="Times New Roman"/>
          <w:sz w:val="28"/>
          <w:szCs w:val="28"/>
        </w:rPr>
        <w:t xml:space="preserve">Утвердить административный </w:t>
      </w:r>
      <w:hyperlink w:anchor="P32" w:history="1">
        <w:r w:rsidRPr="002A13E2">
          <w:rPr>
            <w:rFonts w:ascii="Times New Roman" w:hAnsi="Times New Roman" w:cs="Times New Roman"/>
            <w:sz w:val="28"/>
            <w:szCs w:val="28"/>
          </w:rPr>
          <w:t>регламент</w:t>
        </w:r>
      </w:hyperlink>
      <w:r w:rsidR="002A13E2" w:rsidRPr="002A13E2">
        <w:rPr>
          <w:rFonts w:ascii="Times New Roman" w:hAnsi="Times New Roman" w:cs="Times New Roman"/>
          <w:sz w:val="28"/>
          <w:szCs w:val="28"/>
        </w:rPr>
        <w:t xml:space="preserve"> исполнения муниципальной функции по осуществлению муниципального жилищного контроля на территории городского округа Фрязино Московской области</w:t>
      </w:r>
      <w:r w:rsidRPr="002A13E2">
        <w:rPr>
          <w:rFonts w:ascii="Times New Roman" w:hAnsi="Times New Roman" w:cs="Times New Roman"/>
          <w:sz w:val="28"/>
          <w:szCs w:val="28"/>
        </w:rPr>
        <w:t xml:space="preserve"> (прилагается</w:t>
      </w:r>
      <w:r w:rsidRPr="002D540F">
        <w:rPr>
          <w:rFonts w:ascii="Times New Roman" w:hAnsi="Times New Roman" w:cs="Times New Roman"/>
          <w:sz w:val="28"/>
          <w:szCs w:val="28"/>
        </w:rPr>
        <w:t>).</w:t>
      </w:r>
    </w:p>
    <w:p w:rsidR="002D540F" w:rsidRPr="002D540F" w:rsidRDefault="002D540F" w:rsidP="002D540F">
      <w:pPr>
        <w:widowControl w:val="0"/>
        <w:tabs>
          <w:tab w:val="left" w:pos="0"/>
        </w:tabs>
        <w:autoSpaceDE w:val="0"/>
        <w:autoSpaceDN w:val="0"/>
        <w:adjustRightInd w:val="0"/>
        <w:spacing w:after="0" w:line="240" w:lineRule="auto"/>
        <w:jc w:val="both"/>
        <w:rPr>
          <w:rFonts w:ascii="Times New Roman" w:eastAsia="Times New Roman" w:hAnsi="Times New Roman"/>
          <w:snapToGrid w:val="0"/>
          <w:sz w:val="28"/>
          <w:szCs w:val="28"/>
          <w:lang w:eastAsia="ru-RU"/>
        </w:rPr>
      </w:pPr>
      <w:r w:rsidRPr="002D540F">
        <w:rPr>
          <w:rFonts w:ascii="Times New Roman" w:eastAsia="Times New Roman" w:hAnsi="Times New Roman"/>
          <w:snapToGrid w:val="0"/>
          <w:sz w:val="28"/>
          <w:szCs w:val="28"/>
          <w:lang w:eastAsia="ru-RU"/>
        </w:rPr>
        <w:t xml:space="preserve">        2. Опубликовать настоящее постановление в печатном средстве массовой информации,  распространяемом  на территории городского округа Фрязино Московской области, и разместить на официальном сайте городского округа Фрязино в сети Интернет.</w:t>
      </w:r>
    </w:p>
    <w:p w:rsidR="002D540F" w:rsidRPr="002D540F" w:rsidRDefault="002D540F" w:rsidP="002D540F">
      <w:pPr>
        <w:widowControl w:val="0"/>
        <w:tabs>
          <w:tab w:val="left" w:pos="0"/>
        </w:tabs>
        <w:spacing w:after="0" w:line="240" w:lineRule="auto"/>
        <w:jc w:val="both"/>
        <w:rPr>
          <w:rFonts w:ascii="Times New Roman" w:eastAsia="Times New Roman" w:hAnsi="Times New Roman"/>
          <w:snapToGrid w:val="0"/>
          <w:sz w:val="28"/>
          <w:szCs w:val="28"/>
          <w:lang w:eastAsia="ru-RU"/>
        </w:rPr>
      </w:pPr>
      <w:r w:rsidRPr="002D540F">
        <w:rPr>
          <w:rFonts w:ascii="Times New Roman" w:eastAsia="Times New Roman" w:hAnsi="Times New Roman"/>
          <w:snapToGrid w:val="0"/>
          <w:sz w:val="28"/>
          <w:szCs w:val="28"/>
          <w:lang w:eastAsia="ru-RU"/>
        </w:rPr>
        <w:tab/>
        <w:t xml:space="preserve">3.  </w:t>
      </w:r>
      <w:proofErr w:type="gramStart"/>
      <w:r w:rsidRPr="002D540F">
        <w:rPr>
          <w:rFonts w:ascii="Times New Roman" w:eastAsia="Times New Roman" w:hAnsi="Times New Roman"/>
          <w:snapToGrid w:val="0"/>
          <w:sz w:val="28"/>
          <w:szCs w:val="28"/>
          <w:lang w:eastAsia="ru-RU"/>
        </w:rPr>
        <w:t>Контроль за</w:t>
      </w:r>
      <w:proofErr w:type="gramEnd"/>
      <w:r w:rsidRPr="002D540F">
        <w:rPr>
          <w:rFonts w:ascii="Times New Roman" w:eastAsia="Times New Roman" w:hAnsi="Times New Roman"/>
          <w:snapToGrid w:val="0"/>
          <w:sz w:val="28"/>
          <w:szCs w:val="28"/>
          <w:lang w:eastAsia="ru-RU"/>
        </w:rPr>
        <w:t xml:space="preserve"> выполнением настоящего постановления возложить на        заместителя  главы  администрации  </w:t>
      </w:r>
      <w:proofErr w:type="spellStart"/>
      <w:r w:rsidR="00A43836">
        <w:rPr>
          <w:rFonts w:ascii="Times New Roman" w:eastAsia="Times New Roman" w:hAnsi="Times New Roman"/>
          <w:snapToGrid w:val="0"/>
          <w:sz w:val="28"/>
          <w:szCs w:val="28"/>
          <w:lang w:eastAsia="ru-RU"/>
        </w:rPr>
        <w:t>Гаврикова</w:t>
      </w:r>
      <w:proofErr w:type="spellEnd"/>
      <w:r w:rsidR="00A43836">
        <w:rPr>
          <w:rFonts w:ascii="Times New Roman" w:eastAsia="Times New Roman" w:hAnsi="Times New Roman"/>
          <w:snapToGrid w:val="0"/>
          <w:sz w:val="28"/>
          <w:szCs w:val="28"/>
          <w:lang w:eastAsia="ru-RU"/>
        </w:rPr>
        <w:t xml:space="preserve"> М.Н.</w:t>
      </w:r>
    </w:p>
    <w:p w:rsidR="002D540F" w:rsidRPr="002D540F" w:rsidRDefault="002D540F" w:rsidP="002D540F">
      <w:pPr>
        <w:pStyle w:val="a4"/>
        <w:widowControl w:val="0"/>
        <w:tabs>
          <w:tab w:val="left" w:pos="0"/>
          <w:tab w:val="left" w:pos="7513"/>
        </w:tabs>
        <w:spacing w:after="0" w:line="240" w:lineRule="auto"/>
        <w:ind w:left="1095"/>
        <w:jc w:val="both"/>
        <w:rPr>
          <w:rFonts w:ascii="Times New Roman" w:eastAsia="Times New Roman" w:hAnsi="Times New Roman"/>
          <w:snapToGrid w:val="0"/>
          <w:sz w:val="28"/>
          <w:szCs w:val="28"/>
          <w:lang w:eastAsia="ru-RU"/>
        </w:rPr>
      </w:pPr>
    </w:p>
    <w:p w:rsidR="00134238" w:rsidRDefault="00134238" w:rsidP="002D540F">
      <w:pPr>
        <w:widowControl w:val="0"/>
        <w:tabs>
          <w:tab w:val="left" w:pos="600"/>
          <w:tab w:val="left" w:pos="1134"/>
          <w:tab w:val="left" w:pos="1276"/>
          <w:tab w:val="left" w:pos="2977"/>
          <w:tab w:val="left" w:pos="3119"/>
          <w:tab w:val="left" w:pos="7230"/>
          <w:tab w:val="right" w:pos="9638"/>
        </w:tabs>
        <w:autoSpaceDE w:val="0"/>
        <w:autoSpaceDN w:val="0"/>
        <w:adjustRightInd w:val="0"/>
        <w:spacing w:after="0" w:line="240" w:lineRule="auto"/>
        <w:jc w:val="both"/>
        <w:rPr>
          <w:rFonts w:ascii="Times New Roman" w:eastAsia="Times New Roman" w:hAnsi="Times New Roman"/>
          <w:sz w:val="28"/>
          <w:szCs w:val="28"/>
          <w:lang w:eastAsia="ru-RU"/>
        </w:rPr>
      </w:pPr>
    </w:p>
    <w:p w:rsidR="002D540F" w:rsidRDefault="002D540F" w:rsidP="002D540F">
      <w:pPr>
        <w:widowControl w:val="0"/>
        <w:tabs>
          <w:tab w:val="left" w:pos="600"/>
          <w:tab w:val="left" w:pos="1134"/>
          <w:tab w:val="left" w:pos="1276"/>
          <w:tab w:val="left" w:pos="2977"/>
          <w:tab w:val="left" w:pos="3119"/>
          <w:tab w:val="left" w:pos="7230"/>
          <w:tab w:val="right" w:pos="9638"/>
        </w:tabs>
        <w:autoSpaceDE w:val="0"/>
        <w:autoSpaceDN w:val="0"/>
        <w:adjustRightInd w:val="0"/>
        <w:spacing w:after="0" w:line="240" w:lineRule="auto"/>
        <w:jc w:val="both"/>
        <w:rPr>
          <w:rFonts w:ascii="Times New Roman" w:eastAsia="Times New Roman" w:hAnsi="Times New Roman"/>
          <w:sz w:val="28"/>
          <w:szCs w:val="28"/>
          <w:lang w:eastAsia="ru-RU"/>
        </w:rPr>
      </w:pPr>
      <w:r w:rsidRPr="008D54CE">
        <w:rPr>
          <w:rFonts w:ascii="Times New Roman" w:eastAsia="Times New Roman" w:hAnsi="Times New Roman"/>
          <w:sz w:val="28"/>
          <w:szCs w:val="28"/>
          <w:lang w:eastAsia="ru-RU"/>
        </w:rPr>
        <w:t>Глав</w:t>
      </w:r>
      <w:r>
        <w:rPr>
          <w:rFonts w:ascii="Times New Roman" w:eastAsia="Times New Roman" w:hAnsi="Times New Roman"/>
          <w:sz w:val="28"/>
          <w:szCs w:val="28"/>
          <w:lang w:eastAsia="ru-RU"/>
        </w:rPr>
        <w:t>а</w:t>
      </w:r>
      <w:r w:rsidRPr="008D54CE">
        <w:rPr>
          <w:rFonts w:ascii="Times New Roman" w:eastAsia="Times New Roman" w:hAnsi="Times New Roman"/>
          <w:sz w:val="28"/>
          <w:szCs w:val="28"/>
          <w:lang w:eastAsia="ru-RU"/>
        </w:rPr>
        <w:t xml:space="preserve"> городского округа                                                       </w:t>
      </w:r>
      <w:r>
        <w:rPr>
          <w:rFonts w:ascii="Times New Roman" w:eastAsia="Times New Roman" w:hAnsi="Times New Roman"/>
          <w:sz w:val="28"/>
          <w:szCs w:val="28"/>
          <w:lang w:eastAsia="ru-RU"/>
        </w:rPr>
        <w:t xml:space="preserve">                   К.В. Бочаров</w:t>
      </w:r>
    </w:p>
    <w:p w:rsidR="00A43836" w:rsidRPr="00A43836" w:rsidRDefault="00A43836" w:rsidP="00A43836">
      <w:pPr>
        <w:widowControl w:val="0"/>
        <w:tabs>
          <w:tab w:val="left" w:pos="600"/>
        </w:tabs>
        <w:autoSpaceDE w:val="0"/>
        <w:autoSpaceDN w:val="0"/>
        <w:adjustRightInd w:val="0"/>
        <w:ind w:left="1260" w:hanging="1260"/>
        <w:rPr>
          <w:rFonts w:ascii="Times New Roman" w:hAnsi="Times New Roman"/>
          <w:sz w:val="28"/>
          <w:szCs w:val="28"/>
        </w:rPr>
      </w:pPr>
    </w:p>
    <w:p w:rsidR="005B16BF" w:rsidRPr="00C22BEC" w:rsidRDefault="005B16BF">
      <w:pPr>
        <w:pStyle w:val="ConsPlusNormal"/>
        <w:jc w:val="right"/>
        <w:outlineLvl w:val="0"/>
        <w:rPr>
          <w:rFonts w:ascii="Times New Roman" w:hAnsi="Times New Roman" w:cs="Times New Roman"/>
        </w:rPr>
      </w:pPr>
      <w:r w:rsidRPr="00C22BEC">
        <w:rPr>
          <w:rFonts w:ascii="Times New Roman" w:hAnsi="Times New Roman" w:cs="Times New Roman"/>
        </w:rPr>
        <w:t>Утвержден</w:t>
      </w:r>
    </w:p>
    <w:p w:rsidR="005B16BF" w:rsidRPr="00C22BEC" w:rsidRDefault="002D540F">
      <w:pPr>
        <w:pStyle w:val="ConsPlusNormal"/>
        <w:jc w:val="right"/>
        <w:rPr>
          <w:rFonts w:ascii="Times New Roman" w:hAnsi="Times New Roman" w:cs="Times New Roman"/>
        </w:rPr>
      </w:pPr>
      <w:r w:rsidRPr="00C22BEC">
        <w:rPr>
          <w:rFonts w:ascii="Times New Roman" w:hAnsi="Times New Roman" w:cs="Times New Roman"/>
        </w:rPr>
        <w:t>постановлением Г</w:t>
      </w:r>
      <w:r w:rsidR="005B16BF" w:rsidRPr="00C22BEC">
        <w:rPr>
          <w:rFonts w:ascii="Times New Roman" w:hAnsi="Times New Roman" w:cs="Times New Roman"/>
        </w:rPr>
        <w:t>лавы</w:t>
      </w:r>
    </w:p>
    <w:p w:rsidR="002D540F" w:rsidRPr="00C22BEC" w:rsidRDefault="002D540F">
      <w:pPr>
        <w:pStyle w:val="ConsPlusNormal"/>
        <w:jc w:val="right"/>
        <w:rPr>
          <w:rFonts w:ascii="Times New Roman" w:hAnsi="Times New Roman" w:cs="Times New Roman"/>
        </w:rPr>
      </w:pPr>
      <w:r w:rsidRPr="00C22BEC">
        <w:rPr>
          <w:rFonts w:ascii="Times New Roman" w:hAnsi="Times New Roman" w:cs="Times New Roman"/>
        </w:rPr>
        <w:t>городского округа Фрязино</w:t>
      </w:r>
    </w:p>
    <w:p w:rsidR="005B16BF" w:rsidRPr="00C22BEC" w:rsidRDefault="005B16BF">
      <w:pPr>
        <w:pStyle w:val="ConsPlusNormal"/>
        <w:jc w:val="right"/>
        <w:rPr>
          <w:rFonts w:ascii="Times New Roman" w:hAnsi="Times New Roman" w:cs="Times New Roman"/>
        </w:rPr>
      </w:pPr>
    </w:p>
    <w:p w:rsidR="005B16BF" w:rsidRPr="00C22BEC" w:rsidRDefault="005B16BF">
      <w:pPr>
        <w:pStyle w:val="ConsPlusNormal"/>
        <w:jc w:val="right"/>
        <w:rPr>
          <w:rFonts w:ascii="Times New Roman" w:hAnsi="Times New Roman" w:cs="Times New Roman"/>
        </w:rPr>
      </w:pPr>
      <w:r w:rsidRPr="00C22BEC">
        <w:rPr>
          <w:rFonts w:ascii="Times New Roman" w:hAnsi="Times New Roman" w:cs="Times New Roman"/>
        </w:rPr>
        <w:t xml:space="preserve">от </w:t>
      </w:r>
      <w:r w:rsidR="002D540F" w:rsidRPr="00C22BEC">
        <w:rPr>
          <w:rFonts w:ascii="Times New Roman" w:hAnsi="Times New Roman" w:cs="Times New Roman"/>
        </w:rPr>
        <w:t>_</w:t>
      </w:r>
      <w:r w:rsidR="00AA19CF" w:rsidRPr="00AA19CF">
        <w:rPr>
          <w:rFonts w:ascii="Times New Roman" w:hAnsi="Times New Roman" w:cs="Times New Roman"/>
          <w:u w:val="single"/>
        </w:rPr>
        <w:t>22.11.2019</w:t>
      </w:r>
      <w:r w:rsidR="002D540F" w:rsidRPr="00C22BEC">
        <w:rPr>
          <w:rFonts w:ascii="Times New Roman" w:hAnsi="Times New Roman" w:cs="Times New Roman"/>
        </w:rPr>
        <w:t>_</w:t>
      </w:r>
      <w:r w:rsidRPr="00C22BEC">
        <w:rPr>
          <w:rFonts w:ascii="Times New Roman" w:hAnsi="Times New Roman" w:cs="Times New Roman"/>
        </w:rPr>
        <w:t xml:space="preserve"> N </w:t>
      </w:r>
      <w:r w:rsidR="002D540F" w:rsidRPr="00C22BEC">
        <w:rPr>
          <w:rFonts w:ascii="Times New Roman" w:hAnsi="Times New Roman" w:cs="Times New Roman"/>
        </w:rPr>
        <w:t>_</w:t>
      </w:r>
      <w:r w:rsidR="00AA19CF" w:rsidRPr="00AA19CF">
        <w:rPr>
          <w:rFonts w:ascii="Times New Roman" w:hAnsi="Times New Roman" w:cs="Times New Roman"/>
          <w:u w:val="single"/>
        </w:rPr>
        <w:t>701</w:t>
      </w:r>
      <w:r w:rsidR="002D540F" w:rsidRPr="00C22BEC">
        <w:rPr>
          <w:rFonts w:ascii="Times New Roman" w:hAnsi="Times New Roman" w:cs="Times New Roman"/>
        </w:rPr>
        <w:t>_</w:t>
      </w:r>
    </w:p>
    <w:p w:rsidR="005B16BF" w:rsidRDefault="005B16BF">
      <w:pPr>
        <w:pStyle w:val="ConsPlusNormal"/>
        <w:jc w:val="both"/>
        <w:rPr>
          <w:rFonts w:ascii="Times New Roman" w:hAnsi="Times New Roman" w:cs="Times New Roman"/>
        </w:rPr>
      </w:pPr>
    </w:p>
    <w:p w:rsidR="00AA19CF" w:rsidRPr="00C22BEC" w:rsidRDefault="00AA19CF">
      <w:pPr>
        <w:pStyle w:val="ConsPlusNormal"/>
        <w:jc w:val="both"/>
        <w:rPr>
          <w:rFonts w:ascii="Times New Roman" w:hAnsi="Times New Roman" w:cs="Times New Roman"/>
        </w:rPr>
      </w:pPr>
    </w:p>
    <w:p w:rsidR="005B16BF" w:rsidRPr="006B2E69" w:rsidRDefault="005B16BF">
      <w:pPr>
        <w:pStyle w:val="ConsPlusTitle"/>
        <w:jc w:val="center"/>
        <w:rPr>
          <w:rFonts w:ascii="Times New Roman" w:hAnsi="Times New Roman" w:cs="Times New Roman"/>
          <w:sz w:val="24"/>
          <w:szCs w:val="24"/>
        </w:rPr>
      </w:pPr>
      <w:bookmarkStart w:id="0" w:name="P32"/>
      <w:bookmarkEnd w:id="0"/>
      <w:r w:rsidRPr="006B2E69">
        <w:rPr>
          <w:rFonts w:ascii="Times New Roman" w:hAnsi="Times New Roman" w:cs="Times New Roman"/>
          <w:sz w:val="24"/>
          <w:szCs w:val="24"/>
        </w:rPr>
        <w:t>АДМИНИСТРАТИВНЫЙ РЕГЛАМЕНТ</w:t>
      </w:r>
    </w:p>
    <w:p w:rsidR="005B16BF" w:rsidRPr="006B2E69" w:rsidRDefault="005B16BF">
      <w:pPr>
        <w:pStyle w:val="ConsPlusTitle"/>
        <w:jc w:val="center"/>
        <w:rPr>
          <w:rFonts w:ascii="Times New Roman" w:hAnsi="Times New Roman" w:cs="Times New Roman"/>
          <w:sz w:val="24"/>
          <w:szCs w:val="24"/>
        </w:rPr>
      </w:pPr>
      <w:r w:rsidRPr="006B2E69">
        <w:rPr>
          <w:rFonts w:ascii="Times New Roman" w:hAnsi="Times New Roman" w:cs="Times New Roman"/>
          <w:sz w:val="24"/>
          <w:szCs w:val="24"/>
        </w:rPr>
        <w:t>ИСПОЛНЕНИЯ МУНИЦИПАЛЬНОЙ ФУНКЦИИ ПО ОСУЩЕСТВЛЕНИЮ</w:t>
      </w:r>
    </w:p>
    <w:p w:rsidR="005B16BF" w:rsidRPr="006B2E69" w:rsidRDefault="005B16BF">
      <w:pPr>
        <w:pStyle w:val="ConsPlusTitle"/>
        <w:jc w:val="center"/>
        <w:rPr>
          <w:rFonts w:ascii="Times New Roman" w:hAnsi="Times New Roman" w:cs="Times New Roman"/>
          <w:sz w:val="24"/>
          <w:szCs w:val="24"/>
        </w:rPr>
      </w:pPr>
      <w:r w:rsidRPr="006B2E69">
        <w:rPr>
          <w:rFonts w:ascii="Times New Roman" w:hAnsi="Times New Roman" w:cs="Times New Roman"/>
          <w:sz w:val="24"/>
          <w:szCs w:val="24"/>
        </w:rPr>
        <w:t>МУНИЦИПАЛЬНОГО ЖИЛИЩНОГО КОНТРОЛЯ НА ТЕРРИТОРИИ ГОРОДСКОГО</w:t>
      </w:r>
      <w:r w:rsidR="006413D9">
        <w:rPr>
          <w:rFonts w:ascii="Times New Roman" w:hAnsi="Times New Roman" w:cs="Times New Roman"/>
          <w:sz w:val="24"/>
          <w:szCs w:val="24"/>
        </w:rPr>
        <w:t xml:space="preserve"> </w:t>
      </w:r>
      <w:r w:rsidR="002D540F" w:rsidRPr="006B2E69">
        <w:rPr>
          <w:rFonts w:ascii="Times New Roman" w:hAnsi="Times New Roman" w:cs="Times New Roman"/>
          <w:sz w:val="24"/>
          <w:szCs w:val="24"/>
        </w:rPr>
        <w:t>ОКРУГА ФРЯЗИНО</w:t>
      </w:r>
      <w:r w:rsidRPr="006B2E69">
        <w:rPr>
          <w:rFonts w:ascii="Times New Roman" w:hAnsi="Times New Roman" w:cs="Times New Roman"/>
          <w:sz w:val="24"/>
          <w:szCs w:val="24"/>
        </w:rPr>
        <w:t xml:space="preserve"> МОСКОВСКОЙ ОБЛАСТИ</w:t>
      </w:r>
    </w:p>
    <w:p w:rsidR="005B16BF" w:rsidRPr="006B2E69" w:rsidRDefault="005B16BF">
      <w:pPr>
        <w:pStyle w:val="ConsPlusTitle"/>
        <w:jc w:val="center"/>
        <w:outlineLvl w:val="1"/>
        <w:rPr>
          <w:rFonts w:ascii="Times New Roman" w:hAnsi="Times New Roman" w:cs="Times New Roman"/>
          <w:sz w:val="24"/>
          <w:szCs w:val="24"/>
        </w:rPr>
      </w:pPr>
      <w:r w:rsidRPr="006B2E69">
        <w:rPr>
          <w:rFonts w:ascii="Times New Roman" w:hAnsi="Times New Roman" w:cs="Times New Roman"/>
          <w:sz w:val="24"/>
          <w:szCs w:val="24"/>
        </w:rPr>
        <w:t>1. Общие положения</w:t>
      </w:r>
    </w:p>
    <w:p w:rsidR="005B16BF" w:rsidRPr="006B2E69" w:rsidRDefault="005B16BF">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 xml:space="preserve">1.1. Административный регламент исполнения муниципальной функции по осуществлению муниципального жилищного контроля на территории городского </w:t>
      </w:r>
      <w:r w:rsidR="002D540F" w:rsidRPr="006B2E69">
        <w:rPr>
          <w:rFonts w:ascii="Times New Roman" w:hAnsi="Times New Roman" w:cs="Times New Roman"/>
          <w:sz w:val="24"/>
          <w:szCs w:val="24"/>
        </w:rPr>
        <w:t>округа Фрязино</w:t>
      </w:r>
      <w:r w:rsidRPr="006B2E69">
        <w:rPr>
          <w:rFonts w:ascii="Times New Roman" w:hAnsi="Times New Roman" w:cs="Times New Roman"/>
          <w:sz w:val="24"/>
          <w:szCs w:val="24"/>
        </w:rPr>
        <w:t xml:space="preserve"> Московской области (далее - административный регламент) разработан в целях повышения качества исполнения и доступности результата осуществления муниципальной функции, определяет порядок, сроки и последовательность действий.</w:t>
      </w:r>
    </w:p>
    <w:p w:rsidR="005B16BF" w:rsidRPr="006B2E69" w:rsidRDefault="005B16BF" w:rsidP="006B2E69">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1.2. Перечень нормативных правовых актов, регулирующих исполнение муниципальной функции:</w:t>
      </w:r>
    </w:p>
    <w:p w:rsidR="005B16BF" w:rsidRPr="006B2E69" w:rsidRDefault="005B16BF" w:rsidP="006B2E69">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 xml:space="preserve">- Жилищный </w:t>
      </w:r>
      <w:hyperlink r:id="rId13" w:history="1">
        <w:r w:rsidRPr="006B2E69">
          <w:rPr>
            <w:rFonts w:ascii="Times New Roman" w:hAnsi="Times New Roman" w:cs="Times New Roman"/>
            <w:color w:val="0000FF"/>
            <w:sz w:val="24"/>
            <w:szCs w:val="24"/>
          </w:rPr>
          <w:t>кодекс</w:t>
        </w:r>
      </w:hyperlink>
      <w:r w:rsidRPr="006B2E69">
        <w:rPr>
          <w:rFonts w:ascii="Times New Roman" w:hAnsi="Times New Roman" w:cs="Times New Roman"/>
          <w:sz w:val="24"/>
          <w:szCs w:val="24"/>
        </w:rPr>
        <w:t xml:space="preserve"> Российской Федерации;</w:t>
      </w:r>
    </w:p>
    <w:p w:rsidR="005B16BF" w:rsidRPr="006B2E69" w:rsidRDefault="005B16BF" w:rsidP="006B2E69">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 xml:space="preserve">- Федеральный </w:t>
      </w:r>
      <w:hyperlink r:id="rId14" w:history="1">
        <w:r w:rsidRPr="006B2E69">
          <w:rPr>
            <w:rFonts w:ascii="Times New Roman" w:hAnsi="Times New Roman" w:cs="Times New Roman"/>
            <w:color w:val="0000FF"/>
            <w:sz w:val="24"/>
            <w:szCs w:val="24"/>
          </w:rPr>
          <w:t>закон</w:t>
        </w:r>
      </w:hyperlink>
      <w:r w:rsidRPr="006B2E69">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w:t>
      </w:r>
    </w:p>
    <w:p w:rsidR="005B16BF" w:rsidRPr="006B2E69" w:rsidRDefault="005B16BF" w:rsidP="006B2E69">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 xml:space="preserve">- Федеральный </w:t>
      </w:r>
      <w:hyperlink r:id="rId15" w:history="1">
        <w:r w:rsidRPr="006B2E69">
          <w:rPr>
            <w:rFonts w:ascii="Times New Roman" w:hAnsi="Times New Roman" w:cs="Times New Roman"/>
            <w:color w:val="0000FF"/>
            <w:sz w:val="24"/>
            <w:szCs w:val="24"/>
          </w:rPr>
          <w:t>закон</w:t>
        </w:r>
      </w:hyperlink>
      <w:r w:rsidRPr="006B2E69">
        <w:rPr>
          <w:rFonts w:ascii="Times New Roman" w:hAnsi="Times New Roman" w:cs="Times New Roman"/>
          <w:sz w:val="24"/>
          <w:szCs w:val="24"/>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B16BF" w:rsidRPr="006B2E69" w:rsidRDefault="005B16BF" w:rsidP="006B2E69">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 xml:space="preserve">- </w:t>
      </w:r>
      <w:hyperlink r:id="rId16" w:history="1">
        <w:r w:rsidRPr="006B2E69">
          <w:rPr>
            <w:rFonts w:ascii="Times New Roman" w:hAnsi="Times New Roman" w:cs="Times New Roman"/>
            <w:color w:val="0000FF"/>
            <w:sz w:val="24"/>
            <w:szCs w:val="24"/>
          </w:rPr>
          <w:t>Закон</w:t>
        </w:r>
      </w:hyperlink>
      <w:r w:rsidRPr="006B2E69">
        <w:rPr>
          <w:rFonts w:ascii="Times New Roman" w:hAnsi="Times New Roman" w:cs="Times New Roman"/>
          <w:sz w:val="24"/>
          <w:szCs w:val="24"/>
        </w:rPr>
        <w:t xml:space="preserve"> Московской области от 11.10.2012 N 148/2012-ОЗ "Об отдельных вопросах осуществления муниципального жилищного контроля на территории Московской области";</w:t>
      </w:r>
    </w:p>
    <w:p w:rsidR="005B16BF" w:rsidRPr="006B2E69" w:rsidRDefault="005B16BF" w:rsidP="006B2E69">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 xml:space="preserve">- </w:t>
      </w:r>
      <w:hyperlink r:id="rId17" w:history="1">
        <w:r w:rsidRPr="006B2E69">
          <w:rPr>
            <w:rFonts w:ascii="Times New Roman" w:hAnsi="Times New Roman" w:cs="Times New Roman"/>
            <w:color w:val="0000FF"/>
            <w:sz w:val="24"/>
            <w:szCs w:val="24"/>
          </w:rPr>
          <w:t>приказ</w:t>
        </w:r>
      </w:hyperlink>
      <w:r w:rsidRPr="006B2E69">
        <w:rPr>
          <w:rFonts w:ascii="Times New Roman" w:hAnsi="Times New Roman" w:cs="Times New Roman"/>
          <w:sz w:val="24"/>
          <w:szCs w:val="24"/>
        </w:rPr>
        <w:t xml:space="preserve"> Министерства регионального развития Российской Федерации от 23.08.2013 N 360 "Об утверждении методических рекомендаций по разработке порядка осуществления государственного жилищного надзора в субъектах Российской Федерации, в том числе порядка взаимодействия органов муниципального жилищного контроля с уполномоченными органами исполнительной власти субъектов Российской Федерации, осуществляющими региональный жилищный надзор, и административных регламентов исполнения функций по государственному жилищному надзору и муниципальному жилищному контролю";</w:t>
      </w:r>
    </w:p>
    <w:p w:rsidR="005B16BF" w:rsidRPr="006B2E69" w:rsidRDefault="005B16BF" w:rsidP="006B2E69">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 xml:space="preserve">- </w:t>
      </w:r>
      <w:hyperlink r:id="rId18" w:history="1">
        <w:r w:rsidRPr="006B2E69">
          <w:rPr>
            <w:rFonts w:ascii="Times New Roman" w:hAnsi="Times New Roman" w:cs="Times New Roman"/>
            <w:color w:val="0000FF"/>
            <w:sz w:val="24"/>
            <w:szCs w:val="24"/>
          </w:rPr>
          <w:t>приказ</w:t>
        </w:r>
      </w:hyperlink>
      <w:r w:rsidRPr="006B2E69">
        <w:rPr>
          <w:rFonts w:ascii="Times New Roman" w:hAnsi="Times New Roman" w:cs="Times New Roman"/>
          <w:sz w:val="24"/>
          <w:szCs w:val="24"/>
        </w:rPr>
        <w:t xml:space="preserve"> Минэкономразвития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B16BF" w:rsidRPr="006B2E69" w:rsidRDefault="005B16BF" w:rsidP="006B2E69">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 настоящий административный регламент;</w:t>
      </w:r>
    </w:p>
    <w:p w:rsidR="005B16BF" w:rsidRPr="006B2E69" w:rsidRDefault="005B16BF" w:rsidP="006B2E69">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 xml:space="preserve">- иные федеральные законы и законы Московской области, муниципальные правовые акты городского </w:t>
      </w:r>
      <w:r w:rsidR="002D540F" w:rsidRPr="006B2E69">
        <w:rPr>
          <w:rFonts w:ascii="Times New Roman" w:hAnsi="Times New Roman" w:cs="Times New Roman"/>
          <w:sz w:val="24"/>
          <w:szCs w:val="24"/>
        </w:rPr>
        <w:t>округа Фрязино</w:t>
      </w:r>
      <w:r w:rsidRPr="006B2E69">
        <w:rPr>
          <w:rFonts w:ascii="Times New Roman" w:hAnsi="Times New Roman" w:cs="Times New Roman"/>
          <w:sz w:val="24"/>
          <w:szCs w:val="24"/>
        </w:rPr>
        <w:t xml:space="preserve"> Московской области в области жилищных отношений.</w:t>
      </w:r>
    </w:p>
    <w:p w:rsidR="005B16BF" w:rsidRPr="006B2E69" w:rsidRDefault="005B16BF" w:rsidP="006B2E69">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 xml:space="preserve">1.3. Наименование муниципальной функции - "Осуществление муниципального жилищного контроля на территории городского </w:t>
      </w:r>
      <w:r w:rsidR="002D540F" w:rsidRPr="006B2E69">
        <w:rPr>
          <w:rFonts w:ascii="Times New Roman" w:hAnsi="Times New Roman" w:cs="Times New Roman"/>
          <w:sz w:val="24"/>
          <w:szCs w:val="24"/>
        </w:rPr>
        <w:t>округа Фрязино</w:t>
      </w:r>
      <w:r w:rsidRPr="006B2E69">
        <w:rPr>
          <w:rFonts w:ascii="Times New Roman" w:hAnsi="Times New Roman" w:cs="Times New Roman"/>
          <w:sz w:val="24"/>
          <w:szCs w:val="24"/>
        </w:rPr>
        <w:t xml:space="preserve"> Московской области".</w:t>
      </w:r>
    </w:p>
    <w:p w:rsidR="005B16BF" w:rsidRPr="006B2E69" w:rsidRDefault="005B16BF" w:rsidP="006B2E69">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 xml:space="preserve">1.4. Муниципальная функция по осуществлению муниципального жилищного контроля (далее - муниципальная функция) на территории городского </w:t>
      </w:r>
      <w:r w:rsidR="002A13E2" w:rsidRPr="006B2E69">
        <w:rPr>
          <w:rFonts w:ascii="Times New Roman" w:hAnsi="Times New Roman" w:cs="Times New Roman"/>
          <w:sz w:val="24"/>
          <w:szCs w:val="24"/>
        </w:rPr>
        <w:t xml:space="preserve">округа Фрязино </w:t>
      </w:r>
      <w:r w:rsidRPr="006B2E69">
        <w:rPr>
          <w:rFonts w:ascii="Times New Roman" w:hAnsi="Times New Roman" w:cs="Times New Roman"/>
          <w:sz w:val="24"/>
          <w:szCs w:val="24"/>
        </w:rPr>
        <w:t xml:space="preserve">Московской области осуществляется уполномоченным органом </w:t>
      </w:r>
      <w:r w:rsidR="002A13E2" w:rsidRPr="006B2E69">
        <w:rPr>
          <w:rFonts w:ascii="Times New Roman" w:hAnsi="Times New Roman" w:cs="Times New Roman"/>
          <w:sz w:val="24"/>
          <w:szCs w:val="24"/>
        </w:rPr>
        <w:t>–</w:t>
      </w:r>
      <w:r w:rsidRPr="006B2E69">
        <w:rPr>
          <w:rFonts w:ascii="Times New Roman" w:hAnsi="Times New Roman" w:cs="Times New Roman"/>
          <w:sz w:val="24"/>
          <w:szCs w:val="24"/>
        </w:rPr>
        <w:t xml:space="preserve"> </w:t>
      </w:r>
      <w:r w:rsidR="00A43836">
        <w:rPr>
          <w:rFonts w:ascii="Times New Roman" w:hAnsi="Times New Roman" w:cs="Times New Roman"/>
          <w:sz w:val="24"/>
          <w:szCs w:val="24"/>
        </w:rPr>
        <w:t>отделом жилищной политики А</w:t>
      </w:r>
      <w:r w:rsidR="002A13E2" w:rsidRPr="006B2E69">
        <w:rPr>
          <w:rFonts w:ascii="Times New Roman" w:hAnsi="Times New Roman" w:cs="Times New Roman"/>
          <w:sz w:val="24"/>
          <w:szCs w:val="24"/>
        </w:rPr>
        <w:t>дминистрации городского округа Фрязино</w:t>
      </w:r>
      <w:r w:rsidRPr="006B2E69">
        <w:rPr>
          <w:rFonts w:ascii="Times New Roman" w:hAnsi="Times New Roman" w:cs="Times New Roman"/>
          <w:sz w:val="24"/>
          <w:szCs w:val="24"/>
        </w:rPr>
        <w:t xml:space="preserve"> Московской области (далее - орган муниципального жилищного контроля).</w:t>
      </w:r>
    </w:p>
    <w:p w:rsidR="005B16BF" w:rsidRPr="006B2E69" w:rsidRDefault="005B16BF" w:rsidP="006B2E69">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 xml:space="preserve">1.5. Должностные лица, уполномоченные осуществлять муниципальный жилищный </w:t>
      </w:r>
      <w:r w:rsidRPr="006B2E69">
        <w:rPr>
          <w:rFonts w:ascii="Times New Roman" w:hAnsi="Times New Roman" w:cs="Times New Roman"/>
          <w:sz w:val="24"/>
          <w:szCs w:val="24"/>
        </w:rPr>
        <w:lastRenderedPageBreak/>
        <w:t xml:space="preserve">контроль на территории городского </w:t>
      </w:r>
      <w:r w:rsidR="002A13E2" w:rsidRPr="006B2E69">
        <w:rPr>
          <w:rFonts w:ascii="Times New Roman" w:hAnsi="Times New Roman" w:cs="Times New Roman"/>
          <w:sz w:val="24"/>
          <w:szCs w:val="24"/>
        </w:rPr>
        <w:t>округа Фрязино</w:t>
      </w:r>
      <w:r w:rsidRPr="006B2E69">
        <w:rPr>
          <w:rFonts w:ascii="Times New Roman" w:hAnsi="Times New Roman" w:cs="Times New Roman"/>
          <w:sz w:val="24"/>
          <w:szCs w:val="24"/>
        </w:rPr>
        <w:t xml:space="preserve"> Московской области, являются муниципальными жилищными инспекторами (далее - Инспектор).</w:t>
      </w:r>
    </w:p>
    <w:p w:rsidR="005B16BF" w:rsidRPr="006B2E69" w:rsidRDefault="005B16BF" w:rsidP="006B2E69">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 xml:space="preserve">Перечень таких должностных лиц утверждается распоряжением </w:t>
      </w:r>
      <w:r w:rsidR="00FF7BE5">
        <w:rPr>
          <w:rFonts w:ascii="Times New Roman" w:hAnsi="Times New Roman" w:cs="Times New Roman"/>
          <w:sz w:val="24"/>
          <w:szCs w:val="24"/>
        </w:rPr>
        <w:t>Г</w:t>
      </w:r>
      <w:r w:rsidRPr="006B2E69">
        <w:rPr>
          <w:rFonts w:ascii="Times New Roman" w:hAnsi="Times New Roman" w:cs="Times New Roman"/>
          <w:sz w:val="24"/>
          <w:szCs w:val="24"/>
        </w:rPr>
        <w:t xml:space="preserve">лавы </w:t>
      </w:r>
      <w:r w:rsidR="002A13E2" w:rsidRPr="006B2E69">
        <w:rPr>
          <w:rFonts w:ascii="Times New Roman" w:hAnsi="Times New Roman" w:cs="Times New Roman"/>
          <w:sz w:val="24"/>
          <w:szCs w:val="24"/>
        </w:rPr>
        <w:t>городского округа</w:t>
      </w:r>
      <w:r w:rsidR="00395271">
        <w:rPr>
          <w:rFonts w:ascii="Times New Roman" w:hAnsi="Times New Roman" w:cs="Times New Roman"/>
          <w:sz w:val="24"/>
          <w:szCs w:val="24"/>
        </w:rPr>
        <w:t xml:space="preserve"> Фрязино.</w:t>
      </w:r>
    </w:p>
    <w:p w:rsidR="005B16BF" w:rsidRPr="006B2E69" w:rsidRDefault="005B16BF" w:rsidP="006B2E69">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Муниципальный жилищный контроль может осуществляться при взаимодействии с правоохранительными органами, органами исполнительной власти Московской области в порядке, установленном законодательством Российской Федерации.</w:t>
      </w:r>
    </w:p>
    <w:p w:rsidR="00B71331" w:rsidRPr="006B2E69" w:rsidRDefault="005B16BF" w:rsidP="006B2E69">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Муниципальная функция осуществляется органом муниципального жилищного контроля посредством проведения плановых и внеплановых проверок. Плановые и внеплановые проверки проводятся в формах документарной проверки и (или) выездной проверки.</w:t>
      </w:r>
    </w:p>
    <w:p w:rsidR="005B16BF" w:rsidRPr="006B2E69" w:rsidRDefault="00B71331" w:rsidP="006B2E69">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 xml:space="preserve"> </w:t>
      </w:r>
      <w:r w:rsidR="005B16BF" w:rsidRPr="006B2E69">
        <w:rPr>
          <w:rFonts w:ascii="Times New Roman" w:hAnsi="Times New Roman" w:cs="Times New Roman"/>
          <w:sz w:val="24"/>
          <w:szCs w:val="24"/>
        </w:rPr>
        <w:t>1.</w:t>
      </w:r>
      <w:r w:rsidR="00B44F7B" w:rsidRPr="006B2E69">
        <w:rPr>
          <w:rFonts w:ascii="Times New Roman" w:hAnsi="Times New Roman" w:cs="Times New Roman"/>
          <w:sz w:val="24"/>
          <w:szCs w:val="24"/>
        </w:rPr>
        <w:t>6</w:t>
      </w:r>
      <w:r w:rsidR="005B16BF" w:rsidRPr="006B2E69">
        <w:rPr>
          <w:rFonts w:ascii="Times New Roman" w:hAnsi="Times New Roman" w:cs="Times New Roman"/>
          <w:sz w:val="24"/>
          <w:szCs w:val="24"/>
        </w:rPr>
        <w:t xml:space="preserve">. Предметом муниципального жилищного контроля является соблюдение юридическими лицами, индивидуальными предпринимателями и физическими лицами обязательных требований, установленных в отношении жилищного фонда федеральными законами и законами Московской области, а также требований, установленных </w:t>
      </w:r>
      <w:r w:rsidR="00395271">
        <w:rPr>
          <w:rFonts w:ascii="Times New Roman" w:hAnsi="Times New Roman" w:cs="Times New Roman"/>
          <w:sz w:val="24"/>
          <w:szCs w:val="24"/>
        </w:rPr>
        <w:t>муниципальными правовыми актами городского округа Фрязино.</w:t>
      </w:r>
    </w:p>
    <w:p w:rsidR="005B16BF" w:rsidRPr="006B2E69" w:rsidRDefault="00B44F7B" w:rsidP="006B2E69">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1.7</w:t>
      </w:r>
      <w:r w:rsidR="005B16BF" w:rsidRPr="006B2E69">
        <w:rPr>
          <w:rFonts w:ascii="Times New Roman" w:hAnsi="Times New Roman" w:cs="Times New Roman"/>
          <w:sz w:val="24"/>
          <w:szCs w:val="24"/>
        </w:rPr>
        <w:t>. Описание результата исполнения муниципальной функции.</w:t>
      </w:r>
    </w:p>
    <w:p w:rsidR="005B16BF" w:rsidRPr="006B2E69" w:rsidRDefault="005B16BF" w:rsidP="006B2E69">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Результатом исполнения муниципальной функции является составление акта проверки по установленной форме</w:t>
      </w:r>
      <w:r w:rsidR="002A13E2" w:rsidRPr="006B2E69">
        <w:rPr>
          <w:rFonts w:ascii="Times New Roman" w:hAnsi="Times New Roman" w:cs="Times New Roman"/>
          <w:sz w:val="24"/>
          <w:szCs w:val="24"/>
        </w:rPr>
        <w:t xml:space="preserve"> </w:t>
      </w:r>
      <w:r w:rsidRPr="006B2E69">
        <w:rPr>
          <w:rFonts w:ascii="Times New Roman" w:hAnsi="Times New Roman" w:cs="Times New Roman"/>
          <w:sz w:val="24"/>
          <w:szCs w:val="24"/>
        </w:rPr>
        <w:t>в 2 экземплярах:</w:t>
      </w:r>
    </w:p>
    <w:p w:rsidR="005B16BF" w:rsidRPr="006B2E69" w:rsidRDefault="005B16BF" w:rsidP="006B2E69">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 xml:space="preserve">1) в отношении юридических лиц и индивидуальных предпринимателей в соответствии с типовой </w:t>
      </w:r>
      <w:hyperlink r:id="rId19" w:history="1">
        <w:r w:rsidRPr="006B2E69">
          <w:rPr>
            <w:rFonts w:ascii="Times New Roman" w:hAnsi="Times New Roman" w:cs="Times New Roman"/>
            <w:color w:val="0000FF"/>
            <w:sz w:val="24"/>
            <w:szCs w:val="24"/>
          </w:rPr>
          <w:t>формой</w:t>
        </w:r>
      </w:hyperlink>
      <w:r w:rsidRPr="006B2E69">
        <w:rPr>
          <w:rFonts w:ascii="Times New Roman" w:hAnsi="Times New Roman" w:cs="Times New Roman"/>
          <w:sz w:val="24"/>
          <w:szCs w:val="24"/>
        </w:rPr>
        <w:t>, утвержденной приказом Минэкономразвития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B16BF" w:rsidRPr="006B2E69" w:rsidRDefault="005B16BF" w:rsidP="006B2E69">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 xml:space="preserve">2) в отношении гражданина в соответствии с </w:t>
      </w:r>
      <w:r w:rsidR="002A13E2" w:rsidRPr="006B2E69">
        <w:rPr>
          <w:rFonts w:ascii="Times New Roman" w:hAnsi="Times New Roman" w:cs="Times New Roman"/>
          <w:sz w:val="24"/>
          <w:szCs w:val="24"/>
        </w:rPr>
        <w:t>Приложение</w:t>
      </w:r>
      <w:r w:rsidR="00395271">
        <w:rPr>
          <w:rFonts w:ascii="Times New Roman" w:hAnsi="Times New Roman" w:cs="Times New Roman"/>
          <w:sz w:val="24"/>
          <w:szCs w:val="24"/>
        </w:rPr>
        <w:t xml:space="preserve">м  1 к настоящему административному регламенту. </w:t>
      </w:r>
    </w:p>
    <w:p w:rsidR="005B16BF" w:rsidRPr="006B2E69" w:rsidRDefault="005B16BF">
      <w:pPr>
        <w:pStyle w:val="ConsPlusNormal"/>
        <w:jc w:val="both"/>
        <w:rPr>
          <w:rFonts w:ascii="Times New Roman" w:hAnsi="Times New Roman" w:cs="Times New Roman"/>
          <w:sz w:val="24"/>
          <w:szCs w:val="24"/>
        </w:rPr>
      </w:pPr>
    </w:p>
    <w:p w:rsidR="005B16BF" w:rsidRPr="006B2E69" w:rsidRDefault="005B16BF">
      <w:pPr>
        <w:pStyle w:val="ConsPlusTitle"/>
        <w:jc w:val="center"/>
        <w:outlineLvl w:val="1"/>
        <w:rPr>
          <w:rFonts w:ascii="Times New Roman" w:hAnsi="Times New Roman" w:cs="Times New Roman"/>
          <w:sz w:val="24"/>
          <w:szCs w:val="24"/>
        </w:rPr>
      </w:pPr>
      <w:r w:rsidRPr="006B2E69">
        <w:rPr>
          <w:rFonts w:ascii="Times New Roman" w:hAnsi="Times New Roman" w:cs="Times New Roman"/>
          <w:sz w:val="24"/>
          <w:szCs w:val="24"/>
        </w:rPr>
        <w:t>2. Стандарт муниципальной услуги</w:t>
      </w:r>
    </w:p>
    <w:p w:rsidR="005B16BF" w:rsidRPr="006B2E69" w:rsidRDefault="005B16BF">
      <w:pPr>
        <w:pStyle w:val="ConsPlusNormal"/>
        <w:jc w:val="both"/>
        <w:rPr>
          <w:rFonts w:ascii="Times New Roman" w:hAnsi="Times New Roman" w:cs="Times New Roman"/>
          <w:sz w:val="24"/>
          <w:szCs w:val="24"/>
        </w:rPr>
      </w:pPr>
    </w:p>
    <w:p w:rsidR="005B16BF" w:rsidRPr="006B2E69" w:rsidRDefault="005B16BF">
      <w:pPr>
        <w:pStyle w:val="ConsPlusNormal"/>
        <w:ind w:firstLine="540"/>
        <w:jc w:val="both"/>
        <w:rPr>
          <w:rFonts w:ascii="Times New Roman" w:hAnsi="Times New Roman" w:cs="Times New Roman"/>
          <w:sz w:val="24"/>
          <w:szCs w:val="24"/>
        </w:rPr>
      </w:pPr>
      <w:bookmarkStart w:id="1" w:name="P67"/>
      <w:bookmarkEnd w:id="1"/>
      <w:r w:rsidRPr="006B2E69">
        <w:rPr>
          <w:rFonts w:ascii="Times New Roman" w:hAnsi="Times New Roman" w:cs="Times New Roman"/>
          <w:sz w:val="24"/>
          <w:szCs w:val="24"/>
        </w:rPr>
        <w:t>2.1. Порядок информирования об исполнении муниципальной функции.</w:t>
      </w:r>
    </w:p>
    <w:p w:rsidR="005B16BF" w:rsidRPr="006B2E69" w:rsidRDefault="005B16BF">
      <w:pPr>
        <w:pStyle w:val="ConsPlusNormal"/>
        <w:spacing w:before="220"/>
        <w:ind w:firstLine="540"/>
        <w:jc w:val="both"/>
        <w:rPr>
          <w:rFonts w:ascii="Times New Roman" w:hAnsi="Times New Roman" w:cs="Times New Roman"/>
          <w:sz w:val="24"/>
          <w:szCs w:val="24"/>
        </w:rPr>
      </w:pPr>
      <w:r w:rsidRPr="006B2E69">
        <w:rPr>
          <w:rFonts w:ascii="Times New Roman" w:hAnsi="Times New Roman" w:cs="Times New Roman"/>
          <w:sz w:val="24"/>
          <w:szCs w:val="24"/>
        </w:rPr>
        <w:t xml:space="preserve">Настоящий административный регламент по исполнению муниципальной функции размещается на официальном сайте </w:t>
      </w:r>
      <w:r w:rsidR="005639B5" w:rsidRPr="006B2E69">
        <w:rPr>
          <w:rFonts w:ascii="Times New Roman" w:hAnsi="Times New Roman" w:cs="Times New Roman"/>
          <w:sz w:val="24"/>
          <w:szCs w:val="24"/>
        </w:rPr>
        <w:t xml:space="preserve">городского округа Фрязино. </w:t>
      </w:r>
    </w:p>
    <w:p w:rsidR="005B16BF" w:rsidRPr="006B2E69" w:rsidRDefault="005639B5" w:rsidP="005639B5">
      <w:pPr>
        <w:widowControl w:val="0"/>
        <w:autoSpaceDE w:val="0"/>
        <w:autoSpaceDN w:val="0"/>
        <w:adjustRightInd w:val="0"/>
        <w:spacing w:after="0" w:line="240" w:lineRule="auto"/>
        <w:jc w:val="both"/>
        <w:rPr>
          <w:rFonts w:ascii="Times New Roman" w:hAnsi="Times New Roman"/>
          <w:sz w:val="24"/>
          <w:szCs w:val="24"/>
        </w:rPr>
      </w:pPr>
      <w:r w:rsidRPr="006B2E69">
        <w:rPr>
          <w:rFonts w:ascii="Times New Roman" w:hAnsi="Times New Roman"/>
          <w:sz w:val="24"/>
          <w:szCs w:val="24"/>
        </w:rPr>
        <w:t xml:space="preserve"> </w:t>
      </w:r>
      <w:r w:rsidR="005B16BF" w:rsidRPr="006B2E69">
        <w:rPr>
          <w:rFonts w:ascii="Times New Roman" w:hAnsi="Times New Roman"/>
          <w:sz w:val="24"/>
          <w:szCs w:val="24"/>
        </w:rPr>
        <w:t>Информирование заинтересованных лиц по вопросам исполнения муниципальной функции, в том числе о ходе исполнения муниципальной функции, производится:</w:t>
      </w:r>
    </w:p>
    <w:p w:rsidR="005B16BF" w:rsidRPr="006B2E69" w:rsidRDefault="005B16BF" w:rsidP="006B2E69">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1) по телефону;</w:t>
      </w:r>
    </w:p>
    <w:p w:rsidR="005B16BF" w:rsidRPr="006B2E69" w:rsidRDefault="005B16BF" w:rsidP="006B2E69">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2) по письменным обращениям;</w:t>
      </w:r>
    </w:p>
    <w:p w:rsidR="005B16BF" w:rsidRPr="006B2E69" w:rsidRDefault="005B16BF" w:rsidP="006B2E69">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3) по электронной почте;</w:t>
      </w:r>
    </w:p>
    <w:p w:rsidR="005B16BF" w:rsidRPr="006B2E69" w:rsidRDefault="005B16BF" w:rsidP="006B2E69">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 xml:space="preserve">4) при личном </w:t>
      </w:r>
      <w:r w:rsidR="005639B5" w:rsidRPr="006B2E69">
        <w:rPr>
          <w:rFonts w:ascii="Times New Roman" w:hAnsi="Times New Roman" w:cs="Times New Roman"/>
          <w:sz w:val="24"/>
          <w:szCs w:val="24"/>
        </w:rPr>
        <w:t xml:space="preserve">обращении </w:t>
      </w:r>
      <w:r w:rsidR="00FF7BE5">
        <w:rPr>
          <w:rFonts w:ascii="Times New Roman" w:hAnsi="Times New Roman" w:cs="Times New Roman"/>
          <w:sz w:val="24"/>
          <w:szCs w:val="24"/>
        </w:rPr>
        <w:t xml:space="preserve">в </w:t>
      </w:r>
      <w:r w:rsidR="005639B5" w:rsidRPr="006B2E69">
        <w:rPr>
          <w:rFonts w:ascii="Times New Roman" w:hAnsi="Times New Roman" w:cs="Times New Roman"/>
          <w:sz w:val="24"/>
          <w:szCs w:val="24"/>
        </w:rPr>
        <w:t>А</w:t>
      </w:r>
      <w:r w:rsidRPr="006B2E69">
        <w:rPr>
          <w:rFonts w:ascii="Times New Roman" w:hAnsi="Times New Roman" w:cs="Times New Roman"/>
          <w:sz w:val="24"/>
          <w:szCs w:val="24"/>
        </w:rPr>
        <w:t xml:space="preserve">дминистрацию </w:t>
      </w:r>
      <w:r w:rsidR="005639B5" w:rsidRPr="006B2E69">
        <w:rPr>
          <w:rFonts w:ascii="Times New Roman" w:hAnsi="Times New Roman" w:cs="Times New Roman"/>
          <w:sz w:val="24"/>
          <w:szCs w:val="24"/>
        </w:rPr>
        <w:t>городского округа Фрязино</w:t>
      </w:r>
      <w:r w:rsidRPr="006B2E69">
        <w:rPr>
          <w:rFonts w:ascii="Times New Roman" w:hAnsi="Times New Roman" w:cs="Times New Roman"/>
          <w:sz w:val="24"/>
          <w:szCs w:val="24"/>
        </w:rPr>
        <w:t>.</w:t>
      </w:r>
    </w:p>
    <w:p w:rsidR="005B16BF" w:rsidRPr="006B2E69" w:rsidRDefault="00B44F7B" w:rsidP="006B2E69">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 xml:space="preserve">2.2. </w:t>
      </w:r>
      <w:r w:rsidR="005B16BF" w:rsidRPr="006B2E69">
        <w:rPr>
          <w:rFonts w:ascii="Times New Roman" w:hAnsi="Times New Roman" w:cs="Times New Roman"/>
          <w:sz w:val="24"/>
          <w:szCs w:val="24"/>
        </w:rPr>
        <w:t>Информация о порядке исполнения муниципальной функции размещается в месте нахождения</w:t>
      </w:r>
      <w:r w:rsidR="005639B5" w:rsidRPr="006B2E69">
        <w:rPr>
          <w:rFonts w:ascii="Times New Roman" w:hAnsi="Times New Roman" w:cs="Times New Roman"/>
          <w:sz w:val="24"/>
          <w:szCs w:val="24"/>
        </w:rPr>
        <w:t xml:space="preserve"> </w:t>
      </w:r>
      <w:r w:rsidR="002C13E2">
        <w:rPr>
          <w:rFonts w:ascii="Times New Roman" w:hAnsi="Times New Roman" w:cs="Times New Roman"/>
          <w:sz w:val="24"/>
          <w:szCs w:val="24"/>
        </w:rPr>
        <w:t>отдела жилищной политики</w:t>
      </w:r>
      <w:r w:rsidR="005639B5" w:rsidRPr="006B2E69">
        <w:rPr>
          <w:rFonts w:ascii="Times New Roman" w:hAnsi="Times New Roman" w:cs="Times New Roman"/>
          <w:sz w:val="24"/>
          <w:szCs w:val="24"/>
        </w:rPr>
        <w:t xml:space="preserve"> администр</w:t>
      </w:r>
      <w:r w:rsidR="002C13E2">
        <w:rPr>
          <w:rFonts w:ascii="Times New Roman" w:hAnsi="Times New Roman" w:cs="Times New Roman"/>
          <w:sz w:val="24"/>
          <w:szCs w:val="24"/>
        </w:rPr>
        <w:t>ации городского округа Фрязино (далее- Отдел):</w:t>
      </w:r>
    </w:p>
    <w:p w:rsidR="005B16BF" w:rsidRPr="006B2E69" w:rsidRDefault="005B16BF" w:rsidP="006B2E69">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1) наименование и почтовый адрес</w:t>
      </w:r>
      <w:r w:rsidR="00395271">
        <w:rPr>
          <w:rFonts w:ascii="Times New Roman" w:hAnsi="Times New Roman" w:cs="Times New Roman"/>
          <w:sz w:val="24"/>
          <w:szCs w:val="24"/>
        </w:rPr>
        <w:t xml:space="preserve"> органа муниципального жилищного контроля</w:t>
      </w:r>
      <w:r w:rsidRPr="006B2E69">
        <w:rPr>
          <w:rFonts w:ascii="Times New Roman" w:hAnsi="Times New Roman" w:cs="Times New Roman"/>
          <w:sz w:val="24"/>
          <w:szCs w:val="24"/>
        </w:rPr>
        <w:t>;</w:t>
      </w:r>
    </w:p>
    <w:p w:rsidR="005639B5" w:rsidRPr="006B2E69" w:rsidRDefault="002C13E2" w:rsidP="006B2E6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график</w:t>
      </w:r>
      <w:r w:rsidR="00395271">
        <w:rPr>
          <w:rFonts w:ascii="Times New Roman" w:hAnsi="Times New Roman" w:cs="Times New Roman"/>
          <w:sz w:val="24"/>
          <w:szCs w:val="24"/>
        </w:rPr>
        <w:t xml:space="preserve"> работы</w:t>
      </w:r>
      <w:r>
        <w:rPr>
          <w:rFonts w:ascii="Times New Roman" w:hAnsi="Times New Roman" w:cs="Times New Roman"/>
          <w:sz w:val="24"/>
          <w:szCs w:val="24"/>
        </w:rPr>
        <w:t>;</w:t>
      </w:r>
    </w:p>
    <w:p w:rsidR="005B16BF" w:rsidRPr="006B2E69" w:rsidRDefault="005B16BF" w:rsidP="006B2E69">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3) справочный номер телефона;</w:t>
      </w:r>
    </w:p>
    <w:p w:rsidR="005B16BF" w:rsidRPr="006B2E69" w:rsidRDefault="005B16BF" w:rsidP="006B2E69">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4) адрес официального сайта в сети Интернет, содержащего информацию об исполнении муниципальной функции;</w:t>
      </w:r>
    </w:p>
    <w:p w:rsidR="005639B5" w:rsidRPr="006B2E69" w:rsidRDefault="002C13E2" w:rsidP="006B2E6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адрес электронной почты;</w:t>
      </w:r>
    </w:p>
    <w:p w:rsidR="005B16BF" w:rsidRPr="006B2E69" w:rsidRDefault="005B16BF" w:rsidP="006B2E69">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6) текст настоящего административного регламента.</w:t>
      </w:r>
    </w:p>
    <w:p w:rsidR="005B16BF" w:rsidRDefault="005B16BF" w:rsidP="006B2E69">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В месте нахождения информация об исполнении муниципальной функции размещается в форм</w:t>
      </w:r>
      <w:r w:rsidR="00A57599">
        <w:rPr>
          <w:rFonts w:ascii="Times New Roman" w:hAnsi="Times New Roman" w:cs="Times New Roman"/>
          <w:sz w:val="24"/>
          <w:szCs w:val="24"/>
        </w:rPr>
        <w:t>е комплекта печатных материалов</w:t>
      </w:r>
      <w:r w:rsidRPr="006B2E69">
        <w:rPr>
          <w:rFonts w:ascii="Times New Roman" w:hAnsi="Times New Roman" w:cs="Times New Roman"/>
          <w:sz w:val="24"/>
          <w:szCs w:val="24"/>
        </w:rPr>
        <w:t xml:space="preserve"> и незамедлительно предоставляется для ознакомления любому лицу по его просьбе.</w:t>
      </w:r>
    </w:p>
    <w:p w:rsidR="00A57599" w:rsidRPr="006B2E69" w:rsidRDefault="00A57599" w:rsidP="006B2E6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2.3. Адрес: г. Фрязино, ул. </w:t>
      </w:r>
      <w:proofErr w:type="spellStart"/>
      <w:r>
        <w:rPr>
          <w:rFonts w:ascii="Times New Roman" w:hAnsi="Times New Roman" w:cs="Times New Roman"/>
          <w:sz w:val="24"/>
          <w:szCs w:val="24"/>
        </w:rPr>
        <w:t>Октярьская</w:t>
      </w:r>
      <w:proofErr w:type="spellEnd"/>
      <w:r>
        <w:rPr>
          <w:rFonts w:ascii="Times New Roman" w:hAnsi="Times New Roman" w:cs="Times New Roman"/>
          <w:sz w:val="24"/>
          <w:szCs w:val="24"/>
        </w:rPr>
        <w:t>, д. 7</w:t>
      </w:r>
    </w:p>
    <w:p w:rsidR="005639B5" w:rsidRPr="006B2E69" w:rsidRDefault="00A57599" w:rsidP="005639B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         2.4</w:t>
      </w:r>
      <w:r w:rsidR="00B44F7B" w:rsidRPr="006B2E69">
        <w:rPr>
          <w:rFonts w:ascii="Times New Roman" w:hAnsi="Times New Roman"/>
          <w:sz w:val="24"/>
          <w:szCs w:val="24"/>
        </w:rPr>
        <w:t xml:space="preserve">. </w:t>
      </w:r>
      <w:r w:rsidR="005639B5" w:rsidRPr="006B2E69">
        <w:rPr>
          <w:rFonts w:ascii="Times New Roman" w:hAnsi="Times New Roman"/>
          <w:sz w:val="24"/>
          <w:szCs w:val="24"/>
        </w:rPr>
        <w:t xml:space="preserve">График работы </w:t>
      </w:r>
      <w:r w:rsidR="002C13E2">
        <w:rPr>
          <w:rFonts w:ascii="Times New Roman" w:hAnsi="Times New Roman"/>
          <w:sz w:val="24"/>
          <w:szCs w:val="24"/>
        </w:rPr>
        <w:t>Отдела</w:t>
      </w:r>
      <w:r w:rsidR="005639B5" w:rsidRPr="006B2E69">
        <w:rPr>
          <w:rFonts w:ascii="Times New Roman" w:hAnsi="Times New Roman"/>
          <w:sz w:val="24"/>
          <w:szCs w:val="24"/>
        </w:rPr>
        <w:t>:</w:t>
      </w:r>
    </w:p>
    <w:tbl>
      <w:tblPr>
        <w:tblW w:w="0" w:type="auto"/>
        <w:tblInd w:w="103" w:type="dxa"/>
        <w:tblLayout w:type="fixed"/>
        <w:tblLook w:val="0000" w:firstRow="0" w:lastRow="0" w:firstColumn="0" w:lastColumn="0" w:noHBand="0" w:noVBand="0"/>
      </w:tblPr>
      <w:tblGrid>
        <w:gridCol w:w="2142"/>
        <w:gridCol w:w="7146"/>
      </w:tblGrid>
      <w:tr w:rsidR="005639B5" w:rsidRPr="006B2E69" w:rsidTr="001C7C5D">
        <w:trPr>
          <w:trHeight w:val="1"/>
        </w:trPr>
        <w:tc>
          <w:tcPr>
            <w:tcW w:w="2142" w:type="dxa"/>
            <w:tcBorders>
              <w:top w:val="nil"/>
              <w:left w:val="nil"/>
              <w:bottom w:val="nil"/>
              <w:right w:val="nil"/>
            </w:tcBorders>
          </w:tcPr>
          <w:p w:rsidR="005639B5" w:rsidRPr="006B2E69" w:rsidRDefault="005639B5" w:rsidP="001C7C5D">
            <w:pPr>
              <w:widowControl w:val="0"/>
              <w:tabs>
                <w:tab w:val="left" w:pos="1276"/>
              </w:tabs>
              <w:suppressAutoHyphens/>
              <w:autoSpaceDE w:val="0"/>
              <w:autoSpaceDN w:val="0"/>
              <w:adjustRightInd w:val="0"/>
              <w:spacing w:after="0" w:line="240" w:lineRule="auto"/>
              <w:jc w:val="both"/>
              <w:rPr>
                <w:rFonts w:ascii="Times New Roman" w:hAnsi="Times New Roman"/>
                <w:sz w:val="24"/>
                <w:szCs w:val="24"/>
              </w:rPr>
            </w:pPr>
            <w:r w:rsidRPr="006B2E69">
              <w:rPr>
                <w:rFonts w:ascii="Times New Roman" w:hAnsi="Times New Roman"/>
                <w:sz w:val="24"/>
                <w:szCs w:val="24"/>
              </w:rPr>
              <w:t>Понедельник</w:t>
            </w:r>
          </w:p>
        </w:tc>
        <w:tc>
          <w:tcPr>
            <w:tcW w:w="7146" w:type="dxa"/>
            <w:tcBorders>
              <w:top w:val="nil"/>
              <w:left w:val="nil"/>
              <w:bottom w:val="nil"/>
              <w:right w:val="nil"/>
            </w:tcBorders>
            <w:vAlign w:val="center"/>
          </w:tcPr>
          <w:p w:rsidR="005639B5" w:rsidRPr="006B2E69" w:rsidRDefault="005639B5" w:rsidP="001C7C5D">
            <w:pPr>
              <w:widowControl w:val="0"/>
              <w:tabs>
                <w:tab w:val="left" w:pos="1276"/>
              </w:tabs>
              <w:suppressAutoHyphens/>
              <w:autoSpaceDE w:val="0"/>
              <w:autoSpaceDN w:val="0"/>
              <w:adjustRightInd w:val="0"/>
              <w:spacing w:after="0" w:line="240" w:lineRule="auto"/>
              <w:ind w:firstLine="709"/>
              <w:jc w:val="both"/>
              <w:rPr>
                <w:rFonts w:ascii="Times New Roman" w:hAnsi="Times New Roman"/>
                <w:sz w:val="24"/>
                <w:szCs w:val="24"/>
              </w:rPr>
            </w:pPr>
            <w:r w:rsidRPr="006B2E69">
              <w:rPr>
                <w:rFonts w:ascii="Times New Roman" w:hAnsi="Times New Roman"/>
                <w:sz w:val="24"/>
                <w:szCs w:val="24"/>
              </w:rPr>
              <w:t>9.00-18.00, обед 13.00-14.00</w:t>
            </w:r>
          </w:p>
        </w:tc>
      </w:tr>
      <w:tr w:rsidR="005639B5" w:rsidRPr="006B2E69" w:rsidTr="001C7C5D">
        <w:trPr>
          <w:trHeight w:val="1"/>
        </w:trPr>
        <w:tc>
          <w:tcPr>
            <w:tcW w:w="2142" w:type="dxa"/>
            <w:tcBorders>
              <w:top w:val="nil"/>
              <w:left w:val="nil"/>
              <w:bottom w:val="nil"/>
              <w:right w:val="nil"/>
            </w:tcBorders>
          </w:tcPr>
          <w:p w:rsidR="005639B5" w:rsidRPr="006B2E69" w:rsidRDefault="005639B5" w:rsidP="001C7C5D">
            <w:pPr>
              <w:widowControl w:val="0"/>
              <w:tabs>
                <w:tab w:val="left" w:pos="1276"/>
              </w:tabs>
              <w:suppressAutoHyphens/>
              <w:autoSpaceDE w:val="0"/>
              <w:autoSpaceDN w:val="0"/>
              <w:adjustRightInd w:val="0"/>
              <w:spacing w:after="0" w:line="240" w:lineRule="auto"/>
              <w:jc w:val="both"/>
              <w:rPr>
                <w:rFonts w:ascii="Times New Roman" w:hAnsi="Times New Roman"/>
                <w:sz w:val="24"/>
                <w:szCs w:val="24"/>
              </w:rPr>
            </w:pPr>
            <w:r w:rsidRPr="006B2E69">
              <w:rPr>
                <w:rFonts w:ascii="Times New Roman" w:hAnsi="Times New Roman"/>
                <w:sz w:val="24"/>
                <w:szCs w:val="24"/>
              </w:rPr>
              <w:t>Вторник</w:t>
            </w:r>
          </w:p>
        </w:tc>
        <w:tc>
          <w:tcPr>
            <w:tcW w:w="7146" w:type="dxa"/>
            <w:tcBorders>
              <w:top w:val="nil"/>
              <w:left w:val="nil"/>
              <w:bottom w:val="nil"/>
              <w:right w:val="nil"/>
            </w:tcBorders>
            <w:vAlign w:val="center"/>
          </w:tcPr>
          <w:p w:rsidR="005639B5" w:rsidRPr="006B2E69" w:rsidRDefault="005639B5" w:rsidP="001C7C5D">
            <w:pPr>
              <w:widowControl w:val="0"/>
              <w:tabs>
                <w:tab w:val="left" w:pos="1276"/>
              </w:tabs>
              <w:suppressAutoHyphens/>
              <w:autoSpaceDE w:val="0"/>
              <w:autoSpaceDN w:val="0"/>
              <w:adjustRightInd w:val="0"/>
              <w:spacing w:after="0" w:line="240" w:lineRule="auto"/>
              <w:ind w:firstLine="709"/>
              <w:jc w:val="both"/>
              <w:rPr>
                <w:rFonts w:ascii="Times New Roman" w:hAnsi="Times New Roman"/>
                <w:sz w:val="24"/>
                <w:szCs w:val="24"/>
              </w:rPr>
            </w:pPr>
            <w:r w:rsidRPr="006B2E69">
              <w:rPr>
                <w:rFonts w:ascii="Times New Roman" w:hAnsi="Times New Roman"/>
                <w:sz w:val="24"/>
                <w:szCs w:val="24"/>
              </w:rPr>
              <w:t>9.00-18.00, обед 13.00-14.00</w:t>
            </w:r>
          </w:p>
        </w:tc>
      </w:tr>
      <w:tr w:rsidR="005639B5" w:rsidRPr="006B2E69" w:rsidTr="001C7C5D">
        <w:trPr>
          <w:trHeight w:val="1"/>
        </w:trPr>
        <w:tc>
          <w:tcPr>
            <w:tcW w:w="2142" w:type="dxa"/>
            <w:tcBorders>
              <w:top w:val="nil"/>
              <w:left w:val="nil"/>
              <w:bottom w:val="nil"/>
              <w:right w:val="nil"/>
            </w:tcBorders>
          </w:tcPr>
          <w:p w:rsidR="005639B5" w:rsidRPr="006B2E69" w:rsidRDefault="005639B5" w:rsidP="001C7C5D">
            <w:pPr>
              <w:widowControl w:val="0"/>
              <w:tabs>
                <w:tab w:val="left" w:pos="1276"/>
              </w:tabs>
              <w:suppressAutoHyphens/>
              <w:autoSpaceDE w:val="0"/>
              <w:autoSpaceDN w:val="0"/>
              <w:adjustRightInd w:val="0"/>
              <w:spacing w:after="0" w:line="240" w:lineRule="auto"/>
              <w:jc w:val="both"/>
              <w:rPr>
                <w:rFonts w:ascii="Times New Roman" w:hAnsi="Times New Roman"/>
                <w:sz w:val="24"/>
                <w:szCs w:val="24"/>
              </w:rPr>
            </w:pPr>
            <w:r w:rsidRPr="006B2E69">
              <w:rPr>
                <w:rFonts w:ascii="Times New Roman" w:hAnsi="Times New Roman"/>
                <w:sz w:val="24"/>
                <w:szCs w:val="24"/>
              </w:rPr>
              <w:t>Среда</w:t>
            </w:r>
          </w:p>
        </w:tc>
        <w:tc>
          <w:tcPr>
            <w:tcW w:w="7146" w:type="dxa"/>
            <w:tcBorders>
              <w:top w:val="nil"/>
              <w:left w:val="nil"/>
              <w:bottom w:val="nil"/>
              <w:right w:val="nil"/>
            </w:tcBorders>
            <w:vAlign w:val="center"/>
          </w:tcPr>
          <w:p w:rsidR="005639B5" w:rsidRPr="006B2E69" w:rsidRDefault="005639B5" w:rsidP="001C7C5D">
            <w:pPr>
              <w:widowControl w:val="0"/>
              <w:tabs>
                <w:tab w:val="left" w:pos="1276"/>
              </w:tabs>
              <w:suppressAutoHyphens/>
              <w:autoSpaceDE w:val="0"/>
              <w:autoSpaceDN w:val="0"/>
              <w:adjustRightInd w:val="0"/>
              <w:spacing w:after="0" w:line="240" w:lineRule="auto"/>
              <w:ind w:firstLine="709"/>
              <w:jc w:val="both"/>
              <w:rPr>
                <w:rFonts w:ascii="Times New Roman" w:hAnsi="Times New Roman"/>
                <w:sz w:val="24"/>
                <w:szCs w:val="24"/>
              </w:rPr>
            </w:pPr>
            <w:r w:rsidRPr="006B2E69">
              <w:rPr>
                <w:rFonts w:ascii="Times New Roman" w:hAnsi="Times New Roman"/>
                <w:sz w:val="24"/>
                <w:szCs w:val="24"/>
              </w:rPr>
              <w:t>9.00-18.00, обед 13.00-14.00</w:t>
            </w:r>
          </w:p>
        </w:tc>
      </w:tr>
      <w:tr w:rsidR="005639B5" w:rsidRPr="006B2E69" w:rsidTr="001C7C5D">
        <w:trPr>
          <w:trHeight w:val="1"/>
        </w:trPr>
        <w:tc>
          <w:tcPr>
            <w:tcW w:w="2142" w:type="dxa"/>
            <w:tcBorders>
              <w:top w:val="nil"/>
              <w:left w:val="nil"/>
              <w:bottom w:val="nil"/>
              <w:right w:val="nil"/>
            </w:tcBorders>
          </w:tcPr>
          <w:p w:rsidR="005639B5" w:rsidRPr="006B2E69" w:rsidRDefault="005639B5" w:rsidP="001C7C5D">
            <w:pPr>
              <w:widowControl w:val="0"/>
              <w:tabs>
                <w:tab w:val="left" w:pos="1276"/>
              </w:tabs>
              <w:suppressAutoHyphens/>
              <w:autoSpaceDE w:val="0"/>
              <w:autoSpaceDN w:val="0"/>
              <w:adjustRightInd w:val="0"/>
              <w:spacing w:after="0" w:line="240" w:lineRule="auto"/>
              <w:jc w:val="both"/>
              <w:rPr>
                <w:rFonts w:ascii="Times New Roman" w:hAnsi="Times New Roman"/>
                <w:sz w:val="24"/>
                <w:szCs w:val="24"/>
              </w:rPr>
            </w:pPr>
            <w:r w:rsidRPr="006B2E69">
              <w:rPr>
                <w:rFonts w:ascii="Times New Roman" w:hAnsi="Times New Roman"/>
                <w:sz w:val="24"/>
                <w:szCs w:val="24"/>
              </w:rPr>
              <w:t>Четверг</w:t>
            </w:r>
          </w:p>
        </w:tc>
        <w:tc>
          <w:tcPr>
            <w:tcW w:w="7146" w:type="dxa"/>
            <w:tcBorders>
              <w:top w:val="nil"/>
              <w:left w:val="nil"/>
              <w:bottom w:val="nil"/>
              <w:right w:val="nil"/>
            </w:tcBorders>
            <w:vAlign w:val="center"/>
          </w:tcPr>
          <w:p w:rsidR="005639B5" w:rsidRPr="006B2E69" w:rsidRDefault="005639B5" w:rsidP="001C7C5D">
            <w:pPr>
              <w:widowControl w:val="0"/>
              <w:tabs>
                <w:tab w:val="left" w:pos="1276"/>
              </w:tabs>
              <w:suppressAutoHyphens/>
              <w:autoSpaceDE w:val="0"/>
              <w:autoSpaceDN w:val="0"/>
              <w:adjustRightInd w:val="0"/>
              <w:spacing w:after="0" w:line="240" w:lineRule="auto"/>
              <w:ind w:firstLine="709"/>
              <w:jc w:val="both"/>
              <w:rPr>
                <w:rFonts w:ascii="Times New Roman" w:hAnsi="Times New Roman"/>
                <w:sz w:val="24"/>
                <w:szCs w:val="24"/>
                <w:lang w:val="en-US"/>
              </w:rPr>
            </w:pPr>
            <w:r w:rsidRPr="006B2E69">
              <w:rPr>
                <w:rFonts w:ascii="Times New Roman" w:hAnsi="Times New Roman"/>
                <w:sz w:val="24"/>
                <w:szCs w:val="24"/>
                <w:lang w:val="en-US"/>
              </w:rPr>
              <w:t xml:space="preserve">9.00-18.00, </w:t>
            </w:r>
            <w:r w:rsidRPr="006B2E69">
              <w:rPr>
                <w:rFonts w:ascii="Times New Roman" w:hAnsi="Times New Roman"/>
                <w:sz w:val="24"/>
                <w:szCs w:val="24"/>
              </w:rPr>
              <w:t>обед 13.00-14.00</w:t>
            </w:r>
          </w:p>
        </w:tc>
      </w:tr>
      <w:tr w:rsidR="005639B5" w:rsidRPr="006B2E69" w:rsidTr="001C7C5D">
        <w:trPr>
          <w:trHeight w:val="1"/>
        </w:trPr>
        <w:tc>
          <w:tcPr>
            <w:tcW w:w="2142" w:type="dxa"/>
            <w:tcBorders>
              <w:top w:val="nil"/>
              <w:left w:val="nil"/>
              <w:bottom w:val="nil"/>
              <w:right w:val="nil"/>
            </w:tcBorders>
          </w:tcPr>
          <w:p w:rsidR="005639B5" w:rsidRPr="006B2E69" w:rsidRDefault="005639B5" w:rsidP="001C7C5D">
            <w:pPr>
              <w:widowControl w:val="0"/>
              <w:tabs>
                <w:tab w:val="left" w:pos="1276"/>
              </w:tabs>
              <w:suppressAutoHyphens/>
              <w:autoSpaceDE w:val="0"/>
              <w:autoSpaceDN w:val="0"/>
              <w:adjustRightInd w:val="0"/>
              <w:spacing w:after="0" w:line="240" w:lineRule="auto"/>
              <w:jc w:val="both"/>
              <w:rPr>
                <w:rFonts w:ascii="Times New Roman" w:hAnsi="Times New Roman"/>
                <w:sz w:val="24"/>
                <w:szCs w:val="24"/>
                <w:lang w:val="en-US"/>
              </w:rPr>
            </w:pPr>
            <w:r w:rsidRPr="006B2E69">
              <w:rPr>
                <w:rFonts w:ascii="Times New Roman" w:hAnsi="Times New Roman"/>
                <w:sz w:val="24"/>
                <w:szCs w:val="24"/>
              </w:rPr>
              <w:t>Пятница</w:t>
            </w:r>
          </w:p>
        </w:tc>
        <w:tc>
          <w:tcPr>
            <w:tcW w:w="7146" w:type="dxa"/>
            <w:tcBorders>
              <w:top w:val="nil"/>
              <w:left w:val="nil"/>
              <w:bottom w:val="nil"/>
              <w:right w:val="nil"/>
            </w:tcBorders>
            <w:vAlign w:val="center"/>
          </w:tcPr>
          <w:p w:rsidR="005639B5" w:rsidRPr="006B2E69" w:rsidRDefault="005639B5" w:rsidP="001C7C5D">
            <w:pPr>
              <w:widowControl w:val="0"/>
              <w:tabs>
                <w:tab w:val="left" w:pos="1276"/>
              </w:tabs>
              <w:suppressAutoHyphens/>
              <w:autoSpaceDE w:val="0"/>
              <w:autoSpaceDN w:val="0"/>
              <w:adjustRightInd w:val="0"/>
              <w:spacing w:after="0" w:line="240" w:lineRule="auto"/>
              <w:ind w:firstLine="709"/>
              <w:jc w:val="both"/>
              <w:rPr>
                <w:rFonts w:ascii="Times New Roman" w:hAnsi="Times New Roman"/>
                <w:sz w:val="24"/>
                <w:szCs w:val="24"/>
                <w:lang w:val="en-US"/>
              </w:rPr>
            </w:pPr>
            <w:r w:rsidRPr="006B2E69">
              <w:rPr>
                <w:rFonts w:ascii="Times New Roman" w:hAnsi="Times New Roman"/>
                <w:sz w:val="24"/>
                <w:szCs w:val="24"/>
                <w:lang w:val="en-US"/>
              </w:rPr>
              <w:t xml:space="preserve">9.00-18.00, </w:t>
            </w:r>
            <w:r w:rsidRPr="006B2E69">
              <w:rPr>
                <w:rFonts w:ascii="Times New Roman" w:hAnsi="Times New Roman"/>
                <w:sz w:val="24"/>
                <w:szCs w:val="24"/>
              </w:rPr>
              <w:t>обед 13.00-14.00</w:t>
            </w:r>
          </w:p>
        </w:tc>
      </w:tr>
      <w:tr w:rsidR="005639B5" w:rsidRPr="006B2E69" w:rsidTr="001C7C5D">
        <w:trPr>
          <w:trHeight w:val="1"/>
        </w:trPr>
        <w:tc>
          <w:tcPr>
            <w:tcW w:w="2142" w:type="dxa"/>
            <w:tcBorders>
              <w:top w:val="nil"/>
              <w:left w:val="nil"/>
              <w:bottom w:val="nil"/>
              <w:right w:val="nil"/>
            </w:tcBorders>
          </w:tcPr>
          <w:p w:rsidR="005639B5" w:rsidRPr="006B2E69" w:rsidRDefault="005639B5" w:rsidP="001C7C5D">
            <w:pPr>
              <w:widowControl w:val="0"/>
              <w:tabs>
                <w:tab w:val="left" w:pos="1276"/>
              </w:tabs>
              <w:suppressAutoHyphens/>
              <w:autoSpaceDE w:val="0"/>
              <w:autoSpaceDN w:val="0"/>
              <w:adjustRightInd w:val="0"/>
              <w:spacing w:after="0" w:line="240" w:lineRule="auto"/>
              <w:jc w:val="both"/>
              <w:rPr>
                <w:rFonts w:ascii="Times New Roman" w:hAnsi="Times New Roman"/>
                <w:sz w:val="24"/>
                <w:szCs w:val="24"/>
                <w:lang w:val="en-US"/>
              </w:rPr>
            </w:pPr>
            <w:r w:rsidRPr="006B2E69">
              <w:rPr>
                <w:rFonts w:ascii="Times New Roman" w:hAnsi="Times New Roman"/>
                <w:sz w:val="24"/>
                <w:szCs w:val="24"/>
              </w:rPr>
              <w:t>Суббота</w:t>
            </w:r>
          </w:p>
        </w:tc>
        <w:tc>
          <w:tcPr>
            <w:tcW w:w="7146" w:type="dxa"/>
            <w:tcBorders>
              <w:top w:val="nil"/>
              <w:left w:val="nil"/>
              <w:bottom w:val="nil"/>
              <w:right w:val="nil"/>
            </w:tcBorders>
            <w:vAlign w:val="center"/>
          </w:tcPr>
          <w:p w:rsidR="005639B5" w:rsidRPr="006B2E69" w:rsidRDefault="005639B5" w:rsidP="001C7C5D">
            <w:pPr>
              <w:widowControl w:val="0"/>
              <w:tabs>
                <w:tab w:val="left" w:pos="1276"/>
              </w:tabs>
              <w:suppressAutoHyphens/>
              <w:autoSpaceDE w:val="0"/>
              <w:autoSpaceDN w:val="0"/>
              <w:adjustRightInd w:val="0"/>
              <w:spacing w:after="0" w:line="240" w:lineRule="auto"/>
              <w:ind w:firstLine="709"/>
              <w:jc w:val="both"/>
              <w:rPr>
                <w:rFonts w:ascii="Times New Roman" w:hAnsi="Times New Roman"/>
                <w:sz w:val="24"/>
                <w:szCs w:val="24"/>
                <w:lang w:val="en-US"/>
              </w:rPr>
            </w:pPr>
            <w:r w:rsidRPr="006B2E69">
              <w:rPr>
                <w:rFonts w:ascii="Times New Roman" w:hAnsi="Times New Roman"/>
                <w:sz w:val="24"/>
                <w:szCs w:val="24"/>
              </w:rPr>
              <w:t>выходной день</w:t>
            </w:r>
          </w:p>
        </w:tc>
      </w:tr>
      <w:tr w:rsidR="005639B5" w:rsidRPr="006B2E69" w:rsidTr="001C7C5D">
        <w:trPr>
          <w:trHeight w:val="1"/>
        </w:trPr>
        <w:tc>
          <w:tcPr>
            <w:tcW w:w="2142" w:type="dxa"/>
            <w:tcBorders>
              <w:top w:val="nil"/>
              <w:left w:val="nil"/>
              <w:bottom w:val="nil"/>
              <w:right w:val="nil"/>
            </w:tcBorders>
          </w:tcPr>
          <w:p w:rsidR="005639B5" w:rsidRPr="006B2E69" w:rsidRDefault="005639B5" w:rsidP="001C7C5D">
            <w:pPr>
              <w:widowControl w:val="0"/>
              <w:tabs>
                <w:tab w:val="left" w:pos="1276"/>
              </w:tabs>
              <w:suppressAutoHyphens/>
              <w:autoSpaceDE w:val="0"/>
              <w:autoSpaceDN w:val="0"/>
              <w:adjustRightInd w:val="0"/>
              <w:spacing w:after="0" w:line="240" w:lineRule="auto"/>
              <w:jc w:val="both"/>
              <w:rPr>
                <w:rFonts w:ascii="Times New Roman" w:hAnsi="Times New Roman"/>
                <w:sz w:val="24"/>
                <w:szCs w:val="24"/>
                <w:lang w:val="en-US"/>
              </w:rPr>
            </w:pPr>
            <w:r w:rsidRPr="006B2E69">
              <w:rPr>
                <w:rFonts w:ascii="Times New Roman" w:hAnsi="Times New Roman"/>
                <w:sz w:val="24"/>
                <w:szCs w:val="24"/>
              </w:rPr>
              <w:t>Воскресенье</w:t>
            </w:r>
          </w:p>
        </w:tc>
        <w:tc>
          <w:tcPr>
            <w:tcW w:w="7146" w:type="dxa"/>
            <w:tcBorders>
              <w:top w:val="nil"/>
              <w:left w:val="nil"/>
              <w:bottom w:val="nil"/>
              <w:right w:val="nil"/>
            </w:tcBorders>
            <w:vAlign w:val="center"/>
          </w:tcPr>
          <w:p w:rsidR="005639B5" w:rsidRPr="006B2E69" w:rsidRDefault="005639B5" w:rsidP="001C7C5D">
            <w:pPr>
              <w:widowControl w:val="0"/>
              <w:tabs>
                <w:tab w:val="left" w:pos="1276"/>
              </w:tabs>
              <w:suppressAutoHyphens/>
              <w:autoSpaceDE w:val="0"/>
              <w:autoSpaceDN w:val="0"/>
              <w:adjustRightInd w:val="0"/>
              <w:spacing w:after="0" w:line="240" w:lineRule="auto"/>
              <w:ind w:firstLine="709"/>
              <w:jc w:val="both"/>
              <w:rPr>
                <w:rFonts w:ascii="Times New Roman" w:hAnsi="Times New Roman"/>
                <w:sz w:val="24"/>
                <w:szCs w:val="24"/>
                <w:lang w:val="en-US"/>
              </w:rPr>
            </w:pPr>
            <w:r w:rsidRPr="006B2E69">
              <w:rPr>
                <w:rFonts w:ascii="Times New Roman" w:hAnsi="Times New Roman"/>
                <w:sz w:val="24"/>
                <w:szCs w:val="24"/>
              </w:rPr>
              <w:t>выходной день.</w:t>
            </w:r>
          </w:p>
        </w:tc>
      </w:tr>
    </w:tbl>
    <w:p w:rsidR="005639B5" w:rsidRPr="006B2E69" w:rsidRDefault="005639B5" w:rsidP="005639B5">
      <w:pPr>
        <w:widowControl w:val="0"/>
        <w:autoSpaceDE w:val="0"/>
        <w:autoSpaceDN w:val="0"/>
        <w:adjustRightInd w:val="0"/>
        <w:spacing w:before="120" w:after="120" w:line="276" w:lineRule="auto"/>
        <w:jc w:val="both"/>
        <w:rPr>
          <w:rFonts w:ascii="Times New Roman" w:hAnsi="Times New Roman"/>
          <w:sz w:val="24"/>
          <w:szCs w:val="24"/>
        </w:rPr>
      </w:pPr>
      <w:r w:rsidRPr="006B2E69">
        <w:rPr>
          <w:rFonts w:ascii="Times New Roman" w:hAnsi="Times New Roman"/>
          <w:sz w:val="24"/>
          <w:szCs w:val="24"/>
        </w:rPr>
        <w:t>Контактный телефон:    8(496) 25 5-</w:t>
      </w:r>
      <w:r w:rsidR="002C13E2">
        <w:rPr>
          <w:rFonts w:ascii="Times New Roman" w:hAnsi="Times New Roman"/>
          <w:sz w:val="24"/>
          <w:szCs w:val="24"/>
        </w:rPr>
        <w:t>63-35</w:t>
      </w:r>
    </w:p>
    <w:p w:rsidR="005639B5" w:rsidRPr="006B2E69" w:rsidRDefault="005639B5" w:rsidP="005639B5">
      <w:pPr>
        <w:widowControl w:val="0"/>
        <w:autoSpaceDE w:val="0"/>
        <w:autoSpaceDN w:val="0"/>
        <w:adjustRightInd w:val="0"/>
        <w:spacing w:before="120" w:after="120" w:line="276" w:lineRule="auto"/>
        <w:jc w:val="both"/>
        <w:rPr>
          <w:rFonts w:ascii="Times New Roman" w:hAnsi="Times New Roman"/>
          <w:sz w:val="24"/>
          <w:szCs w:val="24"/>
          <w:lang w:val="en-US"/>
        </w:rPr>
      </w:pPr>
      <w:r w:rsidRPr="006B2E69">
        <w:rPr>
          <w:rFonts w:ascii="Times New Roman" w:hAnsi="Times New Roman"/>
          <w:sz w:val="24"/>
          <w:szCs w:val="24"/>
        </w:rPr>
        <w:t xml:space="preserve">Электронная почта: </w:t>
      </w:r>
      <w:r w:rsidRPr="006B2E69">
        <w:rPr>
          <w:rFonts w:ascii="Times New Roman" w:hAnsi="Times New Roman"/>
          <w:sz w:val="24"/>
          <w:szCs w:val="24"/>
          <w:lang w:val="en-US"/>
        </w:rPr>
        <w:t>kui@fryazino.org</w:t>
      </w:r>
    </w:p>
    <w:p w:rsidR="005B16BF" w:rsidRPr="006B2E69" w:rsidRDefault="005B16BF">
      <w:pPr>
        <w:pStyle w:val="ConsPlusTitle"/>
        <w:jc w:val="center"/>
        <w:outlineLvl w:val="1"/>
        <w:rPr>
          <w:rFonts w:ascii="Times New Roman" w:hAnsi="Times New Roman" w:cs="Times New Roman"/>
          <w:sz w:val="24"/>
          <w:szCs w:val="24"/>
        </w:rPr>
      </w:pPr>
      <w:r w:rsidRPr="006B2E69">
        <w:rPr>
          <w:rFonts w:ascii="Times New Roman" w:hAnsi="Times New Roman" w:cs="Times New Roman"/>
          <w:sz w:val="24"/>
          <w:szCs w:val="24"/>
        </w:rPr>
        <w:t>3. Административные процедуры</w:t>
      </w:r>
    </w:p>
    <w:p w:rsidR="005B16BF" w:rsidRPr="006B2E69" w:rsidRDefault="005B16BF">
      <w:pPr>
        <w:pStyle w:val="ConsPlusNormal"/>
        <w:jc w:val="both"/>
        <w:rPr>
          <w:rFonts w:ascii="Times New Roman" w:hAnsi="Times New Roman" w:cs="Times New Roman"/>
          <w:sz w:val="24"/>
          <w:szCs w:val="24"/>
        </w:rPr>
      </w:pPr>
    </w:p>
    <w:p w:rsidR="00647680"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 xml:space="preserve">3.1. Проверка проводится муниципальным жилищным инспектором или муниципальными жилищными инспекторами (далее - инспектор, инспекторы) на основании распоряжения </w:t>
      </w:r>
      <w:r w:rsidR="00B768F0" w:rsidRPr="006B2E69">
        <w:rPr>
          <w:rFonts w:ascii="Times New Roman" w:hAnsi="Times New Roman" w:cs="Times New Roman"/>
          <w:sz w:val="24"/>
          <w:szCs w:val="24"/>
        </w:rPr>
        <w:t>Главы городского округа Фрязино.</w:t>
      </w:r>
    </w:p>
    <w:p w:rsidR="00A57599" w:rsidRPr="00112811"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 xml:space="preserve">Распоряжение о проведении проверки юридических лиц, индивидуальных предпринимателей составляется по форме, </w:t>
      </w:r>
      <w:r w:rsidRPr="00112811">
        <w:rPr>
          <w:rFonts w:ascii="Times New Roman" w:hAnsi="Times New Roman" w:cs="Times New Roman"/>
          <w:sz w:val="24"/>
          <w:szCs w:val="24"/>
        </w:rPr>
        <w:t xml:space="preserve">установленной </w:t>
      </w:r>
      <w:hyperlink r:id="rId20" w:history="1">
        <w:r w:rsidRPr="00112811">
          <w:rPr>
            <w:rFonts w:ascii="Times New Roman" w:hAnsi="Times New Roman" w:cs="Times New Roman"/>
            <w:sz w:val="24"/>
            <w:szCs w:val="24"/>
          </w:rPr>
          <w:t>приказом</w:t>
        </w:r>
      </w:hyperlink>
      <w:r w:rsidRPr="00112811">
        <w:rPr>
          <w:rFonts w:ascii="Times New Roman" w:hAnsi="Times New Roman" w:cs="Times New Roman"/>
          <w:sz w:val="24"/>
          <w:szCs w:val="24"/>
        </w:rPr>
        <w:t xml:space="preserve"> Минэкономразвития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в отношении граждан </w:t>
      </w:r>
      <w:r w:rsidR="00A57599" w:rsidRPr="00112811">
        <w:rPr>
          <w:rFonts w:ascii="Times New Roman" w:hAnsi="Times New Roman" w:cs="Times New Roman"/>
          <w:sz w:val="24"/>
          <w:szCs w:val="24"/>
        </w:rPr>
        <w:t>в соответствии с Приложением  1 к настоящему административному регламенту .</w:t>
      </w:r>
    </w:p>
    <w:p w:rsidR="00647680" w:rsidRPr="00112811" w:rsidRDefault="00B44F7B" w:rsidP="00647680">
      <w:pPr>
        <w:pStyle w:val="ConsPlusNormal"/>
        <w:ind w:firstLine="540"/>
        <w:jc w:val="both"/>
        <w:rPr>
          <w:rFonts w:ascii="Times New Roman" w:hAnsi="Times New Roman" w:cs="Times New Roman"/>
          <w:sz w:val="24"/>
          <w:szCs w:val="24"/>
        </w:rPr>
      </w:pPr>
      <w:r w:rsidRPr="00112811">
        <w:rPr>
          <w:rFonts w:ascii="Times New Roman" w:hAnsi="Times New Roman" w:cs="Times New Roman"/>
          <w:sz w:val="24"/>
          <w:szCs w:val="24"/>
        </w:rPr>
        <w:t>3.1.1</w:t>
      </w:r>
      <w:r w:rsidR="005B16BF" w:rsidRPr="00112811">
        <w:rPr>
          <w:rFonts w:ascii="Times New Roman" w:hAnsi="Times New Roman" w:cs="Times New Roman"/>
          <w:sz w:val="24"/>
          <w:szCs w:val="24"/>
        </w:rPr>
        <w:t xml:space="preserve">. Копия распоряжения </w:t>
      </w:r>
      <w:r w:rsidR="00B768F0" w:rsidRPr="00112811">
        <w:rPr>
          <w:rFonts w:ascii="Times New Roman" w:hAnsi="Times New Roman" w:cs="Times New Roman"/>
          <w:sz w:val="24"/>
          <w:szCs w:val="24"/>
        </w:rPr>
        <w:t xml:space="preserve">Главы городского </w:t>
      </w:r>
      <w:r w:rsidR="00A57599" w:rsidRPr="00112811">
        <w:rPr>
          <w:rFonts w:ascii="Times New Roman" w:hAnsi="Times New Roman" w:cs="Times New Roman"/>
          <w:sz w:val="24"/>
          <w:szCs w:val="24"/>
        </w:rPr>
        <w:t>округа</w:t>
      </w:r>
      <w:r w:rsidR="00112811" w:rsidRPr="00112811">
        <w:rPr>
          <w:rFonts w:ascii="Times New Roman" w:hAnsi="Times New Roman" w:cs="Times New Roman"/>
          <w:sz w:val="24"/>
          <w:szCs w:val="24"/>
        </w:rPr>
        <w:t xml:space="preserve"> </w:t>
      </w:r>
      <w:r w:rsidR="00B768F0" w:rsidRPr="00112811">
        <w:rPr>
          <w:rFonts w:ascii="Times New Roman" w:hAnsi="Times New Roman" w:cs="Times New Roman"/>
          <w:sz w:val="24"/>
          <w:szCs w:val="24"/>
        </w:rPr>
        <w:t>Фрязино</w:t>
      </w:r>
      <w:r w:rsidR="005B16BF" w:rsidRPr="00112811">
        <w:rPr>
          <w:rFonts w:ascii="Times New Roman" w:hAnsi="Times New Roman" w:cs="Times New Roman"/>
          <w:sz w:val="24"/>
          <w:szCs w:val="24"/>
        </w:rPr>
        <w:t>, заверенная печатью, вручается под роспись инспектором, проводящим проверку, руководителю либо уполномоченному представителю юридического лица, индивидуальному предпринимателю либо его уполномоченному представителю, физическому лицу либо его уполномоченному представителю. При вручении копии распоряжения инспектор, осуществляющий проверку, предъявляет руководителю юридического лица, индивидуальному предпринимателю, физическому лицу служебное удостоверение.</w:t>
      </w:r>
    </w:p>
    <w:p w:rsidR="005B16BF" w:rsidRPr="006B2E69" w:rsidRDefault="005B16BF" w:rsidP="00647680">
      <w:pPr>
        <w:pStyle w:val="ConsPlusNormal"/>
        <w:ind w:firstLine="540"/>
        <w:jc w:val="both"/>
        <w:rPr>
          <w:rFonts w:ascii="Times New Roman" w:hAnsi="Times New Roman" w:cs="Times New Roman"/>
          <w:sz w:val="24"/>
          <w:szCs w:val="24"/>
        </w:rPr>
      </w:pPr>
      <w:r w:rsidRPr="00112811">
        <w:rPr>
          <w:rFonts w:ascii="Times New Roman" w:hAnsi="Times New Roman" w:cs="Times New Roman"/>
          <w:sz w:val="24"/>
          <w:szCs w:val="24"/>
        </w:rPr>
        <w:t>3.1.</w:t>
      </w:r>
      <w:r w:rsidR="00647680" w:rsidRPr="00112811">
        <w:rPr>
          <w:rFonts w:ascii="Times New Roman" w:hAnsi="Times New Roman" w:cs="Times New Roman"/>
          <w:sz w:val="24"/>
          <w:szCs w:val="24"/>
        </w:rPr>
        <w:t>2</w:t>
      </w:r>
      <w:r w:rsidRPr="00112811">
        <w:rPr>
          <w:rFonts w:ascii="Times New Roman" w:hAnsi="Times New Roman" w:cs="Times New Roman"/>
          <w:sz w:val="24"/>
          <w:szCs w:val="24"/>
        </w:rPr>
        <w:t xml:space="preserve">. При проведении проверки инспекторы, проводящие проверку, не вправе осуществлять действия, входящие в перечень ограничений, указанных в </w:t>
      </w:r>
      <w:hyperlink r:id="rId21" w:history="1">
        <w:r w:rsidRPr="00112811">
          <w:rPr>
            <w:rFonts w:ascii="Times New Roman" w:hAnsi="Times New Roman" w:cs="Times New Roman"/>
            <w:sz w:val="24"/>
            <w:szCs w:val="24"/>
          </w:rPr>
          <w:t>статье 15</w:t>
        </w:r>
      </w:hyperlink>
      <w:r w:rsidRPr="00112811">
        <w:rPr>
          <w:rFonts w:ascii="Times New Roman" w:hAnsi="Times New Roman" w:cs="Times New Roman"/>
          <w:sz w:val="24"/>
          <w:szCs w:val="24"/>
        </w:rPr>
        <w:t xml:space="preserve"> </w:t>
      </w:r>
      <w:r w:rsidRPr="006B2E69">
        <w:rPr>
          <w:rFonts w:ascii="Times New Roman" w:hAnsi="Times New Roman" w:cs="Times New Roman"/>
          <w:sz w:val="24"/>
          <w:szCs w:val="24"/>
        </w:rPr>
        <w:t>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B16BF" w:rsidRPr="006B2E69"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3.2. Описание последовательности действий при исполнении муниципальной функции. Действия при исполнении муниципальной функции выполняются в следующей последовательности:</w:t>
      </w:r>
    </w:p>
    <w:p w:rsidR="005B16BF" w:rsidRPr="006B2E69"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 планирование проведения проверок;</w:t>
      </w:r>
    </w:p>
    <w:p w:rsidR="005B16BF" w:rsidRPr="006B2E69"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 xml:space="preserve">- издание распоряжения </w:t>
      </w:r>
      <w:r w:rsidR="00B768F0" w:rsidRPr="006B2E69">
        <w:rPr>
          <w:rFonts w:ascii="Times New Roman" w:hAnsi="Times New Roman" w:cs="Times New Roman"/>
          <w:sz w:val="24"/>
          <w:szCs w:val="24"/>
        </w:rPr>
        <w:t>Главы городского округа</w:t>
      </w:r>
      <w:r w:rsidRPr="006B2E69">
        <w:rPr>
          <w:rFonts w:ascii="Times New Roman" w:hAnsi="Times New Roman" w:cs="Times New Roman"/>
          <w:sz w:val="24"/>
          <w:szCs w:val="24"/>
        </w:rPr>
        <w:t xml:space="preserve"> </w:t>
      </w:r>
      <w:r w:rsidR="00A57599">
        <w:rPr>
          <w:rFonts w:ascii="Times New Roman" w:hAnsi="Times New Roman" w:cs="Times New Roman"/>
          <w:sz w:val="24"/>
          <w:szCs w:val="24"/>
        </w:rPr>
        <w:t>Фрязино</w:t>
      </w:r>
      <w:r w:rsidR="00112811">
        <w:rPr>
          <w:rFonts w:ascii="Times New Roman" w:hAnsi="Times New Roman" w:cs="Times New Roman"/>
          <w:sz w:val="24"/>
          <w:szCs w:val="24"/>
        </w:rPr>
        <w:t xml:space="preserve"> </w:t>
      </w:r>
      <w:r w:rsidRPr="006B2E69">
        <w:rPr>
          <w:rFonts w:ascii="Times New Roman" w:hAnsi="Times New Roman" w:cs="Times New Roman"/>
          <w:sz w:val="24"/>
          <w:szCs w:val="24"/>
        </w:rPr>
        <w:t>о проведении проверки;</w:t>
      </w:r>
    </w:p>
    <w:p w:rsidR="005B16BF" w:rsidRPr="006B2E69"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 проведение проверки;</w:t>
      </w:r>
    </w:p>
    <w:p w:rsidR="005B16BF" w:rsidRPr="006B2E69"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 оформление результатов проверки;</w:t>
      </w:r>
    </w:p>
    <w:p w:rsidR="005B16BF" w:rsidRPr="006B2E69"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 меры, принимаемые должностными лицами (лицом), уполномоченными на исполнение муниципальной функции проведения проверки в отношении фактов нарушений, выявленных при проведении проверки.</w:t>
      </w:r>
    </w:p>
    <w:p w:rsidR="005B16BF" w:rsidRPr="006B2E69"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3.2.1. Сроки исполнения муниципальной функции.</w:t>
      </w:r>
    </w:p>
    <w:p w:rsidR="005B16BF" w:rsidRPr="006B2E69"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Сроки проведения документарной проверки и выездной проверки не могут превышать двадцати рабочих дней.</w:t>
      </w:r>
    </w:p>
    <w:p w:rsidR="005B16BF" w:rsidRPr="006B2E69"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 xml:space="preserve">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w:t>
      </w:r>
      <w:proofErr w:type="spellStart"/>
      <w:r w:rsidRPr="006B2E69">
        <w:rPr>
          <w:rFonts w:ascii="Times New Roman" w:hAnsi="Times New Roman" w:cs="Times New Roman"/>
          <w:sz w:val="24"/>
          <w:szCs w:val="24"/>
        </w:rPr>
        <w:t>микропредприятия</w:t>
      </w:r>
      <w:proofErr w:type="spellEnd"/>
      <w:r w:rsidRPr="006B2E69">
        <w:rPr>
          <w:rFonts w:ascii="Times New Roman" w:hAnsi="Times New Roman" w:cs="Times New Roman"/>
          <w:sz w:val="24"/>
          <w:szCs w:val="24"/>
        </w:rPr>
        <w:t xml:space="preserve"> в год.</w:t>
      </w:r>
    </w:p>
    <w:p w:rsidR="005B16BF" w:rsidRPr="006B2E69"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 xml:space="preserve">В исключительных случаях, связанных с необходимостью проведения сложных и </w:t>
      </w:r>
      <w:r w:rsidRPr="006B2E69">
        <w:rPr>
          <w:rFonts w:ascii="Times New Roman" w:hAnsi="Times New Roman" w:cs="Times New Roman"/>
          <w:sz w:val="24"/>
          <w:szCs w:val="24"/>
        </w:rPr>
        <w:lastRenderedPageBreak/>
        <w:t xml:space="preserve">(или)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проверки может быть продлен </w:t>
      </w:r>
      <w:r w:rsidR="00A57599">
        <w:rPr>
          <w:rFonts w:ascii="Times New Roman" w:hAnsi="Times New Roman" w:cs="Times New Roman"/>
          <w:sz w:val="24"/>
          <w:szCs w:val="24"/>
        </w:rPr>
        <w:t>распоряжением Главы городского округа Фрязино</w:t>
      </w:r>
      <w:r w:rsidRPr="006B2E69">
        <w:rPr>
          <w:rFonts w:ascii="Times New Roman" w:hAnsi="Times New Roman" w:cs="Times New Roman"/>
          <w:sz w:val="24"/>
          <w:szCs w:val="24"/>
        </w:rPr>
        <w:t xml:space="preserve">, но не более чем на двадцать рабочих дней в отношении малых предприятий, </w:t>
      </w:r>
      <w:proofErr w:type="spellStart"/>
      <w:r w:rsidRPr="006B2E69">
        <w:rPr>
          <w:rFonts w:ascii="Times New Roman" w:hAnsi="Times New Roman" w:cs="Times New Roman"/>
          <w:sz w:val="24"/>
          <w:szCs w:val="24"/>
        </w:rPr>
        <w:t>микропредприятий</w:t>
      </w:r>
      <w:proofErr w:type="spellEnd"/>
      <w:r w:rsidRPr="006B2E69">
        <w:rPr>
          <w:rFonts w:ascii="Times New Roman" w:hAnsi="Times New Roman" w:cs="Times New Roman"/>
          <w:sz w:val="24"/>
          <w:szCs w:val="24"/>
        </w:rPr>
        <w:t xml:space="preserve"> - не более чем на пятнадцать часов.</w:t>
      </w:r>
    </w:p>
    <w:p w:rsidR="005B16BF" w:rsidRPr="006B2E69" w:rsidRDefault="005B16BF" w:rsidP="00647680">
      <w:pPr>
        <w:pStyle w:val="ConsPlusNormal"/>
        <w:spacing w:before="220"/>
        <w:ind w:firstLine="540"/>
        <w:jc w:val="both"/>
        <w:rPr>
          <w:rFonts w:ascii="Times New Roman" w:hAnsi="Times New Roman" w:cs="Times New Roman"/>
          <w:sz w:val="24"/>
          <w:szCs w:val="24"/>
        </w:rPr>
      </w:pPr>
      <w:r w:rsidRPr="006B2E69">
        <w:rPr>
          <w:rFonts w:ascii="Times New Roman" w:hAnsi="Times New Roman" w:cs="Times New Roman"/>
          <w:sz w:val="24"/>
          <w:szCs w:val="24"/>
        </w:rPr>
        <w:t>3.3. Порядок оформления результатов проверки.</w:t>
      </w:r>
    </w:p>
    <w:p w:rsidR="005B16BF" w:rsidRPr="006B2E69"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3.3.1. По результатам проверки должностными лицами органа муниципального жилищного контроля составляется акт проверки в 2 экземплярах:</w:t>
      </w:r>
    </w:p>
    <w:p w:rsidR="005B16BF" w:rsidRPr="006B2E69"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 xml:space="preserve">1) в отношении юридических лиц и индивидуальных предпринимателей в </w:t>
      </w:r>
      <w:r w:rsidRPr="003128AA">
        <w:rPr>
          <w:rFonts w:ascii="Times New Roman" w:hAnsi="Times New Roman" w:cs="Times New Roman"/>
          <w:sz w:val="24"/>
          <w:szCs w:val="24"/>
        </w:rPr>
        <w:t xml:space="preserve">соответствии с типовой </w:t>
      </w:r>
      <w:hyperlink r:id="rId22" w:history="1">
        <w:r w:rsidRPr="003128AA">
          <w:rPr>
            <w:rFonts w:ascii="Times New Roman" w:hAnsi="Times New Roman" w:cs="Times New Roman"/>
            <w:sz w:val="24"/>
            <w:szCs w:val="24"/>
          </w:rPr>
          <w:t>формой</w:t>
        </w:r>
      </w:hyperlink>
      <w:r w:rsidRPr="003128AA">
        <w:rPr>
          <w:rFonts w:ascii="Times New Roman" w:hAnsi="Times New Roman" w:cs="Times New Roman"/>
          <w:sz w:val="24"/>
          <w:szCs w:val="24"/>
        </w:rPr>
        <w:t xml:space="preserve">, утвержденной приказом Минэкономразвития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w:t>
      </w:r>
      <w:r w:rsidRPr="006B2E69">
        <w:rPr>
          <w:rFonts w:ascii="Times New Roman" w:hAnsi="Times New Roman" w:cs="Times New Roman"/>
          <w:sz w:val="24"/>
          <w:szCs w:val="24"/>
        </w:rPr>
        <w:t>контроля";</w:t>
      </w:r>
    </w:p>
    <w:p w:rsidR="005B16BF" w:rsidRPr="006B2E69"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 xml:space="preserve">2) в отношении гражданина в соответствии с формой, установленной </w:t>
      </w:r>
      <w:r w:rsidR="001C7C5D">
        <w:rPr>
          <w:rFonts w:ascii="Times New Roman" w:hAnsi="Times New Roman" w:cs="Times New Roman"/>
          <w:sz w:val="24"/>
          <w:szCs w:val="24"/>
        </w:rPr>
        <w:t xml:space="preserve">Приложением 1 </w:t>
      </w:r>
      <w:r w:rsidR="00B768F0" w:rsidRPr="006B2E69">
        <w:rPr>
          <w:rFonts w:ascii="Times New Roman" w:hAnsi="Times New Roman" w:cs="Times New Roman"/>
          <w:sz w:val="24"/>
          <w:szCs w:val="24"/>
        </w:rPr>
        <w:t>настоящ</w:t>
      </w:r>
      <w:r w:rsidR="001C7C5D">
        <w:rPr>
          <w:rFonts w:ascii="Times New Roman" w:hAnsi="Times New Roman" w:cs="Times New Roman"/>
          <w:sz w:val="24"/>
          <w:szCs w:val="24"/>
        </w:rPr>
        <w:t>его</w:t>
      </w:r>
      <w:r w:rsidR="00B768F0" w:rsidRPr="006B2E69">
        <w:rPr>
          <w:rFonts w:ascii="Times New Roman" w:hAnsi="Times New Roman" w:cs="Times New Roman"/>
          <w:sz w:val="24"/>
          <w:szCs w:val="24"/>
        </w:rPr>
        <w:t xml:space="preserve"> регламент</w:t>
      </w:r>
      <w:r w:rsidR="001C7C5D">
        <w:rPr>
          <w:rFonts w:ascii="Times New Roman" w:hAnsi="Times New Roman" w:cs="Times New Roman"/>
          <w:sz w:val="24"/>
          <w:szCs w:val="24"/>
        </w:rPr>
        <w:t>а</w:t>
      </w:r>
      <w:r w:rsidR="00B768F0" w:rsidRPr="006B2E69">
        <w:rPr>
          <w:rFonts w:ascii="Times New Roman" w:hAnsi="Times New Roman" w:cs="Times New Roman"/>
          <w:sz w:val="24"/>
          <w:szCs w:val="24"/>
        </w:rPr>
        <w:t>.</w:t>
      </w:r>
    </w:p>
    <w:p w:rsidR="005B16BF" w:rsidRPr="006B2E69"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3.3.2. Муниципальные инспекторы, осуществляющие проверку юридического лица, индивидуального предпринимателя, производят запись в журнале учета проверок, который ведется указанным юридическим лицом, индивидуальным предпринимателем по форме, установленной федеральным органом исполнительной власти, уполномоченным Правительством Российской Федерации.</w:t>
      </w:r>
    </w:p>
    <w:p w:rsidR="005B16BF" w:rsidRPr="006B2E69"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При отсутствии журнала учета проверок в акте проверки делается соответствующая запись.</w:t>
      </w:r>
    </w:p>
    <w:p w:rsidR="007F143E" w:rsidRDefault="007F143E" w:rsidP="007F143E">
      <w:pPr>
        <w:autoSpaceDE w:val="0"/>
        <w:autoSpaceDN w:val="0"/>
        <w:adjustRightInd w:val="0"/>
        <w:spacing w:after="0" w:line="240" w:lineRule="auto"/>
        <w:jc w:val="both"/>
        <w:rPr>
          <w:rFonts w:ascii="Times New Roman" w:eastAsiaTheme="minorHAnsi" w:hAnsi="Times New Roman"/>
          <w:sz w:val="24"/>
          <w:szCs w:val="24"/>
        </w:rPr>
      </w:pPr>
      <w:r>
        <w:rPr>
          <w:rFonts w:ascii="Times New Roman" w:hAnsi="Times New Roman"/>
          <w:sz w:val="24"/>
          <w:szCs w:val="24"/>
        </w:rPr>
        <w:t xml:space="preserve">         </w:t>
      </w:r>
      <w:r w:rsidR="005B16BF" w:rsidRPr="006B2E69">
        <w:rPr>
          <w:rFonts w:ascii="Times New Roman" w:hAnsi="Times New Roman"/>
          <w:sz w:val="24"/>
          <w:szCs w:val="24"/>
        </w:rPr>
        <w:t>3.3.3. Права, обязанности и ответственность муниципальных инспекторов при осуществлении муниципаль</w:t>
      </w:r>
      <w:r>
        <w:rPr>
          <w:rFonts w:ascii="Times New Roman" w:hAnsi="Times New Roman"/>
          <w:sz w:val="24"/>
          <w:szCs w:val="24"/>
        </w:rPr>
        <w:t>ного жилищного контроля устано</w:t>
      </w:r>
      <w:r w:rsidR="00B768F0" w:rsidRPr="006B2E69">
        <w:rPr>
          <w:rFonts w:ascii="Times New Roman" w:hAnsi="Times New Roman"/>
          <w:sz w:val="24"/>
          <w:szCs w:val="24"/>
        </w:rPr>
        <w:t>вл</w:t>
      </w:r>
      <w:r>
        <w:rPr>
          <w:rFonts w:ascii="Times New Roman" w:hAnsi="Times New Roman"/>
          <w:sz w:val="24"/>
          <w:szCs w:val="24"/>
        </w:rPr>
        <w:t>ены</w:t>
      </w:r>
      <w:r w:rsidR="00B768F0" w:rsidRPr="006B2E69">
        <w:rPr>
          <w:rFonts w:ascii="Times New Roman" w:hAnsi="Times New Roman"/>
          <w:sz w:val="24"/>
          <w:szCs w:val="24"/>
        </w:rPr>
        <w:t xml:space="preserve"> </w:t>
      </w:r>
      <w:r>
        <w:rPr>
          <w:rFonts w:ascii="Times New Roman" w:hAnsi="Times New Roman"/>
          <w:sz w:val="24"/>
          <w:szCs w:val="24"/>
        </w:rPr>
        <w:t>Решением Совета</w:t>
      </w:r>
      <w:r w:rsidR="00B768F0" w:rsidRPr="006B2E69">
        <w:rPr>
          <w:rFonts w:ascii="Times New Roman" w:hAnsi="Times New Roman"/>
          <w:sz w:val="24"/>
          <w:szCs w:val="24"/>
        </w:rPr>
        <w:t xml:space="preserve"> депутатов город</w:t>
      </w:r>
      <w:r>
        <w:rPr>
          <w:rFonts w:ascii="Times New Roman" w:hAnsi="Times New Roman"/>
          <w:sz w:val="24"/>
          <w:szCs w:val="24"/>
        </w:rPr>
        <w:t xml:space="preserve">а Фрязино от 10.09.2015 № 374 «О принятии Положения о </w:t>
      </w:r>
      <w:r>
        <w:rPr>
          <w:rFonts w:ascii="Times New Roman" w:eastAsiaTheme="minorHAnsi" w:hAnsi="Times New Roman"/>
          <w:sz w:val="24"/>
          <w:szCs w:val="24"/>
        </w:rPr>
        <w:t>муниципальном жилищном контроле на территории городского округа Фрязино».</w:t>
      </w:r>
    </w:p>
    <w:p w:rsidR="005B16BF" w:rsidRPr="006B2E69"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3.4. Права, обязанности и ответственность лиц, в отношении которых осуществляются мероприятия по контролю.</w:t>
      </w:r>
    </w:p>
    <w:p w:rsidR="005B16BF" w:rsidRPr="006B2E69"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3.4.1.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физические лица при проведении проверки имеют право:</w:t>
      </w:r>
    </w:p>
    <w:p w:rsidR="005B16BF" w:rsidRPr="006B2E69"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1) непосредственно присутствовать при проведении проверки, давать объяснения по вопросам, относящимся к предмету проверки;</w:t>
      </w:r>
    </w:p>
    <w:p w:rsidR="005B16BF" w:rsidRPr="006B2E69"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 xml:space="preserve">2) получать от органа муниципального жилищного контроля, его должностных лиц информацию, которая относится к предмету проверки и предоставление которой предусмотрено Федеральным </w:t>
      </w:r>
      <w:hyperlink r:id="rId23" w:history="1">
        <w:r w:rsidRPr="006B2E69">
          <w:rPr>
            <w:rFonts w:ascii="Times New Roman" w:hAnsi="Times New Roman" w:cs="Times New Roman"/>
            <w:color w:val="0000FF"/>
            <w:sz w:val="24"/>
            <w:szCs w:val="24"/>
          </w:rPr>
          <w:t>законом</w:t>
        </w:r>
      </w:hyperlink>
      <w:r w:rsidRPr="006B2E69">
        <w:rPr>
          <w:rFonts w:ascii="Times New Roman" w:hAnsi="Times New Roman" w:cs="Times New Roman"/>
          <w:sz w:val="24"/>
          <w:szCs w:val="24"/>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B16BF" w:rsidRPr="006B2E69"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3) 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5B16BF" w:rsidRPr="006B2E69"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4)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5B16BF" w:rsidRPr="006B2E69"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5B16BF" w:rsidRPr="006B2E69"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 xml:space="preserve">6) обжаловать действия (бездействие) должностных лиц органа муниципального жилищного контроля, повлекшие за собой нарушение прав юридического лица, </w:t>
      </w:r>
      <w:r w:rsidRPr="006B2E69">
        <w:rPr>
          <w:rFonts w:ascii="Times New Roman" w:hAnsi="Times New Roman" w:cs="Times New Roman"/>
          <w:sz w:val="24"/>
          <w:szCs w:val="24"/>
        </w:rPr>
        <w:lastRenderedPageBreak/>
        <w:t>индивидуального предпринимателя или гражданина при проведении проверки, в административном и (или) судебном порядке в соответствии с законодательством Российской Федерации;</w:t>
      </w:r>
    </w:p>
    <w:p w:rsidR="00647680"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bookmarkStart w:id="2" w:name="P126"/>
      <w:bookmarkEnd w:id="2"/>
    </w:p>
    <w:p w:rsidR="00647680"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3.4.2. Юридические лица, индивидуальные предприниматели, физические лица, в отношении которых проводятся мероприятия по муниципальному жилищному контролю, обязаны предоставить инспекторам возможность ознакомиться с документами, связанными с целями, задачами и предметом проверки. Юридические лица, индивидуальные предприниматели, физические лица обязаны также обеспечить доступ на объекты: здания, строения, сооружения, помещения, оборудование, подлежащие такому контролю.</w:t>
      </w:r>
    </w:p>
    <w:p w:rsidR="005B16BF" w:rsidRPr="006B2E69"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3.4.3. Руководитель или уполномоченный представитель юридического лица, индивидуальный предприниматель, его уполномоченный представитель, физическое лицо, допустившие нарушение настоящего административного регламента, необоснованно препятствующие проведению проверок, уклоняющиеся от проведения проверок и (или) не исполняющие в установленный срок предписания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5B16BF" w:rsidRPr="006B2E69" w:rsidRDefault="005B16BF" w:rsidP="00647680">
      <w:pPr>
        <w:pStyle w:val="ConsPlusTitle"/>
        <w:jc w:val="center"/>
        <w:outlineLvl w:val="1"/>
        <w:rPr>
          <w:rFonts w:ascii="Times New Roman" w:hAnsi="Times New Roman" w:cs="Times New Roman"/>
          <w:sz w:val="24"/>
          <w:szCs w:val="24"/>
        </w:rPr>
      </w:pPr>
      <w:bookmarkStart w:id="3" w:name="_GoBack"/>
      <w:bookmarkEnd w:id="3"/>
      <w:r w:rsidRPr="006B2E69">
        <w:rPr>
          <w:rFonts w:ascii="Times New Roman" w:hAnsi="Times New Roman" w:cs="Times New Roman"/>
          <w:sz w:val="24"/>
          <w:szCs w:val="24"/>
        </w:rPr>
        <w:t>4. Порядок и формы контроля за исполнением</w:t>
      </w:r>
    </w:p>
    <w:p w:rsidR="005B16BF" w:rsidRPr="006B2E69" w:rsidRDefault="005B16BF" w:rsidP="00647680">
      <w:pPr>
        <w:pStyle w:val="ConsPlusTitle"/>
        <w:jc w:val="center"/>
        <w:rPr>
          <w:rFonts w:ascii="Times New Roman" w:hAnsi="Times New Roman" w:cs="Times New Roman"/>
          <w:sz w:val="24"/>
          <w:szCs w:val="24"/>
        </w:rPr>
      </w:pPr>
      <w:r w:rsidRPr="006B2E69">
        <w:rPr>
          <w:rFonts w:ascii="Times New Roman" w:hAnsi="Times New Roman" w:cs="Times New Roman"/>
          <w:sz w:val="24"/>
          <w:szCs w:val="24"/>
        </w:rPr>
        <w:t>муниципальной функции</w:t>
      </w:r>
    </w:p>
    <w:p w:rsidR="00647680"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4.1. Порядок осуществления текущего контроля за соблюдением и исполнением муниципальными инспекторами положений административного регламента и иных нормативных правовых актов, устанавливающих требования к исполнению муниципальной функции.</w:t>
      </w:r>
    </w:p>
    <w:p w:rsidR="00647680"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 xml:space="preserve">4.1.1. Текущий контроль за соблюдением и исполнением муниципальными инспекторами положений административного регламента и иных нормативных правовых актов, устанавливающих требования к исполнению муниципальной функции, осуществляет заместитель главы </w:t>
      </w:r>
      <w:r w:rsidR="00B768F0" w:rsidRPr="006B2E69">
        <w:rPr>
          <w:rFonts w:ascii="Times New Roman" w:hAnsi="Times New Roman" w:cs="Times New Roman"/>
          <w:sz w:val="24"/>
          <w:szCs w:val="24"/>
        </w:rPr>
        <w:t>администрации</w:t>
      </w:r>
      <w:r w:rsidR="007F143E">
        <w:rPr>
          <w:rFonts w:ascii="Times New Roman" w:hAnsi="Times New Roman" w:cs="Times New Roman"/>
          <w:sz w:val="24"/>
          <w:szCs w:val="24"/>
        </w:rPr>
        <w:t xml:space="preserve"> городского округа Фрязино</w:t>
      </w:r>
      <w:r w:rsidR="00B768F0" w:rsidRPr="006B2E69">
        <w:rPr>
          <w:rFonts w:ascii="Times New Roman" w:hAnsi="Times New Roman" w:cs="Times New Roman"/>
          <w:sz w:val="24"/>
          <w:szCs w:val="24"/>
        </w:rPr>
        <w:t>, на которого возложены данные функции в соответствии с постановлением Главы городского округа Фрязино.</w:t>
      </w:r>
    </w:p>
    <w:p w:rsidR="00647680"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4.1.2. В ходе текущего контроля проверяется исполнение требований настоящего административного регламента и других нормативных правовых актов, в том числе соблюдение сроков исполнения административных процедур.</w:t>
      </w:r>
    </w:p>
    <w:p w:rsidR="00647680" w:rsidRDefault="00B768F0"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4.1.3. Заместитель главы администрации</w:t>
      </w:r>
      <w:r w:rsidR="005B16BF" w:rsidRPr="006B2E69">
        <w:rPr>
          <w:rFonts w:ascii="Times New Roman" w:hAnsi="Times New Roman" w:cs="Times New Roman"/>
          <w:sz w:val="24"/>
          <w:szCs w:val="24"/>
        </w:rPr>
        <w:t xml:space="preserve"> </w:t>
      </w:r>
      <w:r w:rsidR="007F143E">
        <w:rPr>
          <w:rFonts w:ascii="Times New Roman" w:hAnsi="Times New Roman" w:cs="Times New Roman"/>
          <w:sz w:val="24"/>
          <w:szCs w:val="24"/>
        </w:rPr>
        <w:t>городского округа Фрязино</w:t>
      </w:r>
      <w:r w:rsidR="007F143E" w:rsidRPr="006B2E69">
        <w:rPr>
          <w:rFonts w:ascii="Times New Roman" w:hAnsi="Times New Roman" w:cs="Times New Roman"/>
          <w:sz w:val="24"/>
          <w:szCs w:val="24"/>
        </w:rPr>
        <w:t xml:space="preserve"> </w:t>
      </w:r>
      <w:r w:rsidR="005B16BF" w:rsidRPr="006B2E69">
        <w:rPr>
          <w:rFonts w:ascii="Times New Roman" w:hAnsi="Times New Roman" w:cs="Times New Roman"/>
          <w:sz w:val="24"/>
          <w:szCs w:val="24"/>
        </w:rPr>
        <w:t>осуществляет текущий контроль при рассмотрении жалоб.</w:t>
      </w:r>
    </w:p>
    <w:p w:rsidR="00647680"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4.2. Контроль за полнотой и качеством исполнения инспекторами муниципальной функции осуществляется путем проведения внеплановых проверок.</w:t>
      </w:r>
    </w:p>
    <w:p w:rsidR="00647680"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4.2.1. Внеплановые проверки проводятся в случае обжалования (как досудебного (внесудебного), так и судебного) заинтересованным лицом действий (бездействия) и решений, принятых (осуществляемых) в ходе исполнения муниципальной функции, а также в целях контроля за устранением нарушений, выявленных в ходе ранее проведенных проверок.</w:t>
      </w:r>
    </w:p>
    <w:p w:rsidR="00647680"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 xml:space="preserve">4.2.2. В случае выявления нарушений </w:t>
      </w:r>
      <w:r w:rsidR="007F143E">
        <w:rPr>
          <w:rFonts w:ascii="Times New Roman" w:hAnsi="Times New Roman" w:cs="Times New Roman"/>
          <w:sz w:val="24"/>
          <w:szCs w:val="24"/>
        </w:rPr>
        <w:t>з</w:t>
      </w:r>
      <w:r w:rsidR="007F143E" w:rsidRPr="006B2E69">
        <w:rPr>
          <w:rFonts w:ascii="Times New Roman" w:hAnsi="Times New Roman" w:cs="Times New Roman"/>
          <w:sz w:val="24"/>
          <w:szCs w:val="24"/>
        </w:rPr>
        <w:t xml:space="preserve">аместитель главы администрации </w:t>
      </w:r>
      <w:r w:rsidR="007F143E">
        <w:rPr>
          <w:rFonts w:ascii="Times New Roman" w:hAnsi="Times New Roman" w:cs="Times New Roman"/>
          <w:sz w:val="24"/>
          <w:szCs w:val="24"/>
        </w:rPr>
        <w:t>городского округа Фрязино</w:t>
      </w:r>
      <w:r w:rsidR="007F143E" w:rsidRPr="006B2E69">
        <w:rPr>
          <w:rFonts w:ascii="Times New Roman" w:hAnsi="Times New Roman" w:cs="Times New Roman"/>
          <w:sz w:val="24"/>
          <w:szCs w:val="24"/>
        </w:rPr>
        <w:t xml:space="preserve"> </w:t>
      </w:r>
      <w:r w:rsidRPr="006B2E69">
        <w:rPr>
          <w:rFonts w:ascii="Times New Roman" w:hAnsi="Times New Roman" w:cs="Times New Roman"/>
          <w:sz w:val="24"/>
          <w:szCs w:val="24"/>
        </w:rPr>
        <w:t>дает указания по устранению выявленных нарушений и контролирует их исполнение, а также принимает меры по привлечению виновных должностных лиц к ответственности в соответствии с законодательством Российской Федерации.</w:t>
      </w:r>
    </w:p>
    <w:p w:rsidR="00647680"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 xml:space="preserve">4.2.3. О мерах, принятых в отношении виновных должностных лиц, </w:t>
      </w:r>
      <w:r w:rsidR="007F143E" w:rsidRPr="006B2E69">
        <w:rPr>
          <w:rFonts w:ascii="Times New Roman" w:hAnsi="Times New Roman" w:cs="Times New Roman"/>
          <w:sz w:val="24"/>
          <w:szCs w:val="24"/>
        </w:rPr>
        <w:t xml:space="preserve">Заместитель главы администрации </w:t>
      </w:r>
      <w:r w:rsidR="007F143E">
        <w:rPr>
          <w:rFonts w:ascii="Times New Roman" w:hAnsi="Times New Roman" w:cs="Times New Roman"/>
          <w:sz w:val="24"/>
          <w:szCs w:val="24"/>
        </w:rPr>
        <w:t>городского округа Фрязино</w:t>
      </w:r>
      <w:r w:rsidRPr="006B2E69">
        <w:rPr>
          <w:rFonts w:ascii="Times New Roman" w:hAnsi="Times New Roman" w:cs="Times New Roman"/>
          <w:sz w:val="24"/>
          <w:szCs w:val="24"/>
        </w:rPr>
        <w:t xml:space="preserve"> сообщает в письменной форме лицу, в связи с обращением которого была проведена проверка, в течение десяти дней со дня </w:t>
      </w:r>
      <w:r w:rsidRPr="006B2E69">
        <w:rPr>
          <w:rFonts w:ascii="Times New Roman" w:hAnsi="Times New Roman" w:cs="Times New Roman"/>
          <w:sz w:val="24"/>
          <w:szCs w:val="24"/>
        </w:rPr>
        <w:lastRenderedPageBreak/>
        <w:t>принятия таких мер.</w:t>
      </w:r>
    </w:p>
    <w:p w:rsidR="00647680"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4.3. Сотрудники органа муниципального жилищного контроля несут ответственность в соответствии с законодательством Российской Федерации за решения и действия (бездействие), принимаемые (осуществляемые) ими в ходе исполнения муниципальной функции.</w:t>
      </w:r>
    </w:p>
    <w:p w:rsidR="00647680"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4.4. Требования к порядку и формам контроля за исполнением муниципальной функции, в том числе со стороны граждан, их объединений и организаций.</w:t>
      </w:r>
    </w:p>
    <w:p w:rsidR="00647680"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4.4.1. Контроль за исполнением муниципальной функции должен обеспечивать выявление и устранение нарушений административного регламента и иных нормативных правовых актов, своевременное и эффективное восстановление нарушенных прав заинтересованных лиц.</w:t>
      </w:r>
    </w:p>
    <w:p w:rsidR="00647680"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4.4.</w:t>
      </w:r>
      <w:r w:rsidR="007F143E">
        <w:rPr>
          <w:rFonts w:ascii="Times New Roman" w:hAnsi="Times New Roman" w:cs="Times New Roman"/>
          <w:sz w:val="24"/>
          <w:szCs w:val="24"/>
        </w:rPr>
        <w:t>2</w:t>
      </w:r>
      <w:r w:rsidRPr="006B2E69">
        <w:rPr>
          <w:rFonts w:ascii="Times New Roman" w:hAnsi="Times New Roman" w:cs="Times New Roman"/>
          <w:sz w:val="24"/>
          <w:szCs w:val="24"/>
        </w:rPr>
        <w:t>. Объединения граждан в целях контроля за исполнением муниципальной функции имеют право:</w:t>
      </w:r>
    </w:p>
    <w:p w:rsidR="00647680"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1) представлять интересы граждан на основании соответствующих доверенностей;</w:t>
      </w:r>
    </w:p>
    <w:p w:rsidR="00647680"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2) обращаться с предложениями по совершенствованию порядка исполнения муниципальной функции.</w:t>
      </w:r>
    </w:p>
    <w:p w:rsidR="00647680"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4.5. Организация и проведение плановой проверки.</w:t>
      </w:r>
    </w:p>
    <w:p w:rsidR="00647680"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 xml:space="preserve">4.5.1. Предметом плановой проверки является соблюдение юридическими лицами, индивидуальными предпринимателями обязательных требований и требований, установленных муниципальными правовыми актами городского </w:t>
      </w:r>
      <w:r w:rsidR="00F520C8" w:rsidRPr="006B2E69">
        <w:rPr>
          <w:rFonts w:ascii="Times New Roman" w:hAnsi="Times New Roman" w:cs="Times New Roman"/>
          <w:sz w:val="24"/>
          <w:szCs w:val="24"/>
        </w:rPr>
        <w:t>округа Фрязино</w:t>
      </w:r>
      <w:r w:rsidRPr="006B2E69">
        <w:rPr>
          <w:rFonts w:ascii="Times New Roman" w:hAnsi="Times New Roman" w:cs="Times New Roman"/>
          <w:sz w:val="24"/>
          <w:szCs w:val="24"/>
        </w:rPr>
        <w:t xml:space="preserve"> Московской области.</w:t>
      </w:r>
    </w:p>
    <w:p w:rsidR="00647680"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4.5.2. Плановые проверки проводятся не чаще чем один раз в три года, если иное не установлено законодательством Российской Федерации.</w:t>
      </w:r>
    </w:p>
    <w:p w:rsidR="00647680"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 xml:space="preserve">4.5.3. Плановые проверки проводятся на основании разрабатываемых </w:t>
      </w:r>
      <w:r w:rsidR="007F143E">
        <w:rPr>
          <w:rFonts w:ascii="Times New Roman" w:hAnsi="Times New Roman" w:cs="Times New Roman"/>
          <w:sz w:val="24"/>
          <w:szCs w:val="24"/>
        </w:rPr>
        <w:t>Отделом</w:t>
      </w:r>
      <w:r w:rsidR="00F520C8" w:rsidRPr="006B2E69">
        <w:rPr>
          <w:rFonts w:ascii="Times New Roman" w:hAnsi="Times New Roman" w:cs="Times New Roman"/>
          <w:sz w:val="24"/>
          <w:szCs w:val="24"/>
        </w:rPr>
        <w:t xml:space="preserve"> </w:t>
      </w:r>
      <w:r w:rsidRPr="006B2E69">
        <w:rPr>
          <w:rFonts w:ascii="Times New Roman" w:hAnsi="Times New Roman" w:cs="Times New Roman"/>
          <w:sz w:val="24"/>
          <w:szCs w:val="24"/>
        </w:rPr>
        <w:t xml:space="preserve"> в соответствии с полномочиями ежегодных планов.</w:t>
      </w:r>
    </w:p>
    <w:p w:rsidR="00647680"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 xml:space="preserve">4.5.4. Утвержденный </w:t>
      </w:r>
      <w:r w:rsidR="00F520C8" w:rsidRPr="006B2E69">
        <w:rPr>
          <w:rFonts w:ascii="Times New Roman" w:hAnsi="Times New Roman" w:cs="Times New Roman"/>
          <w:sz w:val="24"/>
          <w:szCs w:val="24"/>
        </w:rPr>
        <w:t xml:space="preserve">постановлением Главы городского округа </w:t>
      </w:r>
      <w:r w:rsidRPr="006B2E69">
        <w:rPr>
          <w:rFonts w:ascii="Times New Roman" w:hAnsi="Times New Roman" w:cs="Times New Roman"/>
          <w:sz w:val="24"/>
          <w:szCs w:val="24"/>
        </w:rPr>
        <w:t xml:space="preserve"> </w:t>
      </w:r>
      <w:r w:rsidR="007F143E">
        <w:rPr>
          <w:rFonts w:ascii="Times New Roman" w:hAnsi="Times New Roman" w:cs="Times New Roman"/>
          <w:sz w:val="24"/>
          <w:szCs w:val="24"/>
        </w:rPr>
        <w:t>Фрязино</w:t>
      </w:r>
      <w:r w:rsidR="001F789E">
        <w:rPr>
          <w:rFonts w:ascii="Times New Roman" w:hAnsi="Times New Roman" w:cs="Times New Roman"/>
          <w:sz w:val="24"/>
          <w:szCs w:val="24"/>
        </w:rPr>
        <w:t xml:space="preserve"> </w:t>
      </w:r>
      <w:r w:rsidRPr="006B2E69">
        <w:rPr>
          <w:rFonts w:ascii="Times New Roman" w:hAnsi="Times New Roman" w:cs="Times New Roman"/>
          <w:sz w:val="24"/>
          <w:szCs w:val="24"/>
        </w:rPr>
        <w:t>ежегодный план проведения плановых проверок доводится до сведения заинтересованных лиц посредством его р</w:t>
      </w:r>
      <w:r w:rsidR="00F520C8" w:rsidRPr="006B2E69">
        <w:rPr>
          <w:rFonts w:ascii="Times New Roman" w:hAnsi="Times New Roman" w:cs="Times New Roman"/>
          <w:sz w:val="24"/>
          <w:szCs w:val="24"/>
        </w:rPr>
        <w:t>азмещения на официальном сайте А</w:t>
      </w:r>
      <w:r w:rsidRPr="006B2E69">
        <w:rPr>
          <w:rFonts w:ascii="Times New Roman" w:hAnsi="Times New Roman" w:cs="Times New Roman"/>
          <w:sz w:val="24"/>
          <w:szCs w:val="24"/>
        </w:rPr>
        <w:t xml:space="preserve">дминистрации  </w:t>
      </w:r>
      <w:r w:rsidR="00F520C8" w:rsidRPr="006B2E69">
        <w:rPr>
          <w:rFonts w:ascii="Times New Roman" w:hAnsi="Times New Roman" w:cs="Times New Roman"/>
          <w:sz w:val="24"/>
          <w:szCs w:val="24"/>
        </w:rPr>
        <w:t xml:space="preserve">городского округа Фрязино </w:t>
      </w:r>
      <w:r w:rsidRPr="006B2E69">
        <w:rPr>
          <w:rFonts w:ascii="Times New Roman" w:hAnsi="Times New Roman" w:cs="Times New Roman"/>
          <w:sz w:val="24"/>
          <w:szCs w:val="24"/>
        </w:rPr>
        <w:t>в сети Интернет либо иным доступным способом.</w:t>
      </w:r>
    </w:p>
    <w:p w:rsidR="00647680"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 xml:space="preserve">4.5.5. В срок до 1 сентября года, предшествующего году проведения плановых проверок, орган муниципального жилищного контроля направляет проект ежегодного плана проведения плановых проверок в </w:t>
      </w:r>
      <w:r w:rsidR="00F520C8" w:rsidRPr="006B2E69">
        <w:rPr>
          <w:rFonts w:ascii="Times New Roman" w:hAnsi="Times New Roman" w:cs="Times New Roman"/>
          <w:sz w:val="24"/>
          <w:szCs w:val="24"/>
        </w:rPr>
        <w:t xml:space="preserve">Щелковскую </w:t>
      </w:r>
      <w:r w:rsidRPr="006B2E69">
        <w:rPr>
          <w:rFonts w:ascii="Times New Roman" w:hAnsi="Times New Roman" w:cs="Times New Roman"/>
          <w:sz w:val="24"/>
          <w:szCs w:val="24"/>
        </w:rPr>
        <w:t xml:space="preserve"> городскую прокуратуру Московской области.</w:t>
      </w:r>
    </w:p>
    <w:p w:rsidR="00647680"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4.5.6. Орган муниципального жилищного контроля рассматривает предложения органов прокуратуры о проведении совместных плановых проверок и по итогам их рассмотрения направляет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 Порядок подготовки ежегодного плана проведения плановых проверок, его представления в органы прокуратуры и согласования, а также типовая форма ежегодного плана проведения плановых проверок устанавливается Правительством Российской Федерации.</w:t>
      </w:r>
    </w:p>
    <w:p w:rsidR="00647680"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 xml:space="preserve">4.5.7. Плановая проверка проводится в форме документарной проверки и (или) выездной проверки в порядке, установленном соответственно </w:t>
      </w:r>
      <w:hyperlink r:id="rId24" w:history="1">
        <w:r w:rsidRPr="006B2E69">
          <w:rPr>
            <w:rFonts w:ascii="Times New Roman" w:hAnsi="Times New Roman" w:cs="Times New Roman"/>
            <w:color w:val="0000FF"/>
            <w:sz w:val="24"/>
            <w:szCs w:val="24"/>
          </w:rPr>
          <w:t>статьями 11</w:t>
        </w:r>
      </w:hyperlink>
      <w:r w:rsidRPr="006B2E69">
        <w:rPr>
          <w:rFonts w:ascii="Times New Roman" w:hAnsi="Times New Roman" w:cs="Times New Roman"/>
          <w:sz w:val="24"/>
          <w:szCs w:val="24"/>
        </w:rPr>
        <w:t xml:space="preserve"> и </w:t>
      </w:r>
      <w:hyperlink r:id="rId25" w:history="1">
        <w:r w:rsidRPr="006B2E69">
          <w:rPr>
            <w:rFonts w:ascii="Times New Roman" w:hAnsi="Times New Roman" w:cs="Times New Roman"/>
            <w:color w:val="0000FF"/>
            <w:sz w:val="24"/>
            <w:szCs w:val="24"/>
          </w:rPr>
          <w:t>12</w:t>
        </w:r>
      </w:hyperlink>
      <w:r w:rsidRPr="006B2E69">
        <w:rPr>
          <w:rFonts w:ascii="Times New Roman" w:hAnsi="Times New Roman" w:cs="Times New Roman"/>
          <w:sz w:val="24"/>
          <w:szCs w:val="24"/>
        </w:rP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47680"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 xml:space="preserve">4.5.8. О проведении плановой проверки юридическое лицо, индивидуальный предприниматель или гражданин уведомляются не позднее трех рабочих дней до начала ее проведения посредством направления копии распоряжения </w:t>
      </w:r>
      <w:r w:rsidR="00F520C8" w:rsidRPr="006B2E69">
        <w:rPr>
          <w:rFonts w:ascii="Times New Roman" w:hAnsi="Times New Roman" w:cs="Times New Roman"/>
          <w:sz w:val="24"/>
          <w:szCs w:val="24"/>
        </w:rPr>
        <w:t>Главы городского округа</w:t>
      </w:r>
      <w:r w:rsidR="007F143E">
        <w:rPr>
          <w:rFonts w:ascii="Times New Roman" w:hAnsi="Times New Roman" w:cs="Times New Roman"/>
          <w:sz w:val="24"/>
          <w:szCs w:val="24"/>
        </w:rPr>
        <w:t xml:space="preserve"> Фрязино</w:t>
      </w:r>
      <w:r w:rsidR="00F520C8" w:rsidRPr="006B2E69">
        <w:rPr>
          <w:rFonts w:ascii="Times New Roman" w:hAnsi="Times New Roman" w:cs="Times New Roman"/>
          <w:sz w:val="24"/>
          <w:szCs w:val="24"/>
        </w:rPr>
        <w:t xml:space="preserve"> </w:t>
      </w:r>
      <w:r w:rsidRPr="006B2E69">
        <w:rPr>
          <w:rFonts w:ascii="Times New Roman" w:hAnsi="Times New Roman" w:cs="Times New Roman"/>
          <w:sz w:val="24"/>
          <w:szCs w:val="24"/>
        </w:rPr>
        <w:t>о начале проведения плановой проверки заказным почтовым отправлением с уведомлением о вручении или иным доступным способом.</w:t>
      </w:r>
    </w:p>
    <w:p w:rsidR="00647680"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 xml:space="preserve">4.5.9. </w:t>
      </w:r>
      <w:hyperlink w:anchor="P272" w:history="1">
        <w:r w:rsidRPr="006B2E69">
          <w:rPr>
            <w:rFonts w:ascii="Times New Roman" w:hAnsi="Times New Roman" w:cs="Times New Roman"/>
            <w:color w:val="0000FF"/>
            <w:sz w:val="24"/>
            <w:szCs w:val="24"/>
          </w:rPr>
          <w:t>Блок-схема</w:t>
        </w:r>
      </w:hyperlink>
      <w:r w:rsidRPr="006B2E69">
        <w:rPr>
          <w:rFonts w:ascii="Times New Roman" w:hAnsi="Times New Roman" w:cs="Times New Roman"/>
          <w:sz w:val="24"/>
          <w:szCs w:val="24"/>
        </w:rPr>
        <w:t xml:space="preserve"> проведения плановой проверки при осуществлении </w:t>
      </w:r>
      <w:r w:rsidRPr="006B2E69">
        <w:rPr>
          <w:rFonts w:ascii="Times New Roman" w:hAnsi="Times New Roman" w:cs="Times New Roman"/>
          <w:sz w:val="24"/>
          <w:szCs w:val="24"/>
        </w:rPr>
        <w:lastRenderedPageBreak/>
        <w:t xml:space="preserve">муниципального жилищного контроля приводится в приложении N </w:t>
      </w:r>
      <w:r w:rsidR="00F520C8" w:rsidRPr="006B2E69">
        <w:rPr>
          <w:rFonts w:ascii="Times New Roman" w:hAnsi="Times New Roman" w:cs="Times New Roman"/>
          <w:sz w:val="24"/>
          <w:szCs w:val="24"/>
        </w:rPr>
        <w:t>2</w:t>
      </w:r>
      <w:r w:rsidRPr="006B2E69">
        <w:rPr>
          <w:rFonts w:ascii="Times New Roman" w:hAnsi="Times New Roman" w:cs="Times New Roman"/>
          <w:sz w:val="24"/>
          <w:szCs w:val="24"/>
        </w:rPr>
        <w:t xml:space="preserve"> к настоящему административному регламенту.</w:t>
      </w:r>
    </w:p>
    <w:p w:rsidR="00647680"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4.6. Организация и проведение внеплановой проверки.</w:t>
      </w:r>
    </w:p>
    <w:p w:rsidR="00647680"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4.6.1. Предметом внеплановой проверки является соблюдение юридическим лицом, индивидуальным предпринимателем, физическим лицом в процессе осуществления деятельности обязательных требований и требований, установленных муниципальными правовыми актами</w:t>
      </w:r>
      <w:r w:rsidR="007F143E">
        <w:rPr>
          <w:rFonts w:ascii="Times New Roman" w:hAnsi="Times New Roman" w:cs="Times New Roman"/>
          <w:sz w:val="24"/>
          <w:szCs w:val="24"/>
        </w:rPr>
        <w:t xml:space="preserve"> городского округа Фрязино</w:t>
      </w:r>
      <w:r w:rsidRPr="006B2E69">
        <w:rPr>
          <w:rFonts w:ascii="Times New Roman" w:hAnsi="Times New Roman" w:cs="Times New Roman"/>
          <w:sz w:val="24"/>
          <w:szCs w:val="24"/>
        </w:rPr>
        <w:t>, выполнение предписаний.</w:t>
      </w:r>
      <w:bookmarkStart w:id="4" w:name="P163"/>
      <w:bookmarkEnd w:id="4"/>
    </w:p>
    <w:p w:rsidR="00647680"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4.6.2. Основанием для проведения внеплановой проверки является:</w:t>
      </w:r>
    </w:p>
    <w:p w:rsidR="00647680"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1) истечение срока исполнения юридическим лицом, индивидуальным предпринимателем, физическим лицом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r w:rsidR="007F143E">
        <w:rPr>
          <w:rFonts w:ascii="Times New Roman" w:hAnsi="Times New Roman" w:cs="Times New Roman"/>
          <w:sz w:val="24"/>
          <w:szCs w:val="24"/>
        </w:rPr>
        <w:t xml:space="preserve"> городского округа Фрязино</w:t>
      </w:r>
      <w:r w:rsidRPr="006B2E69">
        <w:rPr>
          <w:rFonts w:ascii="Times New Roman" w:hAnsi="Times New Roman" w:cs="Times New Roman"/>
          <w:sz w:val="24"/>
          <w:szCs w:val="24"/>
        </w:rPr>
        <w:t>;</w:t>
      </w:r>
      <w:bookmarkStart w:id="5" w:name="P165"/>
      <w:bookmarkEnd w:id="5"/>
    </w:p>
    <w:p w:rsidR="00647680"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 xml:space="preserve">2) мотивированное представление должностного лица администрации </w:t>
      </w:r>
      <w:r w:rsidR="00F520C8" w:rsidRPr="006B2E69">
        <w:rPr>
          <w:rFonts w:ascii="Times New Roman" w:hAnsi="Times New Roman" w:cs="Times New Roman"/>
          <w:sz w:val="24"/>
          <w:szCs w:val="24"/>
        </w:rPr>
        <w:t>городского округа</w:t>
      </w:r>
      <w:r w:rsidRPr="006B2E69">
        <w:rPr>
          <w:rFonts w:ascii="Times New Roman" w:hAnsi="Times New Roman" w:cs="Times New Roman"/>
          <w:sz w:val="24"/>
          <w:szCs w:val="24"/>
        </w:rPr>
        <w:t xml:space="preserve"> Московской области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bookmarkStart w:id="6" w:name="P166"/>
      <w:bookmarkEnd w:id="6"/>
    </w:p>
    <w:p w:rsidR="00647680"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а) возникновение угрозы, причинения вреда жизни, здоровью физических лиц,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647680"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647680"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647680"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bookmarkStart w:id="7" w:name="P170"/>
      <w:bookmarkEnd w:id="7"/>
    </w:p>
    <w:p w:rsidR="00647680"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 xml:space="preserve">4) поступление в </w:t>
      </w:r>
      <w:r w:rsidR="00746598" w:rsidRPr="006B2E69">
        <w:rPr>
          <w:rFonts w:ascii="Times New Roman" w:hAnsi="Times New Roman" w:cs="Times New Roman"/>
          <w:sz w:val="24"/>
          <w:szCs w:val="24"/>
        </w:rPr>
        <w:t>А</w:t>
      </w:r>
      <w:r w:rsidRPr="006B2E69">
        <w:rPr>
          <w:rFonts w:ascii="Times New Roman" w:hAnsi="Times New Roman" w:cs="Times New Roman"/>
          <w:sz w:val="24"/>
          <w:szCs w:val="24"/>
        </w:rPr>
        <w:t xml:space="preserve">дминистрацию </w:t>
      </w:r>
      <w:r w:rsidR="00746598" w:rsidRPr="006B2E69">
        <w:rPr>
          <w:rFonts w:ascii="Times New Roman" w:hAnsi="Times New Roman" w:cs="Times New Roman"/>
          <w:sz w:val="24"/>
          <w:szCs w:val="24"/>
        </w:rPr>
        <w:t xml:space="preserve">городского округа Фрязино </w:t>
      </w:r>
      <w:r w:rsidRPr="006B2E69">
        <w:rPr>
          <w:rFonts w:ascii="Times New Roman" w:hAnsi="Times New Roman" w:cs="Times New Roman"/>
          <w:sz w:val="24"/>
          <w:szCs w:val="24"/>
        </w:rPr>
        <w:t xml:space="preserve">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о фактах нарушения обязательных требований к порядку принятия общим собранием собственников помещений в многоквартирном доме решения о создании товарищества собственников жилья, уставу товарищества собственников жилья и внесенным в него изменениям, порядку принятия собственниками помещений в многоквартирном доме решения о выборе управляющей организации в целях заключения с такой организацией договора управления многоквартирным домом, порядку утверждения условий такого </w:t>
      </w:r>
      <w:r w:rsidRPr="006B2E69">
        <w:rPr>
          <w:rFonts w:ascii="Times New Roman" w:hAnsi="Times New Roman" w:cs="Times New Roman"/>
          <w:sz w:val="24"/>
          <w:szCs w:val="24"/>
        </w:rPr>
        <w:lastRenderedPageBreak/>
        <w:t>договора и его заключения.</w:t>
      </w:r>
    </w:p>
    <w:p w:rsidR="00647680"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 xml:space="preserve">4.6.3. Обращения и заявления, не позволяющие установить лицо, обратившееся в орган муниципального жилищного контроля, а также обращения и заявления, не содержащие сведений о фактах, указанных в </w:t>
      </w:r>
      <w:hyperlink w:anchor="P163" w:history="1">
        <w:r w:rsidRPr="006B2E69">
          <w:rPr>
            <w:rFonts w:ascii="Times New Roman" w:hAnsi="Times New Roman" w:cs="Times New Roman"/>
            <w:color w:val="0000FF"/>
            <w:sz w:val="24"/>
            <w:szCs w:val="24"/>
          </w:rPr>
          <w:t>пункте 4.6.2</w:t>
        </w:r>
      </w:hyperlink>
      <w:r w:rsidRPr="006B2E69">
        <w:rPr>
          <w:rFonts w:ascii="Times New Roman" w:hAnsi="Times New Roman" w:cs="Times New Roman"/>
          <w:sz w:val="24"/>
          <w:szCs w:val="24"/>
        </w:rPr>
        <w:t xml:space="preserve"> настоящего административного регламента,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r:id="rId26" w:history="1">
        <w:r w:rsidR="00670CCD">
          <w:rPr>
            <w:rFonts w:ascii="Times New Roman" w:hAnsi="Times New Roman" w:cs="Times New Roman"/>
            <w:color w:val="0000FF"/>
            <w:sz w:val="24"/>
            <w:szCs w:val="24"/>
          </w:rPr>
          <w:t>4.6.2</w:t>
        </w:r>
      </w:hyperlink>
      <w:r w:rsidRPr="006B2E69">
        <w:rPr>
          <w:rFonts w:ascii="Times New Roman" w:hAnsi="Times New Roman" w:cs="Times New Roman"/>
          <w:sz w:val="24"/>
          <w:szCs w:val="24"/>
        </w:rPr>
        <w:t xml:space="preserve"> настоящей статьи являться основанием для проведения внеплановой проверки, должностное лицо органа муниципального </w:t>
      </w:r>
      <w:r w:rsidR="00205A30">
        <w:rPr>
          <w:rFonts w:ascii="Times New Roman" w:hAnsi="Times New Roman" w:cs="Times New Roman"/>
          <w:sz w:val="24"/>
          <w:szCs w:val="24"/>
        </w:rPr>
        <w:t xml:space="preserve">жилищного </w:t>
      </w:r>
      <w:r w:rsidRPr="006B2E69">
        <w:rPr>
          <w:rFonts w:ascii="Times New Roman" w:hAnsi="Times New Roman" w:cs="Times New Roman"/>
          <w:sz w:val="24"/>
          <w:szCs w:val="24"/>
        </w:rPr>
        <w:t>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647680"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 xml:space="preserve">4.6.4. Внеплановая проверка проводится в форме документарной проверки и (или) выездной проверки в порядке, установленном соответственно </w:t>
      </w:r>
      <w:hyperlink w:anchor="P180" w:history="1">
        <w:r w:rsidRPr="006B2E69">
          <w:rPr>
            <w:rFonts w:ascii="Times New Roman" w:hAnsi="Times New Roman" w:cs="Times New Roman"/>
            <w:color w:val="0000FF"/>
            <w:sz w:val="24"/>
            <w:szCs w:val="24"/>
          </w:rPr>
          <w:t>пунктами 4.7</w:t>
        </w:r>
      </w:hyperlink>
      <w:r w:rsidRPr="006B2E69">
        <w:rPr>
          <w:rFonts w:ascii="Times New Roman" w:hAnsi="Times New Roman" w:cs="Times New Roman"/>
          <w:sz w:val="24"/>
          <w:szCs w:val="24"/>
        </w:rPr>
        <w:t xml:space="preserve"> и </w:t>
      </w:r>
      <w:hyperlink w:anchor="P191" w:history="1">
        <w:r w:rsidRPr="006B2E69">
          <w:rPr>
            <w:rFonts w:ascii="Times New Roman" w:hAnsi="Times New Roman" w:cs="Times New Roman"/>
            <w:color w:val="0000FF"/>
            <w:sz w:val="24"/>
            <w:szCs w:val="24"/>
          </w:rPr>
          <w:t>4.8</w:t>
        </w:r>
      </w:hyperlink>
      <w:r w:rsidRPr="006B2E69">
        <w:rPr>
          <w:rFonts w:ascii="Times New Roman" w:hAnsi="Times New Roman" w:cs="Times New Roman"/>
          <w:sz w:val="24"/>
          <w:szCs w:val="24"/>
        </w:rPr>
        <w:t xml:space="preserve"> настоящего административного регламента.</w:t>
      </w:r>
    </w:p>
    <w:p w:rsidR="00647680"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 xml:space="preserve">4.6.5. Внеплановая выездная проверка по основаниям, предусмотренным </w:t>
      </w:r>
      <w:hyperlink w:anchor="P170" w:history="1">
        <w:r w:rsidRPr="006B2E69">
          <w:rPr>
            <w:rFonts w:ascii="Times New Roman" w:hAnsi="Times New Roman" w:cs="Times New Roman"/>
            <w:color w:val="0000FF"/>
            <w:sz w:val="24"/>
            <w:szCs w:val="24"/>
          </w:rPr>
          <w:t>подпунктом 4 пункта 4.6.2</w:t>
        </w:r>
      </w:hyperlink>
      <w:r w:rsidRPr="006B2E69">
        <w:rPr>
          <w:rFonts w:ascii="Times New Roman" w:hAnsi="Times New Roman" w:cs="Times New Roman"/>
          <w:sz w:val="24"/>
          <w:szCs w:val="24"/>
        </w:rPr>
        <w:t xml:space="preserve"> настоящего административного регламента, проводится без согласования с органами прокуратуры и без предварительного уведомления проверяемой организации о проведении такой проверки.</w:t>
      </w:r>
    </w:p>
    <w:p w:rsidR="00647680"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 xml:space="preserve">4.6.6. Внеплановая выездная проверка юридических лиц, индивидуальных предпринимателей, граждан по основаниям, указанным в </w:t>
      </w:r>
      <w:hyperlink w:anchor="P166" w:history="1">
        <w:r w:rsidRPr="006B2E69">
          <w:rPr>
            <w:rFonts w:ascii="Times New Roman" w:hAnsi="Times New Roman" w:cs="Times New Roman"/>
            <w:color w:val="0000FF"/>
            <w:sz w:val="24"/>
            <w:szCs w:val="24"/>
          </w:rPr>
          <w:t>абзаце "а" подпункта 2 пункта 4.6.2</w:t>
        </w:r>
      </w:hyperlink>
      <w:r w:rsidRPr="006B2E69">
        <w:rPr>
          <w:rFonts w:ascii="Times New Roman" w:hAnsi="Times New Roman" w:cs="Times New Roman"/>
          <w:sz w:val="24"/>
          <w:szCs w:val="24"/>
        </w:rPr>
        <w:t xml:space="preserve"> настоящего административного регламента, может быть проведена после согласования с органами прокуратуры по месту осуществления деятельности таких юридических лиц, индивидуальных предпринимателей либо по месту постоянного проживания физических лиц. Порядок согласования органом муниципального</w:t>
      </w:r>
      <w:r w:rsidR="00205A30">
        <w:rPr>
          <w:rFonts w:ascii="Times New Roman" w:hAnsi="Times New Roman" w:cs="Times New Roman"/>
          <w:sz w:val="24"/>
          <w:szCs w:val="24"/>
        </w:rPr>
        <w:t xml:space="preserve"> жилищного</w:t>
      </w:r>
      <w:r w:rsidRPr="006B2E69">
        <w:rPr>
          <w:rFonts w:ascii="Times New Roman" w:hAnsi="Times New Roman" w:cs="Times New Roman"/>
          <w:sz w:val="24"/>
          <w:szCs w:val="24"/>
        </w:rPr>
        <w:t xml:space="preserve"> контроля с органом прокуратуры проведения внеплановой выездной проверки юридического лица, индивидуального предпринимателя, а также </w:t>
      </w:r>
      <w:r w:rsidR="00C607DB">
        <w:rPr>
          <w:rFonts w:ascii="Times New Roman" w:hAnsi="Times New Roman" w:cs="Times New Roman"/>
          <w:sz w:val="24"/>
          <w:szCs w:val="24"/>
        </w:rPr>
        <w:t xml:space="preserve">форма </w:t>
      </w:r>
      <w:r w:rsidRPr="006B2E69">
        <w:rPr>
          <w:rFonts w:ascii="Times New Roman" w:hAnsi="Times New Roman" w:cs="Times New Roman"/>
          <w:sz w:val="24"/>
          <w:szCs w:val="24"/>
        </w:rPr>
        <w:t>утверждени</w:t>
      </w:r>
      <w:r w:rsidR="00C607DB">
        <w:rPr>
          <w:rFonts w:ascii="Times New Roman" w:hAnsi="Times New Roman" w:cs="Times New Roman"/>
          <w:sz w:val="24"/>
          <w:szCs w:val="24"/>
        </w:rPr>
        <w:t>я</w:t>
      </w:r>
      <w:r w:rsidRPr="006B2E69">
        <w:rPr>
          <w:rFonts w:ascii="Times New Roman" w:hAnsi="Times New Roman" w:cs="Times New Roman"/>
          <w:sz w:val="24"/>
          <w:szCs w:val="24"/>
        </w:rPr>
        <w:t xml:space="preserve">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p>
    <w:p w:rsidR="00647680"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 xml:space="preserve">4.6.7. О проведении внеплановой выездной проверки, за исключением внеплановой выездной проверки, основания проведения которой указаны в </w:t>
      </w:r>
      <w:hyperlink w:anchor="P165" w:history="1">
        <w:r w:rsidRPr="006B2E69">
          <w:rPr>
            <w:rFonts w:ascii="Times New Roman" w:hAnsi="Times New Roman" w:cs="Times New Roman"/>
            <w:color w:val="0000FF"/>
            <w:sz w:val="24"/>
            <w:szCs w:val="24"/>
          </w:rPr>
          <w:t>подпунктах 2</w:t>
        </w:r>
      </w:hyperlink>
      <w:r w:rsidRPr="006B2E69">
        <w:rPr>
          <w:rFonts w:ascii="Times New Roman" w:hAnsi="Times New Roman" w:cs="Times New Roman"/>
          <w:sz w:val="24"/>
          <w:szCs w:val="24"/>
        </w:rPr>
        <w:t xml:space="preserve">, </w:t>
      </w:r>
      <w:hyperlink w:anchor="P170" w:history="1">
        <w:r w:rsidRPr="006B2E69">
          <w:rPr>
            <w:rFonts w:ascii="Times New Roman" w:hAnsi="Times New Roman" w:cs="Times New Roman"/>
            <w:color w:val="0000FF"/>
            <w:sz w:val="24"/>
            <w:szCs w:val="24"/>
          </w:rPr>
          <w:t>4 пункта 4.6.2</w:t>
        </w:r>
      </w:hyperlink>
      <w:r w:rsidRPr="006B2E69">
        <w:rPr>
          <w:rFonts w:ascii="Times New Roman" w:hAnsi="Times New Roman" w:cs="Times New Roman"/>
          <w:sz w:val="24"/>
          <w:szCs w:val="24"/>
        </w:rPr>
        <w:t xml:space="preserve"> настоящего административного регламента, юридическое лицо, индивидуальный предприниматель, гражданин уведомляются </w:t>
      </w:r>
      <w:r w:rsidR="00C607DB">
        <w:rPr>
          <w:rFonts w:ascii="Times New Roman" w:hAnsi="Times New Roman" w:cs="Times New Roman"/>
          <w:sz w:val="24"/>
          <w:szCs w:val="24"/>
        </w:rPr>
        <w:t>Отделом</w:t>
      </w:r>
      <w:r w:rsidR="00746598" w:rsidRPr="006B2E69">
        <w:rPr>
          <w:rFonts w:ascii="Times New Roman" w:hAnsi="Times New Roman" w:cs="Times New Roman"/>
          <w:sz w:val="24"/>
          <w:szCs w:val="24"/>
        </w:rPr>
        <w:t xml:space="preserve"> </w:t>
      </w:r>
      <w:r w:rsidRPr="006B2E69">
        <w:rPr>
          <w:rFonts w:ascii="Times New Roman" w:hAnsi="Times New Roman" w:cs="Times New Roman"/>
          <w:sz w:val="24"/>
          <w:szCs w:val="24"/>
        </w:rPr>
        <w:t xml:space="preserve">не менее чем за двадцать четыре часа до начала ее проведения любым доступным способом, если иное не установлено настоящим административным регламентом, Федеральным </w:t>
      </w:r>
      <w:hyperlink r:id="rId27" w:history="1">
        <w:r w:rsidRPr="006B2E69">
          <w:rPr>
            <w:rFonts w:ascii="Times New Roman" w:hAnsi="Times New Roman" w:cs="Times New Roman"/>
            <w:color w:val="0000FF"/>
            <w:sz w:val="24"/>
            <w:szCs w:val="24"/>
          </w:rPr>
          <w:t>законом</w:t>
        </w:r>
      </w:hyperlink>
      <w:r w:rsidRPr="006B2E69">
        <w:rPr>
          <w:rFonts w:ascii="Times New Roman" w:hAnsi="Times New Roman" w:cs="Times New Roman"/>
          <w:sz w:val="24"/>
          <w:szCs w:val="24"/>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47680"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4.6.8. В случае если в результате деятельности юридического лица, индивидуального предпринимателя, гражданина причинен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граждан о начале проведения внеплановой выездной проверки не требуется.</w:t>
      </w:r>
    </w:p>
    <w:p w:rsidR="00647680"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 xml:space="preserve">4.6.9. </w:t>
      </w:r>
      <w:hyperlink w:anchor="P311" w:history="1">
        <w:r w:rsidRPr="006B2E69">
          <w:rPr>
            <w:rFonts w:ascii="Times New Roman" w:hAnsi="Times New Roman" w:cs="Times New Roman"/>
            <w:color w:val="0000FF"/>
            <w:sz w:val="24"/>
            <w:szCs w:val="24"/>
          </w:rPr>
          <w:t>Блок-схема</w:t>
        </w:r>
      </w:hyperlink>
      <w:r w:rsidRPr="006B2E69">
        <w:rPr>
          <w:rFonts w:ascii="Times New Roman" w:hAnsi="Times New Roman" w:cs="Times New Roman"/>
          <w:sz w:val="24"/>
          <w:szCs w:val="24"/>
        </w:rPr>
        <w:t xml:space="preserve"> проведения внеплановой проверки при осуществлении муниципального жилищного контроля приводится в приложении N </w:t>
      </w:r>
      <w:r w:rsidR="00746598" w:rsidRPr="006B2E69">
        <w:rPr>
          <w:rFonts w:ascii="Times New Roman" w:hAnsi="Times New Roman" w:cs="Times New Roman"/>
          <w:sz w:val="24"/>
          <w:szCs w:val="24"/>
        </w:rPr>
        <w:t>3</w:t>
      </w:r>
      <w:r w:rsidRPr="006B2E69">
        <w:rPr>
          <w:rFonts w:ascii="Times New Roman" w:hAnsi="Times New Roman" w:cs="Times New Roman"/>
          <w:sz w:val="24"/>
          <w:szCs w:val="24"/>
        </w:rPr>
        <w:t xml:space="preserve"> к настоящему административному регламенту.</w:t>
      </w:r>
      <w:bookmarkStart w:id="8" w:name="P180"/>
      <w:bookmarkEnd w:id="8"/>
    </w:p>
    <w:p w:rsidR="00647680"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4.7. Особенности проведения плановой и внеплановой документарной проверок.</w:t>
      </w:r>
    </w:p>
    <w:p w:rsidR="00647680"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 xml:space="preserve">4.7.1. Предметом документарной проверки являются сведения, содержащиеся в </w:t>
      </w:r>
      <w:r w:rsidRPr="006B2E69">
        <w:rPr>
          <w:rFonts w:ascii="Times New Roman" w:hAnsi="Times New Roman" w:cs="Times New Roman"/>
          <w:sz w:val="24"/>
          <w:szCs w:val="24"/>
        </w:rPr>
        <w:lastRenderedPageBreak/>
        <w:t>документах юридического лица, индивидуального предпринимателя, физического лица,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w:t>
      </w:r>
      <w:r w:rsidR="003F4B92">
        <w:rPr>
          <w:rFonts w:ascii="Times New Roman" w:hAnsi="Times New Roman" w:cs="Times New Roman"/>
          <w:sz w:val="24"/>
          <w:szCs w:val="24"/>
        </w:rPr>
        <w:t xml:space="preserve"> городского округа Фрязино</w:t>
      </w:r>
      <w:r w:rsidRPr="006B2E69">
        <w:rPr>
          <w:rFonts w:ascii="Times New Roman" w:hAnsi="Times New Roman" w:cs="Times New Roman"/>
          <w:sz w:val="24"/>
          <w:szCs w:val="24"/>
        </w:rPr>
        <w:t>, предписаниями органа муниципального жилищного контроля.</w:t>
      </w:r>
    </w:p>
    <w:p w:rsidR="00647680"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 xml:space="preserve">4.7.2. Организация проведения документарной проверки (как плановой, так и внеплановой) осуществляется в порядке, установленном </w:t>
      </w:r>
      <w:hyperlink r:id="rId28" w:history="1">
        <w:r w:rsidRPr="006B2E69">
          <w:rPr>
            <w:rFonts w:ascii="Times New Roman" w:hAnsi="Times New Roman" w:cs="Times New Roman"/>
            <w:color w:val="0000FF"/>
            <w:sz w:val="24"/>
            <w:szCs w:val="24"/>
          </w:rPr>
          <w:t>статьями 11</w:t>
        </w:r>
      </w:hyperlink>
      <w:r w:rsidRPr="006B2E69">
        <w:rPr>
          <w:rFonts w:ascii="Times New Roman" w:hAnsi="Times New Roman" w:cs="Times New Roman"/>
          <w:sz w:val="24"/>
          <w:szCs w:val="24"/>
        </w:rPr>
        <w:t xml:space="preserve"> и </w:t>
      </w:r>
      <w:hyperlink r:id="rId29" w:history="1">
        <w:r w:rsidRPr="006B2E69">
          <w:rPr>
            <w:rFonts w:ascii="Times New Roman" w:hAnsi="Times New Roman" w:cs="Times New Roman"/>
            <w:color w:val="0000FF"/>
            <w:sz w:val="24"/>
            <w:szCs w:val="24"/>
          </w:rPr>
          <w:t>14</w:t>
        </w:r>
      </w:hyperlink>
      <w:r w:rsidRPr="006B2E69">
        <w:rPr>
          <w:rFonts w:ascii="Times New Roman" w:hAnsi="Times New Roman" w:cs="Times New Roman"/>
          <w:sz w:val="24"/>
          <w:szCs w:val="24"/>
        </w:rP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w:t>
      </w:r>
      <w:r w:rsidR="00746598" w:rsidRPr="006B2E69">
        <w:rPr>
          <w:rFonts w:ascii="Times New Roman" w:hAnsi="Times New Roman" w:cs="Times New Roman"/>
          <w:sz w:val="24"/>
          <w:szCs w:val="24"/>
        </w:rPr>
        <w:t xml:space="preserve">проводится по месту нахождения </w:t>
      </w:r>
      <w:r w:rsidR="00395271">
        <w:rPr>
          <w:rFonts w:ascii="Times New Roman" w:hAnsi="Times New Roman" w:cs="Times New Roman"/>
          <w:sz w:val="24"/>
          <w:szCs w:val="24"/>
        </w:rPr>
        <w:t>О</w:t>
      </w:r>
      <w:r w:rsidR="003F4B92">
        <w:rPr>
          <w:rFonts w:ascii="Times New Roman" w:hAnsi="Times New Roman" w:cs="Times New Roman"/>
          <w:sz w:val="24"/>
          <w:szCs w:val="24"/>
        </w:rPr>
        <w:t>тдела</w:t>
      </w:r>
      <w:r w:rsidRPr="006B2E69">
        <w:rPr>
          <w:rFonts w:ascii="Times New Roman" w:hAnsi="Times New Roman" w:cs="Times New Roman"/>
          <w:sz w:val="24"/>
          <w:szCs w:val="24"/>
        </w:rPr>
        <w:t>.</w:t>
      </w:r>
    </w:p>
    <w:p w:rsidR="00647680"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4.7.3. В процессе проведения документарной проверки рассматриваются документы юридического лица, индивидуального предпринимателя, физического лица, указан</w:t>
      </w:r>
      <w:r w:rsidR="00746598" w:rsidRPr="006B2E69">
        <w:rPr>
          <w:rFonts w:ascii="Times New Roman" w:hAnsi="Times New Roman" w:cs="Times New Roman"/>
          <w:sz w:val="24"/>
          <w:szCs w:val="24"/>
        </w:rPr>
        <w:t>ные в распоряжении Главы городского округа</w:t>
      </w:r>
      <w:r w:rsidR="003F4B92">
        <w:rPr>
          <w:rFonts w:ascii="Times New Roman" w:hAnsi="Times New Roman" w:cs="Times New Roman"/>
          <w:sz w:val="24"/>
          <w:szCs w:val="24"/>
        </w:rPr>
        <w:t xml:space="preserve"> Фрязино</w:t>
      </w:r>
      <w:r w:rsidRPr="006B2E69">
        <w:rPr>
          <w:rFonts w:ascii="Times New Roman" w:hAnsi="Times New Roman" w:cs="Times New Roman"/>
          <w:sz w:val="24"/>
          <w:szCs w:val="24"/>
        </w:rPr>
        <w:t xml:space="preserve">. В течение десяти рабочих дней со дня получения мотивированного запроса юридическое лицо, индивидуальный предприниматель обязаны направить в орган муниципального </w:t>
      </w:r>
      <w:r w:rsidR="003F4B92">
        <w:rPr>
          <w:rFonts w:ascii="Times New Roman" w:hAnsi="Times New Roman" w:cs="Times New Roman"/>
          <w:sz w:val="24"/>
          <w:szCs w:val="24"/>
        </w:rPr>
        <w:t xml:space="preserve">жилищного </w:t>
      </w:r>
      <w:r w:rsidRPr="006B2E69">
        <w:rPr>
          <w:rFonts w:ascii="Times New Roman" w:hAnsi="Times New Roman" w:cs="Times New Roman"/>
          <w:sz w:val="24"/>
          <w:szCs w:val="24"/>
        </w:rPr>
        <w:t>контроля указанные в запросе документы.</w:t>
      </w:r>
    </w:p>
    <w:p w:rsidR="00647680"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4.7.4. В случае если достоверность сведений, содержащихся в представленных документах, вызывает сомнения, либо эти сведения не позволяют оценить исполнение юридическим лицом, индивидуальным предпринимателем, физическим лицом требований, установленных правовыми актами, орган муниципального жилищного контроля направляет в адрес юридического лица, индивидуального предпринимателя, физического лица мотивированный запрос с требованием представить иные необходимые для рассмотрения в ходе проведения документарной проверки документы.</w:t>
      </w:r>
    </w:p>
    <w:p w:rsidR="00647680"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4.7.5.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физического лица, его уполномоченного представителя, руководителя, иного должностного лица юридического лица. Юридическое лицо, индивидуальный предприниматель, физическое лицо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647680"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4.7.6. Не допускается требовать нотариального удостоверения копий предоставленных документов.</w:t>
      </w:r>
      <w:bookmarkStart w:id="9" w:name="P187"/>
      <w:bookmarkEnd w:id="9"/>
    </w:p>
    <w:p w:rsidR="00647680"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 xml:space="preserve">4.7.7. В случае если в ходе документарной проверки выявлены ошибки и (или) противоречия в представленных юридическим лицом, индивидуальным предпринимателем, физическим лицом документах, либо несоответствие сведений, содержащихся в этих документах, сведениям, содержащимся в имеющихся у администрации </w:t>
      </w:r>
      <w:r w:rsidR="00746598" w:rsidRPr="006B2E69">
        <w:rPr>
          <w:rFonts w:ascii="Times New Roman" w:hAnsi="Times New Roman" w:cs="Times New Roman"/>
          <w:sz w:val="24"/>
          <w:szCs w:val="24"/>
        </w:rPr>
        <w:t xml:space="preserve">городского округа Фрязино </w:t>
      </w:r>
      <w:r w:rsidRPr="006B2E69">
        <w:rPr>
          <w:rFonts w:ascii="Times New Roman" w:hAnsi="Times New Roman" w:cs="Times New Roman"/>
          <w:sz w:val="24"/>
          <w:szCs w:val="24"/>
        </w:rPr>
        <w:t>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физическому лицу с требованием представить в течение десяти рабочих дней необходимые пояснения в письменной форме.</w:t>
      </w:r>
    </w:p>
    <w:p w:rsidR="00647680"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 xml:space="preserve">4.7.8. Юридическое лицо, индивидуальный предприниматель, физическое лицо, представляющие пояснения относительно выявленных ошибок и (или) противоречий в представленных документах либо относительно несоответствия указанных в </w:t>
      </w:r>
      <w:hyperlink w:anchor="P187" w:history="1">
        <w:r w:rsidRPr="006B2E69">
          <w:rPr>
            <w:rFonts w:ascii="Times New Roman" w:hAnsi="Times New Roman" w:cs="Times New Roman"/>
            <w:color w:val="0000FF"/>
            <w:sz w:val="24"/>
            <w:szCs w:val="24"/>
          </w:rPr>
          <w:t>подпункте 4.7.7</w:t>
        </w:r>
      </w:hyperlink>
      <w:r w:rsidRPr="006B2E69">
        <w:rPr>
          <w:rFonts w:ascii="Times New Roman" w:hAnsi="Times New Roman" w:cs="Times New Roman"/>
          <w:sz w:val="24"/>
          <w:szCs w:val="24"/>
        </w:rPr>
        <w:t xml:space="preserve"> настоящего административного регламента сведений, вправе представить дополнительно документы, подтверждающие достоверность ранее представленных документов.</w:t>
      </w:r>
    </w:p>
    <w:p w:rsidR="00647680"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 xml:space="preserve">4.7.9.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физическим лицом, его уполномоченным представителем пояснения и документы, </w:t>
      </w:r>
      <w:r w:rsidRPr="006B2E69">
        <w:rPr>
          <w:rFonts w:ascii="Times New Roman" w:hAnsi="Times New Roman" w:cs="Times New Roman"/>
          <w:sz w:val="24"/>
          <w:szCs w:val="24"/>
        </w:rPr>
        <w:lastRenderedPageBreak/>
        <w:t>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муниципального жилищного контроля установит признаки нарушения обязательных требований или требований, установленных муниципальными прав</w:t>
      </w:r>
      <w:r w:rsidR="00746598" w:rsidRPr="006B2E69">
        <w:rPr>
          <w:rFonts w:ascii="Times New Roman" w:hAnsi="Times New Roman" w:cs="Times New Roman"/>
          <w:sz w:val="24"/>
          <w:szCs w:val="24"/>
        </w:rPr>
        <w:t xml:space="preserve">овыми актами, должностные лица </w:t>
      </w:r>
      <w:r w:rsidR="00565943">
        <w:rPr>
          <w:rFonts w:ascii="Times New Roman" w:hAnsi="Times New Roman" w:cs="Times New Roman"/>
          <w:sz w:val="24"/>
          <w:szCs w:val="24"/>
        </w:rPr>
        <w:t>органа муниципального жилищного контроля</w:t>
      </w:r>
      <w:r w:rsidRPr="006B2E69">
        <w:rPr>
          <w:rFonts w:ascii="Times New Roman" w:hAnsi="Times New Roman" w:cs="Times New Roman"/>
          <w:sz w:val="24"/>
          <w:szCs w:val="24"/>
        </w:rPr>
        <w:t xml:space="preserve"> вправе провести выездную проверку.</w:t>
      </w:r>
    </w:p>
    <w:p w:rsidR="00647680"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 xml:space="preserve">4.7.10. При проведении документарной проверки </w:t>
      </w:r>
      <w:r w:rsidR="00565943" w:rsidRPr="006B2E69">
        <w:rPr>
          <w:rFonts w:ascii="Times New Roman" w:hAnsi="Times New Roman" w:cs="Times New Roman"/>
          <w:sz w:val="24"/>
          <w:szCs w:val="24"/>
        </w:rPr>
        <w:t xml:space="preserve">должностные лица </w:t>
      </w:r>
      <w:r w:rsidR="00565943">
        <w:rPr>
          <w:rFonts w:ascii="Times New Roman" w:hAnsi="Times New Roman" w:cs="Times New Roman"/>
          <w:sz w:val="24"/>
          <w:szCs w:val="24"/>
        </w:rPr>
        <w:t>органа муниципального жилищного контроля</w:t>
      </w:r>
      <w:r w:rsidR="00565943" w:rsidRPr="006B2E69">
        <w:rPr>
          <w:rFonts w:ascii="Times New Roman" w:hAnsi="Times New Roman" w:cs="Times New Roman"/>
          <w:sz w:val="24"/>
          <w:szCs w:val="24"/>
        </w:rPr>
        <w:t xml:space="preserve"> </w:t>
      </w:r>
      <w:r w:rsidRPr="006B2E69">
        <w:rPr>
          <w:rFonts w:ascii="Times New Roman" w:hAnsi="Times New Roman" w:cs="Times New Roman"/>
          <w:sz w:val="24"/>
          <w:szCs w:val="24"/>
        </w:rPr>
        <w:t xml:space="preserve">не вправе требовать у юридического лица, индивидуального предпринимателя, физического лица сведения и документы, не относящиеся к предмету документарной проверки, а также сведения и документы, которые могут быть получены должностными </w:t>
      </w:r>
      <w:r w:rsidR="00565943">
        <w:rPr>
          <w:rFonts w:ascii="Times New Roman" w:hAnsi="Times New Roman" w:cs="Times New Roman"/>
          <w:sz w:val="24"/>
          <w:szCs w:val="24"/>
        </w:rPr>
        <w:t>органа муниципального жилищного контроля</w:t>
      </w:r>
      <w:r w:rsidR="00565943" w:rsidRPr="006B2E69">
        <w:rPr>
          <w:rFonts w:ascii="Times New Roman" w:hAnsi="Times New Roman" w:cs="Times New Roman"/>
          <w:sz w:val="24"/>
          <w:szCs w:val="24"/>
        </w:rPr>
        <w:t xml:space="preserve"> </w:t>
      </w:r>
      <w:r w:rsidRPr="006B2E69">
        <w:rPr>
          <w:rFonts w:ascii="Times New Roman" w:hAnsi="Times New Roman" w:cs="Times New Roman"/>
          <w:sz w:val="24"/>
          <w:szCs w:val="24"/>
        </w:rPr>
        <w:t>от иных органов государственного контроля (надзора), органов муниципального контроля.</w:t>
      </w:r>
      <w:bookmarkStart w:id="10" w:name="P191"/>
      <w:bookmarkEnd w:id="10"/>
    </w:p>
    <w:p w:rsidR="00647680"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4.8. Особенности проведения плановой и внеплановой выездной проверки.</w:t>
      </w:r>
    </w:p>
    <w:p w:rsidR="00647680"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4.8.</w:t>
      </w:r>
      <w:r w:rsidR="00565943">
        <w:rPr>
          <w:rFonts w:ascii="Times New Roman" w:hAnsi="Times New Roman" w:cs="Times New Roman"/>
          <w:sz w:val="24"/>
          <w:szCs w:val="24"/>
        </w:rPr>
        <w:t>1</w:t>
      </w:r>
      <w:r w:rsidRPr="006B2E69">
        <w:rPr>
          <w:rFonts w:ascii="Times New Roman" w:hAnsi="Times New Roman" w:cs="Times New Roman"/>
          <w:sz w:val="24"/>
          <w:szCs w:val="24"/>
        </w:rPr>
        <w:t>.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 а также по месту постоянного проживания физического лица.</w:t>
      </w:r>
    </w:p>
    <w:p w:rsidR="00647680"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4.8.</w:t>
      </w:r>
      <w:r w:rsidR="00565943">
        <w:rPr>
          <w:rFonts w:ascii="Times New Roman" w:hAnsi="Times New Roman" w:cs="Times New Roman"/>
          <w:sz w:val="24"/>
          <w:szCs w:val="24"/>
        </w:rPr>
        <w:t>2</w:t>
      </w:r>
      <w:r w:rsidRPr="006B2E69">
        <w:rPr>
          <w:rFonts w:ascii="Times New Roman" w:hAnsi="Times New Roman" w:cs="Times New Roman"/>
          <w:sz w:val="24"/>
          <w:szCs w:val="24"/>
        </w:rPr>
        <w:t>. Выездная проверка проводится в случае, если при документарной проверке не представляется возможным:</w:t>
      </w:r>
    </w:p>
    <w:p w:rsidR="00647680"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 xml:space="preserve">- удостовериться в полноте и достоверности сведений, содержащихся в имеющихся в распоряжении </w:t>
      </w:r>
      <w:r w:rsidR="00565943">
        <w:rPr>
          <w:rFonts w:ascii="Times New Roman" w:hAnsi="Times New Roman" w:cs="Times New Roman"/>
          <w:sz w:val="24"/>
          <w:szCs w:val="24"/>
        </w:rPr>
        <w:t>органа муниципального жилищного контроля</w:t>
      </w:r>
      <w:r w:rsidRPr="006B2E69">
        <w:rPr>
          <w:rFonts w:ascii="Times New Roman" w:hAnsi="Times New Roman" w:cs="Times New Roman"/>
          <w:sz w:val="24"/>
          <w:szCs w:val="24"/>
        </w:rPr>
        <w:t>, документах юридического лица, индивидуального предпринимателя, физического лица;</w:t>
      </w:r>
    </w:p>
    <w:p w:rsidR="00647680"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 оценить соответствие деятельности юридического лица, индивидуального предпринимателя, физического лица обязательным требованиям или требованиям, установленным муниципальными правовыми актами</w:t>
      </w:r>
      <w:r w:rsidR="00565943">
        <w:rPr>
          <w:rFonts w:ascii="Times New Roman" w:hAnsi="Times New Roman" w:cs="Times New Roman"/>
          <w:sz w:val="24"/>
          <w:szCs w:val="24"/>
        </w:rPr>
        <w:t xml:space="preserve"> городского округа Фрязино</w:t>
      </w:r>
      <w:r w:rsidRPr="006B2E69">
        <w:rPr>
          <w:rFonts w:ascii="Times New Roman" w:hAnsi="Times New Roman" w:cs="Times New Roman"/>
          <w:sz w:val="24"/>
          <w:szCs w:val="24"/>
        </w:rPr>
        <w:t>, без проведения соответствующего мероприятия по контролю.</w:t>
      </w:r>
    </w:p>
    <w:p w:rsidR="00647680"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4.8.</w:t>
      </w:r>
      <w:r w:rsidR="00565943">
        <w:rPr>
          <w:rFonts w:ascii="Times New Roman" w:hAnsi="Times New Roman" w:cs="Times New Roman"/>
          <w:sz w:val="24"/>
          <w:szCs w:val="24"/>
        </w:rPr>
        <w:t>3</w:t>
      </w:r>
      <w:r w:rsidRPr="006B2E69">
        <w:rPr>
          <w:rFonts w:ascii="Times New Roman" w:hAnsi="Times New Roman" w:cs="Times New Roman"/>
          <w:sz w:val="24"/>
          <w:szCs w:val="24"/>
        </w:rPr>
        <w:t xml:space="preserve">. Выездная проверка начинается с предъявления служебного удостоверения должностными лицами, осуществляющими проверку, ознакомления руководителя либо уполномоченного представителя юридического лица, индивидуального предпринимателя либо его уполномоченного представителя, физического лица либо его уполномоченного лица с распоряжением </w:t>
      </w:r>
      <w:r w:rsidR="00EA70D6" w:rsidRPr="006B2E69">
        <w:rPr>
          <w:rFonts w:ascii="Times New Roman" w:hAnsi="Times New Roman" w:cs="Times New Roman"/>
          <w:sz w:val="24"/>
          <w:szCs w:val="24"/>
        </w:rPr>
        <w:t>Главы городского округа</w:t>
      </w:r>
      <w:r w:rsidRPr="006B2E69">
        <w:rPr>
          <w:rFonts w:ascii="Times New Roman" w:hAnsi="Times New Roman" w:cs="Times New Roman"/>
          <w:sz w:val="24"/>
          <w:szCs w:val="24"/>
        </w:rPr>
        <w:t xml:space="preserve"> о назначении выездной проверки и полномочиями должностных лиц, проводящих проверку, а также с целями, задачами, основаниями проведения выездной проверки, видами и объемом мероприятий по контролю, составом привлекаемых к проверке лиц, со сроками и условиями ее проведения.</w:t>
      </w:r>
    </w:p>
    <w:p w:rsidR="00647680"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4.8.</w:t>
      </w:r>
      <w:r w:rsidR="00565943">
        <w:rPr>
          <w:rFonts w:ascii="Times New Roman" w:hAnsi="Times New Roman" w:cs="Times New Roman"/>
          <w:sz w:val="24"/>
          <w:szCs w:val="24"/>
        </w:rPr>
        <w:t>4</w:t>
      </w:r>
      <w:r w:rsidRPr="006B2E69">
        <w:rPr>
          <w:rFonts w:ascii="Times New Roman" w:hAnsi="Times New Roman" w:cs="Times New Roman"/>
          <w:sz w:val="24"/>
          <w:szCs w:val="24"/>
        </w:rPr>
        <w:t>.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гражданин либо его уполномоченный представитель обязаны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Доступ в жилое помещение предоставляется физическим лицом в случае его согласия.</w:t>
      </w:r>
    </w:p>
    <w:p w:rsidR="00647680"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4.8.</w:t>
      </w:r>
      <w:r w:rsidR="00565943">
        <w:rPr>
          <w:rFonts w:ascii="Times New Roman" w:hAnsi="Times New Roman" w:cs="Times New Roman"/>
          <w:sz w:val="24"/>
          <w:szCs w:val="24"/>
        </w:rPr>
        <w:t>5</w:t>
      </w:r>
      <w:r w:rsidRPr="006B2E69">
        <w:rPr>
          <w:rFonts w:ascii="Times New Roman" w:hAnsi="Times New Roman" w:cs="Times New Roman"/>
          <w:sz w:val="24"/>
          <w:szCs w:val="24"/>
        </w:rPr>
        <w:t>. Орган муниципального жилищного контроля может привлекать к проведению выездной проверки юридического лица, индивидуального предпринимателя, гражданина</w:t>
      </w:r>
      <w:r w:rsidR="00EA70D6" w:rsidRPr="006B2E69">
        <w:rPr>
          <w:rFonts w:ascii="Times New Roman" w:hAnsi="Times New Roman" w:cs="Times New Roman"/>
          <w:sz w:val="24"/>
          <w:szCs w:val="24"/>
        </w:rPr>
        <w:t>,</w:t>
      </w:r>
      <w:r w:rsidRPr="006B2E69">
        <w:rPr>
          <w:rFonts w:ascii="Times New Roman" w:hAnsi="Times New Roman" w:cs="Times New Roman"/>
          <w:sz w:val="24"/>
          <w:szCs w:val="24"/>
        </w:rPr>
        <w:t xml:space="preserve">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647680"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lastRenderedPageBreak/>
        <w:t>4.9. Меры, принимаемые должностными лицами в отношении фактов нарушений, выявленных при проведении проверки.</w:t>
      </w:r>
    </w:p>
    <w:p w:rsidR="00647680"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4.9.1. В случае выявления при проведении проверки нарушений юридическим лицом, индивидуальным предпринимателем, физическим лицом обязательных требований или требований, установленных муниципальными правовыми актами, должностные лица, проводившие проверку, в пределах полномочий, предусмотренных законодательством Российской Федерации, обязаны:</w:t>
      </w:r>
    </w:p>
    <w:p w:rsidR="00647680" w:rsidRDefault="00647680" w:rsidP="006476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005B16BF" w:rsidRPr="006B2E69">
        <w:rPr>
          <w:rFonts w:ascii="Times New Roman" w:hAnsi="Times New Roman" w:cs="Times New Roman"/>
          <w:sz w:val="24"/>
          <w:szCs w:val="24"/>
        </w:rPr>
        <w:t xml:space="preserve"> выдать предписание юридическому лицу, индивидуальному предпринимателю, физическому лицу об устранении выявленных нарушений с указанием сроков их устранения и (или) о проведении мероприятий по предотвращению нарушений, причинения вреда, их предупреждению, по форме, </w:t>
      </w:r>
      <w:r w:rsidR="00EA70D6" w:rsidRPr="006B2E69">
        <w:rPr>
          <w:rFonts w:ascii="Times New Roman" w:hAnsi="Times New Roman" w:cs="Times New Roman"/>
          <w:sz w:val="24"/>
          <w:szCs w:val="24"/>
        </w:rPr>
        <w:t xml:space="preserve">установленной  </w:t>
      </w:r>
      <w:r w:rsidR="00EB36DC">
        <w:rPr>
          <w:rFonts w:ascii="Times New Roman" w:hAnsi="Times New Roman" w:cs="Times New Roman"/>
          <w:sz w:val="24"/>
          <w:szCs w:val="24"/>
        </w:rPr>
        <w:t>в Приложении 4 настоящего регламента</w:t>
      </w:r>
      <w:r w:rsidR="00EA70D6" w:rsidRPr="006B2E69">
        <w:rPr>
          <w:rFonts w:ascii="Times New Roman" w:hAnsi="Times New Roman" w:cs="Times New Roman"/>
          <w:sz w:val="24"/>
          <w:szCs w:val="24"/>
        </w:rPr>
        <w:t>;</w:t>
      </w:r>
    </w:p>
    <w:p w:rsidR="005B16BF" w:rsidRPr="006B2E69"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 принять меры по контролю за устранением выявленных нарушений, а также меры по привлечению лиц, допустивших выявленные нарушения, к ответственности.</w:t>
      </w:r>
    </w:p>
    <w:p w:rsidR="00647680"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4.10. В целях обеспечения учета проводимых при осуществлении муниципального контроля проверок, а также их результатов создается единый реестр проверок. Единый реестр проверок является федеральной государственной информационной системой. Оператором единого реестра проверок является Генеральная прокуратура Российской Федерации.</w:t>
      </w:r>
    </w:p>
    <w:p w:rsidR="005B16BF" w:rsidRPr="006B2E69"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Правила формирования и ведения единого реестра проверок утверждаются Правительством Российской Федерации.</w:t>
      </w:r>
    </w:p>
    <w:p w:rsidR="005B16BF" w:rsidRPr="006B2E69"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Ведение единого реестра проверок, внесение в него соответствующей информации и ее раскрытие осуществляются с учетом требований законодательства Российской Федерации о государственной и иной охраняемой законом тайне.</w:t>
      </w:r>
    </w:p>
    <w:p w:rsidR="005B16BF" w:rsidRDefault="005B16BF" w:rsidP="00647680">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При проведении проверок должностные лица обязаны соблюдать ограничения, установленные законодательством Российской Федерации.</w:t>
      </w:r>
    </w:p>
    <w:p w:rsidR="00C5213D" w:rsidRDefault="00C5213D" w:rsidP="00C5213D">
      <w:pPr>
        <w:autoSpaceDE w:val="0"/>
        <w:autoSpaceDN w:val="0"/>
        <w:adjustRightInd w:val="0"/>
        <w:spacing w:after="0" w:line="240" w:lineRule="auto"/>
        <w:jc w:val="both"/>
        <w:rPr>
          <w:rFonts w:ascii="Times New Roman" w:eastAsiaTheme="minorHAnsi" w:hAnsi="Times New Roman"/>
          <w:sz w:val="24"/>
          <w:szCs w:val="24"/>
        </w:rPr>
      </w:pPr>
      <w:r>
        <w:rPr>
          <w:rFonts w:ascii="Times New Roman" w:hAnsi="Times New Roman"/>
          <w:sz w:val="24"/>
          <w:szCs w:val="24"/>
        </w:rPr>
        <w:t xml:space="preserve">          4.11. </w:t>
      </w:r>
      <w:r>
        <w:rPr>
          <w:rFonts w:ascii="Times New Roman" w:eastAsiaTheme="minorHAnsi" w:hAnsi="Times New Roman"/>
          <w:sz w:val="24"/>
          <w:szCs w:val="24"/>
        </w:rPr>
        <w:t>В случае необходимости при проведении проверки в отношении одного субъекта малого предпринимательства,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C5213D" w:rsidRPr="006B2E69" w:rsidRDefault="00C5213D" w:rsidP="00647680">
      <w:pPr>
        <w:pStyle w:val="ConsPlusNormal"/>
        <w:ind w:firstLine="540"/>
        <w:jc w:val="both"/>
        <w:rPr>
          <w:rFonts w:ascii="Times New Roman" w:hAnsi="Times New Roman" w:cs="Times New Roman"/>
          <w:sz w:val="24"/>
          <w:szCs w:val="24"/>
        </w:rPr>
      </w:pPr>
    </w:p>
    <w:p w:rsidR="005B16BF" w:rsidRPr="006B2E69" w:rsidRDefault="005B16BF" w:rsidP="00647680">
      <w:pPr>
        <w:pStyle w:val="ConsPlusNormal"/>
        <w:jc w:val="both"/>
        <w:rPr>
          <w:rFonts w:ascii="Times New Roman" w:hAnsi="Times New Roman" w:cs="Times New Roman"/>
          <w:sz w:val="24"/>
          <w:szCs w:val="24"/>
        </w:rPr>
      </w:pPr>
    </w:p>
    <w:p w:rsidR="005B16BF" w:rsidRPr="006B2E69" w:rsidRDefault="005B16BF" w:rsidP="00647680">
      <w:pPr>
        <w:pStyle w:val="ConsPlusTitle"/>
        <w:jc w:val="center"/>
        <w:outlineLvl w:val="1"/>
        <w:rPr>
          <w:rFonts w:ascii="Times New Roman" w:hAnsi="Times New Roman" w:cs="Times New Roman"/>
          <w:sz w:val="24"/>
          <w:szCs w:val="24"/>
        </w:rPr>
      </w:pPr>
      <w:r w:rsidRPr="006B2E69">
        <w:rPr>
          <w:rFonts w:ascii="Times New Roman" w:hAnsi="Times New Roman" w:cs="Times New Roman"/>
          <w:sz w:val="24"/>
          <w:szCs w:val="24"/>
        </w:rPr>
        <w:t>5. Досудебный (внесудебный) порядок обжалования решений</w:t>
      </w:r>
    </w:p>
    <w:p w:rsidR="005B16BF" w:rsidRPr="006B2E69" w:rsidRDefault="005B16BF" w:rsidP="00647680">
      <w:pPr>
        <w:pStyle w:val="ConsPlusTitle"/>
        <w:jc w:val="center"/>
        <w:rPr>
          <w:rFonts w:ascii="Times New Roman" w:hAnsi="Times New Roman" w:cs="Times New Roman"/>
          <w:sz w:val="24"/>
          <w:szCs w:val="24"/>
        </w:rPr>
      </w:pPr>
      <w:r w:rsidRPr="006B2E69">
        <w:rPr>
          <w:rFonts w:ascii="Times New Roman" w:hAnsi="Times New Roman" w:cs="Times New Roman"/>
          <w:sz w:val="24"/>
          <w:szCs w:val="24"/>
        </w:rPr>
        <w:t>и действий (бездействия) органа, исполняющего муниципальную</w:t>
      </w:r>
    </w:p>
    <w:p w:rsidR="005B16BF" w:rsidRPr="006B2E69" w:rsidRDefault="005B16BF" w:rsidP="00647680">
      <w:pPr>
        <w:pStyle w:val="ConsPlusTitle"/>
        <w:jc w:val="center"/>
        <w:rPr>
          <w:rFonts w:ascii="Times New Roman" w:hAnsi="Times New Roman" w:cs="Times New Roman"/>
          <w:sz w:val="24"/>
          <w:szCs w:val="24"/>
        </w:rPr>
      </w:pPr>
      <w:r w:rsidRPr="006B2E69">
        <w:rPr>
          <w:rFonts w:ascii="Times New Roman" w:hAnsi="Times New Roman" w:cs="Times New Roman"/>
          <w:sz w:val="24"/>
          <w:szCs w:val="24"/>
        </w:rPr>
        <w:t>функцию, и его должностных лиц</w:t>
      </w:r>
    </w:p>
    <w:p w:rsidR="005953EB" w:rsidRDefault="005953EB" w:rsidP="005953EB">
      <w:pPr>
        <w:pStyle w:val="ConsPlusNormal"/>
        <w:ind w:firstLine="540"/>
        <w:jc w:val="both"/>
        <w:rPr>
          <w:rFonts w:ascii="Times New Roman" w:hAnsi="Times New Roman" w:cs="Times New Roman"/>
          <w:sz w:val="24"/>
          <w:szCs w:val="24"/>
        </w:rPr>
      </w:pPr>
      <w:bookmarkStart w:id="11" w:name="_Toc438371846"/>
      <w:bookmarkStart w:id="12" w:name="_Toc438372091"/>
      <w:bookmarkStart w:id="13" w:name="_Toc438374277"/>
      <w:bookmarkStart w:id="14" w:name="_Toc438375737"/>
      <w:bookmarkStart w:id="15" w:name="_Toc438376257"/>
      <w:bookmarkStart w:id="16" w:name="_Toc438480270"/>
      <w:bookmarkStart w:id="17" w:name="_Toc438726330"/>
      <w:bookmarkStart w:id="18" w:name="_Toc438727047"/>
      <w:bookmarkStart w:id="19" w:name="_Toc438727106"/>
      <w:bookmarkStart w:id="20" w:name="_Toc454478676"/>
      <w:bookmarkStart w:id="21" w:name="_Toc458008863"/>
      <w:bookmarkEnd w:id="11"/>
      <w:bookmarkEnd w:id="12"/>
      <w:bookmarkEnd w:id="13"/>
      <w:bookmarkEnd w:id="14"/>
      <w:bookmarkEnd w:id="15"/>
      <w:bookmarkEnd w:id="16"/>
      <w:bookmarkEnd w:id="17"/>
      <w:bookmarkEnd w:id="18"/>
      <w:bookmarkEnd w:id="19"/>
      <w:bookmarkEnd w:id="20"/>
      <w:bookmarkEnd w:id="21"/>
      <w:r>
        <w:rPr>
          <w:rFonts w:ascii="Times New Roman" w:hAnsi="Times New Roman"/>
          <w:color w:val="000000"/>
          <w:sz w:val="24"/>
          <w:szCs w:val="24"/>
          <w:lang w:eastAsia="ar-SA"/>
        </w:rPr>
        <w:t>5.1.</w:t>
      </w:r>
      <w:r>
        <w:rPr>
          <w:rFonts w:ascii="Times New Roman" w:hAnsi="Times New Roman"/>
          <w:color w:val="000000"/>
          <w:sz w:val="24"/>
          <w:szCs w:val="24"/>
          <w:lang w:eastAsia="ar-SA"/>
        </w:rPr>
        <w:tab/>
        <w:t xml:space="preserve">Заявитель (представитель Заявителя) имеет право </w:t>
      </w:r>
      <w:r w:rsidRPr="006B2E69">
        <w:rPr>
          <w:rFonts w:ascii="Times New Roman" w:hAnsi="Times New Roman" w:cs="Times New Roman"/>
          <w:sz w:val="24"/>
          <w:szCs w:val="24"/>
        </w:rPr>
        <w:t>на досудебное (внесудебное) обжалование решений и действий (бездействия) органа, исполняющего муниципальную функцию, и его должностных лиц, принятых (осуществляемых) в ходе исполнения муниципальной функции.</w:t>
      </w:r>
    </w:p>
    <w:p w:rsidR="005953EB" w:rsidRPr="006B2E69" w:rsidRDefault="005953EB" w:rsidP="005953EB">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Досудебное (внесудебное) обжалование осуществляется путем подачи жалобы.</w:t>
      </w:r>
    </w:p>
    <w:p w:rsidR="005953EB" w:rsidRDefault="005953EB" w:rsidP="005953EB">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5.2. Предмет досудебного (внесудебного) обжалования.</w:t>
      </w:r>
    </w:p>
    <w:p w:rsidR="005953EB" w:rsidRPr="006B2E69" w:rsidRDefault="005953EB" w:rsidP="005953EB">
      <w:pPr>
        <w:pStyle w:val="ConsPlusNormal"/>
        <w:ind w:firstLine="540"/>
        <w:jc w:val="both"/>
        <w:rPr>
          <w:rFonts w:ascii="Times New Roman" w:hAnsi="Times New Roman" w:cs="Times New Roman"/>
          <w:sz w:val="24"/>
          <w:szCs w:val="24"/>
        </w:rPr>
      </w:pPr>
      <w:r w:rsidRPr="006B2E69">
        <w:rPr>
          <w:rFonts w:ascii="Times New Roman" w:hAnsi="Times New Roman" w:cs="Times New Roman"/>
          <w:sz w:val="24"/>
          <w:szCs w:val="24"/>
        </w:rPr>
        <w:t>Предметом досудебного (внесудебного) обжалования могут являться решения и (или) действия (бездействие) органа, исполняющего муниципальную функцию, и его должностных лиц.</w:t>
      </w:r>
    </w:p>
    <w:p w:rsidR="005953EB" w:rsidRDefault="005953EB" w:rsidP="005953EB">
      <w:pPr>
        <w:autoSpaceDE w:val="0"/>
        <w:autoSpaceDN w:val="0"/>
        <w:adjustRightInd w:val="0"/>
        <w:spacing w:after="0"/>
        <w:ind w:firstLine="567"/>
        <w:jc w:val="both"/>
        <w:rPr>
          <w:rFonts w:ascii="Times New Roman" w:eastAsia="Times New Roman" w:hAnsi="Times New Roman"/>
          <w:sz w:val="24"/>
          <w:szCs w:val="24"/>
          <w:lang w:eastAsia="ar-SA"/>
        </w:rPr>
      </w:pPr>
      <w:r>
        <w:rPr>
          <w:rFonts w:ascii="Times New Roman" w:hAnsi="Times New Roman"/>
          <w:sz w:val="24"/>
          <w:szCs w:val="24"/>
          <w:lang w:eastAsia="ar-SA"/>
        </w:rPr>
        <w:t xml:space="preserve">5.3. Жалоба рассматривается Администрацией, предоставляющей Муниципальную услугу, порядок предоставления которой был нарушен вследствие решений и действий (бездействия) Администрации, предоставляющей Муниципальную услугу, должностного лица либо государственных гражданских служащих. </w:t>
      </w:r>
    </w:p>
    <w:p w:rsidR="005953EB" w:rsidRDefault="00F6419D" w:rsidP="005953EB">
      <w:pPr>
        <w:autoSpaceDE w:val="0"/>
        <w:autoSpaceDN w:val="0"/>
        <w:adjustRightInd w:val="0"/>
        <w:spacing w:after="0"/>
        <w:ind w:firstLine="567"/>
        <w:jc w:val="both"/>
        <w:rPr>
          <w:rFonts w:ascii="Times New Roman" w:eastAsia="Times New Roman" w:hAnsi="Times New Roman"/>
          <w:sz w:val="24"/>
          <w:szCs w:val="24"/>
          <w:lang w:eastAsia="ar-SA"/>
        </w:rPr>
      </w:pPr>
      <w:r>
        <w:rPr>
          <w:rFonts w:ascii="Times New Roman" w:hAnsi="Times New Roman"/>
          <w:sz w:val="24"/>
          <w:szCs w:val="24"/>
          <w:lang w:eastAsia="ar-SA"/>
        </w:rPr>
        <w:lastRenderedPageBreak/>
        <w:t xml:space="preserve">5.4. </w:t>
      </w:r>
      <w:r w:rsidR="005953EB">
        <w:rPr>
          <w:rFonts w:ascii="Times New Roman" w:hAnsi="Times New Roman"/>
          <w:sz w:val="24"/>
          <w:szCs w:val="24"/>
          <w:lang w:eastAsia="ar-SA"/>
        </w:rPr>
        <w:t xml:space="preserve">В случае если обжалуются решения руководителя Администрации, </w:t>
      </w:r>
      <w:r w:rsidR="005953EB" w:rsidRPr="006B2E69">
        <w:rPr>
          <w:rFonts w:ascii="Times New Roman" w:hAnsi="Times New Roman"/>
          <w:sz w:val="24"/>
          <w:szCs w:val="24"/>
        </w:rPr>
        <w:t>исполняющего муниципальную функцию</w:t>
      </w:r>
      <w:r w:rsidR="005953EB">
        <w:rPr>
          <w:rFonts w:ascii="Times New Roman" w:hAnsi="Times New Roman"/>
          <w:sz w:val="24"/>
          <w:szCs w:val="24"/>
          <w:lang w:eastAsia="ar-SA"/>
        </w:rPr>
        <w:t xml:space="preserve">, жалоба подается  вышестоящему должностному лицу в порядке подчиненности. </w:t>
      </w:r>
    </w:p>
    <w:p w:rsidR="005953EB" w:rsidRDefault="00F6419D" w:rsidP="005953EB">
      <w:pPr>
        <w:autoSpaceDE w:val="0"/>
        <w:autoSpaceDN w:val="0"/>
        <w:adjustRightInd w:val="0"/>
        <w:spacing w:after="0"/>
        <w:ind w:firstLine="567"/>
        <w:jc w:val="both"/>
        <w:rPr>
          <w:rFonts w:ascii="Times New Roman" w:eastAsia="Times New Roman" w:hAnsi="Times New Roman"/>
          <w:sz w:val="24"/>
          <w:szCs w:val="24"/>
          <w:lang w:eastAsia="ar-SA"/>
        </w:rPr>
      </w:pPr>
      <w:r>
        <w:rPr>
          <w:rFonts w:ascii="Times New Roman" w:hAnsi="Times New Roman"/>
          <w:sz w:val="24"/>
          <w:szCs w:val="24"/>
          <w:lang w:eastAsia="ar-SA"/>
        </w:rPr>
        <w:t xml:space="preserve">5.5. </w:t>
      </w:r>
      <w:r w:rsidR="005953EB">
        <w:rPr>
          <w:rFonts w:ascii="Times New Roman" w:hAnsi="Times New Roman"/>
          <w:sz w:val="24"/>
          <w:szCs w:val="24"/>
          <w:lang w:eastAsia="ar-SA"/>
        </w:rPr>
        <w:t xml:space="preserve">Жалоба подается в Администрацию,  </w:t>
      </w:r>
      <w:r w:rsidR="005953EB" w:rsidRPr="006B2E69">
        <w:rPr>
          <w:rFonts w:ascii="Times New Roman" w:hAnsi="Times New Roman"/>
          <w:sz w:val="24"/>
          <w:szCs w:val="24"/>
        </w:rPr>
        <w:t>исполняющ</w:t>
      </w:r>
      <w:r w:rsidR="005953EB">
        <w:rPr>
          <w:rFonts w:ascii="Times New Roman" w:hAnsi="Times New Roman"/>
          <w:sz w:val="24"/>
          <w:szCs w:val="24"/>
        </w:rPr>
        <w:t>ую</w:t>
      </w:r>
      <w:r w:rsidR="005953EB" w:rsidRPr="006B2E69">
        <w:rPr>
          <w:rFonts w:ascii="Times New Roman" w:hAnsi="Times New Roman"/>
          <w:sz w:val="24"/>
          <w:szCs w:val="24"/>
        </w:rPr>
        <w:t xml:space="preserve"> муниципальную функцию</w:t>
      </w:r>
      <w:r w:rsidR="005953EB">
        <w:rPr>
          <w:rFonts w:ascii="Times New Roman" w:hAnsi="Times New Roman"/>
          <w:sz w:val="24"/>
          <w:szCs w:val="24"/>
        </w:rPr>
        <w:t xml:space="preserve">, </w:t>
      </w:r>
      <w:r w:rsidR="005953EB">
        <w:rPr>
          <w:rFonts w:ascii="Times New Roman" w:hAnsi="Times New Roman"/>
          <w:sz w:val="24"/>
          <w:szCs w:val="24"/>
          <w:lang w:eastAsia="ar-SA"/>
        </w:rPr>
        <w:t xml:space="preserve"> в письменной форме, в том числе при личном приеме заявителя, или в электронном виде.</w:t>
      </w:r>
    </w:p>
    <w:p w:rsidR="005953EB" w:rsidRDefault="00F6419D" w:rsidP="005953EB">
      <w:pPr>
        <w:autoSpaceDE w:val="0"/>
        <w:autoSpaceDN w:val="0"/>
        <w:adjustRightInd w:val="0"/>
        <w:spacing w:after="0"/>
        <w:ind w:firstLine="568"/>
        <w:jc w:val="both"/>
        <w:rPr>
          <w:rFonts w:ascii="Times New Roman" w:hAnsi="Times New Roman"/>
          <w:color w:val="000000"/>
          <w:sz w:val="24"/>
          <w:szCs w:val="24"/>
          <w:lang w:eastAsia="ar-SA"/>
        </w:rPr>
      </w:pPr>
      <w:r>
        <w:rPr>
          <w:rFonts w:ascii="Times New Roman" w:hAnsi="Times New Roman"/>
          <w:color w:val="000000"/>
          <w:sz w:val="24"/>
          <w:szCs w:val="24"/>
          <w:lang w:eastAsia="ar-SA"/>
        </w:rPr>
        <w:t>5.6.</w:t>
      </w:r>
      <w:r w:rsidR="005953EB">
        <w:rPr>
          <w:rFonts w:ascii="Times New Roman" w:hAnsi="Times New Roman"/>
          <w:color w:val="000000"/>
          <w:sz w:val="24"/>
          <w:szCs w:val="24"/>
          <w:lang w:eastAsia="ar-SA"/>
        </w:rPr>
        <w:tab/>
        <w:t>Жалоба может быть направлена по почте, с использованием информационно-телекоммуникационной сети «Интернет», официального сайта</w:t>
      </w:r>
      <w:r w:rsidR="005953EB">
        <w:rPr>
          <w:rFonts w:ascii="Times New Roman" w:hAnsi="Times New Roman"/>
          <w:color w:val="000000"/>
          <w:sz w:val="24"/>
          <w:szCs w:val="24"/>
        </w:rPr>
        <w:t xml:space="preserve"> Администрации</w:t>
      </w:r>
      <w:r w:rsidR="005953EB">
        <w:rPr>
          <w:rFonts w:ascii="Times New Roman" w:hAnsi="Times New Roman"/>
          <w:color w:val="000000"/>
          <w:sz w:val="24"/>
          <w:szCs w:val="24"/>
          <w:lang w:eastAsia="ar-SA"/>
        </w:rPr>
        <w:t xml:space="preserve">, </w:t>
      </w:r>
      <w:r w:rsidR="005953EB">
        <w:rPr>
          <w:rFonts w:ascii="Times New Roman" w:hAnsi="Times New Roman"/>
          <w:color w:val="000000"/>
          <w:sz w:val="24"/>
          <w:szCs w:val="24"/>
        </w:rPr>
        <w:t xml:space="preserve">порталов </w:t>
      </w:r>
      <w:proofErr w:type="spellStart"/>
      <w:r w:rsidR="005953EB">
        <w:rPr>
          <w:rFonts w:ascii="Times New Roman" w:hAnsi="Times New Roman"/>
          <w:color w:val="000000"/>
          <w:sz w:val="24"/>
          <w:szCs w:val="24"/>
          <w:lang w:val="en-US"/>
        </w:rPr>
        <w:t>uslugi</w:t>
      </w:r>
      <w:proofErr w:type="spellEnd"/>
      <w:r w:rsidR="005953EB">
        <w:rPr>
          <w:rFonts w:ascii="Times New Roman" w:hAnsi="Times New Roman"/>
          <w:color w:val="000000"/>
          <w:sz w:val="24"/>
          <w:szCs w:val="24"/>
        </w:rPr>
        <w:t>.</w:t>
      </w:r>
      <w:proofErr w:type="spellStart"/>
      <w:r w:rsidR="005953EB">
        <w:rPr>
          <w:rFonts w:ascii="Times New Roman" w:hAnsi="Times New Roman"/>
          <w:color w:val="000000"/>
          <w:sz w:val="24"/>
          <w:szCs w:val="24"/>
          <w:lang w:val="en-US"/>
        </w:rPr>
        <w:t>mosreg</w:t>
      </w:r>
      <w:proofErr w:type="spellEnd"/>
      <w:r w:rsidR="005953EB">
        <w:rPr>
          <w:rFonts w:ascii="Times New Roman" w:hAnsi="Times New Roman"/>
          <w:color w:val="000000"/>
          <w:sz w:val="24"/>
          <w:szCs w:val="24"/>
        </w:rPr>
        <w:t>.</w:t>
      </w:r>
      <w:proofErr w:type="spellStart"/>
      <w:r w:rsidR="005953EB">
        <w:rPr>
          <w:rFonts w:ascii="Times New Roman" w:hAnsi="Times New Roman"/>
          <w:color w:val="000000"/>
          <w:sz w:val="24"/>
          <w:szCs w:val="24"/>
          <w:lang w:val="en-US"/>
        </w:rPr>
        <w:t>ru</w:t>
      </w:r>
      <w:proofErr w:type="spellEnd"/>
      <w:r w:rsidR="005953EB">
        <w:rPr>
          <w:rFonts w:ascii="Times New Roman" w:hAnsi="Times New Roman"/>
          <w:color w:val="000000"/>
          <w:sz w:val="24"/>
          <w:szCs w:val="24"/>
        </w:rPr>
        <w:t xml:space="preserve">, </w:t>
      </w:r>
      <w:proofErr w:type="spellStart"/>
      <w:r w:rsidR="005953EB">
        <w:rPr>
          <w:rFonts w:ascii="Times New Roman" w:hAnsi="Times New Roman"/>
          <w:color w:val="000000"/>
          <w:sz w:val="24"/>
          <w:szCs w:val="24"/>
          <w:lang w:val="en-US"/>
        </w:rPr>
        <w:t>gosuslugi</w:t>
      </w:r>
      <w:proofErr w:type="spellEnd"/>
      <w:r w:rsidR="005953EB">
        <w:rPr>
          <w:rFonts w:ascii="Times New Roman" w:hAnsi="Times New Roman"/>
          <w:color w:val="000000"/>
          <w:sz w:val="24"/>
          <w:szCs w:val="24"/>
        </w:rPr>
        <w:t>.</w:t>
      </w:r>
      <w:proofErr w:type="spellStart"/>
      <w:r w:rsidR="005953EB">
        <w:rPr>
          <w:rFonts w:ascii="Times New Roman" w:hAnsi="Times New Roman"/>
          <w:color w:val="000000"/>
          <w:sz w:val="24"/>
          <w:szCs w:val="24"/>
          <w:lang w:val="en-US"/>
        </w:rPr>
        <w:t>ru</w:t>
      </w:r>
      <w:proofErr w:type="spellEnd"/>
      <w:r w:rsidR="005953EB">
        <w:rPr>
          <w:rFonts w:ascii="Times New Roman" w:hAnsi="Times New Roman"/>
          <w:color w:val="000000"/>
          <w:sz w:val="24"/>
          <w:szCs w:val="24"/>
          <w:lang w:eastAsia="ar-SA"/>
        </w:rPr>
        <w:t xml:space="preserve">, </w:t>
      </w:r>
      <w:proofErr w:type="spellStart"/>
      <w:r w:rsidR="005953EB">
        <w:rPr>
          <w:rFonts w:ascii="Times New Roman" w:hAnsi="Times New Roman"/>
          <w:color w:val="000000"/>
          <w:sz w:val="24"/>
          <w:szCs w:val="24"/>
          <w:lang w:val="en-US" w:eastAsia="ar-SA"/>
        </w:rPr>
        <w:t>vmeste</w:t>
      </w:r>
      <w:proofErr w:type="spellEnd"/>
      <w:r w:rsidR="005953EB">
        <w:rPr>
          <w:rFonts w:ascii="Times New Roman" w:hAnsi="Times New Roman"/>
          <w:color w:val="000000"/>
          <w:sz w:val="24"/>
          <w:szCs w:val="24"/>
          <w:lang w:eastAsia="ar-SA"/>
        </w:rPr>
        <w:t>.</w:t>
      </w:r>
      <w:proofErr w:type="spellStart"/>
      <w:r w:rsidR="005953EB">
        <w:rPr>
          <w:rFonts w:ascii="Times New Roman" w:hAnsi="Times New Roman"/>
          <w:color w:val="000000"/>
          <w:sz w:val="24"/>
          <w:szCs w:val="24"/>
          <w:lang w:val="en-US" w:eastAsia="ar-SA"/>
        </w:rPr>
        <w:t>mosreg</w:t>
      </w:r>
      <w:proofErr w:type="spellEnd"/>
      <w:r w:rsidR="005953EB">
        <w:rPr>
          <w:rFonts w:ascii="Times New Roman" w:hAnsi="Times New Roman"/>
          <w:color w:val="000000"/>
          <w:sz w:val="24"/>
          <w:szCs w:val="24"/>
          <w:lang w:eastAsia="ar-SA"/>
        </w:rPr>
        <w:t>.</w:t>
      </w:r>
      <w:proofErr w:type="spellStart"/>
      <w:r w:rsidR="005953EB">
        <w:rPr>
          <w:rFonts w:ascii="Times New Roman" w:hAnsi="Times New Roman"/>
          <w:color w:val="000000"/>
          <w:sz w:val="24"/>
          <w:szCs w:val="24"/>
          <w:lang w:val="en-US" w:eastAsia="ar-SA"/>
        </w:rPr>
        <w:t>ru</w:t>
      </w:r>
      <w:proofErr w:type="spellEnd"/>
      <w:r w:rsidR="005953EB">
        <w:rPr>
          <w:rFonts w:ascii="Times New Roman" w:hAnsi="Times New Roman"/>
          <w:color w:val="000000"/>
          <w:sz w:val="24"/>
          <w:szCs w:val="24"/>
          <w:lang w:eastAsia="ar-SA"/>
        </w:rPr>
        <w:t>, а также может быть принята при личном приеме Заявителя (представителя Заявителя).</w:t>
      </w:r>
      <w:r w:rsidR="005953EB">
        <w:rPr>
          <w:rFonts w:ascii="Times New Roman" w:hAnsi="Times New Roman"/>
          <w:sz w:val="24"/>
          <w:szCs w:val="24"/>
        </w:rPr>
        <w:t xml:space="preserve"> </w:t>
      </w:r>
      <w:r w:rsidR="005953EB">
        <w:rPr>
          <w:rFonts w:ascii="Times New Roman" w:hAnsi="Times New Roman"/>
          <w:color w:val="000000"/>
          <w:sz w:val="24"/>
          <w:szCs w:val="24"/>
          <w:lang w:eastAsia="ar-SA"/>
        </w:rPr>
        <w:t>Информация о месте  приема, а также об установленных для приема днях и часах  размещена на официальном сайте Администрации в сети  Интернет.</w:t>
      </w:r>
    </w:p>
    <w:p w:rsidR="005953EB" w:rsidRDefault="00F6419D" w:rsidP="005953EB">
      <w:pPr>
        <w:autoSpaceDE w:val="0"/>
        <w:autoSpaceDN w:val="0"/>
        <w:adjustRightInd w:val="0"/>
        <w:spacing w:after="0"/>
        <w:ind w:firstLine="568"/>
        <w:jc w:val="both"/>
        <w:rPr>
          <w:rFonts w:ascii="Times New Roman" w:hAnsi="Times New Roman"/>
          <w:color w:val="000000"/>
          <w:sz w:val="24"/>
          <w:szCs w:val="24"/>
          <w:lang w:eastAsia="ar-SA"/>
        </w:rPr>
      </w:pPr>
      <w:r>
        <w:rPr>
          <w:rFonts w:ascii="Times New Roman" w:hAnsi="Times New Roman"/>
          <w:color w:val="000000"/>
          <w:sz w:val="24"/>
          <w:szCs w:val="24"/>
          <w:lang w:eastAsia="ar-SA"/>
        </w:rPr>
        <w:t>5.7.</w:t>
      </w:r>
      <w:r w:rsidR="005953EB">
        <w:rPr>
          <w:rFonts w:ascii="Times New Roman" w:hAnsi="Times New Roman"/>
          <w:color w:val="000000"/>
          <w:sz w:val="24"/>
          <w:szCs w:val="24"/>
          <w:lang w:eastAsia="ar-SA"/>
        </w:rPr>
        <w:tab/>
        <w:t>Жалоба должна содержать:</w:t>
      </w:r>
    </w:p>
    <w:p w:rsidR="005953EB" w:rsidRDefault="005953EB" w:rsidP="005953EB">
      <w:pPr>
        <w:autoSpaceDE w:val="0"/>
        <w:autoSpaceDN w:val="0"/>
        <w:adjustRightInd w:val="0"/>
        <w:spacing w:after="0"/>
        <w:ind w:firstLine="568"/>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 наименование органа, </w:t>
      </w:r>
      <w:r w:rsidRPr="006B2E69">
        <w:rPr>
          <w:rFonts w:ascii="Times New Roman" w:hAnsi="Times New Roman"/>
          <w:sz w:val="24"/>
          <w:szCs w:val="24"/>
        </w:rPr>
        <w:t>исполняющего муниципальную функцию</w:t>
      </w:r>
      <w:r>
        <w:rPr>
          <w:rFonts w:ascii="Times New Roman" w:hAnsi="Times New Roman"/>
          <w:color w:val="000000"/>
          <w:sz w:val="24"/>
          <w:szCs w:val="24"/>
          <w:lang w:eastAsia="ar-SA"/>
        </w:rPr>
        <w:t xml:space="preserve">, должностного лица органа, </w:t>
      </w:r>
      <w:r w:rsidR="00F6419D" w:rsidRPr="006B2E69">
        <w:rPr>
          <w:rFonts w:ascii="Times New Roman" w:hAnsi="Times New Roman"/>
          <w:sz w:val="24"/>
          <w:szCs w:val="24"/>
        </w:rPr>
        <w:t>исполняющего муниципальную функцию</w:t>
      </w:r>
      <w:r>
        <w:rPr>
          <w:rFonts w:ascii="Times New Roman" w:hAnsi="Times New Roman"/>
          <w:color w:val="000000"/>
          <w:sz w:val="24"/>
          <w:szCs w:val="24"/>
          <w:lang w:eastAsia="ar-SA"/>
        </w:rPr>
        <w:t>, либо муниципального служащего,</w:t>
      </w:r>
      <w:proofErr w:type="gramStart"/>
      <w:r>
        <w:rPr>
          <w:rFonts w:ascii="Times New Roman" w:hAnsi="Times New Roman"/>
          <w:color w:val="000000"/>
          <w:sz w:val="24"/>
          <w:szCs w:val="24"/>
          <w:lang w:eastAsia="ar-SA"/>
        </w:rPr>
        <w:t xml:space="preserve"> ,</w:t>
      </w:r>
      <w:proofErr w:type="gramEnd"/>
      <w:r>
        <w:rPr>
          <w:rFonts w:ascii="Times New Roman" w:hAnsi="Times New Roman"/>
          <w:color w:val="000000"/>
          <w:sz w:val="24"/>
          <w:szCs w:val="24"/>
          <w:lang w:eastAsia="ar-SA"/>
        </w:rPr>
        <w:t xml:space="preserve"> его руководителя и (или) работника, решения и действия (бездействие) которых обжалуются;</w:t>
      </w:r>
    </w:p>
    <w:p w:rsidR="005953EB" w:rsidRDefault="005953EB" w:rsidP="005953EB">
      <w:pPr>
        <w:autoSpaceDE w:val="0"/>
        <w:autoSpaceDN w:val="0"/>
        <w:adjustRightInd w:val="0"/>
        <w:spacing w:after="0"/>
        <w:ind w:firstLine="568"/>
        <w:jc w:val="both"/>
        <w:rPr>
          <w:rFonts w:ascii="Times New Roman" w:hAnsi="Times New Roman"/>
          <w:color w:val="000000"/>
          <w:sz w:val="24"/>
          <w:szCs w:val="24"/>
          <w:lang w:eastAsia="ar-SA"/>
        </w:rPr>
      </w:pPr>
      <w:r>
        <w:rPr>
          <w:rFonts w:ascii="Times New Roman" w:hAnsi="Times New Roman"/>
          <w:color w:val="000000"/>
          <w:sz w:val="24"/>
          <w:szCs w:val="24"/>
          <w:lang w:eastAsia="ar-SA"/>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953EB" w:rsidRDefault="005953EB" w:rsidP="005953EB">
      <w:pPr>
        <w:autoSpaceDE w:val="0"/>
        <w:autoSpaceDN w:val="0"/>
        <w:adjustRightInd w:val="0"/>
        <w:spacing w:after="0"/>
        <w:ind w:firstLine="568"/>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3) сведения об обжалуемых решениях и действиях (бездействии) органа, </w:t>
      </w:r>
      <w:r w:rsidR="00F6419D" w:rsidRPr="006B2E69">
        <w:rPr>
          <w:rFonts w:ascii="Times New Roman" w:hAnsi="Times New Roman"/>
          <w:sz w:val="24"/>
          <w:szCs w:val="24"/>
        </w:rPr>
        <w:t>исполняющего муниципальную функцию</w:t>
      </w:r>
      <w:r>
        <w:rPr>
          <w:rFonts w:ascii="Times New Roman" w:hAnsi="Times New Roman"/>
          <w:color w:val="000000"/>
          <w:sz w:val="24"/>
          <w:szCs w:val="24"/>
          <w:lang w:eastAsia="ar-SA"/>
        </w:rPr>
        <w:t xml:space="preserve">, должностного лица органа, </w:t>
      </w:r>
      <w:r w:rsidR="00F6419D" w:rsidRPr="006B2E69">
        <w:rPr>
          <w:rFonts w:ascii="Times New Roman" w:hAnsi="Times New Roman"/>
          <w:sz w:val="24"/>
          <w:szCs w:val="24"/>
        </w:rPr>
        <w:t>исполняющего муниципальную функцию</w:t>
      </w:r>
      <w:r>
        <w:rPr>
          <w:rFonts w:ascii="Times New Roman" w:hAnsi="Times New Roman"/>
          <w:color w:val="000000"/>
          <w:sz w:val="24"/>
          <w:szCs w:val="24"/>
          <w:lang w:eastAsia="ar-SA"/>
        </w:rPr>
        <w:t>, либо муниципального служащего,  их работников;</w:t>
      </w:r>
    </w:p>
    <w:p w:rsidR="005953EB" w:rsidRDefault="005953EB" w:rsidP="005953EB">
      <w:pPr>
        <w:autoSpaceDE w:val="0"/>
        <w:autoSpaceDN w:val="0"/>
        <w:adjustRightInd w:val="0"/>
        <w:spacing w:after="0"/>
        <w:ind w:firstLine="568"/>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4) доводы, на основании которых заявитель не согласен с решением и действием (бездействием) органа, </w:t>
      </w:r>
      <w:r w:rsidR="00F6419D" w:rsidRPr="006B2E69">
        <w:rPr>
          <w:rFonts w:ascii="Times New Roman" w:hAnsi="Times New Roman"/>
          <w:sz w:val="24"/>
          <w:szCs w:val="24"/>
        </w:rPr>
        <w:t>исполняющего муниципальную функцию</w:t>
      </w:r>
      <w:r>
        <w:rPr>
          <w:rFonts w:ascii="Times New Roman" w:hAnsi="Times New Roman"/>
          <w:color w:val="000000"/>
          <w:sz w:val="24"/>
          <w:szCs w:val="24"/>
          <w:lang w:eastAsia="ar-SA"/>
        </w:rPr>
        <w:t xml:space="preserve">, должностного лица органа, </w:t>
      </w:r>
      <w:r w:rsidR="00F6419D" w:rsidRPr="006B2E69">
        <w:rPr>
          <w:rFonts w:ascii="Times New Roman" w:hAnsi="Times New Roman"/>
          <w:sz w:val="24"/>
          <w:szCs w:val="24"/>
        </w:rPr>
        <w:t>исполняющего муниципальную функцию</w:t>
      </w:r>
      <w:r>
        <w:rPr>
          <w:rFonts w:ascii="Times New Roman" w:hAnsi="Times New Roman"/>
          <w:color w:val="000000"/>
          <w:sz w:val="24"/>
          <w:szCs w:val="24"/>
          <w:lang w:eastAsia="ar-SA"/>
        </w:rPr>
        <w:t>, либо муниципального служащего,  их работников. Заявителем могут быть представлены документы (при наличии), подтверждающие доводы заявителя, либо их копии.</w:t>
      </w:r>
    </w:p>
    <w:p w:rsidR="005953EB" w:rsidRDefault="00F6419D" w:rsidP="005953EB">
      <w:pPr>
        <w:autoSpaceDE w:val="0"/>
        <w:autoSpaceDN w:val="0"/>
        <w:adjustRightInd w:val="0"/>
        <w:spacing w:after="0"/>
        <w:ind w:firstLine="568"/>
        <w:jc w:val="both"/>
        <w:rPr>
          <w:rFonts w:ascii="Times New Roman" w:hAnsi="Times New Roman"/>
          <w:color w:val="000000"/>
          <w:sz w:val="24"/>
          <w:szCs w:val="24"/>
          <w:lang w:eastAsia="ar-SA"/>
        </w:rPr>
      </w:pPr>
      <w:r>
        <w:rPr>
          <w:rFonts w:ascii="Times New Roman" w:hAnsi="Times New Roman"/>
          <w:color w:val="000000"/>
          <w:sz w:val="24"/>
          <w:szCs w:val="24"/>
          <w:lang w:eastAsia="ar-SA"/>
        </w:rPr>
        <w:t>5.8.</w:t>
      </w:r>
      <w:r w:rsidR="005953EB">
        <w:rPr>
          <w:rFonts w:ascii="Times New Roman" w:hAnsi="Times New Roman"/>
          <w:color w:val="000000"/>
          <w:sz w:val="24"/>
          <w:szCs w:val="24"/>
          <w:lang w:eastAsia="ar-SA"/>
        </w:rPr>
        <w:tab/>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w:t>
      </w:r>
      <w:r w:rsidR="005953EB">
        <w:rPr>
          <w:rFonts w:ascii="Times New Roman" w:hAnsi="Times New Roman"/>
          <w:color w:val="000000"/>
          <w:sz w:val="24"/>
          <w:szCs w:val="24"/>
          <w:lang w:eastAsia="ar-SA"/>
        </w:rPr>
        <w:br/>
        <w:t xml:space="preserve">от имени Заявителя. </w:t>
      </w:r>
    </w:p>
    <w:p w:rsidR="005953EB" w:rsidRDefault="00F6419D" w:rsidP="005953EB">
      <w:pPr>
        <w:autoSpaceDE w:val="0"/>
        <w:autoSpaceDN w:val="0"/>
        <w:adjustRightInd w:val="0"/>
        <w:spacing w:after="0"/>
        <w:ind w:firstLine="568"/>
        <w:jc w:val="both"/>
        <w:rPr>
          <w:rFonts w:ascii="Times New Roman" w:hAnsi="Times New Roman"/>
          <w:color w:val="000000"/>
          <w:sz w:val="24"/>
          <w:szCs w:val="24"/>
          <w:lang w:eastAsia="ar-SA"/>
        </w:rPr>
      </w:pPr>
      <w:r>
        <w:rPr>
          <w:rFonts w:ascii="Times New Roman" w:hAnsi="Times New Roman"/>
          <w:color w:val="000000"/>
          <w:sz w:val="24"/>
          <w:szCs w:val="24"/>
          <w:lang w:eastAsia="ar-SA"/>
        </w:rPr>
        <w:t>5.9.</w:t>
      </w:r>
      <w:r w:rsidR="005953EB">
        <w:rPr>
          <w:rFonts w:ascii="Times New Roman" w:hAnsi="Times New Roman"/>
          <w:color w:val="000000"/>
          <w:sz w:val="24"/>
          <w:szCs w:val="24"/>
          <w:lang w:eastAsia="ar-SA"/>
        </w:rPr>
        <w:tab/>
        <w:t>Жалоба, поступившая в</w:t>
      </w:r>
      <w:r w:rsidR="005953EB">
        <w:rPr>
          <w:rFonts w:ascii="Times New Roman" w:hAnsi="Times New Roman"/>
          <w:color w:val="000000"/>
          <w:sz w:val="24"/>
          <w:szCs w:val="24"/>
        </w:rPr>
        <w:t xml:space="preserve"> Администрацию</w:t>
      </w:r>
      <w:r w:rsidR="005953EB">
        <w:rPr>
          <w:rFonts w:ascii="Times New Roman" w:hAnsi="Times New Roman"/>
          <w:color w:val="000000"/>
          <w:sz w:val="24"/>
          <w:szCs w:val="24"/>
          <w:lang w:eastAsia="ar-SA"/>
        </w:rPr>
        <w:t>, подлежит рассмотрению должностным лицом, уполномоченным на рассмотрение жалоб, который обеспечивает:</w:t>
      </w:r>
    </w:p>
    <w:p w:rsidR="005953EB" w:rsidRDefault="005953EB" w:rsidP="005953EB">
      <w:pPr>
        <w:pStyle w:val="a4"/>
        <w:numPr>
          <w:ilvl w:val="0"/>
          <w:numId w:val="4"/>
        </w:numPr>
        <w:autoSpaceDE w:val="0"/>
        <w:autoSpaceDN w:val="0"/>
        <w:adjustRightInd w:val="0"/>
        <w:spacing w:after="0" w:line="276" w:lineRule="auto"/>
        <w:ind w:left="0"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прием и рассмотрение жалоб в соответствии с требованиями Федерального </w:t>
      </w:r>
      <w:hyperlink r:id="rId30" w:history="1">
        <w:r>
          <w:rPr>
            <w:rStyle w:val="a7"/>
            <w:rFonts w:ascii="Times New Roman" w:hAnsi="Times New Roman"/>
            <w:color w:val="000000"/>
            <w:sz w:val="24"/>
            <w:szCs w:val="24"/>
            <w:lang w:eastAsia="ar-SA"/>
          </w:rPr>
          <w:t>закона</w:t>
        </w:r>
      </w:hyperlink>
      <w:r>
        <w:rPr>
          <w:rFonts w:ascii="Times New Roman" w:hAnsi="Times New Roman"/>
          <w:color w:val="000000"/>
          <w:sz w:val="24"/>
          <w:szCs w:val="24"/>
          <w:lang w:eastAsia="ar-SA"/>
        </w:rPr>
        <w:t xml:space="preserve"> от 27.07.2010 № 210-ФЗ «Об организации предоставления государственных и муниципальных услуг»;</w:t>
      </w:r>
    </w:p>
    <w:p w:rsidR="005953EB" w:rsidRDefault="005953EB" w:rsidP="005953EB">
      <w:pPr>
        <w:pStyle w:val="1"/>
        <w:numPr>
          <w:ilvl w:val="0"/>
          <w:numId w:val="4"/>
        </w:numPr>
        <w:ind w:left="0" w:firstLine="567"/>
        <w:rPr>
          <w:color w:val="000000"/>
          <w:sz w:val="24"/>
          <w:szCs w:val="24"/>
          <w:lang w:eastAsia="ar-SA"/>
        </w:rPr>
      </w:pPr>
      <w:r>
        <w:rPr>
          <w:color w:val="000000"/>
          <w:sz w:val="24"/>
          <w:szCs w:val="24"/>
          <w:lang w:eastAsia="ar-SA"/>
        </w:rPr>
        <w:t xml:space="preserve">информирование Заявителей </w:t>
      </w:r>
      <w:r>
        <w:rPr>
          <w:color w:val="000000"/>
          <w:sz w:val="24"/>
          <w:szCs w:val="24"/>
        </w:rPr>
        <w:t>(представителей Заявителей)</w:t>
      </w:r>
      <w:r>
        <w:rPr>
          <w:color w:val="000000"/>
          <w:sz w:val="24"/>
          <w:szCs w:val="24"/>
          <w:lang w:eastAsia="ar-SA"/>
        </w:rPr>
        <w:t xml:space="preserve"> о порядке обжалования решений и действий (бездействия), нарушающих их права и законные интересы.</w:t>
      </w:r>
    </w:p>
    <w:p w:rsidR="005953EB" w:rsidRDefault="00F6419D" w:rsidP="005953EB">
      <w:pPr>
        <w:pStyle w:val="a"/>
        <w:numPr>
          <w:ilvl w:val="0"/>
          <w:numId w:val="0"/>
        </w:numPr>
        <w:ind w:firstLine="567"/>
        <w:rPr>
          <w:color w:val="000000"/>
          <w:lang w:eastAsia="ar-SA"/>
        </w:rPr>
      </w:pPr>
      <w:r>
        <w:rPr>
          <w:color w:val="000000"/>
          <w:lang w:eastAsia="ar-SA"/>
        </w:rPr>
        <w:t xml:space="preserve">5.10. </w:t>
      </w:r>
      <w:r w:rsidR="005953EB">
        <w:rPr>
          <w:color w:val="000000"/>
          <w:lang w:eastAsia="ar-SA"/>
        </w:rPr>
        <w:tab/>
      </w:r>
      <w:proofErr w:type="gramStart"/>
      <w:r w:rsidR="005953EB">
        <w:rPr>
          <w:color w:val="000000"/>
          <w:lang w:eastAsia="ar-SA"/>
        </w:rPr>
        <w:t xml:space="preserve">Жалоба, поступившая в </w:t>
      </w:r>
      <w:r w:rsidR="005953EB">
        <w:rPr>
          <w:color w:val="000000"/>
        </w:rPr>
        <w:t xml:space="preserve">Администрацию </w:t>
      </w:r>
      <w:r w:rsidR="005953EB">
        <w:rPr>
          <w:color w:val="000000"/>
          <w:lang w:eastAsia="ar-SA"/>
        </w:rPr>
        <w:t>подлежит</w:t>
      </w:r>
      <w:proofErr w:type="gramEnd"/>
      <w:r w:rsidR="005953EB">
        <w:rPr>
          <w:color w:val="000000"/>
          <w:lang w:eastAsia="ar-SA"/>
        </w:rPr>
        <w:t xml:space="preserve"> регистрации не позднее следующего рабочего дня со дня ее поступления.</w:t>
      </w:r>
    </w:p>
    <w:p w:rsidR="005953EB" w:rsidRDefault="00F6419D" w:rsidP="005953EB">
      <w:pPr>
        <w:suppressAutoHyphens/>
        <w:autoSpaceDE w:val="0"/>
        <w:autoSpaceDN w:val="0"/>
        <w:adjustRightInd w:val="0"/>
        <w:spacing w:after="0"/>
        <w:ind w:firstLine="567"/>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 xml:space="preserve">5.11. </w:t>
      </w:r>
      <w:r w:rsidR="005953EB">
        <w:rPr>
          <w:rFonts w:ascii="Times New Roman" w:eastAsia="Times New Roman" w:hAnsi="Times New Roman"/>
          <w:color w:val="000000"/>
          <w:sz w:val="24"/>
          <w:szCs w:val="24"/>
          <w:lang w:eastAsia="ar-SA"/>
        </w:rPr>
        <w:t>Жалоба подлежит рассмотрению:</w:t>
      </w:r>
    </w:p>
    <w:p w:rsidR="005953EB" w:rsidRDefault="005953EB" w:rsidP="005953EB">
      <w:pPr>
        <w:pStyle w:val="a4"/>
        <w:numPr>
          <w:ilvl w:val="0"/>
          <w:numId w:val="5"/>
        </w:numPr>
        <w:autoSpaceDE w:val="0"/>
        <w:autoSpaceDN w:val="0"/>
        <w:adjustRightInd w:val="0"/>
        <w:spacing w:after="0" w:line="276" w:lineRule="auto"/>
        <w:jc w:val="both"/>
        <w:rPr>
          <w:rFonts w:ascii="Times New Roman" w:hAnsi="Times New Roman"/>
          <w:i/>
          <w:color w:val="000000"/>
          <w:sz w:val="24"/>
          <w:szCs w:val="24"/>
        </w:rPr>
      </w:pPr>
      <w:r>
        <w:rPr>
          <w:rFonts w:ascii="Times New Roman" w:hAnsi="Times New Roman"/>
          <w:color w:val="000000"/>
          <w:sz w:val="24"/>
          <w:szCs w:val="24"/>
        </w:rPr>
        <w:t>в течение 15 рабочих дней со дня ее регистрации в Администрации;</w:t>
      </w:r>
    </w:p>
    <w:p w:rsidR="005953EB" w:rsidRDefault="005953EB" w:rsidP="005953EB">
      <w:pPr>
        <w:pStyle w:val="a4"/>
        <w:numPr>
          <w:ilvl w:val="0"/>
          <w:numId w:val="5"/>
        </w:numPr>
        <w:autoSpaceDE w:val="0"/>
        <w:autoSpaceDN w:val="0"/>
        <w:adjustRightInd w:val="0"/>
        <w:spacing w:after="0" w:line="276" w:lineRule="auto"/>
        <w:jc w:val="both"/>
        <w:rPr>
          <w:rFonts w:ascii="Times New Roman" w:hAnsi="Times New Roman"/>
          <w:color w:val="000000"/>
          <w:sz w:val="24"/>
          <w:szCs w:val="24"/>
        </w:rPr>
      </w:pPr>
      <w:r>
        <w:rPr>
          <w:rFonts w:ascii="Times New Roman" w:hAnsi="Times New Roman"/>
          <w:color w:val="000000"/>
          <w:sz w:val="24"/>
          <w:szCs w:val="24"/>
        </w:rPr>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5953EB" w:rsidRDefault="00F6419D" w:rsidP="005953EB">
      <w:pPr>
        <w:pStyle w:val="a"/>
        <w:numPr>
          <w:ilvl w:val="0"/>
          <w:numId w:val="0"/>
        </w:numPr>
        <w:spacing w:line="276" w:lineRule="auto"/>
        <w:ind w:firstLine="567"/>
        <w:rPr>
          <w:color w:val="000000"/>
          <w:lang w:eastAsia="ar-SA"/>
        </w:rPr>
      </w:pPr>
      <w:bookmarkStart w:id="22" w:name="_Ref438371566"/>
      <w:r>
        <w:rPr>
          <w:color w:val="000000"/>
          <w:lang w:eastAsia="ar-SA"/>
        </w:rPr>
        <w:lastRenderedPageBreak/>
        <w:t>5.12.</w:t>
      </w:r>
      <w:r w:rsidR="005953EB">
        <w:rPr>
          <w:color w:val="000000"/>
          <w:lang w:eastAsia="ar-SA"/>
        </w:rPr>
        <w:t xml:space="preserve"> В случае если Заявителем (представителем Заявителя) в </w:t>
      </w:r>
      <w:r w:rsidR="005953EB">
        <w:rPr>
          <w:color w:val="000000"/>
        </w:rPr>
        <w:t xml:space="preserve">Администрацию </w:t>
      </w:r>
      <w:r w:rsidR="005953EB">
        <w:rPr>
          <w:color w:val="000000"/>
          <w:lang w:eastAsia="ar-SA"/>
        </w:rPr>
        <w:t xml:space="preserve">подана жалоба, рассмотрение которой не входит в его компетенцию, в течение 3 рабочих дней со дня ее регистрации в </w:t>
      </w:r>
      <w:r w:rsidR="005953EB">
        <w:rPr>
          <w:color w:val="000000"/>
        </w:rPr>
        <w:t>Администрации жалоба</w:t>
      </w:r>
      <w:r w:rsidR="005953EB">
        <w:rPr>
          <w:color w:val="000000"/>
          <w:lang w:eastAsia="ar-SA"/>
        </w:rPr>
        <w:t xml:space="preserve"> перенаправляется в уполномоченный на ее рассмотрение орган, о чем в письменной форме информируется Заявитель (представитель Заявителя).</w:t>
      </w:r>
      <w:bookmarkEnd w:id="22"/>
    </w:p>
    <w:p w:rsidR="005953EB" w:rsidRDefault="005953EB" w:rsidP="005953EB">
      <w:pPr>
        <w:autoSpaceDE w:val="0"/>
        <w:autoSpaceDN w:val="0"/>
        <w:adjustRightInd w:val="0"/>
        <w:spacing w:after="0"/>
        <w:ind w:firstLine="567"/>
        <w:jc w:val="both"/>
        <w:rPr>
          <w:rFonts w:ascii="Times New Roman" w:hAnsi="Times New Roman"/>
          <w:color w:val="000000"/>
          <w:sz w:val="24"/>
          <w:szCs w:val="24"/>
          <w:lang w:eastAsia="ar-SA"/>
        </w:rPr>
      </w:pPr>
      <w:r>
        <w:rPr>
          <w:rFonts w:ascii="Times New Roman" w:hAnsi="Times New Roman"/>
          <w:color w:val="000000"/>
          <w:sz w:val="24"/>
          <w:szCs w:val="24"/>
        </w:rPr>
        <w:t xml:space="preserve">При этом срок рассмотрения жалобы исчисляется со дня регистрации жалобы </w:t>
      </w:r>
      <w:r>
        <w:rPr>
          <w:rFonts w:ascii="Times New Roman" w:hAnsi="Times New Roman"/>
          <w:color w:val="000000"/>
          <w:sz w:val="24"/>
          <w:szCs w:val="24"/>
        </w:rPr>
        <w:br/>
        <w:t>в уполномоченном на ее рассмотрение органе.</w:t>
      </w:r>
    </w:p>
    <w:p w:rsidR="005953EB" w:rsidRDefault="00F6419D" w:rsidP="005953EB">
      <w:pPr>
        <w:pStyle w:val="a"/>
        <w:numPr>
          <w:ilvl w:val="0"/>
          <w:numId w:val="0"/>
        </w:numPr>
        <w:ind w:firstLine="567"/>
        <w:rPr>
          <w:color w:val="000000"/>
          <w:lang w:eastAsia="ar-SA"/>
        </w:rPr>
      </w:pPr>
      <w:r>
        <w:rPr>
          <w:color w:val="000000"/>
          <w:lang w:eastAsia="ar-SA"/>
        </w:rPr>
        <w:t xml:space="preserve">5.13. </w:t>
      </w:r>
      <w:r w:rsidR="005953EB">
        <w:rPr>
          <w:color w:val="000000"/>
          <w:lang w:eastAsia="ar-SA"/>
        </w:rPr>
        <w:t>По результатам рассмотрения жалобы Администрация принимает одно из следующих решений:</w:t>
      </w:r>
    </w:p>
    <w:p w:rsidR="005953EB" w:rsidRDefault="005953EB" w:rsidP="005953EB">
      <w:pPr>
        <w:pStyle w:val="a"/>
        <w:numPr>
          <w:ilvl w:val="0"/>
          <w:numId w:val="0"/>
        </w:numPr>
        <w:tabs>
          <w:tab w:val="clear" w:pos="992"/>
          <w:tab w:val="left" w:pos="567"/>
        </w:tabs>
        <w:spacing w:line="276" w:lineRule="auto"/>
        <w:rPr>
          <w:color w:val="000000"/>
          <w:lang w:eastAsia="ar-SA"/>
        </w:rPr>
      </w:pPr>
      <w:r>
        <w:rPr>
          <w:color w:val="000000"/>
          <w:lang w:eastAsia="ar-SA"/>
        </w:rPr>
        <w:tab/>
        <w:t xml:space="preserve">1) жалоба удовлетворяется, в том числе в форме отмены принятого решения, исправления допущенных опечаток и ошибок в выданных в результате </w:t>
      </w:r>
      <w:r w:rsidR="00F6419D" w:rsidRPr="006B2E69">
        <w:t>исполн</w:t>
      </w:r>
      <w:r w:rsidR="00F6419D">
        <w:t>ения муниципальной</w:t>
      </w:r>
      <w:r w:rsidR="00F6419D" w:rsidRPr="006B2E69">
        <w:t xml:space="preserve"> функци</w:t>
      </w:r>
      <w:r w:rsidR="00F6419D">
        <w:t>и</w:t>
      </w:r>
      <w:r>
        <w:rPr>
          <w:color w:val="000000"/>
          <w:lang w:eastAsia="ar-SA"/>
        </w:rPr>
        <w:t>,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городского округа Фрязино, настоящим Административным регламентом;</w:t>
      </w:r>
    </w:p>
    <w:p w:rsidR="005953EB" w:rsidRDefault="005953EB" w:rsidP="005953EB">
      <w:pPr>
        <w:pStyle w:val="a"/>
        <w:numPr>
          <w:ilvl w:val="0"/>
          <w:numId w:val="0"/>
        </w:numPr>
        <w:tabs>
          <w:tab w:val="left" w:pos="708"/>
        </w:tabs>
        <w:spacing w:line="276" w:lineRule="auto"/>
        <w:ind w:firstLine="567"/>
        <w:rPr>
          <w:color w:val="000000"/>
          <w:lang w:eastAsia="ar-SA"/>
        </w:rPr>
      </w:pPr>
      <w:r>
        <w:rPr>
          <w:color w:val="000000"/>
          <w:lang w:eastAsia="ar-SA"/>
        </w:rPr>
        <w:t>2)  в удовлетворении жалобы отказывается.</w:t>
      </w:r>
    </w:p>
    <w:p w:rsidR="005953EB" w:rsidRDefault="00F6419D" w:rsidP="005953EB">
      <w:pPr>
        <w:pStyle w:val="a"/>
        <w:numPr>
          <w:ilvl w:val="0"/>
          <w:numId w:val="0"/>
        </w:numPr>
        <w:tabs>
          <w:tab w:val="left" w:pos="708"/>
        </w:tabs>
        <w:spacing w:line="276" w:lineRule="auto"/>
        <w:ind w:firstLine="567"/>
        <w:rPr>
          <w:color w:val="000000"/>
          <w:lang w:eastAsia="ar-SA"/>
        </w:rPr>
      </w:pPr>
      <w:r>
        <w:rPr>
          <w:color w:val="000000"/>
          <w:lang w:eastAsia="ar-SA"/>
        </w:rPr>
        <w:t>5.14.</w:t>
      </w:r>
      <w:r w:rsidR="005953EB">
        <w:rPr>
          <w:color w:val="000000"/>
          <w:lang w:eastAsia="ar-SA"/>
        </w:rPr>
        <w:t xml:space="preserve"> Не позднее дня, следующего за днем принятия решения, указанного в пункте </w:t>
      </w:r>
      <w:r>
        <w:rPr>
          <w:color w:val="000000"/>
          <w:lang w:eastAsia="ar-SA"/>
        </w:rPr>
        <w:t>5.1</w:t>
      </w:r>
      <w:r w:rsidR="00670CCD">
        <w:rPr>
          <w:color w:val="000000"/>
          <w:lang w:eastAsia="ar-SA"/>
        </w:rPr>
        <w:t>3</w:t>
      </w:r>
      <w:r>
        <w:rPr>
          <w:color w:val="000000"/>
          <w:lang w:eastAsia="ar-SA"/>
        </w:rPr>
        <w:t xml:space="preserve"> </w:t>
      </w:r>
      <w:r w:rsidR="005953EB">
        <w:rPr>
          <w:color w:val="000000"/>
          <w:lang w:eastAsia="ar-SA"/>
        </w:rPr>
        <w:t xml:space="preserve"> настоящего Административного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5953EB" w:rsidRDefault="00F6419D" w:rsidP="00F6419D">
      <w:pPr>
        <w:pStyle w:val="11"/>
        <w:numPr>
          <w:ilvl w:val="0"/>
          <w:numId w:val="0"/>
        </w:numPr>
        <w:tabs>
          <w:tab w:val="left" w:pos="851"/>
          <w:tab w:val="left" w:pos="1134"/>
        </w:tabs>
        <w:spacing w:line="360" w:lineRule="auto"/>
        <w:ind w:firstLine="567"/>
        <w:rPr>
          <w:color w:val="000000"/>
          <w:sz w:val="24"/>
          <w:szCs w:val="24"/>
        </w:rPr>
      </w:pPr>
      <w:r>
        <w:rPr>
          <w:color w:val="000000"/>
          <w:sz w:val="24"/>
          <w:szCs w:val="24"/>
          <w:lang w:eastAsia="ar-SA"/>
        </w:rPr>
        <w:t xml:space="preserve">5.15. </w:t>
      </w:r>
      <w:r w:rsidR="005953EB">
        <w:rPr>
          <w:color w:val="000000"/>
          <w:sz w:val="24"/>
          <w:szCs w:val="24"/>
          <w:lang w:eastAsia="ar-SA"/>
        </w:rPr>
        <w:t xml:space="preserve">В случае признания жалобы подлежащей удовлетворению в ответе заявителю,  дается информация о действиях, осуществляемых </w:t>
      </w:r>
      <w:proofErr w:type="gramStart"/>
      <w:r w:rsidR="005953EB">
        <w:rPr>
          <w:color w:val="000000"/>
          <w:sz w:val="24"/>
          <w:szCs w:val="24"/>
          <w:lang w:eastAsia="ar-SA"/>
        </w:rPr>
        <w:t>органом</w:t>
      </w:r>
      <w:proofErr w:type="gramEnd"/>
      <w:r w:rsidRPr="00F6419D">
        <w:rPr>
          <w:sz w:val="24"/>
          <w:szCs w:val="24"/>
        </w:rPr>
        <w:t xml:space="preserve"> </w:t>
      </w:r>
      <w:r w:rsidRPr="006B2E69">
        <w:rPr>
          <w:sz w:val="24"/>
          <w:szCs w:val="24"/>
        </w:rPr>
        <w:t>исполняющ</w:t>
      </w:r>
      <w:r>
        <w:rPr>
          <w:sz w:val="24"/>
          <w:szCs w:val="24"/>
        </w:rPr>
        <w:t>им</w:t>
      </w:r>
      <w:r w:rsidRPr="006B2E69">
        <w:rPr>
          <w:sz w:val="24"/>
          <w:szCs w:val="24"/>
        </w:rPr>
        <w:t xml:space="preserve"> муниципальную функцию</w:t>
      </w:r>
      <w:r w:rsidR="005953EB">
        <w:rPr>
          <w:color w:val="000000"/>
          <w:sz w:val="24"/>
          <w:szCs w:val="24"/>
          <w:lang w:eastAsia="ar-SA"/>
        </w:rPr>
        <w:t xml:space="preserve">, в целях незамедлительного устранения выявленных нарушений при </w:t>
      </w:r>
      <w:r w:rsidR="00723B31">
        <w:rPr>
          <w:sz w:val="24"/>
          <w:szCs w:val="24"/>
        </w:rPr>
        <w:t xml:space="preserve">исполнении </w:t>
      </w:r>
      <w:r w:rsidR="00723B31" w:rsidRPr="006B2E69">
        <w:rPr>
          <w:sz w:val="24"/>
          <w:szCs w:val="24"/>
        </w:rPr>
        <w:t xml:space="preserve"> муниципальн</w:t>
      </w:r>
      <w:r w:rsidR="00723B31">
        <w:rPr>
          <w:sz w:val="24"/>
          <w:szCs w:val="24"/>
        </w:rPr>
        <w:t>ой</w:t>
      </w:r>
      <w:r w:rsidR="00723B31" w:rsidRPr="006B2E69">
        <w:rPr>
          <w:sz w:val="24"/>
          <w:szCs w:val="24"/>
        </w:rPr>
        <w:t xml:space="preserve"> функци</w:t>
      </w:r>
      <w:r w:rsidR="00723B31">
        <w:rPr>
          <w:sz w:val="24"/>
          <w:szCs w:val="24"/>
        </w:rPr>
        <w:t>и</w:t>
      </w:r>
      <w:r w:rsidR="005953EB">
        <w:rPr>
          <w:color w:val="000000"/>
          <w:sz w:val="24"/>
          <w:szCs w:val="24"/>
          <w:lang w:eastAsia="ar-SA"/>
        </w:rPr>
        <w:t xml:space="preserve">,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w:t>
      </w:r>
      <w:r w:rsidR="00723B31">
        <w:rPr>
          <w:color w:val="000000"/>
          <w:sz w:val="24"/>
          <w:szCs w:val="24"/>
          <w:lang w:eastAsia="ar-SA"/>
        </w:rPr>
        <w:t>исполнения муниципальной функции.</w:t>
      </w:r>
    </w:p>
    <w:p w:rsidR="005953EB" w:rsidRDefault="00F6419D" w:rsidP="005953EB">
      <w:pPr>
        <w:pStyle w:val="a"/>
        <w:numPr>
          <w:ilvl w:val="0"/>
          <w:numId w:val="0"/>
        </w:numPr>
        <w:tabs>
          <w:tab w:val="left" w:pos="708"/>
        </w:tabs>
        <w:spacing w:line="276" w:lineRule="auto"/>
        <w:ind w:firstLine="567"/>
        <w:rPr>
          <w:color w:val="000000"/>
        </w:rPr>
      </w:pPr>
      <w:r>
        <w:rPr>
          <w:color w:val="000000"/>
        </w:rPr>
        <w:t>5.16.</w:t>
      </w:r>
      <w:r w:rsidR="005953EB">
        <w:rPr>
          <w:color w:val="000000"/>
        </w:rPr>
        <w:t xml:space="preserve"> В случае признания </w:t>
      </w:r>
      <w:proofErr w:type="gramStart"/>
      <w:r w:rsidR="005953EB">
        <w:rPr>
          <w:color w:val="000000"/>
        </w:rPr>
        <w:t>жалобы</w:t>
      </w:r>
      <w:proofErr w:type="gramEnd"/>
      <w:r w:rsidR="005953EB">
        <w:rPr>
          <w:color w:val="000000"/>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953EB" w:rsidRDefault="00F6419D" w:rsidP="005953EB">
      <w:pPr>
        <w:pStyle w:val="a"/>
        <w:numPr>
          <w:ilvl w:val="0"/>
          <w:numId w:val="0"/>
        </w:numPr>
        <w:spacing w:line="276" w:lineRule="auto"/>
        <w:ind w:firstLine="567"/>
        <w:rPr>
          <w:color w:val="000000"/>
          <w:lang w:eastAsia="ar-SA"/>
        </w:rPr>
      </w:pPr>
      <w:r>
        <w:rPr>
          <w:color w:val="000000"/>
          <w:lang w:eastAsia="ar-SA"/>
        </w:rPr>
        <w:t xml:space="preserve">5.17. </w:t>
      </w:r>
      <w:r w:rsidR="005953EB">
        <w:rPr>
          <w:color w:val="000000"/>
          <w:lang w:eastAsia="ar-SA"/>
        </w:rPr>
        <w:t>В случае установления в ходе или по результатам рассмотрения жалобы признаков события административного правонарушения должностное лицо, наделенное полномочиями по рассмотрению жалоб, незамедлительно направляет имеющиеся материалы в органы прокуратуры и Министерство государственного управления, информационных технологий и связи Московской области.</w:t>
      </w:r>
    </w:p>
    <w:p w:rsidR="005953EB" w:rsidRDefault="00F6419D" w:rsidP="005953EB">
      <w:pPr>
        <w:pStyle w:val="a"/>
        <w:numPr>
          <w:ilvl w:val="0"/>
          <w:numId w:val="0"/>
        </w:numPr>
        <w:tabs>
          <w:tab w:val="left" w:pos="708"/>
        </w:tabs>
        <w:spacing w:line="276" w:lineRule="auto"/>
        <w:ind w:firstLine="567"/>
        <w:rPr>
          <w:color w:val="000000"/>
          <w:lang w:eastAsia="ar-SA"/>
        </w:rPr>
      </w:pPr>
      <w:r>
        <w:rPr>
          <w:color w:val="000000"/>
          <w:lang w:eastAsia="ar-SA"/>
        </w:rPr>
        <w:t>5.18.</w:t>
      </w:r>
      <w:r w:rsidR="005953EB">
        <w:rPr>
          <w:color w:val="000000"/>
          <w:lang w:eastAsia="ar-SA"/>
        </w:rPr>
        <w:t xml:space="preserve"> 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предварительного расследования.</w:t>
      </w:r>
    </w:p>
    <w:p w:rsidR="005953EB" w:rsidRDefault="00F6419D" w:rsidP="005953EB">
      <w:pPr>
        <w:autoSpaceDE w:val="0"/>
        <w:autoSpaceDN w:val="0"/>
        <w:adjustRightInd w:val="0"/>
        <w:spacing w:after="0"/>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5.19.</w:t>
      </w:r>
      <w:r w:rsidR="005953EB">
        <w:rPr>
          <w:rFonts w:ascii="Times New Roman" w:hAnsi="Times New Roman"/>
          <w:color w:val="000000"/>
          <w:sz w:val="24"/>
          <w:szCs w:val="24"/>
          <w:lang w:eastAsia="ar-SA"/>
        </w:rPr>
        <w:tab/>
        <w:t>В ответе по результатам рассмотрения жалобы указываются:</w:t>
      </w:r>
    </w:p>
    <w:p w:rsidR="005953EB" w:rsidRDefault="005953EB" w:rsidP="005953EB">
      <w:pPr>
        <w:autoSpaceDE w:val="0"/>
        <w:autoSpaceDN w:val="0"/>
        <w:adjustRightInd w:val="0"/>
        <w:spacing w:after="0"/>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1)</w:t>
      </w:r>
      <w:r>
        <w:rPr>
          <w:rFonts w:ascii="Times New Roman" w:hAnsi="Times New Roman"/>
          <w:color w:val="000000"/>
          <w:sz w:val="24"/>
          <w:szCs w:val="24"/>
          <w:lang w:eastAsia="ar-SA"/>
        </w:rPr>
        <w:tab/>
        <w:t>должность, фамилия, имя, отчество (при наличии) должностного лица Администрации, принявшего решение по жалобе;</w:t>
      </w:r>
    </w:p>
    <w:p w:rsidR="005953EB" w:rsidRDefault="005953EB" w:rsidP="005953EB">
      <w:pPr>
        <w:autoSpaceDE w:val="0"/>
        <w:autoSpaceDN w:val="0"/>
        <w:adjustRightInd w:val="0"/>
        <w:spacing w:after="0"/>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2)</w:t>
      </w:r>
      <w:r>
        <w:rPr>
          <w:rFonts w:ascii="Times New Roman" w:hAnsi="Times New Roman"/>
          <w:color w:val="000000"/>
          <w:sz w:val="24"/>
          <w:szCs w:val="24"/>
          <w:lang w:eastAsia="ar-SA"/>
        </w:rPr>
        <w:tab/>
        <w:t>номер, дата, место принятия решения, включая сведения о должностном лице, решение или действие (бездействие) которого обжалуется;</w:t>
      </w:r>
    </w:p>
    <w:p w:rsidR="005953EB" w:rsidRDefault="005953EB" w:rsidP="005953EB">
      <w:pPr>
        <w:autoSpaceDE w:val="0"/>
        <w:autoSpaceDN w:val="0"/>
        <w:adjustRightInd w:val="0"/>
        <w:spacing w:after="0"/>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3)</w:t>
      </w:r>
      <w:r>
        <w:rPr>
          <w:rFonts w:ascii="Times New Roman" w:hAnsi="Times New Roman"/>
          <w:color w:val="000000"/>
          <w:sz w:val="24"/>
          <w:szCs w:val="24"/>
          <w:lang w:eastAsia="ar-SA"/>
        </w:rPr>
        <w:tab/>
        <w:t>фамилия, имя, отчество (при наличии) или наименование Заявителя;</w:t>
      </w:r>
    </w:p>
    <w:p w:rsidR="005953EB" w:rsidRDefault="005953EB" w:rsidP="005953EB">
      <w:pPr>
        <w:autoSpaceDE w:val="0"/>
        <w:autoSpaceDN w:val="0"/>
        <w:adjustRightInd w:val="0"/>
        <w:spacing w:after="0"/>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4)</w:t>
      </w:r>
      <w:r>
        <w:rPr>
          <w:rFonts w:ascii="Times New Roman" w:hAnsi="Times New Roman"/>
          <w:color w:val="000000"/>
          <w:sz w:val="24"/>
          <w:szCs w:val="24"/>
          <w:lang w:eastAsia="ar-SA"/>
        </w:rPr>
        <w:tab/>
        <w:t>основания для принятия решения по жалобе;</w:t>
      </w:r>
    </w:p>
    <w:p w:rsidR="005953EB" w:rsidRDefault="005953EB" w:rsidP="005953EB">
      <w:pPr>
        <w:autoSpaceDE w:val="0"/>
        <w:autoSpaceDN w:val="0"/>
        <w:adjustRightInd w:val="0"/>
        <w:spacing w:after="0"/>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lastRenderedPageBreak/>
        <w:t>5)</w:t>
      </w:r>
      <w:r>
        <w:rPr>
          <w:rFonts w:ascii="Times New Roman" w:hAnsi="Times New Roman"/>
          <w:color w:val="000000"/>
          <w:sz w:val="24"/>
          <w:szCs w:val="24"/>
          <w:lang w:eastAsia="ar-SA"/>
        </w:rPr>
        <w:tab/>
        <w:t>принятое по жалобе решение;</w:t>
      </w:r>
    </w:p>
    <w:p w:rsidR="005953EB" w:rsidRDefault="005953EB" w:rsidP="005953EB">
      <w:pPr>
        <w:autoSpaceDE w:val="0"/>
        <w:autoSpaceDN w:val="0"/>
        <w:adjustRightInd w:val="0"/>
        <w:spacing w:after="0"/>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6)</w:t>
      </w:r>
      <w:r>
        <w:rPr>
          <w:rFonts w:ascii="Times New Roman" w:hAnsi="Times New Roman"/>
          <w:color w:val="000000"/>
          <w:sz w:val="24"/>
          <w:szCs w:val="24"/>
          <w:lang w:eastAsia="ar-SA"/>
        </w:rPr>
        <w:tab/>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w:t>
      </w:r>
      <w:r>
        <w:rPr>
          <w:rFonts w:ascii="Times New Roman" w:hAnsi="Times New Roman"/>
          <w:color w:val="000000"/>
          <w:sz w:val="24"/>
          <w:szCs w:val="24"/>
        </w:rPr>
        <w:t>у</w:t>
      </w:r>
      <w:r>
        <w:rPr>
          <w:rFonts w:ascii="Times New Roman" w:hAnsi="Times New Roman"/>
          <w:color w:val="000000"/>
          <w:sz w:val="24"/>
          <w:szCs w:val="24"/>
          <w:lang w:eastAsia="ar-SA"/>
        </w:rPr>
        <w:t>слуги;</w:t>
      </w:r>
    </w:p>
    <w:p w:rsidR="005953EB" w:rsidRDefault="005953EB" w:rsidP="005953EB">
      <w:pPr>
        <w:autoSpaceDE w:val="0"/>
        <w:autoSpaceDN w:val="0"/>
        <w:adjustRightInd w:val="0"/>
        <w:spacing w:after="0"/>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7)</w:t>
      </w:r>
      <w:r>
        <w:rPr>
          <w:rFonts w:ascii="Times New Roman" w:hAnsi="Times New Roman"/>
          <w:color w:val="000000"/>
          <w:sz w:val="24"/>
          <w:szCs w:val="24"/>
          <w:lang w:eastAsia="ar-SA"/>
        </w:rPr>
        <w:tab/>
        <w:t xml:space="preserve">в случае если жалоба признана необоснованной, - причины признания жалобы необоснованной и информация о праве Заявителя </w:t>
      </w:r>
      <w:r>
        <w:rPr>
          <w:rFonts w:ascii="Times New Roman" w:hAnsi="Times New Roman"/>
          <w:color w:val="000000"/>
          <w:sz w:val="24"/>
          <w:szCs w:val="24"/>
        </w:rPr>
        <w:t>(представителя Заявителя)</w:t>
      </w:r>
      <w:r>
        <w:rPr>
          <w:rFonts w:ascii="Times New Roman" w:hAnsi="Times New Roman"/>
          <w:color w:val="000000"/>
          <w:sz w:val="24"/>
          <w:szCs w:val="24"/>
          <w:lang w:eastAsia="ar-SA"/>
        </w:rPr>
        <w:t xml:space="preserve"> обжаловать принятое решение в судебном порядке;</w:t>
      </w:r>
    </w:p>
    <w:p w:rsidR="005953EB" w:rsidRDefault="005953EB" w:rsidP="005953EB">
      <w:pPr>
        <w:autoSpaceDE w:val="0"/>
        <w:autoSpaceDN w:val="0"/>
        <w:adjustRightInd w:val="0"/>
        <w:spacing w:after="0"/>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8) сведения о порядке обжалования принятого по жалобе решения.</w:t>
      </w:r>
    </w:p>
    <w:p w:rsidR="005953EB" w:rsidRDefault="00F6419D" w:rsidP="005953EB">
      <w:pPr>
        <w:autoSpaceDE w:val="0"/>
        <w:autoSpaceDN w:val="0"/>
        <w:adjustRightInd w:val="0"/>
        <w:spacing w:after="0"/>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5.20.</w:t>
      </w:r>
      <w:r w:rsidR="005953EB">
        <w:rPr>
          <w:rFonts w:ascii="Times New Roman" w:hAnsi="Times New Roman"/>
          <w:color w:val="000000"/>
          <w:sz w:val="24"/>
          <w:szCs w:val="24"/>
          <w:lang w:eastAsia="ar-SA"/>
        </w:rPr>
        <w:t>Ответ по результатам рассмотрения жалобы подписывается уполномоченным на рассмотрение жалобы должностным лицом Администрации</w:t>
      </w:r>
      <w:r w:rsidR="005953EB">
        <w:rPr>
          <w:rFonts w:ascii="Times New Roman" w:hAnsi="Times New Roman"/>
          <w:color w:val="000000"/>
          <w:sz w:val="24"/>
          <w:szCs w:val="24"/>
        </w:rPr>
        <w:t>.</w:t>
      </w:r>
    </w:p>
    <w:p w:rsidR="005953EB" w:rsidRDefault="00F6419D" w:rsidP="005953EB">
      <w:pPr>
        <w:autoSpaceDE w:val="0"/>
        <w:autoSpaceDN w:val="0"/>
        <w:adjustRightInd w:val="0"/>
        <w:spacing w:after="0"/>
        <w:ind w:firstLine="567"/>
        <w:jc w:val="both"/>
        <w:rPr>
          <w:rFonts w:ascii="Times New Roman" w:hAnsi="Times New Roman"/>
          <w:sz w:val="24"/>
          <w:szCs w:val="24"/>
          <w:lang w:eastAsia="ar-SA"/>
        </w:rPr>
      </w:pPr>
      <w:r>
        <w:rPr>
          <w:rFonts w:ascii="Times New Roman" w:hAnsi="Times New Roman"/>
          <w:color w:val="000000"/>
          <w:sz w:val="24"/>
          <w:szCs w:val="24"/>
          <w:lang w:eastAsia="ar-SA"/>
        </w:rPr>
        <w:t>5.21.</w:t>
      </w:r>
      <w:r w:rsidR="005953EB">
        <w:rPr>
          <w:rFonts w:ascii="Times New Roman" w:hAnsi="Times New Roman"/>
          <w:color w:val="000000"/>
          <w:sz w:val="24"/>
          <w:szCs w:val="24"/>
        </w:rPr>
        <w:t xml:space="preserve"> </w:t>
      </w:r>
      <w:r w:rsidR="005953EB">
        <w:rPr>
          <w:rFonts w:ascii="Times New Roman" w:hAnsi="Times New Roman"/>
          <w:color w:val="000000"/>
          <w:sz w:val="24"/>
          <w:szCs w:val="24"/>
          <w:lang w:eastAsia="ar-SA"/>
        </w:rPr>
        <w:t>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5953EB" w:rsidRDefault="00F6419D" w:rsidP="005953EB">
      <w:pPr>
        <w:autoSpaceDE w:val="0"/>
        <w:autoSpaceDN w:val="0"/>
        <w:adjustRightInd w:val="0"/>
        <w:spacing w:after="0"/>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5.22.</w:t>
      </w:r>
      <w:r w:rsidR="00723B31">
        <w:rPr>
          <w:rFonts w:ascii="Times New Roman" w:hAnsi="Times New Roman"/>
          <w:color w:val="000000"/>
          <w:sz w:val="24"/>
          <w:szCs w:val="24"/>
          <w:lang w:eastAsia="ar-SA"/>
        </w:rPr>
        <w:t xml:space="preserve"> </w:t>
      </w:r>
      <w:r w:rsidR="005953EB">
        <w:rPr>
          <w:rFonts w:ascii="Times New Roman" w:hAnsi="Times New Roman"/>
          <w:color w:val="000000"/>
          <w:sz w:val="24"/>
          <w:szCs w:val="24"/>
          <w:lang w:eastAsia="ar-SA"/>
        </w:rPr>
        <w:t>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005953EB">
        <w:rPr>
          <w:rFonts w:ascii="Times New Roman" w:hAnsi="Times New Roman"/>
          <w:color w:val="000000"/>
          <w:sz w:val="24"/>
          <w:szCs w:val="24"/>
        </w:rPr>
        <w:t xml:space="preserve">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r w:rsidR="005953EB">
        <w:rPr>
          <w:rFonts w:ascii="Times New Roman" w:hAnsi="Times New Roman"/>
          <w:color w:val="000000"/>
          <w:sz w:val="24"/>
          <w:szCs w:val="24"/>
          <w:lang w:eastAsia="ar-SA"/>
        </w:rPr>
        <w:t>.</w:t>
      </w:r>
    </w:p>
    <w:p w:rsidR="005953EB" w:rsidRDefault="00F6419D" w:rsidP="005953EB">
      <w:pPr>
        <w:autoSpaceDE w:val="0"/>
        <w:autoSpaceDN w:val="0"/>
        <w:adjustRightInd w:val="0"/>
        <w:spacing w:after="0"/>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5.23.</w:t>
      </w:r>
      <w:r w:rsidR="005953EB">
        <w:rPr>
          <w:rFonts w:ascii="Times New Roman" w:hAnsi="Times New Roman"/>
          <w:color w:val="000000"/>
          <w:sz w:val="24"/>
          <w:szCs w:val="24"/>
          <w:lang w:eastAsia="ar-SA"/>
        </w:rPr>
        <w:t xml:space="preserve">  Администрация вправе оставить жалобу без ответа в следующих случаях:</w:t>
      </w:r>
    </w:p>
    <w:p w:rsidR="005953EB" w:rsidRDefault="005953EB" w:rsidP="005953EB">
      <w:pPr>
        <w:autoSpaceDE w:val="0"/>
        <w:autoSpaceDN w:val="0"/>
        <w:adjustRightInd w:val="0"/>
        <w:spacing w:after="0"/>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а) отсутствия в жалобе фамилии Заявителя или почтового адреса (адреса электронной почты), по которому должен быть направлен ответ;</w:t>
      </w:r>
    </w:p>
    <w:p w:rsidR="005953EB" w:rsidRDefault="005953EB" w:rsidP="005953EB">
      <w:pPr>
        <w:autoSpaceDE w:val="0"/>
        <w:autoSpaceDN w:val="0"/>
        <w:adjustRightInd w:val="0"/>
        <w:spacing w:after="0"/>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б) наличия в жалобе нецензурных либо оскорбительных выражений, угроз жизни, здоровью и имуществу должностного лица, а также членов его семьи, при этом Заявителю (представителю Заявителя) сообщается о недопустимости злоупотребления правом;</w:t>
      </w:r>
    </w:p>
    <w:p w:rsidR="005953EB" w:rsidRDefault="005953EB" w:rsidP="005953EB">
      <w:pPr>
        <w:autoSpaceDE w:val="0"/>
        <w:autoSpaceDN w:val="0"/>
        <w:adjustRightInd w:val="0"/>
        <w:spacing w:after="0"/>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в) отсутствия возможности прочитать какую-либо часть текста жалобы, фамилию, имя, отчество (при наличии) и (или) почтовый адрес Заявителя, указанные в жалобе, о чем в течение 7 дней со дня регистрации жалобы сообщается Заявителю (представителю Заявителя), если его фамилия и почтовый адрес поддаются прочтению.</w:t>
      </w:r>
    </w:p>
    <w:p w:rsidR="005953EB" w:rsidRDefault="00C5213D" w:rsidP="005953EB">
      <w:pPr>
        <w:rPr>
          <w:rFonts w:ascii="Times New Roman" w:hAnsi="Times New Roman"/>
          <w:color w:val="000000"/>
          <w:sz w:val="24"/>
          <w:szCs w:val="24"/>
          <w:lang w:eastAsia="ar-SA"/>
        </w:rPr>
      </w:pPr>
      <w:r>
        <w:rPr>
          <w:rFonts w:ascii="Times New Roman" w:hAnsi="Times New Roman"/>
          <w:color w:val="000000"/>
          <w:sz w:val="24"/>
          <w:szCs w:val="24"/>
          <w:lang w:eastAsia="ar-SA"/>
        </w:rPr>
        <w:t xml:space="preserve">           </w:t>
      </w:r>
      <w:r w:rsidR="005953EB">
        <w:rPr>
          <w:rFonts w:ascii="Times New Roman" w:hAnsi="Times New Roman"/>
          <w:color w:val="000000"/>
          <w:sz w:val="24"/>
          <w:szCs w:val="24"/>
          <w:lang w:eastAsia="ar-SA"/>
        </w:rPr>
        <w:t>Администрация сообщает заявителю об оставлении жалобы без ответа в течение 3 рабочих дней со дня регистрации жалобы.</w:t>
      </w:r>
    </w:p>
    <w:p w:rsidR="00C43C30" w:rsidRDefault="00C43C30" w:rsidP="00C43C30">
      <w:pPr>
        <w:autoSpaceDE w:val="0"/>
        <w:autoSpaceDN w:val="0"/>
        <w:adjustRightInd w:val="0"/>
        <w:spacing w:after="0" w:line="240" w:lineRule="auto"/>
        <w:jc w:val="both"/>
        <w:rPr>
          <w:rFonts w:ascii="Times New Roman" w:eastAsiaTheme="minorHAnsi" w:hAnsi="Times New Roman"/>
          <w:sz w:val="24"/>
          <w:szCs w:val="24"/>
        </w:rPr>
      </w:pPr>
      <w:r>
        <w:rPr>
          <w:rFonts w:ascii="Times New Roman" w:hAnsi="Times New Roman"/>
          <w:color w:val="000000"/>
          <w:sz w:val="24"/>
          <w:szCs w:val="24"/>
          <w:lang w:eastAsia="ar-SA"/>
        </w:rPr>
        <w:t xml:space="preserve">         г) в</w:t>
      </w:r>
      <w:r>
        <w:rPr>
          <w:rFonts w:ascii="Times New Roman" w:eastAsiaTheme="minorHAnsi" w:hAnsi="Times New Roman"/>
          <w:sz w:val="24"/>
          <w:szCs w:val="24"/>
        </w:rPr>
        <w:t xml:space="preserve"> случае, если текст письменного обращения не позволяет определить суть предложения, заявления или жалобы, ответ на обращение не </w:t>
      </w:r>
      <w:proofErr w:type="gramStart"/>
      <w:r>
        <w:rPr>
          <w:rFonts w:ascii="Times New Roman" w:eastAsiaTheme="minorHAnsi" w:hAnsi="Times New Roman"/>
          <w:sz w:val="24"/>
          <w:szCs w:val="24"/>
        </w:rPr>
        <w:t>дается</w:t>
      </w:r>
      <w:proofErr w:type="gramEnd"/>
      <w:r>
        <w:rPr>
          <w:rFonts w:ascii="Times New Roman" w:eastAsiaTheme="minorHAnsi" w:hAnsi="Times New Roman"/>
          <w:sz w:val="24"/>
          <w:szCs w:val="24"/>
        </w:rP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C43C30" w:rsidRDefault="00C43C30" w:rsidP="005953EB">
      <w:pPr>
        <w:rPr>
          <w:rFonts w:ascii="Times New Roman" w:hAnsi="Times New Roman"/>
          <w:color w:val="000000"/>
          <w:sz w:val="24"/>
          <w:szCs w:val="24"/>
          <w:lang w:eastAsia="ar-SA"/>
        </w:rPr>
      </w:pPr>
    </w:p>
    <w:p w:rsidR="00C5213D" w:rsidRDefault="00C5213D" w:rsidP="005953EB">
      <w:r>
        <w:rPr>
          <w:rFonts w:ascii="Times New Roman" w:hAnsi="Times New Roman"/>
          <w:color w:val="000000"/>
          <w:sz w:val="24"/>
          <w:szCs w:val="24"/>
          <w:lang w:eastAsia="ar-SA"/>
        </w:rPr>
        <w:t xml:space="preserve">        </w:t>
      </w:r>
    </w:p>
    <w:p w:rsidR="005B16BF" w:rsidRDefault="005B16BF" w:rsidP="00647680">
      <w:pPr>
        <w:pStyle w:val="ConsPlusNormal"/>
        <w:jc w:val="both"/>
        <w:rPr>
          <w:rFonts w:ascii="Times New Roman" w:hAnsi="Times New Roman" w:cs="Times New Roman"/>
          <w:sz w:val="24"/>
          <w:szCs w:val="24"/>
        </w:rPr>
      </w:pPr>
    </w:p>
    <w:p w:rsidR="00F6419D" w:rsidRPr="006B2E69" w:rsidRDefault="00F6419D" w:rsidP="00647680">
      <w:pPr>
        <w:pStyle w:val="ConsPlusNormal"/>
        <w:jc w:val="both"/>
        <w:rPr>
          <w:rFonts w:ascii="Times New Roman" w:hAnsi="Times New Roman" w:cs="Times New Roman"/>
          <w:sz w:val="24"/>
          <w:szCs w:val="24"/>
        </w:rPr>
      </w:pPr>
    </w:p>
    <w:p w:rsidR="00D676B9" w:rsidRPr="00C22BEC" w:rsidRDefault="00D676B9" w:rsidP="00647680">
      <w:pPr>
        <w:pStyle w:val="ConsPlusNormal"/>
        <w:jc w:val="both"/>
        <w:rPr>
          <w:rFonts w:ascii="Times New Roman" w:hAnsi="Times New Roman" w:cs="Times New Roman"/>
        </w:rPr>
      </w:pPr>
    </w:p>
    <w:p w:rsidR="00D676B9" w:rsidRDefault="00D676B9">
      <w:pPr>
        <w:pStyle w:val="ConsPlusNormal"/>
        <w:jc w:val="both"/>
        <w:rPr>
          <w:rFonts w:ascii="Times New Roman" w:hAnsi="Times New Roman" w:cs="Times New Roman"/>
        </w:rPr>
      </w:pPr>
    </w:p>
    <w:p w:rsidR="004B03F3" w:rsidRDefault="004B03F3">
      <w:pPr>
        <w:pStyle w:val="ConsPlusNormal"/>
        <w:jc w:val="both"/>
        <w:rPr>
          <w:rFonts w:ascii="Times New Roman" w:hAnsi="Times New Roman" w:cs="Times New Roman"/>
        </w:rPr>
      </w:pPr>
    </w:p>
    <w:p w:rsidR="004B03F3" w:rsidRDefault="004B03F3">
      <w:pPr>
        <w:pStyle w:val="ConsPlusNormal"/>
        <w:jc w:val="both"/>
        <w:rPr>
          <w:rFonts w:ascii="Times New Roman" w:hAnsi="Times New Roman" w:cs="Times New Roman"/>
        </w:rPr>
      </w:pPr>
    </w:p>
    <w:p w:rsidR="004B03F3" w:rsidRDefault="004B03F3">
      <w:pPr>
        <w:pStyle w:val="ConsPlusNormal"/>
        <w:jc w:val="both"/>
        <w:rPr>
          <w:rFonts w:ascii="Times New Roman" w:hAnsi="Times New Roman" w:cs="Times New Roman"/>
        </w:rPr>
      </w:pPr>
    </w:p>
    <w:p w:rsidR="004B03F3" w:rsidRDefault="004B03F3">
      <w:pPr>
        <w:pStyle w:val="ConsPlusNormal"/>
        <w:jc w:val="both"/>
        <w:rPr>
          <w:rFonts w:ascii="Times New Roman" w:hAnsi="Times New Roman" w:cs="Times New Roman"/>
        </w:rPr>
      </w:pPr>
    </w:p>
    <w:p w:rsidR="00D676B9" w:rsidRPr="00C22BEC" w:rsidRDefault="00D676B9">
      <w:pPr>
        <w:pStyle w:val="ConsPlusNormal"/>
        <w:jc w:val="both"/>
        <w:rPr>
          <w:rFonts w:ascii="Times New Roman" w:hAnsi="Times New Roman" w:cs="Times New Roman"/>
        </w:rPr>
      </w:pPr>
    </w:p>
    <w:p w:rsidR="00C154FC" w:rsidRPr="00C154FC" w:rsidRDefault="00C154FC" w:rsidP="00C154FC">
      <w:pPr>
        <w:pStyle w:val="ConsPlusNormal"/>
        <w:jc w:val="right"/>
        <w:outlineLvl w:val="1"/>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154FC">
        <w:rPr>
          <w:rFonts w:ascii="Times New Roman" w:hAnsi="Times New Roman" w:cs="Times New Roman"/>
        </w:rPr>
        <w:t>Приложение N 1</w:t>
      </w:r>
    </w:p>
    <w:p w:rsidR="00C154FC" w:rsidRPr="00C154FC" w:rsidRDefault="00C154FC" w:rsidP="00C154FC">
      <w:pPr>
        <w:pStyle w:val="ConsPlusNormal"/>
        <w:jc w:val="right"/>
        <w:rPr>
          <w:rFonts w:ascii="Times New Roman" w:hAnsi="Times New Roman" w:cs="Times New Roman"/>
        </w:rPr>
      </w:pPr>
      <w:r w:rsidRPr="00C154FC">
        <w:rPr>
          <w:rFonts w:ascii="Times New Roman" w:hAnsi="Times New Roman" w:cs="Times New Roman"/>
        </w:rPr>
        <w:t>к Административному регламенту</w:t>
      </w:r>
    </w:p>
    <w:p w:rsidR="00C154FC" w:rsidRPr="00C154FC" w:rsidRDefault="00C154FC" w:rsidP="00C154FC">
      <w:pPr>
        <w:pStyle w:val="ConsPlusNormal"/>
        <w:jc w:val="right"/>
        <w:rPr>
          <w:rFonts w:ascii="Times New Roman" w:hAnsi="Times New Roman" w:cs="Times New Roman"/>
        </w:rPr>
      </w:pPr>
      <w:r w:rsidRPr="00C154FC">
        <w:rPr>
          <w:rFonts w:ascii="Times New Roman" w:hAnsi="Times New Roman" w:cs="Times New Roman"/>
        </w:rPr>
        <w:t>исполнения муниципальной функции</w:t>
      </w:r>
    </w:p>
    <w:p w:rsidR="00C154FC" w:rsidRPr="00C154FC" w:rsidRDefault="00C154FC" w:rsidP="00C154FC">
      <w:pPr>
        <w:pStyle w:val="ConsPlusNormal"/>
        <w:jc w:val="right"/>
        <w:rPr>
          <w:rFonts w:ascii="Times New Roman" w:hAnsi="Times New Roman" w:cs="Times New Roman"/>
        </w:rPr>
      </w:pPr>
      <w:r w:rsidRPr="00C154FC">
        <w:rPr>
          <w:rFonts w:ascii="Times New Roman" w:hAnsi="Times New Roman" w:cs="Times New Roman"/>
        </w:rPr>
        <w:t>по осуществлению муниципального</w:t>
      </w:r>
    </w:p>
    <w:p w:rsidR="00C154FC" w:rsidRPr="00C154FC" w:rsidRDefault="00C154FC" w:rsidP="00C154FC">
      <w:pPr>
        <w:pStyle w:val="ConsPlusNormal"/>
        <w:jc w:val="right"/>
        <w:rPr>
          <w:rFonts w:ascii="Times New Roman" w:hAnsi="Times New Roman" w:cs="Times New Roman"/>
        </w:rPr>
      </w:pPr>
      <w:r w:rsidRPr="00C154FC">
        <w:rPr>
          <w:rFonts w:ascii="Times New Roman" w:hAnsi="Times New Roman" w:cs="Times New Roman"/>
        </w:rPr>
        <w:t>жилищного контроля на территории</w:t>
      </w:r>
    </w:p>
    <w:p w:rsidR="00C154FC" w:rsidRPr="00C154FC" w:rsidRDefault="00C154FC" w:rsidP="00C154FC">
      <w:pPr>
        <w:pStyle w:val="ConsPlusNormal"/>
        <w:jc w:val="right"/>
        <w:rPr>
          <w:rFonts w:ascii="Times New Roman" w:hAnsi="Times New Roman" w:cs="Times New Roman"/>
        </w:rPr>
      </w:pPr>
      <w:r w:rsidRPr="00C154FC">
        <w:rPr>
          <w:rFonts w:ascii="Times New Roman" w:hAnsi="Times New Roman" w:cs="Times New Roman"/>
        </w:rPr>
        <w:t xml:space="preserve">городского округа Фрязино </w:t>
      </w:r>
    </w:p>
    <w:p w:rsidR="00D676B9" w:rsidRPr="00C22BEC" w:rsidRDefault="00D676B9">
      <w:pPr>
        <w:pStyle w:val="ConsPlusNormal"/>
        <w:jc w:val="both"/>
        <w:rPr>
          <w:rFonts w:ascii="Times New Roman" w:hAnsi="Times New Roman" w:cs="Times New Roman"/>
        </w:rPr>
      </w:pPr>
    </w:p>
    <w:p w:rsidR="00C154FC" w:rsidRDefault="00C154FC" w:rsidP="00C154FC">
      <w:pPr>
        <w:autoSpaceDE w:val="0"/>
        <w:autoSpaceDN w:val="0"/>
        <w:adjustRightInd w:val="0"/>
        <w:spacing w:line="240" w:lineRule="auto"/>
        <w:jc w:val="both"/>
        <w:rPr>
          <w:rFonts w:ascii="Courier New" w:eastAsiaTheme="minorHAnsi" w:hAnsi="Courier New" w:cs="Courier New"/>
          <w:sz w:val="20"/>
          <w:szCs w:val="20"/>
        </w:rPr>
      </w:pPr>
    </w:p>
    <w:p w:rsidR="00C154FC" w:rsidRDefault="00C154FC" w:rsidP="00C154FC">
      <w:pPr>
        <w:autoSpaceDE w:val="0"/>
        <w:autoSpaceDN w:val="0"/>
        <w:adjustRightInd w:val="0"/>
        <w:spacing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__________________________                       "__" _____________ 20__ г.</w:t>
      </w:r>
    </w:p>
    <w:p w:rsidR="00C154FC" w:rsidRDefault="00C154FC" w:rsidP="00C154FC">
      <w:pPr>
        <w:autoSpaceDE w:val="0"/>
        <w:autoSpaceDN w:val="0"/>
        <w:adjustRightInd w:val="0"/>
        <w:spacing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 xml:space="preserve"> (место составления акта)                         (дата составления акта)</w:t>
      </w:r>
    </w:p>
    <w:p w:rsidR="00C154FC" w:rsidRDefault="00C154FC" w:rsidP="00C154FC">
      <w:pPr>
        <w:autoSpaceDE w:val="0"/>
        <w:autoSpaceDN w:val="0"/>
        <w:adjustRightInd w:val="0"/>
        <w:spacing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 xml:space="preserve">                                                 __________________________</w:t>
      </w:r>
    </w:p>
    <w:p w:rsidR="00C154FC" w:rsidRDefault="00C154FC" w:rsidP="00C154FC">
      <w:pPr>
        <w:autoSpaceDE w:val="0"/>
        <w:autoSpaceDN w:val="0"/>
        <w:adjustRightInd w:val="0"/>
        <w:spacing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 xml:space="preserve">                                                  (время составления акта)</w:t>
      </w:r>
    </w:p>
    <w:p w:rsidR="00C154FC" w:rsidRDefault="00C154FC" w:rsidP="00C154FC">
      <w:pPr>
        <w:autoSpaceDE w:val="0"/>
        <w:autoSpaceDN w:val="0"/>
        <w:adjustRightInd w:val="0"/>
        <w:spacing w:line="240" w:lineRule="auto"/>
        <w:jc w:val="both"/>
        <w:rPr>
          <w:rFonts w:ascii="Courier New" w:eastAsiaTheme="minorHAnsi" w:hAnsi="Courier New" w:cs="Courier New"/>
          <w:sz w:val="20"/>
          <w:szCs w:val="20"/>
        </w:rPr>
      </w:pPr>
    </w:p>
    <w:p w:rsidR="00C154FC" w:rsidRDefault="00C154FC" w:rsidP="00C154FC">
      <w:pPr>
        <w:autoSpaceDE w:val="0"/>
        <w:autoSpaceDN w:val="0"/>
        <w:adjustRightInd w:val="0"/>
        <w:spacing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 xml:space="preserve">                               АКТ ПРОВЕРКИ</w:t>
      </w:r>
    </w:p>
    <w:p w:rsidR="00C154FC" w:rsidRDefault="00C154FC" w:rsidP="00C154FC">
      <w:pPr>
        <w:autoSpaceDE w:val="0"/>
        <w:autoSpaceDN w:val="0"/>
        <w:adjustRightInd w:val="0"/>
        <w:spacing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 xml:space="preserve">                 органом муниципального жилищного контроля</w:t>
      </w:r>
    </w:p>
    <w:p w:rsidR="00C154FC" w:rsidRDefault="00C154FC" w:rsidP="00C154FC">
      <w:pPr>
        <w:autoSpaceDE w:val="0"/>
        <w:autoSpaceDN w:val="0"/>
        <w:adjustRightInd w:val="0"/>
        <w:spacing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 xml:space="preserve">                          в отношении гражданина</w:t>
      </w:r>
    </w:p>
    <w:p w:rsidR="00C154FC" w:rsidRDefault="00C154FC" w:rsidP="00C154FC">
      <w:pPr>
        <w:autoSpaceDE w:val="0"/>
        <w:autoSpaceDN w:val="0"/>
        <w:adjustRightInd w:val="0"/>
        <w:spacing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 xml:space="preserve">                               N __________</w:t>
      </w:r>
    </w:p>
    <w:p w:rsidR="00C154FC" w:rsidRDefault="00C154FC" w:rsidP="00C154FC">
      <w:pPr>
        <w:autoSpaceDE w:val="0"/>
        <w:autoSpaceDN w:val="0"/>
        <w:adjustRightInd w:val="0"/>
        <w:spacing w:line="240" w:lineRule="auto"/>
        <w:jc w:val="both"/>
        <w:rPr>
          <w:rFonts w:ascii="Courier New" w:eastAsiaTheme="minorHAnsi" w:hAnsi="Courier New" w:cs="Courier New"/>
          <w:sz w:val="20"/>
          <w:szCs w:val="20"/>
        </w:rPr>
      </w:pPr>
    </w:p>
    <w:p w:rsidR="00C154FC" w:rsidRDefault="00C154FC" w:rsidP="00C154FC">
      <w:pPr>
        <w:autoSpaceDE w:val="0"/>
        <w:autoSpaceDN w:val="0"/>
        <w:adjustRightInd w:val="0"/>
        <w:spacing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По адресу/адресам: ________________________________________________________</w:t>
      </w:r>
    </w:p>
    <w:p w:rsidR="00C154FC" w:rsidRDefault="00C154FC" w:rsidP="00C154FC">
      <w:pPr>
        <w:autoSpaceDE w:val="0"/>
        <w:autoSpaceDN w:val="0"/>
        <w:adjustRightInd w:val="0"/>
        <w:spacing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 xml:space="preserve">                                (место проведения проверки)</w:t>
      </w:r>
    </w:p>
    <w:p w:rsidR="00C154FC" w:rsidRDefault="00C154FC" w:rsidP="00C154FC">
      <w:pPr>
        <w:autoSpaceDE w:val="0"/>
        <w:autoSpaceDN w:val="0"/>
        <w:adjustRightInd w:val="0"/>
        <w:spacing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На основании: _____________________________________________________________</w:t>
      </w:r>
    </w:p>
    <w:p w:rsidR="00C154FC" w:rsidRDefault="00C154FC" w:rsidP="00C154FC">
      <w:pPr>
        <w:autoSpaceDE w:val="0"/>
        <w:autoSpaceDN w:val="0"/>
        <w:adjustRightInd w:val="0"/>
        <w:spacing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___________________________________________________________________________</w:t>
      </w:r>
    </w:p>
    <w:p w:rsidR="00C154FC" w:rsidRPr="00C154FC" w:rsidRDefault="00C154FC" w:rsidP="00C154FC">
      <w:pPr>
        <w:autoSpaceDE w:val="0"/>
        <w:autoSpaceDN w:val="0"/>
        <w:adjustRightInd w:val="0"/>
        <w:spacing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 xml:space="preserve">            </w:t>
      </w:r>
      <w:r w:rsidRPr="00C154FC">
        <w:rPr>
          <w:rFonts w:ascii="Courier New" w:eastAsiaTheme="minorHAnsi" w:hAnsi="Courier New" w:cs="Courier New"/>
          <w:sz w:val="20"/>
          <w:szCs w:val="20"/>
        </w:rPr>
        <w:t>(вид документа с указанием реквизитов (номер, дата)</w:t>
      </w:r>
    </w:p>
    <w:p w:rsidR="00C154FC" w:rsidRDefault="00C154FC" w:rsidP="00C154FC">
      <w:pPr>
        <w:autoSpaceDE w:val="0"/>
        <w:autoSpaceDN w:val="0"/>
        <w:adjustRightInd w:val="0"/>
        <w:spacing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была проведена ______________________________________ проверка в отношении:</w:t>
      </w:r>
    </w:p>
    <w:p w:rsidR="00C154FC" w:rsidRDefault="00C154FC" w:rsidP="00C154FC">
      <w:pPr>
        <w:autoSpaceDE w:val="0"/>
        <w:autoSpaceDN w:val="0"/>
        <w:adjustRightInd w:val="0"/>
        <w:spacing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 xml:space="preserve">                (плановая/внеплановая, документарная/выездная)</w:t>
      </w:r>
    </w:p>
    <w:p w:rsidR="00C154FC" w:rsidRDefault="00C154FC" w:rsidP="00C154FC">
      <w:pPr>
        <w:autoSpaceDE w:val="0"/>
        <w:autoSpaceDN w:val="0"/>
        <w:adjustRightInd w:val="0"/>
        <w:spacing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___________________________________________________________________________</w:t>
      </w:r>
    </w:p>
    <w:p w:rsidR="00C154FC" w:rsidRDefault="00C154FC" w:rsidP="00C154FC">
      <w:pPr>
        <w:autoSpaceDE w:val="0"/>
        <w:autoSpaceDN w:val="0"/>
        <w:adjustRightInd w:val="0"/>
        <w:spacing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 xml:space="preserve">       (фамилия, имя, отчество (последнее - при наличии) гражданина)</w:t>
      </w:r>
    </w:p>
    <w:p w:rsidR="00C154FC" w:rsidRDefault="00C154FC" w:rsidP="00C154FC">
      <w:pPr>
        <w:autoSpaceDE w:val="0"/>
        <w:autoSpaceDN w:val="0"/>
        <w:adjustRightInd w:val="0"/>
        <w:spacing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Дата и время проведения проверки __________________________________________</w:t>
      </w:r>
    </w:p>
    <w:p w:rsidR="00C154FC" w:rsidRDefault="00C154FC" w:rsidP="00C154FC">
      <w:pPr>
        <w:autoSpaceDE w:val="0"/>
        <w:autoSpaceDN w:val="0"/>
        <w:adjustRightInd w:val="0"/>
        <w:spacing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Общая продолжительность проверки: _________________________________________</w:t>
      </w:r>
    </w:p>
    <w:p w:rsidR="00C154FC" w:rsidRDefault="00C154FC" w:rsidP="00C154FC">
      <w:pPr>
        <w:autoSpaceDE w:val="0"/>
        <w:autoSpaceDN w:val="0"/>
        <w:adjustRightInd w:val="0"/>
        <w:spacing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 xml:space="preserve">                                           (рабочих дней/часов)</w:t>
      </w:r>
    </w:p>
    <w:p w:rsidR="00C154FC" w:rsidRDefault="00C154FC" w:rsidP="00C154FC">
      <w:pPr>
        <w:autoSpaceDE w:val="0"/>
        <w:autoSpaceDN w:val="0"/>
        <w:adjustRightInd w:val="0"/>
        <w:spacing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Акт составлен: ____________________________________________________________</w:t>
      </w:r>
    </w:p>
    <w:p w:rsidR="00C154FC" w:rsidRDefault="00C154FC" w:rsidP="00C154FC">
      <w:pPr>
        <w:autoSpaceDE w:val="0"/>
        <w:autoSpaceDN w:val="0"/>
        <w:adjustRightInd w:val="0"/>
        <w:spacing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 xml:space="preserve">               (наименование органа муниципального контроля)</w:t>
      </w:r>
    </w:p>
    <w:p w:rsidR="00C154FC" w:rsidRDefault="00C154FC" w:rsidP="00C154FC">
      <w:pPr>
        <w:autoSpaceDE w:val="0"/>
        <w:autoSpaceDN w:val="0"/>
        <w:adjustRightInd w:val="0"/>
        <w:spacing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С   копией   распоряжения о проведении проверки ознакомлен(ы):</w:t>
      </w:r>
    </w:p>
    <w:p w:rsidR="00C154FC" w:rsidRDefault="00C154FC" w:rsidP="00C154FC">
      <w:pPr>
        <w:autoSpaceDE w:val="0"/>
        <w:autoSpaceDN w:val="0"/>
        <w:adjustRightInd w:val="0"/>
        <w:spacing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(заполняется при проведении выездной проверки)</w:t>
      </w:r>
    </w:p>
    <w:p w:rsidR="00C154FC" w:rsidRDefault="00C154FC" w:rsidP="00C154FC">
      <w:pPr>
        <w:autoSpaceDE w:val="0"/>
        <w:autoSpaceDN w:val="0"/>
        <w:adjustRightInd w:val="0"/>
        <w:spacing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___________________________________________________________________________</w:t>
      </w:r>
    </w:p>
    <w:p w:rsidR="00C154FC" w:rsidRDefault="00C154FC" w:rsidP="00C154FC">
      <w:pPr>
        <w:autoSpaceDE w:val="0"/>
        <w:autoSpaceDN w:val="0"/>
        <w:adjustRightInd w:val="0"/>
        <w:spacing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 xml:space="preserve">                 (фамилии, инициалы, подпись, дата, время)</w:t>
      </w:r>
    </w:p>
    <w:p w:rsidR="00C154FC" w:rsidRDefault="00C154FC" w:rsidP="00C154FC">
      <w:pPr>
        <w:autoSpaceDE w:val="0"/>
        <w:autoSpaceDN w:val="0"/>
        <w:adjustRightInd w:val="0"/>
        <w:spacing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Дата и номер решения прокурора (его заместителя) о согласовании проведения</w:t>
      </w:r>
    </w:p>
    <w:p w:rsidR="00C154FC" w:rsidRDefault="00C154FC" w:rsidP="00C154FC">
      <w:pPr>
        <w:autoSpaceDE w:val="0"/>
        <w:autoSpaceDN w:val="0"/>
        <w:adjustRightInd w:val="0"/>
        <w:spacing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проверки: _________________________________________________________________</w:t>
      </w:r>
    </w:p>
    <w:p w:rsidR="00C154FC" w:rsidRDefault="00C154FC" w:rsidP="00C154FC">
      <w:pPr>
        <w:autoSpaceDE w:val="0"/>
        <w:autoSpaceDN w:val="0"/>
        <w:adjustRightInd w:val="0"/>
        <w:spacing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___________________________________________________________________________</w:t>
      </w:r>
    </w:p>
    <w:p w:rsidR="00C154FC" w:rsidRDefault="00C154FC" w:rsidP="00C154FC">
      <w:pPr>
        <w:autoSpaceDE w:val="0"/>
        <w:autoSpaceDN w:val="0"/>
        <w:adjustRightInd w:val="0"/>
        <w:spacing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lastRenderedPageBreak/>
        <w:t xml:space="preserve">         (заполняется в случае необходимости согласования проверки</w:t>
      </w:r>
    </w:p>
    <w:p w:rsidR="00C154FC" w:rsidRDefault="00C154FC" w:rsidP="00C154FC">
      <w:pPr>
        <w:autoSpaceDE w:val="0"/>
        <w:autoSpaceDN w:val="0"/>
        <w:adjustRightInd w:val="0"/>
        <w:spacing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 xml:space="preserve">                          с органами прокуратуры)</w:t>
      </w:r>
    </w:p>
    <w:p w:rsidR="00C154FC" w:rsidRDefault="00C154FC" w:rsidP="00C154FC">
      <w:pPr>
        <w:autoSpaceDE w:val="0"/>
        <w:autoSpaceDN w:val="0"/>
        <w:adjustRightInd w:val="0"/>
        <w:spacing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Лицо(а), проводившее проверку: ____________________________________________</w:t>
      </w:r>
    </w:p>
    <w:p w:rsidR="00C154FC" w:rsidRDefault="00C154FC" w:rsidP="00C154FC">
      <w:pPr>
        <w:autoSpaceDE w:val="0"/>
        <w:autoSpaceDN w:val="0"/>
        <w:adjustRightInd w:val="0"/>
        <w:spacing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___________________________________________________________________________</w:t>
      </w:r>
    </w:p>
    <w:p w:rsidR="00C154FC" w:rsidRPr="00C154FC" w:rsidRDefault="00C154FC" w:rsidP="00C154FC">
      <w:pPr>
        <w:autoSpaceDE w:val="0"/>
        <w:autoSpaceDN w:val="0"/>
        <w:adjustRightInd w:val="0"/>
        <w:spacing w:line="240" w:lineRule="auto"/>
        <w:jc w:val="both"/>
        <w:rPr>
          <w:rFonts w:ascii="Courier New" w:eastAsiaTheme="minorHAnsi" w:hAnsi="Courier New" w:cs="Courier New"/>
          <w:sz w:val="18"/>
          <w:szCs w:val="18"/>
        </w:rPr>
      </w:pPr>
      <w:r>
        <w:rPr>
          <w:rFonts w:ascii="Courier New" w:eastAsiaTheme="minorHAnsi" w:hAnsi="Courier New" w:cs="Courier New"/>
          <w:sz w:val="20"/>
          <w:szCs w:val="20"/>
        </w:rPr>
        <w:t xml:space="preserve">       </w:t>
      </w:r>
      <w:r w:rsidRPr="00C154FC">
        <w:rPr>
          <w:rFonts w:ascii="Courier New" w:eastAsiaTheme="minorHAnsi" w:hAnsi="Courier New" w:cs="Courier New"/>
          <w:sz w:val="18"/>
          <w:szCs w:val="18"/>
        </w:rPr>
        <w:t>(фамилия, имя, отчество (последнее - при наличии), должность</w:t>
      </w:r>
    </w:p>
    <w:p w:rsidR="00C154FC" w:rsidRPr="00C154FC" w:rsidRDefault="00C154FC" w:rsidP="00C154FC">
      <w:pPr>
        <w:autoSpaceDE w:val="0"/>
        <w:autoSpaceDN w:val="0"/>
        <w:adjustRightInd w:val="0"/>
        <w:spacing w:line="240" w:lineRule="auto"/>
        <w:jc w:val="both"/>
        <w:rPr>
          <w:rFonts w:ascii="Courier New" w:eastAsiaTheme="minorHAnsi" w:hAnsi="Courier New" w:cs="Courier New"/>
          <w:sz w:val="18"/>
          <w:szCs w:val="18"/>
        </w:rPr>
      </w:pPr>
      <w:r w:rsidRPr="00C154FC">
        <w:rPr>
          <w:rFonts w:ascii="Courier New" w:eastAsiaTheme="minorHAnsi" w:hAnsi="Courier New" w:cs="Courier New"/>
          <w:sz w:val="18"/>
          <w:szCs w:val="18"/>
        </w:rPr>
        <w:t xml:space="preserve"> должностного лица (должностных лиц), проводившего(их) проверку; в случае</w:t>
      </w:r>
    </w:p>
    <w:p w:rsidR="00C154FC" w:rsidRPr="00C154FC" w:rsidRDefault="00C154FC" w:rsidP="00C154FC">
      <w:pPr>
        <w:autoSpaceDE w:val="0"/>
        <w:autoSpaceDN w:val="0"/>
        <w:adjustRightInd w:val="0"/>
        <w:spacing w:line="240" w:lineRule="auto"/>
        <w:jc w:val="both"/>
        <w:rPr>
          <w:rFonts w:ascii="Courier New" w:eastAsiaTheme="minorHAnsi" w:hAnsi="Courier New" w:cs="Courier New"/>
          <w:sz w:val="18"/>
          <w:szCs w:val="18"/>
        </w:rPr>
      </w:pPr>
      <w:r w:rsidRPr="00C154FC">
        <w:rPr>
          <w:rFonts w:ascii="Courier New" w:eastAsiaTheme="minorHAnsi" w:hAnsi="Courier New" w:cs="Courier New"/>
          <w:sz w:val="18"/>
          <w:szCs w:val="18"/>
        </w:rPr>
        <w:t xml:space="preserve">    привлечения к участию в проверке экспертов, экспертных организаций</w:t>
      </w:r>
    </w:p>
    <w:p w:rsidR="00C154FC" w:rsidRPr="00C154FC" w:rsidRDefault="00C154FC" w:rsidP="00C154FC">
      <w:pPr>
        <w:autoSpaceDE w:val="0"/>
        <w:autoSpaceDN w:val="0"/>
        <w:adjustRightInd w:val="0"/>
        <w:spacing w:line="240" w:lineRule="auto"/>
        <w:jc w:val="both"/>
        <w:rPr>
          <w:rFonts w:ascii="Courier New" w:eastAsiaTheme="minorHAnsi" w:hAnsi="Courier New" w:cs="Courier New"/>
          <w:sz w:val="18"/>
          <w:szCs w:val="18"/>
        </w:rPr>
      </w:pPr>
      <w:r w:rsidRPr="00C154FC">
        <w:rPr>
          <w:rFonts w:ascii="Courier New" w:eastAsiaTheme="minorHAnsi" w:hAnsi="Courier New" w:cs="Courier New"/>
          <w:sz w:val="18"/>
          <w:szCs w:val="18"/>
        </w:rPr>
        <w:t xml:space="preserve">      указываются фамилии, имена, отчества (последнее - при наличии),</w:t>
      </w:r>
    </w:p>
    <w:p w:rsidR="00C154FC" w:rsidRPr="00C154FC" w:rsidRDefault="00C154FC" w:rsidP="00C154FC">
      <w:pPr>
        <w:autoSpaceDE w:val="0"/>
        <w:autoSpaceDN w:val="0"/>
        <w:adjustRightInd w:val="0"/>
        <w:spacing w:line="240" w:lineRule="auto"/>
        <w:jc w:val="both"/>
        <w:rPr>
          <w:rFonts w:ascii="Courier New" w:eastAsiaTheme="minorHAnsi" w:hAnsi="Courier New" w:cs="Courier New"/>
          <w:sz w:val="18"/>
          <w:szCs w:val="18"/>
        </w:rPr>
      </w:pPr>
      <w:r w:rsidRPr="00C154FC">
        <w:rPr>
          <w:rFonts w:ascii="Courier New" w:eastAsiaTheme="minorHAnsi" w:hAnsi="Courier New" w:cs="Courier New"/>
          <w:sz w:val="18"/>
          <w:szCs w:val="18"/>
        </w:rPr>
        <w:t xml:space="preserve"> должности экспертов и/или наименования экспертных организаций с указанием</w:t>
      </w:r>
    </w:p>
    <w:p w:rsidR="00C154FC" w:rsidRPr="00C154FC" w:rsidRDefault="00C154FC" w:rsidP="00C154FC">
      <w:pPr>
        <w:autoSpaceDE w:val="0"/>
        <w:autoSpaceDN w:val="0"/>
        <w:adjustRightInd w:val="0"/>
        <w:spacing w:line="240" w:lineRule="auto"/>
        <w:jc w:val="both"/>
        <w:rPr>
          <w:rFonts w:ascii="Courier New" w:eastAsiaTheme="minorHAnsi" w:hAnsi="Courier New" w:cs="Courier New"/>
          <w:sz w:val="18"/>
          <w:szCs w:val="18"/>
        </w:rPr>
      </w:pPr>
      <w:r w:rsidRPr="00C154FC">
        <w:rPr>
          <w:rFonts w:ascii="Courier New" w:eastAsiaTheme="minorHAnsi" w:hAnsi="Courier New" w:cs="Courier New"/>
          <w:sz w:val="18"/>
          <w:szCs w:val="18"/>
        </w:rPr>
        <w:t xml:space="preserve">      реквизитов свидетельства об аккредитации и наименование органа</w:t>
      </w:r>
    </w:p>
    <w:p w:rsidR="00C154FC" w:rsidRDefault="00C154FC" w:rsidP="00C154FC">
      <w:pPr>
        <w:autoSpaceDE w:val="0"/>
        <w:autoSpaceDN w:val="0"/>
        <w:adjustRightInd w:val="0"/>
        <w:spacing w:line="240" w:lineRule="auto"/>
        <w:jc w:val="both"/>
        <w:rPr>
          <w:rFonts w:ascii="Courier New" w:eastAsiaTheme="minorHAnsi" w:hAnsi="Courier New" w:cs="Courier New"/>
          <w:sz w:val="20"/>
          <w:szCs w:val="20"/>
        </w:rPr>
      </w:pPr>
      <w:r w:rsidRPr="00C154FC">
        <w:rPr>
          <w:rFonts w:ascii="Courier New" w:eastAsiaTheme="minorHAnsi" w:hAnsi="Courier New" w:cs="Courier New"/>
          <w:sz w:val="18"/>
          <w:szCs w:val="18"/>
        </w:rPr>
        <w:t xml:space="preserve">                 по аккредитации, выдавшего свидетельство)</w:t>
      </w:r>
    </w:p>
    <w:p w:rsidR="00C154FC" w:rsidRDefault="00C154FC" w:rsidP="00C154FC">
      <w:pPr>
        <w:autoSpaceDE w:val="0"/>
        <w:autoSpaceDN w:val="0"/>
        <w:adjustRightInd w:val="0"/>
        <w:spacing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При проведении проверки присутствовали: ___________________________________</w:t>
      </w:r>
    </w:p>
    <w:p w:rsidR="00C154FC" w:rsidRDefault="00C154FC" w:rsidP="00C154FC">
      <w:pPr>
        <w:autoSpaceDE w:val="0"/>
        <w:autoSpaceDN w:val="0"/>
        <w:adjustRightInd w:val="0"/>
        <w:spacing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___________________________________________________________________________</w:t>
      </w:r>
    </w:p>
    <w:p w:rsidR="00C154FC" w:rsidRDefault="00C154FC" w:rsidP="00C154FC">
      <w:pPr>
        <w:autoSpaceDE w:val="0"/>
        <w:autoSpaceDN w:val="0"/>
        <w:adjustRightInd w:val="0"/>
        <w:spacing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___________________________________________________________________________</w:t>
      </w:r>
    </w:p>
    <w:p w:rsidR="00C154FC" w:rsidRPr="00C154FC" w:rsidRDefault="00C154FC" w:rsidP="00C154FC">
      <w:pPr>
        <w:autoSpaceDE w:val="0"/>
        <w:autoSpaceDN w:val="0"/>
        <w:adjustRightInd w:val="0"/>
        <w:spacing w:line="240" w:lineRule="auto"/>
        <w:jc w:val="both"/>
        <w:rPr>
          <w:rFonts w:ascii="Courier New" w:eastAsiaTheme="minorHAnsi" w:hAnsi="Courier New" w:cs="Courier New"/>
          <w:sz w:val="18"/>
          <w:szCs w:val="18"/>
        </w:rPr>
      </w:pPr>
      <w:r w:rsidRPr="00C154FC">
        <w:rPr>
          <w:rFonts w:ascii="Courier New" w:eastAsiaTheme="minorHAnsi" w:hAnsi="Courier New" w:cs="Courier New"/>
          <w:sz w:val="18"/>
          <w:szCs w:val="18"/>
        </w:rPr>
        <w:t xml:space="preserve">       (фамилия, имя, отчество (последнее - при наличии), должность</w:t>
      </w:r>
    </w:p>
    <w:p w:rsidR="00C154FC" w:rsidRPr="00C154FC" w:rsidRDefault="00C154FC" w:rsidP="00C154FC">
      <w:pPr>
        <w:autoSpaceDE w:val="0"/>
        <w:autoSpaceDN w:val="0"/>
        <w:adjustRightInd w:val="0"/>
        <w:spacing w:line="240" w:lineRule="auto"/>
        <w:jc w:val="both"/>
        <w:rPr>
          <w:rFonts w:ascii="Courier New" w:eastAsiaTheme="minorHAnsi" w:hAnsi="Courier New" w:cs="Courier New"/>
          <w:sz w:val="18"/>
          <w:szCs w:val="18"/>
        </w:rPr>
      </w:pPr>
      <w:r w:rsidRPr="00C154FC">
        <w:rPr>
          <w:rFonts w:ascii="Courier New" w:eastAsiaTheme="minorHAnsi" w:hAnsi="Courier New" w:cs="Courier New"/>
          <w:sz w:val="18"/>
          <w:szCs w:val="18"/>
        </w:rPr>
        <w:t xml:space="preserve">        руководителя, иного должностного лица (должностных лиц) или</w:t>
      </w:r>
    </w:p>
    <w:p w:rsidR="00C154FC" w:rsidRPr="00C154FC" w:rsidRDefault="00C154FC" w:rsidP="00C154FC">
      <w:pPr>
        <w:autoSpaceDE w:val="0"/>
        <w:autoSpaceDN w:val="0"/>
        <w:adjustRightInd w:val="0"/>
        <w:spacing w:line="240" w:lineRule="auto"/>
        <w:jc w:val="both"/>
        <w:rPr>
          <w:rFonts w:ascii="Courier New" w:eastAsiaTheme="minorHAnsi" w:hAnsi="Courier New" w:cs="Courier New"/>
          <w:sz w:val="18"/>
          <w:szCs w:val="18"/>
        </w:rPr>
      </w:pPr>
      <w:r w:rsidRPr="00C154FC">
        <w:rPr>
          <w:rFonts w:ascii="Courier New" w:eastAsiaTheme="minorHAnsi" w:hAnsi="Courier New" w:cs="Courier New"/>
          <w:sz w:val="18"/>
          <w:szCs w:val="18"/>
        </w:rPr>
        <w:t xml:space="preserve">     уполномоченного представителя юридического лица, уполномоченного</w:t>
      </w:r>
    </w:p>
    <w:p w:rsidR="00C154FC" w:rsidRPr="00C154FC" w:rsidRDefault="00C154FC" w:rsidP="00C154FC">
      <w:pPr>
        <w:autoSpaceDE w:val="0"/>
        <w:autoSpaceDN w:val="0"/>
        <w:adjustRightInd w:val="0"/>
        <w:spacing w:line="240" w:lineRule="auto"/>
        <w:jc w:val="both"/>
        <w:rPr>
          <w:rFonts w:ascii="Courier New" w:eastAsiaTheme="minorHAnsi" w:hAnsi="Courier New" w:cs="Courier New"/>
          <w:sz w:val="18"/>
          <w:szCs w:val="18"/>
        </w:rPr>
      </w:pPr>
      <w:r w:rsidRPr="00C154FC">
        <w:rPr>
          <w:rFonts w:ascii="Courier New" w:eastAsiaTheme="minorHAnsi" w:hAnsi="Courier New" w:cs="Courier New"/>
          <w:sz w:val="18"/>
          <w:szCs w:val="18"/>
        </w:rPr>
        <w:t xml:space="preserve"> представителя индивидуального предпринимателя, граждан, присутствовавших</w:t>
      </w:r>
    </w:p>
    <w:p w:rsidR="00C154FC" w:rsidRPr="00C154FC" w:rsidRDefault="00C154FC" w:rsidP="00C154FC">
      <w:pPr>
        <w:autoSpaceDE w:val="0"/>
        <w:autoSpaceDN w:val="0"/>
        <w:adjustRightInd w:val="0"/>
        <w:spacing w:line="240" w:lineRule="auto"/>
        <w:jc w:val="both"/>
        <w:rPr>
          <w:rFonts w:ascii="Courier New" w:eastAsiaTheme="minorHAnsi" w:hAnsi="Courier New" w:cs="Courier New"/>
          <w:sz w:val="18"/>
          <w:szCs w:val="18"/>
        </w:rPr>
      </w:pPr>
      <w:r w:rsidRPr="00C154FC">
        <w:rPr>
          <w:rFonts w:ascii="Courier New" w:eastAsiaTheme="minorHAnsi" w:hAnsi="Courier New" w:cs="Courier New"/>
          <w:sz w:val="18"/>
          <w:szCs w:val="18"/>
        </w:rPr>
        <w:t xml:space="preserve">                  при проведении мероприятий по проверке)</w:t>
      </w:r>
    </w:p>
    <w:p w:rsidR="00C154FC" w:rsidRDefault="00C154FC" w:rsidP="00C154FC">
      <w:pPr>
        <w:autoSpaceDE w:val="0"/>
        <w:autoSpaceDN w:val="0"/>
        <w:adjustRightInd w:val="0"/>
        <w:spacing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 xml:space="preserve">    В ходе проведения проверки:</w:t>
      </w:r>
    </w:p>
    <w:p w:rsidR="00C154FC" w:rsidRDefault="00C154FC" w:rsidP="00C154FC">
      <w:pPr>
        <w:autoSpaceDE w:val="0"/>
        <w:autoSpaceDN w:val="0"/>
        <w:adjustRightInd w:val="0"/>
        <w:spacing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 xml:space="preserve">    выявлены    нарушения    обязательных    требований   или   требований,</w:t>
      </w:r>
    </w:p>
    <w:p w:rsidR="00C154FC" w:rsidRDefault="00C154FC" w:rsidP="00C154FC">
      <w:pPr>
        <w:autoSpaceDE w:val="0"/>
        <w:autoSpaceDN w:val="0"/>
        <w:adjustRightInd w:val="0"/>
        <w:spacing w:line="240" w:lineRule="auto"/>
        <w:jc w:val="both"/>
        <w:rPr>
          <w:rFonts w:ascii="Courier New" w:eastAsiaTheme="minorHAnsi" w:hAnsi="Courier New" w:cs="Courier New"/>
          <w:sz w:val="20"/>
          <w:szCs w:val="20"/>
        </w:rPr>
      </w:pPr>
      <w:proofErr w:type="gramStart"/>
      <w:r>
        <w:rPr>
          <w:rFonts w:ascii="Courier New" w:eastAsiaTheme="minorHAnsi" w:hAnsi="Courier New" w:cs="Courier New"/>
          <w:sz w:val="20"/>
          <w:szCs w:val="20"/>
        </w:rPr>
        <w:t>установленных   муниципальными  правовыми  актами  (с  указанием  положений</w:t>
      </w:r>
      <w:proofErr w:type="gramEnd"/>
    </w:p>
    <w:p w:rsidR="00C154FC" w:rsidRDefault="00C154FC" w:rsidP="00C154FC">
      <w:pPr>
        <w:autoSpaceDE w:val="0"/>
        <w:autoSpaceDN w:val="0"/>
        <w:adjustRightInd w:val="0"/>
        <w:spacing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(нормативных) правовых актов): ____________________________________________</w:t>
      </w:r>
    </w:p>
    <w:p w:rsidR="00C154FC" w:rsidRDefault="00C154FC" w:rsidP="00C154FC">
      <w:pPr>
        <w:autoSpaceDE w:val="0"/>
        <w:autoSpaceDN w:val="0"/>
        <w:adjustRightInd w:val="0"/>
        <w:spacing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___________________________________________________________________________</w:t>
      </w:r>
    </w:p>
    <w:p w:rsidR="00C154FC" w:rsidRDefault="00C154FC" w:rsidP="00C154FC">
      <w:pPr>
        <w:autoSpaceDE w:val="0"/>
        <w:autoSpaceDN w:val="0"/>
        <w:adjustRightInd w:val="0"/>
        <w:spacing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___________________________________________________________________________</w:t>
      </w:r>
    </w:p>
    <w:p w:rsidR="00C154FC" w:rsidRDefault="00C154FC" w:rsidP="00C154FC">
      <w:pPr>
        <w:autoSpaceDE w:val="0"/>
        <w:autoSpaceDN w:val="0"/>
        <w:adjustRightInd w:val="0"/>
        <w:spacing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 xml:space="preserve">       (с указанием характера нарушений; лиц, допустивших нарушения)</w:t>
      </w:r>
    </w:p>
    <w:p w:rsidR="00C154FC" w:rsidRDefault="00C154FC" w:rsidP="00C154FC">
      <w:pPr>
        <w:autoSpaceDE w:val="0"/>
        <w:autoSpaceDN w:val="0"/>
        <w:adjustRightInd w:val="0"/>
        <w:spacing w:line="240" w:lineRule="auto"/>
        <w:jc w:val="both"/>
        <w:rPr>
          <w:rFonts w:ascii="Courier New" w:eastAsiaTheme="minorHAnsi" w:hAnsi="Courier New" w:cs="Courier New"/>
          <w:sz w:val="20"/>
          <w:szCs w:val="20"/>
        </w:rPr>
      </w:pPr>
    </w:p>
    <w:p w:rsidR="00C154FC" w:rsidRDefault="00C154FC" w:rsidP="00C154FC">
      <w:pPr>
        <w:autoSpaceDE w:val="0"/>
        <w:autoSpaceDN w:val="0"/>
        <w:adjustRightInd w:val="0"/>
        <w:spacing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выявлены  факты  невыполнения предписаний органов государственного контроля</w:t>
      </w:r>
    </w:p>
    <w:p w:rsidR="00C154FC" w:rsidRDefault="00C154FC" w:rsidP="00C154FC">
      <w:pPr>
        <w:autoSpaceDE w:val="0"/>
        <w:autoSpaceDN w:val="0"/>
        <w:adjustRightInd w:val="0"/>
        <w:spacing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(надзора), органов муниципального контроля (с указанием реквизитов выданных</w:t>
      </w:r>
    </w:p>
    <w:p w:rsidR="00C154FC" w:rsidRDefault="00C154FC" w:rsidP="00C154FC">
      <w:pPr>
        <w:autoSpaceDE w:val="0"/>
        <w:autoSpaceDN w:val="0"/>
        <w:adjustRightInd w:val="0"/>
        <w:spacing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предписаний):</w:t>
      </w:r>
    </w:p>
    <w:p w:rsidR="00C154FC" w:rsidRDefault="00C154FC" w:rsidP="00C154FC">
      <w:pPr>
        <w:autoSpaceDE w:val="0"/>
        <w:autoSpaceDN w:val="0"/>
        <w:adjustRightInd w:val="0"/>
        <w:spacing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___________________________________________________________________________</w:t>
      </w:r>
    </w:p>
    <w:p w:rsidR="00C154FC" w:rsidRDefault="00C154FC" w:rsidP="00C154FC">
      <w:pPr>
        <w:autoSpaceDE w:val="0"/>
        <w:autoSpaceDN w:val="0"/>
        <w:adjustRightInd w:val="0"/>
        <w:spacing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___________________________________________________________________________</w:t>
      </w:r>
    </w:p>
    <w:p w:rsidR="00C154FC" w:rsidRDefault="00C154FC" w:rsidP="00C154FC">
      <w:pPr>
        <w:autoSpaceDE w:val="0"/>
        <w:autoSpaceDN w:val="0"/>
        <w:adjustRightInd w:val="0"/>
        <w:spacing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 xml:space="preserve">    нарушений не выявлено _________________________________________________</w:t>
      </w:r>
    </w:p>
    <w:p w:rsidR="00C154FC" w:rsidRDefault="00C154FC" w:rsidP="00C154FC">
      <w:pPr>
        <w:autoSpaceDE w:val="0"/>
        <w:autoSpaceDN w:val="0"/>
        <w:adjustRightInd w:val="0"/>
        <w:spacing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___________________________________________________________________________</w:t>
      </w:r>
    </w:p>
    <w:p w:rsidR="00C154FC" w:rsidRDefault="00C154FC" w:rsidP="00C154FC">
      <w:pPr>
        <w:autoSpaceDE w:val="0"/>
        <w:autoSpaceDN w:val="0"/>
        <w:adjustRightInd w:val="0"/>
        <w:spacing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Прилагаемые к акту документы: _____________________________________________</w:t>
      </w:r>
    </w:p>
    <w:p w:rsidR="00C154FC" w:rsidRDefault="00C154FC" w:rsidP="00C154FC">
      <w:pPr>
        <w:autoSpaceDE w:val="0"/>
        <w:autoSpaceDN w:val="0"/>
        <w:adjustRightInd w:val="0"/>
        <w:spacing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___________________________________________________________________________</w:t>
      </w:r>
    </w:p>
    <w:p w:rsidR="00C154FC" w:rsidRDefault="00C154FC" w:rsidP="00C154FC">
      <w:pPr>
        <w:autoSpaceDE w:val="0"/>
        <w:autoSpaceDN w:val="0"/>
        <w:adjustRightInd w:val="0"/>
        <w:spacing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Подписи лиц, проводивших проверку: ________________________________________</w:t>
      </w:r>
    </w:p>
    <w:p w:rsidR="00C154FC" w:rsidRDefault="00C154FC" w:rsidP="00C154FC">
      <w:pPr>
        <w:autoSpaceDE w:val="0"/>
        <w:autoSpaceDN w:val="0"/>
        <w:adjustRightInd w:val="0"/>
        <w:spacing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 xml:space="preserve">                                   ________________________________________</w:t>
      </w:r>
    </w:p>
    <w:p w:rsidR="00C154FC" w:rsidRDefault="00C154FC" w:rsidP="00C154FC">
      <w:pPr>
        <w:autoSpaceDE w:val="0"/>
        <w:autoSpaceDN w:val="0"/>
        <w:adjustRightInd w:val="0"/>
        <w:spacing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lastRenderedPageBreak/>
        <w:t>С  актом  проверки  ознакомле</w:t>
      </w:r>
      <w:proofErr w:type="gramStart"/>
      <w:r>
        <w:rPr>
          <w:rFonts w:ascii="Courier New" w:eastAsiaTheme="minorHAnsi" w:hAnsi="Courier New" w:cs="Courier New"/>
          <w:sz w:val="20"/>
          <w:szCs w:val="20"/>
        </w:rPr>
        <w:t>н(</w:t>
      </w:r>
      <w:proofErr w:type="gramEnd"/>
      <w:r>
        <w:rPr>
          <w:rFonts w:ascii="Courier New" w:eastAsiaTheme="minorHAnsi" w:hAnsi="Courier New" w:cs="Courier New"/>
          <w:sz w:val="20"/>
          <w:szCs w:val="20"/>
        </w:rPr>
        <w:t>а),  копию   акта   со   всеми  приложениями</w:t>
      </w:r>
    </w:p>
    <w:p w:rsidR="00C154FC" w:rsidRDefault="00C154FC" w:rsidP="00C154FC">
      <w:pPr>
        <w:autoSpaceDE w:val="0"/>
        <w:autoSpaceDN w:val="0"/>
        <w:adjustRightInd w:val="0"/>
        <w:spacing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получил(а): _______________________________________________________________</w:t>
      </w:r>
    </w:p>
    <w:p w:rsidR="00C154FC" w:rsidRDefault="00C154FC" w:rsidP="00C154FC">
      <w:pPr>
        <w:autoSpaceDE w:val="0"/>
        <w:autoSpaceDN w:val="0"/>
        <w:adjustRightInd w:val="0"/>
        <w:spacing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___________________________________________________________________________</w:t>
      </w:r>
    </w:p>
    <w:p w:rsidR="00C154FC" w:rsidRDefault="00C154FC" w:rsidP="00C154FC">
      <w:pPr>
        <w:autoSpaceDE w:val="0"/>
        <w:autoSpaceDN w:val="0"/>
        <w:adjustRightInd w:val="0"/>
        <w:spacing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 xml:space="preserve">      (фамилия, имя, отчество (последнее - при наличии) гражданина)</w:t>
      </w:r>
    </w:p>
    <w:p w:rsidR="00C154FC" w:rsidRDefault="00C154FC" w:rsidP="00C154FC">
      <w:pPr>
        <w:autoSpaceDE w:val="0"/>
        <w:autoSpaceDN w:val="0"/>
        <w:adjustRightInd w:val="0"/>
        <w:spacing w:line="240" w:lineRule="auto"/>
        <w:jc w:val="both"/>
        <w:rPr>
          <w:rFonts w:ascii="Courier New" w:eastAsiaTheme="minorHAnsi" w:hAnsi="Courier New" w:cs="Courier New"/>
          <w:sz w:val="20"/>
          <w:szCs w:val="20"/>
        </w:rPr>
      </w:pPr>
    </w:p>
    <w:p w:rsidR="00C154FC" w:rsidRDefault="00C154FC" w:rsidP="00C154FC">
      <w:pPr>
        <w:autoSpaceDE w:val="0"/>
        <w:autoSpaceDN w:val="0"/>
        <w:adjustRightInd w:val="0"/>
        <w:spacing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 xml:space="preserve">                                                "__" ______________ 20__ г.</w:t>
      </w:r>
    </w:p>
    <w:p w:rsidR="00C154FC" w:rsidRDefault="00C154FC" w:rsidP="00C154FC">
      <w:pPr>
        <w:autoSpaceDE w:val="0"/>
        <w:autoSpaceDN w:val="0"/>
        <w:adjustRightInd w:val="0"/>
        <w:spacing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 xml:space="preserve">                                                    _______________</w:t>
      </w:r>
    </w:p>
    <w:p w:rsidR="00C154FC" w:rsidRDefault="00C154FC" w:rsidP="00C154FC">
      <w:pPr>
        <w:autoSpaceDE w:val="0"/>
        <w:autoSpaceDN w:val="0"/>
        <w:adjustRightInd w:val="0"/>
        <w:spacing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 xml:space="preserve">                                                      (подпись)</w:t>
      </w:r>
    </w:p>
    <w:p w:rsidR="00C154FC" w:rsidRDefault="00C154FC" w:rsidP="00C154FC">
      <w:pPr>
        <w:autoSpaceDE w:val="0"/>
        <w:autoSpaceDN w:val="0"/>
        <w:adjustRightInd w:val="0"/>
        <w:spacing w:line="240" w:lineRule="auto"/>
        <w:jc w:val="both"/>
        <w:rPr>
          <w:rFonts w:ascii="Courier New" w:eastAsiaTheme="minorHAnsi" w:hAnsi="Courier New" w:cs="Courier New"/>
          <w:sz w:val="20"/>
          <w:szCs w:val="20"/>
        </w:rPr>
      </w:pPr>
    </w:p>
    <w:p w:rsidR="00C154FC" w:rsidRDefault="00C154FC" w:rsidP="00C154FC">
      <w:pPr>
        <w:autoSpaceDE w:val="0"/>
        <w:autoSpaceDN w:val="0"/>
        <w:adjustRightInd w:val="0"/>
        <w:spacing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Пометка об отказе ознакомления с актом проверки: __________________________</w:t>
      </w:r>
    </w:p>
    <w:p w:rsidR="00C154FC" w:rsidRDefault="00C154FC" w:rsidP="00C154FC">
      <w:pPr>
        <w:autoSpaceDE w:val="0"/>
        <w:autoSpaceDN w:val="0"/>
        <w:adjustRightInd w:val="0"/>
        <w:spacing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 xml:space="preserve">                                                  (подпись уполномоченного</w:t>
      </w:r>
    </w:p>
    <w:p w:rsidR="00C154FC" w:rsidRDefault="00C154FC" w:rsidP="00C154FC">
      <w:pPr>
        <w:autoSpaceDE w:val="0"/>
        <w:autoSpaceDN w:val="0"/>
        <w:adjustRightInd w:val="0"/>
        <w:spacing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 xml:space="preserve">                                                  должностного лица (лиц),</w:t>
      </w:r>
    </w:p>
    <w:p w:rsidR="00C154FC" w:rsidRDefault="00C154FC" w:rsidP="00C154FC">
      <w:pPr>
        <w:autoSpaceDE w:val="0"/>
        <w:autoSpaceDN w:val="0"/>
        <w:adjustRightInd w:val="0"/>
        <w:spacing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 xml:space="preserve">                                                   проводившего проверку)</w:t>
      </w:r>
    </w:p>
    <w:p w:rsidR="00C154FC" w:rsidRDefault="00C154FC" w:rsidP="00C154FC">
      <w:pPr>
        <w:autoSpaceDE w:val="0"/>
        <w:autoSpaceDN w:val="0"/>
        <w:adjustRightInd w:val="0"/>
        <w:spacing w:after="0" w:line="240" w:lineRule="auto"/>
        <w:jc w:val="both"/>
        <w:rPr>
          <w:rFonts w:ascii="Times New Roman" w:eastAsiaTheme="minorHAnsi" w:hAnsi="Times New Roman"/>
          <w:sz w:val="24"/>
          <w:szCs w:val="24"/>
        </w:rPr>
      </w:pPr>
    </w:p>
    <w:p w:rsidR="00C154FC" w:rsidRDefault="00C154FC" w:rsidP="00C154FC">
      <w:pPr>
        <w:autoSpaceDE w:val="0"/>
        <w:autoSpaceDN w:val="0"/>
        <w:adjustRightInd w:val="0"/>
        <w:spacing w:after="0" w:line="240" w:lineRule="auto"/>
        <w:jc w:val="both"/>
        <w:rPr>
          <w:rFonts w:ascii="Times New Roman" w:eastAsiaTheme="minorHAnsi" w:hAnsi="Times New Roman"/>
          <w:sz w:val="24"/>
          <w:szCs w:val="24"/>
        </w:rPr>
      </w:pPr>
    </w:p>
    <w:p w:rsidR="00D676B9" w:rsidRPr="00C22BEC" w:rsidRDefault="00D676B9">
      <w:pPr>
        <w:pStyle w:val="ConsPlusNormal"/>
        <w:jc w:val="both"/>
        <w:rPr>
          <w:rFonts w:ascii="Times New Roman" w:hAnsi="Times New Roman" w:cs="Times New Roman"/>
        </w:rPr>
      </w:pPr>
    </w:p>
    <w:p w:rsidR="00D676B9" w:rsidRPr="00C22BEC" w:rsidRDefault="00D676B9">
      <w:pPr>
        <w:pStyle w:val="ConsPlusNormal"/>
        <w:jc w:val="both"/>
        <w:rPr>
          <w:rFonts w:ascii="Times New Roman" w:hAnsi="Times New Roman" w:cs="Times New Roman"/>
        </w:rPr>
      </w:pPr>
    </w:p>
    <w:p w:rsidR="00D676B9" w:rsidRPr="00C22BEC" w:rsidRDefault="00D676B9">
      <w:pPr>
        <w:pStyle w:val="ConsPlusNormal"/>
        <w:jc w:val="both"/>
        <w:rPr>
          <w:rFonts w:ascii="Times New Roman" w:hAnsi="Times New Roman" w:cs="Times New Roman"/>
        </w:rPr>
      </w:pPr>
    </w:p>
    <w:p w:rsidR="00D676B9" w:rsidRDefault="00D676B9">
      <w:pPr>
        <w:pStyle w:val="ConsPlusNormal"/>
        <w:jc w:val="both"/>
        <w:rPr>
          <w:rFonts w:ascii="Times New Roman" w:hAnsi="Times New Roman" w:cs="Times New Roman"/>
        </w:rPr>
      </w:pPr>
    </w:p>
    <w:p w:rsidR="00C154FC" w:rsidRDefault="00C154FC">
      <w:pPr>
        <w:pStyle w:val="ConsPlusNormal"/>
        <w:jc w:val="both"/>
        <w:rPr>
          <w:rFonts w:ascii="Times New Roman" w:hAnsi="Times New Roman" w:cs="Times New Roman"/>
        </w:rPr>
      </w:pPr>
    </w:p>
    <w:p w:rsidR="00C154FC" w:rsidRDefault="00C154FC">
      <w:pPr>
        <w:pStyle w:val="ConsPlusNormal"/>
        <w:jc w:val="both"/>
        <w:rPr>
          <w:rFonts w:ascii="Times New Roman" w:hAnsi="Times New Roman" w:cs="Times New Roman"/>
        </w:rPr>
      </w:pPr>
    </w:p>
    <w:p w:rsidR="00C154FC" w:rsidRDefault="00C154FC">
      <w:pPr>
        <w:pStyle w:val="ConsPlusNormal"/>
        <w:jc w:val="both"/>
        <w:rPr>
          <w:rFonts w:ascii="Times New Roman" w:hAnsi="Times New Roman" w:cs="Times New Roman"/>
        </w:rPr>
      </w:pPr>
    </w:p>
    <w:p w:rsidR="00C154FC" w:rsidRDefault="00C154FC">
      <w:pPr>
        <w:pStyle w:val="ConsPlusNormal"/>
        <w:jc w:val="both"/>
        <w:rPr>
          <w:rFonts w:ascii="Times New Roman" w:hAnsi="Times New Roman" w:cs="Times New Roman"/>
        </w:rPr>
      </w:pPr>
    </w:p>
    <w:p w:rsidR="00C154FC" w:rsidRDefault="00C154FC">
      <w:pPr>
        <w:pStyle w:val="ConsPlusNormal"/>
        <w:jc w:val="both"/>
        <w:rPr>
          <w:rFonts w:ascii="Times New Roman" w:hAnsi="Times New Roman" w:cs="Times New Roman"/>
        </w:rPr>
      </w:pPr>
    </w:p>
    <w:p w:rsidR="00C154FC" w:rsidRDefault="00C154FC">
      <w:pPr>
        <w:pStyle w:val="ConsPlusNormal"/>
        <w:jc w:val="both"/>
        <w:rPr>
          <w:rFonts w:ascii="Times New Roman" w:hAnsi="Times New Roman" w:cs="Times New Roman"/>
        </w:rPr>
      </w:pPr>
    </w:p>
    <w:p w:rsidR="00C154FC" w:rsidRDefault="00C154FC">
      <w:pPr>
        <w:pStyle w:val="ConsPlusNormal"/>
        <w:jc w:val="both"/>
        <w:rPr>
          <w:rFonts w:ascii="Times New Roman" w:hAnsi="Times New Roman" w:cs="Times New Roman"/>
        </w:rPr>
      </w:pPr>
    </w:p>
    <w:p w:rsidR="00C154FC" w:rsidRDefault="00C154FC">
      <w:pPr>
        <w:pStyle w:val="ConsPlusNormal"/>
        <w:jc w:val="both"/>
        <w:rPr>
          <w:rFonts w:ascii="Times New Roman" w:hAnsi="Times New Roman" w:cs="Times New Roman"/>
        </w:rPr>
      </w:pPr>
    </w:p>
    <w:p w:rsidR="00C154FC" w:rsidRDefault="00C154FC">
      <w:pPr>
        <w:pStyle w:val="ConsPlusNormal"/>
        <w:jc w:val="both"/>
        <w:rPr>
          <w:rFonts w:ascii="Times New Roman" w:hAnsi="Times New Roman" w:cs="Times New Roman"/>
        </w:rPr>
      </w:pPr>
    </w:p>
    <w:p w:rsidR="00C154FC" w:rsidRDefault="00C154FC">
      <w:pPr>
        <w:pStyle w:val="ConsPlusNormal"/>
        <w:jc w:val="both"/>
        <w:rPr>
          <w:rFonts w:ascii="Times New Roman" w:hAnsi="Times New Roman" w:cs="Times New Roman"/>
        </w:rPr>
      </w:pPr>
    </w:p>
    <w:p w:rsidR="00C154FC" w:rsidRDefault="00C154FC">
      <w:pPr>
        <w:pStyle w:val="ConsPlusNormal"/>
        <w:jc w:val="both"/>
        <w:rPr>
          <w:rFonts w:ascii="Times New Roman" w:hAnsi="Times New Roman" w:cs="Times New Roman"/>
        </w:rPr>
      </w:pPr>
    </w:p>
    <w:p w:rsidR="00C154FC" w:rsidRDefault="00C154FC">
      <w:pPr>
        <w:pStyle w:val="ConsPlusNormal"/>
        <w:jc w:val="both"/>
        <w:rPr>
          <w:rFonts w:ascii="Times New Roman" w:hAnsi="Times New Roman" w:cs="Times New Roman"/>
        </w:rPr>
      </w:pPr>
    </w:p>
    <w:p w:rsidR="00AA19CF" w:rsidRDefault="00AA19CF">
      <w:pPr>
        <w:pStyle w:val="ConsPlusNormal"/>
        <w:jc w:val="both"/>
        <w:rPr>
          <w:rFonts w:ascii="Times New Roman" w:hAnsi="Times New Roman" w:cs="Times New Roman"/>
        </w:rPr>
      </w:pPr>
    </w:p>
    <w:p w:rsidR="00AA19CF" w:rsidRDefault="00AA19CF">
      <w:pPr>
        <w:pStyle w:val="ConsPlusNormal"/>
        <w:jc w:val="both"/>
        <w:rPr>
          <w:rFonts w:ascii="Times New Roman" w:hAnsi="Times New Roman" w:cs="Times New Roman"/>
        </w:rPr>
      </w:pPr>
    </w:p>
    <w:p w:rsidR="00AA19CF" w:rsidRDefault="00AA19CF">
      <w:pPr>
        <w:pStyle w:val="ConsPlusNormal"/>
        <w:jc w:val="both"/>
        <w:rPr>
          <w:rFonts w:ascii="Times New Roman" w:hAnsi="Times New Roman" w:cs="Times New Roman"/>
        </w:rPr>
      </w:pPr>
    </w:p>
    <w:p w:rsidR="00AA19CF" w:rsidRDefault="00AA19CF">
      <w:pPr>
        <w:pStyle w:val="ConsPlusNormal"/>
        <w:jc w:val="both"/>
        <w:rPr>
          <w:rFonts w:ascii="Times New Roman" w:hAnsi="Times New Roman" w:cs="Times New Roman"/>
        </w:rPr>
      </w:pPr>
    </w:p>
    <w:p w:rsidR="00AA19CF" w:rsidRDefault="00AA19CF">
      <w:pPr>
        <w:pStyle w:val="ConsPlusNormal"/>
        <w:jc w:val="both"/>
        <w:rPr>
          <w:rFonts w:ascii="Times New Roman" w:hAnsi="Times New Roman" w:cs="Times New Roman"/>
        </w:rPr>
      </w:pPr>
    </w:p>
    <w:p w:rsidR="00AA19CF" w:rsidRDefault="00AA19CF">
      <w:pPr>
        <w:pStyle w:val="ConsPlusNormal"/>
        <w:jc w:val="both"/>
        <w:rPr>
          <w:rFonts w:ascii="Times New Roman" w:hAnsi="Times New Roman" w:cs="Times New Roman"/>
        </w:rPr>
      </w:pPr>
    </w:p>
    <w:p w:rsidR="00AA19CF" w:rsidRDefault="00AA19CF">
      <w:pPr>
        <w:pStyle w:val="ConsPlusNormal"/>
        <w:jc w:val="both"/>
        <w:rPr>
          <w:rFonts w:ascii="Times New Roman" w:hAnsi="Times New Roman" w:cs="Times New Roman"/>
        </w:rPr>
      </w:pPr>
    </w:p>
    <w:p w:rsidR="00AA19CF" w:rsidRDefault="00AA19CF">
      <w:pPr>
        <w:pStyle w:val="ConsPlusNormal"/>
        <w:jc w:val="both"/>
        <w:rPr>
          <w:rFonts w:ascii="Times New Roman" w:hAnsi="Times New Roman" w:cs="Times New Roman"/>
        </w:rPr>
      </w:pPr>
    </w:p>
    <w:p w:rsidR="00C154FC" w:rsidRDefault="00C154FC">
      <w:pPr>
        <w:pStyle w:val="ConsPlusNormal"/>
        <w:jc w:val="both"/>
        <w:rPr>
          <w:rFonts w:ascii="Times New Roman" w:hAnsi="Times New Roman" w:cs="Times New Roman"/>
        </w:rPr>
      </w:pPr>
    </w:p>
    <w:p w:rsidR="00C154FC" w:rsidRDefault="00C154FC">
      <w:pPr>
        <w:pStyle w:val="ConsPlusNormal"/>
        <w:jc w:val="both"/>
        <w:rPr>
          <w:rFonts w:ascii="Times New Roman" w:hAnsi="Times New Roman" w:cs="Times New Roman"/>
        </w:rPr>
      </w:pPr>
    </w:p>
    <w:p w:rsidR="00C154FC" w:rsidRDefault="00C154FC">
      <w:pPr>
        <w:pStyle w:val="ConsPlusNormal"/>
        <w:jc w:val="both"/>
        <w:rPr>
          <w:rFonts w:ascii="Times New Roman" w:hAnsi="Times New Roman" w:cs="Times New Roman"/>
        </w:rPr>
      </w:pPr>
    </w:p>
    <w:p w:rsidR="00C154FC" w:rsidRDefault="00C154FC">
      <w:pPr>
        <w:pStyle w:val="ConsPlusNormal"/>
        <w:jc w:val="both"/>
        <w:rPr>
          <w:rFonts w:ascii="Times New Roman" w:hAnsi="Times New Roman" w:cs="Times New Roman"/>
        </w:rPr>
      </w:pPr>
    </w:p>
    <w:p w:rsidR="004B03F3" w:rsidRDefault="004B03F3">
      <w:pPr>
        <w:pStyle w:val="ConsPlusNormal"/>
        <w:jc w:val="both"/>
        <w:rPr>
          <w:rFonts w:ascii="Times New Roman" w:hAnsi="Times New Roman" w:cs="Times New Roman"/>
        </w:rPr>
      </w:pPr>
    </w:p>
    <w:p w:rsidR="004B03F3" w:rsidRDefault="004B03F3">
      <w:pPr>
        <w:pStyle w:val="ConsPlusNormal"/>
        <w:jc w:val="both"/>
        <w:rPr>
          <w:rFonts w:ascii="Times New Roman" w:hAnsi="Times New Roman" w:cs="Times New Roman"/>
        </w:rPr>
      </w:pPr>
    </w:p>
    <w:p w:rsidR="004B03F3" w:rsidRDefault="004B03F3">
      <w:pPr>
        <w:pStyle w:val="ConsPlusNormal"/>
        <w:jc w:val="both"/>
        <w:rPr>
          <w:rFonts w:ascii="Times New Roman" w:hAnsi="Times New Roman" w:cs="Times New Roman"/>
        </w:rPr>
      </w:pPr>
    </w:p>
    <w:p w:rsidR="00C154FC" w:rsidRPr="00C22BEC" w:rsidRDefault="00C154FC">
      <w:pPr>
        <w:pStyle w:val="ConsPlusNormal"/>
        <w:jc w:val="both"/>
        <w:rPr>
          <w:rFonts w:ascii="Times New Roman" w:hAnsi="Times New Roman" w:cs="Times New Roman"/>
        </w:rPr>
      </w:pPr>
    </w:p>
    <w:p w:rsidR="00AA19CF" w:rsidRDefault="00AA19CF">
      <w:pPr>
        <w:pStyle w:val="ConsPlusNormal"/>
        <w:jc w:val="right"/>
        <w:outlineLvl w:val="1"/>
        <w:rPr>
          <w:rFonts w:ascii="Times New Roman" w:hAnsi="Times New Roman" w:cs="Times New Roman"/>
        </w:rPr>
      </w:pPr>
    </w:p>
    <w:p w:rsidR="00AA19CF" w:rsidRDefault="00AA19CF">
      <w:pPr>
        <w:pStyle w:val="ConsPlusNormal"/>
        <w:jc w:val="right"/>
        <w:outlineLvl w:val="1"/>
        <w:rPr>
          <w:rFonts w:ascii="Times New Roman" w:hAnsi="Times New Roman" w:cs="Times New Roman"/>
        </w:rPr>
      </w:pPr>
    </w:p>
    <w:p w:rsidR="00AA19CF" w:rsidRDefault="00AA19CF">
      <w:pPr>
        <w:pStyle w:val="ConsPlusNormal"/>
        <w:jc w:val="right"/>
        <w:outlineLvl w:val="1"/>
        <w:rPr>
          <w:rFonts w:ascii="Times New Roman" w:hAnsi="Times New Roman" w:cs="Times New Roman"/>
        </w:rPr>
      </w:pPr>
    </w:p>
    <w:p w:rsidR="005B16BF" w:rsidRPr="00C154FC" w:rsidRDefault="00D676B9">
      <w:pPr>
        <w:pStyle w:val="ConsPlusNormal"/>
        <w:jc w:val="right"/>
        <w:outlineLvl w:val="1"/>
        <w:rPr>
          <w:rFonts w:ascii="Times New Roman" w:hAnsi="Times New Roman" w:cs="Times New Roman"/>
        </w:rPr>
      </w:pPr>
      <w:r w:rsidRPr="00C154FC">
        <w:rPr>
          <w:rFonts w:ascii="Times New Roman" w:hAnsi="Times New Roman" w:cs="Times New Roman"/>
        </w:rPr>
        <w:lastRenderedPageBreak/>
        <w:t>Приложение N 2</w:t>
      </w:r>
    </w:p>
    <w:p w:rsidR="005B16BF" w:rsidRPr="00C154FC" w:rsidRDefault="005B16BF">
      <w:pPr>
        <w:pStyle w:val="ConsPlusNormal"/>
        <w:jc w:val="right"/>
        <w:rPr>
          <w:rFonts w:ascii="Times New Roman" w:hAnsi="Times New Roman" w:cs="Times New Roman"/>
        </w:rPr>
      </w:pPr>
      <w:r w:rsidRPr="00C154FC">
        <w:rPr>
          <w:rFonts w:ascii="Times New Roman" w:hAnsi="Times New Roman" w:cs="Times New Roman"/>
        </w:rPr>
        <w:t>к Административному регламенту</w:t>
      </w:r>
    </w:p>
    <w:p w:rsidR="005B16BF" w:rsidRPr="00C154FC" w:rsidRDefault="005B16BF">
      <w:pPr>
        <w:pStyle w:val="ConsPlusNormal"/>
        <w:jc w:val="right"/>
        <w:rPr>
          <w:rFonts w:ascii="Times New Roman" w:hAnsi="Times New Roman" w:cs="Times New Roman"/>
        </w:rPr>
      </w:pPr>
      <w:r w:rsidRPr="00C154FC">
        <w:rPr>
          <w:rFonts w:ascii="Times New Roman" w:hAnsi="Times New Roman" w:cs="Times New Roman"/>
        </w:rPr>
        <w:t>исполнения муниципальной функции</w:t>
      </w:r>
    </w:p>
    <w:p w:rsidR="005B16BF" w:rsidRPr="00C154FC" w:rsidRDefault="005B16BF">
      <w:pPr>
        <w:pStyle w:val="ConsPlusNormal"/>
        <w:jc w:val="right"/>
        <w:rPr>
          <w:rFonts w:ascii="Times New Roman" w:hAnsi="Times New Roman" w:cs="Times New Roman"/>
        </w:rPr>
      </w:pPr>
      <w:r w:rsidRPr="00C154FC">
        <w:rPr>
          <w:rFonts w:ascii="Times New Roman" w:hAnsi="Times New Roman" w:cs="Times New Roman"/>
        </w:rPr>
        <w:t>по осуществлению муниципального</w:t>
      </w:r>
    </w:p>
    <w:p w:rsidR="005B16BF" w:rsidRPr="00C154FC" w:rsidRDefault="005B16BF">
      <w:pPr>
        <w:pStyle w:val="ConsPlusNormal"/>
        <w:jc w:val="right"/>
        <w:rPr>
          <w:rFonts w:ascii="Times New Roman" w:hAnsi="Times New Roman" w:cs="Times New Roman"/>
        </w:rPr>
      </w:pPr>
      <w:r w:rsidRPr="00C154FC">
        <w:rPr>
          <w:rFonts w:ascii="Times New Roman" w:hAnsi="Times New Roman" w:cs="Times New Roman"/>
        </w:rPr>
        <w:t>жилищного контроля на территории</w:t>
      </w:r>
    </w:p>
    <w:p w:rsidR="005B16BF" w:rsidRDefault="005B16BF" w:rsidP="00D676B9">
      <w:pPr>
        <w:pStyle w:val="ConsPlusNormal"/>
        <w:jc w:val="right"/>
      </w:pPr>
      <w:r w:rsidRPr="00C154FC">
        <w:rPr>
          <w:rFonts w:ascii="Times New Roman" w:hAnsi="Times New Roman" w:cs="Times New Roman"/>
        </w:rPr>
        <w:t xml:space="preserve">городского </w:t>
      </w:r>
      <w:r w:rsidR="00D676B9" w:rsidRPr="00C154FC">
        <w:rPr>
          <w:rFonts w:ascii="Times New Roman" w:hAnsi="Times New Roman" w:cs="Times New Roman"/>
        </w:rPr>
        <w:t>округа Фрязино</w:t>
      </w:r>
      <w:r>
        <w:t xml:space="preserve"> </w:t>
      </w:r>
    </w:p>
    <w:p w:rsidR="005B16BF" w:rsidRDefault="005B16BF">
      <w:pPr>
        <w:pStyle w:val="ConsPlusNormal"/>
        <w:jc w:val="both"/>
      </w:pPr>
    </w:p>
    <w:p w:rsidR="005B16BF" w:rsidRDefault="005B16BF">
      <w:pPr>
        <w:pStyle w:val="ConsPlusTitle"/>
        <w:jc w:val="center"/>
      </w:pPr>
      <w:bookmarkStart w:id="23" w:name="P272"/>
      <w:bookmarkEnd w:id="23"/>
      <w:r>
        <w:t>БЛОК-СХЕМА</w:t>
      </w:r>
    </w:p>
    <w:p w:rsidR="005B16BF" w:rsidRDefault="005B16BF">
      <w:pPr>
        <w:pStyle w:val="ConsPlusTitle"/>
        <w:jc w:val="center"/>
      </w:pPr>
      <w:r>
        <w:t>ПРОВЕДЕНИЯ ПЛАНОВЫХ ПРОВЕРОК ПРИ ОСУЩЕСТВЛЕНИИ</w:t>
      </w:r>
    </w:p>
    <w:p w:rsidR="005B16BF" w:rsidRDefault="005B16BF">
      <w:pPr>
        <w:pStyle w:val="ConsPlusTitle"/>
        <w:jc w:val="center"/>
      </w:pPr>
      <w:r>
        <w:t>МУНИЦИПАЛЬНОГО ЖИЛИЩНОГО КОНТРОЛЯ</w:t>
      </w:r>
    </w:p>
    <w:p w:rsidR="005B16BF" w:rsidRDefault="005B16BF">
      <w:pPr>
        <w:pStyle w:val="ConsPlusNormal"/>
        <w:jc w:val="both"/>
      </w:pPr>
    </w:p>
    <w:p w:rsidR="005B16BF" w:rsidRDefault="005B16BF">
      <w:pPr>
        <w:pStyle w:val="ConsPlusNonformat"/>
        <w:jc w:val="both"/>
      </w:pPr>
      <w:r>
        <w:t xml:space="preserve">             ┌──────────────────────────────────┐</w:t>
      </w:r>
    </w:p>
    <w:p w:rsidR="005B16BF" w:rsidRDefault="005B16BF">
      <w:pPr>
        <w:pStyle w:val="ConsPlusNonformat"/>
        <w:jc w:val="both"/>
      </w:pPr>
      <w:r>
        <w:t xml:space="preserve">             │Ежегодный план проведения проверок│</w:t>
      </w:r>
    </w:p>
    <w:p w:rsidR="005B16BF" w:rsidRDefault="005B16BF">
      <w:pPr>
        <w:pStyle w:val="ConsPlusNonformat"/>
        <w:jc w:val="both"/>
      </w:pPr>
      <w:r>
        <w:t xml:space="preserve">             └──┬───────────────────────────┬───┘</w:t>
      </w:r>
    </w:p>
    <w:p w:rsidR="005B16BF" w:rsidRDefault="005B16BF">
      <w:pPr>
        <w:pStyle w:val="ConsPlusNonformat"/>
        <w:jc w:val="both"/>
      </w:pPr>
      <w:r>
        <w:t xml:space="preserve">                \/                          \/</w:t>
      </w:r>
    </w:p>
    <w:p w:rsidR="005B16BF" w:rsidRDefault="005B16BF">
      <w:pPr>
        <w:pStyle w:val="ConsPlusNonformat"/>
        <w:jc w:val="both"/>
      </w:pPr>
      <w:r>
        <w:t>┌──────────────────────┐                  ┌─────────────────┐</w:t>
      </w:r>
    </w:p>
    <w:p w:rsidR="005B16BF" w:rsidRDefault="005B16BF">
      <w:pPr>
        <w:pStyle w:val="ConsPlusNonformat"/>
        <w:jc w:val="both"/>
      </w:pPr>
      <w:r>
        <w:t>│Документарная проверка│                  │Выездная проверка│</w:t>
      </w:r>
    </w:p>
    <w:p w:rsidR="005B16BF" w:rsidRDefault="005B16BF">
      <w:pPr>
        <w:pStyle w:val="ConsPlusNonformat"/>
        <w:jc w:val="both"/>
      </w:pPr>
      <w:r>
        <w:t>└───────────────┬──────┘                  └─┬───────────────┘</w:t>
      </w:r>
    </w:p>
    <w:p w:rsidR="005B16BF" w:rsidRDefault="005B16BF">
      <w:pPr>
        <w:pStyle w:val="ConsPlusNonformat"/>
        <w:jc w:val="both"/>
      </w:pPr>
      <w:r>
        <w:t xml:space="preserve">                \/                          \/</w:t>
      </w:r>
    </w:p>
    <w:p w:rsidR="005B16BF" w:rsidRDefault="005B16BF">
      <w:pPr>
        <w:pStyle w:val="ConsPlusNonformat"/>
        <w:jc w:val="both"/>
      </w:pPr>
      <w:r>
        <w:t>┌────────────────────────────────────────────────────────────┐</w:t>
      </w:r>
    </w:p>
    <w:p w:rsidR="005B16BF" w:rsidRDefault="005B16BF">
      <w:pPr>
        <w:pStyle w:val="ConsPlusNonformat"/>
        <w:jc w:val="both"/>
      </w:pPr>
      <w:r>
        <w:t>│Распоряжение о проведении внеплановой проверки│</w:t>
      </w:r>
    </w:p>
    <w:p w:rsidR="005B16BF" w:rsidRDefault="005B16BF">
      <w:pPr>
        <w:pStyle w:val="ConsPlusNonformat"/>
        <w:jc w:val="both"/>
      </w:pPr>
      <w:r>
        <w:t>└─────────────────────────────┬──────────────────────────────┘</w:t>
      </w:r>
    </w:p>
    <w:p w:rsidR="005B16BF" w:rsidRDefault="005B16BF">
      <w:pPr>
        <w:pStyle w:val="ConsPlusNonformat"/>
        <w:jc w:val="both"/>
      </w:pPr>
      <w:r>
        <w:t xml:space="preserve">                              \/</w:t>
      </w:r>
    </w:p>
    <w:p w:rsidR="005B16BF" w:rsidRDefault="005B16BF">
      <w:pPr>
        <w:pStyle w:val="ConsPlusNonformat"/>
        <w:jc w:val="both"/>
      </w:pPr>
      <w:r>
        <w:t xml:space="preserve">    ┌───────────────────────────────────────────────────┐</w:t>
      </w:r>
    </w:p>
    <w:p w:rsidR="005B16BF" w:rsidRDefault="005B16BF">
      <w:pPr>
        <w:pStyle w:val="ConsPlusNonformat"/>
        <w:jc w:val="both"/>
      </w:pPr>
      <w:r>
        <w:t xml:space="preserve">    │Проведение документарной/выездной плановой проверки│</w:t>
      </w:r>
    </w:p>
    <w:p w:rsidR="005B16BF" w:rsidRDefault="005B16BF">
      <w:pPr>
        <w:pStyle w:val="ConsPlusNonformat"/>
        <w:jc w:val="both"/>
      </w:pPr>
      <w:r>
        <w:t xml:space="preserve">    └─────────────────────────┬─────────────────────────┘</w:t>
      </w:r>
    </w:p>
    <w:p w:rsidR="005B16BF" w:rsidRDefault="005B16BF">
      <w:pPr>
        <w:pStyle w:val="ConsPlusNonformat"/>
        <w:jc w:val="both"/>
      </w:pPr>
      <w:r>
        <w:t xml:space="preserve">                              \/</w:t>
      </w:r>
    </w:p>
    <w:p w:rsidR="005B16BF" w:rsidRDefault="005B16BF">
      <w:pPr>
        <w:pStyle w:val="ConsPlusNonformat"/>
        <w:jc w:val="both"/>
      </w:pPr>
      <w:r>
        <w:t xml:space="preserve">                       ┌────────────┐</w:t>
      </w:r>
    </w:p>
    <w:p w:rsidR="005B16BF" w:rsidRDefault="005B16BF">
      <w:pPr>
        <w:pStyle w:val="ConsPlusNonformat"/>
        <w:jc w:val="both"/>
      </w:pPr>
      <w:r>
        <w:t xml:space="preserve">                       │Акт проверки│</w:t>
      </w:r>
    </w:p>
    <w:p w:rsidR="005B16BF" w:rsidRDefault="005B16BF">
      <w:pPr>
        <w:pStyle w:val="ConsPlusNonformat"/>
        <w:jc w:val="both"/>
      </w:pPr>
      <w:r>
        <w:t xml:space="preserve">                       └────────────┘</w:t>
      </w:r>
    </w:p>
    <w:p w:rsidR="005B16BF" w:rsidRDefault="005B16BF">
      <w:pPr>
        <w:pStyle w:val="ConsPlusNormal"/>
        <w:jc w:val="both"/>
      </w:pPr>
    </w:p>
    <w:p w:rsidR="005B16BF" w:rsidRDefault="005B16BF">
      <w:pPr>
        <w:pStyle w:val="ConsPlusNormal"/>
        <w:jc w:val="both"/>
      </w:pPr>
    </w:p>
    <w:p w:rsidR="005B16BF" w:rsidRDefault="005B16BF">
      <w:pPr>
        <w:pStyle w:val="ConsPlusNormal"/>
        <w:jc w:val="both"/>
      </w:pPr>
    </w:p>
    <w:p w:rsidR="005B16BF" w:rsidRDefault="005B16BF">
      <w:pPr>
        <w:pStyle w:val="ConsPlusNormal"/>
        <w:jc w:val="both"/>
      </w:pPr>
    </w:p>
    <w:p w:rsidR="005B16BF" w:rsidRDefault="005B16BF">
      <w:pPr>
        <w:pStyle w:val="ConsPlusNormal"/>
        <w:jc w:val="both"/>
      </w:pPr>
    </w:p>
    <w:p w:rsidR="00D676B9" w:rsidRDefault="00D676B9">
      <w:pPr>
        <w:pStyle w:val="ConsPlusNormal"/>
        <w:jc w:val="both"/>
      </w:pPr>
    </w:p>
    <w:p w:rsidR="00D676B9" w:rsidRDefault="00D676B9">
      <w:pPr>
        <w:pStyle w:val="ConsPlusNormal"/>
        <w:jc w:val="both"/>
      </w:pPr>
    </w:p>
    <w:p w:rsidR="00D676B9" w:rsidRDefault="00D676B9">
      <w:pPr>
        <w:pStyle w:val="ConsPlusNormal"/>
        <w:jc w:val="both"/>
      </w:pPr>
    </w:p>
    <w:p w:rsidR="00D676B9" w:rsidRDefault="00D676B9">
      <w:pPr>
        <w:pStyle w:val="ConsPlusNormal"/>
        <w:jc w:val="both"/>
      </w:pPr>
    </w:p>
    <w:p w:rsidR="00D676B9" w:rsidRDefault="00D676B9">
      <w:pPr>
        <w:pStyle w:val="ConsPlusNormal"/>
        <w:jc w:val="both"/>
      </w:pPr>
    </w:p>
    <w:p w:rsidR="00D676B9" w:rsidRDefault="00D676B9">
      <w:pPr>
        <w:pStyle w:val="ConsPlusNormal"/>
        <w:jc w:val="both"/>
      </w:pPr>
    </w:p>
    <w:p w:rsidR="00D676B9" w:rsidRDefault="00D676B9">
      <w:pPr>
        <w:pStyle w:val="ConsPlusNormal"/>
        <w:jc w:val="both"/>
      </w:pPr>
    </w:p>
    <w:p w:rsidR="00D676B9" w:rsidRDefault="00D676B9">
      <w:pPr>
        <w:pStyle w:val="ConsPlusNormal"/>
        <w:jc w:val="both"/>
      </w:pPr>
    </w:p>
    <w:p w:rsidR="00D676B9" w:rsidRDefault="00D676B9">
      <w:pPr>
        <w:pStyle w:val="ConsPlusNormal"/>
        <w:jc w:val="both"/>
      </w:pPr>
    </w:p>
    <w:p w:rsidR="00D676B9" w:rsidRDefault="00D676B9">
      <w:pPr>
        <w:pStyle w:val="ConsPlusNormal"/>
        <w:jc w:val="both"/>
      </w:pPr>
    </w:p>
    <w:p w:rsidR="00D676B9" w:rsidRDefault="00D676B9">
      <w:pPr>
        <w:pStyle w:val="ConsPlusNormal"/>
        <w:jc w:val="both"/>
      </w:pPr>
    </w:p>
    <w:p w:rsidR="00D676B9" w:rsidRDefault="00D676B9">
      <w:pPr>
        <w:pStyle w:val="ConsPlusNormal"/>
        <w:jc w:val="both"/>
      </w:pPr>
    </w:p>
    <w:p w:rsidR="00D676B9" w:rsidRDefault="00D676B9">
      <w:pPr>
        <w:pStyle w:val="ConsPlusNormal"/>
        <w:jc w:val="both"/>
      </w:pPr>
    </w:p>
    <w:p w:rsidR="00D676B9" w:rsidRDefault="00D676B9">
      <w:pPr>
        <w:pStyle w:val="ConsPlusNormal"/>
        <w:jc w:val="both"/>
      </w:pPr>
    </w:p>
    <w:p w:rsidR="00D676B9" w:rsidRDefault="00D676B9">
      <w:pPr>
        <w:pStyle w:val="ConsPlusNormal"/>
        <w:jc w:val="both"/>
      </w:pPr>
    </w:p>
    <w:p w:rsidR="00D676B9" w:rsidRDefault="00D676B9">
      <w:pPr>
        <w:pStyle w:val="ConsPlusNormal"/>
        <w:jc w:val="both"/>
      </w:pPr>
    </w:p>
    <w:p w:rsidR="00D676B9" w:rsidRDefault="00D676B9">
      <w:pPr>
        <w:pStyle w:val="ConsPlusNormal"/>
        <w:jc w:val="both"/>
      </w:pPr>
    </w:p>
    <w:p w:rsidR="00D676B9" w:rsidRDefault="00D676B9">
      <w:pPr>
        <w:pStyle w:val="ConsPlusNormal"/>
        <w:jc w:val="both"/>
      </w:pPr>
    </w:p>
    <w:p w:rsidR="00D676B9" w:rsidRDefault="00D676B9">
      <w:pPr>
        <w:pStyle w:val="ConsPlusNormal"/>
        <w:jc w:val="both"/>
      </w:pPr>
    </w:p>
    <w:p w:rsidR="00D676B9" w:rsidRDefault="00D676B9">
      <w:pPr>
        <w:pStyle w:val="ConsPlusNormal"/>
        <w:jc w:val="both"/>
      </w:pPr>
    </w:p>
    <w:p w:rsidR="00D676B9" w:rsidRDefault="00D676B9">
      <w:pPr>
        <w:pStyle w:val="ConsPlusNormal"/>
        <w:jc w:val="both"/>
      </w:pPr>
    </w:p>
    <w:p w:rsidR="00C22BEC" w:rsidRDefault="00C22BEC">
      <w:pPr>
        <w:pStyle w:val="ConsPlusNormal"/>
        <w:jc w:val="both"/>
      </w:pPr>
    </w:p>
    <w:p w:rsidR="005B16BF" w:rsidRPr="00C154FC" w:rsidRDefault="005B16BF">
      <w:pPr>
        <w:pStyle w:val="ConsPlusNormal"/>
        <w:jc w:val="right"/>
        <w:outlineLvl w:val="1"/>
        <w:rPr>
          <w:rFonts w:ascii="Times New Roman" w:hAnsi="Times New Roman" w:cs="Times New Roman"/>
        </w:rPr>
      </w:pPr>
      <w:r w:rsidRPr="00C154FC">
        <w:rPr>
          <w:rFonts w:ascii="Times New Roman" w:hAnsi="Times New Roman" w:cs="Times New Roman"/>
        </w:rPr>
        <w:lastRenderedPageBreak/>
        <w:t xml:space="preserve">Приложение N </w:t>
      </w:r>
      <w:r w:rsidR="00D676B9" w:rsidRPr="00C154FC">
        <w:rPr>
          <w:rFonts w:ascii="Times New Roman" w:hAnsi="Times New Roman" w:cs="Times New Roman"/>
        </w:rPr>
        <w:t>3</w:t>
      </w:r>
    </w:p>
    <w:p w:rsidR="005B16BF" w:rsidRPr="00C154FC" w:rsidRDefault="005B16BF">
      <w:pPr>
        <w:pStyle w:val="ConsPlusNormal"/>
        <w:jc w:val="right"/>
        <w:rPr>
          <w:rFonts w:ascii="Times New Roman" w:hAnsi="Times New Roman" w:cs="Times New Roman"/>
        </w:rPr>
      </w:pPr>
      <w:r w:rsidRPr="00C154FC">
        <w:rPr>
          <w:rFonts w:ascii="Times New Roman" w:hAnsi="Times New Roman" w:cs="Times New Roman"/>
        </w:rPr>
        <w:t>к Административному регламенту</w:t>
      </w:r>
    </w:p>
    <w:p w:rsidR="005B16BF" w:rsidRPr="00C154FC" w:rsidRDefault="005B16BF">
      <w:pPr>
        <w:pStyle w:val="ConsPlusNormal"/>
        <w:jc w:val="right"/>
        <w:rPr>
          <w:rFonts w:ascii="Times New Roman" w:hAnsi="Times New Roman" w:cs="Times New Roman"/>
        </w:rPr>
      </w:pPr>
      <w:r w:rsidRPr="00C154FC">
        <w:rPr>
          <w:rFonts w:ascii="Times New Roman" w:hAnsi="Times New Roman" w:cs="Times New Roman"/>
        </w:rPr>
        <w:t>исполнения муниципальной функции</w:t>
      </w:r>
    </w:p>
    <w:p w:rsidR="005B16BF" w:rsidRPr="00C154FC" w:rsidRDefault="005B16BF">
      <w:pPr>
        <w:pStyle w:val="ConsPlusNormal"/>
        <w:jc w:val="right"/>
        <w:rPr>
          <w:rFonts w:ascii="Times New Roman" w:hAnsi="Times New Roman" w:cs="Times New Roman"/>
        </w:rPr>
      </w:pPr>
      <w:r w:rsidRPr="00C154FC">
        <w:rPr>
          <w:rFonts w:ascii="Times New Roman" w:hAnsi="Times New Roman" w:cs="Times New Roman"/>
        </w:rPr>
        <w:t>по осуществлению муниципального</w:t>
      </w:r>
    </w:p>
    <w:p w:rsidR="005B16BF" w:rsidRPr="00C154FC" w:rsidRDefault="005B16BF">
      <w:pPr>
        <w:pStyle w:val="ConsPlusNormal"/>
        <w:jc w:val="right"/>
        <w:rPr>
          <w:rFonts w:ascii="Times New Roman" w:hAnsi="Times New Roman" w:cs="Times New Roman"/>
        </w:rPr>
      </w:pPr>
      <w:r w:rsidRPr="00C154FC">
        <w:rPr>
          <w:rFonts w:ascii="Times New Roman" w:hAnsi="Times New Roman" w:cs="Times New Roman"/>
        </w:rPr>
        <w:t>жилищного контроля на территории</w:t>
      </w:r>
    </w:p>
    <w:p w:rsidR="005B16BF" w:rsidRPr="00C154FC" w:rsidRDefault="005B16BF" w:rsidP="00D676B9">
      <w:pPr>
        <w:pStyle w:val="ConsPlusNormal"/>
        <w:jc w:val="right"/>
        <w:rPr>
          <w:rFonts w:ascii="Times New Roman" w:hAnsi="Times New Roman" w:cs="Times New Roman"/>
        </w:rPr>
      </w:pPr>
      <w:r w:rsidRPr="00C154FC">
        <w:rPr>
          <w:rFonts w:ascii="Times New Roman" w:hAnsi="Times New Roman" w:cs="Times New Roman"/>
        </w:rPr>
        <w:t xml:space="preserve">городского </w:t>
      </w:r>
      <w:r w:rsidR="00D676B9" w:rsidRPr="00C154FC">
        <w:rPr>
          <w:rFonts w:ascii="Times New Roman" w:hAnsi="Times New Roman" w:cs="Times New Roman"/>
        </w:rPr>
        <w:t>округа Фрязино</w:t>
      </w:r>
    </w:p>
    <w:p w:rsidR="005B16BF" w:rsidRDefault="005B16BF">
      <w:pPr>
        <w:pStyle w:val="ConsPlusTitle"/>
        <w:spacing w:before="280"/>
        <w:jc w:val="center"/>
      </w:pPr>
      <w:bookmarkStart w:id="24" w:name="P311"/>
      <w:bookmarkEnd w:id="24"/>
      <w:r>
        <w:t>БЛОК-СХЕМА</w:t>
      </w:r>
    </w:p>
    <w:p w:rsidR="005B16BF" w:rsidRDefault="005B16BF">
      <w:pPr>
        <w:pStyle w:val="ConsPlusTitle"/>
        <w:jc w:val="center"/>
      </w:pPr>
      <w:r>
        <w:t>ПРОВЕДЕНИЯ ВНЕПЛАНОВЫХ ПРОВЕРОК ПРИ ОСУЩЕСТВЛЕНИИ</w:t>
      </w:r>
    </w:p>
    <w:p w:rsidR="005B16BF" w:rsidRDefault="005B16BF">
      <w:pPr>
        <w:pStyle w:val="ConsPlusTitle"/>
        <w:jc w:val="center"/>
      </w:pPr>
      <w:r>
        <w:t>МУНИЦИПАЛЬНОГО ЖИЛИЩНОГО КОНТРОЛЯ</w:t>
      </w:r>
    </w:p>
    <w:p w:rsidR="005B16BF" w:rsidRDefault="005B16BF">
      <w:pPr>
        <w:pStyle w:val="ConsPlusNormal"/>
        <w:jc w:val="both"/>
      </w:pPr>
    </w:p>
    <w:p w:rsidR="005B16BF" w:rsidRDefault="005B16BF">
      <w:pPr>
        <w:pStyle w:val="ConsPlusNonformat"/>
        <w:jc w:val="both"/>
      </w:pPr>
      <w:r>
        <w:t xml:space="preserve">                          ┌────────────────────┐</w:t>
      </w:r>
    </w:p>
    <w:p w:rsidR="005B16BF" w:rsidRDefault="005B16BF">
      <w:pPr>
        <w:pStyle w:val="ConsPlusNonformat"/>
        <w:jc w:val="both"/>
      </w:pPr>
      <w:r>
        <w:t xml:space="preserve">                          │Внеплановая проверка│</w:t>
      </w:r>
    </w:p>
    <w:p w:rsidR="005B16BF" w:rsidRDefault="005B16BF">
      <w:pPr>
        <w:pStyle w:val="ConsPlusNonformat"/>
        <w:jc w:val="both"/>
      </w:pPr>
      <w:r>
        <w:t xml:space="preserve">                          └┬──────────────────┬┘</w:t>
      </w:r>
    </w:p>
    <w:p w:rsidR="005B16BF" w:rsidRDefault="005B16BF">
      <w:pPr>
        <w:pStyle w:val="ConsPlusNonformat"/>
        <w:jc w:val="both"/>
      </w:pPr>
      <w:r>
        <w:t xml:space="preserve">                           \/                 \/</w:t>
      </w:r>
    </w:p>
    <w:p w:rsidR="005B16BF" w:rsidRDefault="005B16BF">
      <w:pPr>
        <w:pStyle w:val="ConsPlusNonformat"/>
        <w:jc w:val="both"/>
      </w:pPr>
      <w:r>
        <w:t xml:space="preserve">           ┌──────────────────────┐     ┌─────────────────┐</w:t>
      </w:r>
    </w:p>
    <w:p w:rsidR="005B16BF" w:rsidRDefault="005B16BF">
      <w:pPr>
        <w:pStyle w:val="ConsPlusNonformat"/>
        <w:jc w:val="both"/>
      </w:pPr>
      <w:r>
        <w:t xml:space="preserve">           │Документарная проверка│     │Выездная проверка│</w:t>
      </w:r>
    </w:p>
    <w:p w:rsidR="005B16BF" w:rsidRDefault="005B16BF">
      <w:pPr>
        <w:pStyle w:val="ConsPlusNonformat"/>
        <w:jc w:val="both"/>
      </w:pPr>
      <w:r>
        <w:t xml:space="preserve">           └───────────────┬──────┘     └─────┬───────────┘</w:t>
      </w:r>
    </w:p>
    <w:p w:rsidR="005B16BF" w:rsidRDefault="005B16BF">
      <w:pPr>
        <w:pStyle w:val="ConsPlusNonformat"/>
        <w:jc w:val="both"/>
      </w:pPr>
      <w:r>
        <w:t xml:space="preserve">                           \/                 \/</w:t>
      </w:r>
    </w:p>
    <w:p w:rsidR="005B16BF" w:rsidRDefault="005B16BF">
      <w:pPr>
        <w:pStyle w:val="ConsPlusNonformat"/>
        <w:jc w:val="both"/>
      </w:pPr>
      <w:r>
        <w:t xml:space="preserve">      ┌────────────────────────────────────────────────────────────┐</w:t>
      </w:r>
    </w:p>
    <w:p w:rsidR="005B16BF" w:rsidRDefault="005B16BF">
      <w:pPr>
        <w:pStyle w:val="ConsPlusNonformat"/>
        <w:jc w:val="both"/>
      </w:pPr>
      <w:r>
        <w:t xml:space="preserve">      │Распоряжение о проведении внеплановой проверки│</w:t>
      </w:r>
    </w:p>
    <w:p w:rsidR="005B16BF" w:rsidRDefault="005B16BF">
      <w:pPr>
        <w:pStyle w:val="ConsPlusNonformat"/>
        <w:jc w:val="both"/>
      </w:pPr>
      <w:r>
        <w:t xml:space="preserve">      └────────────────────┬──────────────────┬────────────────────┘</w:t>
      </w:r>
    </w:p>
    <w:p w:rsidR="005B16BF" w:rsidRDefault="005B16BF">
      <w:pPr>
        <w:pStyle w:val="ConsPlusNonformat"/>
        <w:jc w:val="both"/>
      </w:pPr>
      <w:r>
        <w:t xml:space="preserve">                           \/                 \/</w:t>
      </w:r>
    </w:p>
    <w:p w:rsidR="005B16BF" w:rsidRDefault="005B16BF">
      <w:pPr>
        <w:pStyle w:val="ConsPlusNonformat"/>
        <w:jc w:val="both"/>
      </w:pPr>
      <w:r>
        <w:t>┌───────────────────────────────┐   ┌─────────────────────────────────────┐</w:t>
      </w:r>
    </w:p>
    <w:p w:rsidR="005B16BF" w:rsidRDefault="005B16BF">
      <w:pPr>
        <w:pStyle w:val="ConsPlusNonformat"/>
        <w:jc w:val="both"/>
      </w:pPr>
      <w:r>
        <w:t>│Проведение внеплановой проверки│   │Заявление о согласовании проведения  │</w:t>
      </w:r>
    </w:p>
    <w:p w:rsidR="005B16BF" w:rsidRDefault="005B16BF">
      <w:pPr>
        <w:pStyle w:val="ConsPlusNonformat"/>
        <w:jc w:val="both"/>
      </w:pPr>
      <w:r>
        <w:t>└──────┬────────────────────────┘   │внеплановой проверки по основаниям,  │</w:t>
      </w:r>
    </w:p>
    <w:p w:rsidR="005B16BF" w:rsidRDefault="005B16BF">
      <w:pPr>
        <w:pStyle w:val="ConsPlusNonformat"/>
        <w:jc w:val="both"/>
      </w:pPr>
      <w:r>
        <w:t xml:space="preserve">       \/                           │предусмотренным </w:t>
      </w:r>
      <w:proofErr w:type="spellStart"/>
      <w:r>
        <w:t>абз</w:t>
      </w:r>
      <w:proofErr w:type="spellEnd"/>
      <w:r>
        <w:t xml:space="preserve">. "а", "б" </w:t>
      </w:r>
      <w:proofErr w:type="spellStart"/>
      <w:r>
        <w:t>пп</w:t>
      </w:r>
      <w:proofErr w:type="spellEnd"/>
      <w:r>
        <w:t>. 2  │</w:t>
      </w:r>
    </w:p>
    <w:p w:rsidR="005B16BF" w:rsidRDefault="005B16BF">
      <w:pPr>
        <w:pStyle w:val="ConsPlusNonformat"/>
        <w:jc w:val="both"/>
      </w:pPr>
      <w:r>
        <w:t>┌────────────┐                      │</w:t>
      </w:r>
      <w:hyperlink w:anchor="P126" w:history="1">
        <w:r>
          <w:rPr>
            <w:color w:val="0000FF"/>
          </w:rPr>
          <w:t>п. 3.4.2</w:t>
        </w:r>
      </w:hyperlink>
      <w:r>
        <w:t xml:space="preserve"> настоящего административного│</w:t>
      </w:r>
    </w:p>
    <w:p w:rsidR="005B16BF" w:rsidRDefault="005B16BF">
      <w:pPr>
        <w:pStyle w:val="ConsPlusNonformat"/>
        <w:jc w:val="both"/>
      </w:pPr>
      <w:r>
        <w:t>│Акт проверки│                      │регламента                           │</w:t>
      </w:r>
    </w:p>
    <w:p w:rsidR="005B16BF" w:rsidRDefault="005B16BF">
      <w:pPr>
        <w:pStyle w:val="ConsPlusNonformat"/>
        <w:jc w:val="both"/>
      </w:pPr>
      <w:r>
        <w:t>└────────────┘                      └─────────┬───────────────────────────┘</w:t>
      </w:r>
    </w:p>
    <w:p w:rsidR="005B16BF" w:rsidRDefault="005B16BF">
      <w:pPr>
        <w:pStyle w:val="ConsPlusNonformat"/>
        <w:jc w:val="both"/>
      </w:pPr>
      <w:r>
        <w:t xml:space="preserve">                                              \/</w:t>
      </w:r>
    </w:p>
    <w:p w:rsidR="005B16BF" w:rsidRDefault="005B16BF">
      <w:pPr>
        <w:pStyle w:val="ConsPlusNonformat"/>
        <w:jc w:val="both"/>
      </w:pPr>
      <w:r>
        <w:t xml:space="preserve">                                    ┌─────────────────┐</w:t>
      </w:r>
    </w:p>
    <w:p w:rsidR="005B16BF" w:rsidRDefault="005B16BF">
      <w:pPr>
        <w:pStyle w:val="ConsPlusNonformat"/>
        <w:jc w:val="both"/>
      </w:pPr>
      <w:r>
        <w:t xml:space="preserve">                                    │Решение прокурора│</w:t>
      </w:r>
    </w:p>
    <w:p w:rsidR="005B16BF" w:rsidRDefault="005B16BF">
      <w:pPr>
        <w:pStyle w:val="ConsPlusNonformat"/>
        <w:jc w:val="both"/>
      </w:pPr>
      <w:r>
        <w:t xml:space="preserve">                                    └┬───────────────┬┘</w:t>
      </w:r>
    </w:p>
    <w:p w:rsidR="005B16BF" w:rsidRDefault="005B16BF">
      <w:pPr>
        <w:pStyle w:val="ConsPlusNonformat"/>
        <w:jc w:val="both"/>
      </w:pPr>
      <w:r>
        <w:t xml:space="preserve">                                     \/              \/</w:t>
      </w:r>
    </w:p>
    <w:p w:rsidR="005B16BF" w:rsidRDefault="005B16BF">
      <w:pPr>
        <w:pStyle w:val="ConsPlusNonformat"/>
        <w:jc w:val="both"/>
      </w:pPr>
      <w:r>
        <w:t xml:space="preserve">                     ┌─────────────────────────┐ ┌────────────────────────┐</w:t>
      </w:r>
    </w:p>
    <w:p w:rsidR="005B16BF" w:rsidRDefault="005B16BF">
      <w:pPr>
        <w:pStyle w:val="ConsPlusNonformat"/>
        <w:jc w:val="both"/>
      </w:pPr>
      <w:r>
        <w:t xml:space="preserve">                     │О согласовании проведения│ │Об отказе в согласовании│</w:t>
      </w:r>
    </w:p>
    <w:p w:rsidR="005B16BF" w:rsidRDefault="005B16BF">
      <w:pPr>
        <w:pStyle w:val="ConsPlusNonformat"/>
        <w:jc w:val="both"/>
      </w:pPr>
      <w:r>
        <w:t xml:space="preserve">                     │внеплановой проверки     │ │проведения внеплановой  │</w:t>
      </w:r>
    </w:p>
    <w:p w:rsidR="005B16BF" w:rsidRDefault="005B16BF">
      <w:pPr>
        <w:pStyle w:val="ConsPlusNonformat"/>
        <w:jc w:val="both"/>
      </w:pPr>
      <w:r>
        <w:t xml:space="preserve">                     └───────────────┬─────────┘ │проверки                │</w:t>
      </w:r>
    </w:p>
    <w:p w:rsidR="005B16BF" w:rsidRDefault="005B16BF">
      <w:pPr>
        <w:pStyle w:val="ConsPlusNonformat"/>
        <w:jc w:val="both"/>
      </w:pPr>
      <w:r>
        <w:t xml:space="preserve">                                     │           └────────────────────────┘</w:t>
      </w:r>
    </w:p>
    <w:p w:rsidR="005B16BF" w:rsidRDefault="005B16BF">
      <w:pPr>
        <w:pStyle w:val="ConsPlusNonformat"/>
        <w:jc w:val="both"/>
      </w:pPr>
      <w:r>
        <w:t xml:space="preserve">                                     \/</w:t>
      </w:r>
    </w:p>
    <w:p w:rsidR="005B16BF" w:rsidRDefault="005B16BF">
      <w:pPr>
        <w:pStyle w:val="ConsPlusNonformat"/>
        <w:jc w:val="both"/>
      </w:pPr>
      <w:r>
        <w:t xml:space="preserve">                     ┌───────────────────────────────┐</w:t>
      </w:r>
    </w:p>
    <w:p w:rsidR="005B16BF" w:rsidRDefault="005B16BF">
      <w:pPr>
        <w:pStyle w:val="ConsPlusNonformat"/>
        <w:jc w:val="both"/>
      </w:pPr>
      <w:r>
        <w:t xml:space="preserve">                     │Проведение внеплановой проверки│</w:t>
      </w:r>
    </w:p>
    <w:p w:rsidR="005B16BF" w:rsidRDefault="005B16BF">
      <w:pPr>
        <w:pStyle w:val="ConsPlusNonformat"/>
        <w:jc w:val="both"/>
      </w:pPr>
      <w:r>
        <w:t xml:space="preserve">                     └───────────────┬───────────────┘</w:t>
      </w:r>
    </w:p>
    <w:p w:rsidR="005B16BF" w:rsidRDefault="005B16BF">
      <w:pPr>
        <w:pStyle w:val="ConsPlusNonformat"/>
        <w:jc w:val="both"/>
      </w:pPr>
      <w:r>
        <w:t xml:space="preserve">                                     \/</w:t>
      </w:r>
    </w:p>
    <w:p w:rsidR="005B16BF" w:rsidRDefault="005B16BF">
      <w:pPr>
        <w:pStyle w:val="ConsPlusNonformat"/>
        <w:jc w:val="both"/>
      </w:pPr>
      <w:r>
        <w:t xml:space="preserve">                              ┌────────────┐</w:t>
      </w:r>
    </w:p>
    <w:p w:rsidR="005B16BF" w:rsidRDefault="005B16BF">
      <w:pPr>
        <w:pStyle w:val="ConsPlusNonformat"/>
        <w:jc w:val="both"/>
      </w:pPr>
      <w:r>
        <w:t xml:space="preserve">                              │Акт проверки│</w:t>
      </w:r>
    </w:p>
    <w:p w:rsidR="005B16BF" w:rsidRDefault="005B16BF">
      <w:pPr>
        <w:pStyle w:val="ConsPlusNonformat"/>
        <w:jc w:val="both"/>
      </w:pPr>
      <w:r>
        <w:t xml:space="preserve">                              └────────────┘</w:t>
      </w:r>
    </w:p>
    <w:p w:rsidR="005B16BF" w:rsidRDefault="005B16BF">
      <w:pPr>
        <w:pStyle w:val="ConsPlusNormal"/>
        <w:jc w:val="both"/>
      </w:pPr>
    </w:p>
    <w:p w:rsidR="005B16BF" w:rsidRDefault="005B16BF">
      <w:pPr>
        <w:pStyle w:val="ConsPlusNormal"/>
        <w:jc w:val="both"/>
      </w:pPr>
    </w:p>
    <w:p w:rsidR="005B16BF" w:rsidRDefault="005B16BF">
      <w:pPr>
        <w:pStyle w:val="ConsPlusNormal"/>
        <w:pBdr>
          <w:top w:val="single" w:sz="6" w:space="0" w:color="auto"/>
        </w:pBdr>
        <w:spacing w:before="100" w:after="100"/>
        <w:jc w:val="both"/>
        <w:rPr>
          <w:sz w:val="2"/>
          <w:szCs w:val="2"/>
        </w:rPr>
      </w:pPr>
    </w:p>
    <w:p w:rsidR="00EF38F3" w:rsidRDefault="00EF38F3"/>
    <w:p w:rsidR="00EB36DC" w:rsidRDefault="00EB36DC"/>
    <w:p w:rsidR="00EB36DC" w:rsidRDefault="00EB36DC"/>
    <w:p w:rsidR="00EB36DC" w:rsidRDefault="00EB36DC"/>
    <w:p w:rsidR="00AA19CF" w:rsidRDefault="00AA19CF" w:rsidP="00EB36DC">
      <w:pPr>
        <w:autoSpaceDE w:val="0"/>
        <w:autoSpaceDN w:val="0"/>
        <w:adjustRightInd w:val="0"/>
        <w:spacing w:after="0" w:line="240" w:lineRule="auto"/>
        <w:jc w:val="right"/>
        <w:outlineLvl w:val="0"/>
        <w:rPr>
          <w:rFonts w:ascii="Times New Roman" w:eastAsiaTheme="minorHAnsi" w:hAnsi="Times New Roman"/>
          <w:sz w:val="24"/>
          <w:szCs w:val="24"/>
        </w:rPr>
      </w:pPr>
    </w:p>
    <w:p w:rsidR="00AA19CF" w:rsidRDefault="00AA19CF" w:rsidP="00EB36DC">
      <w:pPr>
        <w:autoSpaceDE w:val="0"/>
        <w:autoSpaceDN w:val="0"/>
        <w:adjustRightInd w:val="0"/>
        <w:spacing w:after="0" w:line="240" w:lineRule="auto"/>
        <w:jc w:val="right"/>
        <w:outlineLvl w:val="0"/>
        <w:rPr>
          <w:rFonts w:ascii="Times New Roman" w:eastAsiaTheme="minorHAnsi" w:hAnsi="Times New Roman"/>
          <w:sz w:val="24"/>
          <w:szCs w:val="24"/>
        </w:rPr>
      </w:pPr>
    </w:p>
    <w:p w:rsidR="00EB36DC" w:rsidRPr="00EB36DC" w:rsidRDefault="00EB36DC" w:rsidP="00EB36DC">
      <w:pPr>
        <w:autoSpaceDE w:val="0"/>
        <w:autoSpaceDN w:val="0"/>
        <w:adjustRightInd w:val="0"/>
        <w:spacing w:after="0" w:line="240" w:lineRule="auto"/>
        <w:jc w:val="right"/>
        <w:outlineLvl w:val="0"/>
        <w:rPr>
          <w:rFonts w:ascii="Times New Roman" w:eastAsiaTheme="minorHAnsi" w:hAnsi="Times New Roman"/>
          <w:sz w:val="24"/>
          <w:szCs w:val="24"/>
        </w:rPr>
      </w:pPr>
      <w:r w:rsidRPr="00EB36DC">
        <w:rPr>
          <w:rFonts w:ascii="Times New Roman" w:eastAsiaTheme="minorHAnsi" w:hAnsi="Times New Roman"/>
          <w:sz w:val="24"/>
          <w:szCs w:val="24"/>
        </w:rPr>
        <w:lastRenderedPageBreak/>
        <w:t>Приложение 4</w:t>
      </w:r>
    </w:p>
    <w:p w:rsidR="004B03F3" w:rsidRPr="00C154FC" w:rsidRDefault="004B03F3" w:rsidP="004B03F3">
      <w:pPr>
        <w:pStyle w:val="ConsPlusNormal"/>
        <w:jc w:val="right"/>
        <w:rPr>
          <w:rFonts w:ascii="Times New Roman" w:hAnsi="Times New Roman" w:cs="Times New Roman"/>
        </w:rPr>
      </w:pPr>
      <w:r w:rsidRPr="00C154FC">
        <w:rPr>
          <w:rFonts w:ascii="Times New Roman" w:hAnsi="Times New Roman" w:cs="Times New Roman"/>
        </w:rPr>
        <w:t>к Административному регламенту</w:t>
      </w:r>
    </w:p>
    <w:p w:rsidR="004B03F3" w:rsidRPr="00C154FC" w:rsidRDefault="004B03F3" w:rsidP="004B03F3">
      <w:pPr>
        <w:pStyle w:val="ConsPlusNormal"/>
        <w:jc w:val="right"/>
        <w:rPr>
          <w:rFonts w:ascii="Times New Roman" w:hAnsi="Times New Roman" w:cs="Times New Roman"/>
        </w:rPr>
      </w:pPr>
      <w:r w:rsidRPr="00C154FC">
        <w:rPr>
          <w:rFonts w:ascii="Times New Roman" w:hAnsi="Times New Roman" w:cs="Times New Roman"/>
        </w:rPr>
        <w:t>исполнения муниципальной функции</w:t>
      </w:r>
    </w:p>
    <w:p w:rsidR="004B03F3" w:rsidRPr="00C154FC" w:rsidRDefault="004B03F3" w:rsidP="004B03F3">
      <w:pPr>
        <w:pStyle w:val="ConsPlusNormal"/>
        <w:jc w:val="right"/>
        <w:rPr>
          <w:rFonts w:ascii="Times New Roman" w:hAnsi="Times New Roman" w:cs="Times New Roman"/>
        </w:rPr>
      </w:pPr>
      <w:r w:rsidRPr="00C154FC">
        <w:rPr>
          <w:rFonts w:ascii="Times New Roman" w:hAnsi="Times New Roman" w:cs="Times New Roman"/>
        </w:rPr>
        <w:t>по осуществлению муниципального</w:t>
      </w:r>
    </w:p>
    <w:p w:rsidR="004B03F3" w:rsidRPr="00C154FC" w:rsidRDefault="004B03F3" w:rsidP="004B03F3">
      <w:pPr>
        <w:pStyle w:val="ConsPlusNormal"/>
        <w:jc w:val="right"/>
        <w:rPr>
          <w:rFonts w:ascii="Times New Roman" w:hAnsi="Times New Roman" w:cs="Times New Roman"/>
        </w:rPr>
      </w:pPr>
      <w:r w:rsidRPr="00C154FC">
        <w:rPr>
          <w:rFonts w:ascii="Times New Roman" w:hAnsi="Times New Roman" w:cs="Times New Roman"/>
        </w:rPr>
        <w:t>жилищного контроля на территории</w:t>
      </w:r>
    </w:p>
    <w:p w:rsidR="004B03F3" w:rsidRDefault="004B03F3" w:rsidP="004B03F3">
      <w:pPr>
        <w:pStyle w:val="ConsPlusNormal"/>
        <w:jc w:val="right"/>
      </w:pPr>
      <w:r w:rsidRPr="00C154FC">
        <w:rPr>
          <w:rFonts w:ascii="Times New Roman" w:hAnsi="Times New Roman" w:cs="Times New Roman"/>
        </w:rPr>
        <w:t>городского округа Фрязино</w:t>
      </w:r>
      <w:r>
        <w:t xml:space="preserve"> </w:t>
      </w:r>
    </w:p>
    <w:p w:rsidR="00EB36DC" w:rsidRPr="00EB36DC" w:rsidRDefault="00EB36DC" w:rsidP="00EB36DC">
      <w:pPr>
        <w:autoSpaceDE w:val="0"/>
        <w:autoSpaceDN w:val="0"/>
        <w:adjustRightInd w:val="0"/>
        <w:spacing w:after="0" w:line="240" w:lineRule="auto"/>
        <w:jc w:val="both"/>
        <w:outlineLvl w:val="0"/>
        <w:rPr>
          <w:rFonts w:ascii="Courier New" w:eastAsiaTheme="minorHAnsi" w:hAnsi="Courier New" w:cs="Courier New"/>
          <w:sz w:val="20"/>
          <w:szCs w:val="20"/>
        </w:rPr>
      </w:pPr>
    </w:p>
    <w:p w:rsidR="00EB36DC" w:rsidRPr="00EB36DC" w:rsidRDefault="00EB36DC" w:rsidP="00EB36DC">
      <w:pPr>
        <w:autoSpaceDE w:val="0"/>
        <w:autoSpaceDN w:val="0"/>
        <w:adjustRightInd w:val="0"/>
        <w:spacing w:after="0" w:line="240" w:lineRule="auto"/>
        <w:jc w:val="both"/>
        <w:outlineLvl w:val="0"/>
        <w:rPr>
          <w:rFonts w:ascii="Courier New" w:eastAsiaTheme="minorHAnsi" w:hAnsi="Courier New" w:cs="Courier New"/>
          <w:sz w:val="20"/>
          <w:szCs w:val="20"/>
        </w:rPr>
      </w:pPr>
      <w:r w:rsidRPr="00EB36DC">
        <w:rPr>
          <w:rFonts w:ascii="Courier New" w:eastAsiaTheme="minorHAnsi" w:hAnsi="Courier New" w:cs="Courier New"/>
          <w:sz w:val="20"/>
          <w:szCs w:val="20"/>
        </w:rPr>
        <w:t xml:space="preserve">                                ПРЕДПИСАНИЕ</w:t>
      </w:r>
    </w:p>
    <w:p w:rsidR="00EB36DC" w:rsidRPr="00EB36DC" w:rsidRDefault="00EB36DC" w:rsidP="00EB36DC">
      <w:pPr>
        <w:autoSpaceDE w:val="0"/>
        <w:autoSpaceDN w:val="0"/>
        <w:adjustRightInd w:val="0"/>
        <w:spacing w:after="0" w:line="240" w:lineRule="auto"/>
        <w:jc w:val="both"/>
        <w:outlineLvl w:val="0"/>
        <w:rPr>
          <w:rFonts w:ascii="Courier New" w:eastAsiaTheme="minorHAnsi" w:hAnsi="Courier New" w:cs="Courier New"/>
          <w:sz w:val="20"/>
          <w:szCs w:val="20"/>
        </w:rPr>
      </w:pPr>
      <w:r w:rsidRPr="00EB36DC">
        <w:rPr>
          <w:rFonts w:ascii="Courier New" w:eastAsiaTheme="minorHAnsi" w:hAnsi="Courier New" w:cs="Courier New"/>
          <w:sz w:val="20"/>
          <w:szCs w:val="20"/>
        </w:rPr>
        <w:t xml:space="preserve">                          об устранении нарушений</w:t>
      </w:r>
    </w:p>
    <w:p w:rsidR="00EB36DC" w:rsidRPr="00EB36DC" w:rsidRDefault="00EB36DC" w:rsidP="00EB36DC">
      <w:pPr>
        <w:autoSpaceDE w:val="0"/>
        <w:autoSpaceDN w:val="0"/>
        <w:adjustRightInd w:val="0"/>
        <w:spacing w:after="0" w:line="240" w:lineRule="auto"/>
        <w:jc w:val="both"/>
        <w:outlineLvl w:val="0"/>
        <w:rPr>
          <w:rFonts w:ascii="Courier New" w:eastAsiaTheme="minorHAnsi" w:hAnsi="Courier New" w:cs="Courier New"/>
          <w:sz w:val="20"/>
          <w:szCs w:val="20"/>
        </w:rPr>
      </w:pPr>
    </w:p>
    <w:p w:rsidR="00EB36DC" w:rsidRPr="00EB36DC" w:rsidRDefault="00EB36DC" w:rsidP="00EB36DC">
      <w:pPr>
        <w:autoSpaceDE w:val="0"/>
        <w:autoSpaceDN w:val="0"/>
        <w:adjustRightInd w:val="0"/>
        <w:spacing w:after="0" w:line="240" w:lineRule="auto"/>
        <w:jc w:val="both"/>
        <w:outlineLvl w:val="0"/>
        <w:rPr>
          <w:rFonts w:ascii="Courier New" w:eastAsiaTheme="minorHAnsi" w:hAnsi="Courier New" w:cs="Courier New"/>
          <w:sz w:val="20"/>
          <w:szCs w:val="20"/>
        </w:rPr>
      </w:pPr>
      <w:r w:rsidRPr="00EB36DC">
        <w:rPr>
          <w:rFonts w:ascii="Courier New" w:eastAsiaTheme="minorHAnsi" w:hAnsi="Courier New" w:cs="Courier New"/>
          <w:sz w:val="20"/>
          <w:szCs w:val="20"/>
        </w:rPr>
        <w:t xml:space="preserve">    На основании</w:t>
      </w:r>
    </w:p>
    <w:p w:rsidR="00EB36DC" w:rsidRPr="00EB36DC" w:rsidRDefault="00EB36DC" w:rsidP="00EB36DC">
      <w:pPr>
        <w:autoSpaceDE w:val="0"/>
        <w:autoSpaceDN w:val="0"/>
        <w:adjustRightInd w:val="0"/>
        <w:spacing w:after="0" w:line="240" w:lineRule="auto"/>
        <w:jc w:val="both"/>
        <w:outlineLvl w:val="0"/>
        <w:rPr>
          <w:rFonts w:ascii="Courier New" w:eastAsiaTheme="minorHAnsi" w:hAnsi="Courier New" w:cs="Courier New"/>
          <w:sz w:val="20"/>
          <w:szCs w:val="20"/>
        </w:rPr>
      </w:pPr>
      <w:r w:rsidRPr="00EB36DC">
        <w:rPr>
          <w:rFonts w:ascii="Courier New" w:eastAsiaTheme="minorHAnsi" w:hAnsi="Courier New" w:cs="Courier New"/>
          <w:sz w:val="20"/>
          <w:szCs w:val="20"/>
        </w:rPr>
        <w:t>___________________________________________________________________________</w:t>
      </w:r>
    </w:p>
    <w:p w:rsidR="00EB36DC" w:rsidRPr="00EB36DC" w:rsidRDefault="00EB36DC" w:rsidP="00EB36DC">
      <w:pPr>
        <w:autoSpaceDE w:val="0"/>
        <w:autoSpaceDN w:val="0"/>
        <w:adjustRightInd w:val="0"/>
        <w:spacing w:after="0" w:line="240" w:lineRule="auto"/>
        <w:jc w:val="both"/>
        <w:outlineLvl w:val="0"/>
        <w:rPr>
          <w:rFonts w:ascii="Courier New" w:eastAsiaTheme="minorHAnsi" w:hAnsi="Courier New" w:cs="Courier New"/>
          <w:sz w:val="20"/>
          <w:szCs w:val="20"/>
        </w:rPr>
      </w:pPr>
      <w:r w:rsidRPr="00EB36DC">
        <w:rPr>
          <w:rFonts w:ascii="Courier New" w:eastAsiaTheme="minorHAnsi" w:hAnsi="Courier New" w:cs="Courier New"/>
          <w:sz w:val="20"/>
          <w:szCs w:val="20"/>
        </w:rPr>
        <w:t xml:space="preserve">                  (наименование, номер и дата документа)</w:t>
      </w:r>
    </w:p>
    <w:p w:rsidR="00EB36DC" w:rsidRPr="00EB36DC" w:rsidRDefault="00EB36DC" w:rsidP="00EB36DC">
      <w:pPr>
        <w:autoSpaceDE w:val="0"/>
        <w:autoSpaceDN w:val="0"/>
        <w:adjustRightInd w:val="0"/>
        <w:spacing w:after="0" w:line="240" w:lineRule="auto"/>
        <w:jc w:val="both"/>
        <w:outlineLvl w:val="0"/>
        <w:rPr>
          <w:rFonts w:ascii="Courier New" w:eastAsiaTheme="minorHAnsi" w:hAnsi="Courier New" w:cs="Courier New"/>
          <w:sz w:val="20"/>
          <w:szCs w:val="20"/>
        </w:rPr>
      </w:pPr>
      <w:r w:rsidRPr="00EB36DC">
        <w:rPr>
          <w:rFonts w:ascii="Courier New" w:eastAsiaTheme="minorHAnsi" w:hAnsi="Courier New" w:cs="Courier New"/>
          <w:sz w:val="20"/>
          <w:szCs w:val="20"/>
        </w:rPr>
        <w:t>я, _______________________________________________________________________,</w:t>
      </w:r>
    </w:p>
    <w:p w:rsidR="00EB36DC" w:rsidRPr="00EB36DC" w:rsidRDefault="00EB36DC" w:rsidP="00EB36DC">
      <w:pPr>
        <w:autoSpaceDE w:val="0"/>
        <w:autoSpaceDN w:val="0"/>
        <w:adjustRightInd w:val="0"/>
        <w:spacing w:after="0" w:line="240" w:lineRule="auto"/>
        <w:jc w:val="both"/>
        <w:outlineLvl w:val="0"/>
        <w:rPr>
          <w:rFonts w:ascii="Courier New" w:eastAsiaTheme="minorHAnsi" w:hAnsi="Courier New" w:cs="Courier New"/>
          <w:sz w:val="20"/>
          <w:szCs w:val="20"/>
        </w:rPr>
      </w:pPr>
      <w:r w:rsidRPr="00EB36DC">
        <w:rPr>
          <w:rFonts w:ascii="Courier New" w:eastAsiaTheme="minorHAnsi" w:hAnsi="Courier New" w:cs="Courier New"/>
          <w:sz w:val="20"/>
          <w:szCs w:val="20"/>
        </w:rPr>
        <w:t xml:space="preserve">    (должность, фамилия, имя, отчество должностного лица, номер и дата</w:t>
      </w:r>
    </w:p>
    <w:p w:rsidR="00EB36DC" w:rsidRPr="00EB36DC" w:rsidRDefault="00EB36DC" w:rsidP="00EB36DC">
      <w:pPr>
        <w:autoSpaceDE w:val="0"/>
        <w:autoSpaceDN w:val="0"/>
        <w:adjustRightInd w:val="0"/>
        <w:spacing w:after="0" w:line="240" w:lineRule="auto"/>
        <w:jc w:val="both"/>
        <w:outlineLvl w:val="0"/>
        <w:rPr>
          <w:rFonts w:ascii="Courier New" w:eastAsiaTheme="minorHAnsi" w:hAnsi="Courier New" w:cs="Courier New"/>
          <w:sz w:val="20"/>
          <w:szCs w:val="20"/>
        </w:rPr>
      </w:pPr>
      <w:r w:rsidRPr="00EB36DC">
        <w:rPr>
          <w:rFonts w:ascii="Courier New" w:eastAsiaTheme="minorHAnsi" w:hAnsi="Courier New" w:cs="Courier New"/>
          <w:sz w:val="20"/>
          <w:szCs w:val="20"/>
        </w:rPr>
        <w:t xml:space="preserve">                     выдачи служебного удостоверения)</w:t>
      </w:r>
    </w:p>
    <w:p w:rsidR="00EB36DC" w:rsidRPr="00EB36DC" w:rsidRDefault="00EB36DC" w:rsidP="00EB36DC">
      <w:pPr>
        <w:autoSpaceDE w:val="0"/>
        <w:autoSpaceDN w:val="0"/>
        <w:adjustRightInd w:val="0"/>
        <w:spacing w:after="0" w:line="240" w:lineRule="auto"/>
        <w:jc w:val="both"/>
        <w:outlineLvl w:val="0"/>
        <w:rPr>
          <w:rFonts w:ascii="Courier New" w:eastAsiaTheme="minorHAnsi" w:hAnsi="Courier New" w:cs="Courier New"/>
          <w:sz w:val="20"/>
          <w:szCs w:val="20"/>
        </w:rPr>
      </w:pPr>
    </w:p>
    <w:p w:rsidR="00EB36DC" w:rsidRPr="00EB36DC" w:rsidRDefault="00EB36DC" w:rsidP="00EB36DC">
      <w:pPr>
        <w:autoSpaceDE w:val="0"/>
        <w:autoSpaceDN w:val="0"/>
        <w:adjustRightInd w:val="0"/>
        <w:spacing w:after="0" w:line="240" w:lineRule="auto"/>
        <w:jc w:val="both"/>
        <w:outlineLvl w:val="0"/>
        <w:rPr>
          <w:rFonts w:ascii="Courier New" w:eastAsiaTheme="minorHAnsi" w:hAnsi="Courier New" w:cs="Courier New"/>
          <w:sz w:val="20"/>
          <w:szCs w:val="20"/>
        </w:rPr>
      </w:pPr>
      <w:r w:rsidRPr="00EB36DC">
        <w:rPr>
          <w:rFonts w:ascii="Courier New" w:eastAsiaTheme="minorHAnsi" w:hAnsi="Courier New" w:cs="Courier New"/>
          <w:sz w:val="20"/>
          <w:szCs w:val="20"/>
        </w:rPr>
        <w:t xml:space="preserve">                               ПРЕДПИСЫВАЮ:</w:t>
      </w:r>
    </w:p>
    <w:p w:rsidR="00EB36DC" w:rsidRPr="00EB36DC" w:rsidRDefault="00EB36DC" w:rsidP="00EB36DC">
      <w:pPr>
        <w:autoSpaceDE w:val="0"/>
        <w:autoSpaceDN w:val="0"/>
        <w:adjustRightInd w:val="0"/>
        <w:spacing w:after="0" w:line="240" w:lineRule="auto"/>
        <w:jc w:val="both"/>
        <w:outlineLvl w:val="0"/>
        <w:rPr>
          <w:rFonts w:ascii="Courier New" w:eastAsiaTheme="minorHAnsi" w:hAnsi="Courier New" w:cs="Courier New"/>
          <w:sz w:val="20"/>
          <w:szCs w:val="20"/>
        </w:rPr>
      </w:pPr>
    </w:p>
    <w:p w:rsidR="00EB36DC" w:rsidRPr="00EB36DC" w:rsidRDefault="00EB36DC" w:rsidP="00EB36DC">
      <w:pPr>
        <w:autoSpaceDE w:val="0"/>
        <w:autoSpaceDN w:val="0"/>
        <w:adjustRightInd w:val="0"/>
        <w:spacing w:after="0" w:line="240" w:lineRule="auto"/>
        <w:jc w:val="both"/>
        <w:outlineLvl w:val="0"/>
        <w:rPr>
          <w:rFonts w:ascii="Courier New" w:eastAsiaTheme="minorHAnsi" w:hAnsi="Courier New" w:cs="Courier New"/>
          <w:sz w:val="20"/>
          <w:szCs w:val="20"/>
        </w:rPr>
      </w:pPr>
      <w:r w:rsidRPr="00EB36DC">
        <w:rPr>
          <w:rFonts w:ascii="Courier New" w:eastAsiaTheme="minorHAnsi" w:hAnsi="Courier New" w:cs="Courier New"/>
          <w:sz w:val="20"/>
          <w:szCs w:val="20"/>
        </w:rPr>
        <w:t xml:space="preserve">    кому:</w:t>
      </w:r>
    </w:p>
    <w:p w:rsidR="00EB36DC" w:rsidRPr="00EB36DC" w:rsidRDefault="00EB36DC" w:rsidP="00EB36DC">
      <w:pPr>
        <w:autoSpaceDE w:val="0"/>
        <w:autoSpaceDN w:val="0"/>
        <w:adjustRightInd w:val="0"/>
        <w:spacing w:after="0" w:line="240" w:lineRule="auto"/>
        <w:jc w:val="both"/>
        <w:outlineLvl w:val="0"/>
        <w:rPr>
          <w:rFonts w:ascii="Courier New" w:eastAsiaTheme="minorHAnsi" w:hAnsi="Courier New" w:cs="Courier New"/>
          <w:sz w:val="20"/>
          <w:szCs w:val="20"/>
        </w:rPr>
      </w:pPr>
      <w:r w:rsidRPr="00EB36DC">
        <w:rPr>
          <w:rFonts w:ascii="Courier New" w:eastAsiaTheme="minorHAnsi" w:hAnsi="Courier New" w:cs="Courier New"/>
          <w:sz w:val="20"/>
          <w:szCs w:val="20"/>
        </w:rPr>
        <w:t>___________________________________________________________________________</w:t>
      </w:r>
    </w:p>
    <w:p w:rsidR="00EB36DC" w:rsidRPr="00EB36DC" w:rsidRDefault="00EB36DC" w:rsidP="00EB36DC">
      <w:pPr>
        <w:autoSpaceDE w:val="0"/>
        <w:autoSpaceDN w:val="0"/>
        <w:adjustRightInd w:val="0"/>
        <w:spacing w:after="0" w:line="240" w:lineRule="auto"/>
        <w:jc w:val="both"/>
        <w:rPr>
          <w:rFonts w:ascii="Times New Roman" w:eastAsiaTheme="minorHAnsi" w:hAnsi="Times New Roman"/>
          <w:sz w:val="24"/>
          <w:szCs w:val="24"/>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454"/>
        <w:gridCol w:w="2721"/>
        <w:gridCol w:w="2268"/>
        <w:gridCol w:w="1985"/>
      </w:tblGrid>
      <w:tr w:rsidR="00EB36DC" w:rsidRPr="00EB36DC">
        <w:tc>
          <w:tcPr>
            <w:tcW w:w="454" w:type="dxa"/>
            <w:tcBorders>
              <w:top w:val="single" w:sz="4" w:space="0" w:color="auto"/>
              <w:left w:val="single" w:sz="4" w:space="0" w:color="auto"/>
              <w:bottom w:val="single" w:sz="4" w:space="0" w:color="auto"/>
              <w:right w:val="single" w:sz="4" w:space="0" w:color="auto"/>
            </w:tcBorders>
          </w:tcPr>
          <w:p w:rsidR="00EB36DC" w:rsidRPr="00EB36DC" w:rsidRDefault="00EB36DC" w:rsidP="00EB36DC">
            <w:pPr>
              <w:autoSpaceDE w:val="0"/>
              <w:autoSpaceDN w:val="0"/>
              <w:adjustRightInd w:val="0"/>
              <w:spacing w:after="0" w:line="240" w:lineRule="auto"/>
              <w:jc w:val="center"/>
              <w:rPr>
                <w:rFonts w:ascii="Times New Roman" w:eastAsiaTheme="minorHAnsi" w:hAnsi="Times New Roman"/>
                <w:sz w:val="24"/>
                <w:szCs w:val="24"/>
              </w:rPr>
            </w:pPr>
            <w:r w:rsidRPr="00EB36DC">
              <w:rPr>
                <w:rFonts w:ascii="Times New Roman" w:eastAsiaTheme="minorHAnsi" w:hAnsi="Times New Roman"/>
                <w:sz w:val="24"/>
                <w:szCs w:val="24"/>
              </w:rPr>
              <w:t>N п/п</w:t>
            </w:r>
          </w:p>
        </w:tc>
        <w:tc>
          <w:tcPr>
            <w:tcW w:w="2721" w:type="dxa"/>
            <w:tcBorders>
              <w:top w:val="single" w:sz="4" w:space="0" w:color="auto"/>
              <w:left w:val="single" w:sz="4" w:space="0" w:color="auto"/>
              <w:bottom w:val="single" w:sz="4" w:space="0" w:color="auto"/>
              <w:right w:val="single" w:sz="4" w:space="0" w:color="auto"/>
            </w:tcBorders>
          </w:tcPr>
          <w:p w:rsidR="00EB36DC" w:rsidRPr="00EB36DC" w:rsidRDefault="00EB36DC" w:rsidP="00EB36DC">
            <w:pPr>
              <w:autoSpaceDE w:val="0"/>
              <w:autoSpaceDN w:val="0"/>
              <w:adjustRightInd w:val="0"/>
              <w:spacing w:after="0" w:line="240" w:lineRule="auto"/>
              <w:jc w:val="center"/>
              <w:rPr>
                <w:rFonts w:ascii="Times New Roman" w:eastAsiaTheme="minorHAnsi" w:hAnsi="Times New Roman"/>
                <w:sz w:val="24"/>
                <w:szCs w:val="24"/>
              </w:rPr>
            </w:pPr>
            <w:r w:rsidRPr="00EB36DC">
              <w:rPr>
                <w:rFonts w:ascii="Times New Roman" w:eastAsiaTheme="minorHAnsi" w:hAnsi="Times New Roman"/>
                <w:sz w:val="24"/>
                <w:szCs w:val="24"/>
              </w:rPr>
              <w:t>Содержание пунктов предписания</w:t>
            </w:r>
          </w:p>
        </w:tc>
        <w:tc>
          <w:tcPr>
            <w:tcW w:w="2268" w:type="dxa"/>
            <w:tcBorders>
              <w:top w:val="single" w:sz="4" w:space="0" w:color="auto"/>
              <w:left w:val="single" w:sz="4" w:space="0" w:color="auto"/>
              <w:bottom w:val="single" w:sz="4" w:space="0" w:color="auto"/>
              <w:right w:val="single" w:sz="4" w:space="0" w:color="auto"/>
            </w:tcBorders>
          </w:tcPr>
          <w:p w:rsidR="00EB36DC" w:rsidRPr="00EB36DC" w:rsidRDefault="00EB36DC" w:rsidP="00EB36DC">
            <w:pPr>
              <w:autoSpaceDE w:val="0"/>
              <w:autoSpaceDN w:val="0"/>
              <w:adjustRightInd w:val="0"/>
              <w:spacing w:after="0" w:line="240" w:lineRule="auto"/>
              <w:jc w:val="center"/>
              <w:rPr>
                <w:rFonts w:ascii="Times New Roman" w:eastAsiaTheme="minorHAnsi" w:hAnsi="Times New Roman"/>
                <w:sz w:val="24"/>
                <w:szCs w:val="24"/>
              </w:rPr>
            </w:pPr>
            <w:r w:rsidRPr="00EB36DC">
              <w:rPr>
                <w:rFonts w:ascii="Times New Roman" w:eastAsiaTheme="minorHAnsi" w:hAnsi="Times New Roman"/>
                <w:sz w:val="24"/>
                <w:szCs w:val="24"/>
              </w:rPr>
              <w:t>Срок исполнения</w:t>
            </w:r>
          </w:p>
        </w:tc>
        <w:tc>
          <w:tcPr>
            <w:tcW w:w="1985" w:type="dxa"/>
            <w:tcBorders>
              <w:top w:val="single" w:sz="4" w:space="0" w:color="auto"/>
              <w:left w:val="single" w:sz="4" w:space="0" w:color="auto"/>
              <w:bottom w:val="single" w:sz="4" w:space="0" w:color="auto"/>
              <w:right w:val="single" w:sz="4" w:space="0" w:color="auto"/>
            </w:tcBorders>
          </w:tcPr>
          <w:p w:rsidR="00EB36DC" w:rsidRPr="00EB36DC" w:rsidRDefault="00EB36DC" w:rsidP="00EB36DC">
            <w:pPr>
              <w:autoSpaceDE w:val="0"/>
              <w:autoSpaceDN w:val="0"/>
              <w:adjustRightInd w:val="0"/>
              <w:spacing w:after="0" w:line="240" w:lineRule="auto"/>
              <w:jc w:val="center"/>
              <w:rPr>
                <w:rFonts w:ascii="Times New Roman" w:eastAsiaTheme="minorHAnsi" w:hAnsi="Times New Roman"/>
                <w:sz w:val="24"/>
                <w:szCs w:val="24"/>
              </w:rPr>
            </w:pPr>
            <w:r w:rsidRPr="00EB36DC">
              <w:rPr>
                <w:rFonts w:ascii="Times New Roman" w:eastAsiaTheme="minorHAnsi" w:hAnsi="Times New Roman"/>
                <w:sz w:val="24"/>
                <w:szCs w:val="24"/>
              </w:rPr>
              <w:t>Основание(я) предписания</w:t>
            </w:r>
          </w:p>
        </w:tc>
      </w:tr>
      <w:tr w:rsidR="00EB36DC" w:rsidRPr="00EB36DC">
        <w:tc>
          <w:tcPr>
            <w:tcW w:w="454" w:type="dxa"/>
            <w:tcBorders>
              <w:top w:val="single" w:sz="4" w:space="0" w:color="auto"/>
              <w:left w:val="single" w:sz="4" w:space="0" w:color="auto"/>
              <w:bottom w:val="single" w:sz="4" w:space="0" w:color="auto"/>
              <w:right w:val="single" w:sz="4" w:space="0" w:color="auto"/>
            </w:tcBorders>
          </w:tcPr>
          <w:p w:rsidR="00EB36DC" w:rsidRPr="00EB36DC" w:rsidRDefault="00EB36DC" w:rsidP="00EB36DC">
            <w:pPr>
              <w:autoSpaceDE w:val="0"/>
              <w:autoSpaceDN w:val="0"/>
              <w:adjustRightInd w:val="0"/>
              <w:spacing w:after="0" w:line="240" w:lineRule="auto"/>
              <w:rPr>
                <w:rFonts w:ascii="Times New Roman" w:eastAsiaTheme="minorHAnsi" w:hAnsi="Times New Roman"/>
                <w:sz w:val="24"/>
                <w:szCs w:val="24"/>
              </w:rPr>
            </w:pPr>
          </w:p>
        </w:tc>
        <w:tc>
          <w:tcPr>
            <w:tcW w:w="2721" w:type="dxa"/>
            <w:tcBorders>
              <w:top w:val="single" w:sz="4" w:space="0" w:color="auto"/>
              <w:left w:val="single" w:sz="4" w:space="0" w:color="auto"/>
              <w:bottom w:val="single" w:sz="4" w:space="0" w:color="auto"/>
              <w:right w:val="single" w:sz="4" w:space="0" w:color="auto"/>
            </w:tcBorders>
          </w:tcPr>
          <w:p w:rsidR="00EB36DC" w:rsidRPr="00EB36DC" w:rsidRDefault="00EB36DC" w:rsidP="00EB36DC">
            <w:pPr>
              <w:autoSpaceDE w:val="0"/>
              <w:autoSpaceDN w:val="0"/>
              <w:adjustRightInd w:val="0"/>
              <w:spacing w:after="0" w:line="240" w:lineRule="auto"/>
              <w:rPr>
                <w:rFonts w:ascii="Times New Roman" w:eastAsiaTheme="minorHAnsi"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B36DC" w:rsidRPr="00EB36DC" w:rsidRDefault="00EB36DC" w:rsidP="00EB36DC">
            <w:pPr>
              <w:autoSpaceDE w:val="0"/>
              <w:autoSpaceDN w:val="0"/>
              <w:adjustRightInd w:val="0"/>
              <w:spacing w:after="0" w:line="240" w:lineRule="auto"/>
              <w:rPr>
                <w:rFonts w:ascii="Times New Roman" w:eastAsiaTheme="minorHAnsi"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EB36DC" w:rsidRPr="00EB36DC" w:rsidRDefault="00EB36DC" w:rsidP="00EB36DC">
            <w:pPr>
              <w:autoSpaceDE w:val="0"/>
              <w:autoSpaceDN w:val="0"/>
              <w:adjustRightInd w:val="0"/>
              <w:spacing w:after="0" w:line="240" w:lineRule="auto"/>
              <w:rPr>
                <w:rFonts w:ascii="Times New Roman" w:eastAsiaTheme="minorHAnsi" w:hAnsi="Times New Roman"/>
                <w:sz w:val="24"/>
                <w:szCs w:val="24"/>
              </w:rPr>
            </w:pPr>
          </w:p>
        </w:tc>
      </w:tr>
    </w:tbl>
    <w:p w:rsidR="00EB36DC" w:rsidRPr="00EB36DC" w:rsidRDefault="00EB36DC" w:rsidP="00EB36DC">
      <w:pPr>
        <w:autoSpaceDE w:val="0"/>
        <w:autoSpaceDN w:val="0"/>
        <w:adjustRightInd w:val="0"/>
        <w:spacing w:after="0" w:line="240" w:lineRule="auto"/>
        <w:jc w:val="both"/>
        <w:rPr>
          <w:rFonts w:ascii="Times New Roman" w:eastAsiaTheme="minorHAnsi" w:hAnsi="Times New Roman"/>
          <w:sz w:val="24"/>
          <w:szCs w:val="24"/>
        </w:rPr>
      </w:pPr>
    </w:p>
    <w:p w:rsidR="00EB36DC" w:rsidRPr="00EB36DC" w:rsidRDefault="00EB36DC" w:rsidP="00EB36DC">
      <w:pPr>
        <w:autoSpaceDE w:val="0"/>
        <w:autoSpaceDN w:val="0"/>
        <w:adjustRightInd w:val="0"/>
        <w:spacing w:after="0" w:line="240" w:lineRule="auto"/>
        <w:jc w:val="both"/>
        <w:outlineLvl w:val="0"/>
        <w:rPr>
          <w:rFonts w:ascii="Courier New" w:eastAsiaTheme="minorHAnsi" w:hAnsi="Courier New" w:cs="Courier New"/>
          <w:sz w:val="20"/>
          <w:szCs w:val="20"/>
        </w:rPr>
      </w:pPr>
      <w:r w:rsidRPr="00EB36DC">
        <w:rPr>
          <w:rFonts w:ascii="Courier New" w:eastAsiaTheme="minorHAnsi" w:hAnsi="Courier New" w:cs="Courier New"/>
          <w:sz w:val="20"/>
          <w:szCs w:val="20"/>
        </w:rPr>
        <w:t xml:space="preserve">    Предписание  может  быть  обжаловано  в  установленном законом порядке.</w:t>
      </w:r>
    </w:p>
    <w:p w:rsidR="00EB36DC" w:rsidRPr="00EB36DC" w:rsidRDefault="00EB36DC" w:rsidP="00EB36DC">
      <w:pPr>
        <w:autoSpaceDE w:val="0"/>
        <w:autoSpaceDN w:val="0"/>
        <w:adjustRightInd w:val="0"/>
        <w:spacing w:after="0" w:line="240" w:lineRule="auto"/>
        <w:jc w:val="both"/>
        <w:outlineLvl w:val="0"/>
        <w:rPr>
          <w:rFonts w:ascii="Courier New" w:eastAsiaTheme="minorHAnsi" w:hAnsi="Courier New" w:cs="Courier New"/>
          <w:sz w:val="20"/>
          <w:szCs w:val="20"/>
        </w:rPr>
      </w:pPr>
      <w:r w:rsidRPr="00EB36DC">
        <w:rPr>
          <w:rFonts w:ascii="Courier New" w:eastAsiaTheme="minorHAnsi" w:hAnsi="Courier New" w:cs="Courier New"/>
          <w:sz w:val="20"/>
          <w:szCs w:val="20"/>
        </w:rPr>
        <w:t>Обжалование не приостанавливает исполнение настоящего предписания.</w:t>
      </w:r>
    </w:p>
    <w:p w:rsidR="00EB36DC" w:rsidRPr="00EB36DC" w:rsidRDefault="00EB36DC" w:rsidP="00EB36DC">
      <w:pPr>
        <w:autoSpaceDE w:val="0"/>
        <w:autoSpaceDN w:val="0"/>
        <w:adjustRightInd w:val="0"/>
        <w:spacing w:after="0" w:line="240" w:lineRule="auto"/>
        <w:jc w:val="both"/>
        <w:outlineLvl w:val="0"/>
        <w:rPr>
          <w:rFonts w:ascii="Courier New" w:eastAsiaTheme="minorHAnsi" w:hAnsi="Courier New" w:cs="Courier New"/>
          <w:sz w:val="20"/>
          <w:szCs w:val="20"/>
        </w:rPr>
      </w:pPr>
      <w:r w:rsidRPr="00EB36DC">
        <w:rPr>
          <w:rFonts w:ascii="Courier New" w:eastAsiaTheme="minorHAnsi" w:hAnsi="Courier New" w:cs="Courier New"/>
          <w:sz w:val="20"/>
          <w:szCs w:val="20"/>
        </w:rPr>
        <w:t xml:space="preserve">    Информацию  о  выполнении  пунктов  настоящего  предписания  необходимо</w:t>
      </w:r>
    </w:p>
    <w:p w:rsidR="00EB36DC" w:rsidRPr="00EB36DC" w:rsidRDefault="00EB36DC" w:rsidP="00EB36DC">
      <w:pPr>
        <w:autoSpaceDE w:val="0"/>
        <w:autoSpaceDN w:val="0"/>
        <w:adjustRightInd w:val="0"/>
        <w:spacing w:after="0" w:line="240" w:lineRule="auto"/>
        <w:jc w:val="both"/>
        <w:outlineLvl w:val="0"/>
        <w:rPr>
          <w:rFonts w:ascii="Courier New" w:eastAsiaTheme="minorHAnsi" w:hAnsi="Courier New" w:cs="Courier New"/>
          <w:sz w:val="20"/>
          <w:szCs w:val="20"/>
        </w:rPr>
      </w:pPr>
      <w:r w:rsidRPr="00EB36DC">
        <w:rPr>
          <w:rFonts w:ascii="Courier New" w:eastAsiaTheme="minorHAnsi" w:hAnsi="Courier New" w:cs="Courier New"/>
          <w:sz w:val="20"/>
          <w:szCs w:val="20"/>
        </w:rPr>
        <w:t xml:space="preserve">направить  муниципальному жилищному инспектору не позднее 5 рабочих дней </w:t>
      </w:r>
      <w:proofErr w:type="gramStart"/>
      <w:r w:rsidRPr="00EB36DC">
        <w:rPr>
          <w:rFonts w:ascii="Courier New" w:eastAsiaTheme="minorHAnsi" w:hAnsi="Courier New" w:cs="Courier New"/>
          <w:sz w:val="20"/>
          <w:szCs w:val="20"/>
        </w:rPr>
        <w:t>по</w:t>
      </w:r>
      <w:proofErr w:type="gramEnd"/>
    </w:p>
    <w:p w:rsidR="00EB36DC" w:rsidRPr="00EB36DC" w:rsidRDefault="00EB36DC" w:rsidP="00EB36DC">
      <w:pPr>
        <w:autoSpaceDE w:val="0"/>
        <w:autoSpaceDN w:val="0"/>
        <w:adjustRightInd w:val="0"/>
        <w:spacing w:after="0" w:line="240" w:lineRule="auto"/>
        <w:jc w:val="both"/>
        <w:outlineLvl w:val="0"/>
        <w:rPr>
          <w:rFonts w:ascii="Courier New" w:eastAsiaTheme="minorHAnsi" w:hAnsi="Courier New" w:cs="Courier New"/>
          <w:sz w:val="20"/>
          <w:szCs w:val="20"/>
        </w:rPr>
      </w:pPr>
      <w:proofErr w:type="gramStart"/>
      <w:r w:rsidRPr="00EB36DC">
        <w:rPr>
          <w:rFonts w:ascii="Courier New" w:eastAsiaTheme="minorHAnsi" w:hAnsi="Courier New" w:cs="Courier New"/>
          <w:sz w:val="20"/>
          <w:szCs w:val="20"/>
        </w:rPr>
        <w:t>истечении</w:t>
      </w:r>
      <w:proofErr w:type="gramEnd"/>
      <w:r w:rsidRPr="00EB36DC">
        <w:rPr>
          <w:rFonts w:ascii="Courier New" w:eastAsiaTheme="minorHAnsi" w:hAnsi="Courier New" w:cs="Courier New"/>
          <w:sz w:val="20"/>
          <w:szCs w:val="20"/>
        </w:rPr>
        <w:t xml:space="preserve">  срока  выполнения  соответствующих пунктов предписания. В случае</w:t>
      </w:r>
    </w:p>
    <w:p w:rsidR="00EB36DC" w:rsidRPr="00EB36DC" w:rsidRDefault="00EB36DC" w:rsidP="00EB36DC">
      <w:pPr>
        <w:autoSpaceDE w:val="0"/>
        <w:autoSpaceDN w:val="0"/>
        <w:adjustRightInd w:val="0"/>
        <w:spacing w:after="0" w:line="240" w:lineRule="auto"/>
        <w:jc w:val="both"/>
        <w:outlineLvl w:val="0"/>
        <w:rPr>
          <w:rFonts w:ascii="Courier New" w:eastAsiaTheme="minorHAnsi" w:hAnsi="Courier New" w:cs="Courier New"/>
          <w:sz w:val="20"/>
          <w:szCs w:val="20"/>
        </w:rPr>
      </w:pPr>
      <w:r w:rsidRPr="00EB36DC">
        <w:rPr>
          <w:rFonts w:ascii="Courier New" w:eastAsiaTheme="minorHAnsi" w:hAnsi="Courier New" w:cs="Courier New"/>
          <w:sz w:val="20"/>
          <w:szCs w:val="20"/>
        </w:rPr>
        <w:t>невыполнения  настоящего предписания Вы будете привлечены к ответственности</w:t>
      </w:r>
    </w:p>
    <w:p w:rsidR="00EB36DC" w:rsidRPr="00EB36DC" w:rsidRDefault="00EB36DC" w:rsidP="00EB36DC">
      <w:pPr>
        <w:autoSpaceDE w:val="0"/>
        <w:autoSpaceDN w:val="0"/>
        <w:adjustRightInd w:val="0"/>
        <w:spacing w:after="0" w:line="240" w:lineRule="auto"/>
        <w:jc w:val="both"/>
        <w:outlineLvl w:val="0"/>
        <w:rPr>
          <w:rFonts w:ascii="Courier New" w:eastAsiaTheme="minorHAnsi" w:hAnsi="Courier New" w:cs="Courier New"/>
          <w:sz w:val="20"/>
          <w:szCs w:val="20"/>
        </w:rPr>
      </w:pPr>
      <w:r w:rsidRPr="00EB36DC">
        <w:rPr>
          <w:rFonts w:ascii="Courier New" w:eastAsiaTheme="minorHAnsi" w:hAnsi="Courier New" w:cs="Courier New"/>
          <w:sz w:val="20"/>
          <w:szCs w:val="20"/>
        </w:rPr>
        <w:t>в соответствии с законодательством Российской Федерации.</w:t>
      </w:r>
    </w:p>
    <w:p w:rsidR="00EB36DC" w:rsidRPr="00EB36DC" w:rsidRDefault="00EB36DC" w:rsidP="00EB36DC">
      <w:pPr>
        <w:autoSpaceDE w:val="0"/>
        <w:autoSpaceDN w:val="0"/>
        <w:adjustRightInd w:val="0"/>
        <w:spacing w:after="0" w:line="240" w:lineRule="auto"/>
        <w:jc w:val="both"/>
        <w:outlineLvl w:val="0"/>
        <w:rPr>
          <w:rFonts w:ascii="Courier New" w:eastAsiaTheme="minorHAnsi" w:hAnsi="Courier New" w:cs="Courier New"/>
          <w:sz w:val="20"/>
          <w:szCs w:val="20"/>
        </w:rPr>
      </w:pPr>
    </w:p>
    <w:p w:rsidR="00EB36DC" w:rsidRPr="00EB36DC" w:rsidRDefault="00EB36DC" w:rsidP="00EB36DC">
      <w:pPr>
        <w:autoSpaceDE w:val="0"/>
        <w:autoSpaceDN w:val="0"/>
        <w:adjustRightInd w:val="0"/>
        <w:spacing w:after="0" w:line="240" w:lineRule="auto"/>
        <w:jc w:val="both"/>
        <w:outlineLvl w:val="0"/>
        <w:rPr>
          <w:rFonts w:ascii="Courier New" w:eastAsiaTheme="minorHAnsi" w:hAnsi="Courier New" w:cs="Courier New"/>
          <w:sz w:val="20"/>
          <w:szCs w:val="20"/>
        </w:rPr>
      </w:pPr>
      <w:r w:rsidRPr="00EB36DC">
        <w:rPr>
          <w:rFonts w:ascii="Courier New" w:eastAsiaTheme="minorHAnsi" w:hAnsi="Courier New" w:cs="Courier New"/>
          <w:sz w:val="20"/>
          <w:szCs w:val="20"/>
        </w:rPr>
        <w:t xml:space="preserve">    __________________   ________________________   _______________________</w:t>
      </w:r>
    </w:p>
    <w:p w:rsidR="00EB36DC" w:rsidRPr="00EB36DC" w:rsidRDefault="00EB36DC" w:rsidP="00EB36DC">
      <w:pPr>
        <w:autoSpaceDE w:val="0"/>
        <w:autoSpaceDN w:val="0"/>
        <w:adjustRightInd w:val="0"/>
        <w:spacing w:after="0" w:line="240" w:lineRule="auto"/>
        <w:jc w:val="both"/>
        <w:outlineLvl w:val="0"/>
        <w:rPr>
          <w:rFonts w:ascii="Courier New" w:eastAsiaTheme="minorHAnsi" w:hAnsi="Courier New" w:cs="Courier New"/>
          <w:sz w:val="20"/>
          <w:szCs w:val="20"/>
        </w:rPr>
      </w:pPr>
      <w:r w:rsidRPr="00EB36DC">
        <w:rPr>
          <w:rFonts w:ascii="Courier New" w:eastAsiaTheme="minorHAnsi" w:hAnsi="Courier New" w:cs="Courier New"/>
          <w:sz w:val="20"/>
          <w:szCs w:val="20"/>
        </w:rPr>
        <w:t xml:space="preserve">    (должностное лицо)       (дата, подпись)          (фамилия, инициалы)</w:t>
      </w:r>
    </w:p>
    <w:p w:rsidR="00EB36DC" w:rsidRPr="00EB36DC" w:rsidRDefault="00EB36DC" w:rsidP="00EB36DC">
      <w:pPr>
        <w:autoSpaceDE w:val="0"/>
        <w:autoSpaceDN w:val="0"/>
        <w:adjustRightInd w:val="0"/>
        <w:spacing w:after="0" w:line="240" w:lineRule="auto"/>
        <w:jc w:val="both"/>
        <w:outlineLvl w:val="0"/>
        <w:rPr>
          <w:rFonts w:ascii="Courier New" w:eastAsiaTheme="minorHAnsi" w:hAnsi="Courier New" w:cs="Courier New"/>
          <w:sz w:val="20"/>
          <w:szCs w:val="20"/>
        </w:rPr>
      </w:pPr>
    </w:p>
    <w:p w:rsidR="00EB36DC" w:rsidRPr="00EB36DC" w:rsidRDefault="00EB36DC" w:rsidP="00EB36DC">
      <w:pPr>
        <w:autoSpaceDE w:val="0"/>
        <w:autoSpaceDN w:val="0"/>
        <w:adjustRightInd w:val="0"/>
        <w:spacing w:after="0" w:line="240" w:lineRule="auto"/>
        <w:jc w:val="both"/>
        <w:outlineLvl w:val="0"/>
        <w:rPr>
          <w:rFonts w:ascii="Courier New" w:eastAsiaTheme="minorHAnsi" w:hAnsi="Courier New" w:cs="Courier New"/>
          <w:sz w:val="20"/>
          <w:szCs w:val="20"/>
        </w:rPr>
      </w:pPr>
      <w:r w:rsidRPr="00EB36DC">
        <w:rPr>
          <w:rFonts w:ascii="Courier New" w:eastAsiaTheme="minorHAnsi" w:hAnsi="Courier New" w:cs="Courier New"/>
          <w:sz w:val="20"/>
          <w:szCs w:val="20"/>
        </w:rPr>
        <w:t xml:space="preserve">    Предписание получил(а)</w:t>
      </w:r>
    </w:p>
    <w:p w:rsidR="00EB36DC" w:rsidRPr="00EB36DC" w:rsidRDefault="00EB36DC" w:rsidP="00EB36DC">
      <w:pPr>
        <w:autoSpaceDE w:val="0"/>
        <w:autoSpaceDN w:val="0"/>
        <w:adjustRightInd w:val="0"/>
        <w:spacing w:after="0" w:line="240" w:lineRule="auto"/>
        <w:jc w:val="both"/>
        <w:outlineLvl w:val="0"/>
        <w:rPr>
          <w:rFonts w:ascii="Courier New" w:eastAsiaTheme="minorHAnsi" w:hAnsi="Courier New" w:cs="Courier New"/>
          <w:sz w:val="20"/>
          <w:szCs w:val="20"/>
        </w:rPr>
      </w:pPr>
      <w:r w:rsidRPr="00EB36DC">
        <w:rPr>
          <w:rFonts w:ascii="Courier New" w:eastAsiaTheme="minorHAnsi" w:hAnsi="Courier New" w:cs="Courier New"/>
          <w:sz w:val="20"/>
          <w:szCs w:val="20"/>
        </w:rPr>
        <w:t xml:space="preserve">    ______________   ________________   ___________________________________</w:t>
      </w:r>
    </w:p>
    <w:p w:rsidR="00EB36DC" w:rsidRPr="00EB36DC" w:rsidRDefault="00EB36DC" w:rsidP="00EB36DC">
      <w:pPr>
        <w:autoSpaceDE w:val="0"/>
        <w:autoSpaceDN w:val="0"/>
        <w:adjustRightInd w:val="0"/>
        <w:spacing w:after="0" w:line="240" w:lineRule="auto"/>
        <w:jc w:val="both"/>
        <w:outlineLvl w:val="0"/>
        <w:rPr>
          <w:rFonts w:ascii="Courier New" w:eastAsiaTheme="minorHAnsi" w:hAnsi="Courier New" w:cs="Courier New"/>
          <w:sz w:val="20"/>
          <w:szCs w:val="20"/>
        </w:rPr>
      </w:pPr>
      <w:r w:rsidRPr="00EB36DC">
        <w:rPr>
          <w:rFonts w:ascii="Courier New" w:eastAsiaTheme="minorHAnsi" w:hAnsi="Courier New" w:cs="Courier New"/>
          <w:sz w:val="20"/>
          <w:szCs w:val="20"/>
        </w:rPr>
        <w:t xml:space="preserve">     (должность)      (дата, подпись)         (фамилия, инициалы)</w:t>
      </w:r>
    </w:p>
    <w:p w:rsidR="00EB36DC" w:rsidRPr="00EB36DC" w:rsidRDefault="00EB36DC" w:rsidP="00EB36DC">
      <w:pPr>
        <w:autoSpaceDE w:val="0"/>
        <w:autoSpaceDN w:val="0"/>
        <w:adjustRightInd w:val="0"/>
        <w:spacing w:after="0" w:line="240" w:lineRule="auto"/>
        <w:jc w:val="both"/>
        <w:outlineLvl w:val="0"/>
        <w:rPr>
          <w:rFonts w:ascii="Courier New" w:eastAsiaTheme="minorHAnsi" w:hAnsi="Courier New" w:cs="Courier New"/>
          <w:sz w:val="20"/>
          <w:szCs w:val="20"/>
        </w:rPr>
      </w:pPr>
    </w:p>
    <w:p w:rsidR="00EB36DC" w:rsidRPr="00EB36DC" w:rsidRDefault="00EB36DC" w:rsidP="00EB36DC">
      <w:pPr>
        <w:autoSpaceDE w:val="0"/>
        <w:autoSpaceDN w:val="0"/>
        <w:adjustRightInd w:val="0"/>
        <w:spacing w:after="0" w:line="240" w:lineRule="auto"/>
        <w:jc w:val="both"/>
        <w:outlineLvl w:val="0"/>
        <w:rPr>
          <w:rFonts w:ascii="Courier New" w:eastAsiaTheme="minorHAnsi" w:hAnsi="Courier New" w:cs="Courier New"/>
          <w:sz w:val="20"/>
          <w:szCs w:val="20"/>
        </w:rPr>
      </w:pPr>
      <w:r w:rsidRPr="00EB36DC">
        <w:rPr>
          <w:rFonts w:ascii="Courier New" w:eastAsiaTheme="minorHAnsi" w:hAnsi="Courier New" w:cs="Courier New"/>
          <w:sz w:val="20"/>
          <w:szCs w:val="20"/>
        </w:rPr>
        <w:t>Запись  об  отказе  ознакомления  с  предписанием  об  устранении нарушений</w:t>
      </w:r>
    </w:p>
    <w:p w:rsidR="00EB36DC" w:rsidRPr="00EB36DC" w:rsidRDefault="00EB36DC" w:rsidP="00EB36DC">
      <w:pPr>
        <w:autoSpaceDE w:val="0"/>
        <w:autoSpaceDN w:val="0"/>
        <w:adjustRightInd w:val="0"/>
        <w:spacing w:after="0" w:line="240" w:lineRule="auto"/>
        <w:jc w:val="both"/>
        <w:outlineLvl w:val="0"/>
        <w:rPr>
          <w:rFonts w:ascii="Courier New" w:eastAsiaTheme="minorHAnsi" w:hAnsi="Courier New" w:cs="Courier New"/>
          <w:sz w:val="20"/>
          <w:szCs w:val="20"/>
        </w:rPr>
      </w:pPr>
      <w:r w:rsidRPr="00EB36DC">
        <w:rPr>
          <w:rFonts w:ascii="Courier New" w:eastAsiaTheme="minorHAnsi" w:hAnsi="Courier New" w:cs="Courier New"/>
          <w:sz w:val="20"/>
          <w:szCs w:val="20"/>
        </w:rPr>
        <w:t>___________________________________________________________________________</w:t>
      </w:r>
    </w:p>
    <w:p w:rsidR="00EB36DC" w:rsidRPr="00EB36DC" w:rsidRDefault="00EB36DC" w:rsidP="00EB36DC">
      <w:pPr>
        <w:autoSpaceDE w:val="0"/>
        <w:autoSpaceDN w:val="0"/>
        <w:adjustRightInd w:val="0"/>
        <w:spacing w:after="0" w:line="240" w:lineRule="auto"/>
        <w:jc w:val="both"/>
        <w:outlineLvl w:val="0"/>
        <w:rPr>
          <w:rFonts w:ascii="Courier New" w:eastAsiaTheme="minorHAnsi" w:hAnsi="Courier New" w:cs="Courier New"/>
          <w:sz w:val="20"/>
          <w:szCs w:val="20"/>
        </w:rPr>
      </w:pPr>
      <w:r w:rsidRPr="00EB36DC">
        <w:rPr>
          <w:rFonts w:ascii="Courier New" w:eastAsiaTheme="minorHAnsi" w:hAnsi="Courier New" w:cs="Courier New"/>
          <w:sz w:val="20"/>
          <w:szCs w:val="20"/>
        </w:rPr>
        <w:t xml:space="preserve">             (подпись уполномоченного должностного лица (лиц),</w:t>
      </w:r>
    </w:p>
    <w:p w:rsidR="00EB36DC" w:rsidRPr="00EB36DC" w:rsidRDefault="00EB36DC" w:rsidP="00EB36DC">
      <w:pPr>
        <w:autoSpaceDE w:val="0"/>
        <w:autoSpaceDN w:val="0"/>
        <w:adjustRightInd w:val="0"/>
        <w:spacing w:after="0" w:line="240" w:lineRule="auto"/>
        <w:jc w:val="both"/>
        <w:outlineLvl w:val="0"/>
        <w:rPr>
          <w:rFonts w:ascii="Courier New" w:eastAsiaTheme="minorHAnsi" w:hAnsi="Courier New" w:cs="Courier New"/>
          <w:sz w:val="20"/>
          <w:szCs w:val="20"/>
        </w:rPr>
      </w:pPr>
      <w:r w:rsidRPr="00EB36DC">
        <w:rPr>
          <w:rFonts w:ascii="Courier New" w:eastAsiaTheme="minorHAnsi" w:hAnsi="Courier New" w:cs="Courier New"/>
          <w:sz w:val="20"/>
          <w:szCs w:val="20"/>
        </w:rPr>
        <w:t xml:space="preserve">                          проводившего проверку)</w:t>
      </w:r>
    </w:p>
    <w:p w:rsidR="00EB36DC" w:rsidRPr="00EB36DC" w:rsidRDefault="00EB36DC" w:rsidP="00EB36DC">
      <w:pPr>
        <w:autoSpaceDE w:val="0"/>
        <w:autoSpaceDN w:val="0"/>
        <w:adjustRightInd w:val="0"/>
        <w:spacing w:after="0" w:line="240" w:lineRule="auto"/>
        <w:jc w:val="both"/>
        <w:outlineLvl w:val="0"/>
        <w:rPr>
          <w:rFonts w:ascii="Courier New" w:eastAsiaTheme="minorHAnsi" w:hAnsi="Courier New" w:cs="Courier New"/>
          <w:sz w:val="20"/>
          <w:szCs w:val="20"/>
        </w:rPr>
      </w:pPr>
      <w:r w:rsidRPr="00EB36DC">
        <w:rPr>
          <w:rFonts w:ascii="Courier New" w:eastAsiaTheme="minorHAnsi" w:hAnsi="Courier New" w:cs="Courier New"/>
          <w:sz w:val="20"/>
          <w:szCs w:val="20"/>
        </w:rPr>
        <w:t xml:space="preserve">    Отметка  об исполнении предписания об устранении нарушений </w:t>
      </w:r>
      <w:proofErr w:type="gramStart"/>
      <w:r w:rsidRPr="00EB36DC">
        <w:rPr>
          <w:rFonts w:ascii="Courier New" w:eastAsiaTheme="minorHAnsi" w:hAnsi="Courier New" w:cs="Courier New"/>
          <w:sz w:val="20"/>
          <w:szCs w:val="20"/>
        </w:rPr>
        <w:t>от</w:t>
      </w:r>
      <w:proofErr w:type="gramEnd"/>
      <w:r w:rsidRPr="00EB36DC">
        <w:rPr>
          <w:rFonts w:ascii="Courier New" w:eastAsiaTheme="minorHAnsi" w:hAnsi="Courier New" w:cs="Courier New"/>
          <w:sz w:val="20"/>
          <w:szCs w:val="20"/>
        </w:rPr>
        <w:t xml:space="preserve"> _________</w:t>
      </w:r>
    </w:p>
    <w:p w:rsidR="00EB36DC" w:rsidRPr="00EB36DC" w:rsidRDefault="00EB36DC" w:rsidP="00EB36DC">
      <w:pPr>
        <w:autoSpaceDE w:val="0"/>
        <w:autoSpaceDN w:val="0"/>
        <w:adjustRightInd w:val="0"/>
        <w:spacing w:after="0" w:line="240" w:lineRule="auto"/>
        <w:jc w:val="both"/>
        <w:outlineLvl w:val="0"/>
        <w:rPr>
          <w:rFonts w:ascii="Courier New" w:eastAsiaTheme="minorHAnsi" w:hAnsi="Courier New" w:cs="Courier New"/>
          <w:sz w:val="20"/>
          <w:szCs w:val="20"/>
        </w:rPr>
      </w:pPr>
      <w:r w:rsidRPr="00EB36DC">
        <w:rPr>
          <w:rFonts w:ascii="Courier New" w:eastAsiaTheme="minorHAnsi" w:hAnsi="Courier New" w:cs="Courier New"/>
          <w:sz w:val="20"/>
          <w:szCs w:val="20"/>
        </w:rPr>
        <w:t>N ______</w:t>
      </w:r>
    </w:p>
    <w:p w:rsidR="00EB36DC" w:rsidRPr="00EB36DC" w:rsidRDefault="00EB36DC" w:rsidP="00EB36DC">
      <w:pPr>
        <w:autoSpaceDE w:val="0"/>
        <w:autoSpaceDN w:val="0"/>
        <w:adjustRightInd w:val="0"/>
        <w:spacing w:after="0" w:line="240" w:lineRule="auto"/>
        <w:jc w:val="both"/>
        <w:outlineLvl w:val="0"/>
        <w:rPr>
          <w:rFonts w:ascii="Courier New" w:eastAsiaTheme="minorHAnsi" w:hAnsi="Courier New" w:cs="Courier New"/>
          <w:sz w:val="20"/>
          <w:szCs w:val="20"/>
        </w:rPr>
      </w:pPr>
      <w:r w:rsidRPr="00EB36DC">
        <w:rPr>
          <w:rFonts w:ascii="Courier New" w:eastAsiaTheme="minorHAnsi" w:hAnsi="Courier New" w:cs="Courier New"/>
          <w:sz w:val="20"/>
          <w:szCs w:val="20"/>
        </w:rPr>
        <w:t>___________________________________________________________________________</w:t>
      </w:r>
    </w:p>
    <w:p w:rsidR="00EB36DC" w:rsidRPr="00EB36DC" w:rsidRDefault="00EB36DC" w:rsidP="00EB36DC">
      <w:pPr>
        <w:autoSpaceDE w:val="0"/>
        <w:autoSpaceDN w:val="0"/>
        <w:adjustRightInd w:val="0"/>
        <w:spacing w:after="0" w:line="240" w:lineRule="auto"/>
        <w:jc w:val="both"/>
        <w:outlineLvl w:val="0"/>
        <w:rPr>
          <w:rFonts w:ascii="Courier New" w:eastAsiaTheme="minorHAnsi" w:hAnsi="Courier New" w:cs="Courier New"/>
          <w:sz w:val="20"/>
          <w:szCs w:val="20"/>
        </w:rPr>
      </w:pPr>
      <w:r w:rsidRPr="00EB36DC">
        <w:rPr>
          <w:rFonts w:ascii="Courier New" w:eastAsiaTheme="minorHAnsi" w:hAnsi="Courier New" w:cs="Courier New"/>
          <w:sz w:val="20"/>
          <w:szCs w:val="20"/>
        </w:rPr>
        <w:t xml:space="preserve">  (наименование юридического лица, фамилия, имя, отчество индивидуального</w:t>
      </w:r>
    </w:p>
    <w:p w:rsidR="00EB36DC" w:rsidRPr="00EB36DC" w:rsidRDefault="00EB36DC" w:rsidP="00EB36DC">
      <w:pPr>
        <w:autoSpaceDE w:val="0"/>
        <w:autoSpaceDN w:val="0"/>
        <w:adjustRightInd w:val="0"/>
        <w:spacing w:after="0" w:line="240" w:lineRule="auto"/>
        <w:jc w:val="both"/>
        <w:outlineLvl w:val="0"/>
        <w:rPr>
          <w:rFonts w:ascii="Courier New" w:eastAsiaTheme="minorHAnsi" w:hAnsi="Courier New" w:cs="Courier New"/>
          <w:sz w:val="20"/>
          <w:szCs w:val="20"/>
        </w:rPr>
      </w:pPr>
      <w:r w:rsidRPr="00EB36DC">
        <w:rPr>
          <w:rFonts w:ascii="Courier New" w:eastAsiaTheme="minorHAnsi" w:hAnsi="Courier New" w:cs="Courier New"/>
          <w:sz w:val="20"/>
          <w:szCs w:val="20"/>
        </w:rPr>
        <w:t xml:space="preserve">         предпринимателя, фамилия, имя, отчество физического лица)</w:t>
      </w:r>
    </w:p>
    <w:p w:rsidR="00EB36DC" w:rsidRPr="00EB36DC" w:rsidRDefault="00EB36DC" w:rsidP="00EB36DC">
      <w:pPr>
        <w:autoSpaceDE w:val="0"/>
        <w:autoSpaceDN w:val="0"/>
        <w:adjustRightInd w:val="0"/>
        <w:spacing w:after="0" w:line="240" w:lineRule="auto"/>
        <w:jc w:val="both"/>
        <w:rPr>
          <w:rFonts w:ascii="Times New Roman" w:eastAsiaTheme="minorHAnsi" w:hAnsi="Times New Roman"/>
          <w:sz w:val="24"/>
          <w:szCs w:val="24"/>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567"/>
        <w:gridCol w:w="4195"/>
        <w:gridCol w:w="1701"/>
        <w:gridCol w:w="1587"/>
      </w:tblGrid>
      <w:tr w:rsidR="00EB36DC" w:rsidRPr="00EB36DC">
        <w:tc>
          <w:tcPr>
            <w:tcW w:w="567" w:type="dxa"/>
            <w:tcBorders>
              <w:top w:val="single" w:sz="4" w:space="0" w:color="auto"/>
              <w:left w:val="single" w:sz="4" w:space="0" w:color="auto"/>
              <w:bottom w:val="single" w:sz="4" w:space="0" w:color="auto"/>
              <w:right w:val="single" w:sz="4" w:space="0" w:color="auto"/>
            </w:tcBorders>
          </w:tcPr>
          <w:p w:rsidR="00EB36DC" w:rsidRPr="00EB36DC" w:rsidRDefault="00EB36DC" w:rsidP="00EB36DC">
            <w:pPr>
              <w:autoSpaceDE w:val="0"/>
              <w:autoSpaceDN w:val="0"/>
              <w:adjustRightInd w:val="0"/>
              <w:spacing w:after="0" w:line="240" w:lineRule="auto"/>
              <w:jc w:val="center"/>
              <w:rPr>
                <w:rFonts w:ascii="Times New Roman" w:eastAsiaTheme="minorHAnsi" w:hAnsi="Times New Roman"/>
                <w:sz w:val="24"/>
                <w:szCs w:val="24"/>
              </w:rPr>
            </w:pPr>
            <w:r w:rsidRPr="00EB36DC">
              <w:rPr>
                <w:rFonts w:ascii="Times New Roman" w:eastAsiaTheme="minorHAnsi" w:hAnsi="Times New Roman"/>
                <w:sz w:val="24"/>
                <w:szCs w:val="24"/>
              </w:rPr>
              <w:t>N п/п</w:t>
            </w:r>
          </w:p>
        </w:tc>
        <w:tc>
          <w:tcPr>
            <w:tcW w:w="4195" w:type="dxa"/>
            <w:tcBorders>
              <w:top w:val="single" w:sz="4" w:space="0" w:color="auto"/>
              <w:left w:val="single" w:sz="4" w:space="0" w:color="auto"/>
              <w:bottom w:val="single" w:sz="4" w:space="0" w:color="auto"/>
              <w:right w:val="single" w:sz="4" w:space="0" w:color="auto"/>
            </w:tcBorders>
          </w:tcPr>
          <w:p w:rsidR="00EB36DC" w:rsidRPr="00EB36DC" w:rsidRDefault="00EB36DC" w:rsidP="00EB36DC">
            <w:pPr>
              <w:autoSpaceDE w:val="0"/>
              <w:autoSpaceDN w:val="0"/>
              <w:adjustRightInd w:val="0"/>
              <w:spacing w:after="0" w:line="240" w:lineRule="auto"/>
              <w:jc w:val="center"/>
              <w:rPr>
                <w:rFonts w:ascii="Times New Roman" w:eastAsiaTheme="minorHAnsi" w:hAnsi="Times New Roman"/>
                <w:sz w:val="24"/>
                <w:szCs w:val="24"/>
              </w:rPr>
            </w:pPr>
            <w:r w:rsidRPr="00EB36DC">
              <w:rPr>
                <w:rFonts w:ascii="Times New Roman" w:eastAsiaTheme="minorHAnsi" w:hAnsi="Times New Roman"/>
                <w:sz w:val="24"/>
                <w:szCs w:val="24"/>
              </w:rPr>
              <w:t>Информация об исполнении пунктов предписания</w:t>
            </w:r>
          </w:p>
        </w:tc>
        <w:tc>
          <w:tcPr>
            <w:tcW w:w="1701" w:type="dxa"/>
            <w:tcBorders>
              <w:top w:val="single" w:sz="4" w:space="0" w:color="auto"/>
              <w:left w:val="single" w:sz="4" w:space="0" w:color="auto"/>
              <w:bottom w:val="single" w:sz="4" w:space="0" w:color="auto"/>
              <w:right w:val="single" w:sz="4" w:space="0" w:color="auto"/>
            </w:tcBorders>
          </w:tcPr>
          <w:p w:rsidR="00EB36DC" w:rsidRPr="00EB36DC" w:rsidRDefault="00EB36DC" w:rsidP="00EB36DC">
            <w:pPr>
              <w:autoSpaceDE w:val="0"/>
              <w:autoSpaceDN w:val="0"/>
              <w:adjustRightInd w:val="0"/>
              <w:spacing w:after="0" w:line="240" w:lineRule="auto"/>
              <w:jc w:val="center"/>
              <w:rPr>
                <w:rFonts w:ascii="Times New Roman" w:eastAsiaTheme="minorHAnsi" w:hAnsi="Times New Roman"/>
                <w:sz w:val="24"/>
                <w:szCs w:val="24"/>
              </w:rPr>
            </w:pPr>
            <w:r w:rsidRPr="00EB36DC">
              <w:rPr>
                <w:rFonts w:ascii="Times New Roman" w:eastAsiaTheme="minorHAnsi" w:hAnsi="Times New Roman"/>
                <w:sz w:val="24"/>
                <w:szCs w:val="24"/>
              </w:rPr>
              <w:t>Срок исполнения</w:t>
            </w:r>
          </w:p>
        </w:tc>
        <w:tc>
          <w:tcPr>
            <w:tcW w:w="1587" w:type="dxa"/>
            <w:tcBorders>
              <w:top w:val="single" w:sz="4" w:space="0" w:color="auto"/>
              <w:left w:val="single" w:sz="4" w:space="0" w:color="auto"/>
              <w:bottom w:val="single" w:sz="4" w:space="0" w:color="auto"/>
              <w:right w:val="single" w:sz="4" w:space="0" w:color="auto"/>
            </w:tcBorders>
          </w:tcPr>
          <w:p w:rsidR="00EB36DC" w:rsidRPr="00EB36DC" w:rsidRDefault="00EB36DC" w:rsidP="00EB36DC">
            <w:pPr>
              <w:autoSpaceDE w:val="0"/>
              <w:autoSpaceDN w:val="0"/>
              <w:adjustRightInd w:val="0"/>
              <w:spacing w:after="0" w:line="240" w:lineRule="auto"/>
              <w:jc w:val="center"/>
              <w:rPr>
                <w:rFonts w:ascii="Times New Roman" w:eastAsiaTheme="minorHAnsi" w:hAnsi="Times New Roman"/>
                <w:sz w:val="24"/>
                <w:szCs w:val="24"/>
              </w:rPr>
            </w:pPr>
            <w:r w:rsidRPr="00EB36DC">
              <w:rPr>
                <w:rFonts w:ascii="Times New Roman" w:eastAsiaTheme="minorHAnsi" w:hAnsi="Times New Roman"/>
                <w:sz w:val="24"/>
                <w:szCs w:val="24"/>
              </w:rPr>
              <w:t>Результат контроля</w:t>
            </w:r>
          </w:p>
        </w:tc>
      </w:tr>
      <w:tr w:rsidR="00EB36DC" w:rsidRPr="00EB36DC">
        <w:tc>
          <w:tcPr>
            <w:tcW w:w="567" w:type="dxa"/>
            <w:tcBorders>
              <w:top w:val="single" w:sz="4" w:space="0" w:color="auto"/>
              <w:left w:val="single" w:sz="4" w:space="0" w:color="auto"/>
              <w:bottom w:val="single" w:sz="4" w:space="0" w:color="auto"/>
              <w:right w:val="single" w:sz="4" w:space="0" w:color="auto"/>
            </w:tcBorders>
          </w:tcPr>
          <w:p w:rsidR="00EB36DC" w:rsidRPr="00EB36DC" w:rsidRDefault="00EB36DC" w:rsidP="00EB36DC">
            <w:pPr>
              <w:autoSpaceDE w:val="0"/>
              <w:autoSpaceDN w:val="0"/>
              <w:adjustRightInd w:val="0"/>
              <w:spacing w:after="0" w:line="240" w:lineRule="auto"/>
              <w:rPr>
                <w:rFonts w:ascii="Times New Roman" w:eastAsiaTheme="minorHAnsi" w:hAnsi="Times New Roman"/>
                <w:sz w:val="24"/>
                <w:szCs w:val="24"/>
              </w:rPr>
            </w:pPr>
          </w:p>
        </w:tc>
        <w:tc>
          <w:tcPr>
            <w:tcW w:w="4195" w:type="dxa"/>
            <w:tcBorders>
              <w:top w:val="single" w:sz="4" w:space="0" w:color="auto"/>
              <w:left w:val="single" w:sz="4" w:space="0" w:color="auto"/>
              <w:bottom w:val="single" w:sz="4" w:space="0" w:color="auto"/>
              <w:right w:val="single" w:sz="4" w:space="0" w:color="auto"/>
            </w:tcBorders>
          </w:tcPr>
          <w:p w:rsidR="00EB36DC" w:rsidRPr="00EB36DC" w:rsidRDefault="00EB36DC" w:rsidP="00EB36DC">
            <w:pPr>
              <w:autoSpaceDE w:val="0"/>
              <w:autoSpaceDN w:val="0"/>
              <w:adjustRightInd w:val="0"/>
              <w:spacing w:after="0" w:line="240" w:lineRule="auto"/>
              <w:rPr>
                <w:rFonts w:ascii="Times New Roman" w:eastAsiaTheme="minorHAnsi"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B36DC" w:rsidRPr="00EB36DC" w:rsidRDefault="00EB36DC" w:rsidP="00EB36DC">
            <w:pPr>
              <w:autoSpaceDE w:val="0"/>
              <w:autoSpaceDN w:val="0"/>
              <w:adjustRightInd w:val="0"/>
              <w:spacing w:after="0" w:line="240" w:lineRule="auto"/>
              <w:rPr>
                <w:rFonts w:ascii="Times New Roman" w:eastAsiaTheme="minorHAnsi" w:hAnsi="Times New Roman"/>
                <w:sz w:val="24"/>
                <w:szCs w:val="24"/>
              </w:rPr>
            </w:pPr>
          </w:p>
        </w:tc>
        <w:tc>
          <w:tcPr>
            <w:tcW w:w="1587" w:type="dxa"/>
            <w:tcBorders>
              <w:top w:val="single" w:sz="4" w:space="0" w:color="auto"/>
              <w:left w:val="single" w:sz="4" w:space="0" w:color="auto"/>
              <w:bottom w:val="single" w:sz="4" w:space="0" w:color="auto"/>
              <w:right w:val="single" w:sz="4" w:space="0" w:color="auto"/>
            </w:tcBorders>
          </w:tcPr>
          <w:p w:rsidR="00EB36DC" w:rsidRPr="00EB36DC" w:rsidRDefault="00EB36DC" w:rsidP="00EB36DC">
            <w:pPr>
              <w:autoSpaceDE w:val="0"/>
              <w:autoSpaceDN w:val="0"/>
              <w:adjustRightInd w:val="0"/>
              <w:spacing w:after="0" w:line="240" w:lineRule="auto"/>
              <w:rPr>
                <w:rFonts w:ascii="Times New Roman" w:eastAsiaTheme="minorHAnsi" w:hAnsi="Times New Roman"/>
                <w:sz w:val="24"/>
                <w:szCs w:val="24"/>
              </w:rPr>
            </w:pPr>
          </w:p>
        </w:tc>
      </w:tr>
      <w:tr w:rsidR="00EB36DC" w:rsidRPr="00EB36DC">
        <w:tc>
          <w:tcPr>
            <w:tcW w:w="567" w:type="dxa"/>
            <w:tcBorders>
              <w:top w:val="single" w:sz="4" w:space="0" w:color="auto"/>
              <w:left w:val="single" w:sz="4" w:space="0" w:color="auto"/>
              <w:bottom w:val="single" w:sz="4" w:space="0" w:color="auto"/>
              <w:right w:val="single" w:sz="4" w:space="0" w:color="auto"/>
            </w:tcBorders>
          </w:tcPr>
          <w:p w:rsidR="00EB36DC" w:rsidRPr="00EB36DC" w:rsidRDefault="00EB36DC" w:rsidP="00EB36DC">
            <w:pPr>
              <w:autoSpaceDE w:val="0"/>
              <w:autoSpaceDN w:val="0"/>
              <w:adjustRightInd w:val="0"/>
              <w:spacing w:after="0" w:line="240" w:lineRule="auto"/>
              <w:rPr>
                <w:rFonts w:ascii="Times New Roman" w:eastAsiaTheme="minorHAnsi" w:hAnsi="Times New Roman"/>
                <w:sz w:val="24"/>
                <w:szCs w:val="24"/>
              </w:rPr>
            </w:pPr>
          </w:p>
        </w:tc>
        <w:tc>
          <w:tcPr>
            <w:tcW w:w="4195" w:type="dxa"/>
            <w:tcBorders>
              <w:top w:val="single" w:sz="4" w:space="0" w:color="auto"/>
              <w:left w:val="single" w:sz="4" w:space="0" w:color="auto"/>
              <w:bottom w:val="single" w:sz="4" w:space="0" w:color="auto"/>
              <w:right w:val="single" w:sz="4" w:space="0" w:color="auto"/>
            </w:tcBorders>
          </w:tcPr>
          <w:p w:rsidR="00EB36DC" w:rsidRPr="00EB36DC" w:rsidRDefault="00EB36DC" w:rsidP="00EB36DC">
            <w:pPr>
              <w:autoSpaceDE w:val="0"/>
              <w:autoSpaceDN w:val="0"/>
              <w:adjustRightInd w:val="0"/>
              <w:spacing w:after="0" w:line="240" w:lineRule="auto"/>
              <w:rPr>
                <w:rFonts w:ascii="Times New Roman" w:eastAsiaTheme="minorHAnsi"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B36DC" w:rsidRPr="00EB36DC" w:rsidRDefault="00EB36DC" w:rsidP="00EB36DC">
            <w:pPr>
              <w:autoSpaceDE w:val="0"/>
              <w:autoSpaceDN w:val="0"/>
              <w:adjustRightInd w:val="0"/>
              <w:spacing w:after="0" w:line="240" w:lineRule="auto"/>
              <w:rPr>
                <w:rFonts w:ascii="Times New Roman" w:eastAsiaTheme="minorHAnsi" w:hAnsi="Times New Roman"/>
                <w:sz w:val="24"/>
                <w:szCs w:val="24"/>
              </w:rPr>
            </w:pPr>
          </w:p>
        </w:tc>
        <w:tc>
          <w:tcPr>
            <w:tcW w:w="1587" w:type="dxa"/>
            <w:tcBorders>
              <w:top w:val="single" w:sz="4" w:space="0" w:color="auto"/>
              <w:left w:val="single" w:sz="4" w:space="0" w:color="auto"/>
              <w:bottom w:val="single" w:sz="4" w:space="0" w:color="auto"/>
              <w:right w:val="single" w:sz="4" w:space="0" w:color="auto"/>
            </w:tcBorders>
          </w:tcPr>
          <w:p w:rsidR="00EB36DC" w:rsidRPr="00EB36DC" w:rsidRDefault="00EB36DC" w:rsidP="00EB36DC">
            <w:pPr>
              <w:autoSpaceDE w:val="0"/>
              <w:autoSpaceDN w:val="0"/>
              <w:adjustRightInd w:val="0"/>
              <w:spacing w:after="0" w:line="240" w:lineRule="auto"/>
              <w:rPr>
                <w:rFonts w:ascii="Times New Roman" w:eastAsiaTheme="minorHAnsi" w:hAnsi="Times New Roman"/>
                <w:sz w:val="24"/>
                <w:szCs w:val="24"/>
              </w:rPr>
            </w:pPr>
          </w:p>
        </w:tc>
      </w:tr>
      <w:tr w:rsidR="00EB36DC" w:rsidRPr="00EB36DC">
        <w:tc>
          <w:tcPr>
            <w:tcW w:w="567" w:type="dxa"/>
            <w:tcBorders>
              <w:top w:val="single" w:sz="4" w:space="0" w:color="auto"/>
              <w:left w:val="single" w:sz="4" w:space="0" w:color="auto"/>
              <w:bottom w:val="single" w:sz="4" w:space="0" w:color="auto"/>
              <w:right w:val="single" w:sz="4" w:space="0" w:color="auto"/>
            </w:tcBorders>
          </w:tcPr>
          <w:p w:rsidR="00EB36DC" w:rsidRPr="00EB36DC" w:rsidRDefault="00EB36DC" w:rsidP="00EB36DC">
            <w:pPr>
              <w:autoSpaceDE w:val="0"/>
              <w:autoSpaceDN w:val="0"/>
              <w:adjustRightInd w:val="0"/>
              <w:spacing w:after="0" w:line="240" w:lineRule="auto"/>
              <w:rPr>
                <w:rFonts w:ascii="Times New Roman" w:eastAsiaTheme="minorHAnsi" w:hAnsi="Times New Roman"/>
                <w:sz w:val="24"/>
                <w:szCs w:val="24"/>
              </w:rPr>
            </w:pPr>
          </w:p>
        </w:tc>
        <w:tc>
          <w:tcPr>
            <w:tcW w:w="4195" w:type="dxa"/>
            <w:tcBorders>
              <w:top w:val="single" w:sz="4" w:space="0" w:color="auto"/>
              <w:left w:val="single" w:sz="4" w:space="0" w:color="auto"/>
              <w:bottom w:val="single" w:sz="4" w:space="0" w:color="auto"/>
              <w:right w:val="single" w:sz="4" w:space="0" w:color="auto"/>
            </w:tcBorders>
          </w:tcPr>
          <w:p w:rsidR="00EB36DC" w:rsidRPr="00EB36DC" w:rsidRDefault="00EB36DC" w:rsidP="00EB36DC">
            <w:pPr>
              <w:autoSpaceDE w:val="0"/>
              <w:autoSpaceDN w:val="0"/>
              <w:adjustRightInd w:val="0"/>
              <w:spacing w:after="0" w:line="240" w:lineRule="auto"/>
              <w:rPr>
                <w:rFonts w:ascii="Times New Roman" w:eastAsiaTheme="minorHAnsi"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B36DC" w:rsidRPr="00EB36DC" w:rsidRDefault="00EB36DC" w:rsidP="00EB36DC">
            <w:pPr>
              <w:autoSpaceDE w:val="0"/>
              <w:autoSpaceDN w:val="0"/>
              <w:adjustRightInd w:val="0"/>
              <w:spacing w:after="0" w:line="240" w:lineRule="auto"/>
              <w:rPr>
                <w:rFonts w:ascii="Times New Roman" w:eastAsiaTheme="minorHAnsi" w:hAnsi="Times New Roman"/>
                <w:sz w:val="24"/>
                <w:szCs w:val="24"/>
              </w:rPr>
            </w:pPr>
          </w:p>
        </w:tc>
        <w:tc>
          <w:tcPr>
            <w:tcW w:w="1587" w:type="dxa"/>
            <w:tcBorders>
              <w:top w:val="single" w:sz="4" w:space="0" w:color="auto"/>
              <w:left w:val="single" w:sz="4" w:space="0" w:color="auto"/>
              <w:bottom w:val="single" w:sz="4" w:space="0" w:color="auto"/>
              <w:right w:val="single" w:sz="4" w:space="0" w:color="auto"/>
            </w:tcBorders>
          </w:tcPr>
          <w:p w:rsidR="00EB36DC" w:rsidRPr="00EB36DC" w:rsidRDefault="00EB36DC" w:rsidP="00EB36DC">
            <w:pPr>
              <w:autoSpaceDE w:val="0"/>
              <w:autoSpaceDN w:val="0"/>
              <w:adjustRightInd w:val="0"/>
              <w:spacing w:after="0" w:line="240" w:lineRule="auto"/>
              <w:rPr>
                <w:rFonts w:ascii="Times New Roman" w:eastAsiaTheme="minorHAnsi" w:hAnsi="Times New Roman"/>
                <w:sz w:val="24"/>
                <w:szCs w:val="24"/>
              </w:rPr>
            </w:pPr>
          </w:p>
        </w:tc>
      </w:tr>
    </w:tbl>
    <w:p w:rsidR="00EB36DC" w:rsidRPr="00EB36DC" w:rsidRDefault="00EB36DC" w:rsidP="00EB36DC">
      <w:pPr>
        <w:autoSpaceDE w:val="0"/>
        <w:autoSpaceDN w:val="0"/>
        <w:adjustRightInd w:val="0"/>
        <w:spacing w:after="0" w:line="240" w:lineRule="auto"/>
        <w:jc w:val="both"/>
        <w:rPr>
          <w:rFonts w:ascii="Times New Roman" w:eastAsiaTheme="minorHAnsi" w:hAnsi="Times New Roman"/>
          <w:sz w:val="24"/>
          <w:szCs w:val="24"/>
        </w:rPr>
      </w:pPr>
    </w:p>
    <w:p w:rsidR="00EB36DC" w:rsidRPr="00EB36DC" w:rsidRDefault="00EB36DC" w:rsidP="00EB36DC">
      <w:pPr>
        <w:autoSpaceDE w:val="0"/>
        <w:autoSpaceDN w:val="0"/>
        <w:adjustRightInd w:val="0"/>
        <w:spacing w:after="0" w:line="240" w:lineRule="auto"/>
        <w:jc w:val="both"/>
        <w:outlineLvl w:val="0"/>
        <w:rPr>
          <w:rFonts w:ascii="Courier New" w:eastAsiaTheme="minorHAnsi" w:hAnsi="Courier New" w:cs="Courier New"/>
          <w:sz w:val="20"/>
          <w:szCs w:val="20"/>
        </w:rPr>
      </w:pPr>
      <w:r w:rsidRPr="00EB36DC">
        <w:rPr>
          <w:rFonts w:ascii="Courier New" w:eastAsiaTheme="minorHAnsi" w:hAnsi="Courier New" w:cs="Courier New"/>
          <w:sz w:val="20"/>
          <w:szCs w:val="20"/>
        </w:rPr>
        <w:t xml:space="preserve">    ________________________   _______________   __________________________</w:t>
      </w:r>
    </w:p>
    <w:p w:rsidR="00EB36DC" w:rsidRPr="00EB36DC" w:rsidRDefault="00EB36DC" w:rsidP="00EB36DC">
      <w:pPr>
        <w:autoSpaceDE w:val="0"/>
        <w:autoSpaceDN w:val="0"/>
        <w:adjustRightInd w:val="0"/>
        <w:spacing w:after="0" w:line="240" w:lineRule="auto"/>
        <w:jc w:val="both"/>
        <w:outlineLvl w:val="0"/>
        <w:rPr>
          <w:rFonts w:ascii="Courier New" w:eastAsiaTheme="minorHAnsi" w:hAnsi="Courier New" w:cs="Courier New"/>
          <w:sz w:val="20"/>
          <w:szCs w:val="20"/>
        </w:rPr>
      </w:pPr>
      <w:r w:rsidRPr="00EB36DC">
        <w:rPr>
          <w:rFonts w:ascii="Courier New" w:eastAsiaTheme="minorHAnsi" w:hAnsi="Courier New" w:cs="Courier New"/>
          <w:sz w:val="20"/>
          <w:szCs w:val="20"/>
        </w:rPr>
        <w:t xml:space="preserve">       (должностное лицо)      (дата, подпись)       (фамилия, инициалы)</w:t>
      </w:r>
    </w:p>
    <w:p w:rsidR="00EB36DC" w:rsidRPr="00EB36DC" w:rsidRDefault="00EB36DC" w:rsidP="00EB36DC">
      <w:pPr>
        <w:autoSpaceDE w:val="0"/>
        <w:autoSpaceDN w:val="0"/>
        <w:adjustRightInd w:val="0"/>
        <w:spacing w:after="0" w:line="240" w:lineRule="auto"/>
        <w:jc w:val="both"/>
        <w:outlineLvl w:val="0"/>
        <w:rPr>
          <w:rFonts w:ascii="Courier New" w:eastAsiaTheme="minorHAnsi" w:hAnsi="Courier New" w:cs="Courier New"/>
          <w:sz w:val="20"/>
          <w:szCs w:val="20"/>
        </w:rPr>
      </w:pPr>
    </w:p>
    <w:p w:rsidR="00EB36DC" w:rsidRPr="00EB36DC" w:rsidRDefault="00EB36DC" w:rsidP="00EB36DC">
      <w:pPr>
        <w:autoSpaceDE w:val="0"/>
        <w:autoSpaceDN w:val="0"/>
        <w:adjustRightInd w:val="0"/>
        <w:spacing w:after="0" w:line="240" w:lineRule="auto"/>
        <w:jc w:val="both"/>
        <w:outlineLvl w:val="0"/>
        <w:rPr>
          <w:rFonts w:ascii="Courier New" w:eastAsiaTheme="minorHAnsi" w:hAnsi="Courier New" w:cs="Courier New"/>
          <w:sz w:val="20"/>
          <w:szCs w:val="20"/>
        </w:rPr>
      </w:pPr>
      <w:r w:rsidRPr="00EB36DC">
        <w:rPr>
          <w:rFonts w:ascii="Courier New" w:eastAsiaTheme="minorHAnsi" w:hAnsi="Courier New" w:cs="Courier New"/>
          <w:sz w:val="20"/>
          <w:szCs w:val="20"/>
        </w:rPr>
        <w:t xml:space="preserve">    ________________________   ________________   _________________________</w:t>
      </w:r>
    </w:p>
    <w:p w:rsidR="00EB36DC" w:rsidRPr="00EB36DC" w:rsidRDefault="00EB36DC" w:rsidP="00EB36DC">
      <w:pPr>
        <w:autoSpaceDE w:val="0"/>
        <w:autoSpaceDN w:val="0"/>
        <w:adjustRightInd w:val="0"/>
        <w:spacing w:after="0" w:line="240" w:lineRule="auto"/>
        <w:jc w:val="both"/>
        <w:outlineLvl w:val="0"/>
        <w:rPr>
          <w:rFonts w:ascii="Courier New" w:eastAsiaTheme="minorHAnsi" w:hAnsi="Courier New" w:cs="Courier New"/>
          <w:sz w:val="20"/>
          <w:szCs w:val="20"/>
        </w:rPr>
      </w:pPr>
      <w:r w:rsidRPr="00EB36DC">
        <w:rPr>
          <w:rFonts w:ascii="Courier New" w:eastAsiaTheme="minorHAnsi" w:hAnsi="Courier New" w:cs="Courier New"/>
          <w:sz w:val="20"/>
          <w:szCs w:val="20"/>
        </w:rPr>
        <w:t xml:space="preserve">    </w:t>
      </w:r>
      <w:proofErr w:type="gramStart"/>
      <w:r w:rsidRPr="00EB36DC">
        <w:rPr>
          <w:rFonts w:ascii="Courier New" w:eastAsiaTheme="minorHAnsi" w:hAnsi="Courier New" w:cs="Courier New"/>
          <w:sz w:val="20"/>
          <w:szCs w:val="20"/>
        </w:rPr>
        <w:t>(должность представителя    (дата, подпись)      (фамилия, инициалы)</w:t>
      </w:r>
      <w:proofErr w:type="gramEnd"/>
    </w:p>
    <w:p w:rsidR="00EB36DC" w:rsidRPr="00EB36DC" w:rsidRDefault="00EB36DC" w:rsidP="00EB36DC">
      <w:pPr>
        <w:autoSpaceDE w:val="0"/>
        <w:autoSpaceDN w:val="0"/>
        <w:adjustRightInd w:val="0"/>
        <w:spacing w:after="0" w:line="240" w:lineRule="auto"/>
        <w:jc w:val="both"/>
        <w:outlineLvl w:val="0"/>
        <w:rPr>
          <w:rFonts w:ascii="Courier New" w:eastAsiaTheme="minorHAnsi" w:hAnsi="Courier New" w:cs="Courier New"/>
          <w:sz w:val="20"/>
          <w:szCs w:val="20"/>
        </w:rPr>
      </w:pPr>
      <w:r w:rsidRPr="00EB36DC">
        <w:rPr>
          <w:rFonts w:ascii="Courier New" w:eastAsiaTheme="minorHAnsi" w:hAnsi="Courier New" w:cs="Courier New"/>
          <w:sz w:val="20"/>
          <w:szCs w:val="20"/>
        </w:rPr>
        <w:t xml:space="preserve">        юридического лица,</w:t>
      </w:r>
    </w:p>
    <w:p w:rsidR="00EB36DC" w:rsidRPr="00EB36DC" w:rsidRDefault="00EB36DC" w:rsidP="00EB36DC">
      <w:pPr>
        <w:autoSpaceDE w:val="0"/>
        <w:autoSpaceDN w:val="0"/>
        <w:adjustRightInd w:val="0"/>
        <w:spacing w:after="0" w:line="240" w:lineRule="auto"/>
        <w:jc w:val="both"/>
        <w:outlineLvl w:val="0"/>
        <w:rPr>
          <w:rFonts w:ascii="Courier New" w:eastAsiaTheme="minorHAnsi" w:hAnsi="Courier New" w:cs="Courier New"/>
          <w:sz w:val="20"/>
          <w:szCs w:val="20"/>
        </w:rPr>
      </w:pPr>
      <w:r w:rsidRPr="00EB36DC">
        <w:rPr>
          <w:rFonts w:ascii="Courier New" w:eastAsiaTheme="minorHAnsi" w:hAnsi="Courier New" w:cs="Courier New"/>
          <w:sz w:val="20"/>
          <w:szCs w:val="20"/>
        </w:rPr>
        <w:t xml:space="preserve">        индивидуального</w:t>
      </w:r>
    </w:p>
    <w:p w:rsidR="00EB36DC" w:rsidRPr="00EB36DC" w:rsidRDefault="00EB36DC" w:rsidP="00EB36DC">
      <w:pPr>
        <w:autoSpaceDE w:val="0"/>
        <w:autoSpaceDN w:val="0"/>
        <w:adjustRightInd w:val="0"/>
        <w:spacing w:after="0" w:line="240" w:lineRule="auto"/>
        <w:jc w:val="both"/>
        <w:outlineLvl w:val="0"/>
        <w:rPr>
          <w:rFonts w:ascii="Courier New" w:eastAsiaTheme="minorHAnsi" w:hAnsi="Courier New" w:cs="Courier New"/>
          <w:sz w:val="20"/>
          <w:szCs w:val="20"/>
        </w:rPr>
      </w:pPr>
      <w:r w:rsidRPr="00EB36DC">
        <w:rPr>
          <w:rFonts w:ascii="Courier New" w:eastAsiaTheme="minorHAnsi" w:hAnsi="Courier New" w:cs="Courier New"/>
          <w:sz w:val="20"/>
          <w:szCs w:val="20"/>
        </w:rPr>
        <w:t xml:space="preserve">       предпринимателя)</w:t>
      </w:r>
    </w:p>
    <w:p w:rsidR="00EB36DC" w:rsidRPr="00EB36DC" w:rsidRDefault="00EB36DC" w:rsidP="00EB36DC">
      <w:pPr>
        <w:autoSpaceDE w:val="0"/>
        <w:autoSpaceDN w:val="0"/>
        <w:adjustRightInd w:val="0"/>
        <w:spacing w:after="0" w:line="240" w:lineRule="auto"/>
        <w:jc w:val="both"/>
        <w:rPr>
          <w:rFonts w:ascii="Times New Roman" w:eastAsiaTheme="minorHAnsi" w:hAnsi="Times New Roman"/>
          <w:sz w:val="24"/>
          <w:szCs w:val="24"/>
        </w:rPr>
      </w:pPr>
    </w:p>
    <w:p w:rsidR="00EB36DC" w:rsidRPr="00EB36DC" w:rsidRDefault="00EB36DC" w:rsidP="00EB36DC">
      <w:pPr>
        <w:autoSpaceDE w:val="0"/>
        <w:autoSpaceDN w:val="0"/>
        <w:adjustRightInd w:val="0"/>
        <w:spacing w:after="0" w:line="240" w:lineRule="auto"/>
        <w:jc w:val="both"/>
        <w:rPr>
          <w:rFonts w:ascii="Times New Roman" w:eastAsiaTheme="minorHAnsi" w:hAnsi="Times New Roman"/>
          <w:sz w:val="24"/>
          <w:szCs w:val="24"/>
        </w:rPr>
      </w:pPr>
    </w:p>
    <w:p w:rsidR="00EB36DC" w:rsidRDefault="00EB36DC"/>
    <w:sectPr w:rsidR="00EB36DC" w:rsidSect="001C7C5D">
      <w:pgSz w:w="11906" w:h="16838"/>
      <w:pgMar w:top="1537" w:right="737" w:bottom="709" w:left="1758" w:header="567" w:footer="363"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26406"/>
    <w:multiLevelType w:val="multilevel"/>
    <w:tmpl w:val="24DC55FA"/>
    <w:lvl w:ilvl="0">
      <w:start w:val="17"/>
      <w:numFmt w:val="decimal"/>
      <w:pStyle w:val="2-"/>
      <w:lvlText w:val="%1."/>
      <w:lvlJc w:val="left"/>
      <w:pPr>
        <w:ind w:left="360" w:hanging="360"/>
      </w:pPr>
      <w:rPr>
        <w:rFonts w:ascii="Times New Roman" w:eastAsia="Calibri" w:hAnsi="Times New Roman" w:cs="Times New Roman" w:hint="default"/>
        <w:sz w:val="24"/>
        <w:szCs w:val="24"/>
        <w:lang w:val="x-none"/>
      </w:rPr>
    </w:lvl>
    <w:lvl w:ilvl="1">
      <w:start w:val="1"/>
      <w:numFmt w:val="decimal"/>
      <w:pStyle w:val="11"/>
      <w:isLgl/>
      <w:lvlText w:val="%1.%2."/>
      <w:lvlJc w:val="left"/>
      <w:pPr>
        <w:ind w:left="294" w:hanging="720"/>
      </w:pPr>
      <w:rPr>
        <w:sz w:val="24"/>
        <w:szCs w:val="24"/>
      </w:rPr>
    </w:lvl>
    <w:lvl w:ilvl="2">
      <w:start w:val="1"/>
      <w:numFmt w:val="decimal"/>
      <w:pStyle w:val="111"/>
      <w:isLgl/>
      <w:lvlText w:val="%1.%2.%3."/>
      <w:lvlJc w:val="left"/>
      <w:pPr>
        <w:ind w:left="730" w:hanging="720"/>
      </w:pPr>
      <w:rPr>
        <w:sz w:val="24"/>
        <w:szCs w:val="28"/>
      </w:rPr>
    </w:lvl>
    <w:lvl w:ilvl="3">
      <w:start w:val="1"/>
      <w:numFmt w:val="decimal"/>
      <w:isLgl/>
      <w:lvlText w:val="%1.%2.%3.%4."/>
      <w:lvlJc w:val="left"/>
      <w:pPr>
        <w:ind w:left="1270" w:hanging="1080"/>
      </w:pPr>
    </w:lvl>
    <w:lvl w:ilvl="4">
      <w:start w:val="1"/>
      <w:numFmt w:val="russianLower"/>
      <w:lvlText w:val="%5."/>
      <w:lvlJc w:val="left"/>
      <w:pPr>
        <w:ind w:left="1450" w:hanging="1080"/>
      </w:pPr>
    </w:lvl>
    <w:lvl w:ilvl="5">
      <w:start w:val="1"/>
      <w:numFmt w:val="decimal"/>
      <w:isLgl/>
      <w:lvlText w:val="%1.%2.%3.%4.%5.%6."/>
      <w:lvlJc w:val="left"/>
      <w:pPr>
        <w:ind w:left="1990" w:hanging="1440"/>
      </w:pPr>
    </w:lvl>
    <w:lvl w:ilvl="6">
      <w:start w:val="1"/>
      <w:numFmt w:val="decimal"/>
      <w:isLgl/>
      <w:lvlText w:val="%1.%2.%3.%4.%5.%6.%7."/>
      <w:lvlJc w:val="left"/>
      <w:pPr>
        <w:ind w:left="2530" w:hanging="1800"/>
      </w:pPr>
    </w:lvl>
    <w:lvl w:ilvl="7">
      <w:start w:val="1"/>
      <w:numFmt w:val="decimal"/>
      <w:isLgl/>
      <w:lvlText w:val="%1.%2.%3.%4.%5.%6.%7.%8."/>
      <w:lvlJc w:val="left"/>
      <w:pPr>
        <w:ind w:left="2710" w:hanging="1800"/>
      </w:pPr>
    </w:lvl>
    <w:lvl w:ilvl="8">
      <w:start w:val="1"/>
      <w:numFmt w:val="decimal"/>
      <w:isLgl/>
      <w:lvlText w:val="%1.%2.%3.%4.%5.%6.%7.%8.%9."/>
      <w:lvlJc w:val="left"/>
      <w:pPr>
        <w:ind w:left="3250" w:hanging="2160"/>
      </w:pPr>
    </w:lvl>
  </w:abstractNum>
  <w:abstractNum w:abstractNumId="1">
    <w:nsid w:val="151F7898"/>
    <w:multiLevelType w:val="hybridMultilevel"/>
    <w:tmpl w:val="D820EED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45D67EF"/>
    <w:multiLevelType w:val="hybridMultilevel"/>
    <w:tmpl w:val="48A2DD70"/>
    <w:lvl w:ilvl="0" w:tplc="8F5A13A4">
      <w:start w:val="1"/>
      <w:numFmt w:val="decimal"/>
      <w:pStyle w:val="1"/>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
    <w:nsid w:val="51E05108"/>
    <w:multiLevelType w:val="hybridMultilevel"/>
    <w:tmpl w:val="E4927240"/>
    <w:lvl w:ilvl="0" w:tplc="8C88D696">
      <w:start w:val="1"/>
      <w:numFmt w:val="decimal"/>
      <w:lvlText w:val="%1)"/>
      <w:lvlJc w:val="left"/>
      <w:pPr>
        <w:ind w:left="928" w:hanging="360"/>
      </w:pPr>
      <w:rPr>
        <w:i w:val="0"/>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4">
    <w:nsid w:val="69471D3D"/>
    <w:multiLevelType w:val="multilevel"/>
    <w:tmpl w:val="E2B2634C"/>
    <w:lvl w:ilvl="0">
      <w:start w:val="1"/>
      <w:numFmt w:val="decimal"/>
      <w:lvlText w:val="%1."/>
      <w:lvlJc w:val="left"/>
      <w:pPr>
        <w:ind w:left="720" w:hanging="360"/>
      </w:pPr>
    </w:lvl>
    <w:lvl w:ilvl="1">
      <w:start w:val="1"/>
      <w:numFmt w:val="decimal"/>
      <w:pStyle w:val="a"/>
      <w:isLgl/>
      <w:lvlText w:val="%1.%2."/>
      <w:lvlJc w:val="left"/>
      <w:pPr>
        <w:ind w:left="1842" w:hanging="1275"/>
      </w:pPr>
    </w:lvl>
    <w:lvl w:ilvl="2">
      <w:start w:val="1"/>
      <w:numFmt w:val="decimal"/>
      <w:pStyle w:val="2"/>
      <w:isLgl/>
      <w:lvlText w:val="%1.%2.%3."/>
      <w:lvlJc w:val="left"/>
      <w:pPr>
        <w:ind w:left="2049" w:hanging="1275"/>
      </w:pPr>
    </w:lvl>
    <w:lvl w:ilvl="3">
      <w:start w:val="1"/>
      <w:numFmt w:val="decimal"/>
      <w:isLgl/>
      <w:lvlText w:val="%1.%2.%3.%4."/>
      <w:lvlJc w:val="left"/>
      <w:pPr>
        <w:ind w:left="2256" w:hanging="1275"/>
      </w:pPr>
    </w:lvl>
    <w:lvl w:ilvl="4">
      <w:start w:val="1"/>
      <w:numFmt w:val="decimal"/>
      <w:isLgl/>
      <w:lvlText w:val="%1.%2.%3.%4.%5."/>
      <w:lvlJc w:val="left"/>
      <w:pPr>
        <w:ind w:left="2463" w:hanging="1275"/>
      </w:pPr>
    </w:lvl>
    <w:lvl w:ilvl="5">
      <w:start w:val="1"/>
      <w:numFmt w:val="decimal"/>
      <w:isLgl/>
      <w:lvlText w:val="%1.%2.%3.%4.%5.%6."/>
      <w:lvlJc w:val="left"/>
      <w:pPr>
        <w:ind w:left="2670" w:hanging="1275"/>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num w:numId="1">
    <w:abstractNumId w:val="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40"/>
  <w:drawingGridVerticalSpacing w:val="381"/>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6BF"/>
    <w:rsid w:val="0006783E"/>
    <w:rsid w:val="00112811"/>
    <w:rsid w:val="00134238"/>
    <w:rsid w:val="001C7C5D"/>
    <w:rsid w:val="001F789E"/>
    <w:rsid w:val="00205A30"/>
    <w:rsid w:val="00237632"/>
    <w:rsid w:val="002A13E2"/>
    <w:rsid w:val="002C13E2"/>
    <w:rsid w:val="002D0AEC"/>
    <w:rsid w:val="002D540F"/>
    <w:rsid w:val="003128AA"/>
    <w:rsid w:val="00395271"/>
    <w:rsid w:val="003E2E3C"/>
    <w:rsid w:val="003F4B92"/>
    <w:rsid w:val="004A12BB"/>
    <w:rsid w:val="004B03F3"/>
    <w:rsid w:val="005639B5"/>
    <w:rsid w:val="00565943"/>
    <w:rsid w:val="005953EB"/>
    <w:rsid w:val="005B16BF"/>
    <w:rsid w:val="006413D9"/>
    <w:rsid w:val="00647680"/>
    <w:rsid w:val="00670CCD"/>
    <w:rsid w:val="006B2799"/>
    <w:rsid w:val="006B2E69"/>
    <w:rsid w:val="00723B31"/>
    <w:rsid w:val="00746598"/>
    <w:rsid w:val="007F143E"/>
    <w:rsid w:val="00A43836"/>
    <w:rsid w:val="00A57599"/>
    <w:rsid w:val="00A867B4"/>
    <w:rsid w:val="00AA19CF"/>
    <w:rsid w:val="00B040BB"/>
    <w:rsid w:val="00B44F7B"/>
    <w:rsid w:val="00B71331"/>
    <w:rsid w:val="00B768F0"/>
    <w:rsid w:val="00C154FC"/>
    <w:rsid w:val="00C22BEC"/>
    <w:rsid w:val="00C43C30"/>
    <w:rsid w:val="00C5213D"/>
    <w:rsid w:val="00C607DB"/>
    <w:rsid w:val="00D245DB"/>
    <w:rsid w:val="00D676B9"/>
    <w:rsid w:val="00EA70D6"/>
    <w:rsid w:val="00EB36DC"/>
    <w:rsid w:val="00EF38F3"/>
    <w:rsid w:val="00F520C8"/>
    <w:rsid w:val="00F6419D"/>
    <w:rsid w:val="00FC333A"/>
    <w:rsid w:val="00FF7B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D540F"/>
    <w:rPr>
      <w:rFonts w:ascii="Calibri" w:eastAsia="Calibri"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5B16B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16B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16B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16BF"/>
    <w:pPr>
      <w:widowControl w:val="0"/>
      <w:autoSpaceDE w:val="0"/>
      <w:autoSpaceDN w:val="0"/>
      <w:spacing w:after="0" w:line="240" w:lineRule="auto"/>
    </w:pPr>
    <w:rPr>
      <w:rFonts w:ascii="Tahoma" w:eastAsia="Times New Roman" w:hAnsi="Tahoma" w:cs="Tahoma"/>
      <w:sz w:val="20"/>
      <w:szCs w:val="20"/>
      <w:lang w:eastAsia="ru-RU"/>
    </w:rPr>
  </w:style>
  <w:style w:type="paragraph" w:styleId="a4">
    <w:name w:val="List Paragraph"/>
    <w:basedOn w:val="a0"/>
    <w:uiPriority w:val="34"/>
    <w:qFormat/>
    <w:rsid w:val="002D540F"/>
    <w:pPr>
      <w:ind w:left="720"/>
      <w:contextualSpacing/>
    </w:pPr>
  </w:style>
  <w:style w:type="paragraph" w:styleId="a5">
    <w:name w:val="Balloon Text"/>
    <w:basedOn w:val="a0"/>
    <w:link w:val="a6"/>
    <w:uiPriority w:val="99"/>
    <w:semiHidden/>
    <w:unhideWhenUsed/>
    <w:rsid w:val="00C22BEC"/>
    <w:pPr>
      <w:spacing w:after="0" w:line="240" w:lineRule="auto"/>
    </w:pPr>
    <w:rPr>
      <w:rFonts w:ascii="Segoe UI" w:hAnsi="Segoe UI" w:cs="Segoe UI"/>
      <w:sz w:val="18"/>
      <w:szCs w:val="18"/>
    </w:rPr>
  </w:style>
  <w:style w:type="character" w:customStyle="1" w:styleId="a6">
    <w:name w:val="Текст выноски Знак"/>
    <w:basedOn w:val="a1"/>
    <w:link w:val="a5"/>
    <w:uiPriority w:val="99"/>
    <w:semiHidden/>
    <w:rsid w:val="00C22BEC"/>
    <w:rPr>
      <w:rFonts w:ascii="Segoe UI" w:eastAsia="Calibri" w:hAnsi="Segoe UI" w:cs="Segoe UI"/>
      <w:sz w:val="18"/>
      <w:szCs w:val="18"/>
    </w:rPr>
  </w:style>
  <w:style w:type="character" w:styleId="a7">
    <w:name w:val="Hyperlink"/>
    <w:basedOn w:val="a1"/>
    <w:uiPriority w:val="99"/>
    <w:semiHidden/>
    <w:unhideWhenUsed/>
    <w:rsid w:val="005953EB"/>
    <w:rPr>
      <w:color w:val="0563C1" w:themeColor="hyperlink"/>
      <w:u w:val="single"/>
    </w:rPr>
  </w:style>
  <w:style w:type="paragraph" w:customStyle="1" w:styleId="2-">
    <w:name w:val="Рег. Заголовок 2-го уровня регламента"/>
    <w:basedOn w:val="a0"/>
    <w:qFormat/>
    <w:rsid w:val="005953EB"/>
    <w:pPr>
      <w:numPr>
        <w:numId w:val="1"/>
      </w:numPr>
      <w:autoSpaceDE w:val="0"/>
      <w:autoSpaceDN w:val="0"/>
      <w:adjustRightInd w:val="0"/>
      <w:spacing w:before="360" w:after="240" w:line="240" w:lineRule="auto"/>
      <w:ind w:left="928"/>
      <w:jc w:val="center"/>
      <w:outlineLvl w:val="1"/>
    </w:pPr>
    <w:rPr>
      <w:rFonts w:ascii="Times New Roman" w:hAnsi="Times New Roman"/>
      <w:b/>
      <w:i/>
      <w:sz w:val="28"/>
      <w:szCs w:val="28"/>
    </w:rPr>
  </w:style>
  <w:style w:type="paragraph" w:customStyle="1" w:styleId="111">
    <w:name w:val="Рег. 1.1.1"/>
    <w:basedOn w:val="a0"/>
    <w:qFormat/>
    <w:rsid w:val="005953EB"/>
    <w:pPr>
      <w:numPr>
        <w:ilvl w:val="2"/>
        <w:numId w:val="1"/>
      </w:numPr>
      <w:spacing w:after="0" w:line="276" w:lineRule="auto"/>
      <w:jc w:val="both"/>
    </w:pPr>
    <w:rPr>
      <w:rFonts w:ascii="Times New Roman" w:hAnsi="Times New Roman"/>
      <w:sz w:val="28"/>
      <w:szCs w:val="28"/>
    </w:rPr>
  </w:style>
  <w:style w:type="paragraph" w:customStyle="1" w:styleId="11">
    <w:name w:val="Рег. Основной текст уровнеь 1.1 (базовый)"/>
    <w:basedOn w:val="a0"/>
    <w:qFormat/>
    <w:rsid w:val="005953EB"/>
    <w:pPr>
      <w:numPr>
        <w:ilvl w:val="1"/>
        <w:numId w:val="1"/>
      </w:numPr>
      <w:autoSpaceDE w:val="0"/>
      <w:autoSpaceDN w:val="0"/>
      <w:adjustRightInd w:val="0"/>
      <w:spacing w:after="0" w:line="276" w:lineRule="auto"/>
      <w:jc w:val="both"/>
    </w:pPr>
    <w:rPr>
      <w:rFonts w:ascii="Times New Roman" w:hAnsi="Times New Roman"/>
      <w:sz w:val="28"/>
      <w:szCs w:val="28"/>
    </w:rPr>
  </w:style>
  <w:style w:type="paragraph" w:customStyle="1" w:styleId="1">
    <w:name w:val="Рег. Списки 1)"/>
    <w:basedOn w:val="a0"/>
    <w:qFormat/>
    <w:rsid w:val="005953EB"/>
    <w:pPr>
      <w:numPr>
        <w:numId w:val="2"/>
      </w:numPr>
      <w:autoSpaceDE w:val="0"/>
      <w:autoSpaceDN w:val="0"/>
      <w:adjustRightInd w:val="0"/>
      <w:spacing w:after="0" w:line="276" w:lineRule="auto"/>
      <w:jc w:val="both"/>
    </w:pPr>
    <w:rPr>
      <w:rFonts w:ascii="Times New Roman" w:hAnsi="Times New Roman"/>
      <w:sz w:val="28"/>
      <w:szCs w:val="28"/>
    </w:rPr>
  </w:style>
  <w:style w:type="paragraph" w:customStyle="1" w:styleId="a">
    <w:name w:val="РегламентГПЗУ"/>
    <w:basedOn w:val="a4"/>
    <w:qFormat/>
    <w:rsid w:val="005953EB"/>
    <w:pPr>
      <w:numPr>
        <w:ilvl w:val="1"/>
        <w:numId w:val="3"/>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
    <w:qFormat/>
    <w:rsid w:val="005953EB"/>
    <w:pPr>
      <w:numPr>
        <w:ilvl w:val="2"/>
      </w:numPr>
      <w:tabs>
        <w:tab w:val="clear" w:pos="992"/>
        <w:tab w:val="num" w:pos="360"/>
        <w:tab w:val="left" w:pos="1418"/>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D540F"/>
    <w:rPr>
      <w:rFonts w:ascii="Calibri" w:eastAsia="Calibri"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5B16B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16B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16B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16BF"/>
    <w:pPr>
      <w:widowControl w:val="0"/>
      <w:autoSpaceDE w:val="0"/>
      <w:autoSpaceDN w:val="0"/>
      <w:spacing w:after="0" w:line="240" w:lineRule="auto"/>
    </w:pPr>
    <w:rPr>
      <w:rFonts w:ascii="Tahoma" w:eastAsia="Times New Roman" w:hAnsi="Tahoma" w:cs="Tahoma"/>
      <w:sz w:val="20"/>
      <w:szCs w:val="20"/>
      <w:lang w:eastAsia="ru-RU"/>
    </w:rPr>
  </w:style>
  <w:style w:type="paragraph" w:styleId="a4">
    <w:name w:val="List Paragraph"/>
    <w:basedOn w:val="a0"/>
    <w:uiPriority w:val="34"/>
    <w:qFormat/>
    <w:rsid w:val="002D540F"/>
    <w:pPr>
      <w:ind w:left="720"/>
      <w:contextualSpacing/>
    </w:pPr>
  </w:style>
  <w:style w:type="paragraph" w:styleId="a5">
    <w:name w:val="Balloon Text"/>
    <w:basedOn w:val="a0"/>
    <w:link w:val="a6"/>
    <w:uiPriority w:val="99"/>
    <w:semiHidden/>
    <w:unhideWhenUsed/>
    <w:rsid w:val="00C22BEC"/>
    <w:pPr>
      <w:spacing w:after="0" w:line="240" w:lineRule="auto"/>
    </w:pPr>
    <w:rPr>
      <w:rFonts w:ascii="Segoe UI" w:hAnsi="Segoe UI" w:cs="Segoe UI"/>
      <w:sz w:val="18"/>
      <w:szCs w:val="18"/>
    </w:rPr>
  </w:style>
  <w:style w:type="character" w:customStyle="1" w:styleId="a6">
    <w:name w:val="Текст выноски Знак"/>
    <w:basedOn w:val="a1"/>
    <w:link w:val="a5"/>
    <w:uiPriority w:val="99"/>
    <w:semiHidden/>
    <w:rsid w:val="00C22BEC"/>
    <w:rPr>
      <w:rFonts w:ascii="Segoe UI" w:eastAsia="Calibri" w:hAnsi="Segoe UI" w:cs="Segoe UI"/>
      <w:sz w:val="18"/>
      <w:szCs w:val="18"/>
    </w:rPr>
  </w:style>
  <w:style w:type="character" w:styleId="a7">
    <w:name w:val="Hyperlink"/>
    <w:basedOn w:val="a1"/>
    <w:uiPriority w:val="99"/>
    <w:semiHidden/>
    <w:unhideWhenUsed/>
    <w:rsid w:val="005953EB"/>
    <w:rPr>
      <w:color w:val="0563C1" w:themeColor="hyperlink"/>
      <w:u w:val="single"/>
    </w:rPr>
  </w:style>
  <w:style w:type="paragraph" w:customStyle="1" w:styleId="2-">
    <w:name w:val="Рег. Заголовок 2-го уровня регламента"/>
    <w:basedOn w:val="a0"/>
    <w:qFormat/>
    <w:rsid w:val="005953EB"/>
    <w:pPr>
      <w:numPr>
        <w:numId w:val="1"/>
      </w:numPr>
      <w:autoSpaceDE w:val="0"/>
      <w:autoSpaceDN w:val="0"/>
      <w:adjustRightInd w:val="0"/>
      <w:spacing w:before="360" w:after="240" w:line="240" w:lineRule="auto"/>
      <w:ind w:left="928"/>
      <w:jc w:val="center"/>
      <w:outlineLvl w:val="1"/>
    </w:pPr>
    <w:rPr>
      <w:rFonts w:ascii="Times New Roman" w:hAnsi="Times New Roman"/>
      <w:b/>
      <w:i/>
      <w:sz w:val="28"/>
      <w:szCs w:val="28"/>
    </w:rPr>
  </w:style>
  <w:style w:type="paragraph" w:customStyle="1" w:styleId="111">
    <w:name w:val="Рег. 1.1.1"/>
    <w:basedOn w:val="a0"/>
    <w:qFormat/>
    <w:rsid w:val="005953EB"/>
    <w:pPr>
      <w:numPr>
        <w:ilvl w:val="2"/>
        <w:numId w:val="1"/>
      </w:numPr>
      <w:spacing w:after="0" w:line="276" w:lineRule="auto"/>
      <w:jc w:val="both"/>
    </w:pPr>
    <w:rPr>
      <w:rFonts w:ascii="Times New Roman" w:hAnsi="Times New Roman"/>
      <w:sz w:val="28"/>
      <w:szCs w:val="28"/>
    </w:rPr>
  </w:style>
  <w:style w:type="paragraph" w:customStyle="1" w:styleId="11">
    <w:name w:val="Рег. Основной текст уровнеь 1.1 (базовый)"/>
    <w:basedOn w:val="a0"/>
    <w:qFormat/>
    <w:rsid w:val="005953EB"/>
    <w:pPr>
      <w:numPr>
        <w:ilvl w:val="1"/>
        <w:numId w:val="1"/>
      </w:numPr>
      <w:autoSpaceDE w:val="0"/>
      <w:autoSpaceDN w:val="0"/>
      <w:adjustRightInd w:val="0"/>
      <w:spacing w:after="0" w:line="276" w:lineRule="auto"/>
      <w:jc w:val="both"/>
    </w:pPr>
    <w:rPr>
      <w:rFonts w:ascii="Times New Roman" w:hAnsi="Times New Roman"/>
      <w:sz w:val="28"/>
      <w:szCs w:val="28"/>
    </w:rPr>
  </w:style>
  <w:style w:type="paragraph" w:customStyle="1" w:styleId="1">
    <w:name w:val="Рег. Списки 1)"/>
    <w:basedOn w:val="a0"/>
    <w:qFormat/>
    <w:rsid w:val="005953EB"/>
    <w:pPr>
      <w:numPr>
        <w:numId w:val="2"/>
      </w:numPr>
      <w:autoSpaceDE w:val="0"/>
      <w:autoSpaceDN w:val="0"/>
      <w:adjustRightInd w:val="0"/>
      <w:spacing w:after="0" w:line="276" w:lineRule="auto"/>
      <w:jc w:val="both"/>
    </w:pPr>
    <w:rPr>
      <w:rFonts w:ascii="Times New Roman" w:hAnsi="Times New Roman"/>
      <w:sz w:val="28"/>
      <w:szCs w:val="28"/>
    </w:rPr>
  </w:style>
  <w:style w:type="paragraph" w:customStyle="1" w:styleId="a">
    <w:name w:val="РегламентГПЗУ"/>
    <w:basedOn w:val="a4"/>
    <w:qFormat/>
    <w:rsid w:val="005953EB"/>
    <w:pPr>
      <w:numPr>
        <w:ilvl w:val="1"/>
        <w:numId w:val="3"/>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
    <w:qFormat/>
    <w:rsid w:val="005953EB"/>
    <w:pPr>
      <w:numPr>
        <w:ilvl w:val="2"/>
      </w:numPr>
      <w:tabs>
        <w:tab w:val="clear" w:pos="992"/>
        <w:tab w:val="num" w:pos="360"/>
        <w:tab w:val="left" w:pos="141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10ED78E529D030CC9C9B0691AEF8EF683D1F6CE7B17EDAD083A4681E9E0E4B4C904032E884183B002534554E4H7w6P" TargetMode="External"/><Relationship Id="rId13" Type="http://schemas.openxmlformats.org/officeDocument/2006/relationships/hyperlink" Target="consultantplus://offline/ref=D10ED78E529D030CC9C9B0691AEF8EF683D1F6CE7B17EDAD083A4681E9E0E4B4C904032E884183B002534554E4H7w6P" TargetMode="External"/><Relationship Id="rId18" Type="http://schemas.openxmlformats.org/officeDocument/2006/relationships/hyperlink" Target="consultantplus://offline/ref=D10ED78E529D030CC9C9B0691AEF8EF682D0F6CE7E14EDAD083A4681E9E0E4B4C904032E884183B002534554E4H7w6P" TargetMode="External"/><Relationship Id="rId26" Type="http://schemas.openxmlformats.org/officeDocument/2006/relationships/hyperlink" Target="consultantplus://offline/ref=D10ED78E529D030CC9C9B0691AEF8EF683D0F3C87D11EDAD083A4681E9E0E4B4DB045B208B4996E451091259E77FFBB8D6E017F044H1w3P" TargetMode="External"/><Relationship Id="rId3" Type="http://schemas.openxmlformats.org/officeDocument/2006/relationships/styles" Target="styles.xml"/><Relationship Id="rId21" Type="http://schemas.openxmlformats.org/officeDocument/2006/relationships/hyperlink" Target="consultantplus://offline/ref=D10ED78E529D030CC9C9B0691AEF8EF683D0F3C87D11EDAD083A4681E9E0E4B4DB045B228A419CB906461305A12AE8BAD4E015F25B18C3BAHBwEP" TargetMode="External"/><Relationship Id="rId7" Type="http://schemas.openxmlformats.org/officeDocument/2006/relationships/image" Target="media/image1.png"/><Relationship Id="rId12" Type="http://schemas.openxmlformats.org/officeDocument/2006/relationships/hyperlink" Target="consultantplus://offline/ref=D10ED78E529D030CC9C9B1670FEF8EF682D3F8CF7912EDAD083A4681E9E0E4B4C904032E884183B002534554E4H7w6P" TargetMode="External"/><Relationship Id="rId17" Type="http://schemas.openxmlformats.org/officeDocument/2006/relationships/hyperlink" Target="consultantplus://offline/ref=D10ED78E529D030CC9C9B0691AEF8EF681D5F1C87A1EEDAD083A4681E9E0E4B4C904032E884183B002534554E4H7w6P" TargetMode="External"/><Relationship Id="rId25" Type="http://schemas.openxmlformats.org/officeDocument/2006/relationships/hyperlink" Target="consultantplus://offline/ref=D10ED78E529D030CC9C9B0691AEF8EF683D0F3C87D11EDAD083A4681E9E0E4B4DB045B228A419CB609461305A12AE8BAD4E015F25B18C3BAHBwEP" TargetMode="External"/><Relationship Id="rId2" Type="http://schemas.openxmlformats.org/officeDocument/2006/relationships/numbering" Target="numbering.xml"/><Relationship Id="rId16" Type="http://schemas.openxmlformats.org/officeDocument/2006/relationships/hyperlink" Target="consultantplus://offline/ref=D10ED78E529D030CC9C9B1670FEF8EF681D9F2C87414EDAD083A4681E9E0E4B4C904032E884183B002534554E4H7w6P" TargetMode="External"/><Relationship Id="rId20" Type="http://schemas.openxmlformats.org/officeDocument/2006/relationships/hyperlink" Target="consultantplus://offline/ref=D10ED78E529D030CC9C9B0691AEF8EF682D0F6CE7E14EDAD083A4681E9E0E4B4C904032E884183B002534554E4H7w6P" TargetMode="External"/><Relationship Id="rId29" Type="http://schemas.openxmlformats.org/officeDocument/2006/relationships/hyperlink" Target="consultantplus://offline/ref=D10ED78E529D030CC9C9B0691AEF8EF683D0F3C87D11EDAD083A4681E9E0E4B4DB045B228A419CB802461305A12AE8BAD4E015F25B18C3BAHBwE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10ED78E529D030CC9C9B1670FEF8EF681D9F2C87414EDAD083A4681E9E0E4B4C904032E884183B002534554E4H7w6P" TargetMode="External"/><Relationship Id="rId24" Type="http://schemas.openxmlformats.org/officeDocument/2006/relationships/hyperlink" Target="consultantplus://offline/ref=D10ED78E529D030CC9C9B0691AEF8EF683D0F3C87D11EDAD083A4681E9E0E4B4DB045B228A419CB507461305A12AE8BAD4E015F25B18C3BAHBwE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D10ED78E529D030CC9C9B0691AEF8EF683D0F3C87D11EDAD083A4681E9E0E4B4C904032E884183B002534554E4H7w6P" TargetMode="External"/><Relationship Id="rId23" Type="http://schemas.openxmlformats.org/officeDocument/2006/relationships/hyperlink" Target="consultantplus://offline/ref=D10ED78E529D030CC9C9B0691AEF8EF683D0F3C87D11EDAD083A4681E9E0E4B4C904032E884183B002534554E4H7w6P" TargetMode="External"/><Relationship Id="rId28" Type="http://schemas.openxmlformats.org/officeDocument/2006/relationships/hyperlink" Target="consultantplus://offline/ref=D10ED78E529D030CC9C9B0691AEF8EF683D0F3C87D11EDAD083A4681E9E0E4B4DB045B228A419CB507461305A12AE8BAD4E015F25B18C3BAHBwEP" TargetMode="External"/><Relationship Id="rId10" Type="http://schemas.openxmlformats.org/officeDocument/2006/relationships/hyperlink" Target="consultantplus://offline/ref=D10ED78E529D030CC9C9B0691AEF8EF683D0F3C87D11EDAD083A4681E9E0E4B4DB045B218D4696E451091259E77FFBB8D6E017F044H1w3P" TargetMode="External"/><Relationship Id="rId19" Type="http://schemas.openxmlformats.org/officeDocument/2006/relationships/hyperlink" Target="consultantplus://offline/ref=D10ED78E529D030CC9C9B0691AEF8EF682D0F6CE7E14EDAD083A4681E9E0E4B4DB045B22884896E451091259E77FFBB8D6E017F044H1w3P"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D10ED78E529D030CC9C9B0691AEF8EF683D1F7CB7A15EDAD083A4681E9E0E4B4C904032E884183B002534554E4H7w6P" TargetMode="External"/><Relationship Id="rId14" Type="http://schemas.openxmlformats.org/officeDocument/2006/relationships/hyperlink" Target="consultantplus://offline/ref=D10ED78E529D030CC9C9B0691AEF8EF683D1F7CB7A15EDAD083A4681E9E0E4B4C904032E884183B002534554E4H7w6P" TargetMode="External"/><Relationship Id="rId22" Type="http://schemas.openxmlformats.org/officeDocument/2006/relationships/hyperlink" Target="consultantplus://offline/ref=D10ED78E529D030CC9C9B0691AEF8EF682D0F6CE7E14EDAD083A4681E9E0E4B4DB045B22884896E451091259E77FFBB8D6E017F044H1w3P" TargetMode="External"/><Relationship Id="rId27" Type="http://schemas.openxmlformats.org/officeDocument/2006/relationships/hyperlink" Target="consultantplus://offline/ref=D10ED78E529D030CC9C9B0691AEF8EF683D0F3C87D11EDAD083A4681E9E0E4B4C904032E884183B002534554E4H7w6P" TargetMode="External"/><Relationship Id="rId30" Type="http://schemas.openxmlformats.org/officeDocument/2006/relationships/hyperlink" Target="consultantplus://offline/ref=0FB4B62A7280C4330FA9B2F21623EC53CFCC78800621691A34CBCFFF29l950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5BDEF-FD69-4D0F-9AFE-F6A0BCC74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22</Pages>
  <Words>9437</Words>
  <Characters>53791</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Ломова</cp:lastModifiedBy>
  <cp:revision>4</cp:revision>
  <cp:lastPrinted>2019-11-11T09:25:00Z</cp:lastPrinted>
  <dcterms:created xsi:type="dcterms:W3CDTF">2019-11-19T11:16:00Z</dcterms:created>
  <dcterms:modified xsi:type="dcterms:W3CDTF">2019-11-25T05:26:00Z</dcterms:modified>
</cp:coreProperties>
</file>