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71" w:rsidRDefault="00DA55F7" w:rsidP="00DA55F7">
      <w:pPr>
        <w:spacing w:after="0" w:line="240" w:lineRule="auto"/>
        <w:ind w:left="9639"/>
        <w:jc w:val="both"/>
      </w:pPr>
      <w:bookmarkStart w:id="0" w:name="__DdeLink__7683_1395897065"/>
      <w:r>
        <w:rPr>
          <w:rFonts w:ascii="Times New Roman" w:hAnsi="Times New Roman"/>
          <w:sz w:val="28"/>
          <w:szCs w:val="28"/>
        </w:rPr>
        <w:t>Приложение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B93071" w:rsidRDefault="00DA55F7" w:rsidP="00DA55F7">
      <w:pPr>
        <w:spacing w:after="0" w:line="240" w:lineRule="auto"/>
        <w:ind w:left="963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постановлению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города</w:t>
      </w:r>
    </w:p>
    <w:bookmarkEnd w:id="0"/>
    <w:p w:rsidR="00B93071" w:rsidRDefault="009E702F" w:rsidP="00DA55F7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от_</w:t>
      </w:r>
      <w:r w:rsidRPr="009E702F">
        <w:rPr>
          <w:rFonts w:ascii="Times New Roman" w:hAnsi="Times New Roman"/>
          <w:sz w:val="28"/>
          <w:szCs w:val="28"/>
          <w:u w:val="single"/>
        </w:rPr>
        <w:t>20.09.2017</w:t>
      </w:r>
      <w:r w:rsidR="00DA55F7">
        <w:rPr>
          <w:rFonts w:ascii="Times New Roman" w:hAnsi="Times New Roman"/>
          <w:sz w:val="28"/>
          <w:szCs w:val="28"/>
        </w:rPr>
        <w:t>_№_</w:t>
      </w:r>
      <w:r w:rsidRPr="009E702F">
        <w:rPr>
          <w:rFonts w:ascii="Times New Roman" w:hAnsi="Times New Roman"/>
          <w:sz w:val="28"/>
          <w:szCs w:val="28"/>
          <w:u w:val="single"/>
        </w:rPr>
        <w:t>691</w:t>
      </w:r>
      <w:r w:rsidR="00DA55F7">
        <w:rPr>
          <w:rFonts w:ascii="Times New Roman" w:hAnsi="Times New Roman"/>
          <w:sz w:val="28"/>
          <w:szCs w:val="28"/>
        </w:rPr>
        <w:t>_</w:t>
      </w:r>
    </w:p>
    <w:p w:rsidR="00B93071" w:rsidRDefault="00B93071" w:rsidP="00DA55F7">
      <w:pPr>
        <w:spacing w:after="0" w:line="240" w:lineRule="auto"/>
        <w:ind w:left="9639"/>
        <w:jc w:val="both"/>
      </w:pPr>
    </w:p>
    <w:p w:rsidR="00B93071" w:rsidRDefault="00454119">
      <w:pPr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B93071" w:rsidRDefault="00DA55F7" w:rsidP="00DA55F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ПАСПОРТ</w:t>
      </w:r>
      <w:r w:rsidR="004541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071" w:rsidRDefault="00DA55F7" w:rsidP="00DA55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4541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4541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Обеспечение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комфортной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среды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проживания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в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городском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округе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Фрязино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Московской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области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»</w:t>
      </w:r>
      <w:r w:rsidR="00454119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</w:p>
    <w:p w:rsidR="00B93071" w:rsidRDefault="00DA55F7" w:rsidP="00DA55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4541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2017-2021</w:t>
      </w:r>
      <w:r w:rsidR="004541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B93071" w:rsidRDefault="00B93071" w:rsidP="00DA55F7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67" w:type="dxa"/>
        <w:tblInd w:w="-8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576"/>
        <w:gridCol w:w="1757"/>
        <w:gridCol w:w="1757"/>
        <w:gridCol w:w="1759"/>
        <w:gridCol w:w="1757"/>
        <w:gridCol w:w="1759"/>
        <w:gridCol w:w="1902"/>
      </w:tblGrid>
      <w:tr w:rsidR="00B93071">
        <w:trPr>
          <w:trHeight w:val="294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проживания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городском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Фрязино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Московской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454119" w:rsidRDefault="00454119" w:rsidP="00DA55F7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B93071">
        <w:trPr>
          <w:trHeight w:val="301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454119">
            <w:pPr>
              <w:pStyle w:val="ConsPlusCell"/>
              <w:numPr>
                <w:ilvl w:val="0"/>
                <w:numId w:val="3"/>
              </w:numPr>
              <w:snapToGrid w:val="0"/>
              <w:ind w:left="343" w:hanging="2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безопасной,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привлекательной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:rsidR="00B93071" w:rsidRDefault="00DA55F7" w:rsidP="00454119">
            <w:pPr>
              <w:pStyle w:val="ConsPlusCell"/>
              <w:numPr>
                <w:ilvl w:val="0"/>
                <w:numId w:val="3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удобства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визуальной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привлекательности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благоустраиваемой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территории.</w:t>
            </w:r>
          </w:p>
          <w:p w:rsidR="00454119" w:rsidRDefault="00DA55F7" w:rsidP="00454119">
            <w:pPr>
              <w:pStyle w:val="ConsPlusCell"/>
              <w:numPr>
                <w:ilvl w:val="0"/>
                <w:numId w:val="3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надлежащем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техническом,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физическом,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эстетическом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благоустройства,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Фрязино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эксплуатационными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требованиями.</w:t>
            </w:r>
          </w:p>
        </w:tc>
      </w:tr>
      <w:tr w:rsidR="00B93071">
        <w:trPr>
          <w:trHeight w:val="106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Pr="00454119" w:rsidRDefault="00DA55F7" w:rsidP="00454119">
            <w:pPr>
              <w:pStyle w:val="afffa"/>
              <w:numPr>
                <w:ilvl w:val="0"/>
                <w:numId w:val="5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 w:rsidRPr="00454119">
              <w:rPr>
                <w:rFonts w:ascii="Times New Roman" w:hAnsi="Times New Roman"/>
                <w:sz w:val="24"/>
              </w:rPr>
              <w:t>Повышение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уровня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благоустройства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дворовых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территорий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городского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округа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Фрязино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Московской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области.</w:t>
            </w:r>
          </w:p>
          <w:p w:rsidR="00B93071" w:rsidRPr="00454119" w:rsidRDefault="00DA55F7" w:rsidP="00454119">
            <w:pPr>
              <w:pStyle w:val="afffa"/>
              <w:numPr>
                <w:ilvl w:val="0"/>
                <w:numId w:val="5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 w:rsidRPr="00454119">
              <w:rPr>
                <w:rFonts w:ascii="Times New Roman" w:hAnsi="Times New Roman"/>
                <w:sz w:val="24"/>
              </w:rPr>
              <w:t>Совершенствование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сети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внутриквартальных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дорог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(проездов)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и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увеличение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парковочных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пространств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в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городе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Фрязино.</w:t>
            </w:r>
          </w:p>
          <w:p w:rsidR="00B93071" w:rsidRPr="00454119" w:rsidRDefault="00DA55F7" w:rsidP="00454119">
            <w:pPr>
              <w:pStyle w:val="afffa"/>
              <w:numPr>
                <w:ilvl w:val="0"/>
                <w:numId w:val="5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 w:rsidRPr="00454119">
              <w:rPr>
                <w:rFonts w:ascii="Times New Roman" w:hAnsi="Times New Roman"/>
                <w:sz w:val="24"/>
              </w:rPr>
              <w:t>Совершенствование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уровня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содержания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общественных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территорий.</w:t>
            </w:r>
          </w:p>
          <w:p w:rsidR="00454119" w:rsidRDefault="00DA55F7" w:rsidP="00454119">
            <w:pPr>
              <w:pStyle w:val="afffa"/>
              <w:numPr>
                <w:ilvl w:val="0"/>
                <w:numId w:val="5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  <w:sz w:val="24"/>
              </w:rPr>
            </w:pPr>
            <w:r w:rsidRPr="00454119">
              <w:rPr>
                <w:rFonts w:ascii="Times New Roman" w:hAnsi="Times New Roman"/>
                <w:sz w:val="24"/>
              </w:rPr>
              <w:t>Повышение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уровня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вовлеченности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заинтересованных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граждан,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организаций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в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реализацию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мероприятий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по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благоустройству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территории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города</w:t>
            </w:r>
            <w:r w:rsidR="00454119" w:rsidRPr="00454119">
              <w:rPr>
                <w:rFonts w:ascii="Times New Roman" w:hAnsi="Times New Roman"/>
                <w:sz w:val="24"/>
              </w:rPr>
              <w:t xml:space="preserve"> </w:t>
            </w:r>
            <w:r w:rsidRPr="00454119">
              <w:rPr>
                <w:rFonts w:ascii="Times New Roman" w:hAnsi="Times New Roman"/>
                <w:sz w:val="24"/>
              </w:rPr>
              <w:t>Фрязино.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Илларионов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В.Г.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Фрязино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DA55F7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B93071">
        <w:trPr>
          <w:cantSplit/>
          <w:trHeight w:val="320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Расходы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(тыс.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рублей)</w:t>
            </w:r>
          </w:p>
        </w:tc>
      </w:tr>
      <w:tr w:rsidR="00B93071">
        <w:trPr>
          <w:cantSplit/>
          <w:trHeight w:val="309"/>
        </w:trPr>
        <w:tc>
          <w:tcPr>
            <w:tcW w:w="45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B93071" w:rsidP="00DA55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  <w:p w:rsidR="00B93071" w:rsidRDefault="00DA55F7" w:rsidP="00DA55F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Фрязино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341848,57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104731,0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52640,00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55732,50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61305,75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67439,32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43502,0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43502,0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3071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454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Default="00DA55F7" w:rsidP="00DA55F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3071" w:rsidRPr="00DA55F7">
        <w:trPr>
          <w:trHeight w:val="48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Pr="00DA55F7" w:rsidRDefault="00DA55F7" w:rsidP="00DA55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A55F7">
              <w:rPr>
                <w:rFonts w:ascii="Times New Roman" w:hAnsi="Times New Roman" w:cs="Times New Roman"/>
                <w:sz w:val="24"/>
              </w:rPr>
              <w:t>Ожидаемые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результаты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реализации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муниципальной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93071" w:rsidRPr="00DA55F7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 w:rsidRPr="00DA55F7">
              <w:rPr>
                <w:rFonts w:ascii="Times New Roman" w:hAnsi="Times New Roman" w:cs="Times New Roman"/>
                <w:sz w:val="24"/>
              </w:rPr>
              <w:t>Обеспечение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населения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школьного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дошкольного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возраста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игровыми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комплексами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элементами,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также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малыми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архитектурными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формами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необходимом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количестве.</w:t>
            </w:r>
          </w:p>
          <w:p w:rsidR="00B93071" w:rsidRPr="00DA55F7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 w:rsidRPr="00DA55F7">
              <w:rPr>
                <w:rFonts w:ascii="Times New Roman" w:hAnsi="Times New Roman" w:cs="Times New Roman"/>
                <w:sz w:val="24"/>
              </w:rPr>
              <w:t>Надлежащее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содержание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обслуживание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общегородских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территорий.</w:t>
            </w:r>
          </w:p>
          <w:p w:rsidR="00B93071" w:rsidRPr="00DA55F7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 w:rsidRPr="00DA55F7">
              <w:rPr>
                <w:rFonts w:ascii="Times New Roman" w:hAnsi="Times New Roman" w:cs="Times New Roman"/>
                <w:sz w:val="24"/>
              </w:rPr>
              <w:t>Надлежащее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содержание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обслуживание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внутриквартальных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дорог.</w:t>
            </w:r>
          </w:p>
          <w:p w:rsidR="00B93071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содержание,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модернизация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обслуживание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электрических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сетей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уличного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освещения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для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нормального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функционирования.</w:t>
            </w:r>
          </w:p>
          <w:p w:rsidR="00B93071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содержание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повышение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уровня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благоустройства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общественных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территорий.</w:t>
            </w:r>
          </w:p>
          <w:p w:rsidR="00B93071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Обустройство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парковочных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пространств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городе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необходимом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количестве.</w:t>
            </w:r>
          </w:p>
          <w:p w:rsidR="00B93071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Обеспеченность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города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обустроенными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дворовыми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территориями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необходимом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количестве.</w:t>
            </w:r>
          </w:p>
          <w:p w:rsidR="00B93071" w:rsidRDefault="00DA55F7" w:rsidP="00DA55F7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 w:rsidRPr="00DA55F7">
              <w:rPr>
                <w:rFonts w:ascii="Times New Roman" w:hAnsi="Times New Roman" w:cs="Times New Roman"/>
                <w:sz w:val="24"/>
              </w:rPr>
              <w:t>Приобретение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и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установка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спортивных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игровых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площадок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в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необходимом</w:t>
            </w:r>
            <w:r w:rsidR="0045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55F7">
              <w:rPr>
                <w:rFonts w:ascii="Times New Roman" w:hAnsi="Times New Roman" w:cs="Times New Roman"/>
                <w:sz w:val="24"/>
              </w:rPr>
              <w:t>количестве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B93071" w:rsidRPr="005B1F07" w:rsidRDefault="005B1F07" w:rsidP="005B1F07">
      <w:pPr>
        <w:tabs>
          <w:tab w:val="left" w:pos="13892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ab/>
        <w:t xml:space="preserve">                </w:t>
      </w:r>
      <w:r w:rsidR="00454119">
        <w:rPr>
          <w:rFonts w:ascii="Times New Roman" w:hAnsi="Times New Roman" w:cs="Times New Roman"/>
          <w:sz w:val="24"/>
        </w:rPr>
        <w:t xml:space="preserve"> </w:t>
      </w:r>
      <w:r w:rsidR="00DA55F7" w:rsidRPr="005B1F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071" w:rsidRDefault="00B93071">
      <w:pPr>
        <w:pStyle w:val="ConsPlusNonformat"/>
        <w:tabs>
          <w:tab w:val="left" w:pos="20923"/>
          <w:tab w:val="left" w:pos="21349"/>
        </w:tabs>
        <w:snapToGri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071" w:rsidRDefault="00B93071">
      <w:pPr>
        <w:pStyle w:val="ConsPlusNonformat"/>
        <w:tabs>
          <w:tab w:val="left" w:pos="20923"/>
          <w:tab w:val="left" w:pos="21349"/>
        </w:tabs>
        <w:snapToGri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071" w:rsidRDefault="00B93071">
      <w:pPr>
        <w:pStyle w:val="ConsPlusNonformat"/>
        <w:tabs>
          <w:tab w:val="left" w:pos="20923"/>
          <w:tab w:val="left" w:pos="21349"/>
        </w:tabs>
        <w:snapToGrid w:val="0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B93071" w:rsidSect="005B1F07">
          <w:headerReference w:type="default" r:id="rId8"/>
          <w:pgSz w:w="16838" w:h="11906" w:orient="landscape"/>
          <w:pgMar w:top="1276" w:right="536" w:bottom="851" w:left="1134" w:header="709" w:footer="0" w:gutter="0"/>
          <w:pgNumType w:start="6"/>
          <w:cols w:space="720"/>
          <w:formProt w:val="0"/>
          <w:docGrid w:linePitch="360" w:charSpace="-2049"/>
        </w:sectPr>
      </w:pPr>
    </w:p>
    <w:p w:rsidR="00B93071" w:rsidRPr="00454119" w:rsidRDefault="00DA55F7" w:rsidP="00454119">
      <w:pPr>
        <w:spacing w:after="0" w:line="240" w:lineRule="auto"/>
        <w:ind w:left="9639"/>
        <w:jc w:val="both"/>
      </w:pPr>
      <w:r w:rsidRPr="00454119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 w:rsidRPr="00454119">
        <w:rPr>
          <w:rFonts w:ascii="Times New Roman" w:hAnsi="Times New Roman"/>
          <w:sz w:val="28"/>
          <w:szCs w:val="28"/>
        </w:rPr>
        <w:t>3</w:t>
      </w:r>
    </w:p>
    <w:p w:rsidR="00B93071" w:rsidRPr="00454119" w:rsidRDefault="00DA55F7" w:rsidP="00454119">
      <w:pPr>
        <w:spacing w:after="0" w:line="240" w:lineRule="auto"/>
        <w:ind w:left="9639"/>
        <w:jc w:val="both"/>
      </w:pPr>
      <w:r w:rsidRPr="00454119">
        <w:rPr>
          <w:rFonts w:ascii="Times New Roman" w:hAnsi="Times New Roman"/>
          <w:sz w:val="28"/>
          <w:szCs w:val="28"/>
        </w:rPr>
        <w:t>к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 w:rsidRPr="00454119">
        <w:rPr>
          <w:rFonts w:ascii="Times New Roman" w:hAnsi="Times New Roman"/>
          <w:sz w:val="28"/>
          <w:szCs w:val="28"/>
        </w:rPr>
        <w:t>постановлению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 w:rsidRPr="00454119">
        <w:rPr>
          <w:rFonts w:ascii="Times New Roman" w:hAnsi="Times New Roman"/>
          <w:sz w:val="28"/>
          <w:szCs w:val="28"/>
        </w:rPr>
        <w:t>Главы</w:t>
      </w:r>
      <w:r w:rsidR="00454119">
        <w:rPr>
          <w:rFonts w:ascii="Times New Roman" w:hAnsi="Times New Roman"/>
          <w:sz w:val="28"/>
          <w:szCs w:val="28"/>
        </w:rPr>
        <w:t xml:space="preserve"> </w:t>
      </w:r>
      <w:r w:rsidRPr="00454119">
        <w:rPr>
          <w:rFonts w:ascii="Times New Roman" w:hAnsi="Times New Roman"/>
          <w:sz w:val="28"/>
          <w:szCs w:val="28"/>
        </w:rPr>
        <w:t>города</w:t>
      </w:r>
    </w:p>
    <w:p w:rsidR="00B93071" w:rsidRPr="00454119" w:rsidRDefault="00DA55F7" w:rsidP="00454119">
      <w:pPr>
        <w:tabs>
          <w:tab w:val="left" w:pos="20923"/>
          <w:tab w:val="left" w:pos="21349"/>
        </w:tabs>
        <w:snapToGri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54119">
        <w:rPr>
          <w:rFonts w:ascii="Times New Roman" w:hAnsi="Times New Roman" w:cs="Times New Roman"/>
          <w:sz w:val="28"/>
          <w:szCs w:val="28"/>
        </w:rPr>
        <w:t>от_</w:t>
      </w:r>
      <w:r w:rsidR="009E702F" w:rsidRPr="009E702F">
        <w:rPr>
          <w:rFonts w:ascii="Times New Roman" w:hAnsi="Times New Roman" w:cs="Times New Roman"/>
          <w:sz w:val="28"/>
          <w:szCs w:val="28"/>
          <w:u w:val="single"/>
        </w:rPr>
        <w:t>20.09.2017</w:t>
      </w:r>
      <w:r w:rsidRPr="00454119">
        <w:rPr>
          <w:rFonts w:ascii="Times New Roman" w:hAnsi="Times New Roman" w:cs="Times New Roman"/>
          <w:sz w:val="28"/>
          <w:szCs w:val="28"/>
        </w:rPr>
        <w:t>_№_</w:t>
      </w:r>
      <w:r w:rsidR="009E702F" w:rsidRPr="009E702F">
        <w:rPr>
          <w:rFonts w:ascii="Times New Roman" w:hAnsi="Times New Roman" w:cs="Times New Roman"/>
          <w:sz w:val="28"/>
          <w:szCs w:val="28"/>
          <w:u w:val="single"/>
        </w:rPr>
        <w:t>691</w:t>
      </w:r>
      <w:r w:rsidRPr="00454119">
        <w:rPr>
          <w:rFonts w:ascii="Times New Roman" w:hAnsi="Times New Roman" w:cs="Times New Roman"/>
          <w:sz w:val="28"/>
          <w:szCs w:val="28"/>
        </w:rPr>
        <w:t>_</w:t>
      </w:r>
    </w:p>
    <w:p w:rsidR="00B93071" w:rsidRDefault="00454119" w:rsidP="00454119">
      <w:pPr>
        <w:spacing w:after="0" w:line="240" w:lineRule="auto"/>
        <w:ind w:left="9639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071" w:rsidRDefault="00DA55F7" w:rsidP="00454119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«Приложение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93071" w:rsidRDefault="00DA55F7" w:rsidP="00454119">
      <w:pPr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подпрограмме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Обеспечение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комфортной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среды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проживания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городском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округе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Фрязино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Московской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области»</w:t>
      </w:r>
      <w:r w:rsidR="004541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B93071" w:rsidRDefault="00DA55F7" w:rsidP="00454119">
      <w:pPr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2017-2021</w:t>
      </w:r>
      <w:r w:rsidR="00454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</w:t>
      </w:r>
    </w:p>
    <w:p w:rsidR="00B93071" w:rsidRDefault="00B93071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B93071" w:rsidRDefault="00DA55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4541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МЕРОПРИЯТИЙ</w:t>
      </w:r>
      <w:r w:rsidR="004541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B93071" w:rsidRDefault="00DA55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Обеспечение</w:t>
      </w:r>
      <w:r w:rsidR="004541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комфортной</w:t>
      </w:r>
      <w:r w:rsidR="004541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среды</w:t>
      </w:r>
      <w:r w:rsidR="004541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проживания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городском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округе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Фрязино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Московской</w:t>
      </w:r>
      <w:r w:rsidR="0045411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54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54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2017-2021</w:t>
      </w:r>
      <w:r w:rsidR="00454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</w:p>
    <w:p w:rsidR="00B93071" w:rsidRDefault="00B930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0" w:type="dxa"/>
        <w:tblInd w:w="-3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45"/>
        <w:gridCol w:w="2057"/>
        <w:gridCol w:w="1616"/>
        <w:gridCol w:w="1204"/>
        <w:gridCol w:w="1025"/>
        <w:gridCol w:w="1026"/>
        <w:gridCol w:w="1025"/>
        <w:gridCol w:w="1027"/>
        <w:gridCol w:w="1026"/>
        <w:gridCol w:w="1028"/>
        <w:gridCol w:w="1560"/>
        <w:gridCol w:w="2411"/>
      </w:tblGrid>
      <w:tr w:rsidR="00B93071" w:rsidTr="005B1F07">
        <w:trPr>
          <w:trHeight w:val="270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№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Мероприятия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реализации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Срок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исполнения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0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Всего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(тыс.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51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Объем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финансирования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годам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(тыс.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за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мероприятия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Результаты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мероприятий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подпрограммы</w:t>
            </w:r>
          </w:p>
        </w:tc>
      </w:tr>
      <w:tr w:rsidR="00B93071" w:rsidTr="005B1F07">
        <w:trPr>
          <w:trHeight w:val="123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</w:tbl>
    <w:p w:rsidR="00B93071" w:rsidRPr="005B1F07" w:rsidRDefault="00454119" w:rsidP="005B1F07">
      <w:pPr>
        <w:tabs>
          <w:tab w:val="left" w:pos="299"/>
          <w:tab w:val="left" w:pos="2357"/>
          <w:tab w:val="left" w:pos="3973"/>
          <w:tab w:val="left" w:pos="5177"/>
          <w:tab w:val="left" w:pos="6203"/>
          <w:tab w:val="left" w:pos="7229"/>
          <w:tab w:val="left" w:pos="8255"/>
          <w:tab w:val="left" w:pos="9282"/>
          <w:tab w:val="left" w:pos="10308"/>
          <w:tab w:val="left" w:pos="11335"/>
          <w:tab w:val="left" w:pos="12895"/>
        </w:tabs>
        <w:spacing w:after="0" w:line="240" w:lineRule="auto"/>
        <w:rPr>
          <w:rFonts w:ascii="Times New Roman" w:hAnsi="Times New Roman"/>
          <w:sz w:val="2"/>
          <w:szCs w:val="2"/>
        </w:rPr>
      </w:pPr>
      <w:r w:rsidRPr="005B1F07">
        <w:rPr>
          <w:rFonts w:ascii="Times New Roman" w:eastAsia="Times New Roman" w:hAnsi="Times New Roman" w:cs="Arial"/>
          <w:sz w:val="2"/>
          <w:szCs w:val="2"/>
          <w:lang w:eastAsia="ru-RU"/>
        </w:rPr>
        <w:t xml:space="preserve"> </w:t>
      </w:r>
    </w:p>
    <w:tbl>
      <w:tblPr>
        <w:tblW w:w="15550" w:type="dxa"/>
        <w:tblInd w:w="-3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36"/>
        <w:gridCol w:w="2043"/>
        <w:gridCol w:w="1605"/>
        <w:gridCol w:w="1184"/>
        <w:gridCol w:w="1115"/>
        <w:gridCol w:w="1021"/>
        <w:gridCol w:w="1019"/>
        <w:gridCol w:w="1020"/>
        <w:gridCol w:w="1016"/>
        <w:gridCol w:w="1021"/>
        <w:gridCol w:w="1563"/>
        <w:gridCol w:w="2407"/>
      </w:tblGrid>
      <w:tr w:rsidR="00B93071" w:rsidTr="005B1F07">
        <w:trPr>
          <w:trHeight w:val="255"/>
          <w:tblHeader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12</w:t>
            </w:r>
          </w:p>
        </w:tc>
      </w:tr>
      <w:tr w:rsidR="00B93071" w:rsidTr="005B1F07">
        <w:trPr>
          <w:trHeight w:val="61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Всего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подпрограмме: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 w:rsidP="005B1F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5B1F0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бласти</w:t>
            </w:r>
          </w:p>
        </w:tc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2017-2021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43502,00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43502,00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93071" w:rsidTr="005B1F07">
        <w:trPr>
          <w:trHeight w:val="354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341848,57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104731,0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52640,00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55732,5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B650A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61305,75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67439,32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9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B1F07" w:rsidRDefault="00DA55F7" w:rsidP="005B1F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15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Содержание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внутриквартальных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дорог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территорий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109610,3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26065,3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B650A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19000,00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B650A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19500,00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B650A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21450,00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B650A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23595,00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Надлежащее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содержание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обслуживание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внутриквартальных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дорог</w:t>
            </w:r>
          </w:p>
        </w:tc>
      </w:tr>
      <w:tr w:rsidR="00B93071" w:rsidTr="005B1F07">
        <w:trPr>
          <w:trHeight w:val="73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AC5CDD">
        <w:trPr>
          <w:trHeight w:val="62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AC5CDD">
        <w:trPr>
          <w:trHeight w:val="508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109610,3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26065,3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19000,00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19500,0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21450,0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23595,0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8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270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Благоустройство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городского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округа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93542,57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11730,00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14840,00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20232,50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22255,75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24484,32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работ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комплексному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благоустройству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</w:p>
        </w:tc>
      </w:tr>
      <w:tr w:rsidR="00B93071" w:rsidTr="005B1F07">
        <w:trPr>
          <w:trHeight w:val="66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AC5CDD">
        <w:trPr>
          <w:trHeight w:val="5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AC5CDD">
        <w:trPr>
          <w:trHeight w:val="372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93542,57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11730,00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14840,00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20232,50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22255,75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24484,32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8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  <w:p w:rsidR="00AC5CDD" w:rsidRDefault="00AC5C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270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Регулирование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численности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безнадзорных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животных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3523,00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1418,00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450,00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605,00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Обеспечение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санитарно-эпидемиологического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ветеринарного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благополучия,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охрана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здоровья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граждан</w:t>
            </w:r>
          </w:p>
        </w:tc>
      </w:tr>
      <w:tr w:rsidR="00B93071" w:rsidTr="00AC5CDD">
        <w:trPr>
          <w:trHeight w:val="61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08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Всего</w:t>
            </w:r>
          </w:p>
        </w:tc>
        <w:tc>
          <w:tcPr>
            <w:tcW w:w="1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</w:pP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07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1018,0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1018,0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21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62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на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организацию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проведения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мероприятий</w:t>
            </w:r>
          </w:p>
        </w:tc>
        <w:tc>
          <w:tcPr>
            <w:tcW w:w="1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B93071" w:rsidRDefault="00DA55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Администрация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подведомственные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3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240,0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188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62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на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проведение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мероприятий</w:t>
            </w:r>
          </w:p>
        </w:tc>
        <w:tc>
          <w:tcPr>
            <w:tcW w:w="1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Администрация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подведомственные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3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778,0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778,0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664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AC5CDD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2505,00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400,00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450,00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605,00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8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  <w:p w:rsidR="00AC5CDD" w:rsidRDefault="00AC5CDD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AC5CDD" w:rsidRDefault="00AC5C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315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Ремонт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проезжей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части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парковочных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площадок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внутридворовой</w:t>
            </w:r>
            <w:proofErr w:type="spellEnd"/>
          </w:p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рамках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программы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10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%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ремонта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дворовых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(включая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работ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проведению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лабораторных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испытаний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дорожно-строительных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материалов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(вырубок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из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асфальтобетонного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покрытия)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для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контроля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качества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асфальтобетонного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покрытия)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5C05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68834,00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50799,00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6450,00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З850,00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4235,00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Выполнение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мероприятий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рамках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программы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10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%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ремонта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дворовых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территорий</w:t>
            </w:r>
          </w:p>
        </w:tc>
      </w:tr>
      <w:tr w:rsidR="00B93071" w:rsidTr="005B1F07">
        <w:trPr>
          <w:trHeight w:val="61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C0523">
        <w:trPr>
          <w:trHeight w:val="66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39484,00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39484,00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C0523">
        <w:trPr>
          <w:trHeight w:val="42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5C0523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29350,00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11315,00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5C0523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6450,00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З850,00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4235,00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Администрация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Фрязино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456BA0">
        <w:trPr>
          <w:trHeight w:val="132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270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Уличное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освещение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63120,0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11500,00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5C0523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11900,00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12000,0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13200,0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14520,0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Надлежащее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содержание,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модернизация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обслуживание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электрических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сетей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уличного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освещения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для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нормального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функционирования</w:t>
            </w:r>
          </w:p>
        </w:tc>
      </w:tr>
      <w:tr w:rsidR="00B93071" w:rsidTr="005B1F07">
        <w:trPr>
          <w:trHeight w:val="72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81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555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63120,0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11500,00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 w:rsidP="005C0523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11900,00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12000,0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13200,0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14520,0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8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297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детских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игровых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площадок,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контейнерных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площадок,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озеленение,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наружное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освещение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рамках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комплексного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благоустройства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10%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дворовых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территорий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31720,7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31720,7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Обеспеченность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обустроенными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дворовыми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территориями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городского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округа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</w:tr>
      <w:tr w:rsidR="00B93071" w:rsidTr="005B1F07">
        <w:trPr>
          <w:trHeight w:val="604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828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456BA0">
        <w:trPr>
          <w:trHeight w:val="483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31720,7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31720,7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80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__DdeLink__6857_1516161154"/>
            <w:bookmarkEnd w:id="2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c>
          <w:tcPr>
            <w:tcW w:w="5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04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Наказы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избирателей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2017год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(ремонт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хоккейных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коробок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Полевая</w:t>
            </w:r>
            <w:proofErr w:type="gram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15;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установка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спортивной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площадки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Десантников,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3,5;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установка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резинового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покрытия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детской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</w:t>
            </w:r>
            <w:proofErr w:type="spellEnd"/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Вокзальная.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д.17;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тротуара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60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лет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СССР,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4;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Освещение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аллеи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между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домами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по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ул.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60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лет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СССР,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д.</w:t>
            </w:r>
            <w:r w:rsidR="00454119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5-9</w:t>
            </w: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12000,00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12000,00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территории</w:t>
            </w:r>
          </w:p>
        </w:tc>
      </w:tr>
      <w:tr w:rsidR="00B93071" w:rsidTr="005B1F07">
        <w:trPr>
          <w:trHeight w:val="641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3071" w:rsidTr="005B1F07"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области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3071" w:rsidTr="005C0523">
        <w:trPr>
          <w:trHeight w:val="391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rPr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12000,00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rPr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12000,00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МБУ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«Городское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хозяйство»</w:t>
            </w: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3071" w:rsidTr="005B1F07">
        <w:trPr>
          <w:trHeight w:val="374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3071" w:rsidTr="005B1F07">
        <w:trPr>
          <w:trHeight w:val="220"/>
        </w:trPr>
        <w:tc>
          <w:tcPr>
            <w:tcW w:w="5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04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установка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оборудованных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спортивных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адресам: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проспект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Мира,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20а;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проспект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Мира,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17;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Нахимова,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21;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Полевая,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3;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ул.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Полевая,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д.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DA55F7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25</w:t>
            </w:r>
            <w:proofErr w:type="gramEnd"/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Обустройство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территории</w:t>
            </w:r>
          </w:p>
        </w:tc>
      </w:tr>
      <w:tr w:rsidR="00B93071" w:rsidTr="005B1F07">
        <w:trPr>
          <w:trHeight w:val="627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федерального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800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 w:rsidP="00456B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Московской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 w:rsidR="00456BA0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бласти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highlight w:val="white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highlight w:val="white"/>
                <w:lang w:eastAsia="ru-RU"/>
              </w:rPr>
              <w:t>3000,00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Администрация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456BA0">
        <w:trPr>
          <w:trHeight w:val="431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Средства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бюджета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города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Фрязино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B93071" w:rsidTr="005B1F07">
        <w:trPr>
          <w:trHeight w:val="436"/>
        </w:trPr>
        <w:tc>
          <w:tcPr>
            <w:tcW w:w="5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Внебюджетные</w:t>
            </w:r>
            <w:r w:rsidR="00454119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4541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DA55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B93071" w:rsidRDefault="00B93071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</w:tbl>
    <w:p w:rsidR="00B93071" w:rsidRDefault="00454119" w:rsidP="009A72B2">
      <w:r>
        <w:t xml:space="preserve"> </w:t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</w:r>
      <w:r w:rsidR="009A72B2">
        <w:tab/>
        <w:t xml:space="preserve">    </w:t>
      </w:r>
      <w:r w:rsidR="009A72B2">
        <w:tab/>
        <w:t xml:space="preserve">    </w:t>
      </w:r>
      <w:r w:rsidR="00DA55F7">
        <w:t>»</w:t>
      </w:r>
      <w:r w:rsidR="009A72B2">
        <w:t>.</w:t>
      </w:r>
    </w:p>
    <w:sectPr w:rsidR="00B93071" w:rsidSect="00454119">
      <w:pgSz w:w="16838" w:h="11906" w:orient="landscape"/>
      <w:pgMar w:top="1159" w:right="1134" w:bottom="851" w:left="1134" w:header="993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CE" w:rsidRDefault="004E11CE" w:rsidP="00454119">
      <w:pPr>
        <w:spacing w:after="0" w:line="240" w:lineRule="auto"/>
      </w:pPr>
      <w:r>
        <w:separator/>
      </w:r>
    </w:p>
  </w:endnote>
  <w:endnote w:type="continuationSeparator" w:id="0">
    <w:p w:rsidR="004E11CE" w:rsidRDefault="004E11CE" w:rsidP="0045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CE" w:rsidRDefault="004E11CE" w:rsidP="00454119">
      <w:pPr>
        <w:spacing w:after="0" w:line="240" w:lineRule="auto"/>
      </w:pPr>
      <w:r>
        <w:separator/>
      </w:r>
    </w:p>
  </w:footnote>
  <w:footnote w:type="continuationSeparator" w:id="0">
    <w:p w:rsidR="004E11CE" w:rsidRDefault="004E11CE" w:rsidP="0045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29542"/>
      <w:docPartObj>
        <w:docPartGallery w:val="Page Numbers (Top of Page)"/>
        <w:docPartUnique/>
      </w:docPartObj>
    </w:sdtPr>
    <w:sdtEndPr/>
    <w:sdtContent>
      <w:p w:rsidR="005B1F07" w:rsidRDefault="005B1F07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02F">
          <w:rPr>
            <w:noProof/>
          </w:rPr>
          <w:t>6</w:t>
        </w:r>
        <w:r>
          <w:fldChar w:fldCharType="end"/>
        </w:r>
      </w:p>
    </w:sdtContent>
  </w:sdt>
  <w:p w:rsidR="005B1F07" w:rsidRDefault="005B1F07">
    <w:pPr>
      <w:pStyle w:val="af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3E7"/>
    <w:multiLevelType w:val="multilevel"/>
    <w:tmpl w:val="FF88C7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AD5F2E"/>
    <w:multiLevelType w:val="hybridMultilevel"/>
    <w:tmpl w:val="3364ED06"/>
    <w:lvl w:ilvl="0" w:tplc="99F26E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405B3"/>
    <w:multiLevelType w:val="hybridMultilevel"/>
    <w:tmpl w:val="C8BED09C"/>
    <w:lvl w:ilvl="0" w:tplc="790EA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2D34"/>
    <w:multiLevelType w:val="hybridMultilevel"/>
    <w:tmpl w:val="215E8FEE"/>
    <w:lvl w:ilvl="0" w:tplc="451C94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76328"/>
    <w:multiLevelType w:val="hybridMultilevel"/>
    <w:tmpl w:val="C248F69E"/>
    <w:lvl w:ilvl="0" w:tplc="71DEB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623FE"/>
    <w:multiLevelType w:val="multilevel"/>
    <w:tmpl w:val="FD74E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71"/>
    <w:rsid w:val="00454119"/>
    <w:rsid w:val="00456BA0"/>
    <w:rsid w:val="004E11CE"/>
    <w:rsid w:val="005B1F07"/>
    <w:rsid w:val="005C0523"/>
    <w:rsid w:val="009A72B2"/>
    <w:rsid w:val="009E702F"/>
    <w:rsid w:val="00AC02E0"/>
    <w:rsid w:val="00AC5CDD"/>
    <w:rsid w:val="00B650A9"/>
    <w:rsid w:val="00B93071"/>
    <w:rsid w:val="00D10142"/>
    <w:rsid w:val="00DA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21">
    <w:name w:val="Красная строка 2 Знак2"/>
    <w:link w:val="24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link w:val="32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6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4">
    <w:name w:val="Body Text First Indent 2"/>
    <w:basedOn w:val="affe"/>
    <w:link w:val="221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numbering" w:customStyle="1" w:styleId="WW8Num1">
    <w:name w:val="WW8Num1"/>
    <w:qFormat/>
  </w:style>
  <w:style w:type="paragraph" w:styleId="affff">
    <w:name w:val="header"/>
    <w:basedOn w:val="a"/>
    <w:link w:val="1f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454119"/>
    <w:rPr>
      <w:rFonts w:ascii="Calibri" w:eastAsia="Calibri" w:hAnsi="Calibri"/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454119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21">
    <w:name w:val="Красная строка 2 Знак2"/>
    <w:link w:val="24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9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a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b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link w:val="32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6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4">
    <w:name w:val="Body Text First Indent 2"/>
    <w:basedOn w:val="affe"/>
    <w:link w:val="221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numbering" w:customStyle="1" w:styleId="WW8Num1">
    <w:name w:val="WW8Num1"/>
    <w:qFormat/>
  </w:style>
  <w:style w:type="paragraph" w:styleId="affff">
    <w:name w:val="header"/>
    <w:basedOn w:val="a"/>
    <w:link w:val="1f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454119"/>
    <w:rPr>
      <w:rFonts w:ascii="Calibri" w:eastAsia="Calibri" w:hAnsi="Calibri"/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454119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155</cp:revision>
  <cp:lastPrinted>2017-09-19T08:19:00Z</cp:lastPrinted>
  <dcterms:created xsi:type="dcterms:W3CDTF">2016-11-18T11:01:00Z</dcterms:created>
  <dcterms:modified xsi:type="dcterms:W3CDTF">2017-09-22T07:17:00Z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