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309" w:rsidRPr="00363392" w:rsidRDefault="003F4E2E" w:rsidP="00C20309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363392">
        <w:rPr>
          <w:rFonts w:ascii="Arial" w:hAnsi="Arial" w:cs="Arial"/>
          <w:b w:val="0"/>
          <w:sz w:val="24"/>
          <w:szCs w:val="24"/>
        </w:rPr>
        <w:t xml:space="preserve"> </w:t>
      </w:r>
      <w:r w:rsidR="00C20309" w:rsidRPr="00363392">
        <w:rPr>
          <w:rFonts w:ascii="Arial" w:hAnsi="Arial" w:cs="Arial"/>
          <w:b w:val="0"/>
          <w:sz w:val="24"/>
          <w:szCs w:val="24"/>
        </w:rPr>
        <w:t xml:space="preserve">Приложение </w:t>
      </w:r>
    </w:p>
    <w:p w:rsidR="00363392" w:rsidRDefault="00363392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</w:p>
    <w:p w:rsidR="00C20309" w:rsidRPr="00363392" w:rsidRDefault="00363392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>Муниципальная программа городского округа Фрязино Московской области «Жилище» на 2020 - 2024 годы</w:t>
      </w:r>
    </w:p>
    <w:p w:rsidR="0049454B" w:rsidRPr="00363392" w:rsidRDefault="00870E55" w:rsidP="00363392">
      <w:pPr>
        <w:pStyle w:val="ConsPlusNormal"/>
        <w:numPr>
          <w:ilvl w:val="0"/>
          <w:numId w:val="10"/>
        </w:numPr>
        <w:spacing w:before="220"/>
        <w:ind w:left="540"/>
        <w:jc w:val="center"/>
        <w:rPr>
          <w:rFonts w:ascii="Arial" w:hAnsi="Arial" w:cs="Arial"/>
          <w:sz w:val="18"/>
          <w:szCs w:val="18"/>
        </w:rPr>
      </w:pPr>
      <w:hyperlink r:id="rId8" w:history="1">
        <w:r w:rsidR="00551561" w:rsidRPr="00363392">
          <w:rPr>
            <w:rFonts w:ascii="Arial" w:hAnsi="Arial" w:cs="Arial"/>
            <w:b/>
            <w:sz w:val="24"/>
            <w:szCs w:val="24"/>
          </w:rPr>
          <w:t>П</w:t>
        </w:r>
        <w:r w:rsidR="00CC26AD" w:rsidRPr="00363392">
          <w:rPr>
            <w:rFonts w:ascii="Arial" w:hAnsi="Arial" w:cs="Arial"/>
            <w:b/>
            <w:sz w:val="24"/>
            <w:szCs w:val="24"/>
          </w:rPr>
          <w:t>аспорт</w:t>
        </w:r>
      </w:hyperlink>
      <w:r w:rsidR="00CC26AD" w:rsidRPr="00363392">
        <w:rPr>
          <w:rFonts w:ascii="Arial" w:hAnsi="Arial" w:cs="Arial"/>
          <w:b/>
          <w:sz w:val="24"/>
          <w:szCs w:val="24"/>
        </w:rPr>
        <w:t xml:space="preserve"> </w:t>
      </w:r>
      <w:r w:rsidR="00DE1FBF" w:rsidRPr="00363392">
        <w:rPr>
          <w:rFonts w:ascii="Arial" w:hAnsi="Arial" w:cs="Arial"/>
          <w:b/>
          <w:sz w:val="24"/>
          <w:szCs w:val="24"/>
        </w:rPr>
        <w:t>муниципальн</w:t>
      </w:r>
      <w:r w:rsidR="00363392" w:rsidRPr="00363392">
        <w:rPr>
          <w:rFonts w:ascii="Arial" w:hAnsi="Arial" w:cs="Arial"/>
          <w:b/>
          <w:sz w:val="24"/>
          <w:szCs w:val="24"/>
        </w:rPr>
        <w:t>ой</w:t>
      </w:r>
      <w:r w:rsidR="00DE1FBF" w:rsidRPr="00363392">
        <w:rPr>
          <w:rFonts w:ascii="Arial" w:hAnsi="Arial" w:cs="Arial"/>
          <w:b/>
          <w:sz w:val="24"/>
          <w:szCs w:val="24"/>
        </w:rPr>
        <w:t xml:space="preserve"> </w:t>
      </w:r>
      <w:r w:rsidR="00CC26AD" w:rsidRPr="00363392">
        <w:rPr>
          <w:rFonts w:ascii="Arial" w:hAnsi="Arial" w:cs="Arial"/>
          <w:b/>
          <w:sz w:val="24"/>
          <w:szCs w:val="24"/>
        </w:rPr>
        <w:t>программы</w:t>
      </w:r>
      <w:r w:rsidR="00363392" w:rsidRPr="00363392">
        <w:rPr>
          <w:rFonts w:ascii="Arial" w:hAnsi="Arial" w:cs="Arial"/>
          <w:b/>
          <w:sz w:val="24"/>
          <w:szCs w:val="24"/>
        </w:rPr>
        <w:t xml:space="preserve"> городского округа Фрязино Московской области «Жилище» на 2020 - 2024 годы</w:t>
      </w:r>
    </w:p>
    <w:p w:rsidR="00CC26AD" w:rsidRPr="005E1E56" w:rsidRDefault="00CC26AD">
      <w:pPr>
        <w:pStyle w:val="ConsPlusNormal"/>
        <w:spacing w:before="220"/>
        <w:ind w:firstLine="540"/>
        <w:jc w:val="both"/>
        <w:rPr>
          <w:rFonts w:ascii="Arial" w:hAnsi="Arial" w:cs="Arial"/>
          <w:sz w:val="18"/>
          <w:szCs w:val="18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1985"/>
        <w:gridCol w:w="1984"/>
        <w:gridCol w:w="1560"/>
        <w:gridCol w:w="1275"/>
        <w:gridCol w:w="1418"/>
        <w:gridCol w:w="1276"/>
      </w:tblGrid>
      <w:tr w:rsidR="00C20309" w:rsidRPr="005E1E56" w:rsidTr="00CE56BB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Координатор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5E1E56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Заместитель главы администрации Гавриков Максим Николаевич</w:t>
            </w:r>
          </w:p>
        </w:tc>
      </w:tr>
      <w:tr w:rsidR="00C20309" w:rsidRPr="005E1E56" w:rsidTr="00CE56BB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5E1E56" w:rsidRDefault="000B666F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городского округа Фрязино</w:t>
            </w:r>
          </w:p>
        </w:tc>
      </w:tr>
      <w:tr w:rsidR="00C20309" w:rsidRPr="005E1E56" w:rsidTr="00CE56BB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Цели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5E1E56" w:rsidRDefault="000B666F" w:rsidP="00D5726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Повышение доступности жилья для населения, обеспечение безопасных и комфортных условий проживания в городском округе Фрязино Московской области</w:t>
            </w:r>
          </w:p>
        </w:tc>
      </w:tr>
      <w:tr w:rsidR="00C20309" w:rsidRPr="005E1E56" w:rsidTr="00CE56BB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Перечень подпрограмм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66F" w:rsidRPr="005E1E56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1 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Комплексное освоение земельных участков в целях жилищного строительства и развитие застроенных территорий.</w:t>
            </w:r>
          </w:p>
          <w:p w:rsidR="000B666F" w:rsidRPr="005E1E56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2. 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Обеспечение жильем молодых семей.  </w:t>
            </w:r>
          </w:p>
          <w:p w:rsidR="000B666F" w:rsidRPr="005E1E56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3. 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родителей.</w:t>
            </w:r>
            <w:r w:rsidRPr="005E1E56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 </w:t>
            </w:r>
          </w:p>
          <w:p w:rsidR="000B666F" w:rsidRPr="005E1E56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4. 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Социальная ипотека</w:t>
            </w:r>
            <w:r w:rsidRPr="005E1E56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.</w:t>
            </w:r>
          </w:p>
          <w:p w:rsidR="00E309E4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Подпрограмма 5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. </w:t>
            </w:r>
            <w:r w:rsidR="00E309E4" w:rsidRPr="00E309E4">
              <w:rPr>
                <w:rFonts w:ascii="Arial" w:hAnsi="Arial" w:cs="Arial"/>
                <w:sz w:val="18"/>
                <w:szCs w:val="18"/>
                <w:lang w:eastAsia="ru-RU"/>
              </w:rPr>
              <w:t>Улучшение жилищных условий се</w:t>
            </w:r>
            <w:r w:rsidR="00E309E4">
              <w:rPr>
                <w:rFonts w:ascii="Arial" w:hAnsi="Arial" w:cs="Arial"/>
                <w:sz w:val="18"/>
                <w:szCs w:val="18"/>
                <w:lang w:eastAsia="ru-RU"/>
              </w:rPr>
              <w:t>мей, имеющих семь и более детей</w:t>
            </w:r>
          </w:p>
          <w:p w:rsidR="007B3DD6" w:rsidRPr="005E1E56" w:rsidRDefault="00E309E4" w:rsidP="000B66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6. </w:t>
            </w:r>
            <w:r w:rsidR="000B666F"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законодательством.</w:t>
            </w:r>
          </w:p>
        </w:tc>
      </w:tr>
      <w:tr w:rsidR="00C20309" w:rsidRPr="005E1E56" w:rsidTr="00CE56BB">
        <w:tc>
          <w:tcPr>
            <w:tcW w:w="499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bookmarkStart w:id="0" w:name="sub_101"/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Источники финансирования муниципальной программы, </w:t>
            </w:r>
          </w:p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в том числе по годам:</w:t>
            </w:r>
            <w:bookmarkEnd w:id="0"/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C20309" w:rsidRPr="005E1E56" w:rsidTr="00CE56BB">
        <w:tc>
          <w:tcPr>
            <w:tcW w:w="4990" w:type="dxa"/>
            <w:vMerge/>
            <w:tcBorders>
              <w:top w:val="nil"/>
              <w:bottom w:val="nil"/>
              <w:right w:val="nil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2021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0309" w:rsidRPr="005E1E56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2024 год</w:t>
            </w:r>
            <w:r w:rsidR="00936B5F" w:rsidRPr="005E1E56">
              <w:rPr>
                <w:rStyle w:val="a6"/>
                <w:rFonts w:ascii="Arial" w:hAnsi="Arial" w:cs="Arial"/>
                <w:sz w:val="18"/>
                <w:szCs w:val="18"/>
                <w:lang w:eastAsia="ru-RU"/>
              </w:rPr>
              <w:footnoteReference w:id="1"/>
            </w:r>
          </w:p>
        </w:tc>
      </w:tr>
      <w:tr w:rsidR="000B666F" w:rsidRPr="005E1E56" w:rsidTr="00CE56BB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0B666F" w:rsidRPr="005E1E56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7A339D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28 933</w:t>
            </w:r>
            <w:r w:rsidR="000B666F" w:rsidRPr="005E1E56">
              <w:rPr>
                <w:rFonts w:ascii="Arial" w:hAnsi="Arial" w:cs="Arial"/>
                <w:sz w:val="18"/>
                <w:szCs w:val="18"/>
              </w:rPr>
              <w:t>,072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7A339D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11 725</w:t>
            </w:r>
            <w:r w:rsidR="000B666F" w:rsidRPr="005E1E56">
              <w:rPr>
                <w:rFonts w:ascii="Arial" w:hAnsi="Arial" w:cs="Arial"/>
                <w:sz w:val="18"/>
                <w:szCs w:val="18"/>
              </w:rPr>
              <w:t>,072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7A339D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8 604</w:t>
            </w:r>
            <w:r w:rsidR="000B666F" w:rsidRPr="005E1E5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7A339D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8 604,00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0B666F" w:rsidP="000B666F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0B666F" w:rsidP="000B666F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66F" w:rsidRPr="005E1E56" w:rsidTr="00CE56BB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0B666F" w:rsidRPr="005E1E56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7A339D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2 365</w:t>
            </w:r>
            <w:r w:rsidR="000B666F" w:rsidRPr="005E1E56">
              <w:rPr>
                <w:rFonts w:ascii="Arial" w:hAnsi="Arial" w:cs="Arial"/>
                <w:sz w:val="18"/>
                <w:szCs w:val="18"/>
              </w:rPr>
              <w:t>,512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0B666F" w:rsidP="000B666F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1 263,512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0B666F" w:rsidP="000B666F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7A339D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1 102</w:t>
            </w:r>
            <w:r w:rsidR="000B666F" w:rsidRPr="005E1E5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0B666F" w:rsidP="000B666F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0B666F" w:rsidP="000B666F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66F" w:rsidRPr="005E1E56" w:rsidTr="00CE56BB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0B666F" w:rsidRPr="005E1E56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525556" w:rsidP="001835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11 905</w:t>
            </w:r>
            <w:r w:rsidR="0022783C">
              <w:rPr>
                <w:rFonts w:ascii="Arial" w:hAnsi="Arial" w:cs="Arial"/>
                <w:sz w:val="18"/>
                <w:szCs w:val="18"/>
              </w:rPr>
              <w:t>,0</w:t>
            </w:r>
            <w:r w:rsidR="00853CBE">
              <w:rPr>
                <w:rFonts w:ascii="Arial" w:hAnsi="Arial" w:cs="Arial"/>
                <w:sz w:val="18"/>
                <w:szCs w:val="18"/>
              </w:rPr>
              <w:t>0</w:t>
            </w:r>
            <w:bookmarkStart w:id="1" w:name="_GoBack"/>
            <w:bookmarkEnd w:id="1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B46446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4 479</w:t>
            </w:r>
            <w:r w:rsidR="0022783C">
              <w:rPr>
                <w:rFonts w:ascii="Arial" w:hAnsi="Arial" w:cs="Arial"/>
                <w:sz w:val="18"/>
                <w:szCs w:val="18"/>
              </w:rPr>
              <w:t>,0</w:t>
            </w:r>
            <w:r w:rsidR="00853C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525556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3 314</w:t>
            </w:r>
            <w:r w:rsidR="0022783C">
              <w:rPr>
                <w:rFonts w:ascii="Arial" w:hAnsi="Arial" w:cs="Arial"/>
                <w:sz w:val="18"/>
                <w:szCs w:val="18"/>
              </w:rPr>
              <w:t>,0</w:t>
            </w:r>
            <w:r w:rsidR="00853C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B46446" w:rsidP="001835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4 1</w:t>
            </w:r>
            <w:r w:rsidR="001835FD">
              <w:rPr>
                <w:rFonts w:ascii="Arial" w:hAnsi="Arial" w:cs="Arial"/>
                <w:sz w:val="18"/>
                <w:szCs w:val="18"/>
              </w:rPr>
              <w:t>12</w:t>
            </w:r>
            <w:r w:rsidR="000B666F" w:rsidRPr="005E1E5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B46446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B46446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22783C">
              <w:rPr>
                <w:rFonts w:ascii="Arial" w:hAnsi="Arial" w:cs="Arial"/>
                <w:sz w:val="18"/>
                <w:szCs w:val="18"/>
              </w:rPr>
              <w:t>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B666F" w:rsidRPr="005E1E56" w:rsidTr="00CE56BB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0B666F" w:rsidRPr="005E1E56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7A339D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38 130</w:t>
            </w:r>
            <w:r w:rsidR="000B666F" w:rsidRPr="005E1E5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0B666F" w:rsidP="000B666F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0B666F" w:rsidP="000B666F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14 284,0</w:t>
            </w:r>
            <w:r w:rsidR="00853C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0B666F" w:rsidP="000B666F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14 284,0</w:t>
            </w:r>
            <w:r w:rsidR="00853C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7A339D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6F" w:rsidRPr="005E1E56" w:rsidRDefault="007A339D" w:rsidP="000B66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F507EB" w:rsidRPr="005E1E56" w:rsidTr="00CE56BB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507EB" w:rsidRPr="005E1E56" w:rsidRDefault="00F507EB" w:rsidP="00F507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EB" w:rsidRPr="005E1E56" w:rsidRDefault="00C9598C" w:rsidP="001835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81 333</w:t>
            </w:r>
            <w:r w:rsidR="00F507EB">
              <w:rPr>
                <w:rFonts w:ascii="Arial" w:hAnsi="Arial" w:cs="Arial"/>
                <w:sz w:val="18"/>
                <w:szCs w:val="18"/>
              </w:rPr>
              <w:t>,584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EB" w:rsidRPr="005E1E56" w:rsidRDefault="00F507EB" w:rsidP="00F507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27 029</w:t>
            </w:r>
            <w:r w:rsidRPr="005E1E56">
              <w:rPr>
                <w:rFonts w:ascii="Arial" w:hAnsi="Arial" w:cs="Arial"/>
                <w:sz w:val="18"/>
                <w:szCs w:val="18"/>
              </w:rPr>
              <w:t>,584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EB" w:rsidRPr="005E1E56" w:rsidRDefault="00525556" w:rsidP="00F507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26 202</w:t>
            </w:r>
            <w:r w:rsidR="00F507EB" w:rsidRPr="005E1E56">
              <w:rPr>
                <w:rFonts w:ascii="Arial" w:hAnsi="Arial" w:cs="Arial"/>
                <w:sz w:val="18"/>
                <w:szCs w:val="18"/>
              </w:rPr>
              <w:t xml:space="preserve">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EB" w:rsidRPr="005E1E56" w:rsidRDefault="00F507EB" w:rsidP="001835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28 </w:t>
            </w:r>
            <w:r w:rsidR="001835FD">
              <w:rPr>
                <w:rFonts w:ascii="Arial" w:hAnsi="Arial" w:cs="Arial"/>
                <w:sz w:val="18"/>
                <w:szCs w:val="18"/>
              </w:rPr>
              <w:t>102</w:t>
            </w:r>
            <w:r w:rsidRPr="005E1E5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EB" w:rsidRPr="005E1E56" w:rsidRDefault="00F507EB" w:rsidP="00F507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7EB" w:rsidRPr="005E1E56" w:rsidRDefault="00F507EB" w:rsidP="00F507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CB75B0" w:rsidRPr="005E1E56" w:rsidRDefault="00CB75B0" w:rsidP="00ED2033">
      <w:pPr>
        <w:pStyle w:val="ConsPlusNormal"/>
        <w:spacing w:before="220"/>
        <w:ind w:firstLine="540"/>
        <w:jc w:val="both"/>
        <w:rPr>
          <w:rFonts w:ascii="Arial" w:hAnsi="Arial" w:cs="Arial"/>
          <w:sz w:val="18"/>
          <w:szCs w:val="18"/>
        </w:rPr>
      </w:pPr>
    </w:p>
    <w:p w:rsidR="00CE56BB" w:rsidRDefault="00CE56BB" w:rsidP="00ED2033">
      <w:pPr>
        <w:pStyle w:val="ConsPlusNormal"/>
        <w:spacing w:before="220"/>
        <w:ind w:firstLine="540"/>
        <w:jc w:val="both"/>
        <w:rPr>
          <w:rFonts w:ascii="Arial" w:hAnsi="Arial" w:cs="Arial"/>
          <w:sz w:val="18"/>
          <w:szCs w:val="18"/>
        </w:rPr>
      </w:pPr>
    </w:p>
    <w:p w:rsidR="005E1E56" w:rsidRDefault="005E1E56" w:rsidP="00ED2033">
      <w:pPr>
        <w:pStyle w:val="ConsPlusNormal"/>
        <w:spacing w:before="220"/>
        <w:ind w:firstLine="540"/>
        <w:jc w:val="both"/>
        <w:rPr>
          <w:rFonts w:ascii="Arial" w:hAnsi="Arial" w:cs="Arial"/>
          <w:sz w:val="18"/>
          <w:szCs w:val="18"/>
        </w:rPr>
      </w:pPr>
    </w:p>
    <w:p w:rsidR="005E1E56" w:rsidRDefault="005E1E56" w:rsidP="00ED2033">
      <w:pPr>
        <w:pStyle w:val="ConsPlusNormal"/>
        <w:spacing w:before="220"/>
        <w:ind w:firstLine="540"/>
        <w:jc w:val="both"/>
        <w:rPr>
          <w:rFonts w:ascii="Arial" w:hAnsi="Arial" w:cs="Arial"/>
          <w:sz w:val="18"/>
          <w:szCs w:val="18"/>
        </w:rPr>
      </w:pPr>
    </w:p>
    <w:p w:rsidR="005E1E56" w:rsidRDefault="005E1E56" w:rsidP="00ED2033">
      <w:pPr>
        <w:pStyle w:val="ConsPlusNormal"/>
        <w:spacing w:before="220"/>
        <w:ind w:firstLine="540"/>
        <w:jc w:val="both"/>
        <w:rPr>
          <w:rFonts w:ascii="Arial" w:hAnsi="Arial" w:cs="Arial"/>
          <w:sz w:val="18"/>
          <w:szCs w:val="18"/>
        </w:rPr>
      </w:pPr>
    </w:p>
    <w:p w:rsidR="00551561" w:rsidRPr="005E1E56" w:rsidRDefault="00551561" w:rsidP="00ED2033">
      <w:pPr>
        <w:pStyle w:val="ConsPlusNormal"/>
        <w:spacing w:before="220"/>
        <w:ind w:firstLine="540"/>
        <w:jc w:val="both"/>
        <w:rPr>
          <w:rFonts w:ascii="Arial" w:hAnsi="Arial" w:cs="Arial"/>
          <w:sz w:val="18"/>
          <w:szCs w:val="18"/>
        </w:rPr>
      </w:pPr>
    </w:p>
    <w:p w:rsidR="00CE56BB" w:rsidRPr="005E1E56" w:rsidRDefault="00CE56BB" w:rsidP="00ED2033">
      <w:pPr>
        <w:pStyle w:val="ConsPlusNormal"/>
        <w:spacing w:before="220"/>
        <w:ind w:firstLine="540"/>
        <w:jc w:val="both"/>
        <w:rPr>
          <w:rFonts w:ascii="Arial" w:hAnsi="Arial" w:cs="Arial"/>
          <w:sz w:val="18"/>
          <w:szCs w:val="18"/>
        </w:rPr>
      </w:pPr>
    </w:p>
    <w:p w:rsidR="00CE56BB" w:rsidRDefault="00CE56BB" w:rsidP="005E1E56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5E1E56">
        <w:rPr>
          <w:rFonts w:ascii="Arial" w:hAnsi="Arial" w:cs="Arial"/>
          <w:b/>
          <w:sz w:val="24"/>
          <w:szCs w:val="24"/>
        </w:rPr>
        <w:t>2. Общая характеристика сферы реализации муниципальной программы, в том числе формулировка основных проблем в указанной сфере</w:t>
      </w:r>
    </w:p>
    <w:p w:rsidR="002B5D40" w:rsidRPr="005E1E56" w:rsidRDefault="002B5D40" w:rsidP="005E1E56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На 1 января 2020 года в городском округе Фрязино 450 семей состоят на учете в качестве нуждающихся в улучшении жилищных условий.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 xml:space="preserve">Сегодня в аварийных жилых домах, признанных таковыми в установленном законодательством порядке, в городском округе Фрязино проживают 335 человек. 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Сохраняется потребность города в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Фрязино определяют новые приоритеты развития жилищной сферы городского округа Фрязино, основанные на следующих направлениях: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 xml:space="preserve">обеспечение развития застроенных территорий города на основе документов территориального планирования; 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обеспечение жилыми помещениями граждан, состоящих на учете в качестве нуждающихся в жилых помещениях в городском округе Фрязино, в порядке очередности и вне очереди;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Фрязино.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Цели реализации Муниципальной программы позволяют учесть основные проблемы в строительстве и приобретении жилья на территории городского округа Фрязино.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Цель Муниципальной программы - повышение доступности жилья для населения, обеспечение комфортных и безопасных условий проживания в городском округе Фрязино.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городского округа Фрязино.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Комплексный характер целей и задач Муниципальной программы 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как в целом по Муниципальной программе, так и по ее отдельным блокам.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В состав Муниципальной программы включены следующие подпрограммы: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Подпрограмма 1 «Комплексное освоение земельных участков в целях жилищного строительства и развитие застроенных территорий». 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города. Также данная подпрограмма включает мероприятия по предоставлению гражданам, состоящим на учете в качестве нуждающихся в жилых помещениях, жилых помещений муниципального жилищного фонда в домах новостройках, предоставления освободившихся жилых помещений, приобретения жилых помещений администрацией городского округа Фрязино с целью последующего предоставления их гражданам, состоящим на учете, приобретения жилых помещений администрацией городского округа Фрязино путем участия в долевом строительстве многоквартирных жилых домов с целью последующего предоставления их гражданам, состоящих на учете, переселения граждан, проживающих в признанных аварийными многоквартирных жилых домах, предоставления специализированных жилых помещений в соответствии с требованиями Жилищного кодекса Российской Федерации, решением Совета депутатов города Фрязино от 27.08.2009 № 435 «Об учетной норме и норме предоставления площади жилого помещения в городе Фрязино».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lastRenderedPageBreak/>
        <w:t xml:space="preserve">Подпрограмма 2. «Обеспечение жильем молодых семей». Мероприятия подпрограммы направлены на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дома. 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Подпрограмма 3. «Обеспечение жильем детей-сирот и детей, оставшихся без попечения родителей, лиц из числа детей-сирот и детей, оставшихся без попечения родителей». Мероприятия подпрограммы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Подпрограмма 4. «Социальная ипотека». Разработана в соответствии с подпрограммой «Социальная ипотека» государственной программы Московской области «Жилище» на 2017-2027 годы.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Реализация мероприятий подпрограммы позволит снизить затраты граждан на приобретение жилого помещения, тем самым повышая уровень доступности ипотечного жилищного кредитования, оказать положительное влияние на укрепление кадрового потенциала в городе Фрязино, привлечь в сферу жилищного строительства дополнительные средства, что в свою очередь окажет положительный эффект на экономику города в целом.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При реализации программы, подпрограмма «О поддержке отдельных категорий граждан при улучшении ими жилищных условий, в том числе с использованием ипотечных жилищных кредитов» действует в части исполнения обязательств по выплате компенсации остатка задолженности по основному долгу по выданным банком (кредитной организацией) ипотечным кредитам участникам подпрограммы.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Подпрограмма 5. «Улучшение жилищных условий семей, имеющих семь и более детей». Мероприятия подпрограммы предусматривают оказание государственной поддержки семьям, имеющим семь и более детей - участницам подпрограммы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>Подпрограмма 6. «Обеспечение жильем отдельных категорий граждан, установленных федеральным законодательством». Мероприятия подпрограммы  направлены на предоставление мер социальной поддержки по обеспечению жилыми помещениями за счет средств федерального бюджета и бюджета городского округа Фрязино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 (далее - граждане), в соответствии с Указом Президента Российской Федерации от 07.05.2008 № 714 «Об обеспечении жильем ветеранов Великой Отечественной войны 1941-1945 годов», Федеральными законами от 12.01.1995 № 5-ФЗ «О ветеранах» и от 24.11.1995 № 181-ФЗ «О социальной защите инвалидов в Российской Федерации», Законом Московской области от 26.07.2006 № 125/2006-ОЗ «Об обеспечении жилыми помещениями за счет средств федерального бюджета отдельных категорий ветеранов, инвалидов и семей, имеющих детей-инвалидов».</w:t>
      </w:r>
    </w:p>
    <w:p w:rsidR="00853CBE" w:rsidRPr="00853CBE" w:rsidRDefault="00853CBE" w:rsidP="00853CBE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853CBE">
        <w:rPr>
          <w:rFonts w:ascii="Arial" w:hAnsi="Arial" w:cs="Arial"/>
          <w:sz w:val="18"/>
          <w:szCs w:val="18"/>
        </w:rPr>
        <w:t xml:space="preserve">Контроль за реализацией Муниципальной программы осуществляется </w:t>
      </w:r>
      <w:r w:rsidRPr="00853CBE">
        <w:rPr>
          <w:rFonts w:ascii="Arial" w:hAnsi="Arial" w:cs="Arial"/>
          <w:sz w:val="18"/>
          <w:szCs w:val="18"/>
        </w:rPr>
        <w:t>А</w:t>
      </w:r>
      <w:r w:rsidRPr="00853CBE">
        <w:rPr>
          <w:rFonts w:ascii="Arial" w:hAnsi="Arial" w:cs="Arial"/>
          <w:sz w:val="18"/>
          <w:szCs w:val="18"/>
        </w:rPr>
        <w:t>дминистрацией городского округа Фрязино. С целью контроля за реализацией Муниципальной программы отдел жилищной политики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управления бухгалтерского учета и отчетности, экономики и инвестиций администрации городского округа Фрязино для оценки эффективности реализации Муниципальной программы</w:t>
      </w:r>
      <w:r w:rsidRPr="00853CBE">
        <w:rPr>
          <w:rFonts w:ascii="Arial" w:hAnsi="Arial" w:cs="Arial"/>
          <w:sz w:val="18"/>
          <w:szCs w:val="18"/>
        </w:rPr>
        <w:t>.</w:t>
      </w:r>
    </w:p>
    <w:p w:rsidR="005E1E56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853CBE" w:rsidRDefault="00853CBE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853CBE" w:rsidRDefault="00853CBE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C26AD" w:rsidRPr="005E1E56" w:rsidRDefault="002B5D40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3. </w:t>
      </w:r>
      <w:r w:rsidR="000B751B" w:rsidRPr="005E1E56">
        <w:rPr>
          <w:rFonts w:ascii="Arial" w:hAnsi="Arial" w:cs="Arial"/>
          <w:b/>
          <w:sz w:val="24"/>
          <w:szCs w:val="24"/>
        </w:rPr>
        <w:t>П</w:t>
      </w:r>
      <w:r w:rsidR="00CC26AD" w:rsidRPr="005E1E56">
        <w:rPr>
          <w:rFonts w:ascii="Arial" w:hAnsi="Arial" w:cs="Arial"/>
          <w:b/>
          <w:sz w:val="24"/>
          <w:szCs w:val="24"/>
        </w:rPr>
        <w:t xml:space="preserve">ланируемые </w:t>
      </w:r>
      <w:hyperlink r:id="rId9" w:history="1">
        <w:r w:rsidR="00CC26AD" w:rsidRPr="005E1E56">
          <w:rPr>
            <w:rFonts w:ascii="Arial" w:hAnsi="Arial" w:cs="Arial"/>
            <w:b/>
            <w:sz w:val="24"/>
            <w:szCs w:val="24"/>
          </w:rPr>
          <w:t>результаты</w:t>
        </w:r>
      </w:hyperlink>
      <w:r w:rsidR="00CC26AD" w:rsidRPr="005E1E56">
        <w:rPr>
          <w:rFonts w:ascii="Arial" w:hAnsi="Arial" w:cs="Arial"/>
          <w:b/>
          <w:sz w:val="24"/>
          <w:szCs w:val="24"/>
        </w:rPr>
        <w:t xml:space="preserve"> реализации </w:t>
      </w:r>
      <w:r w:rsidR="008C15CF" w:rsidRPr="005E1E56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CC26AD" w:rsidRPr="005E1E56">
        <w:rPr>
          <w:rFonts w:ascii="Arial" w:hAnsi="Arial" w:cs="Arial"/>
          <w:b/>
          <w:sz w:val="24"/>
          <w:szCs w:val="24"/>
        </w:rPr>
        <w:t>программы</w:t>
      </w:r>
    </w:p>
    <w:p w:rsidR="00673262" w:rsidRPr="005E1E56" w:rsidRDefault="00673262">
      <w:pPr>
        <w:pStyle w:val="ConsPlusNormal"/>
        <w:spacing w:before="220"/>
        <w:ind w:firstLine="540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2724"/>
        <w:gridCol w:w="1278"/>
        <w:gridCol w:w="1241"/>
        <w:gridCol w:w="26"/>
        <w:gridCol w:w="8"/>
        <w:gridCol w:w="1699"/>
        <w:gridCol w:w="1276"/>
        <w:gridCol w:w="1280"/>
        <w:gridCol w:w="993"/>
        <w:gridCol w:w="1101"/>
        <w:gridCol w:w="32"/>
        <w:gridCol w:w="851"/>
        <w:gridCol w:w="78"/>
        <w:gridCol w:w="1621"/>
      </w:tblGrid>
      <w:tr w:rsidR="003D76C8" w:rsidRPr="005E1E56" w:rsidTr="00131809"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</w:p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п/п</w:t>
            </w:r>
          </w:p>
        </w:tc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BFE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 xml:space="preserve">Планируемые результаты реализации муниципальной программы </w:t>
            </w:r>
            <w:r w:rsidR="00A218CC" w:rsidRPr="005E1E56">
              <w:rPr>
                <w:rFonts w:ascii="Arial" w:eastAsia="Times New Roman" w:hAnsi="Arial" w:cs="Arial"/>
                <w:sz w:val="18"/>
                <w:szCs w:val="18"/>
              </w:rPr>
              <w:t>(подпрограммы)</w:t>
            </w:r>
          </w:p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(Показатель реализации мероприятий</w:t>
            </w:r>
            <w:r w:rsidR="00923BFE" w:rsidRPr="005E1E56">
              <w:rPr>
                <w:rFonts w:ascii="Arial" w:eastAsia="Times New Roman" w:hAnsi="Arial" w:cs="Arial"/>
                <w:sz w:val="18"/>
                <w:szCs w:val="18"/>
              </w:rPr>
              <w:t>)</w:t>
            </w:r>
            <w:r w:rsidR="0037091E" w:rsidRPr="005E1E56">
              <w:rPr>
                <w:rStyle w:val="a6"/>
                <w:rFonts w:ascii="Arial" w:eastAsia="Times New Roman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BFE" w:rsidRPr="005E1E56" w:rsidRDefault="003D76C8" w:rsidP="00923BF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:rsidR="003D76C8" w:rsidRPr="005E1E56" w:rsidRDefault="003D76C8" w:rsidP="00923BF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программы</w:t>
            </w:r>
          </w:p>
        </w:tc>
        <w:tc>
          <w:tcPr>
            <w:tcW w:w="56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3D76C8" w:rsidRPr="005E1E56" w:rsidTr="00131809">
        <w:trPr>
          <w:trHeight w:val="1101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2020 год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2022 год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2024 год</w:t>
            </w: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D76C8" w:rsidRPr="005E1E56" w:rsidTr="005E1E56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621" w:type="dxa"/>
            <w:tcBorders>
              <w:left w:val="single" w:sz="4" w:space="0" w:color="000000"/>
              <w:right w:val="single" w:sz="4" w:space="0" w:color="000000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3D76C8" w:rsidRPr="005E1E56" w:rsidTr="00131809">
        <w:trPr>
          <w:trHeight w:val="297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76C8" w:rsidRPr="005E1E56" w:rsidRDefault="003D76C8" w:rsidP="003E203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76C8" w:rsidRPr="005E1E56" w:rsidRDefault="000B751B" w:rsidP="002648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 w:rsidR="0026484E" w:rsidRPr="005E1E56"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  <w:p w:rsidR="0026484E" w:rsidRPr="005E1E56" w:rsidRDefault="0026484E" w:rsidP="0026484E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44758" w:rsidRPr="005E1E56" w:rsidTr="005E1E56">
        <w:trPr>
          <w:trHeight w:val="22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4758" w:rsidRPr="005E1E56" w:rsidRDefault="00B44758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4758" w:rsidRPr="005E1E56" w:rsidRDefault="00B44758" w:rsidP="00B4475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E309E4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B44758" w:rsidRPr="005E1E56" w:rsidRDefault="00B44758" w:rsidP="00B447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«Количество договоров о комплексном развитии территории, заключенных в зонах комплексного устойчивого развития территорий»</w:t>
            </w:r>
          </w:p>
          <w:p w:rsidR="00B44758" w:rsidRPr="005E1E56" w:rsidRDefault="00B44758" w:rsidP="00B447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44758" w:rsidRPr="005E1E56" w:rsidRDefault="00B44758" w:rsidP="00B447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44758" w:rsidRPr="005E1E56" w:rsidRDefault="00B44758" w:rsidP="00B4475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758" w:rsidRPr="00E309E4" w:rsidRDefault="00E309E4" w:rsidP="00E309E4">
            <w:pPr>
              <w:ind w:left="-41"/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31809" w:rsidRPr="00E309E4"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развитие жилищного строительства</w:t>
            </w:r>
          </w:p>
        </w:tc>
      </w:tr>
      <w:tr w:rsidR="00B44758" w:rsidRPr="005E1E56" w:rsidTr="005E1E56">
        <w:trPr>
          <w:trHeight w:val="127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4758" w:rsidRPr="005E1E56" w:rsidRDefault="00B44758" w:rsidP="00025A7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 w:rsidR="00025A7A" w:rsidRPr="005E1E56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2.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 «Площадь расселенных жилых помещений в рамках реализации договора о развитии застроенной территории»</w:t>
            </w:r>
            <w:r w:rsidRPr="005E1E5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E1E56">
              <w:rPr>
                <w:rFonts w:ascii="Arial" w:hAnsi="Arial" w:cs="Arial"/>
                <w:bCs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559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4850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758" w:rsidRPr="00E309E4" w:rsidRDefault="00E309E4" w:rsidP="00E309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 </w:t>
            </w:r>
            <w:r w:rsidR="00FD2174" w:rsidRPr="00E309E4"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развитие жилищного строительства</w:t>
            </w:r>
          </w:p>
        </w:tc>
      </w:tr>
      <w:tr w:rsidR="00B44758" w:rsidRPr="005E1E56" w:rsidTr="005E1E56">
        <w:trPr>
          <w:trHeight w:val="127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4758" w:rsidRPr="005E1E56" w:rsidRDefault="00B44758" w:rsidP="00025A7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025A7A" w:rsidRPr="005E1E56">
              <w:rPr>
                <w:rFonts w:ascii="Arial" w:eastAsia="Times New Roman" w:hAnsi="Arial" w:cs="Arial"/>
                <w:sz w:val="18"/>
                <w:szCs w:val="18"/>
              </w:rPr>
              <w:t>.3</w:t>
            </w:r>
            <w:r w:rsidRPr="005E1E56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3. </w:t>
            </w:r>
            <w:r w:rsidRPr="005E1E56"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</w:t>
            </w:r>
            <w:r w:rsidR="002A1207" w:rsidRPr="005E1E56">
              <w:rPr>
                <w:rFonts w:ascii="Arial" w:hAnsi="Arial" w:cs="Arial"/>
                <w:sz w:val="18"/>
                <w:szCs w:val="18"/>
              </w:rPr>
              <w:t>нных и (или) кредитных средств»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58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58" w:rsidRPr="005E1E56" w:rsidRDefault="00B4475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тыс.</w:t>
            </w:r>
            <w:r w:rsidR="002A1207" w:rsidRPr="005E1E5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5E1E56">
              <w:rPr>
                <w:rFonts w:ascii="Arial" w:hAnsi="Arial" w:cs="Arial"/>
                <w:i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4758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4758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0,4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B44758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B44758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B44758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4758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4758" w:rsidRPr="00E309E4" w:rsidRDefault="00E309E4" w:rsidP="00E309E4">
            <w:pPr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 xml:space="preserve">01. </w:t>
            </w:r>
            <w:r w:rsidR="00FD2174" w:rsidRPr="00E309E4"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развитие жилищного строительства</w:t>
            </w:r>
          </w:p>
        </w:tc>
      </w:tr>
      <w:tr w:rsidR="002A1207" w:rsidRPr="005E1E56" w:rsidTr="005E1E56">
        <w:trPr>
          <w:trHeight w:val="127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025A7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</w:t>
            </w:r>
            <w:r w:rsidR="00025A7A" w:rsidRPr="005E1E56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4. </w:t>
            </w:r>
            <w:r w:rsidRPr="005E1E56">
              <w:rPr>
                <w:rFonts w:ascii="Arial" w:hAnsi="Arial" w:cs="Arial"/>
                <w:sz w:val="18"/>
                <w:szCs w:val="18"/>
              </w:rPr>
              <w:t>«Количество объектов, исключенных из перечня проблемных объектов в отчетном году, штук»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Шт.</w:t>
            </w:r>
          </w:p>
        </w:tc>
        <w:tc>
          <w:tcPr>
            <w:tcW w:w="17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1207" w:rsidRPr="005E1E56" w:rsidRDefault="00FD2174" w:rsidP="00E309E4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04. </w:t>
            </w:r>
            <w:r w:rsidR="00E309E4">
              <w:rPr>
                <w:rFonts w:ascii="Arial" w:hAnsi="Arial" w:cs="Arial"/>
                <w:sz w:val="18"/>
                <w:szCs w:val="18"/>
              </w:rPr>
              <w:t>О</w:t>
            </w:r>
            <w:r w:rsidRPr="005E1E56">
              <w:rPr>
                <w:rFonts w:ascii="Arial" w:hAnsi="Arial" w:cs="Arial"/>
                <w:sz w:val="18"/>
                <w:szCs w:val="18"/>
              </w:rPr>
              <w:t>беспечение прав пострадавших граждан-</w:t>
            </w:r>
            <w:proofErr w:type="spellStart"/>
            <w:r w:rsidRPr="005E1E56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2A1207" w:rsidRPr="005E1E56" w:rsidTr="005E1E56">
        <w:trPr>
          <w:trHeight w:val="127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025A7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 w:rsidR="00025A7A" w:rsidRPr="005E1E56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FD217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FD2174" w:rsidRPr="005E1E56">
              <w:rPr>
                <w:rFonts w:ascii="Arial" w:hAnsi="Arial" w:cs="Arial"/>
                <w:i/>
                <w:sz w:val="18"/>
                <w:szCs w:val="18"/>
              </w:rPr>
              <w:t>5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 w:rsidRPr="005E1E56">
              <w:rPr>
                <w:rFonts w:ascii="Arial" w:hAnsi="Arial" w:cs="Arial"/>
                <w:sz w:val="18"/>
                <w:szCs w:val="18"/>
              </w:rPr>
              <w:t>Количество пострадавших граждан-</w:t>
            </w:r>
            <w:proofErr w:type="spellStart"/>
            <w:r w:rsidRPr="005E1E56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 w:rsidRPr="005E1E56">
              <w:rPr>
                <w:rFonts w:ascii="Arial" w:hAnsi="Arial" w:cs="Arial"/>
                <w:sz w:val="18"/>
                <w:szCs w:val="18"/>
              </w:rPr>
              <w:t>, права которых обеспечены в отчетном году»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человек</w:t>
            </w:r>
          </w:p>
        </w:tc>
        <w:tc>
          <w:tcPr>
            <w:tcW w:w="17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1207" w:rsidRPr="005E1E56" w:rsidRDefault="00FD2174" w:rsidP="00B44758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04. Обеспечение прав пострадавших граждан-</w:t>
            </w:r>
            <w:proofErr w:type="spellStart"/>
            <w:r w:rsidRPr="005E1E56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FD2174" w:rsidRPr="005E1E56" w:rsidTr="005E1E56">
        <w:trPr>
          <w:trHeight w:val="127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D2174" w:rsidRPr="005E1E56" w:rsidRDefault="00FD2174" w:rsidP="00025A7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1.6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74" w:rsidRPr="005E1E56" w:rsidRDefault="00FD2174" w:rsidP="00FD217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6. </w:t>
            </w:r>
            <w:r w:rsidRPr="005E1E56">
              <w:rPr>
                <w:rFonts w:ascii="Arial" w:hAnsi="Arial" w:cs="Arial"/>
                <w:sz w:val="18"/>
                <w:szCs w:val="18"/>
              </w:rPr>
              <w:t>« Количество объектов, исключенных из перечня проблемных объектов в отчетном году»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74" w:rsidRPr="005E1E56" w:rsidRDefault="00FD2174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74" w:rsidRPr="005E1E56" w:rsidRDefault="00FD2174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Шт.</w:t>
            </w:r>
          </w:p>
        </w:tc>
        <w:tc>
          <w:tcPr>
            <w:tcW w:w="17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D2174" w:rsidRPr="005E1E56" w:rsidRDefault="00FD2174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D2174" w:rsidRPr="005E1E56" w:rsidRDefault="00FD2174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FD2174" w:rsidRPr="005E1E56" w:rsidRDefault="00FD2174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D2174" w:rsidRPr="005E1E56" w:rsidRDefault="00FD2174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FD2174" w:rsidRPr="005E1E56" w:rsidRDefault="00FD2174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D2174" w:rsidRPr="005E1E56" w:rsidRDefault="00FD2174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2174" w:rsidRPr="005E1E56" w:rsidRDefault="00FD2174" w:rsidP="00B44758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04. Обеспечение прав пострадавших граждан-</w:t>
            </w:r>
            <w:proofErr w:type="spellStart"/>
            <w:r w:rsidRPr="005E1E56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2A1207" w:rsidRPr="005E1E56" w:rsidTr="005E1E56">
        <w:trPr>
          <w:trHeight w:val="127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FD217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 w:rsidR="00FD2174" w:rsidRPr="005E1E56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FD217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CF20C5" w:rsidRPr="005E1E56">
              <w:rPr>
                <w:rFonts w:ascii="Arial" w:hAnsi="Arial" w:cs="Arial"/>
                <w:i/>
                <w:sz w:val="18"/>
                <w:szCs w:val="18"/>
              </w:rPr>
              <w:t>Показатель 7</w:t>
            </w:r>
            <w:r w:rsidR="00E309E4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CF20C5" w:rsidRPr="005E1E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1E56">
              <w:rPr>
                <w:rFonts w:ascii="Arial" w:hAnsi="Arial" w:cs="Arial"/>
                <w:sz w:val="18"/>
                <w:szCs w:val="18"/>
              </w:rPr>
              <w:t>«Количество земельных участков, вовлеченных в индивидуальное жилищное строительство»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ед.</w:t>
            </w:r>
          </w:p>
        </w:tc>
        <w:tc>
          <w:tcPr>
            <w:tcW w:w="17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1207" w:rsidRPr="006A64C8" w:rsidRDefault="00E309E4" w:rsidP="006A64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A64C8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CF20C5" w:rsidRPr="006A64C8"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развитие жилищного строительства</w:t>
            </w:r>
          </w:p>
        </w:tc>
      </w:tr>
      <w:tr w:rsidR="002A1207" w:rsidRPr="005E1E56" w:rsidTr="005E1E56">
        <w:trPr>
          <w:trHeight w:val="127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FD217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 w:rsidR="00FD2174" w:rsidRPr="005E1E56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CF20C5" w:rsidP="00CF20C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8</w:t>
            </w:r>
            <w:r w:rsidR="002A1207" w:rsidRPr="005E1E56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="002A1207" w:rsidRPr="005E1E56">
              <w:rPr>
                <w:rFonts w:ascii="Arial" w:hAnsi="Arial" w:cs="Arial"/>
                <w:sz w:val="18"/>
                <w:szCs w:val="18"/>
              </w:rPr>
              <w:t>«Поиск и реализация решений по обеспечению прав пострадавших граждан - участников долевого строительства»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1207" w:rsidRPr="005E1E56" w:rsidRDefault="00FD2174" w:rsidP="00B44758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04. Обеспечение прав пострадавших граждан-</w:t>
            </w:r>
            <w:proofErr w:type="spellStart"/>
            <w:r w:rsidRPr="005E1E56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2A1207" w:rsidRPr="005E1E56" w:rsidTr="005E1E56">
        <w:trPr>
          <w:trHeight w:val="127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FD217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 w:rsidR="00FD2174" w:rsidRPr="005E1E56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CF20C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CF20C5" w:rsidRPr="005E1E56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5E1E56">
              <w:rPr>
                <w:rFonts w:ascii="Arial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га</w:t>
            </w:r>
          </w:p>
        </w:tc>
        <w:tc>
          <w:tcPr>
            <w:tcW w:w="17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1207" w:rsidRPr="005E1E56" w:rsidRDefault="00E309E4" w:rsidP="00CF20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CF20C5" w:rsidRPr="005E1E56">
              <w:rPr>
                <w:rFonts w:ascii="Arial" w:hAnsi="Arial" w:cs="Arial"/>
                <w:sz w:val="18"/>
                <w:szCs w:val="18"/>
              </w:rPr>
              <w:t>1. Создание условий для развития рынка доступного жилья, развитие жилищного строительства</w:t>
            </w:r>
          </w:p>
        </w:tc>
      </w:tr>
      <w:tr w:rsidR="002A1207" w:rsidRPr="005E1E56" w:rsidTr="005E1E56">
        <w:trPr>
          <w:trHeight w:val="127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1207" w:rsidRPr="005E1E56" w:rsidRDefault="00FD2174" w:rsidP="00FD217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1.10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CF20C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CF20C5" w:rsidRPr="005E1E56">
              <w:rPr>
                <w:rFonts w:ascii="Arial" w:hAnsi="Arial" w:cs="Arial"/>
                <w:i/>
                <w:sz w:val="18"/>
                <w:szCs w:val="18"/>
              </w:rPr>
              <w:t>10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5E1E56">
              <w:rPr>
                <w:rFonts w:ascii="Arial" w:hAnsi="Arial" w:cs="Arial"/>
                <w:sz w:val="18"/>
                <w:szCs w:val="18"/>
              </w:rPr>
              <w:t>«Встречи с гражданами - участниками долевого строительства»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1207" w:rsidRPr="005E1E56" w:rsidRDefault="00E309E4" w:rsidP="00B44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D2174" w:rsidRPr="005E1E56">
              <w:rPr>
                <w:rFonts w:ascii="Arial" w:hAnsi="Arial" w:cs="Arial"/>
                <w:sz w:val="18"/>
                <w:szCs w:val="18"/>
              </w:rPr>
              <w:t>4. Обеспечение прав пострадавших граждан-</w:t>
            </w:r>
            <w:proofErr w:type="spellStart"/>
            <w:r w:rsidR="00FD2174" w:rsidRPr="005E1E56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2A1207" w:rsidRPr="005E1E56" w:rsidTr="005E1E56">
        <w:trPr>
          <w:trHeight w:val="127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FD217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</w:t>
            </w:r>
            <w:r w:rsidR="00025A7A" w:rsidRPr="005E1E56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FD2174" w:rsidRPr="005E1E56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CF20C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CF20C5" w:rsidRPr="005E1E56">
              <w:rPr>
                <w:rFonts w:ascii="Arial" w:hAnsi="Arial" w:cs="Arial"/>
                <w:i/>
                <w:sz w:val="18"/>
                <w:szCs w:val="18"/>
              </w:rPr>
              <w:t>11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5E1E56">
              <w:rPr>
                <w:rFonts w:ascii="Arial" w:hAnsi="Arial" w:cs="Arial"/>
                <w:sz w:val="18"/>
                <w:szCs w:val="18"/>
              </w:rPr>
              <w:t>«Количество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Шт.</w:t>
            </w:r>
          </w:p>
        </w:tc>
        <w:tc>
          <w:tcPr>
            <w:tcW w:w="17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1207" w:rsidRPr="005E1E56" w:rsidRDefault="002A1207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1207" w:rsidRPr="005E1E56" w:rsidRDefault="00E309E4" w:rsidP="00B44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CF20C5" w:rsidRPr="005E1E56">
              <w:rPr>
                <w:rFonts w:ascii="Arial" w:hAnsi="Arial" w:cs="Arial"/>
                <w:sz w:val="18"/>
                <w:szCs w:val="18"/>
              </w:rPr>
              <w:t>7. Финансовое обеспечение выполнения отдельных государственных полномочий в сфере жилищной политики, переданных органам местного самоуправления</w:t>
            </w:r>
          </w:p>
        </w:tc>
      </w:tr>
      <w:tr w:rsidR="006F21C5" w:rsidRPr="005E1E56" w:rsidTr="005E1E56">
        <w:trPr>
          <w:trHeight w:val="127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1C5" w:rsidRPr="005E1E56" w:rsidRDefault="006F21C5" w:rsidP="00FD217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1.12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5" w:rsidRPr="005E1E56" w:rsidRDefault="006F21C5" w:rsidP="00CF20C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Показатель 12. </w:t>
            </w:r>
            <w:r w:rsidRPr="006F21C5">
              <w:rPr>
                <w:rFonts w:ascii="Arial" w:hAnsi="Arial" w:cs="Arial"/>
                <w:sz w:val="18"/>
                <w:szCs w:val="18"/>
              </w:rPr>
              <w:t>«Обеспечение проживающих  в муниципальном образовании и нуждающихся в жилых помещениях малоимущих граждан жилыми помещениями»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5" w:rsidRPr="006A64C8" w:rsidRDefault="006F21C5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A64C8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5" w:rsidRPr="006A64C8" w:rsidRDefault="006A64C8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A64C8">
              <w:rPr>
                <w:rFonts w:ascii="Arial" w:hAnsi="Arial" w:cs="Arial"/>
                <w:i/>
                <w:sz w:val="18"/>
                <w:szCs w:val="18"/>
              </w:rPr>
              <w:t>человек</w:t>
            </w:r>
          </w:p>
        </w:tc>
        <w:tc>
          <w:tcPr>
            <w:tcW w:w="17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F21C5" w:rsidRPr="006A64C8" w:rsidRDefault="00233E76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21C5" w:rsidRPr="006A64C8" w:rsidRDefault="00E309E4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92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6F21C5" w:rsidRPr="006A64C8" w:rsidRDefault="00233E76" w:rsidP="00B4475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6F21C5" w:rsidRPr="006A64C8" w:rsidRDefault="00233E76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6F21C5" w:rsidRPr="006A64C8" w:rsidRDefault="00233E76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F21C5" w:rsidRPr="006A64C8" w:rsidRDefault="00233E76" w:rsidP="00B447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1C5" w:rsidRPr="006A64C8" w:rsidRDefault="00E309E4" w:rsidP="00B44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F21C5" w:rsidRPr="006A64C8">
              <w:rPr>
                <w:rFonts w:ascii="Arial" w:hAnsi="Arial" w:cs="Arial"/>
                <w:sz w:val="18"/>
                <w:szCs w:val="18"/>
              </w:rPr>
              <w:t>1. Создание условий для развития рынка доступного жилья, развитие жилищного строительства</w:t>
            </w:r>
          </w:p>
        </w:tc>
      </w:tr>
      <w:tr w:rsidR="002A1207" w:rsidRPr="005E1E56" w:rsidTr="00131809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1207" w:rsidRPr="005E1E56" w:rsidRDefault="002A1207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1207" w:rsidRPr="005E1E56" w:rsidRDefault="002A1207" w:rsidP="00AE5E9D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AE5E9D" w:rsidRPr="005E1E56"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7400" w:rsidRPr="005E1E56">
              <w:rPr>
                <w:rFonts w:ascii="Arial" w:hAnsi="Arial" w:cs="Arial"/>
                <w:sz w:val="18"/>
                <w:szCs w:val="18"/>
              </w:rPr>
              <w:t>«Обеспечение жильем молодых семей».</w:t>
            </w:r>
          </w:p>
          <w:p w:rsidR="00CF20C5" w:rsidRPr="005E1E56" w:rsidRDefault="00CF20C5" w:rsidP="00AE5E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1809" w:rsidRPr="005E1E56" w:rsidTr="005E1E56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7400" w:rsidRPr="005E1E56" w:rsidRDefault="00AE5E9D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5E1E56" w:rsidRDefault="00AE5E9D" w:rsidP="00DD1236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DD1236"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Pr="005E1E56">
              <w:rPr>
                <w:rFonts w:ascii="Arial" w:hAnsi="Arial" w:cs="Arial"/>
                <w:sz w:val="18"/>
                <w:szCs w:val="18"/>
              </w:rPr>
              <w:t>. «Количество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5E1E56" w:rsidRDefault="00D67400" w:rsidP="00D674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5E1E56" w:rsidRDefault="006A64C8" w:rsidP="00D674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Семья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5E1E56" w:rsidRDefault="006A64C8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5E1E56" w:rsidRDefault="006A64C8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5E1E56" w:rsidRDefault="006A64C8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5E1E56" w:rsidRDefault="006A64C8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5E1E56" w:rsidRDefault="006A64C8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5E1E56" w:rsidRDefault="006A64C8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5E1E56" w:rsidRDefault="00E309E4" w:rsidP="00CF20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CF20C5" w:rsidRPr="005E1E56">
              <w:rPr>
                <w:rFonts w:ascii="Arial" w:hAnsi="Arial" w:cs="Arial"/>
                <w:sz w:val="18"/>
                <w:szCs w:val="18"/>
              </w:rPr>
              <w:t>1. Оказание государственной поддержки молодым семьям в виде социальных выплат на приобретение жилого помещения или на создание  объекта ИЖС</w:t>
            </w:r>
          </w:p>
        </w:tc>
      </w:tr>
      <w:tr w:rsidR="00AE5E9D" w:rsidRPr="005E1E56" w:rsidTr="00131809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5E9D" w:rsidRPr="005E1E56" w:rsidRDefault="00AE5E9D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AE5E9D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Pr="005E1E56">
              <w:rPr>
                <w:rFonts w:ascii="Arial" w:hAnsi="Arial" w:cs="Arial"/>
                <w:sz w:val="18"/>
                <w:szCs w:val="18"/>
                <w:lang w:val="en-US"/>
              </w:rPr>
              <w:t>III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</w:p>
          <w:p w:rsidR="00CF20C5" w:rsidRPr="005E1E56" w:rsidRDefault="00CF20C5" w:rsidP="00AE5E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E9D" w:rsidRPr="005E1E56" w:rsidTr="005E1E56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5E9D" w:rsidRPr="005E1E56" w:rsidRDefault="00AE5E9D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DD1236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DD1236">
              <w:rPr>
                <w:rFonts w:ascii="Arial" w:hAnsi="Arial" w:cs="Arial"/>
                <w:i/>
                <w:sz w:val="18"/>
                <w:szCs w:val="18"/>
              </w:rPr>
              <w:t>14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. «Доля детей-сирот и детей, оставшихся без попечения </w:t>
            </w: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>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  <w:r w:rsidRPr="005E1E56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6A64C8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>Отраслевой приоритетн</w:t>
            </w: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>ый показатель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D67400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E309E4" w:rsidP="00D674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CF20C5" w:rsidRPr="005E1E5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CF20C5" w:rsidRPr="005E1E56">
              <w:rPr>
                <w:rFonts w:ascii="Arial" w:hAnsi="Arial" w:cs="Arial"/>
                <w:sz w:val="18"/>
                <w:szCs w:val="18"/>
              </w:rPr>
              <w:t xml:space="preserve"> Оказание государственной поддержки в </w:t>
            </w:r>
            <w:r w:rsidR="00CF20C5" w:rsidRPr="005E1E56">
              <w:rPr>
                <w:rFonts w:ascii="Arial" w:hAnsi="Arial" w:cs="Arial"/>
                <w:sz w:val="18"/>
                <w:szCs w:val="18"/>
              </w:rPr>
              <w:lastRenderedPageBreak/>
              <w:t>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AE5E9D" w:rsidRPr="005E1E56" w:rsidTr="005E1E56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5E9D" w:rsidRPr="005E1E56" w:rsidRDefault="00AE5E9D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DD1236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Показатель 1</w:t>
            </w:r>
            <w:r w:rsidR="00DD1236">
              <w:rPr>
                <w:rFonts w:ascii="Arial" w:hAnsi="Arial" w:cs="Arial"/>
                <w:sz w:val="18"/>
                <w:szCs w:val="18"/>
              </w:rPr>
              <w:t>5</w:t>
            </w:r>
            <w:r w:rsidRPr="005E1E56">
              <w:rPr>
                <w:rFonts w:ascii="Arial" w:hAnsi="Arial" w:cs="Arial"/>
                <w:sz w:val="18"/>
                <w:szCs w:val="18"/>
              </w:rPr>
              <w:t>. 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131809" w:rsidP="00D67400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Соглашение с федеральным органом исполни-тельной власти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131809" w:rsidP="00D67400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131809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877EEC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33479F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945C78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CF20C5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CF20C5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CF20C5" w:rsidP="00E309E4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01</w:t>
            </w:r>
            <w:r w:rsidR="00E309E4">
              <w:rPr>
                <w:rFonts w:ascii="Arial" w:hAnsi="Arial" w:cs="Arial"/>
                <w:sz w:val="18"/>
                <w:szCs w:val="18"/>
              </w:rPr>
              <w:t>.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AE5E9D" w:rsidRPr="005E1E56" w:rsidTr="00131809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5E9D" w:rsidRPr="005E1E56" w:rsidRDefault="00131809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4.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5E1E56" w:rsidRDefault="00AE5E9D" w:rsidP="00D67400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Подпрограмма IV «Социальная ипотека»</w:t>
            </w:r>
          </w:p>
          <w:p w:rsidR="00CF20C5" w:rsidRPr="005E1E56" w:rsidRDefault="00CF20C5" w:rsidP="00D67400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131809" w:rsidRPr="005E1E56" w:rsidTr="00126FA2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1809" w:rsidRPr="005E1E56" w:rsidRDefault="00131809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4.1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DD123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DD1236"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«Количество участников подпрограммы, получивших финансовую помощь, предоставляемую для погашения основной </w:t>
            </w: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>части долга по ипотечному жилищному кредиту (I этап)»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CF20C5" w:rsidP="00D67400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>Отраслевой приоритет</w:t>
            </w:r>
            <w:r w:rsidR="00131809" w:rsidRPr="005E1E56">
              <w:rPr>
                <w:rFonts w:ascii="Arial" w:hAnsi="Arial" w:cs="Arial"/>
                <w:sz w:val="18"/>
                <w:szCs w:val="18"/>
              </w:rPr>
              <w:t>ный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D67400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6A64C8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6A64C8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E309E4" w:rsidP="00D67400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CF20C5" w:rsidRPr="005E1E5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CF20C5" w:rsidRPr="005E1E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0C5" w:rsidRPr="005E1E56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0C5" w:rsidRPr="005E1E56">
              <w:rPr>
                <w:rFonts w:ascii="Arial" w:hAnsi="Arial" w:cs="Arial"/>
                <w:sz w:val="18"/>
                <w:szCs w:val="18"/>
                <w:lang w:eastAsia="zh-CN"/>
              </w:rPr>
              <w:t xml:space="preserve">этап  реализации подпрограммы 4. Компенсация оплаты основного долга </w:t>
            </w:r>
            <w:r w:rsidR="00CF20C5" w:rsidRPr="005E1E56">
              <w:rPr>
                <w:rFonts w:ascii="Arial" w:hAnsi="Arial" w:cs="Arial"/>
                <w:sz w:val="18"/>
                <w:szCs w:val="18"/>
                <w:lang w:eastAsia="zh-CN"/>
              </w:rPr>
              <w:lastRenderedPageBreak/>
              <w:t>по ипотечному жилищному кредиту</w:t>
            </w:r>
          </w:p>
        </w:tc>
      </w:tr>
      <w:tr w:rsidR="00131809" w:rsidRPr="005E1E56" w:rsidTr="0026484E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1809" w:rsidRPr="005E1E56" w:rsidRDefault="00CF20C5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26484E" w:rsidP="0026484E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Подпрограмма V</w:t>
            </w:r>
            <w:r w:rsidR="00CF20C5" w:rsidRPr="005E1E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31809" w:rsidRPr="005E1E56">
              <w:rPr>
                <w:rFonts w:ascii="Arial" w:hAnsi="Arial" w:cs="Arial"/>
                <w:sz w:val="18"/>
                <w:szCs w:val="18"/>
              </w:rPr>
              <w:t>«Улучшение жилищных условий семей, имеющих семь и более детей»</w:t>
            </w:r>
          </w:p>
          <w:p w:rsidR="00CF20C5" w:rsidRPr="005E1E56" w:rsidRDefault="00CF20C5" w:rsidP="002648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1809" w:rsidRPr="005E1E56" w:rsidTr="00126FA2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1809" w:rsidRPr="005E1E56" w:rsidRDefault="00131809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DD123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DD1236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5E1E56">
              <w:rPr>
                <w:rFonts w:ascii="Arial" w:hAnsi="Arial" w:cs="Arial"/>
                <w:sz w:val="18"/>
                <w:szCs w:val="18"/>
              </w:rPr>
              <w:t>«Количество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семьям, имеющим семь и более детей»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CF20C5" w:rsidP="00D674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Отраслевой приоритетный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D67400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E309E4" w:rsidP="00D674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</w:t>
            </w:r>
            <w:r w:rsidR="005E1E56" w:rsidRPr="00E309E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5E1E56" w:rsidRPr="005E1E5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E1E56" w:rsidRPr="005E1E56">
              <w:rPr>
                <w:rFonts w:ascii="Arial" w:hAnsi="Arial" w:cs="Arial"/>
                <w:sz w:val="18"/>
                <w:szCs w:val="18"/>
              </w:rPr>
              <w:t>Предоставление семьям, имеющим семь и более детей, жилищных субсидий на приобретение жилого помещения или строительство индивидуального жилого дома</w:t>
            </w:r>
          </w:p>
        </w:tc>
      </w:tr>
      <w:tr w:rsidR="00131809" w:rsidRPr="005E1E56" w:rsidTr="0026484E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1809" w:rsidRPr="005E1E56" w:rsidRDefault="005E1E56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6.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26484E" w:rsidP="0026484E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Подпрограмма VI</w:t>
            </w:r>
            <w:r w:rsidR="00131809" w:rsidRPr="005E1E56">
              <w:rPr>
                <w:rFonts w:ascii="Arial" w:hAnsi="Arial" w:cs="Arial"/>
                <w:sz w:val="18"/>
                <w:szCs w:val="18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  <w:p w:rsidR="005E1E56" w:rsidRPr="005E1E56" w:rsidRDefault="005E1E56" w:rsidP="002648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1809" w:rsidRPr="005E1E56" w:rsidTr="00126FA2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1809" w:rsidRPr="005E1E56" w:rsidRDefault="00131809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DD123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DD1236"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5E1E56">
              <w:rPr>
                <w:rFonts w:ascii="Arial" w:hAnsi="Arial" w:cs="Arial"/>
                <w:sz w:val="18"/>
                <w:szCs w:val="18"/>
              </w:rPr>
              <w:t>«Количество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D674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</w:rPr>
              <w:t>Указ Президента РФ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26FA2" w:rsidP="00D674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D67400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01. 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</w:t>
            </w: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>войны 1941-1945 годов</w:t>
            </w:r>
          </w:p>
        </w:tc>
      </w:tr>
      <w:tr w:rsidR="00131809" w:rsidRPr="005E1E56" w:rsidTr="00126FA2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1809" w:rsidRPr="005E1E56" w:rsidRDefault="00131809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DD123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DD1236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 w:rsidR="00131809" w:rsidRPr="005E1E56">
              <w:rPr>
                <w:rFonts w:ascii="Arial" w:hAnsi="Arial" w:cs="Arial"/>
                <w:sz w:val="18"/>
                <w:szCs w:val="18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  <w:r w:rsidRPr="005E1E56">
              <w:rPr>
                <w:rFonts w:ascii="Arial" w:hAnsi="Arial" w:cs="Arial"/>
                <w:sz w:val="18"/>
                <w:szCs w:val="18"/>
              </w:rPr>
              <w:t>»</w:t>
            </w:r>
            <w:r w:rsidR="00131809" w:rsidRPr="005E1E56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D6740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26FA2" w:rsidP="00D6740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945C78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D674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02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5E1E56">
              <w:rPr>
                <w:rFonts w:ascii="Arial" w:hAnsi="Arial" w:cs="Arial"/>
                <w:sz w:val="18"/>
                <w:szCs w:val="18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131809" w:rsidRPr="005E1E56" w:rsidTr="00126FA2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1809" w:rsidRPr="005E1E56" w:rsidRDefault="00131809" w:rsidP="00B4475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DD123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DD1236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 w:rsidR="00131809" w:rsidRPr="005E1E56">
              <w:rPr>
                <w:rFonts w:ascii="Arial" w:hAnsi="Arial" w:cs="Arial"/>
                <w:sz w:val="18"/>
                <w:szCs w:val="18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  <w:r w:rsidRPr="005E1E56">
              <w:rPr>
                <w:rFonts w:ascii="Arial" w:hAnsi="Arial" w:cs="Arial"/>
                <w:sz w:val="18"/>
                <w:szCs w:val="18"/>
              </w:rPr>
              <w:t>»</w:t>
            </w:r>
            <w:r w:rsidR="00131809" w:rsidRPr="005E1E56">
              <w:rPr>
                <w:rFonts w:ascii="Arial" w:hAnsi="Arial" w:cs="Arial"/>
                <w:i/>
                <w:sz w:val="18"/>
                <w:szCs w:val="18"/>
              </w:rPr>
              <w:t xml:space="preserve">    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31809" w:rsidP="00D6740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126FA2" w:rsidP="00D6740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1809" w:rsidRPr="005E1E56" w:rsidRDefault="005E1E56" w:rsidP="00D67400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02. 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126FA2" w:rsidRPr="005E1E56" w:rsidTr="00126FA2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6FA2" w:rsidRPr="005E1E56" w:rsidRDefault="00126FA2" w:rsidP="00126FA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6FA2" w:rsidRPr="005E1E56" w:rsidRDefault="00126FA2" w:rsidP="00126FA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2</w:t>
            </w: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Количество граждан, уволенных с </w:t>
            </w: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>военной службы, и приравненных к ним лиц,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6FA2" w:rsidRPr="005E1E56" w:rsidRDefault="00126FA2" w:rsidP="00126FA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6FA2" w:rsidRPr="005E1E56" w:rsidRDefault="00126FA2" w:rsidP="00126FA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6FA2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6FA2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6FA2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6FA2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6FA2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6FA2" w:rsidRPr="00126FA2" w:rsidRDefault="00126FA2" w:rsidP="0012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6FA2" w:rsidRPr="005E1E56" w:rsidRDefault="00126FA2" w:rsidP="00126FA2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03. Оказание государственной </w:t>
            </w: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>поддержки по обеспечению жильем граждан, уволенных с военной службы, и приравненных к ним лиц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</w:tr>
    </w:tbl>
    <w:p w:rsidR="005E1E56" w:rsidRDefault="005E1E5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5E1E56" w:rsidRDefault="005E1E5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5E1E56" w:rsidRDefault="005E1E5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CC26AD" w:rsidRPr="005E1E56" w:rsidRDefault="005E1E56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 М</w:t>
      </w:r>
      <w:r w:rsidR="00CC26AD" w:rsidRPr="005E1E56">
        <w:rPr>
          <w:rFonts w:ascii="Arial" w:hAnsi="Arial" w:cs="Arial"/>
          <w:b/>
          <w:sz w:val="24"/>
          <w:szCs w:val="24"/>
        </w:rPr>
        <w:t xml:space="preserve">етодика расчета значений планируемых результатов реализации </w:t>
      </w:r>
      <w:r w:rsidR="00BA61EF" w:rsidRPr="005E1E56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CC26AD" w:rsidRPr="005E1E56">
        <w:rPr>
          <w:rFonts w:ascii="Arial" w:hAnsi="Arial" w:cs="Arial"/>
          <w:b/>
          <w:sz w:val="24"/>
          <w:szCs w:val="24"/>
        </w:rPr>
        <w:t>программы</w:t>
      </w:r>
      <w:r w:rsidR="0070570D" w:rsidRPr="005E1E56">
        <w:rPr>
          <w:rFonts w:ascii="Arial" w:hAnsi="Arial" w:cs="Arial"/>
          <w:b/>
          <w:sz w:val="24"/>
          <w:szCs w:val="24"/>
        </w:rPr>
        <w:t xml:space="preserve"> </w:t>
      </w:r>
      <w:r w:rsidR="00D43C69" w:rsidRPr="005E1E56">
        <w:rPr>
          <w:rFonts w:ascii="Arial" w:hAnsi="Arial" w:cs="Arial"/>
          <w:b/>
          <w:sz w:val="24"/>
          <w:szCs w:val="24"/>
        </w:rPr>
        <w:t xml:space="preserve">(подпрограммы): </w:t>
      </w:r>
      <w:r w:rsidR="00CC26AD" w:rsidRPr="005E1E56">
        <w:rPr>
          <w:rFonts w:ascii="Arial" w:hAnsi="Arial" w:cs="Arial"/>
          <w:b/>
          <w:sz w:val="24"/>
          <w:szCs w:val="24"/>
        </w:rPr>
        <w:t>наименование, единица измерения, источник данных, порядок расчета</w:t>
      </w:r>
      <w:r w:rsidR="0094174C" w:rsidRPr="005E1E56">
        <w:rPr>
          <w:rFonts w:ascii="Arial" w:hAnsi="Arial" w:cs="Arial"/>
          <w:b/>
          <w:sz w:val="24"/>
          <w:szCs w:val="24"/>
        </w:rPr>
        <w:t>:</w:t>
      </w:r>
    </w:p>
    <w:p w:rsidR="004E241B" w:rsidRPr="005E1E56" w:rsidRDefault="004E241B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977"/>
      </w:tblGrid>
      <w:tr w:rsidR="004B50B1" w:rsidRPr="005E1E56" w:rsidTr="003B4E41">
        <w:trPr>
          <w:trHeight w:val="276"/>
        </w:trPr>
        <w:tc>
          <w:tcPr>
            <w:tcW w:w="738" w:type="dxa"/>
          </w:tcPr>
          <w:p w:rsidR="004B50B1" w:rsidRPr="005E1E56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4B50B1" w:rsidRPr="005E1E56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</w:tcPr>
          <w:p w:rsidR="004B50B1" w:rsidRPr="005E1E56" w:rsidRDefault="004B50B1" w:rsidP="00E64EF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4B50B1" w:rsidRPr="005E1E56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4B50B1" w:rsidRPr="005E1E56" w:rsidRDefault="00101400" w:rsidP="00B5057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</w:tcPr>
          <w:p w:rsidR="004B50B1" w:rsidRPr="005E1E56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4B50B1" w:rsidRPr="005E1E56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4B50B1" w:rsidRPr="005E1E56" w:rsidTr="003B4E41">
        <w:trPr>
          <w:trHeight w:val="28"/>
        </w:trPr>
        <w:tc>
          <w:tcPr>
            <w:tcW w:w="738" w:type="dxa"/>
          </w:tcPr>
          <w:p w:rsidR="004B50B1" w:rsidRPr="005E1E56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4B50B1" w:rsidRPr="005E1E56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17" w:type="dxa"/>
          </w:tcPr>
          <w:p w:rsidR="004B50B1" w:rsidRPr="005E1E56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7" w:type="dxa"/>
          </w:tcPr>
          <w:p w:rsidR="004B50B1" w:rsidRPr="005E1E56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</w:tcPr>
          <w:p w:rsidR="004B50B1" w:rsidRPr="005E1E56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</w:tcPr>
          <w:p w:rsidR="004B50B1" w:rsidRPr="005E1E56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</w:tr>
      <w:tr w:rsidR="005E1E56" w:rsidRPr="005E1E56" w:rsidTr="00D709E7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5E1E56" w:rsidRPr="005E1E56" w:rsidRDefault="005E1E56" w:rsidP="005E1E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03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1E56" w:rsidRPr="005E1E56" w:rsidRDefault="005E1E56" w:rsidP="005E1E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 w:rsidRPr="005E1E56"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  <w:p w:rsidR="005E1E56" w:rsidRPr="005E1E56" w:rsidRDefault="005E1E56" w:rsidP="005E1E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E1E56" w:rsidRPr="005E1E56" w:rsidTr="003B4E41">
        <w:trPr>
          <w:trHeight w:val="250"/>
        </w:trPr>
        <w:tc>
          <w:tcPr>
            <w:tcW w:w="738" w:type="dxa"/>
          </w:tcPr>
          <w:p w:rsidR="005E1E56" w:rsidRPr="005E1E56" w:rsidRDefault="005E1E56" w:rsidP="005E1E5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010BA0" w:rsidRPr="005E1E56" w:rsidRDefault="005E1E56" w:rsidP="00010BA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Показатель 1</w:t>
            </w:r>
            <w:r w:rsidR="00E309E4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.</w:t>
            </w:r>
          </w:p>
          <w:p w:rsidR="00010BA0" w:rsidRPr="005E1E56" w:rsidRDefault="00010BA0" w:rsidP="00010B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«Количество договоров о комплексном развитии территории, заключенных в зонах комплексного устойчивого развития территорий»</w:t>
            </w:r>
          </w:p>
          <w:p w:rsidR="005E1E56" w:rsidRPr="005E1E56" w:rsidRDefault="005E1E56" w:rsidP="005E1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</w:tcPr>
          <w:p w:rsidR="005E1E56" w:rsidRPr="005E1E56" w:rsidRDefault="00010BA0" w:rsidP="00010B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Шт.</w:t>
            </w:r>
          </w:p>
        </w:tc>
        <w:tc>
          <w:tcPr>
            <w:tcW w:w="3827" w:type="dxa"/>
          </w:tcPr>
          <w:p w:rsidR="005E1E56" w:rsidRPr="00010BA0" w:rsidRDefault="00010BA0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10BA0"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 количестве договоров о комплексном развитии территории, заключенных в зонах комплексного устойчивого развития территорий</w:t>
            </w:r>
            <w:r w:rsidR="00D3410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D3410F" w:rsidRPr="00010BA0">
              <w:rPr>
                <w:rFonts w:ascii="Arial" w:hAnsi="Arial" w:cs="Arial"/>
                <w:sz w:val="18"/>
                <w:szCs w:val="18"/>
              </w:rPr>
              <w:t>Количество договоров о комплексном развитии территории, заключенных в зонах комплексного устойчивого развития территорий, составит: в 2020 году - 0 штук, в 2021 году - 0 штук, в 2022 году -0 штук, в 2023 году -0 штук, в 2024 году -0 штук.)</w:t>
            </w:r>
          </w:p>
        </w:tc>
        <w:tc>
          <w:tcPr>
            <w:tcW w:w="3119" w:type="dxa"/>
          </w:tcPr>
          <w:p w:rsidR="005E1E56" w:rsidRPr="00010BA0" w:rsidRDefault="00010BA0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010BA0">
              <w:rPr>
                <w:rFonts w:ascii="Arial" w:hAnsi="Arial" w:cs="Arial"/>
                <w:sz w:val="18"/>
                <w:szCs w:val="18"/>
              </w:rPr>
              <w:t>реестр данных Министерства жилищной политики Московской области.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E1E56" w:rsidRPr="00010BA0" w:rsidRDefault="005E1E56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E1E56" w:rsidRPr="005E1E56" w:rsidTr="003B4E41">
        <w:trPr>
          <w:trHeight w:val="332"/>
        </w:trPr>
        <w:tc>
          <w:tcPr>
            <w:tcW w:w="738" w:type="dxa"/>
          </w:tcPr>
          <w:p w:rsidR="005E1E56" w:rsidRPr="005E1E56" w:rsidRDefault="005E1E56" w:rsidP="005E1E5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</w:tcPr>
          <w:p w:rsidR="00E309E4" w:rsidRDefault="005E1E56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Показатель 2</w:t>
            </w:r>
            <w:r w:rsidR="00E309E4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.</w:t>
            </w:r>
          </w:p>
          <w:p w:rsidR="005E1E56" w:rsidRPr="005E1E56" w:rsidRDefault="00010BA0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5E1E56">
              <w:rPr>
                <w:rFonts w:ascii="Arial" w:hAnsi="Arial" w:cs="Arial"/>
                <w:sz w:val="18"/>
                <w:szCs w:val="18"/>
              </w:rPr>
              <w:t>«Площадь расселенных жилых помещений в рамках реализации договора о развитии застроенной территории»</w:t>
            </w:r>
            <w:r w:rsidRPr="005E1E5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217" w:type="dxa"/>
          </w:tcPr>
          <w:p w:rsidR="005E1E56" w:rsidRPr="005E1E56" w:rsidRDefault="00010BA0" w:rsidP="005E1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Кв.</w:t>
            </w:r>
            <w:r w:rsidR="006A64C8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27" w:type="dxa"/>
          </w:tcPr>
          <w:p w:rsidR="00D3410F" w:rsidRPr="00010BA0" w:rsidRDefault="00010BA0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10BA0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показателя рассчитывается путем суммирования значений целевого показателя по расселенным домам.</w:t>
            </w:r>
            <w:r w:rsidR="00D3410F" w:rsidRPr="00010BA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Площадь расселенных жилых помещений в рамках реализации договора о развитии застроенной территории в 2020 году – 4850 кв. м, в 2021 году – 0 кв. м., в 2022 году – 0 кв. м, в 2023 году – 0 кв. м, в 2024 году -0 кв. м.</w:t>
            </w:r>
          </w:p>
          <w:p w:rsidR="00010BA0" w:rsidRPr="00010BA0" w:rsidRDefault="00010BA0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5E1E56" w:rsidRPr="005E1E56" w:rsidRDefault="005E1E56" w:rsidP="005E1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5E1E56" w:rsidRPr="005E1E56" w:rsidRDefault="00010BA0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010BA0">
              <w:rPr>
                <w:rFonts w:ascii="Arial" w:hAnsi="Arial" w:cs="Arial"/>
                <w:sz w:val="18"/>
                <w:szCs w:val="18"/>
                <w:lang w:eastAsia="ru-RU"/>
              </w:rPr>
              <w:t>При расчете значения целевого показателя применяются данные отчетов отдела капитального строительства управления архитектуры и строительства администрации городского округа Фрязино, отдела жилищной политики администрации городского округа Фрязино.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E1E56" w:rsidRPr="005E1E56" w:rsidRDefault="005E1E56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3410F" w:rsidRPr="005E1E56" w:rsidTr="003B4E41">
        <w:trPr>
          <w:trHeight w:val="332"/>
        </w:trPr>
        <w:tc>
          <w:tcPr>
            <w:tcW w:w="738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</w:tcPr>
          <w:p w:rsidR="00E309E4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3.</w:t>
            </w:r>
          </w:p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5E1E56"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21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Тыс. кв.</w:t>
            </w:r>
            <w:r w:rsidR="006A64C8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2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t>Объем ввода индивидуального жилищного строительства, построенного населением за счет собственных и (или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) кредитных средств тыс. кв.</w:t>
            </w:r>
            <w:r w:rsidR="006A64C8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м: </w:t>
            </w: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в 2020 году - 0, в 2021 году -  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, в </w:t>
            </w:r>
            <w:r w:rsidRPr="00010BA0">
              <w:rPr>
                <w:rFonts w:ascii="Arial" w:hAnsi="Arial" w:cs="Arial"/>
                <w:sz w:val="18"/>
                <w:szCs w:val="18"/>
                <w:lang w:eastAsia="ru-RU"/>
              </w:rPr>
              <w:t>2022 году – 0, в 2023 году – 0 , в 2024 году -0</w:t>
            </w:r>
          </w:p>
        </w:tc>
        <w:tc>
          <w:tcPr>
            <w:tcW w:w="3119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t>отдел капитального строительства управления архитектуры и строительства администрации городского округа Фрязино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3410F" w:rsidRPr="005E1E56" w:rsidTr="003B4E41">
        <w:trPr>
          <w:trHeight w:val="332"/>
        </w:trPr>
        <w:tc>
          <w:tcPr>
            <w:tcW w:w="738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</w:tcPr>
          <w:p w:rsidR="00E309E4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4.</w:t>
            </w:r>
          </w:p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«Количество объектов, исключенных из перечня </w:t>
            </w: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>проблемных объектов в отчетном году, штук»</w:t>
            </w:r>
          </w:p>
        </w:tc>
        <w:tc>
          <w:tcPr>
            <w:tcW w:w="121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Шт.</w:t>
            </w:r>
          </w:p>
        </w:tc>
        <w:tc>
          <w:tcPr>
            <w:tcW w:w="382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t xml:space="preserve">Значение целевого показателя рассчитывается путем суммирования значения показателя в целом по </w:t>
            </w: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городскому округу Фрязино. Значения целевого показателя</w:t>
            </w:r>
            <w:r>
              <w:t xml:space="preserve"> </w:t>
            </w: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t>в 2020 году - 0, в 2021 году -  0, в 2022 году – 0, в 2023 году – 0 , в 2024 году -0</w:t>
            </w:r>
          </w:p>
        </w:tc>
        <w:tc>
          <w:tcPr>
            <w:tcW w:w="3119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При расчете значения целевого показателя прим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еняются данные о количестве про</w:t>
            </w: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t xml:space="preserve">блемных </w:t>
            </w: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объектов по городскому округу Фрязино.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3410F" w:rsidRPr="005E1E56" w:rsidTr="003B4E41">
        <w:trPr>
          <w:trHeight w:val="332"/>
        </w:trPr>
        <w:tc>
          <w:tcPr>
            <w:tcW w:w="738" w:type="dxa"/>
          </w:tcPr>
          <w:p w:rsidR="00D3410F" w:rsidRDefault="00D3410F" w:rsidP="00D341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894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5. «</w:t>
            </w:r>
            <w:r w:rsidRPr="005E1E56">
              <w:rPr>
                <w:rFonts w:ascii="Arial" w:hAnsi="Arial" w:cs="Arial"/>
                <w:sz w:val="18"/>
                <w:szCs w:val="18"/>
              </w:rPr>
              <w:t>Количество пострадавших граждан-</w:t>
            </w:r>
            <w:proofErr w:type="spellStart"/>
            <w:r w:rsidRPr="005E1E56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 w:rsidRPr="005E1E56">
              <w:rPr>
                <w:rFonts w:ascii="Arial" w:hAnsi="Arial" w:cs="Arial"/>
                <w:sz w:val="18"/>
                <w:szCs w:val="18"/>
              </w:rPr>
              <w:t>, права которых обеспечены в отчетном году»</w:t>
            </w:r>
          </w:p>
        </w:tc>
        <w:tc>
          <w:tcPr>
            <w:tcW w:w="121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3827" w:type="dxa"/>
          </w:tcPr>
          <w:p w:rsidR="00D3410F" w:rsidRPr="00AC7D75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показателя определяется исходя из количества пострадавших граждан, чьи права обеспечены в течение отчетного периода (года). Значения целевого показателя в 2020 году - 0, в 2021 году -  0, в 2022 году – 0, в 2023 году – 0 , в 2024 году -0</w:t>
            </w:r>
          </w:p>
        </w:tc>
        <w:tc>
          <w:tcPr>
            <w:tcW w:w="3119" w:type="dxa"/>
          </w:tcPr>
          <w:p w:rsidR="00D3410F" w:rsidRPr="00AC7D75" w:rsidRDefault="00D3410F" w:rsidP="00D3410F">
            <w:pPr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При расчете значения целевого показателя применяются данные о количестве пострадавших граждан - </w:t>
            </w:r>
            <w:proofErr w:type="spellStart"/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t>соинвесторов</w:t>
            </w:r>
            <w:proofErr w:type="spellEnd"/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t>, права которых обеспечены в отчетном году. Источник данных - застройщики (инвесторы), инициативные группы пострадавших граждан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3410F" w:rsidRPr="005E1E56" w:rsidTr="003B4E41">
        <w:trPr>
          <w:trHeight w:val="332"/>
        </w:trPr>
        <w:tc>
          <w:tcPr>
            <w:tcW w:w="738" w:type="dxa"/>
          </w:tcPr>
          <w:p w:rsidR="00D3410F" w:rsidRDefault="00E309E4" w:rsidP="00D341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4" w:type="dxa"/>
          </w:tcPr>
          <w:p w:rsidR="00D3410F" w:rsidRPr="005E1E56" w:rsidRDefault="00D3410F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3410F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E309E4">
              <w:rPr>
                <w:rFonts w:ascii="Arial" w:hAnsi="Arial" w:cs="Arial"/>
                <w:i/>
                <w:sz w:val="18"/>
                <w:szCs w:val="18"/>
              </w:rPr>
              <w:t>6.</w:t>
            </w:r>
            <w:r w:rsidRPr="00D3410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D3410F">
              <w:rPr>
                <w:rFonts w:ascii="Arial" w:hAnsi="Arial" w:cs="Arial"/>
                <w:sz w:val="18"/>
                <w:szCs w:val="18"/>
              </w:rPr>
              <w:t>«Количество земельных участков, вовлеченных в индивидуальное жилищное строительство»</w:t>
            </w:r>
          </w:p>
        </w:tc>
        <w:tc>
          <w:tcPr>
            <w:tcW w:w="121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382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C7D75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показателя рассчитывается путем суммирования значения показателя в целом по городскому округу Фрязино.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Значения целевого показателя в 2020 году - 0, в 2021 году -  0, в 2022 году – 0, в 2023 году – 0 , в 2024 году -0</w:t>
            </w:r>
          </w:p>
        </w:tc>
        <w:tc>
          <w:tcPr>
            <w:tcW w:w="3119" w:type="dxa"/>
          </w:tcPr>
          <w:p w:rsidR="00D3410F" w:rsidRPr="00D3410F" w:rsidRDefault="00D3410F" w:rsidP="00D3410F">
            <w:pPr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отдел капитального строительства управления архитектуры и строительства администрации городского округа Фрязино.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3410F" w:rsidRPr="005E1E56" w:rsidTr="003B4E41">
        <w:trPr>
          <w:trHeight w:val="332"/>
        </w:trPr>
        <w:tc>
          <w:tcPr>
            <w:tcW w:w="738" w:type="dxa"/>
          </w:tcPr>
          <w:p w:rsidR="00D3410F" w:rsidRDefault="00E309E4" w:rsidP="00D341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94" w:type="dxa"/>
          </w:tcPr>
          <w:p w:rsidR="00D3410F" w:rsidRPr="005E1E56" w:rsidRDefault="00D3410F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3410F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E309E4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D3410F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D3410F">
              <w:rPr>
                <w:rFonts w:ascii="Arial" w:hAnsi="Arial" w:cs="Arial"/>
                <w:sz w:val="18"/>
                <w:szCs w:val="18"/>
              </w:rPr>
              <w:t>«Поиск и реализация решений по обеспечению прав пострадавших граждан - участников долевого строительства»</w:t>
            </w:r>
          </w:p>
        </w:tc>
        <w:tc>
          <w:tcPr>
            <w:tcW w:w="121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827" w:type="dxa"/>
          </w:tcPr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Оценка эффективности работы органов местного самоуправления муниципальных образований (далее — ОМС) по показателю «Поиск и реализация решений по обеспечению прав пострадавших граждан — участников долевого строительства» (далее — Показатель) обусловлена критерием: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- «соотношение количества многоквартирных домов, при строительстве которых нарушены права граждан, находящихся на контроле Министерства жилищной политики Московской области (далее — Министерство), и по которым ОМС не приняты меры по восстановлению нарушенных прав граждан, к общему количеству многоквартирных домов, при строительстве которых нарушены права граждан, находящихся на контроле Министерства, в отчетном периоде» (далее Критерий).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Условное выражение Критерия устанавливается в процентах. 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Критерий (ПРР) рассчитывается по следующей формуле: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ПРР</w:t>
            </w:r>
            <w:proofErr w:type="gram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=  </w:t>
            </w: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МКДкнм</w:t>
            </w:r>
            <w:proofErr w:type="spellEnd"/>
            <w:proofErr w:type="gram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МКДк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*100% *</w:t>
            </w: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Кобщ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, где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МКДк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— общее количество многоквартирных домов, при строительстве которых нарушены права граждан, находящиеся на контроле Министерства, по состоянию на первое число отчетного периода.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МКДкнм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— количество многоквартирных домов, при строительстве которых нарушены права граждан, находящиеся на контроле Министерства, и по которым ОМС не приняты меры по восстановлению нарушенных прав граждан, по состоянию на последнее число отчетного периода (квартал).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ОМС в целях восстановления нарушенных прав граждан предпринимаются одна или несколько из перечисленных мер: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предложены компенсационные земельные участки, экономика которых позволит обеспечить права пострадавших граждан; 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оптимизированы ранее выданные технические условия; 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отказ от/изменение размера/замена имущественной доли, подлежащей передаче в муниципальную собственность в счет обеспечения прав граждан;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на момент возобновления строительства/ввода в эксплуатацию урегулированы земельно-правовые отношения и/или принято решение ОМС об изменении порядка, условий и сроков внесения оплате арендной платы за земельные участки;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ОМС оказано содействие в получении технических условий в сроки менее установленных регламентом; 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оптимизация сроков выполнения технических условий и/или обязательств по договорам технологического присоединения объекта к инженерным сетям, </w:t>
            </w: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ресурсоснабжающим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организациям, подведомственным ОМС;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инициирование ОМС в суде дела о банкротстве застройщика для ускорения 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процедуры замены застройщика;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обеспечение ОМС организации охраны многоквартирного жилого дома;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организация управления многоквартирным домом управляющей организацией не позднее чем через 5 дней со дня получения разрешения на ввод в эксплуатацию многоквартирного дома.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Кобщ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— общий коэффициент, являющийся производным всех К, где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К — коэффициент, установленный в размере: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К = 0,8 при исполнении протокольных поручений в установленный срок на 100 </w:t>
            </w:r>
            <w:proofErr w:type="gram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%  в</w:t>
            </w:r>
            <w:proofErr w:type="gram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части обеспечения прав пострадавших граждан в соответствии с протоколами встреч в Министерстве;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К = 0,9 при исполнении протокольных поручений в установленный срок на 75-99% в части обеспечения прав пострадавших граждан в соответствии с протоколами встреч в Министерстве;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К = 1,1 при исполнении протокольных поручений в установленный срок на 51-74% в части обеспечения прав пострадавших граждан в соответствии с протоколами встреч в Министерстве;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К = 1,2 при исполнении протокольных поручений в установленный срок на 50% и менее в части обеспечения прав пострадавших граждан в соответствии с протоколами встреч в Министерстве;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К = 0,8 в случае нахождения 3 и более мер в отношении 1 многоквартирного дома в отчетный период (квартал).</w:t>
            </w:r>
          </w:p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Наиболее эффективная работа ОМС соответствует ПРР = 0, в иных случаях наиболее эффективная работа соответствует наименьшему значению ПРР, наихудшая — наибольшему</w:t>
            </w:r>
          </w:p>
        </w:tc>
        <w:tc>
          <w:tcPr>
            <w:tcW w:w="3119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отдел капитального строительства управления архитектуры и строительства администрации городского округа Фрязино.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Внесение в подсистему «Мониторинга показателей развития Московской области» ГАС «Управление» Показателя оценки деятельности ОМС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ОМС вносят значение Показателя </w:t>
            </w:r>
            <w:proofErr w:type="gram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в ГАС</w:t>
            </w:r>
            <w:proofErr w:type="gram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«Управление» в сроки, установленные Министерством экономики и финансов Московской области.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Управление по организации завершения строительства проблемных объектов Министерства вносит значения Показателя </w:t>
            </w:r>
            <w:proofErr w:type="gram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в ГАС</w:t>
            </w:r>
            <w:proofErr w:type="gram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«Управление» по каждому муниципальному образованию Московской области на основании Сводного перечня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объектов, при строительстве ко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торых нарушены права граждан, находящихся на контроле Министерства в сроки, </w:t>
            </w: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установ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-ленные Министерством экономики и финансов Московской области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. </w:t>
            </w:r>
          </w:p>
        </w:tc>
      </w:tr>
      <w:tr w:rsidR="00D3410F" w:rsidRPr="005E1E56" w:rsidTr="003B4E41">
        <w:trPr>
          <w:trHeight w:val="332"/>
        </w:trPr>
        <w:tc>
          <w:tcPr>
            <w:tcW w:w="738" w:type="dxa"/>
          </w:tcPr>
          <w:p w:rsidR="00D3410F" w:rsidRDefault="00E309E4" w:rsidP="00D341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894" w:type="dxa"/>
          </w:tcPr>
          <w:p w:rsidR="00D3410F" w:rsidRPr="005E1E56" w:rsidRDefault="00D3410F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E309E4"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5E1E56">
              <w:rPr>
                <w:rFonts w:ascii="Arial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строительство»</w:t>
            </w:r>
          </w:p>
        </w:tc>
        <w:tc>
          <w:tcPr>
            <w:tcW w:w="121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3827" w:type="dxa"/>
          </w:tcPr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В целях настоящей методики под площадью земельных участков, вовлеченных в оборот в целях жилищного строительства, понимается площадь земельных участков, при-надлежащих юридическим и (или) физическим лицам на 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праве собственности, аренды, субаренды, ином имущественном праве, используемых в целях строительства многоквартирных жилых домов или объектов индивидуального жилищного строительства, а также площадь земельных участков, на которых расположены садовые дома, переведенные в установлен-ном порядке в жилые дома в отчетном периоде.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ab/>
              <w:t>Расчет показателя осуществляется по формуле: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взу</w:t>
            </w:r>
            <w:proofErr w:type="spellEnd"/>
            <w:proofErr w:type="gram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=  </w:t>
            </w: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B</w:t>
            </w:r>
            <w:proofErr w:type="gram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3YCl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+  B3YC2+…+  B3YC85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SB3</w:t>
            </w:r>
            <w:proofErr w:type="gram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YCi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иж</w:t>
            </w:r>
            <w:proofErr w:type="gram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ci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+ </w:t>
            </w: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sдi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ab/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где: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ab/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— общая площадь земельных участков, вовлеченных в оборот в целях жилищного строительства в Российской Федерации;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SB3YCi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- общая площадь земельных участков, вовле</w:t>
            </w:r>
            <w:r w:rsidR="006F21C5">
              <w:rPr>
                <w:rFonts w:ascii="Arial" w:hAnsi="Arial" w:cs="Arial"/>
                <w:sz w:val="18"/>
                <w:szCs w:val="18"/>
                <w:lang w:eastAsia="ru-RU"/>
              </w:rPr>
              <w:t>ченных в оборот в целях жилищно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го строительства в городском округе Фрязино; 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ab/>
            </w: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Sмкдi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– общая площадь земельных участков, на которых возведены многоквартирные жилые дома, в соответствии с разрешением на ввод объекта в эксплуатацию в отчетном периоде в городском округе Фрязино;</w:t>
            </w:r>
          </w:p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ab/>
            </w:r>
            <w:proofErr w:type="spellStart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Sижci</w:t>
            </w:r>
            <w:proofErr w:type="spellEnd"/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- общая площадь земельных участков, на к</w:t>
            </w:r>
            <w:r w:rsidR="006F21C5">
              <w:rPr>
                <w:rFonts w:ascii="Arial" w:hAnsi="Arial" w:cs="Arial"/>
                <w:sz w:val="18"/>
                <w:szCs w:val="18"/>
                <w:lang w:eastAsia="ru-RU"/>
              </w:rPr>
              <w:t>оторых возведены объекты индиви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дуального жилищного строительства, в соответствии с уведомлением об окончании строительства объекта индивидуального жилищного строитель</w:t>
            </w:r>
            <w:r w:rsidR="006F21C5">
              <w:rPr>
                <w:rFonts w:ascii="Arial" w:hAnsi="Arial" w:cs="Arial"/>
                <w:sz w:val="18"/>
                <w:szCs w:val="18"/>
                <w:lang w:eastAsia="ru-RU"/>
              </w:rPr>
              <w:t>ства в отчетном периоде в город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ском округе Фрязино;</w:t>
            </w:r>
          </w:p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ab/>
              <w:t>— общая площадь земельных участков, на которых расположены садовые дома, пере-веденные в установленном порядке в жилые дома в отчетном периоде в городском округе Фрязино.</w:t>
            </w:r>
          </w:p>
        </w:tc>
        <w:tc>
          <w:tcPr>
            <w:tcW w:w="3119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отдел капитального строительства управления архитектуры и строительства администрации городского округа Фрязино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Расчет Показателя и формирование официальной статистической информации по значениям Показателя осуществляется Министерством ежегодно до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 мая в целом по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Российской Фе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дерации, по субъектам Российской Федерации на основе данных, предоста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вляемых субъек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>тами Российской Федерации</w:t>
            </w:r>
          </w:p>
        </w:tc>
      </w:tr>
      <w:tr w:rsidR="00D3410F" w:rsidRPr="005E1E56" w:rsidTr="003B4E41">
        <w:trPr>
          <w:trHeight w:val="332"/>
        </w:trPr>
        <w:tc>
          <w:tcPr>
            <w:tcW w:w="738" w:type="dxa"/>
          </w:tcPr>
          <w:p w:rsidR="00D3410F" w:rsidRDefault="00E309E4" w:rsidP="00D341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2894" w:type="dxa"/>
          </w:tcPr>
          <w:p w:rsidR="00D3410F" w:rsidRPr="005E1E56" w:rsidRDefault="00D3410F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3410F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 w:rsidR="00E309E4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D3410F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D3410F">
              <w:rPr>
                <w:rFonts w:ascii="Arial" w:hAnsi="Arial" w:cs="Arial"/>
                <w:sz w:val="18"/>
                <w:szCs w:val="18"/>
              </w:rPr>
              <w:t>«Встречи с гражданами - участниками долевого строительства»</w:t>
            </w:r>
          </w:p>
        </w:tc>
        <w:tc>
          <w:tcPr>
            <w:tcW w:w="1217" w:type="dxa"/>
          </w:tcPr>
          <w:p w:rsidR="00D3410F" w:rsidRPr="00D3410F" w:rsidRDefault="006F21C5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3827" w:type="dxa"/>
          </w:tcPr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Оценка эффективности работы органов местного самоуправления муниципальных образований (далее — ОМС) по показателю «Встречи с гражданами </w:t>
            </w: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участниками долевого строительства» (далее — Показатель) в целях снижения протестного настроения граждан-участников долевого строительства, права которых были нарушены, обусловлена критерием: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- «соотношение количества зарегистрированных в Правительстве Московской области 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 к количеству квартир на территории муниципального образования, сроки передачи которых гражданам-участникам долевого строительства нарушены, в объектах, находящихся на контроле Министерства жилищной политики Московской области (далее — Министерство), по состоянию на начало отчетного периода и количеству встреч с пострадавшими гражданами за отчетный период» (далее — Критерий).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Условное выражение Критерия устанавливается в процентах.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Критерий (ВГ) рассчитывается по следующей формуле: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вг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= </w:t>
            </w:r>
            <w:proofErr w:type="gram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кобр  где</w:t>
            </w:r>
            <w:proofErr w:type="gramEnd"/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Ккв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*</w:t>
            </w: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Квс</w:t>
            </w:r>
            <w:proofErr w:type="spellEnd"/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Ккв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— количество квартир на территории муниципального образования, сроки передачи которых гражданам-участникам долевого строительства нарушены, в объектах, находящихся на контроле Министерства, по состоянию на начало отчетного периода.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Квс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— количество встреч с пострадавшими гражданами-участниками долевого строительства многоквартирных жилых домов на территории муниципального образования, проведенных руководителем или заместителем руководителя ОМС за отчетный период.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Кобр — количество зарегистрированных в Правительстве Московской области </w:t>
            </w: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период: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Кобр = Ком + Кос + 2 * </w:t>
            </w: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Кпр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, где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Ком — количество обращений пострадавших граждан-участников долевого строительства многоквартирных жилых домов на территории муниципального образования, поступивших в соответствии с Федеральным законом от 02.05.2006 №59-ФЗ «О порядке рассмотрения обращений граждан Российской Федерации» в письменной форме или в форме электронного документа, за отчетный период в Правительство Московской области или должностным лицам Правительства Московской области.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кос — количество обращений пострадавших граждан-участников 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области, Губернатора Московской области, </w:t>
            </w: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прессслужбы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Губернатора Московской области за отчетный период.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Кпр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— количество зарегистрированных в Министерстве протестных акций пострадавших граждан-участников долевого строительства многоквартирных жилых домов на территории муниципального образования.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Пкд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— коэффициенты, применяемые к показателю за работу органа местного самоуправления для снижения протестного настроения граждан-участников долевого строительства, права которых были нарушены.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пкд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ки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* </w:t>
            </w: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кп</w:t>
            </w:r>
            <w:proofErr w:type="spellEnd"/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Ки = 1,3 — коэффициент применяется при выявлении одного или нескольких </w:t>
            </w: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следующих фактов: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предоставление недостоверной информации органом местного самоуправления пострадавшим гражданам-участникам долевого строительства; игнорирование вопросов граждан-участников долевого строительства в чатах, созданных Министерством.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Кп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= 0,8 — коэффициент, применяемый при расчете показателя для органов местного самоуправления, которые выполнили 100 0/0 поручений в части информационной работы с гражданами в соответствии с протоколами встреч в Министерстве.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Кп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= 0,9 — коэффициент, применяемый при расчете показателя для органов местного самоуправления, которые выполнили 75-99 0/0 поручений в части информационной работы с гражданами в соответствии с протоколами встреч в Министерстве.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Кп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= — коэффициент, применяемый при расчете показателя для органов местного самоуправления, которые выполнили 51-7494 поручений в части информационной работы с гражданами в соответствии с протоколами встреч в Министерстве.</w:t>
            </w:r>
          </w:p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Кп</w:t>
            </w:r>
            <w:proofErr w:type="spell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= 1,2 — коэффициент, применяемый при расчете показателя для органов местного самоуправления, которые выполнили менее 50 0/0 поручений в части информационной работы с гражданами в соответствии с протоколами встреч в Министерстве.</w:t>
            </w:r>
          </w:p>
          <w:p w:rsidR="00D3410F" w:rsidRPr="00D3410F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Наиболее эффективная работа ОМС соответствует ДПС) = 0, в иных случаях наиболее эффективная работа соответствует наименьшему значению ДПС), наихудшая — наибольшему.</w:t>
            </w:r>
          </w:p>
        </w:tc>
        <w:tc>
          <w:tcPr>
            <w:tcW w:w="3119" w:type="dxa"/>
          </w:tcPr>
          <w:p w:rsidR="00D3410F" w:rsidRPr="00D3410F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Внесение в подсистему «Мониторинга показателей развития Московской области» ГАС «Управление» Показателя </w:t>
            </w: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оценки деятельности ОМС. ОМС вносят значение Показателя </w:t>
            </w:r>
            <w:proofErr w:type="gramStart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в ГАС</w:t>
            </w:r>
            <w:proofErr w:type="gramEnd"/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«Управление» в сроки, установленные Министерством экономики и финансов Московской области.</w:t>
            </w:r>
          </w:p>
          <w:p w:rsidR="00D3410F" w:rsidRPr="00D3410F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Управление по организации завершения строительства проблемных объектов Министерства жилищной политики Московской области вносит значения Показателя в ГАС «Управление» по каждому муниципальному образованию Московской области на основании Сводного перечня объектов, находящихся на контроле Министерства в сроки, установленные Министерством экономики и финансов Московской области.</w:t>
            </w:r>
          </w:p>
        </w:tc>
      </w:tr>
      <w:tr w:rsidR="00D3410F" w:rsidRPr="005E1E56" w:rsidTr="003B4E41">
        <w:trPr>
          <w:trHeight w:val="332"/>
        </w:trPr>
        <w:tc>
          <w:tcPr>
            <w:tcW w:w="738" w:type="dxa"/>
          </w:tcPr>
          <w:p w:rsidR="00D3410F" w:rsidRDefault="00D3410F" w:rsidP="00E309E4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</w:t>
            </w:r>
            <w:r w:rsidR="00E309E4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4" w:type="dxa"/>
          </w:tcPr>
          <w:p w:rsidR="00D3410F" w:rsidRPr="00D3410F" w:rsidRDefault="00D3410F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E309E4">
              <w:rPr>
                <w:rFonts w:ascii="Arial" w:hAnsi="Arial" w:cs="Arial"/>
                <w:i/>
                <w:sz w:val="18"/>
                <w:szCs w:val="18"/>
              </w:rPr>
              <w:t>0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«Количество уведомлений о соответствии (несоответствии) указанных в уведомлении о планируемом строительстве параметров </w:t>
            </w: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>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</w:p>
        </w:tc>
        <w:tc>
          <w:tcPr>
            <w:tcW w:w="1217" w:type="dxa"/>
          </w:tcPr>
          <w:p w:rsidR="00D3410F" w:rsidRPr="00D3410F" w:rsidRDefault="00326DE4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Шт.</w:t>
            </w:r>
          </w:p>
        </w:tc>
        <w:tc>
          <w:tcPr>
            <w:tcW w:w="3827" w:type="dxa"/>
          </w:tcPr>
          <w:p w:rsidR="00D3410F" w:rsidRPr="00D3410F" w:rsidRDefault="00E309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</w:t>
            </w:r>
            <w:r w:rsidR="00326DE4" w:rsidRPr="00326DE4">
              <w:rPr>
                <w:rFonts w:ascii="Arial" w:hAnsi="Arial" w:cs="Arial"/>
                <w:sz w:val="18"/>
                <w:szCs w:val="18"/>
                <w:lang w:eastAsia="ru-RU"/>
              </w:rPr>
              <w:t>бщее количество</w:t>
            </w:r>
            <w:r w:rsid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="00326DE4"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уведомлений о соответствии (несоответствии) указанных в уведомлении о планируемом строительстве параметров объекта индивидуального жилищного </w:t>
            </w:r>
            <w:r w:rsidR="00326DE4" w:rsidRPr="00326DE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</w:t>
            </w:r>
          </w:p>
        </w:tc>
        <w:tc>
          <w:tcPr>
            <w:tcW w:w="3119" w:type="dxa"/>
          </w:tcPr>
          <w:p w:rsidR="00326DE4" w:rsidRDefault="00326DE4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D3410F" w:rsidRPr="00326DE4" w:rsidRDefault="00326DE4" w:rsidP="00326DE4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капитального строительства управления архитектуры и строительства </w:t>
            </w: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администрации городского округа Фрязино.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3410F" w:rsidRPr="00D3410F" w:rsidRDefault="00D3410F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6F21C5" w:rsidRPr="005E1E56" w:rsidTr="003B4E41">
        <w:trPr>
          <w:trHeight w:val="332"/>
        </w:trPr>
        <w:tc>
          <w:tcPr>
            <w:tcW w:w="738" w:type="dxa"/>
          </w:tcPr>
          <w:p w:rsidR="006F21C5" w:rsidRDefault="006F21C5" w:rsidP="00E309E4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</w:t>
            </w:r>
            <w:r w:rsidR="00E309E4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6F21C5" w:rsidRPr="005E1E56" w:rsidRDefault="006F21C5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E309E4">
              <w:rPr>
                <w:rFonts w:ascii="Arial" w:hAnsi="Arial" w:cs="Arial"/>
                <w:i/>
                <w:sz w:val="18"/>
                <w:szCs w:val="18"/>
              </w:rPr>
              <w:t>1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6F21C5">
              <w:rPr>
                <w:rFonts w:ascii="Arial" w:hAnsi="Arial" w:cs="Arial"/>
                <w:sz w:val="18"/>
                <w:szCs w:val="18"/>
              </w:rPr>
              <w:t>«Обеспечение проживающих  в муниципальном образовании и нуждающихся в жилых помещениях малоимущих граждан жилыми помещениями»</w:t>
            </w:r>
          </w:p>
        </w:tc>
        <w:tc>
          <w:tcPr>
            <w:tcW w:w="1217" w:type="dxa"/>
          </w:tcPr>
          <w:p w:rsidR="006F21C5" w:rsidRPr="00D3410F" w:rsidRDefault="006F21C5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3827" w:type="dxa"/>
          </w:tcPr>
          <w:p w:rsidR="00326DE4" w:rsidRPr="00326DE4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При расчете значения целевого показателя применяются данные о количестве семей, стоящих на учете в качестве нуждающихся в жилых помещениях, предоставляемых по договорам социального найма.</w:t>
            </w:r>
          </w:p>
          <w:p w:rsidR="006F21C5" w:rsidRPr="00D3410F" w:rsidRDefault="00326DE4" w:rsidP="00326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Источник данных – отдел жилищной политики администрации городского округа Фрязино.</w:t>
            </w:r>
          </w:p>
        </w:tc>
        <w:tc>
          <w:tcPr>
            <w:tcW w:w="3119" w:type="dxa"/>
          </w:tcPr>
          <w:p w:rsidR="006F21C5" w:rsidRPr="00D3410F" w:rsidRDefault="00326DE4" w:rsidP="006F21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индикатора берется из учетных документов жилищного отдела жилищной политики администрации городского округа Фрязино.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F21C5" w:rsidRPr="00D3410F" w:rsidRDefault="006F21C5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3410F" w:rsidRPr="005E1E56" w:rsidTr="003B4E41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D3410F" w:rsidRPr="005E1E56" w:rsidRDefault="00326DE4" w:rsidP="00D341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</w:rPr>
              <w:t>Подпрограмма II «Обеспечение жильем молодых семей».</w:t>
            </w:r>
          </w:p>
        </w:tc>
      </w:tr>
      <w:tr w:rsidR="00D3410F" w:rsidRPr="005E1E56" w:rsidTr="003B4E41">
        <w:trPr>
          <w:trHeight w:val="390"/>
        </w:trPr>
        <w:tc>
          <w:tcPr>
            <w:tcW w:w="738" w:type="dxa"/>
          </w:tcPr>
          <w:p w:rsidR="00D3410F" w:rsidRPr="005E1E56" w:rsidRDefault="00D3410F" w:rsidP="00E309E4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  <w:r w:rsidR="00E309E4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Показатель 1</w:t>
            </w:r>
            <w:r w:rsidR="004A773A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.</w:t>
            </w:r>
            <w:r w:rsidR="00326DE4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 </w:t>
            </w:r>
            <w:r w:rsidR="00326DE4" w:rsidRPr="005E1E56">
              <w:rPr>
                <w:rFonts w:ascii="Arial" w:hAnsi="Arial" w:cs="Arial"/>
                <w:sz w:val="18"/>
                <w:szCs w:val="18"/>
              </w:rPr>
              <w:t>«Количество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217" w:type="dxa"/>
          </w:tcPr>
          <w:p w:rsidR="00D3410F" w:rsidRPr="005E1E56" w:rsidRDefault="00326DE4" w:rsidP="00D341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3827" w:type="dxa"/>
          </w:tcPr>
          <w:p w:rsidR="00D3410F" w:rsidRPr="005E1E56" w:rsidRDefault="00326DE4" w:rsidP="005B07F9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показателя рассчитывается путем суммирования количества свидетельств.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Количество свидетельств, выданных молодым семьям, в том числе на погашение ипотечных жилищных кредитов: в 2020 году - 1, в 2021 году – 4, в 2022 году – 5, в 2023 году – 5, в 2024 году -5.</w:t>
            </w:r>
          </w:p>
        </w:tc>
        <w:tc>
          <w:tcPr>
            <w:tcW w:w="3119" w:type="dxa"/>
          </w:tcPr>
          <w:p w:rsidR="00326DE4" w:rsidRDefault="00326DE4" w:rsidP="00D341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  <w:p w:rsidR="00D3410F" w:rsidRPr="00326DE4" w:rsidRDefault="00326DE4" w:rsidP="00326DE4">
            <w:pPr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При расчете значения целевого показателя применяются данные отдела жилищной политики администрации городского округа Фрязино</w:t>
            </w:r>
          </w:p>
        </w:tc>
        <w:tc>
          <w:tcPr>
            <w:tcW w:w="297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326DE4" w:rsidRPr="005E1E56" w:rsidTr="00D709E7">
        <w:trPr>
          <w:trHeight w:val="253"/>
        </w:trPr>
        <w:tc>
          <w:tcPr>
            <w:tcW w:w="738" w:type="dxa"/>
          </w:tcPr>
          <w:p w:rsidR="00326DE4" w:rsidRPr="005E1E56" w:rsidRDefault="00326DE4" w:rsidP="00D341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34" w:type="dxa"/>
            <w:gridSpan w:val="5"/>
          </w:tcPr>
          <w:p w:rsidR="00326DE4" w:rsidRPr="005E1E56" w:rsidRDefault="00326DE4" w:rsidP="00326DE4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Pr="005E1E56">
              <w:rPr>
                <w:rFonts w:ascii="Arial" w:hAnsi="Arial" w:cs="Arial"/>
                <w:sz w:val="18"/>
                <w:szCs w:val="18"/>
                <w:lang w:val="en-US"/>
              </w:rPr>
              <w:t>III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</w:p>
          <w:p w:rsidR="00326DE4" w:rsidRPr="005E1E56" w:rsidRDefault="00326DE4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3410F" w:rsidRPr="005E1E56" w:rsidTr="003B4E41">
        <w:trPr>
          <w:trHeight w:val="253"/>
        </w:trPr>
        <w:tc>
          <w:tcPr>
            <w:tcW w:w="738" w:type="dxa"/>
          </w:tcPr>
          <w:p w:rsidR="00D3410F" w:rsidRPr="005E1E56" w:rsidRDefault="00326DE4" w:rsidP="00E309E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  <w:r w:rsidR="00E309E4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</w:tcPr>
          <w:p w:rsidR="00D3410F" w:rsidRPr="005E1E56" w:rsidRDefault="00326DE4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Показатель 1. </w:t>
            </w: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 xml:space="preserve">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</w:t>
            </w: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217" w:type="dxa"/>
          </w:tcPr>
          <w:p w:rsidR="00D3410F" w:rsidRPr="005E1E56" w:rsidRDefault="00326DE4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3827" w:type="dxa"/>
          </w:tcPr>
          <w:p w:rsidR="005B07F9" w:rsidRPr="005B07F9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Алгоритм расчета значений целевого показателя по Московской области.</w:t>
            </w:r>
          </w:p>
          <w:p w:rsidR="005B07F9" w:rsidRPr="005B07F9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показателя по Московской области рассчитывается по формуле:</w:t>
            </w:r>
          </w:p>
          <w:p w:rsidR="005B07F9" w:rsidRPr="005B07F9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Д = </w:t>
            </w:r>
            <w:proofErr w:type="spellStart"/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Чобесп</w:t>
            </w:r>
            <w:proofErr w:type="spellEnd"/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Чобщ</w:t>
            </w:r>
            <w:proofErr w:type="spellEnd"/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x 100%,</w:t>
            </w:r>
          </w:p>
          <w:p w:rsidR="005B07F9" w:rsidRPr="005B07F9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где:</w:t>
            </w:r>
          </w:p>
          <w:p w:rsidR="005B07F9" w:rsidRPr="005B07F9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Д - доля детей-сирот и детей, оставшихся без попечения родителей, лиц из числа детей-сирот и детей, оставшихся без попечения родителей, состоящих на учете </w:t>
            </w: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на получение жилого помещения, включая лиц в возрасте от 23 лет и старше, обеспеченных жилыми пом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е</w:t>
            </w: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процент;</w:t>
            </w:r>
          </w:p>
          <w:p w:rsidR="005B07F9" w:rsidRPr="005B07F9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Чобесп</w:t>
            </w:r>
            <w:proofErr w:type="spellEnd"/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за отчетный год, человек;</w:t>
            </w:r>
          </w:p>
          <w:p w:rsidR="00D3410F" w:rsidRPr="005E1E56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Чобщ</w:t>
            </w:r>
            <w:proofErr w:type="spellEnd"/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человек.</w:t>
            </w:r>
            <w:r>
              <w:t xml:space="preserve"> </w:t>
            </w: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спи-сок детей-сирот и детей, оставшихся без попечения родителей, лиц из их числа, которые подлежат обеспечению жилыми помещениями, в отчетном году составит: в 2020 году - 100 процентов, в 2021 году - 100 процентов, в 2022 году – 100 процентов, в 2023 году – 100 про-центов, в 2024 году – 100 процентов.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D3410F" w:rsidRPr="005E1E56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При расчете целевого показателя применяются данные о детях-сиротах и детях, оставшихся без попечения родителей, лицах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</w:t>
            </w: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помещениями в отчетном году. Источник данных - центральный исполнительный орган государственной власти Московской области, уполномоченный в сфере образования</w:t>
            </w:r>
          </w:p>
        </w:tc>
        <w:tc>
          <w:tcPr>
            <w:tcW w:w="297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3410F" w:rsidRPr="005E1E56" w:rsidTr="003B4E41">
        <w:trPr>
          <w:trHeight w:val="253"/>
        </w:trPr>
        <w:tc>
          <w:tcPr>
            <w:tcW w:w="738" w:type="dxa"/>
          </w:tcPr>
          <w:p w:rsidR="00D3410F" w:rsidRPr="005E1E56" w:rsidRDefault="005B07F9" w:rsidP="004A77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</w:t>
            </w:r>
            <w:r w:rsidR="004A773A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</w:tcPr>
          <w:p w:rsidR="00D3410F" w:rsidRPr="006A64C8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6A64C8">
              <w:rPr>
                <w:rFonts w:ascii="Arial" w:hAnsi="Arial" w:cs="Arial"/>
                <w:sz w:val="18"/>
                <w:szCs w:val="18"/>
              </w:rPr>
              <w:t xml:space="preserve">Показатель 2. «Численность </w:t>
            </w:r>
            <w:r w:rsidRPr="006A64C8">
              <w:rPr>
                <w:rFonts w:ascii="Arial" w:hAnsi="Arial" w:cs="Arial"/>
                <w:sz w:val="18"/>
                <w:szCs w:val="18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1217" w:type="dxa"/>
          </w:tcPr>
          <w:p w:rsidR="00D3410F" w:rsidRPr="006A64C8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4C8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человек</w:t>
            </w:r>
          </w:p>
        </w:tc>
        <w:tc>
          <w:tcPr>
            <w:tcW w:w="3827" w:type="dxa"/>
          </w:tcPr>
          <w:p w:rsidR="00D3410F" w:rsidRPr="006A64C8" w:rsidRDefault="005B07F9" w:rsidP="00945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4C8">
              <w:rPr>
                <w:rFonts w:ascii="Arial" w:hAnsi="Arial" w:cs="Arial"/>
                <w:sz w:val="18"/>
                <w:szCs w:val="18"/>
                <w:lang w:eastAsia="ru-RU"/>
              </w:rPr>
              <w:t xml:space="preserve">Значение целевого показателя </w:t>
            </w:r>
            <w:r w:rsidRPr="006A64C8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определяет отдел жилищной политики администрации городского округа Фрязино.</w:t>
            </w:r>
            <w:r w:rsidR="00945C78"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В</w:t>
            </w:r>
            <w:r w:rsidR="00945C78"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2020 году – 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  <w:r w:rsidR="00945C78"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человека, в 2021 году -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  <w:r w:rsidR="00945C78"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человек, в 2022 году – 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  <w:r w:rsidR="00945C78"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человек, в 2023 году – 0 человек, в 2024 году – 0 человек.</w:t>
            </w:r>
          </w:p>
        </w:tc>
        <w:tc>
          <w:tcPr>
            <w:tcW w:w="3119" w:type="dxa"/>
          </w:tcPr>
          <w:p w:rsidR="00D3410F" w:rsidRPr="006A64C8" w:rsidRDefault="005B07F9" w:rsidP="006A64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A64C8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При расчете значения целевого </w:t>
            </w:r>
            <w:r w:rsidRPr="006A64C8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показателя применяются данные отдела жилищной политики администрации городского округа Фрязино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97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B07F9" w:rsidRPr="005E1E56" w:rsidTr="00D709E7">
        <w:trPr>
          <w:trHeight w:val="253"/>
        </w:trPr>
        <w:tc>
          <w:tcPr>
            <w:tcW w:w="738" w:type="dxa"/>
          </w:tcPr>
          <w:p w:rsidR="005B07F9" w:rsidRPr="005E1E56" w:rsidRDefault="005B07F9" w:rsidP="00D341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34" w:type="dxa"/>
            <w:gridSpan w:val="5"/>
          </w:tcPr>
          <w:p w:rsidR="005B07F9" w:rsidRPr="005E1E56" w:rsidRDefault="005B07F9" w:rsidP="005B07F9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Подпрограмма IV «Социальная ипотека»</w:t>
            </w:r>
          </w:p>
          <w:p w:rsidR="005B07F9" w:rsidRPr="005E1E56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3410F" w:rsidRPr="005E1E56" w:rsidTr="003B4E41">
        <w:trPr>
          <w:trHeight w:val="253"/>
        </w:trPr>
        <w:tc>
          <w:tcPr>
            <w:tcW w:w="738" w:type="dxa"/>
          </w:tcPr>
          <w:p w:rsidR="00D3410F" w:rsidRPr="005E1E56" w:rsidRDefault="005B07F9" w:rsidP="004A77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  <w:r w:rsidR="004A773A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4" w:type="dxa"/>
          </w:tcPr>
          <w:p w:rsidR="00D3410F" w:rsidRPr="005E1E56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="004A773A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5E1E56">
              <w:rPr>
                <w:rFonts w:ascii="Arial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(I этап)»</w:t>
            </w:r>
          </w:p>
        </w:tc>
        <w:tc>
          <w:tcPr>
            <w:tcW w:w="1217" w:type="dxa"/>
          </w:tcPr>
          <w:p w:rsidR="00D3410F" w:rsidRPr="005E1E56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3827" w:type="dxa"/>
          </w:tcPr>
          <w:p w:rsidR="00D3410F" w:rsidRPr="005E1E56" w:rsidRDefault="005B07F9" w:rsidP="00945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показателя рассчитывается на основе данных о количестве участников подпрограммы «О поддержке отдельных категорий граждан при улучшении ими жилищных условий с использованием ипотечных жилищных кредитов», получивших финансовую помощь, предоставляемую для погашения основной части долга по ипотечному жилищному кредиту.</w:t>
            </w:r>
            <w:r>
              <w:t xml:space="preserve"> </w:t>
            </w: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Количество участников подпрограммы «Социальная ипотека», получивших финансовую помощь, предоставляемую для погашения основной части долга по ипотечному жилищному кредиту в 2020 году – 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человека, в 2021 году -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1 человек, в 2022 году – 1</w:t>
            </w: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человек, в 2023 году – 0 человек, в 2024 году – 0 человек.</w:t>
            </w:r>
          </w:p>
        </w:tc>
        <w:tc>
          <w:tcPr>
            <w:tcW w:w="3119" w:type="dxa"/>
          </w:tcPr>
          <w:p w:rsidR="00D3410F" w:rsidRPr="005E1E56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Количество граждан, включенных в список участников подпрограммы «О поддержке отдельных категорий граждан при улучшении ими жилищных условий с использованием ипотечных жилищных кредитов», получивших финансовую помощь, предоставляемую для погашения основной части долга по ипотечному жилищному кредиту</w:t>
            </w:r>
          </w:p>
        </w:tc>
        <w:tc>
          <w:tcPr>
            <w:tcW w:w="297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B07F9" w:rsidRPr="005E1E56" w:rsidTr="00D709E7">
        <w:trPr>
          <w:trHeight w:val="253"/>
        </w:trPr>
        <w:tc>
          <w:tcPr>
            <w:tcW w:w="738" w:type="dxa"/>
          </w:tcPr>
          <w:p w:rsidR="005B07F9" w:rsidRDefault="005B07F9" w:rsidP="00D341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34" w:type="dxa"/>
            <w:gridSpan w:val="5"/>
          </w:tcPr>
          <w:p w:rsidR="005B07F9" w:rsidRPr="005E1E56" w:rsidRDefault="005B07F9" w:rsidP="005B07F9">
            <w:pPr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Подпрограмма V «Улучшение жилищных условий семей, имеющих семь и более детей»</w:t>
            </w:r>
          </w:p>
          <w:p w:rsidR="005B07F9" w:rsidRPr="005E1E56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B07F9" w:rsidRPr="005E1E56" w:rsidTr="003B4E41">
        <w:trPr>
          <w:trHeight w:val="253"/>
        </w:trPr>
        <w:tc>
          <w:tcPr>
            <w:tcW w:w="738" w:type="dxa"/>
          </w:tcPr>
          <w:p w:rsidR="005B07F9" w:rsidRDefault="005B07F9" w:rsidP="004A77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  <w:r w:rsidR="004A773A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4" w:type="dxa"/>
          </w:tcPr>
          <w:p w:rsidR="005B07F9" w:rsidRPr="005E1E56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 w:rsidRPr="005E1E56">
              <w:rPr>
                <w:rFonts w:ascii="Arial" w:hAnsi="Arial" w:cs="Arial"/>
                <w:sz w:val="18"/>
                <w:szCs w:val="18"/>
              </w:rPr>
              <w:t>«Количество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семьям, имеющим семь и более детей»</w:t>
            </w:r>
          </w:p>
        </w:tc>
        <w:tc>
          <w:tcPr>
            <w:tcW w:w="1217" w:type="dxa"/>
          </w:tcPr>
          <w:p w:rsidR="005B07F9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3827" w:type="dxa"/>
          </w:tcPr>
          <w:p w:rsidR="005B07F9" w:rsidRPr="005B07F9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показателя рассчитывается на основе данных о количестве участников подпрограммы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. </w:t>
            </w: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семьям, имеющим семь и более детей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показателя в 2020 году - 0, в 2021 году -  0, в 2022 году – 0, в 2023 году </w:t>
            </w:r>
            <w:r w:rsidRPr="00D3410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– 0 , в 2024 году -0</w:t>
            </w:r>
          </w:p>
        </w:tc>
        <w:tc>
          <w:tcPr>
            <w:tcW w:w="3119" w:type="dxa"/>
          </w:tcPr>
          <w:p w:rsidR="005B07F9" w:rsidRPr="005B07F9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К</w:t>
            </w: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оличество многодетных семей, включенных в подпрограмму, количество выданных о праве на получение жилищной субсидии на приобрет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ение жилого помещения или строи</w:t>
            </w: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тельство индивидуального жилого дома, выданных семьям, имеющим семь и более детей.</w:t>
            </w:r>
          </w:p>
        </w:tc>
        <w:tc>
          <w:tcPr>
            <w:tcW w:w="2977" w:type="dxa"/>
          </w:tcPr>
          <w:p w:rsidR="005B07F9" w:rsidRPr="005E1E56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B07F9" w:rsidRPr="005E1E56" w:rsidTr="00D709E7">
        <w:trPr>
          <w:trHeight w:val="253"/>
        </w:trPr>
        <w:tc>
          <w:tcPr>
            <w:tcW w:w="738" w:type="dxa"/>
          </w:tcPr>
          <w:p w:rsidR="005B07F9" w:rsidRDefault="005B07F9" w:rsidP="00D341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34" w:type="dxa"/>
            <w:gridSpan w:val="5"/>
          </w:tcPr>
          <w:p w:rsidR="005B07F9" w:rsidRPr="005B07F9" w:rsidRDefault="005B07F9" w:rsidP="005B07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B07F9">
              <w:rPr>
                <w:rFonts w:ascii="Arial" w:hAnsi="Arial" w:cs="Arial"/>
                <w:sz w:val="18"/>
                <w:szCs w:val="18"/>
                <w:lang w:eastAsia="ru-RU"/>
              </w:rPr>
              <w:t>Подпрограмма VI «Обеспечение жильем отдельных категорий граждан, установленных федеральным законодательством»</w:t>
            </w:r>
          </w:p>
          <w:p w:rsidR="005B07F9" w:rsidRPr="005E1E56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B07F9" w:rsidRPr="005E1E56" w:rsidTr="003B4E41">
        <w:trPr>
          <w:trHeight w:val="253"/>
        </w:trPr>
        <w:tc>
          <w:tcPr>
            <w:tcW w:w="738" w:type="dxa"/>
          </w:tcPr>
          <w:p w:rsidR="005B07F9" w:rsidRDefault="005B07F9" w:rsidP="004A77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  <w:r w:rsidR="004A773A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94" w:type="dxa"/>
          </w:tcPr>
          <w:p w:rsidR="005B07F9" w:rsidRPr="005E1E56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Pr="005B07F9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5B07F9">
              <w:rPr>
                <w:rFonts w:ascii="Arial" w:hAnsi="Arial" w:cs="Arial"/>
                <w:sz w:val="18"/>
                <w:szCs w:val="18"/>
              </w:rPr>
              <w:t>«Количество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17" w:type="dxa"/>
          </w:tcPr>
          <w:p w:rsidR="005B07F9" w:rsidRDefault="00DD1236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3827" w:type="dxa"/>
          </w:tcPr>
          <w:p w:rsidR="00DD1236" w:rsidRPr="00DD1236" w:rsidRDefault="00DD1236" w:rsidP="00DD1236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показателя рассчитывается на основе данных о количестве участников подпрограммы, получивших государственную поддержку по обеспечению жилыми помещениями за счет средств федерального бюджета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. 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Количество ветеранов и инвалидов ВОВ, членов семей погибших (умерших) инвалидов и участников ВОВ получивших социальную поддержку по обеспечению жилыми помещениями за счет средств федерального бюджета в 20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году – 0 человек, в 20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21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году - 0 человек, в 20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22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году - 0 человек, в 202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году - 0 человек, в 202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году - 0 чел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овек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  <w:p w:rsidR="005B07F9" w:rsidRPr="005B07F9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DD1236" w:rsidRPr="00DD1236" w:rsidRDefault="00DD1236" w:rsidP="00DD12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Количество ветеранов и инвалидов ВОВ, членов семей погибших (умерших) инвалидов и участников ВОВ в подпрограмму</w:t>
            </w:r>
          </w:p>
          <w:p w:rsidR="005B07F9" w:rsidRDefault="00DD1236" w:rsidP="00DD12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Размер денежных средств, выделенных Московской областью в бюджет города Фрязино.</w:t>
            </w:r>
          </w:p>
        </w:tc>
        <w:tc>
          <w:tcPr>
            <w:tcW w:w="2977" w:type="dxa"/>
          </w:tcPr>
          <w:p w:rsidR="005B07F9" w:rsidRPr="005E1E56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3410F" w:rsidRPr="005E1E56" w:rsidTr="003B4E41">
        <w:trPr>
          <w:trHeight w:val="253"/>
        </w:trPr>
        <w:tc>
          <w:tcPr>
            <w:tcW w:w="738" w:type="dxa"/>
          </w:tcPr>
          <w:p w:rsidR="00D3410F" w:rsidRPr="005E1E56" w:rsidRDefault="005B07F9" w:rsidP="004A77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  <w:r w:rsidR="004A773A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94" w:type="dxa"/>
          </w:tcPr>
          <w:p w:rsidR="00D3410F" w:rsidRPr="005E1E56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 w:rsidRPr="005E1E56">
              <w:rPr>
                <w:rFonts w:ascii="Arial" w:hAnsi="Arial" w:cs="Arial"/>
                <w:sz w:val="18"/>
                <w:szCs w:val="18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бюджета»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1217" w:type="dxa"/>
          </w:tcPr>
          <w:p w:rsidR="00D3410F" w:rsidRPr="005E1E56" w:rsidRDefault="00DD1236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3827" w:type="dxa"/>
          </w:tcPr>
          <w:p w:rsidR="00D3410F" w:rsidRPr="005E1E56" w:rsidRDefault="00DD1236" w:rsidP="00945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показателя рассчитывается на основе данных о количестве участников подпрограммы, получивших государственную поддержку по обеспечению жилыми помещениями за счет средств федерального бюджета.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  <w:r>
              <w:t xml:space="preserve"> 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в 2020 году – 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человек, в 2021 году - 0 человек, в 2022 году 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–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 xml:space="preserve">1 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человек, в 2023 году - 0 человек, в 2024 году - 0 человек.</w:t>
            </w:r>
          </w:p>
        </w:tc>
        <w:tc>
          <w:tcPr>
            <w:tcW w:w="3119" w:type="dxa"/>
          </w:tcPr>
          <w:p w:rsidR="00D3410F" w:rsidRPr="005E1E56" w:rsidRDefault="00DD1236" w:rsidP="00DD12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. 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Размер денежных средств, выделенных Московской областью в бюджет города Фрязино.</w:t>
            </w:r>
          </w:p>
        </w:tc>
        <w:tc>
          <w:tcPr>
            <w:tcW w:w="2977" w:type="dxa"/>
          </w:tcPr>
          <w:p w:rsidR="00D3410F" w:rsidRPr="005E1E56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B07F9" w:rsidRPr="005E1E56" w:rsidTr="003B4E41">
        <w:trPr>
          <w:trHeight w:val="253"/>
        </w:trPr>
        <w:tc>
          <w:tcPr>
            <w:tcW w:w="738" w:type="dxa"/>
          </w:tcPr>
          <w:p w:rsidR="005B07F9" w:rsidRDefault="004A773A" w:rsidP="00D341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94" w:type="dxa"/>
          </w:tcPr>
          <w:p w:rsidR="005B07F9" w:rsidRPr="005E1E56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 w:rsidRPr="005E1E56">
              <w:rPr>
                <w:rFonts w:ascii="Arial" w:hAnsi="Arial" w:cs="Arial"/>
                <w:sz w:val="18"/>
                <w:szCs w:val="18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17" w:type="dxa"/>
          </w:tcPr>
          <w:p w:rsidR="005B07F9" w:rsidRPr="005E1E56" w:rsidRDefault="00DD1236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3827" w:type="dxa"/>
          </w:tcPr>
          <w:p w:rsidR="005B07F9" w:rsidRPr="005E1E56" w:rsidRDefault="00DD1236" w:rsidP="00945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показателя рассчитывается на основе данных о количестве участников подпрограммы «Обеспечение жильем ветеранов, инвалидов и семей, имеющих детей инвалидов», получивших финансовую помощь.</w:t>
            </w:r>
            <w:r>
              <w:t xml:space="preserve"> 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 инвалидов, получивших государственную поддержку по обеспечению жилыми помещениями за 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счет средств федерального бюджета</w:t>
            </w:r>
            <w:r>
              <w:t xml:space="preserve"> 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в 2020 году – 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человек, в 2021 году - 0 человек, в 2022 году - 0 человек, в 2023 году - 0 человек, в 2024 году - 0 чел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овек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</w:tcPr>
          <w:p w:rsidR="00DD1236" w:rsidRPr="00DD1236" w:rsidRDefault="00DD1236" w:rsidP="00DD12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 инвалидов, включенных в подпрограмму «Обеспечение жильем ветеранов, инвалидов и семей, имеющих детей инвалидов»;</w:t>
            </w:r>
          </w:p>
          <w:p w:rsidR="005B07F9" w:rsidRPr="005E1E56" w:rsidRDefault="00DD1236" w:rsidP="00DD12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 xml:space="preserve">размер денежных средств, выделенных Московской областью в бюджет городского 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округа Фрязино.</w:t>
            </w:r>
          </w:p>
        </w:tc>
        <w:tc>
          <w:tcPr>
            <w:tcW w:w="2977" w:type="dxa"/>
          </w:tcPr>
          <w:p w:rsidR="005B07F9" w:rsidRPr="005E1E56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B07F9" w:rsidRPr="005E1E56" w:rsidTr="003B4E41">
        <w:trPr>
          <w:trHeight w:val="253"/>
        </w:trPr>
        <w:tc>
          <w:tcPr>
            <w:tcW w:w="738" w:type="dxa"/>
          </w:tcPr>
          <w:p w:rsidR="005B07F9" w:rsidRDefault="005B07F9" w:rsidP="004A77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</w:t>
            </w:r>
            <w:r w:rsidR="004A773A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4" w:type="dxa"/>
          </w:tcPr>
          <w:p w:rsidR="005B07F9" w:rsidRPr="005E1E56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</w:t>
            </w: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 w:rsidRPr="005E1E56">
              <w:rPr>
                <w:rFonts w:ascii="Arial" w:hAnsi="Arial" w:cs="Arial"/>
                <w:sz w:val="18"/>
                <w:szCs w:val="18"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17" w:type="dxa"/>
          </w:tcPr>
          <w:p w:rsidR="005B07F9" w:rsidRPr="005E1E56" w:rsidRDefault="00DD1236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3827" w:type="dxa"/>
          </w:tcPr>
          <w:p w:rsidR="005B07F9" w:rsidRPr="005E1E56" w:rsidRDefault="00DD1236" w:rsidP="00DD12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показателя рассчитывается на основе данных о количестве участников подпрограммы «Обеспечение жильем ветеранов, инвалидов и семей, имеющих детей инвалидов», получивших финансовую помощь.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в 2020 году – 0 человек, в 2021 году - 0 человек, в 2022 году - 0 человек, в 2023 году - 0 человек, в 2024 году - 0 чел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овек</w:t>
            </w: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</w:tcPr>
          <w:p w:rsidR="00DD1236" w:rsidRPr="00DD1236" w:rsidRDefault="00DD1236" w:rsidP="00DD12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Количество граждан, уволенных с военной службы, и приравненных к ним лиц, включенных в подпрограмму.</w:t>
            </w:r>
          </w:p>
          <w:p w:rsidR="005B07F9" w:rsidRPr="005E1E56" w:rsidRDefault="00DD1236" w:rsidP="00DD12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DD1236">
              <w:rPr>
                <w:rFonts w:ascii="Arial" w:hAnsi="Arial" w:cs="Arial"/>
                <w:sz w:val="18"/>
                <w:szCs w:val="18"/>
                <w:lang w:eastAsia="ru-RU"/>
              </w:rPr>
              <w:t>Размер денежных средств, выделенных Московской областью в бюджет городского округа Фрязино.</w:t>
            </w:r>
          </w:p>
        </w:tc>
        <w:tc>
          <w:tcPr>
            <w:tcW w:w="2977" w:type="dxa"/>
          </w:tcPr>
          <w:p w:rsidR="005B07F9" w:rsidRPr="005E1E56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225EC2" w:rsidRPr="005E1E56" w:rsidRDefault="00225EC2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126FA2" w:rsidRDefault="00126FA2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126FA2" w:rsidRDefault="00126FA2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126FA2" w:rsidRDefault="00126FA2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126FA2" w:rsidRDefault="00126FA2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126FA2" w:rsidRDefault="00126FA2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4A773A" w:rsidRDefault="004A773A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4A773A" w:rsidRDefault="004A773A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4A773A" w:rsidRDefault="004A773A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4A773A" w:rsidRDefault="004A773A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DD1236" w:rsidRDefault="00DD1236" w:rsidP="00225EC2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 к муниципальной </w:t>
      </w:r>
      <w:r w:rsidR="00AA572B">
        <w:rPr>
          <w:rFonts w:ascii="Arial" w:hAnsi="Arial" w:cs="Arial"/>
          <w:sz w:val="24"/>
          <w:szCs w:val="24"/>
        </w:rPr>
        <w:t xml:space="preserve">программе </w:t>
      </w:r>
      <w:r w:rsidRPr="00363392">
        <w:rPr>
          <w:rFonts w:ascii="Arial" w:hAnsi="Arial" w:cs="Arial"/>
          <w:sz w:val="24"/>
          <w:szCs w:val="24"/>
        </w:rPr>
        <w:t xml:space="preserve">городского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округа Фрязино Московской области </w:t>
      </w:r>
    </w:p>
    <w:p w:rsidR="003726BD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>«Жилище» на 2020 - 2024 годы</w:t>
      </w:r>
    </w:p>
    <w:p w:rsidR="00DB394B" w:rsidRPr="00363392" w:rsidRDefault="00DB394B" w:rsidP="003726BD">
      <w:pPr>
        <w:pStyle w:val="ConsPlusNormal"/>
        <w:ind w:firstLine="539"/>
        <w:jc w:val="center"/>
        <w:rPr>
          <w:rFonts w:ascii="Arial" w:hAnsi="Arial" w:cs="Arial"/>
          <w:sz w:val="24"/>
          <w:szCs w:val="24"/>
        </w:rPr>
      </w:pPr>
    </w:p>
    <w:p w:rsidR="00DB394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DB394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>
        <w:t>«</w:t>
      </w:r>
      <w:r w:rsidRPr="003726BD">
        <w:rPr>
          <w:rFonts w:ascii="Arial" w:hAnsi="Arial" w:cs="Arial"/>
          <w:b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территорий»</w:t>
      </w:r>
    </w:p>
    <w:p w:rsidR="00DB394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77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1576"/>
        <w:gridCol w:w="1767"/>
        <w:gridCol w:w="1330"/>
        <w:gridCol w:w="1330"/>
        <w:gridCol w:w="1347"/>
        <w:gridCol w:w="1347"/>
        <w:gridCol w:w="1212"/>
        <w:gridCol w:w="1859"/>
      </w:tblGrid>
      <w:tr w:rsidR="00DB394B" w:rsidRPr="0051568A" w:rsidTr="001835FD">
        <w:trPr>
          <w:trHeight w:val="657"/>
        </w:trPr>
        <w:tc>
          <w:tcPr>
            <w:tcW w:w="930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70" w:type="pct"/>
            <w:gridSpan w:val="8"/>
          </w:tcPr>
          <w:p w:rsidR="00DB394B" w:rsidRPr="0051568A" w:rsidRDefault="00DB394B" w:rsidP="00DB394B">
            <w:pPr>
              <w:rPr>
                <w:rFonts w:ascii="Arial" w:hAnsi="Arial" w:cs="Arial"/>
                <w:sz w:val="18"/>
                <w:szCs w:val="18"/>
              </w:rPr>
            </w:pPr>
          </w:p>
          <w:p w:rsidR="00DB394B" w:rsidRPr="0051568A" w:rsidRDefault="00DB394B" w:rsidP="00DB394B">
            <w:pPr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DB394B" w:rsidRPr="0051568A" w:rsidTr="001835FD">
        <w:trPr>
          <w:cantSplit/>
          <w:trHeight w:val="350"/>
        </w:trPr>
        <w:tc>
          <w:tcPr>
            <w:tcW w:w="930" w:type="pct"/>
            <w:vMerge w:val="restar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 w:val="restar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11" w:type="pct"/>
            <w:vMerge w:val="restar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914" w:type="pct"/>
            <w:gridSpan w:val="6"/>
          </w:tcPr>
          <w:p w:rsidR="00DB394B" w:rsidRPr="0051568A" w:rsidRDefault="00DB394B" w:rsidP="00DB3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DB394B" w:rsidRPr="0051568A" w:rsidTr="001835FD">
        <w:trPr>
          <w:cantSplit/>
          <w:trHeight w:val="913"/>
        </w:trPr>
        <w:tc>
          <w:tcPr>
            <w:tcW w:w="930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1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</w:tcBorders>
          </w:tcPr>
          <w:p w:rsidR="00DB394B" w:rsidRPr="0051568A" w:rsidRDefault="00DB394B" w:rsidP="00DB394B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B394B" w:rsidRPr="0051568A" w:rsidRDefault="00DB394B" w:rsidP="00DB394B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DB394B" w:rsidRPr="0051568A" w:rsidTr="001835FD">
        <w:trPr>
          <w:cantSplit/>
          <w:trHeight w:val="660"/>
        </w:trPr>
        <w:tc>
          <w:tcPr>
            <w:tcW w:w="930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 w:val="restar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</w:t>
            </w:r>
            <w:r w:rsidRPr="0051568A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611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19" w:type="pct"/>
            <w:tcBorders>
              <w:left w:val="single" w:sz="4" w:space="0" w:color="auto"/>
            </w:tcBorders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645" w:type="pct"/>
            <w:tcBorders>
              <w:left w:val="single" w:sz="4" w:space="0" w:color="auto"/>
            </w:tcBorders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DC7EBE" w:rsidRPr="0051568A" w:rsidTr="001835FD">
        <w:trPr>
          <w:cantSplit/>
          <w:trHeight w:val="345"/>
        </w:trPr>
        <w:tc>
          <w:tcPr>
            <w:tcW w:w="930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DC7EBE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1" w:type="pct"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60" w:type="pct"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19" w:type="pct"/>
            <w:tcBorders>
              <w:left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645" w:type="pct"/>
            <w:tcBorders>
              <w:left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DB394B" w:rsidRPr="0051568A" w:rsidTr="001835FD">
        <w:trPr>
          <w:cantSplit/>
          <w:trHeight w:val="1018"/>
        </w:trPr>
        <w:tc>
          <w:tcPr>
            <w:tcW w:w="930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1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60" w:type="pct"/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19" w:type="pct"/>
            <w:tcBorders>
              <w:left w:val="single" w:sz="4" w:space="0" w:color="auto"/>
            </w:tcBorders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645" w:type="pct"/>
            <w:tcBorders>
              <w:left w:val="single" w:sz="4" w:space="0" w:color="auto"/>
            </w:tcBorders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DB394B" w:rsidRPr="0051568A" w:rsidTr="001835FD">
        <w:trPr>
          <w:cantSplit/>
          <w:trHeight w:val="645"/>
        </w:trPr>
        <w:tc>
          <w:tcPr>
            <w:tcW w:w="930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1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0" w:type="pct"/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0" w:type="pct"/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6" w:type="pct"/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6" w:type="pct"/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19" w:type="pct"/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645" w:type="pct"/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DB394B" w:rsidRPr="0051568A" w:rsidTr="001835FD">
        <w:trPr>
          <w:cantSplit/>
          <w:trHeight w:val="886"/>
        </w:trPr>
        <w:tc>
          <w:tcPr>
            <w:tcW w:w="930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1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60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0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6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6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19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645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</w:tbl>
    <w:p w:rsidR="00DB394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DB394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DB394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DB394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DB394B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9D7C5A">
        <w:rPr>
          <w:rFonts w:ascii="Arial" w:hAnsi="Arial" w:cs="Arial"/>
          <w:sz w:val="24"/>
          <w:szCs w:val="24"/>
        </w:rPr>
        <w:t>1</w:t>
      </w:r>
      <w:r w:rsidRPr="00363392">
        <w:rPr>
          <w:rFonts w:ascii="Arial" w:hAnsi="Arial" w:cs="Arial"/>
          <w:sz w:val="24"/>
          <w:szCs w:val="24"/>
        </w:rPr>
        <w:t xml:space="preserve">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A572B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</w:t>
      </w:r>
      <w:r w:rsidRPr="00363392">
        <w:rPr>
          <w:rFonts w:ascii="Arial" w:hAnsi="Arial" w:cs="Arial"/>
          <w:sz w:val="24"/>
          <w:szCs w:val="24"/>
        </w:rPr>
        <w:t>подпрограмм</w:t>
      </w:r>
      <w:r>
        <w:rPr>
          <w:rFonts w:ascii="Arial" w:hAnsi="Arial" w:cs="Arial"/>
          <w:sz w:val="24"/>
          <w:szCs w:val="24"/>
        </w:rPr>
        <w:t>е</w:t>
      </w:r>
      <w:r w:rsidRPr="00363392">
        <w:t xml:space="preserve"> «</w:t>
      </w:r>
      <w:r w:rsidRPr="00363392">
        <w:rPr>
          <w:rFonts w:ascii="Arial" w:hAnsi="Arial" w:cs="Arial"/>
          <w:sz w:val="24"/>
          <w:szCs w:val="24"/>
        </w:rPr>
        <w:t xml:space="preserve">Комплексное освоение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земельных участков в целях жилищного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>строительства и развитие застроенных территорий</w:t>
      </w:r>
    </w:p>
    <w:p w:rsidR="00DB394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DB394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B50370" w:rsidRPr="005E1E56" w:rsidRDefault="00DB394B" w:rsidP="00126FA2">
      <w:pPr>
        <w:pStyle w:val="ConsPlusNormal"/>
        <w:ind w:firstLine="539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3726BD" w:rsidRPr="00DD1236">
        <w:rPr>
          <w:rFonts w:ascii="Arial" w:hAnsi="Arial" w:cs="Arial"/>
          <w:b/>
          <w:sz w:val="24"/>
          <w:szCs w:val="24"/>
        </w:rPr>
        <w:t>П</w:t>
      </w:r>
      <w:r w:rsidR="003726BD">
        <w:rPr>
          <w:rFonts w:ascii="Arial" w:hAnsi="Arial" w:cs="Arial"/>
          <w:b/>
          <w:sz w:val="24"/>
          <w:szCs w:val="24"/>
        </w:rPr>
        <w:t>еречень мероприятий подпрограммы</w:t>
      </w:r>
      <w:r w:rsidR="003726BD">
        <w:t xml:space="preserve"> «</w:t>
      </w:r>
      <w:r w:rsidR="003726BD" w:rsidRPr="003726BD">
        <w:rPr>
          <w:rFonts w:ascii="Arial" w:hAnsi="Arial" w:cs="Arial"/>
          <w:b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территорий»</w:t>
      </w:r>
    </w:p>
    <w:tbl>
      <w:tblPr>
        <w:tblW w:w="149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1276"/>
        <w:gridCol w:w="1418"/>
        <w:gridCol w:w="1559"/>
        <w:gridCol w:w="992"/>
        <w:gridCol w:w="851"/>
        <w:gridCol w:w="850"/>
        <w:gridCol w:w="851"/>
        <w:gridCol w:w="850"/>
        <w:gridCol w:w="851"/>
        <w:gridCol w:w="1714"/>
        <w:gridCol w:w="979"/>
      </w:tblGrid>
      <w:tr w:rsidR="004B1783" w:rsidRPr="005E1E56" w:rsidTr="00BF0526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4B1783" w:rsidRPr="005E1E56" w:rsidRDefault="004B1783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AF523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12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</w:t>
            </w:r>
            <w:r w:rsidR="00126FA2">
              <w:rPr>
                <w:rFonts w:ascii="Arial" w:hAnsi="Arial" w:cs="Arial"/>
                <w:sz w:val="18"/>
                <w:szCs w:val="18"/>
                <w:lang w:eastAsia="ru-RU"/>
              </w:rPr>
              <w:t>т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вующему году начала реализации муниципальной программы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12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Результаты выполнения мероприятия </w:t>
            </w:r>
            <w:proofErr w:type="spellStart"/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Подпрограмы</w:t>
            </w:r>
            <w:proofErr w:type="spellEnd"/>
          </w:p>
        </w:tc>
      </w:tr>
      <w:tr w:rsidR="004B1783" w:rsidRPr="005E1E56" w:rsidTr="00BF052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B1783" w:rsidRPr="005E1E56" w:rsidTr="00BF0526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4B1783" w:rsidRPr="005E1E56" w:rsidTr="00BF0526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Default="004B1783" w:rsidP="003E203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Основное мероприятие </w:t>
            </w:r>
            <w:r w:rsidR="003726BD" w:rsidRPr="00D709E7">
              <w:rPr>
                <w:rFonts w:ascii="Arial" w:hAnsi="Arial" w:cs="Arial"/>
                <w:b/>
                <w:i/>
                <w:sz w:val="18"/>
                <w:szCs w:val="18"/>
              </w:rPr>
              <w:t>0</w:t>
            </w: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>1.</w:t>
            </w:r>
            <w:r w:rsidR="003726B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D709E7">
              <w:rPr>
                <w:rFonts w:ascii="Arial" w:hAnsi="Arial" w:cs="Arial"/>
                <w:i/>
                <w:sz w:val="18"/>
                <w:szCs w:val="18"/>
              </w:rPr>
              <w:t>«</w:t>
            </w:r>
            <w:r w:rsidR="003726BD" w:rsidRPr="003726BD">
              <w:rPr>
                <w:rFonts w:ascii="Arial" w:hAnsi="Arial" w:cs="Arial"/>
                <w:i/>
                <w:sz w:val="18"/>
                <w:szCs w:val="18"/>
              </w:rPr>
              <w:t>Создание условий для развития рынка доступного жилья, развитие жилищного строительства</w:t>
            </w:r>
            <w:r w:rsidR="00D709E7"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D709E7" w:rsidRDefault="00D709E7" w:rsidP="003E203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A2412" w:rsidRPr="00D709E7" w:rsidRDefault="004A2412" w:rsidP="003E20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Мероприятие 1 </w:t>
            </w:r>
            <w:r w:rsidR="00D709E7" w:rsidRPr="00D709E7">
              <w:rPr>
                <w:rFonts w:ascii="Arial" w:hAnsi="Arial" w:cs="Arial"/>
                <w:sz w:val="18"/>
                <w:szCs w:val="18"/>
              </w:rPr>
              <w:t>Переселение граждан в рамках исполнения/ДРЗТ</w:t>
            </w:r>
          </w:p>
          <w:p w:rsidR="004B1783" w:rsidRPr="005E1E56" w:rsidRDefault="004B1783" w:rsidP="003E20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A2412" w:rsidP="003E2038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31.12.2020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B1783" w:rsidP="003E2038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B1783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B1783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B1783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B1783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B1783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B1783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B1783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412" w:rsidRPr="004A2412" w:rsidRDefault="004A2412" w:rsidP="004A24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4A2412" w:rsidRPr="004A2412" w:rsidRDefault="004A2412" w:rsidP="004A24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4B1783" w:rsidRPr="005E1E56" w:rsidRDefault="004A2412" w:rsidP="004A24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архитектуры и градостроительства управления архитектуры и строительства администрации </w:t>
            </w:r>
            <w:proofErr w:type="spellStart"/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B1783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B1783" w:rsidP="003E203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A2412" w:rsidP="004A24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,0</w:t>
            </w:r>
            <w:r w:rsidR="00DB394B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,0</w:t>
            </w:r>
            <w:r w:rsidR="00DB394B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,0</w:t>
            </w:r>
            <w:r w:rsidR="00DB394B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,0</w:t>
            </w:r>
            <w:r w:rsidR="00DB394B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,0</w:t>
            </w:r>
            <w:r w:rsidR="00DB394B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,0</w:t>
            </w:r>
            <w:r w:rsidR="00DB394B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5E1E56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  <w:r w:rsidR="00945C78">
              <w:rPr>
                <w:rFonts w:ascii="Arial" w:hAnsi="Arial" w:cs="Arial"/>
                <w:sz w:val="18"/>
                <w:szCs w:val="18"/>
                <w:lang w:eastAsia="ru-RU"/>
              </w:rPr>
              <w:t>,0</w:t>
            </w:r>
            <w:r w:rsidR="00DB394B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783" w:rsidRPr="005E1E56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Мероприятие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5E1E56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DB394B" w:rsidRPr="005E1E56" w:rsidRDefault="00DB394B" w:rsidP="00DB394B">
            <w:pPr>
              <w:rPr>
                <w:rFonts w:ascii="Arial" w:hAnsi="Arial" w:cs="Arial"/>
                <w:sz w:val="18"/>
                <w:szCs w:val="18"/>
              </w:rPr>
            </w:pPr>
            <w:r w:rsidRPr="006F21C5">
              <w:rPr>
                <w:rFonts w:ascii="Arial" w:hAnsi="Arial" w:cs="Arial"/>
                <w:sz w:val="18"/>
                <w:szCs w:val="18"/>
              </w:rPr>
              <w:t xml:space="preserve">Обеспечение проживающих  в муниципальном образовании и нуждающихся в жилых помещениях </w:t>
            </w:r>
            <w:r w:rsidRPr="006F21C5">
              <w:rPr>
                <w:rFonts w:ascii="Arial" w:hAnsi="Arial" w:cs="Arial"/>
                <w:sz w:val="18"/>
                <w:szCs w:val="18"/>
              </w:rPr>
              <w:lastRenderedPageBreak/>
              <w:t>малоимущих граждан жилыми помещениями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3726BD" w:rsidRDefault="00DB394B" w:rsidP="00DB39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726BD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726BD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3726BD"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DB394B" w:rsidRPr="003726BD" w:rsidRDefault="00DB394B" w:rsidP="00DB39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Средства федеральног</w:t>
            </w:r>
            <w:r w:rsidRPr="005E1E56">
              <w:rPr>
                <w:rFonts w:ascii="Arial" w:hAnsi="Arial" w:cs="Arial"/>
                <w:sz w:val="18"/>
                <w:szCs w:val="18"/>
              </w:rPr>
              <w:lastRenderedPageBreak/>
              <w:t xml:space="preserve">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  <w:r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ятие 0</w:t>
            </w: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>7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D709E7">
              <w:rPr>
                <w:rFonts w:ascii="Arial" w:hAnsi="Arial" w:cs="Arial"/>
                <w:sz w:val="18"/>
                <w:szCs w:val="18"/>
              </w:rPr>
              <w:t>«Финансовое обеспечение выполнения отдел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 w:rsidRPr="00D709E7">
              <w:rPr>
                <w:rFonts w:ascii="Arial" w:hAnsi="Arial" w:cs="Arial"/>
                <w:sz w:val="18"/>
                <w:szCs w:val="18"/>
              </w:rPr>
              <w:t xml:space="preserve">ных государственных </w:t>
            </w:r>
            <w:proofErr w:type="gramStart"/>
            <w:r w:rsidRPr="00D709E7">
              <w:rPr>
                <w:rFonts w:ascii="Arial" w:hAnsi="Arial" w:cs="Arial"/>
                <w:sz w:val="18"/>
                <w:szCs w:val="18"/>
              </w:rPr>
              <w:t>полномочий  в</w:t>
            </w:r>
            <w:proofErr w:type="gramEnd"/>
            <w:r w:rsidRPr="00D709E7">
              <w:rPr>
                <w:rFonts w:ascii="Arial" w:hAnsi="Arial" w:cs="Arial"/>
                <w:sz w:val="18"/>
                <w:szCs w:val="18"/>
              </w:rPr>
              <w:t xml:space="preserve"> сфере жилищной политики , преданных органам местного самоуправления»</w:t>
            </w:r>
          </w:p>
          <w:p w:rsidR="00DB394B" w:rsidRPr="005E1E56" w:rsidRDefault="00DB394B" w:rsidP="00DB394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09E7"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709E7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архитектуры и градостроительства управления архитектуры и строительства администрации </w:t>
            </w:r>
            <w:proofErr w:type="spellStart"/>
            <w:r w:rsidRPr="00D709E7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D709E7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D709E7" w:rsidRDefault="00DB394B" w:rsidP="00DB394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0</w:t>
            </w: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  <w:p w:rsidR="00DB394B" w:rsidRPr="00D709E7" w:rsidRDefault="00DB394B" w:rsidP="00DB394B">
            <w:pPr>
              <w:rPr>
                <w:rFonts w:ascii="Arial" w:hAnsi="Arial" w:cs="Arial"/>
                <w:sz w:val="18"/>
                <w:szCs w:val="18"/>
              </w:rPr>
            </w:pPr>
            <w:r w:rsidRPr="00D709E7">
              <w:rPr>
                <w:rFonts w:ascii="Arial" w:hAnsi="Arial" w:cs="Arial"/>
                <w:sz w:val="18"/>
                <w:szCs w:val="18"/>
              </w:rPr>
              <w:t>«Обеспечение прав пострадавших граждан-</w:t>
            </w:r>
            <w:proofErr w:type="spellStart"/>
            <w:r w:rsidRPr="00D709E7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 w:rsidRPr="00D709E7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D709E7" w:rsidRDefault="00DB394B" w:rsidP="00DB39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709E7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D709E7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D709E7"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DB394B" w:rsidRPr="00D709E7" w:rsidRDefault="00DB394B" w:rsidP="00DB39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МКУ УКС</w:t>
            </w:r>
            <w:r w:rsidRPr="00D709E7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709E7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D709E7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5E1E56" w:rsidTr="00BF0526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225EC2" w:rsidRPr="005E1E56" w:rsidRDefault="00225EC2" w:rsidP="003E203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8"/>
          <w:szCs w:val="18"/>
        </w:rPr>
      </w:pPr>
    </w:p>
    <w:p w:rsidR="00917C8B" w:rsidRDefault="00917C8B" w:rsidP="00CB3293">
      <w:pPr>
        <w:ind w:firstLine="567"/>
        <w:rPr>
          <w:rFonts w:ascii="Arial" w:hAnsi="Arial" w:cs="Arial"/>
          <w:sz w:val="18"/>
          <w:szCs w:val="18"/>
        </w:rPr>
      </w:pPr>
    </w:p>
    <w:p w:rsidR="00D709E7" w:rsidRDefault="00D709E7" w:rsidP="00CB3293">
      <w:pPr>
        <w:ind w:firstLine="567"/>
        <w:rPr>
          <w:rFonts w:ascii="Arial" w:hAnsi="Arial" w:cs="Arial"/>
          <w:sz w:val="18"/>
          <w:szCs w:val="18"/>
        </w:rPr>
      </w:pPr>
    </w:p>
    <w:p w:rsidR="00D709E7" w:rsidRDefault="00D709E7" w:rsidP="00CB3293">
      <w:pPr>
        <w:ind w:firstLine="567"/>
        <w:rPr>
          <w:rFonts w:ascii="Arial" w:hAnsi="Arial" w:cs="Arial"/>
          <w:sz w:val="18"/>
          <w:szCs w:val="18"/>
        </w:rPr>
      </w:pPr>
    </w:p>
    <w:p w:rsidR="00D709E7" w:rsidRDefault="00D709E7" w:rsidP="00CB3293">
      <w:pPr>
        <w:ind w:firstLine="567"/>
        <w:rPr>
          <w:rFonts w:ascii="Arial" w:hAnsi="Arial" w:cs="Arial"/>
          <w:sz w:val="18"/>
          <w:szCs w:val="18"/>
        </w:rPr>
      </w:pPr>
    </w:p>
    <w:p w:rsidR="00D709E7" w:rsidRDefault="00D709E7" w:rsidP="00CB3293">
      <w:pPr>
        <w:ind w:firstLine="567"/>
        <w:rPr>
          <w:rFonts w:ascii="Arial" w:hAnsi="Arial" w:cs="Arial"/>
          <w:sz w:val="18"/>
          <w:szCs w:val="18"/>
        </w:rPr>
      </w:pPr>
    </w:p>
    <w:p w:rsidR="00126FA2" w:rsidRDefault="00126FA2" w:rsidP="00CB3293">
      <w:pPr>
        <w:ind w:firstLine="567"/>
        <w:rPr>
          <w:rFonts w:ascii="Arial" w:hAnsi="Arial" w:cs="Arial"/>
          <w:sz w:val="18"/>
          <w:szCs w:val="18"/>
        </w:rPr>
      </w:pP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sz w:val="24"/>
          <w:szCs w:val="24"/>
        </w:rPr>
        <w:t>2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 к муниципальной</w:t>
      </w:r>
      <w:r w:rsidR="00AA572B">
        <w:rPr>
          <w:rFonts w:ascii="Arial" w:hAnsi="Arial" w:cs="Arial"/>
          <w:sz w:val="24"/>
          <w:szCs w:val="24"/>
        </w:rPr>
        <w:t xml:space="preserve"> программе</w:t>
      </w:r>
      <w:r w:rsidRPr="00363392">
        <w:rPr>
          <w:rFonts w:ascii="Arial" w:hAnsi="Arial" w:cs="Arial"/>
          <w:sz w:val="24"/>
          <w:szCs w:val="24"/>
        </w:rPr>
        <w:t xml:space="preserve"> городского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округа Фрязино Московской области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>«Жилище» на 2020 - 2024 годы</w:t>
      </w:r>
    </w:p>
    <w:p w:rsidR="00363392" w:rsidRDefault="00363392" w:rsidP="00363392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126FA2" w:rsidRDefault="00126FA2" w:rsidP="00CB3293">
      <w:pPr>
        <w:ind w:firstLine="567"/>
        <w:rPr>
          <w:rFonts w:ascii="Arial" w:hAnsi="Arial" w:cs="Arial"/>
          <w:sz w:val="18"/>
          <w:szCs w:val="18"/>
        </w:rPr>
      </w:pPr>
    </w:p>
    <w:p w:rsidR="00126FA2" w:rsidRDefault="00126FA2" w:rsidP="00CB3293">
      <w:pPr>
        <w:ind w:firstLine="567"/>
        <w:rPr>
          <w:rFonts w:ascii="Arial" w:hAnsi="Arial" w:cs="Arial"/>
          <w:sz w:val="18"/>
          <w:szCs w:val="18"/>
        </w:rPr>
      </w:pPr>
    </w:p>
    <w:p w:rsidR="00126FA2" w:rsidRDefault="00126FA2" w:rsidP="00CB3293">
      <w:pPr>
        <w:ind w:firstLine="567"/>
        <w:rPr>
          <w:rFonts w:ascii="Arial" w:hAnsi="Arial" w:cs="Arial"/>
          <w:sz w:val="18"/>
          <w:szCs w:val="18"/>
        </w:rPr>
      </w:pPr>
    </w:p>
    <w:p w:rsidR="00DB394B" w:rsidRDefault="00D709E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E04AA">
        <w:rPr>
          <w:rFonts w:ascii="Arial" w:hAnsi="Arial" w:cs="Arial"/>
          <w:b/>
          <w:sz w:val="24"/>
          <w:szCs w:val="24"/>
        </w:rPr>
        <w:t xml:space="preserve"> </w:t>
      </w:r>
      <w:r w:rsidR="00DB394B">
        <w:rPr>
          <w:rFonts w:ascii="Arial" w:hAnsi="Arial" w:cs="Arial"/>
          <w:b/>
          <w:sz w:val="24"/>
          <w:szCs w:val="24"/>
        </w:rPr>
        <w:t xml:space="preserve">Паспорт </w:t>
      </w:r>
      <w:r w:rsidR="00DB394B" w:rsidRPr="00DB394B">
        <w:rPr>
          <w:rFonts w:ascii="Arial" w:hAnsi="Arial" w:cs="Arial"/>
          <w:b/>
          <w:sz w:val="24"/>
          <w:szCs w:val="24"/>
        </w:rPr>
        <w:t>подпрограммы «Обеспечение жильем молодых семей»</w:t>
      </w:r>
    </w:p>
    <w:p w:rsidR="00DB394B" w:rsidRDefault="00DB394B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73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990"/>
        <w:gridCol w:w="1558"/>
        <w:gridCol w:w="1417"/>
        <w:gridCol w:w="1417"/>
        <w:gridCol w:w="1274"/>
        <w:gridCol w:w="1277"/>
        <w:gridCol w:w="1280"/>
        <w:gridCol w:w="1414"/>
      </w:tblGrid>
      <w:tr w:rsidR="00DB394B" w:rsidRPr="0051568A" w:rsidTr="001835FD">
        <w:trPr>
          <w:trHeight w:val="657"/>
        </w:trPr>
        <w:tc>
          <w:tcPr>
            <w:tcW w:w="939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61" w:type="pct"/>
            <w:gridSpan w:val="8"/>
          </w:tcPr>
          <w:p w:rsidR="00DB394B" w:rsidRPr="0051568A" w:rsidRDefault="00DB394B" w:rsidP="00DB394B">
            <w:pPr>
              <w:rPr>
                <w:rFonts w:ascii="Arial" w:hAnsi="Arial" w:cs="Arial"/>
                <w:sz w:val="18"/>
                <w:szCs w:val="18"/>
              </w:rPr>
            </w:pPr>
          </w:p>
          <w:p w:rsidR="00DB394B" w:rsidRPr="0051568A" w:rsidRDefault="00DB394B" w:rsidP="00DB394B">
            <w:pPr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DB394B" w:rsidRPr="0051568A" w:rsidTr="00BF0526">
        <w:trPr>
          <w:cantSplit/>
          <w:trHeight w:val="350"/>
        </w:trPr>
        <w:tc>
          <w:tcPr>
            <w:tcW w:w="939" w:type="pct"/>
            <w:vMerge w:val="restar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 w:val="restar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544" w:type="pct"/>
            <w:vMerge w:val="restar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822" w:type="pct"/>
            <w:gridSpan w:val="6"/>
          </w:tcPr>
          <w:p w:rsidR="00DB394B" w:rsidRPr="0051568A" w:rsidRDefault="00DB394B" w:rsidP="00DB3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BF0526" w:rsidRPr="0051568A" w:rsidTr="00BF0526">
        <w:trPr>
          <w:cantSplit/>
          <w:trHeight w:val="913"/>
        </w:trPr>
        <w:tc>
          <w:tcPr>
            <w:tcW w:w="939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DB394B" w:rsidRPr="005E1E56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</w:tcBorders>
          </w:tcPr>
          <w:p w:rsidR="00DB394B" w:rsidRPr="0051568A" w:rsidRDefault="00DB394B" w:rsidP="00DB394B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B394B" w:rsidRPr="0051568A" w:rsidRDefault="00DB394B" w:rsidP="00DB394B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BF0526" w:rsidRPr="0051568A" w:rsidTr="00BF0526">
        <w:trPr>
          <w:cantSplit/>
          <w:trHeight w:val="1018"/>
        </w:trPr>
        <w:tc>
          <w:tcPr>
            <w:tcW w:w="939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 w:val="restar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</w:t>
            </w:r>
            <w:r w:rsidRPr="0051568A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544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12 392,584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16 69</w:t>
            </w:r>
            <w:r w:rsidRPr="00AE04A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AE04AA">
              <w:rPr>
                <w:rFonts w:ascii="Arial" w:hAnsi="Arial" w:cs="Arial"/>
                <w:sz w:val="18"/>
                <w:szCs w:val="18"/>
              </w:rPr>
              <w:t>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16 690,0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DB394B" w:rsidRPr="0051568A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45 77</w:t>
            </w:r>
            <w:r w:rsidRPr="00AE04AA">
              <w:rPr>
                <w:rFonts w:ascii="Arial" w:hAnsi="Arial" w:cs="Arial"/>
                <w:sz w:val="18"/>
                <w:szCs w:val="18"/>
              </w:rPr>
              <w:t>2,584</w:t>
            </w:r>
          </w:p>
        </w:tc>
      </w:tr>
      <w:tr w:rsidR="00BF0526" w:rsidRPr="0051568A" w:rsidTr="00BF0526">
        <w:trPr>
          <w:cantSplit/>
          <w:trHeight w:val="1018"/>
        </w:trPr>
        <w:tc>
          <w:tcPr>
            <w:tcW w:w="939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161,512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DB394B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161,512</w:t>
            </w:r>
          </w:p>
        </w:tc>
      </w:tr>
      <w:tr w:rsidR="00BF0526" w:rsidRPr="0051568A" w:rsidTr="00BF0526">
        <w:trPr>
          <w:cantSplit/>
          <w:trHeight w:val="1034"/>
        </w:trPr>
        <w:tc>
          <w:tcPr>
            <w:tcW w:w="939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</w:tcPr>
          <w:p w:rsidR="00DB394B" w:rsidRPr="0051568A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496,072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AE04AA" w:rsidRDefault="00DB394B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</w:tcPr>
          <w:p w:rsidR="00DB394B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496,072</w:t>
            </w:r>
          </w:p>
        </w:tc>
      </w:tr>
      <w:tr w:rsidR="00BF0526" w:rsidRPr="0051568A" w:rsidTr="00BF0526">
        <w:trPr>
          <w:cantSplit/>
          <w:trHeight w:val="585"/>
        </w:trPr>
        <w:tc>
          <w:tcPr>
            <w:tcW w:w="939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2 173,00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6 985,00</w:t>
            </w:r>
          </w:p>
        </w:tc>
      </w:tr>
      <w:tr w:rsidR="00BF0526" w:rsidRPr="0051568A" w:rsidTr="00BF0526">
        <w:trPr>
          <w:cantSplit/>
          <w:trHeight w:val="286"/>
        </w:trPr>
        <w:tc>
          <w:tcPr>
            <w:tcW w:w="939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</w:tr>
    </w:tbl>
    <w:p w:rsidR="00525556" w:rsidRDefault="00525556" w:rsidP="00363392">
      <w:pPr>
        <w:ind w:firstLine="567"/>
        <w:jc w:val="right"/>
        <w:rPr>
          <w:rFonts w:ascii="Arial" w:hAnsi="Arial" w:cs="Arial"/>
          <w:sz w:val="24"/>
          <w:szCs w:val="24"/>
        </w:rPr>
      </w:pPr>
    </w:p>
    <w:p w:rsidR="00525556" w:rsidRDefault="00525556" w:rsidP="00363392">
      <w:pPr>
        <w:ind w:firstLine="567"/>
        <w:jc w:val="right"/>
        <w:rPr>
          <w:rFonts w:ascii="Arial" w:hAnsi="Arial" w:cs="Arial"/>
          <w:sz w:val="24"/>
          <w:szCs w:val="24"/>
        </w:rPr>
      </w:pPr>
    </w:p>
    <w:p w:rsidR="00525556" w:rsidRDefault="00525556" w:rsidP="00363392">
      <w:pPr>
        <w:ind w:firstLine="567"/>
        <w:jc w:val="right"/>
        <w:rPr>
          <w:rFonts w:ascii="Arial" w:hAnsi="Arial" w:cs="Arial"/>
          <w:sz w:val="24"/>
          <w:szCs w:val="24"/>
        </w:rPr>
      </w:pPr>
    </w:p>
    <w:p w:rsidR="00DB394B" w:rsidRPr="00363392" w:rsidRDefault="00363392" w:rsidP="00363392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Приложение 1 </w:t>
      </w:r>
    </w:p>
    <w:p w:rsidR="00363392" w:rsidRDefault="00363392" w:rsidP="00363392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Pr="00363392">
        <w:rPr>
          <w:rFonts w:ascii="Arial" w:hAnsi="Arial" w:cs="Arial"/>
          <w:sz w:val="24"/>
          <w:szCs w:val="24"/>
        </w:rPr>
        <w:t xml:space="preserve"> подпрограмме «Обеспечение </w:t>
      </w:r>
    </w:p>
    <w:p w:rsidR="00363392" w:rsidRPr="00363392" w:rsidRDefault="00363392" w:rsidP="00363392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>жильем молодых семей»</w:t>
      </w:r>
    </w:p>
    <w:p w:rsidR="00363392" w:rsidRDefault="00363392" w:rsidP="00363392">
      <w:pPr>
        <w:ind w:firstLine="567"/>
        <w:rPr>
          <w:rFonts w:ascii="Arial" w:hAnsi="Arial" w:cs="Arial"/>
          <w:sz w:val="18"/>
          <w:szCs w:val="18"/>
        </w:rPr>
      </w:pPr>
    </w:p>
    <w:p w:rsidR="00D709E7" w:rsidRPr="00AE04AA" w:rsidRDefault="00DB394B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D709E7" w:rsidRPr="00AE04AA">
        <w:rPr>
          <w:rFonts w:ascii="Arial" w:hAnsi="Arial" w:cs="Arial"/>
          <w:b/>
          <w:sz w:val="24"/>
          <w:szCs w:val="24"/>
        </w:rPr>
        <w:t>Пере</w:t>
      </w:r>
      <w:r w:rsidR="00AE04AA" w:rsidRPr="00AE04AA">
        <w:rPr>
          <w:rFonts w:ascii="Arial" w:hAnsi="Arial" w:cs="Arial"/>
          <w:b/>
          <w:sz w:val="24"/>
          <w:szCs w:val="24"/>
        </w:rPr>
        <w:t>чень мероприятий подпрограммы «Обеспечение жильем молодых семей»</w:t>
      </w:r>
    </w:p>
    <w:p w:rsidR="00D709E7" w:rsidRDefault="00D709E7" w:rsidP="00CB3293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1134"/>
        <w:gridCol w:w="1417"/>
        <w:gridCol w:w="1134"/>
        <w:gridCol w:w="1134"/>
        <w:gridCol w:w="1134"/>
        <w:gridCol w:w="1134"/>
        <w:gridCol w:w="1134"/>
        <w:gridCol w:w="851"/>
        <w:gridCol w:w="992"/>
        <w:gridCol w:w="1289"/>
        <w:gridCol w:w="1121"/>
      </w:tblGrid>
      <w:tr w:rsidR="00D709E7" w:rsidRPr="005E1E56" w:rsidTr="00BF0526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CB2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CB2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D709E7" w:rsidRPr="005E1E56" w:rsidTr="00BF052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709E7" w:rsidRPr="005E1E56" w:rsidTr="00BF0526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BF0526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5E1E56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B51195" w:rsidRPr="005E1E56" w:rsidTr="00BF0526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195" w:rsidRPr="005E1E56" w:rsidRDefault="00B51195" w:rsidP="00B51195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1195" w:rsidRDefault="00B51195" w:rsidP="00B5119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молодым семьям в виде социальных выплат на приобретение жилого помещения или на </w:t>
            </w:r>
            <w:proofErr w:type="gramStart"/>
            <w:r w:rsidRPr="005E1E56">
              <w:rPr>
                <w:rFonts w:ascii="Arial" w:hAnsi="Arial" w:cs="Arial"/>
                <w:sz w:val="18"/>
                <w:szCs w:val="18"/>
              </w:rPr>
              <w:t>создание  объекта</w:t>
            </w:r>
            <w:proofErr w:type="gramEnd"/>
            <w:r w:rsidRPr="005E1E56">
              <w:rPr>
                <w:rFonts w:ascii="Arial" w:hAnsi="Arial" w:cs="Arial"/>
                <w:sz w:val="18"/>
                <w:szCs w:val="18"/>
              </w:rPr>
              <w:t xml:space="preserve"> ИЖС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B51195" w:rsidRDefault="00B51195" w:rsidP="00B5119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51195" w:rsidRPr="00D709E7" w:rsidRDefault="00B51195" w:rsidP="00B511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Мероприятие 1 </w:t>
            </w:r>
            <w:r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жильем молодых семей</w:t>
            </w:r>
          </w:p>
          <w:p w:rsidR="00B51195" w:rsidRPr="005E1E56" w:rsidRDefault="00B51195" w:rsidP="00B511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1195" w:rsidRPr="005E1E56" w:rsidRDefault="00B51195" w:rsidP="00B51195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195" w:rsidRPr="005E1E56" w:rsidRDefault="00B51195" w:rsidP="00B51195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195" w:rsidRPr="005E1E56" w:rsidRDefault="00B51195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195" w:rsidRPr="005E1E56" w:rsidRDefault="00C90AF7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45 77</w:t>
            </w:r>
            <w:r w:rsidR="00B51195" w:rsidRPr="00AE04AA">
              <w:rPr>
                <w:rFonts w:ascii="Arial" w:hAnsi="Arial" w:cs="Arial"/>
                <w:sz w:val="18"/>
                <w:szCs w:val="18"/>
              </w:rPr>
              <w:t>2,584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195" w:rsidRPr="00AE04AA" w:rsidRDefault="00B51195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12 392,584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195" w:rsidRPr="00AE04AA" w:rsidRDefault="00B51195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16 69</w:t>
            </w:r>
            <w:r w:rsidRPr="00AE04A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AE04AA">
              <w:rPr>
                <w:rFonts w:ascii="Arial" w:hAnsi="Arial" w:cs="Arial"/>
                <w:sz w:val="18"/>
                <w:szCs w:val="18"/>
              </w:rPr>
              <w:t>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195" w:rsidRPr="00AE04AA" w:rsidRDefault="00B51195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16 690,0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195" w:rsidRPr="00AE04AA" w:rsidRDefault="00B51195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195" w:rsidRPr="00AE04AA" w:rsidRDefault="00B51195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195" w:rsidRPr="004A2412" w:rsidRDefault="00B51195" w:rsidP="00B511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B51195" w:rsidRPr="004A2412" w:rsidRDefault="00B51195" w:rsidP="00B511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51195" w:rsidRPr="005E1E56" w:rsidRDefault="00B51195" w:rsidP="00B511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195" w:rsidRPr="005E1E56" w:rsidRDefault="00B51195" w:rsidP="00B511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2940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496,072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496,072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2940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161,512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161,512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2940" w:rsidRPr="005E1E56" w:rsidTr="00BF0526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C90AF7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6 985,0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2 173,00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F950B8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AE04AA">
              <w:rPr>
                <w:rFonts w:ascii="Arial" w:hAnsi="Arial" w:cs="Arial"/>
                <w:sz w:val="18"/>
                <w:szCs w:val="18"/>
              </w:rPr>
              <w:t xml:space="preserve"> 406,0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F950B8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AE04AA">
              <w:rPr>
                <w:rFonts w:ascii="Arial" w:hAnsi="Arial" w:cs="Arial"/>
                <w:sz w:val="18"/>
                <w:szCs w:val="18"/>
              </w:rPr>
              <w:t>406,0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B51195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B51195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2940" w:rsidRPr="005E1E56" w:rsidTr="00BF0526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5E1E56" w:rsidRDefault="00AE04AA" w:rsidP="00AE04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C90AF7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38 130</w:t>
            </w:r>
            <w:r w:rsidR="00AE04AA">
              <w:rPr>
                <w:rFonts w:ascii="Arial" w:hAnsi="Arial" w:cs="Arial"/>
                <w:sz w:val="18"/>
                <w:szCs w:val="18"/>
              </w:rPr>
              <w:t>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14 284,0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AE04AA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14 284,0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B51195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AA" w:rsidRPr="00AE04AA" w:rsidRDefault="00B51195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AA" w:rsidRPr="005E1E56" w:rsidRDefault="00AE04AA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E04AA" w:rsidRDefault="00AE04AA" w:rsidP="00CB3293">
      <w:pPr>
        <w:ind w:firstLine="567"/>
        <w:rPr>
          <w:rFonts w:ascii="Arial" w:hAnsi="Arial" w:cs="Arial"/>
          <w:sz w:val="18"/>
          <w:szCs w:val="18"/>
        </w:rPr>
      </w:pP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3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 к муниципальной</w:t>
      </w:r>
      <w:r w:rsidR="00AA572B">
        <w:rPr>
          <w:rFonts w:ascii="Arial" w:hAnsi="Arial" w:cs="Arial"/>
          <w:sz w:val="24"/>
          <w:szCs w:val="24"/>
        </w:rPr>
        <w:t xml:space="preserve"> программе</w:t>
      </w:r>
      <w:r w:rsidRPr="00363392">
        <w:rPr>
          <w:rFonts w:ascii="Arial" w:hAnsi="Arial" w:cs="Arial"/>
          <w:sz w:val="24"/>
          <w:szCs w:val="24"/>
        </w:rPr>
        <w:t xml:space="preserve"> городского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округа Фрязино Московской области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>«Жилище» на 2020 - 2024 годы</w:t>
      </w:r>
    </w:p>
    <w:p w:rsidR="00AE04AA" w:rsidRDefault="00AE04AA" w:rsidP="00363392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AE04AA" w:rsidRDefault="00AE04AA" w:rsidP="00CB3293">
      <w:pPr>
        <w:ind w:firstLine="567"/>
        <w:rPr>
          <w:rFonts w:ascii="Arial" w:hAnsi="Arial" w:cs="Arial"/>
          <w:sz w:val="18"/>
          <w:szCs w:val="18"/>
        </w:rPr>
      </w:pPr>
    </w:p>
    <w:p w:rsidR="00DC7EBE" w:rsidRDefault="00AE04AA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E04AA">
        <w:rPr>
          <w:rFonts w:ascii="Arial" w:hAnsi="Arial" w:cs="Arial"/>
          <w:b/>
          <w:sz w:val="24"/>
          <w:szCs w:val="24"/>
        </w:rPr>
        <w:t xml:space="preserve"> </w:t>
      </w:r>
      <w:r w:rsidR="001835FD">
        <w:rPr>
          <w:rFonts w:ascii="Arial" w:hAnsi="Arial" w:cs="Arial"/>
          <w:b/>
          <w:sz w:val="24"/>
          <w:szCs w:val="24"/>
        </w:rPr>
        <w:t>П</w:t>
      </w:r>
      <w:r w:rsidR="00DC7EBE">
        <w:rPr>
          <w:rFonts w:ascii="Arial" w:hAnsi="Arial" w:cs="Arial"/>
          <w:b/>
          <w:sz w:val="24"/>
          <w:szCs w:val="24"/>
        </w:rPr>
        <w:t xml:space="preserve">аспорт подпрограммы </w:t>
      </w:r>
      <w:r w:rsidR="00DC7EBE" w:rsidRPr="00E81807">
        <w:rPr>
          <w:rFonts w:ascii="Arial" w:hAnsi="Arial" w:cs="Arial"/>
          <w:b/>
          <w:sz w:val="24"/>
          <w:szCs w:val="24"/>
        </w:rPr>
        <w:t>«Обеспечение жильем детей-сирот и детей, оставшихся без попечения родителей, лиц из числа детей-сирот и детей, оста</w:t>
      </w:r>
      <w:r w:rsidR="00DC7EBE">
        <w:rPr>
          <w:rFonts w:ascii="Arial" w:hAnsi="Arial" w:cs="Arial"/>
          <w:b/>
          <w:sz w:val="24"/>
          <w:szCs w:val="24"/>
        </w:rPr>
        <w:t>вшихся без попечения родителей»</w:t>
      </w:r>
    </w:p>
    <w:p w:rsidR="00DC7EBE" w:rsidRDefault="00DC7EBE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2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1577"/>
        <w:gridCol w:w="1767"/>
        <w:gridCol w:w="1329"/>
        <w:gridCol w:w="1329"/>
        <w:gridCol w:w="1346"/>
        <w:gridCol w:w="1346"/>
        <w:gridCol w:w="1212"/>
        <w:gridCol w:w="2009"/>
      </w:tblGrid>
      <w:tr w:rsidR="00DC7EBE" w:rsidRPr="0051568A" w:rsidTr="00BF0526">
        <w:trPr>
          <w:trHeight w:val="657"/>
        </w:trPr>
        <w:tc>
          <w:tcPr>
            <w:tcW w:w="920" w:type="pct"/>
          </w:tcPr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80" w:type="pct"/>
            <w:gridSpan w:val="8"/>
          </w:tcPr>
          <w:p w:rsidR="00DC7EBE" w:rsidRPr="0051568A" w:rsidRDefault="00DC7EBE" w:rsidP="003F4E2E">
            <w:pPr>
              <w:rPr>
                <w:rFonts w:ascii="Arial" w:hAnsi="Arial" w:cs="Arial"/>
                <w:sz w:val="18"/>
                <w:szCs w:val="18"/>
              </w:rPr>
            </w:pPr>
          </w:p>
          <w:p w:rsidR="00DC7EBE" w:rsidRPr="0051568A" w:rsidRDefault="00DC7EBE" w:rsidP="003F4E2E">
            <w:pPr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DC7EBE" w:rsidRPr="0051568A" w:rsidTr="00BF0526">
        <w:trPr>
          <w:cantSplit/>
          <w:trHeight w:val="350"/>
        </w:trPr>
        <w:tc>
          <w:tcPr>
            <w:tcW w:w="920" w:type="pct"/>
            <w:vMerge w:val="restart"/>
          </w:tcPr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05" w:type="pct"/>
            <w:vMerge w:val="restart"/>
          </w:tcPr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935" w:type="pct"/>
            <w:gridSpan w:val="6"/>
          </w:tcPr>
          <w:p w:rsidR="00DC7EBE" w:rsidRPr="0051568A" w:rsidRDefault="00DC7EBE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DC7EBE" w:rsidRPr="0051568A" w:rsidTr="00BF0526">
        <w:trPr>
          <w:cantSplit/>
          <w:trHeight w:val="913"/>
        </w:trPr>
        <w:tc>
          <w:tcPr>
            <w:tcW w:w="920" w:type="pct"/>
            <w:vMerge/>
          </w:tcPr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vMerge/>
          </w:tcPr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5E1E56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DC7EBE" w:rsidRPr="005E1E56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5E1E56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DC7EBE" w:rsidRPr="005E1E56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5E1E56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DC7EBE" w:rsidRPr="005E1E56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5E1E56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DC7EBE" w:rsidRPr="005E1E56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5E1E56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DC7EBE" w:rsidRPr="005E1E56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</w:tcBorders>
          </w:tcPr>
          <w:p w:rsidR="00DC7EBE" w:rsidRPr="0051568A" w:rsidRDefault="00DC7EBE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7EBE" w:rsidRPr="0051568A" w:rsidRDefault="00DC7EBE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DC7EBE" w:rsidRPr="0051568A" w:rsidTr="00BF0526">
        <w:trPr>
          <w:cantSplit/>
          <w:trHeight w:val="777"/>
        </w:trPr>
        <w:tc>
          <w:tcPr>
            <w:tcW w:w="920" w:type="pct"/>
            <w:vMerge/>
          </w:tcPr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</w:t>
            </w:r>
            <w:r w:rsidRPr="0051568A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605" w:type="pct"/>
          </w:tcPr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DC7EBE" w:rsidRPr="0051568A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363392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11 100,00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363392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8 775</w:t>
            </w:r>
            <w:r w:rsidR="00DC7EBE">
              <w:rPr>
                <w:rFonts w:ascii="Arial" w:hAnsi="Arial" w:cs="Arial"/>
                <w:sz w:val="18"/>
                <w:szCs w:val="18"/>
              </w:rPr>
              <w:t>,</w:t>
            </w:r>
            <w:r w:rsidR="00DC7EBE" w:rsidRPr="00AE04AA">
              <w:rPr>
                <w:rFonts w:ascii="Arial" w:hAnsi="Arial" w:cs="Arial"/>
                <w:sz w:val="18"/>
                <w:szCs w:val="18"/>
              </w:rPr>
              <w:t>0</w:t>
            </w:r>
            <w:r w:rsidR="00DC7EB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363392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5698">
              <w:rPr>
                <w:rFonts w:ascii="Arial" w:hAnsi="Arial" w:cs="Arial"/>
                <w:sz w:val="18"/>
                <w:szCs w:val="18"/>
              </w:rPr>
              <w:t>7 875,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8569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AE04AA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left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27 750,0</w:t>
            </w:r>
          </w:p>
        </w:tc>
      </w:tr>
      <w:tr w:rsidR="00DC7EBE" w:rsidRPr="0051568A" w:rsidTr="00BF0526">
        <w:trPr>
          <w:cantSplit/>
          <w:trHeight w:val="735"/>
        </w:trPr>
        <w:tc>
          <w:tcPr>
            <w:tcW w:w="920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5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left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DC7EBE" w:rsidRPr="0051568A" w:rsidTr="00BF0526">
        <w:trPr>
          <w:cantSplit/>
          <w:trHeight w:val="848"/>
        </w:trPr>
        <w:tc>
          <w:tcPr>
            <w:tcW w:w="920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5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10 500,00</w:t>
            </w:r>
          </w:p>
        </w:tc>
        <w:tc>
          <w:tcPr>
            <w:tcW w:w="45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461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5698">
              <w:rPr>
                <w:rFonts w:ascii="Arial" w:hAnsi="Arial" w:cs="Arial"/>
                <w:sz w:val="18"/>
                <w:szCs w:val="18"/>
              </w:rPr>
              <w:t>7 875,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8569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E">
              <w:rPr>
                <w:rFonts w:ascii="Arial" w:hAnsi="Arial" w:cs="Arial"/>
                <w:sz w:val="18"/>
                <w:szCs w:val="18"/>
              </w:rPr>
              <w:t>26 250,0</w:t>
            </w:r>
          </w:p>
        </w:tc>
      </w:tr>
      <w:tr w:rsidR="00DC7EBE" w:rsidRPr="0051568A" w:rsidTr="00BF0526">
        <w:trPr>
          <w:cantSplit/>
          <w:trHeight w:val="842"/>
        </w:trPr>
        <w:tc>
          <w:tcPr>
            <w:tcW w:w="920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5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084">
              <w:rPr>
                <w:rFonts w:ascii="Arial" w:hAnsi="Arial" w:cs="Arial"/>
                <w:sz w:val="18"/>
                <w:szCs w:val="18"/>
              </w:rPr>
              <w:t>600,0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5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084">
              <w:rPr>
                <w:rFonts w:ascii="Arial" w:hAnsi="Arial" w:cs="Arial"/>
                <w:sz w:val="18"/>
                <w:szCs w:val="18"/>
              </w:rPr>
              <w:t>900,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69408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084">
              <w:rPr>
                <w:rFonts w:ascii="Arial" w:hAnsi="Arial" w:cs="Arial"/>
                <w:sz w:val="18"/>
                <w:szCs w:val="18"/>
              </w:rPr>
              <w:t>0,0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084">
              <w:rPr>
                <w:rFonts w:ascii="Arial" w:hAnsi="Arial" w:cs="Arial"/>
                <w:sz w:val="18"/>
                <w:szCs w:val="18"/>
              </w:rPr>
              <w:t>0,0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1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084">
              <w:rPr>
                <w:rFonts w:ascii="Arial" w:hAnsi="Arial" w:cs="Arial"/>
                <w:sz w:val="18"/>
                <w:szCs w:val="18"/>
              </w:rPr>
              <w:t>0,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69408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1 500,0</w:t>
            </w:r>
          </w:p>
        </w:tc>
      </w:tr>
      <w:tr w:rsidR="00DC7EBE" w:rsidRPr="0051568A" w:rsidTr="00BF0526">
        <w:trPr>
          <w:cantSplit/>
          <w:trHeight w:val="713"/>
        </w:trPr>
        <w:tc>
          <w:tcPr>
            <w:tcW w:w="920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</w:tcBorders>
          </w:tcPr>
          <w:p w:rsidR="00DC7EBE" w:rsidRPr="0051568A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5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shd w:val="clear" w:color="auto" w:fill="auto"/>
          </w:tcPr>
          <w:p w:rsidR="00DC7EBE" w:rsidRPr="00694084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DC7EBE" w:rsidRDefault="00DC7EBE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DC7EBE" w:rsidRDefault="00DC7EBE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DC7EBE" w:rsidRDefault="00DC7EBE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DC7EBE" w:rsidRDefault="00DC7EBE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DC7EBE" w:rsidRPr="009D7C5A" w:rsidRDefault="00363392" w:rsidP="00363392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9D7C5A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9D7C5A" w:rsidRPr="009D7C5A" w:rsidRDefault="00AA572B" w:rsidP="00363392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="00363392" w:rsidRPr="009D7C5A">
        <w:rPr>
          <w:rFonts w:ascii="Arial" w:hAnsi="Arial" w:cs="Arial"/>
          <w:sz w:val="24"/>
          <w:szCs w:val="24"/>
        </w:rPr>
        <w:t xml:space="preserve"> подпрограмме «Обеспечение </w:t>
      </w:r>
    </w:p>
    <w:p w:rsidR="009D7C5A" w:rsidRPr="009D7C5A" w:rsidRDefault="00363392" w:rsidP="00363392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9D7C5A">
        <w:rPr>
          <w:rFonts w:ascii="Arial" w:hAnsi="Arial" w:cs="Arial"/>
          <w:sz w:val="24"/>
          <w:szCs w:val="24"/>
        </w:rPr>
        <w:t>жильем детей-сирот и детей, оставшихся без</w:t>
      </w:r>
    </w:p>
    <w:p w:rsidR="009D7C5A" w:rsidRPr="009D7C5A" w:rsidRDefault="00363392" w:rsidP="00363392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9D7C5A">
        <w:rPr>
          <w:rFonts w:ascii="Arial" w:hAnsi="Arial" w:cs="Arial"/>
          <w:sz w:val="24"/>
          <w:szCs w:val="24"/>
        </w:rPr>
        <w:t xml:space="preserve"> попечения родителей, лиц из числа детей-сирот</w:t>
      </w:r>
    </w:p>
    <w:p w:rsidR="00363392" w:rsidRPr="009D7C5A" w:rsidRDefault="00363392" w:rsidP="00363392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9D7C5A">
        <w:rPr>
          <w:rFonts w:ascii="Arial" w:hAnsi="Arial" w:cs="Arial"/>
          <w:sz w:val="24"/>
          <w:szCs w:val="24"/>
        </w:rPr>
        <w:t xml:space="preserve"> и детей, оставшихся без попечения родителей»</w:t>
      </w:r>
    </w:p>
    <w:p w:rsidR="00363392" w:rsidRDefault="00363392" w:rsidP="00363392">
      <w:pPr>
        <w:ind w:firstLine="567"/>
        <w:jc w:val="right"/>
        <w:rPr>
          <w:rFonts w:ascii="Arial" w:hAnsi="Arial" w:cs="Arial"/>
          <w:b/>
          <w:sz w:val="24"/>
          <w:szCs w:val="24"/>
        </w:rPr>
      </w:pPr>
    </w:p>
    <w:p w:rsidR="00DC7EBE" w:rsidRDefault="00DC7EBE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AE04AA" w:rsidRPr="00AE04AA" w:rsidRDefault="00DC7EBE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AE04AA" w:rsidRPr="00AE04AA">
        <w:rPr>
          <w:rFonts w:ascii="Arial" w:hAnsi="Arial" w:cs="Arial"/>
          <w:b/>
          <w:sz w:val="24"/>
          <w:szCs w:val="24"/>
        </w:rPr>
        <w:t>Пер</w:t>
      </w:r>
      <w:r w:rsidR="00694084">
        <w:rPr>
          <w:rFonts w:ascii="Arial" w:hAnsi="Arial" w:cs="Arial"/>
          <w:b/>
          <w:sz w:val="24"/>
          <w:szCs w:val="24"/>
        </w:rPr>
        <w:t xml:space="preserve">ечень мероприятий подпрограммы </w:t>
      </w:r>
      <w:r w:rsidR="00E81807" w:rsidRPr="00E81807">
        <w:rPr>
          <w:rFonts w:ascii="Arial" w:hAnsi="Arial" w:cs="Arial"/>
          <w:b/>
          <w:sz w:val="24"/>
          <w:szCs w:val="24"/>
        </w:rPr>
        <w:t>«Обеспечение жильем детей-сирот и детей, оставшихся без попечения родителей, лиц из числа детей-сирот и детей, оста</w:t>
      </w:r>
      <w:r w:rsidR="00694084">
        <w:rPr>
          <w:rFonts w:ascii="Arial" w:hAnsi="Arial" w:cs="Arial"/>
          <w:b/>
          <w:sz w:val="24"/>
          <w:szCs w:val="24"/>
        </w:rPr>
        <w:t>вшихся без попечения родителей»</w:t>
      </w:r>
    </w:p>
    <w:p w:rsidR="00AE04AA" w:rsidRDefault="00AE04AA" w:rsidP="00CB3293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47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851"/>
        <w:gridCol w:w="1559"/>
        <w:gridCol w:w="1559"/>
        <w:gridCol w:w="1134"/>
        <w:gridCol w:w="992"/>
        <w:gridCol w:w="1134"/>
        <w:gridCol w:w="993"/>
        <w:gridCol w:w="992"/>
        <w:gridCol w:w="992"/>
        <w:gridCol w:w="1134"/>
        <w:gridCol w:w="851"/>
      </w:tblGrid>
      <w:tr w:rsidR="00AE04AA" w:rsidRPr="005E1E56" w:rsidTr="001835FD">
        <w:trPr>
          <w:trHeight w:val="497"/>
        </w:trPr>
        <w:tc>
          <w:tcPr>
            <w:tcW w:w="567" w:type="dxa"/>
            <w:vMerge w:val="restart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4" w:type="dxa"/>
            <w:vMerge w:val="restart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851" w:type="dxa"/>
            <w:vMerge w:val="restart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AE04AA" w:rsidRPr="005E1E56" w:rsidRDefault="00AE04AA" w:rsidP="00694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103" w:type="dxa"/>
            <w:gridSpan w:val="5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851" w:type="dxa"/>
            <w:vMerge w:val="restart"/>
          </w:tcPr>
          <w:p w:rsidR="00AE04AA" w:rsidRPr="005E1E56" w:rsidRDefault="00AE04AA" w:rsidP="00694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E04AA" w:rsidRPr="005E1E56" w:rsidTr="001835FD">
        <w:tc>
          <w:tcPr>
            <w:tcW w:w="567" w:type="dxa"/>
            <w:vMerge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E04AA" w:rsidRPr="005E1E56" w:rsidTr="001835FD">
        <w:trPr>
          <w:trHeight w:val="209"/>
        </w:trPr>
        <w:tc>
          <w:tcPr>
            <w:tcW w:w="567" w:type="dxa"/>
          </w:tcPr>
          <w:p w:rsidR="00AE04AA" w:rsidRPr="005E1E56" w:rsidRDefault="00AE04AA" w:rsidP="001835FD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AE04AA" w:rsidRPr="005E1E56" w:rsidTr="001835FD">
        <w:trPr>
          <w:trHeight w:val="282"/>
        </w:trPr>
        <w:tc>
          <w:tcPr>
            <w:tcW w:w="567" w:type="dxa"/>
            <w:vMerge w:val="restart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E04AA" w:rsidRDefault="00AE04AA" w:rsidP="00E309E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 w:rsidR="00E81807" w:rsidRPr="00E81807">
              <w:rPr>
                <w:rFonts w:ascii="Arial" w:hAnsi="Arial" w:cs="Arial"/>
                <w:sz w:val="18"/>
                <w:szCs w:val="18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AE04AA" w:rsidRPr="00D709E7" w:rsidRDefault="00AE04AA" w:rsidP="00E309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Мероприятие 1 </w:t>
            </w:r>
            <w:r w:rsidR="00E81807">
              <w:rPr>
                <w:rFonts w:ascii="Arial" w:hAnsi="Arial" w:cs="Arial"/>
                <w:sz w:val="18"/>
                <w:szCs w:val="18"/>
              </w:rPr>
              <w:t xml:space="preserve">Предоставление жилых помещений детям-сиротам и детям, оставшихся </w:t>
            </w:r>
            <w:r w:rsidR="00E81807">
              <w:rPr>
                <w:rFonts w:ascii="Arial" w:hAnsi="Arial" w:cs="Arial"/>
                <w:sz w:val="18"/>
                <w:szCs w:val="18"/>
              </w:rPr>
              <w:lastRenderedPageBreak/>
              <w:t>без попечения родителей, по договорам найма специализированных жилых помещений</w:t>
            </w:r>
          </w:p>
          <w:p w:rsidR="00AE04AA" w:rsidRPr="005E1E56" w:rsidRDefault="00AE04AA" w:rsidP="00E309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AE04AA" w:rsidRPr="005E1E56" w:rsidRDefault="00AE04AA" w:rsidP="00E309E4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559" w:type="dxa"/>
            <w:shd w:val="clear" w:color="auto" w:fill="auto"/>
          </w:tcPr>
          <w:p w:rsidR="00AE04AA" w:rsidRPr="005E1E56" w:rsidRDefault="00AE04AA" w:rsidP="00E309E4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AE04AA" w:rsidRPr="005E1E56" w:rsidRDefault="00EE7A16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13 568,5</w:t>
            </w:r>
          </w:p>
        </w:tc>
        <w:tc>
          <w:tcPr>
            <w:tcW w:w="1134" w:type="dxa"/>
            <w:shd w:val="clear" w:color="auto" w:fill="auto"/>
          </w:tcPr>
          <w:p w:rsidR="00AE04AA" w:rsidRPr="005E1E56" w:rsidRDefault="00772879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27 750,0</w:t>
            </w:r>
          </w:p>
        </w:tc>
        <w:tc>
          <w:tcPr>
            <w:tcW w:w="992" w:type="dxa"/>
            <w:shd w:val="clear" w:color="auto" w:fill="auto"/>
          </w:tcPr>
          <w:p w:rsidR="00AE04AA" w:rsidRPr="00AE04AA" w:rsidRDefault="00772879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11 100</w:t>
            </w:r>
            <w:r w:rsidR="0069408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AE04AA" w:rsidRPr="00AE04AA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 w:rsidR="00772879">
              <w:rPr>
                <w:rFonts w:ascii="Arial" w:hAnsi="Arial" w:cs="Arial"/>
                <w:sz w:val="18"/>
                <w:szCs w:val="18"/>
              </w:rPr>
              <w:t>775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AE04AA" w:rsidRPr="00AE04AA" w:rsidRDefault="00772879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7 875,0</w:t>
            </w:r>
          </w:p>
        </w:tc>
        <w:tc>
          <w:tcPr>
            <w:tcW w:w="992" w:type="dxa"/>
            <w:shd w:val="clear" w:color="auto" w:fill="auto"/>
          </w:tcPr>
          <w:p w:rsidR="00AE04AA" w:rsidRPr="00AE04AA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AE04AA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E04AA" w:rsidRPr="00AE04AA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 w:val="restart"/>
          </w:tcPr>
          <w:p w:rsidR="00AE04AA" w:rsidRPr="004A2412" w:rsidRDefault="00AE04AA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>Отдел жилищной политики админис</w:t>
            </w:r>
            <w:r w:rsidR="00694084">
              <w:rPr>
                <w:rFonts w:ascii="Arial" w:hAnsi="Arial" w:cs="Arial"/>
                <w:sz w:val="18"/>
                <w:szCs w:val="18"/>
                <w:lang w:eastAsia="ru-RU"/>
              </w:rPr>
              <w:t xml:space="preserve">трации </w:t>
            </w:r>
            <w:proofErr w:type="spellStart"/>
            <w:r w:rsidR="00694084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="00694084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AE04AA" w:rsidRPr="004A2412" w:rsidRDefault="00AE04AA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81807" w:rsidRPr="005E1E56" w:rsidTr="001835FD">
        <w:tc>
          <w:tcPr>
            <w:tcW w:w="567" w:type="dxa"/>
            <w:vMerge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81807" w:rsidRPr="005E1E56" w:rsidRDefault="00E81807" w:rsidP="00E818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12 383,0</w:t>
            </w:r>
          </w:p>
        </w:tc>
        <w:tc>
          <w:tcPr>
            <w:tcW w:w="1134" w:type="dxa"/>
            <w:shd w:val="clear" w:color="auto" w:fill="auto"/>
          </w:tcPr>
          <w:p w:rsidR="00E81807" w:rsidRPr="00694084" w:rsidRDefault="00772879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26 250,0</w:t>
            </w:r>
          </w:p>
        </w:tc>
        <w:tc>
          <w:tcPr>
            <w:tcW w:w="992" w:type="dxa"/>
            <w:shd w:val="clear" w:color="auto" w:fill="auto"/>
          </w:tcPr>
          <w:p w:rsidR="00E81807" w:rsidRPr="00694084" w:rsidRDefault="00785698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10 500</w:t>
            </w:r>
            <w:r w:rsidR="0069408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785698">
              <w:rPr>
                <w:rFonts w:ascii="Arial" w:hAnsi="Arial" w:cs="Arial"/>
                <w:sz w:val="18"/>
                <w:szCs w:val="18"/>
              </w:rPr>
              <w:t>875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81807" w:rsidRPr="00694084" w:rsidRDefault="00785698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5698">
              <w:rPr>
                <w:rFonts w:ascii="Arial" w:hAnsi="Arial" w:cs="Arial"/>
                <w:sz w:val="18"/>
                <w:szCs w:val="18"/>
              </w:rPr>
              <w:t>7 875,0</w:t>
            </w:r>
          </w:p>
        </w:tc>
        <w:tc>
          <w:tcPr>
            <w:tcW w:w="992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81807" w:rsidRPr="005E1E56" w:rsidTr="001835FD">
        <w:tc>
          <w:tcPr>
            <w:tcW w:w="567" w:type="dxa"/>
            <w:vMerge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81807" w:rsidRPr="005E1E56" w:rsidRDefault="00E81807" w:rsidP="00E818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E04AA" w:rsidRPr="005E1E56" w:rsidTr="001835FD">
        <w:trPr>
          <w:trHeight w:val="876"/>
        </w:trPr>
        <w:tc>
          <w:tcPr>
            <w:tcW w:w="567" w:type="dxa"/>
            <w:vMerge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E04AA" w:rsidRPr="005E1E56" w:rsidRDefault="00AE04AA" w:rsidP="00E309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AE04AA" w:rsidRPr="00694084" w:rsidRDefault="00EE7A16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1185,5</w:t>
            </w:r>
          </w:p>
        </w:tc>
        <w:tc>
          <w:tcPr>
            <w:tcW w:w="1134" w:type="dxa"/>
            <w:shd w:val="clear" w:color="auto" w:fill="auto"/>
          </w:tcPr>
          <w:p w:rsidR="00AE04AA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7287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AE04AA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084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AE04AA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084">
              <w:rPr>
                <w:rFonts w:ascii="Arial" w:hAnsi="Arial" w:cs="Arial"/>
                <w:sz w:val="18"/>
                <w:szCs w:val="18"/>
              </w:rPr>
              <w:t>900</w:t>
            </w:r>
            <w:r w:rsidR="00AE04AA" w:rsidRPr="0069408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AE04AA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084">
              <w:rPr>
                <w:rFonts w:ascii="Arial" w:hAnsi="Arial" w:cs="Arial"/>
                <w:sz w:val="18"/>
                <w:szCs w:val="18"/>
              </w:rPr>
              <w:t>0</w:t>
            </w:r>
            <w:r w:rsidR="00AE04AA" w:rsidRPr="0069408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E04AA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084">
              <w:rPr>
                <w:rFonts w:ascii="Arial" w:hAnsi="Arial" w:cs="Arial"/>
                <w:sz w:val="18"/>
                <w:szCs w:val="18"/>
              </w:rPr>
              <w:t>0</w:t>
            </w:r>
            <w:r w:rsidR="00AE04AA" w:rsidRPr="0069408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E04AA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084">
              <w:rPr>
                <w:rFonts w:ascii="Arial" w:hAnsi="Arial" w:cs="Arial"/>
                <w:sz w:val="18"/>
                <w:szCs w:val="18"/>
              </w:rPr>
              <w:t>0</w:t>
            </w:r>
            <w:r w:rsidR="00AE04AA" w:rsidRPr="0069408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4" w:type="dxa"/>
            <w:vMerge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AE04AA" w:rsidRPr="005E1E56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E81807" w:rsidRPr="005E1E56" w:rsidTr="001835FD">
        <w:trPr>
          <w:trHeight w:val="471"/>
        </w:trPr>
        <w:tc>
          <w:tcPr>
            <w:tcW w:w="567" w:type="dxa"/>
            <w:vMerge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81807" w:rsidRPr="005E1E56" w:rsidRDefault="00E81807" w:rsidP="00E818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81807" w:rsidRPr="00694084" w:rsidRDefault="0069408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E81807" w:rsidRPr="005E1E56" w:rsidRDefault="00E81807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E04AA" w:rsidRDefault="00AE04AA" w:rsidP="00CB3293">
      <w:pPr>
        <w:ind w:firstLine="567"/>
        <w:rPr>
          <w:rFonts w:ascii="Arial" w:hAnsi="Arial" w:cs="Arial"/>
          <w:sz w:val="18"/>
          <w:szCs w:val="18"/>
        </w:rPr>
      </w:pPr>
    </w:p>
    <w:p w:rsidR="00694084" w:rsidRDefault="00694084" w:rsidP="00CB3293">
      <w:pPr>
        <w:ind w:firstLine="567"/>
        <w:rPr>
          <w:rFonts w:ascii="Arial" w:hAnsi="Arial" w:cs="Arial"/>
          <w:sz w:val="18"/>
          <w:szCs w:val="18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sz w:val="24"/>
          <w:szCs w:val="24"/>
        </w:rPr>
        <w:t>4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 к муниципальной </w:t>
      </w:r>
      <w:r w:rsidR="00AA572B">
        <w:rPr>
          <w:rFonts w:ascii="Arial" w:hAnsi="Arial" w:cs="Arial"/>
          <w:sz w:val="24"/>
          <w:szCs w:val="24"/>
        </w:rPr>
        <w:t xml:space="preserve">программе </w:t>
      </w:r>
      <w:r w:rsidRPr="00363392">
        <w:rPr>
          <w:rFonts w:ascii="Arial" w:hAnsi="Arial" w:cs="Arial"/>
          <w:sz w:val="24"/>
          <w:szCs w:val="24"/>
        </w:rPr>
        <w:t xml:space="preserve">городского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округа Фрязино Московской области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>«Жилище» на 2020 - 2024 годы</w:t>
      </w:r>
    </w:p>
    <w:p w:rsidR="00CB2940" w:rsidRDefault="00CB2940" w:rsidP="00363392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F47FC7" w:rsidRDefault="00F47FC7" w:rsidP="00CB2940">
      <w:pPr>
        <w:ind w:firstLine="567"/>
        <w:jc w:val="center"/>
        <w:rPr>
          <w:rFonts w:ascii="Arial" w:hAnsi="Arial" w:cs="Arial"/>
          <w:sz w:val="18"/>
          <w:szCs w:val="18"/>
        </w:rPr>
      </w:pPr>
      <w:r w:rsidRPr="00F47FC7">
        <w:rPr>
          <w:rFonts w:ascii="Arial" w:hAnsi="Arial" w:cs="Arial"/>
          <w:b/>
          <w:sz w:val="24"/>
          <w:szCs w:val="24"/>
        </w:rPr>
        <w:t>Паспорт</w:t>
      </w:r>
      <w:r>
        <w:rPr>
          <w:rFonts w:ascii="Arial" w:hAnsi="Arial" w:cs="Arial"/>
          <w:sz w:val="18"/>
          <w:szCs w:val="18"/>
        </w:rPr>
        <w:t xml:space="preserve"> </w:t>
      </w:r>
      <w:r w:rsidRPr="00AE04AA">
        <w:rPr>
          <w:rFonts w:ascii="Arial" w:hAnsi="Arial" w:cs="Arial"/>
          <w:b/>
          <w:sz w:val="24"/>
          <w:szCs w:val="24"/>
        </w:rPr>
        <w:t xml:space="preserve">подпрограммы </w:t>
      </w:r>
      <w:r>
        <w:rPr>
          <w:rFonts w:ascii="Arial" w:hAnsi="Arial" w:cs="Arial"/>
          <w:b/>
          <w:sz w:val="24"/>
          <w:szCs w:val="24"/>
        </w:rPr>
        <w:t>«Социальная ипотека»</w:t>
      </w:r>
    </w:p>
    <w:p w:rsidR="00F47FC7" w:rsidRDefault="00F47FC7" w:rsidP="00CB2940">
      <w:pPr>
        <w:ind w:firstLine="567"/>
        <w:jc w:val="center"/>
        <w:rPr>
          <w:rFonts w:ascii="Arial" w:hAnsi="Arial" w:cs="Arial"/>
          <w:sz w:val="18"/>
          <w:szCs w:val="18"/>
        </w:rPr>
      </w:pPr>
    </w:p>
    <w:tbl>
      <w:tblPr>
        <w:tblW w:w="4850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1576"/>
        <w:gridCol w:w="1767"/>
        <w:gridCol w:w="1329"/>
        <w:gridCol w:w="1329"/>
        <w:gridCol w:w="1347"/>
        <w:gridCol w:w="1347"/>
        <w:gridCol w:w="1212"/>
        <w:gridCol w:w="2078"/>
      </w:tblGrid>
      <w:tr w:rsidR="00F47FC7" w:rsidRPr="0051568A" w:rsidTr="003F4E2E">
        <w:trPr>
          <w:trHeight w:val="657"/>
        </w:trPr>
        <w:tc>
          <w:tcPr>
            <w:tcW w:w="916" w:type="pct"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84" w:type="pct"/>
            <w:gridSpan w:val="8"/>
          </w:tcPr>
          <w:p w:rsidR="00F47FC7" w:rsidRPr="0051568A" w:rsidRDefault="00F47FC7" w:rsidP="003F4E2E">
            <w:pPr>
              <w:rPr>
                <w:rFonts w:ascii="Arial" w:hAnsi="Arial" w:cs="Arial"/>
                <w:sz w:val="18"/>
                <w:szCs w:val="18"/>
              </w:rPr>
            </w:pPr>
          </w:p>
          <w:p w:rsidR="00F47FC7" w:rsidRPr="0051568A" w:rsidRDefault="00F47FC7" w:rsidP="003F4E2E">
            <w:pPr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F47FC7" w:rsidRPr="0051568A" w:rsidTr="003F4E2E">
        <w:trPr>
          <w:cantSplit/>
          <w:trHeight w:val="350"/>
        </w:trPr>
        <w:tc>
          <w:tcPr>
            <w:tcW w:w="916" w:type="pct"/>
            <w:vMerge w:val="restart"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02" w:type="pct"/>
            <w:vMerge w:val="restart"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945" w:type="pct"/>
            <w:gridSpan w:val="6"/>
          </w:tcPr>
          <w:p w:rsidR="00F47FC7" w:rsidRPr="0051568A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F47FC7" w:rsidRPr="0051568A" w:rsidTr="003F4E2E">
        <w:trPr>
          <w:cantSplit/>
          <w:trHeight w:val="913"/>
        </w:trPr>
        <w:tc>
          <w:tcPr>
            <w:tcW w:w="916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2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</w:tcBorders>
          </w:tcPr>
          <w:p w:rsidR="00F47FC7" w:rsidRPr="0051568A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7FC7" w:rsidRPr="0051568A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F47FC7" w:rsidRPr="0051568A" w:rsidTr="00F47FC7">
        <w:trPr>
          <w:cantSplit/>
          <w:trHeight w:val="777"/>
        </w:trPr>
        <w:tc>
          <w:tcPr>
            <w:tcW w:w="916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</w:t>
            </w:r>
            <w:r w:rsidRPr="0051568A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602" w:type="pct"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Default="00F47FC7" w:rsidP="00F47FC7">
            <w:pPr>
              <w:jc w:val="center"/>
            </w:pPr>
            <w:r w:rsidRPr="00474251">
              <w:rPr>
                <w:rFonts w:ascii="Arial" w:hAnsi="Arial" w:cs="Arial"/>
                <w:sz w:val="18"/>
                <w:szCs w:val="18"/>
              </w:rPr>
              <w:t>737,0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Default="00F47FC7" w:rsidP="00F47FC7">
            <w:pPr>
              <w:jc w:val="center"/>
            </w:pPr>
            <w:r w:rsidRPr="00474251">
              <w:rPr>
                <w:rFonts w:ascii="Arial" w:hAnsi="Arial" w:cs="Arial"/>
                <w:sz w:val="18"/>
                <w:szCs w:val="18"/>
              </w:rPr>
              <w:t>737,0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AE04AA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AE04AA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AE04AA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04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8" w:type="pct"/>
            <w:tcBorders>
              <w:left w:val="single" w:sz="4" w:space="0" w:color="auto"/>
            </w:tcBorders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2 211,00</w:t>
            </w:r>
          </w:p>
        </w:tc>
      </w:tr>
      <w:tr w:rsidR="00F47FC7" w:rsidRPr="0051568A" w:rsidTr="00F47FC7">
        <w:trPr>
          <w:cantSplit/>
          <w:trHeight w:val="735"/>
        </w:trPr>
        <w:tc>
          <w:tcPr>
            <w:tcW w:w="916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2" w:type="pct"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53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3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8" w:type="pct"/>
            <w:tcBorders>
              <w:left w:val="single" w:sz="4" w:space="0" w:color="auto"/>
            </w:tcBorders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F47FC7" w:rsidRPr="0051568A" w:rsidTr="00F47FC7">
        <w:trPr>
          <w:cantSplit/>
          <w:trHeight w:val="848"/>
        </w:trPr>
        <w:tc>
          <w:tcPr>
            <w:tcW w:w="916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2" w:type="pct"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Default="00F47FC7" w:rsidP="00F47FC7">
            <w:pPr>
              <w:jc w:val="center"/>
            </w:pPr>
            <w:r w:rsidRPr="00332EF3">
              <w:rPr>
                <w:rFonts w:ascii="Arial" w:hAnsi="Arial" w:cs="Arial"/>
                <w:sz w:val="18"/>
                <w:szCs w:val="18"/>
              </w:rPr>
              <w:t>729,0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Default="00F47FC7" w:rsidP="00F47FC7">
            <w:pPr>
              <w:jc w:val="center"/>
            </w:pPr>
            <w:r w:rsidRPr="00332EF3">
              <w:rPr>
                <w:rFonts w:ascii="Arial" w:hAnsi="Arial" w:cs="Arial"/>
                <w:sz w:val="18"/>
                <w:szCs w:val="18"/>
              </w:rPr>
              <w:t>729,0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Default="00F47FC7" w:rsidP="00F47FC7">
            <w:pPr>
              <w:jc w:val="center"/>
            </w:pPr>
            <w:r w:rsidRPr="00332EF3">
              <w:rPr>
                <w:rFonts w:ascii="Arial" w:hAnsi="Arial" w:cs="Arial"/>
                <w:sz w:val="18"/>
                <w:szCs w:val="18"/>
              </w:rPr>
              <w:t>729,0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EE7A16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EE7A16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8" w:type="pct"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2 187,00</w:t>
            </w:r>
          </w:p>
        </w:tc>
      </w:tr>
      <w:tr w:rsidR="00F47FC7" w:rsidRPr="0051568A" w:rsidTr="00F47FC7">
        <w:trPr>
          <w:cantSplit/>
          <w:trHeight w:val="842"/>
        </w:trPr>
        <w:tc>
          <w:tcPr>
            <w:tcW w:w="916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EE7A16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7A16">
              <w:rPr>
                <w:rFonts w:ascii="Arial" w:hAnsi="Arial" w:cs="Arial"/>
                <w:sz w:val="18"/>
                <w:szCs w:val="18"/>
              </w:rPr>
              <w:t>0,0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EE7A16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7A16">
              <w:rPr>
                <w:rFonts w:ascii="Arial" w:hAnsi="Arial" w:cs="Arial"/>
                <w:sz w:val="18"/>
                <w:szCs w:val="18"/>
              </w:rPr>
              <w:t>0,0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F47FC7" w:rsidRPr="0051568A" w:rsidRDefault="009D7C5A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F47FC7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F47FC7" w:rsidRPr="0051568A" w:rsidTr="00F47FC7">
        <w:trPr>
          <w:cantSplit/>
          <w:trHeight w:val="713"/>
        </w:trPr>
        <w:tc>
          <w:tcPr>
            <w:tcW w:w="916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53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3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8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F47FC7" w:rsidRDefault="00F47FC7" w:rsidP="00CB2940">
      <w:pPr>
        <w:ind w:firstLine="567"/>
        <w:jc w:val="center"/>
        <w:rPr>
          <w:rFonts w:ascii="Arial" w:hAnsi="Arial" w:cs="Arial"/>
          <w:sz w:val="18"/>
          <w:szCs w:val="18"/>
        </w:rPr>
      </w:pPr>
    </w:p>
    <w:p w:rsidR="00F47FC7" w:rsidRDefault="00F47FC7" w:rsidP="00CB2940">
      <w:pPr>
        <w:ind w:firstLine="567"/>
        <w:jc w:val="center"/>
        <w:rPr>
          <w:rFonts w:ascii="Arial" w:hAnsi="Arial" w:cs="Arial"/>
          <w:sz w:val="18"/>
          <w:szCs w:val="18"/>
        </w:rPr>
      </w:pPr>
    </w:p>
    <w:p w:rsidR="00F47FC7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F47FC7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F47FC7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F47FC7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F47FC7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F47FC7" w:rsidRPr="009D7C5A" w:rsidRDefault="009D7C5A" w:rsidP="009D7C5A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9D7C5A">
        <w:rPr>
          <w:rFonts w:ascii="Arial" w:hAnsi="Arial" w:cs="Arial"/>
          <w:sz w:val="24"/>
          <w:szCs w:val="24"/>
        </w:rPr>
        <w:lastRenderedPageBreak/>
        <w:t xml:space="preserve">Приложение 1 </w:t>
      </w:r>
    </w:p>
    <w:p w:rsidR="009D7C5A" w:rsidRPr="009D7C5A" w:rsidRDefault="00AA572B" w:rsidP="009D7C5A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="009D7C5A" w:rsidRPr="009D7C5A">
        <w:rPr>
          <w:rFonts w:ascii="Arial" w:hAnsi="Arial" w:cs="Arial"/>
          <w:sz w:val="24"/>
          <w:szCs w:val="24"/>
        </w:rPr>
        <w:t xml:space="preserve"> подпрограмме </w:t>
      </w:r>
    </w:p>
    <w:p w:rsidR="009D7C5A" w:rsidRPr="009D7C5A" w:rsidRDefault="009D7C5A" w:rsidP="009D7C5A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9D7C5A">
        <w:rPr>
          <w:rFonts w:ascii="Arial" w:hAnsi="Arial" w:cs="Arial"/>
          <w:sz w:val="24"/>
          <w:szCs w:val="24"/>
        </w:rPr>
        <w:t>«Социальная ипотека»</w:t>
      </w:r>
    </w:p>
    <w:p w:rsidR="009D7C5A" w:rsidRDefault="009D7C5A" w:rsidP="009D7C5A">
      <w:pPr>
        <w:ind w:firstLine="567"/>
        <w:jc w:val="right"/>
        <w:rPr>
          <w:rFonts w:ascii="Arial" w:hAnsi="Arial" w:cs="Arial"/>
          <w:b/>
          <w:sz w:val="24"/>
          <w:szCs w:val="24"/>
        </w:rPr>
      </w:pPr>
    </w:p>
    <w:p w:rsidR="00F47FC7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694084" w:rsidRPr="00AE04AA" w:rsidRDefault="00694084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E04AA">
        <w:rPr>
          <w:rFonts w:ascii="Arial" w:hAnsi="Arial" w:cs="Arial"/>
          <w:b/>
          <w:sz w:val="24"/>
          <w:szCs w:val="24"/>
        </w:rPr>
        <w:t xml:space="preserve">Перечень мероприятий </w:t>
      </w:r>
      <w:r w:rsidR="00F47FC7" w:rsidRPr="00AE04AA">
        <w:rPr>
          <w:rFonts w:ascii="Arial" w:hAnsi="Arial" w:cs="Arial"/>
          <w:b/>
          <w:sz w:val="24"/>
          <w:szCs w:val="24"/>
        </w:rPr>
        <w:t xml:space="preserve">подпрограммы </w:t>
      </w:r>
      <w:r w:rsidR="00F47FC7">
        <w:rPr>
          <w:rFonts w:ascii="Arial" w:hAnsi="Arial" w:cs="Arial"/>
          <w:b/>
          <w:sz w:val="24"/>
          <w:szCs w:val="24"/>
        </w:rPr>
        <w:t>«Социальная ипотека»</w:t>
      </w:r>
    </w:p>
    <w:p w:rsidR="00694084" w:rsidRDefault="00694084" w:rsidP="00CB3293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49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276"/>
        <w:gridCol w:w="709"/>
      </w:tblGrid>
      <w:tr w:rsidR="00694084" w:rsidRPr="005E1E56" w:rsidTr="00BF0526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94084" w:rsidRPr="005E1E56" w:rsidTr="00BF052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694084" w:rsidRPr="005E1E56" w:rsidTr="00BF0526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694084" w:rsidRPr="005E1E56" w:rsidTr="00BF0526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Default="00694084" w:rsidP="00E309E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 w:rsidR="003B6D09" w:rsidRPr="003B6D09">
              <w:rPr>
                <w:rFonts w:ascii="Arial" w:hAnsi="Arial" w:cs="Arial"/>
                <w:sz w:val="18"/>
                <w:szCs w:val="18"/>
              </w:rPr>
              <w:t>I</w:t>
            </w:r>
            <w:r w:rsidR="003B6D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7A16" w:rsidRPr="003B6D09">
              <w:rPr>
                <w:rFonts w:ascii="Arial" w:hAnsi="Arial" w:cs="Arial"/>
                <w:sz w:val="18"/>
                <w:szCs w:val="18"/>
              </w:rPr>
              <w:t>этап реализации</w:t>
            </w:r>
            <w:r w:rsidR="003B6D09" w:rsidRPr="003B6D09">
              <w:rPr>
                <w:rFonts w:ascii="Arial" w:hAnsi="Arial" w:cs="Arial"/>
                <w:sz w:val="18"/>
                <w:szCs w:val="18"/>
              </w:rPr>
              <w:t xml:space="preserve"> подпрограммы 4. Компенсация оплаты основного долга по ипотечному жилищному кредиту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694084" w:rsidRDefault="00694084" w:rsidP="00E309E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94084" w:rsidRPr="00D709E7" w:rsidRDefault="00694084" w:rsidP="00E309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Мероприятие 1 </w:t>
            </w:r>
            <w:r w:rsidR="003B6D09">
              <w:rPr>
                <w:rFonts w:ascii="Arial" w:hAnsi="Arial" w:cs="Arial"/>
                <w:sz w:val="18"/>
                <w:szCs w:val="18"/>
              </w:rPr>
              <w:t>Компенсация оплаты основного долга по ипотечному кредиту</w:t>
            </w:r>
          </w:p>
          <w:p w:rsidR="00694084" w:rsidRPr="005E1E56" w:rsidRDefault="00694084" w:rsidP="00E309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5E1E56" w:rsidRDefault="00694084" w:rsidP="00E309E4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5E1E56" w:rsidRDefault="00694084" w:rsidP="00E309E4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5E1E56" w:rsidRDefault="00EE7A16" w:rsidP="00E309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5E1E56" w:rsidRDefault="00772879" w:rsidP="00F47F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</w:t>
            </w:r>
            <w:r w:rsidR="00F47FC7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AE04AA" w:rsidRDefault="00772879" w:rsidP="00E309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AE04AA" w:rsidRDefault="00772879" w:rsidP="00EE7A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AE04AA" w:rsidRDefault="00772879" w:rsidP="00853C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853CBE">
              <w:rPr>
                <w:rFonts w:ascii="Arial" w:hAnsi="Arial" w:cs="Arial"/>
                <w:sz w:val="18"/>
                <w:szCs w:val="18"/>
              </w:rPr>
              <w:t>37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AE04AA" w:rsidRDefault="00694084" w:rsidP="00E309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AE04AA" w:rsidRDefault="00694084" w:rsidP="00E309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084" w:rsidRPr="004A2412" w:rsidRDefault="00694084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>Отдел жилищной политики админис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694084" w:rsidRPr="004A2412" w:rsidRDefault="00694084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084" w:rsidRPr="005E1E56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85698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698" w:rsidRPr="005E1E56" w:rsidRDefault="00785698" w:rsidP="0078569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5E1E56" w:rsidRDefault="00785698" w:rsidP="0078569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5E1E56" w:rsidRDefault="00785698" w:rsidP="0078569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5E1E56" w:rsidRDefault="00785698" w:rsidP="0078569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EE7A16" w:rsidRDefault="00785698" w:rsidP="0078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EE7A16" w:rsidRDefault="00772879" w:rsidP="0078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2 187</w:t>
            </w:r>
            <w:r w:rsidR="00785698">
              <w:rPr>
                <w:rFonts w:ascii="Arial" w:hAnsi="Arial" w:cs="Arial"/>
                <w:sz w:val="18"/>
                <w:szCs w:val="18"/>
              </w:rPr>
              <w:t>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Default="00785698" w:rsidP="00785698">
            <w:r w:rsidRPr="00332EF3">
              <w:rPr>
                <w:rFonts w:ascii="Arial" w:hAnsi="Arial" w:cs="Arial"/>
                <w:sz w:val="18"/>
                <w:szCs w:val="18"/>
              </w:rPr>
              <w:t>729,0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Default="00785698" w:rsidP="00785698">
            <w:r w:rsidRPr="00332EF3">
              <w:rPr>
                <w:rFonts w:ascii="Arial" w:hAnsi="Arial" w:cs="Arial"/>
                <w:sz w:val="18"/>
                <w:szCs w:val="18"/>
              </w:rPr>
              <w:t>729,0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Default="00785698" w:rsidP="00853CBE">
            <w:r w:rsidRPr="00332EF3">
              <w:rPr>
                <w:rFonts w:ascii="Arial" w:hAnsi="Arial" w:cs="Arial"/>
                <w:sz w:val="18"/>
                <w:szCs w:val="18"/>
              </w:rPr>
              <w:t>7</w:t>
            </w:r>
            <w:r w:rsidR="00853CBE">
              <w:rPr>
                <w:rFonts w:ascii="Arial" w:hAnsi="Arial" w:cs="Arial"/>
                <w:sz w:val="18"/>
                <w:szCs w:val="18"/>
              </w:rPr>
              <w:t>29</w:t>
            </w:r>
            <w:r w:rsidRPr="00332EF3">
              <w:rPr>
                <w:rFonts w:ascii="Arial" w:hAnsi="Arial" w:cs="Arial"/>
                <w:sz w:val="18"/>
                <w:szCs w:val="18"/>
              </w:rPr>
              <w:t>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EE7A16" w:rsidRDefault="00785698" w:rsidP="0078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EE7A16" w:rsidRDefault="00785698" w:rsidP="0078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698" w:rsidRPr="005E1E56" w:rsidRDefault="00785698" w:rsidP="0078569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698" w:rsidRPr="005E1E56" w:rsidRDefault="00785698" w:rsidP="0078569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A773A" w:rsidRPr="005E1E56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5E1E56" w:rsidRDefault="004A773A" w:rsidP="004A77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A773A" w:rsidRPr="005E1E56" w:rsidTr="00BF0526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5E1E56" w:rsidRDefault="004A773A" w:rsidP="004A77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F47FC7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4A773A">
              <w:rPr>
                <w:rFonts w:ascii="Arial" w:hAnsi="Arial" w:cs="Arial"/>
                <w:sz w:val="18"/>
                <w:szCs w:val="18"/>
              </w:rPr>
              <w:t>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EE7A16" w:rsidRDefault="00F47FC7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4A773A" w:rsidRPr="00EE7A16">
              <w:rPr>
                <w:rFonts w:ascii="Arial" w:hAnsi="Arial" w:cs="Arial"/>
                <w:sz w:val="18"/>
                <w:szCs w:val="18"/>
              </w:rPr>
              <w:t>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EE7A16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EE7A16"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EE7A16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EE7A16"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A773A" w:rsidRPr="005E1E56" w:rsidTr="00BF0526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5E1E56" w:rsidRDefault="004A773A" w:rsidP="004A77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694084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3A" w:rsidRPr="005E1E56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694084" w:rsidRDefault="00694084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5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 к муниципальной</w:t>
      </w:r>
      <w:r w:rsidR="00AA572B">
        <w:rPr>
          <w:rFonts w:ascii="Arial" w:hAnsi="Arial" w:cs="Arial"/>
          <w:sz w:val="24"/>
          <w:szCs w:val="24"/>
        </w:rPr>
        <w:t xml:space="preserve"> программе</w:t>
      </w:r>
      <w:r w:rsidRPr="00363392">
        <w:rPr>
          <w:rFonts w:ascii="Arial" w:hAnsi="Arial" w:cs="Arial"/>
          <w:sz w:val="24"/>
          <w:szCs w:val="24"/>
        </w:rPr>
        <w:t xml:space="preserve"> городского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округа Фрязино Московской области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>«Жилище» на 2020 - 2024 годы</w:t>
      </w:r>
    </w:p>
    <w:p w:rsidR="001E0BF0" w:rsidRDefault="001E0BF0" w:rsidP="00363392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F47FC7" w:rsidRDefault="00F47FC7" w:rsidP="001835FD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Паспорт</w:t>
      </w:r>
      <w:r w:rsidR="001E0BF0">
        <w:rPr>
          <w:rFonts w:ascii="Arial" w:hAnsi="Arial" w:cs="Arial"/>
          <w:sz w:val="18"/>
          <w:szCs w:val="18"/>
        </w:rPr>
        <w:t xml:space="preserve"> </w:t>
      </w:r>
      <w:r w:rsidRPr="00AE04AA">
        <w:rPr>
          <w:rFonts w:ascii="Arial" w:hAnsi="Arial" w:cs="Arial"/>
          <w:b/>
          <w:sz w:val="24"/>
          <w:szCs w:val="24"/>
        </w:rPr>
        <w:t xml:space="preserve">подпрограммы </w:t>
      </w:r>
      <w:r>
        <w:rPr>
          <w:rFonts w:ascii="Arial" w:hAnsi="Arial" w:cs="Arial"/>
          <w:b/>
          <w:sz w:val="24"/>
          <w:szCs w:val="24"/>
        </w:rPr>
        <w:t>«Улучшение жилищных условий семей, имеющих семь и более детей»</w:t>
      </w:r>
    </w:p>
    <w:p w:rsidR="00F47FC7" w:rsidRPr="00AE04AA" w:rsidRDefault="00F47FC7" w:rsidP="00F47FC7">
      <w:pPr>
        <w:ind w:firstLine="567"/>
        <w:rPr>
          <w:rFonts w:ascii="Arial" w:hAnsi="Arial" w:cs="Arial"/>
          <w:b/>
          <w:sz w:val="24"/>
          <w:szCs w:val="24"/>
        </w:rPr>
      </w:pPr>
    </w:p>
    <w:tbl>
      <w:tblPr>
        <w:tblW w:w="477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576"/>
        <w:gridCol w:w="2114"/>
        <w:gridCol w:w="1417"/>
        <w:gridCol w:w="1420"/>
        <w:gridCol w:w="1275"/>
        <w:gridCol w:w="1275"/>
        <w:gridCol w:w="1275"/>
        <w:gridCol w:w="1417"/>
      </w:tblGrid>
      <w:tr w:rsidR="00F47FC7" w:rsidRPr="0051568A" w:rsidTr="00BF0526">
        <w:trPr>
          <w:trHeight w:val="657"/>
        </w:trPr>
        <w:tc>
          <w:tcPr>
            <w:tcW w:w="930" w:type="pct"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70" w:type="pct"/>
            <w:gridSpan w:val="8"/>
          </w:tcPr>
          <w:p w:rsidR="00F47FC7" w:rsidRPr="0051568A" w:rsidRDefault="00F47FC7" w:rsidP="003F4E2E">
            <w:pPr>
              <w:rPr>
                <w:rFonts w:ascii="Arial" w:hAnsi="Arial" w:cs="Arial"/>
                <w:sz w:val="18"/>
                <w:szCs w:val="18"/>
              </w:rPr>
            </w:pPr>
          </w:p>
          <w:p w:rsidR="00F47FC7" w:rsidRPr="0051568A" w:rsidRDefault="00F47FC7" w:rsidP="003F4E2E">
            <w:pPr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F47FC7" w:rsidRPr="0051568A" w:rsidTr="00BF0526">
        <w:trPr>
          <w:cantSplit/>
          <w:trHeight w:val="350"/>
        </w:trPr>
        <w:tc>
          <w:tcPr>
            <w:tcW w:w="930" w:type="pct"/>
            <w:vMerge w:val="restart"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 w:val="restart"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731" w:type="pct"/>
            <w:vMerge w:val="restart"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794" w:type="pct"/>
            <w:gridSpan w:val="6"/>
          </w:tcPr>
          <w:p w:rsidR="00F47FC7" w:rsidRPr="0051568A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BF0526" w:rsidRPr="0051568A" w:rsidTr="00BF0526">
        <w:trPr>
          <w:cantSplit/>
          <w:trHeight w:val="913"/>
        </w:trPr>
        <w:tc>
          <w:tcPr>
            <w:tcW w:w="930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F47FC7" w:rsidRPr="005E1E56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</w:tcBorders>
          </w:tcPr>
          <w:p w:rsidR="00F47FC7" w:rsidRPr="0051568A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7FC7" w:rsidRPr="0051568A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BF0526" w:rsidRPr="0051568A" w:rsidTr="00BF0526">
        <w:trPr>
          <w:cantSplit/>
          <w:trHeight w:val="777"/>
        </w:trPr>
        <w:tc>
          <w:tcPr>
            <w:tcW w:w="930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 w:val="restart"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</w:t>
            </w:r>
            <w:r w:rsidRPr="0051568A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731" w:type="pct"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0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F0526" w:rsidRPr="0051568A" w:rsidTr="00BF0526">
        <w:trPr>
          <w:cantSplit/>
          <w:trHeight w:val="735"/>
        </w:trPr>
        <w:tc>
          <w:tcPr>
            <w:tcW w:w="930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90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0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F0526" w:rsidRPr="0051568A" w:rsidTr="00BF0526">
        <w:trPr>
          <w:cantSplit/>
          <w:trHeight w:val="848"/>
        </w:trPr>
        <w:tc>
          <w:tcPr>
            <w:tcW w:w="930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90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0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F0526" w:rsidRPr="0051568A" w:rsidTr="00BF0526">
        <w:trPr>
          <w:cantSplit/>
          <w:trHeight w:val="842"/>
        </w:trPr>
        <w:tc>
          <w:tcPr>
            <w:tcW w:w="930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  <w:tcBorders>
              <w:bottom w:val="single" w:sz="4" w:space="0" w:color="auto"/>
            </w:tcBorders>
          </w:tcPr>
          <w:p w:rsidR="00F47FC7" w:rsidRPr="0051568A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90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0" w:type="pct"/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F0526" w:rsidRPr="0051568A" w:rsidTr="00BF0526">
        <w:trPr>
          <w:cantSplit/>
          <w:trHeight w:val="713"/>
        </w:trPr>
        <w:tc>
          <w:tcPr>
            <w:tcW w:w="930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</w:tcBorders>
          </w:tcPr>
          <w:p w:rsidR="00F47FC7" w:rsidRPr="0051568A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90" w:type="pct"/>
            <w:shd w:val="clear" w:color="auto" w:fill="auto"/>
          </w:tcPr>
          <w:p w:rsidR="00F47FC7" w:rsidRPr="00694084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shd w:val="clear" w:color="auto" w:fill="auto"/>
          </w:tcPr>
          <w:p w:rsidR="00F47FC7" w:rsidRPr="00694084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694084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0" w:type="pct"/>
            <w:shd w:val="clear" w:color="auto" w:fill="auto"/>
          </w:tcPr>
          <w:p w:rsidR="00F47FC7" w:rsidRPr="00694084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F47FC7" w:rsidRDefault="00F47FC7" w:rsidP="001E0BF0">
      <w:pPr>
        <w:ind w:firstLine="567"/>
        <w:rPr>
          <w:rFonts w:ascii="Arial" w:hAnsi="Arial" w:cs="Arial"/>
          <w:sz w:val="18"/>
          <w:szCs w:val="18"/>
        </w:rPr>
      </w:pPr>
    </w:p>
    <w:p w:rsidR="00F47FC7" w:rsidRDefault="00F47FC7" w:rsidP="001E0BF0">
      <w:pPr>
        <w:ind w:firstLine="567"/>
        <w:rPr>
          <w:rFonts w:ascii="Arial" w:hAnsi="Arial" w:cs="Arial"/>
          <w:b/>
          <w:sz w:val="24"/>
          <w:szCs w:val="24"/>
        </w:rPr>
      </w:pPr>
    </w:p>
    <w:p w:rsidR="00F47FC7" w:rsidRDefault="00F47FC7" w:rsidP="001E0BF0">
      <w:pPr>
        <w:ind w:firstLine="567"/>
        <w:rPr>
          <w:rFonts w:ascii="Arial" w:hAnsi="Arial" w:cs="Arial"/>
          <w:b/>
          <w:sz w:val="24"/>
          <w:szCs w:val="24"/>
        </w:rPr>
      </w:pPr>
    </w:p>
    <w:p w:rsidR="009D7C5A" w:rsidRPr="009D7C5A" w:rsidRDefault="009D7C5A" w:rsidP="009D7C5A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9D7C5A">
        <w:rPr>
          <w:rFonts w:ascii="Arial" w:hAnsi="Arial" w:cs="Arial"/>
          <w:sz w:val="24"/>
          <w:szCs w:val="24"/>
        </w:rPr>
        <w:lastRenderedPageBreak/>
        <w:t xml:space="preserve">Приложение 1 </w:t>
      </w:r>
    </w:p>
    <w:p w:rsidR="009D7C5A" w:rsidRPr="009D7C5A" w:rsidRDefault="009D7C5A" w:rsidP="009D7C5A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9D7C5A">
        <w:rPr>
          <w:rFonts w:ascii="Arial" w:hAnsi="Arial" w:cs="Arial"/>
          <w:sz w:val="24"/>
          <w:szCs w:val="24"/>
        </w:rPr>
        <w:t xml:space="preserve">к подпрограмме «Улучшение </w:t>
      </w:r>
    </w:p>
    <w:p w:rsidR="009D7C5A" w:rsidRPr="009D7C5A" w:rsidRDefault="009D7C5A" w:rsidP="009D7C5A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9D7C5A">
        <w:rPr>
          <w:rFonts w:ascii="Arial" w:hAnsi="Arial" w:cs="Arial"/>
          <w:sz w:val="24"/>
          <w:szCs w:val="24"/>
        </w:rPr>
        <w:t>жилищных условий семей,</w:t>
      </w:r>
    </w:p>
    <w:p w:rsidR="009D7C5A" w:rsidRPr="009D7C5A" w:rsidRDefault="009D7C5A" w:rsidP="009D7C5A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9D7C5A">
        <w:rPr>
          <w:rFonts w:ascii="Arial" w:hAnsi="Arial" w:cs="Arial"/>
          <w:sz w:val="24"/>
          <w:szCs w:val="24"/>
        </w:rPr>
        <w:t xml:space="preserve"> имеющих семь и более детей»</w:t>
      </w:r>
    </w:p>
    <w:p w:rsidR="00F47FC7" w:rsidRDefault="00F47FC7" w:rsidP="009D7C5A">
      <w:pPr>
        <w:ind w:firstLine="567"/>
        <w:jc w:val="right"/>
        <w:rPr>
          <w:rFonts w:ascii="Arial" w:hAnsi="Arial" w:cs="Arial"/>
          <w:b/>
          <w:sz w:val="24"/>
          <w:szCs w:val="24"/>
        </w:rPr>
      </w:pPr>
    </w:p>
    <w:p w:rsidR="001E0BF0" w:rsidRPr="00AE04AA" w:rsidRDefault="00F47FC7" w:rsidP="001E0BF0">
      <w:pPr>
        <w:ind w:firstLine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1E0BF0" w:rsidRPr="00AE04AA">
        <w:rPr>
          <w:rFonts w:ascii="Arial" w:hAnsi="Arial" w:cs="Arial"/>
          <w:b/>
          <w:sz w:val="24"/>
          <w:szCs w:val="24"/>
        </w:rPr>
        <w:t xml:space="preserve">Перечень мероприятий подпрограммы </w:t>
      </w:r>
      <w:r w:rsidR="001E0BF0">
        <w:rPr>
          <w:rFonts w:ascii="Arial" w:hAnsi="Arial" w:cs="Arial"/>
          <w:b/>
          <w:sz w:val="24"/>
          <w:szCs w:val="24"/>
        </w:rPr>
        <w:t>«Улучшение жилищных условий семей, имеющих семь и более детей»</w:t>
      </w: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52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276"/>
        <w:gridCol w:w="1023"/>
      </w:tblGrid>
      <w:tr w:rsidR="001E0BF0" w:rsidRPr="005E1E56" w:rsidTr="00E309E4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1E0BF0" w:rsidRPr="005E1E56" w:rsidTr="00E309E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1E0BF0" w:rsidRPr="005E1E56" w:rsidTr="00E309E4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5E1E5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1E0BF0" w:rsidRPr="005E1E56" w:rsidTr="00F47FC7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BF0" w:rsidRPr="005E1E56" w:rsidRDefault="001E0BF0" w:rsidP="001E0BF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Default="001E0BF0" w:rsidP="001E0BF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 w:rsidRPr="001E0BF0">
              <w:rPr>
                <w:rFonts w:ascii="Arial" w:hAnsi="Arial" w:cs="Arial"/>
                <w:sz w:val="18"/>
                <w:szCs w:val="18"/>
              </w:rPr>
              <w:t>Предоставление семьям, имеющим семь и более детей, жилищных субсидий на приобретение жилого помещения или строительство индивидуального жилого дома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1E0BF0" w:rsidRDefault="001E0BF0" w:rsidP="001E0BF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E0BF0" w:rsidRPr="00D709E7" w:rsidRDefault="001E0BF0" w:rsidP="001E0B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Мероприятие 1 </w:t>
            </w:r>
            <w:r>
              <w:rPr>
                <w:rFonts w:ascii="Arial" w:hAnsi="Arial" w:cs="Arial"/>
                <w:sz w:val="18"/>
                <w:szCs w:val="18"/>
              </w:rPr>
              <w:t>Реализация мероприятий по улучшению жилищных условий семей, имеющих семь и более детей за счет средств местного бюджета</w:t>
            </w:r>
          </w:p>
          <w:p w:rsidR="001E0BF0" w:rsidRPr="005E1E56" w:rsidRDefault="001E0BF0" w:rsidP="001E0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5E1E56" w:rsidRDefault="001E0BF0" w:rsidP="001E0BF0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5E1E56" w:rsidRDefault="001E0BF0" w:rsidP="001E0BF0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694084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694084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694084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694084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694084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694084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694084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F47FC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BF0" w:rsidRPr="004A2412" w:rsidRDefault="001E0BF0" w:rsidP="001E0B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>Отдел жилищной политики админис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1E0BF0" w:rsidRPr="004A2412" w:rsidRDefault="001E0BF0" w:rsidP="001E0B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1E0BF0" w:rsidRPr="005E1E56" w:rsidRDefault="001E0BF0" w:rsidP="001E0B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BF0" w:rsidRPr="005E1E56" w:rsidRDefault="001E0BF0" w:rsidP="001E0BF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47FC7" w:rsidRPr="005E1E56" w:rsidTr="00F47FC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47FC7" w:rsidRPr="005E1E56" w:rsidTr="00F47FC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47FC7" w:rsidRPr="005E1E56" w:rsidTr="00F47FC7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47FC7" w:rsidRPr="005E1E56" w:rsidTr="00F47FC7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5E1E56" w:rsidRDefault="00F47FC7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694084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5E1E56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A572B" w:rsidRDefault="00AA572B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sz w:val="24"/>
          <w:szCs w:val="24"/>
        </w:rPr>
        <w:t>6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 к муниципальной </w:t>
      </w:r>
      <w:r w:rsidR="00AA572B">
        <w:rPr>
          <w:rFonts w:ascii="Arial" w:hAnsi="Arial" w:cs="Arial"/>
          <w:sz w:val="24"/>
          <w:szCs w:val="24"/>
        </w:rPr>
        <w:t xml:space="preserve">программе </w:t>
      </w:r>
      <w:r w:rsidRPr="00363392">
        <w:rPr>
          <w:rFonts w:ascii="Arial" w:hAnsi="Arial" w:cs="Arial"/>
          <w:sz w:val="24"/>
          <w:szCs w:val="24"/>
        </w:rPr>
        <w:t xml:space="preserve">городского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 xml:space="preserve">округа Фрязино Московской области </w:t>
      </w:r>
    </w:p>
    <w:p w:rsidR="00363392" w:rsidRPr="00363392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363392">
        <w:rPr>
          <w:rFonts w:ascii="Arial" w:hAnsi="Arial" w:cs="Arial"/>
          <w:sz w:val="24"/>
          <w:szCs w:val="24"/>
        </w:rPr>
        <w:t>«Жилище» на 2020 - 2024 годы</w:t>
      </w:r>
    </w:p>
    <w:p w:rsidR="000A5692" w:rsidRDefault="000A5692" w:rsidP="00363392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0A5692" w:rsidRDefault="000A5692" w:rsidP="00CB3293">
      <w:pPr>
        <w:ind w:firstLine="567"/>
        <w:rPr>
          <w:rFonts w:ascii="Arial" w:hAnsi="Arial" w:cs="Arial"/>
          <w:sz w:val="18"/>
          <w:szCs w:val="18"/>
        </w:rPr>
      </w:pPr>
    </w:p>
    <w:p w:rsidR="00F47FC7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Паспорт </w:t>
      </w:r>
      <w:r w:rsidRPr="00F47FC7">
        <w:rPr>
          <w:rFonts w:ascii="Arial" w:hAnsi="Arial" w:cs="Arial"/>
          <w:b/>
          <w:sz w:val="24"/>
          <w:szCs w:val="24"/>
        </w:rPr>
        <w:t>подпрограммы «Обеспечение жильем отдельных категорий граждан, установленных федеральным законодательством»</w:t>
      </w:r>
    </w:p>
    <w:p w:rsidR="00F47FC7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685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1576"/>
        <w:gridCol w:w="1766"/>
        <w:gridCol w:w="1330"/>
        <w:gridCol w:w="1330"/>
        <w:gridCol w:w="1347"/>
        <w:gridCol w:w="1347"/>
        <w:gridCol w:w="1213"/>
        <w:gridCol w:w="1579"/>
      </w:tblGrid>
      <w:tr w:rsidR="001835FD" w:rsidRPr="0051568A" w:rsidTr="003F4E2E">
        <w:trPr>
          <w:trHeight w:val="657"/>
        </w:trPr>
        <w:tc>
          <w:tcPr>
            <w:tcW w:w="948" w:type="pct"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52" w:type="pct"/>
            <w:gridSpan w:val="8"/>
          </w:tcPr>
          <w:p w:rsidR="001835FD" w:rsidRPr="0051568A" w:rsidRDefault="001835FD" w:rsidP="003F4E2E">
            <w:pPr>
              <w:rPr>
                <w:rFonts w:ascii="Arial" w:hAnsi="Arial" w:cs="Arial"/>
                <w:sz w:val="18"/>
                <w:szCs w:val="18"/>
              </w:rPr>
            </w:pPr>
          </w:p>
          <w:p w:rsidR="001835FD" w:rsidRPr="0051568A" w:rsidRDefault="001835FD" w:rsidP="003F4E2E">
            <w:pPr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1835FD" w:rsidRPr="0051568A" w:rsidTr="001835FD">
        <w:trPr>
          <w:cantSplit/>
          <w:trHeight w:val="350"/>
        </w:trPr>
        <w:tc>
          <w:tcPr>
            <w:tcW w:w="948" w:type="pct"/>
            <w:vMerge w:val="restart"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 w:val="restart"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23" w:type="pct"/>
            <w:vMerge w:val="restart"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874" w:type="pct"/>
            <w:gridSpan w:val="6"/>
          </w:tcPr>
          <w:p w:rsidR="001835FD" w:rsidRPr="0051568A" w:rsidRDefault="001835FD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1835FD" w:rsidRPr="0051568A" w:rsidTr="003F4E2E">
        <w:trPr>
          <w:cantSplit/>
          <w:trHeight w:val="913"/>
        </w:trPr>
        <w:tc>
          <w:tcPr>
            <w:tcW w:w="948" w:type="pct"/>
            <w:vMerge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pct"/>
            <w:vMerge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D" w:rsidRPr="005E1E56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1835FD" w:rsidRPr="005E1E56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D" w:rsidRPr="005E1E56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1835FD" w:rsidRPr="005E1E56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D" w:rsidRPr="005E1E56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1835FD" w:rsidRPr="005E1E56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D" w:rsidRPr="005E1E56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1835FD" w:rsidRPr="005E1E56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D" w:rsidRPr="005E1E56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1835FD" w:rsidRPr="005E1E56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</w:tcBorders>
          </w:tcPr>
          <w:p w:rsidR="001835FD" w:rsidRPr="0051568A" w:rsidRDefault="001835FD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35FD" w:rsidRPr="0051568A" w:rsidRDefault="001835FD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1835FD" w:rsidRPr="0051568A" w:rsidTr="001835FD">
        <w:trPr>
          <w:cantSplit/>
          <w:trHeight w:val="777"/>
        </w:trPr>
        <w:tc>
          <w:tcPr>
            <w:tcW w:w="948" w:type="pct"/>
            <w:vMerge/>
          </w:tcPr>
          <w:p w:rsidR="001835FD" w:rsidRPr="0051568A" w:rsidRDefault="001835FD" w:rsidP="001835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 w:val="restart"/>
          </w:tcPr>
          <w:p w:rsidR="001835FD" w:rsidRPr="0051568A" w:rsidRDefault="001835FD" w:rsidP="001835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</w:t>
            </w:r>
            <w:r w:rsidRPr="0051568A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623" w:type="pct"/>
          </w:tcPr>
          <w:p w:rsidR="001835FD" w:rsidRPr="0051568A" w:rsidRDefault="001835FD" w:rsidP="001835FD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1835FD" w:rsidRPr="0051568A" w:rsidRDefault="001835FD" w:rsidP="001835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1835FD" w:rsidRPr="0051568A" w:rsidRDefault="001835FD" w:rsidP="001835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2 800,00</w:t>
            </w:r>
          </w:p>
        </w:tc>
        <w:tc>
          <w:tcPr>
            <w:tcW w:w="469" w:type="pct"/>
            <w:shd w:val="clear" w:color="auto" w:fill="auto"/>
          </w:tcPr>
          <w:p w:rsidR="001835FD" w:rsidRDefault="009D7C5A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35F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75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2 800,00</w:t>
            </w:r>
          </w:p>
        </w:tc>
        <w:tc>
          <w:tcPr>
            <w:tcW w:w="475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8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pct"/>
            <w:shd w:val="clear" w:color="auto" w:fill="auto"/>
          </w:tcPr>
          <w:p w:rsidR="001835FD" w:rsidRPr="00694084" w:rsidRDefault="009D7C5A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5 600</w:t>
            </w:r>
            <w:r w:rsidR="001835FD" w:rsidRPr="001835FD">
              <w:rPr>
                <w:rFonts w:ascii="Arial" w:hAnsi="Arial" w:cs="Arial"/>
                <w:sz w:val="18"/>
                <w:szCs w:val="18"/>
              </w:rPr>
              <w:t>,0</w:t>
            </w:r>
            <w:r w:rsidR="001835F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1835FD" w:rsidRPr="0051568A" w:rsidTr="001835FD">
        <w:trPr>
          <w:cantSplit/>
          <w:trHeight w:val="735"/>
        </w:trPr>
        <w:tc>
          <w:tcPr>
            <w:tcW w:w="948" w:type="pct"/>
            <w:vMerge/>
          </w:tcPr>
          <w:p w:rsidR="001835FD" w:rsidRPr="0051568A" w:rsidRDefault="001835FD" w:rsidP="001835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1835FD" w:rsidRPr="0051568A" w:rsidRDefault="001835FD" w:rsidP="001835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pct"/>
          </w:tcPr>
          <w:p w:rsidR="001835FD" w:rsidRPr="0051568A" w:rsidRDefault="001835FD" w:rsidP="001835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69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469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5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1 102,000</w:t>
            </w:r>
          </w:p>
        </w:tc>
        <w:tc>
          <w:tcPr>
            <w:tcW w:w="475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8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2 204,00</w:t>
            </w:r>
          </w:p>
        </w:tc>
      </w:tr>
      <w:tr w:rsidR="001835FD" w:rsidRPr="0051568A" w:rsidTr="001835FD">
        <w:trPr>
          <w:cantSplit/>
          <w:trHeight w:val="848"/>
        </w:trPr>
        <w:tc>
          <w:tcPr>
            <w:tcW w:w="948" w:type="pct"/>
            <w:vMerge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pct"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9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9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5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5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8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1835FD" w:rsidRPr="0051568A" w:rsidTr="001835FD">
        <w:trPr>
          <w:cantSplit/>
          <w:trHeight w:val="842"/>
        </w:trPr>
        <w:tc>
          <w:tcPr>
            <w:tcW w:w="948" w:type="pct"/>
            <w:vMerge/>
          </w:tcPr>
          <w:p w:rsidR="001835FD" w:rsidRPr="0051568A" w:rsidRDefault="001835FD" w:rsidP="001835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1835FD" w:rsidRPr="0051568A" w:rsidRDefault="001835FD" w:rsidP="001835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1835FD" w:rsidRPr="0051568A" w:rsidRDefault="001835FD" w:rsidP="001835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69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69" w:type="pct"/>
            <w:shd w:val="clear" w:color="auto" w:fill="auto"/>
          </w:tcPr>
          <w:p w:rsidR="001835FD" w:rsidRDefault="009D7C5A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35F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75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75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8" w:type="pct"/>
            <w:shd w:val="clear" w:color="auto" w:fill="auto"/>
          </w:tcPr>
          <w:p w:rsidR="001835FD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pct"/>
            <w:shd w:val="clear" w:color="auto" w:fill="auto"/>
          </w:tcPr>
          <w:p w:rsidR="001835FD" w:rsidRPr="00694084" w:rsidRDefault="009D7C5A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3 396</w:t>
            </w:r>
            <w:r w:rsidR="001835F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1835FD" w:rsidRPr="0051568A" w:rsidTr="001835FD">
        <w:trPr>
          <w:cantSplit/>
          <w:trHeight w:val="713"/>
        </w:trPr>
        <w:tc>
          <w:tcPr>
            <w:tcW w:w="948" w:type="pct"/>
            <w:vMerge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1835FD" w:rsidRPr="0051568A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69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9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5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5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8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pct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F47FC7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1835FD" w:rsidRDefault="001835FD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1835FD" w:rsidRDefault="001835FD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1835FD" w:rsidRDefault="001835FD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BF0526" w:rsidRPr="009D7C5A" w:rsidRDefault="00BF0526" w:rsidP="00BF0526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Pr="009D7C5A">
        <w:rPr>
          <w:rFonts w:ascii="Arial" w:hAnsi="Arial" w:cs="Arial"/>
          <w:sz w:val="24"/>
          <w:szCs w:val="24"/>
        </w:rPr>
        <w:t xml:space="preserve">1 </w:t>
      </w:r>
    </w:p>
    <w:p w:rsidR="00BF0526" w:rsidRPr="00BF0526" w:rsidRDefault="00BF0526" w:rsidP="00BF0526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9D7C5A">
        <w:rPr>
          <w:rFonts w:ascii="Arial" w:hAnsi="Arial" w:cs="Arial"/>
          <w:sz w:val="24"/>
          <w:szCs w:val="24"/>
        </w:rPr>
        <w:t>к подпрограмме</w:t>
      </w:r>
      <w:r>
        <w:rPr>
          <w:rFonts w:ascii="Arial" w:hAnsi="Arial" w:cs="Arial"/>
          <w:sz w:val="24"/>
          <w:szCs w:val="24"/>
        </w:rPr>
        <w:t xml:space="preserve"> </w:t>
      </w:r>
      <w:r w:rsidRPr="00BF0526">
        <w:rPr>
          <w:rFonts w:ascii="Arial" w:hAnsi="Arial" w:cs="Arial"/>
          <w:sz w:val="24"/>
          <w:szCs w:val="24"/>
        </w:rPr>
        <w:t>«Обеспечение жильем</w:t>
      </w:r>
    </w:p>
    <w:p w:rsidR="00BF0526" w:rsidRPr="00BF0526" w:rsidRDefault="00BF0526" w:rsidP="00BF0526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BF0526">
        <w:rPr>
          <w:rFonts w:ascii="Arial" w:hAnsi="Arial" w:cs="Arial"/>
          <w:sz w:val="24"/>
          <w:szCs w:val="24"/>
        </w:rPr>
        <w:t xml:space="preserve"> отдельных категорий граждан, </w:t>
      </w:r>
    </w:p>
    <w:p w:rsidR="00BF0526" w:rsidRPr="00BF0526" w:rsidRDefault="00BF0526" w:rsidP="00BF0526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BF0526">
        <w:rPr>
          <w:rFonts w:ascii="Arial" w:hAnsi="Arial" w:cs="Arial"/>
          <w:sz w:val="24"/>
          <w:szCs w:val="24"/>
        </w:rPr>
        <w:t>установленных федеральным законодательством»</w:t>
      </w:r>
    </w:p>
    <w:p w:rsidR="001835FD" w:rsidRPr="00BF0526" w:rsidRDefault="001835FD" w:rsidP="00BF0526">
      <w:pPr>
        <w:ind w:firstLine="567"/>
        <w:jc w:val="center"/>
        <w:rPr>
          <w:rFonts w:ascii="Arial" w:hAnsi="Arial" w:cs="Arial"/>
          <w:sz w:val="24"/>
          <w:szCs w:val="24"/>
        </w:rPr>
      </w:pPr>
    </w:p>
    <w:p w:rsidR="001835FD" w:rsidRDefault="001835FD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0A5692" w:rsidRPr="002315D2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A5692" w:rsidRPr="002315D2">
        <w:rPr>
          <w:rFonts w:ascii="Arial" w:hAnsi="Arial" w:cs="Arial"/>
          <w:b/>
          <w:sz w:val="24"/>
          <w:szCs w:val="24"/>
        </w:rPr>
        <w:t>Перечень мероприятий подпрограммы «</w:t>
      </w:r>
      <w:r w:rsidR="009D3D14" w:rsidRPr="002315D2">
        <w:rPr>
          <w:rFonts w:ascii="Arial" w:hAnsi="Arial" w:cs="Arial"/>
          <w:b/>
          <w:sz w:val="24"/>
          <w:szCs w:val="24"/>
        </w:rPr>
        <w:t>Обеспечение жильем отдельных категорий граждан, установленных федеральным законодательством</w:t>
      </w:r>
      <w:r w:rsidR="000A5692" w:rsidRPr="002315D2">
        <w:rPr>
          <w:rFonts w:ascii="Arial" w:hAnsi="Arial" w:cs="Arial"/>
          <w:b/>
          <w:sz w:val="24"/>
          <w:szCs w:val="24"/>
        </w:rPr>
        <w:t>»</w:t>
      </w:r>
    </w:p>
    <w:p w:rsidR="000A5692" w:rsidRDefault="000A5692" w:rsidP="00CB3293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134"/>
        <w:gridCol w:w="993"/>
      </w:tblGrid>
      <w:tr w:rsidR="000A5692" w:rsidRPr="005E1E56" w:rsidTr="002315D2">
        <w:trPr>
          <w:trHeight w:val="497"/>
        </w:trPr>
        <w:tc>
          <w:tcPr>
            <w:tcW w:w="567" w:type="dxa"/>
            <w:vMerge w:val="restart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4" w:type="dxa"/>
            <w:vMerge w:val="restart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993" w:type="dxa"/>
            <w:vMerge w:val="restart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2315D2" w:rsidRPr="005E1E56" w:rsidTr="002315D2">
        <w:tc>
          <w:tcPr>
            <w:tcW w:w="567" w:type="dxa"/>
            <w:vMerge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315D2" w:rsidRPr="005E1E56" w:rsidTr="002315D2">
        <w:trPr>
          <w:trHeight w:val="209"/>
        </w:trPr>
        <w:tc>
          <w:tcPr>
            <w:tcW w:w="567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4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</w:tcPr>
          <w:p w:rsidR="000A5692" w:rsidRPr="005E1E56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9D3D14" w:rsidRPr="005E1E56" w:rsidTr="00F47FC7">
        <w:trPr>
          <w:trHeight w:val="840"/>
        </w:trPr>
        <w:tc>
          <w:tcPr>
            <w:tcW w:w="567" w:type="dxa"/>
            <w:vMerge w:val="restart"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9D3D14" w:rsidRDefault="009D3D14" w:rsidP="009D3D1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  <w:r w:rsidRPr="00D709E7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 w:rsidRPr="005E1E56">
              <w:rPr>
                <w:rFonts w:ascii="Arial" w:hAnsi="Arial" w:cs="Arial"/>
                <w:sz w:val="18"/>
                <w:szCs w:val="18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  <w:p w:rsidR="009D3D14" w:rsidRDefault="009D3D14" w:rsidP="009D3D1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9D3D14" w:rsidRDefault="009D3D14" w:rsidP="009D3D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Мероприятие 1 </w:t>
            </w:r>
            <w:r w:rsidRPr="009D3D14">
              <w:rPr>
                <w:rFonts w:ascii="Arial" w:hAnsi="Arial" w:cs="Arial"/>
                <w:sz w:val="18"/>
                <w:szCs w:val="18"/>
              </w:rPr>
              <w:t xml:space="preserve">Осуществление </w:t>
            </w:r>
            <w:proofErr w:type="gramStart"/>
            <w:r w:rsidRPr="009D3D14">
              <w:rPr>
                <w:rFonts w:ascii="Arial" w:hAnsi="Arial" w:cs="Arial"/>
                <w:sz w:val="18"/>
                <w:szCs w:val="18"/>
              </w:rPr>
              <w:t>полномочий  по</w:t>
            </w:r>
            <w:proofErr w:type="gramEnd"/>
            <w:r w:rsidRPr="009D3D14">
              <w:rPr>
                <w:rFonts w:ascii="Arial" w:hAnsi="Arial" w:cs="Arial"/>
                <w:sz w:val="18"/>
                <w:szCs w:val="18"/>
              </w:rPr>
              <w:t xml:space="preserve"> обеспечению жильем  от-дельных категорий граждан, установленных федеральным</w:t>
            </w:r>
            <w:r>
              <w:rPr>
                <w:rFonts w:ascii="Arial" w:hAnsi="Arial" w:cs="Arial"/>
                <w:sz w:val="18"/>
                <w:szCs w:val="18"/>
              </w:rPr>
              <w:t>и законами от 12.01.1995 №5-ФЗ «</w:t>
            </w:r>
            <w:r w:rsidRPr="009D3D14">
              <w:rPr>
                <w:rFonts w:ascii="Arial" w:hAnsi="Arial" w:cs="Arial"/>
                <w:sz w:val="18"/>
                <w:szCs w:val="18"/>
              </w:rPr>
              <w:t>О ветеранах»</w:t>
            </w:r>
          </w:p>
          <w:p w:rsidR="009D3D14" w:rsidRDefault="009D3D14" w:rsidP="009D3D14">
            <w:pPr>
              <w:rPr>
                <w:rFonts w:ascii="Arial" w:hAnsi="Arial" w:cs="Arial"/>
                <w:sz w:val="18"/>
                <w:szCs w:val="18"/>
              </w:rPr>
            </w:pPr>
          </w:p>
          <w:p w:rsidR="009D3D14" w:rsidRDefault="009D3D14" w:rsidP="009D3D14">
            <w:pPr>
              <w:rPr>
                <w:rFonts w:ascii="Arial" w:hAnsi="Arial" w:cs="Arial"/>
                <w:sz w:val="18"/>
                <w:szCs w:val="18"/>
              </w:rPr>
            </w:pPr>
          </w:p>
          <w:p w:rsidR="009D3D14" w:rsidRPr="005E1E56" w:rsidRDefault="009D3D14" w:rsidP="009D3D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D3D14" w:rsidRPr="005E1E56" w:rsidRDefault="009D3D14" w:rsidP="009D3D14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417" w:type="dxa"/>
            <w:shd w:val="clear" w:color="auto" w:fill="auto"/>
          </w:tcPr>
          <w:p w:rsidR="009D3D14" w:rsidRPr="005E1E56" w:rsidRDefault="009D3D14" w:rsidP="009D3D14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9D3D14" w:rsidRPr="00694084" w:rsidRDefault="009D3D14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1835F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D3D14" w:rsidRPr="00694084" w:rsidRDefault="009D3D14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1835F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3D14" w:rsidRPr="00694084" w:rsidRDefault="009D3D14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1835F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D3D14" w:rsidRPr="00694084" w:rsidRDefault="009D3D14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1835F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D3D14" w:rsidRPr="00694084" w:rsidRDefault="009D3D14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1835F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D3D14" w:rsidRPr="00694084" w:rsidRDefault="009D3D14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1835F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3D14" w:rsidRPr="00694084" w:rsidRDefault="009D3D14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1835F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</w:tcPr>
          <w:p w:rsidR="009D3D14" w:rsidRPr="004A2412" w:rsidRDefault="009D3D14" w:rsidP="009D3D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>Отдел жилищной политики админис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9D3D14" w:rsidRPr="004A2412" w:rsidRDefault="009D3D14" w:rsidP="009D3D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1835FD" w:rsidRPr="005E1E56" w:rsidTr="00F47FC7">
        <w:tc>
          <w:tcPr>
            <w:tcW w:w="567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835FD" w:rsidRPr="005E1E56" w:rsidRDefault="001835FD" w:rsidP="001835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1835FD" w:rsidRPr="005E1E56" w:rsidTr="00F47FC7">
        <w:tc>
          <w:tcPr>
            <w:tcW w:w="567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835FD" w:rsidRPr="005E1E56" w:rsidRDefault="001835FD" w:rsidP="001835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1835FD" w:rsidRPr="005E1E56" w:rsidTr="00F47FC7">
        <w:trPr>
          <w:trHeight w:val="876"/>
        </w:trPr>
        <w:tc>
          <w:tcPr>
            <w:tcW w:w="567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835FD" w:rsidRPr="005E1E56" w:rsidRDefault="001835FD" w:rsidP="001835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1835FD" w:rsidRPr="005E1E56" w:rsidTr="00F47FC7">
        <w:trPr>
          <w:trHeight w:val="495"/>
        </w:trPr>
        <w:tc>
          <w:tcPr>
            <w:tcW w:w="567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835FD" w:rsidRPr="005E1E56" w:rsidRDefault="001835FD" w:rsidP="001835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D3D14" w:rsidRPr="005E1E56" w:rsidTr="001835FD">
        <w:trPr>
          <w:trHeight w:val="384"/>
        </w:trPr>
        <w:tc>
          <w:tcPr>
            <w:tcW w:w="567" w:type="dxa"/>
            <w:vMerge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 w:val="restart"/>
            <w:shd w:val="clear" w:color="auto" w:fill="auto"/>
          </w:tcPr>
          <w:p w:rsidR="009D3D14" w:rsidRDefault="009D3D14" w:rsidP="009D3D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2.</w:t>
            </w:r>
          </w:p>
          <w:p w:rsidR="009D3D14" w:rsidRPr="005E1E56" w:rsidRDefault="009D3D14" w:rsidP="009D3D14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D3D14">
              <w:rPr>
                <w:rFonts w:ascii="Arial" w:hAnsi="Arial" w:cs="Arial"/>
                <w:sz w:val="18"/>
                <w:szCs w:val="18"/>
                <w:lang w:eastAsia="ru-RU"/>
              </w:rPr>
              <w:t>Осуществление полномочий  по обеспечению жильем  от 24.11.1995 №181-ФЗ «О социальной защите инвалидов в РФ»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D3D14" w:rsidRPr="005E1E56" w:rsidRDefault="002315D2" w:rsidP="009D3D1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315D2">
              <w:rPr>
                <w:rFonts w:ascii="Arial" w:hAnsi="Arial" w:cs="Arial"/>
                <w:sz w:val="18"/>
                <w:szCs w:val="18"/>
                <w:lang w:eastAsia="ru-RU"/>
              </w:rPr>
              <w:t>2020-2024 года</w:t>
            </w:r>
          </w:p>
        </w:tc>
        <w:tc>
          <w:tcPr>
            <w:tcW w:w="1417" w:type="dxa"/>
            <w:shd w:val="clear" w:color="auto" w:fill="auto"/>
          </w:tcPr>
          <w:p w:rsidR="009D3D14" w:rsidRPr="005E1E56" w:rsidRDefault="009D3D14" w:rsidP="009D3D14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9D3D14" w:rsidRDefault="002315D2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2 800,0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D3D14" w:rsidRDefault="009D7C5A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5 600</w:t>
            </w:r>
            <w:r w:rsidR="00C003AD">
              <w:rPr>
                <w:rFonts w:ascii="Arial" w:hAnsi="Arial" w:cs="Arial"/>
                <w:sz w:val="18"/>
                <w:szCs w:val="18"/>
              </w:rPr>
              <w:t>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3D14" w:rsidRDefault="00785698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2 800,0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D3D14" w:rsidRDefault="009D7C5A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2315D2">
              <w:rPr>
                <w:rFonts w:ascii="Arial" w:hAnsi="Arial" w:cs="Arial"/>
                <w:sz w:val="18"/>
                <w:szCs w:val="18"/>
              </w:rPr>
              <w:t>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D3D14" w:rsidRDefault="00785698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2 800,0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D3D14" w:rsidRDefault="002315D2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3D14" w:rsidRDefault="002315D2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</w:tcPr>
          <w:p w:rsidR="009D3D14" w:rsidRPr="004A2412" w:rsidRDefault="009D3D14" w:rsidP="009D3D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A2412">
              <w:rPr>
                <w:rFonts w:ascii="Arial" w:hAnsi="Arial" w:cs="Arial"/>
                <w:sz w:val="18"/>
                <w:szCs w:val="18"/>
                <w:lang w:eastAsia="ru-RU"/>
              </w:rPr>
              <w:t>Отдел жилищной политики админис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9D3D14" w:rsidRPr="004A2412" w:rsidRDefault="009D3D14" w:rsidP="009D3D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1835FD" w:rsidRPr="005E1E56" w:rsidTr="001835FD">
        <w:trPr>
          <w:trHeight w:val="450"/>
        </w:trPr>
        <w:tc>
          <w:tcPr>
            <w:tcW w:w="567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835FD" w:rsidRDefault="001835FD" w:rsidP="001835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835FD" w:rsidRPr="005E1E56" w:rsidRDefault="001835FD" w:rsidP="001835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D3D14" w:rsidRPr="005E1E56" w:rsidTr="001835FD">
        <w:trPr>
          <w:trHeight w:val="495"/>
        </w:trPr>
        <w:tc>
          <w:tcPr>
            <w:tcW w:w="567" w:type="dxa"/>
            <w:vMerge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9D3D14" w:rsidRDefault="009D3D14" w:rsidP="009D3D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D3D14" w:rsidRPr="005E1E56" w:rsidRDefault="009D3D14" w:rsidP="009D3D1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9D3D14" w:rsidRDefault="009D3D14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D3D14" w:rsidRDefault="00C003A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D3D14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D3D1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9D3D14">
              <w:rPr>
                <w:rFonts w:ascii="Arial" w:hAnsi="Arial" w:cs="Arial"/>
                <w:sz w:val="18"/>
                <w:szCs w:val="18"/>
              </w:rPr>
              <w:t>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3D14" w:rsidRDefault="00785698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D3D14" w:rsidRDefault="009D3D14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D3D14" w:rsidRDefault="00785698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D3D14" w:rsidRDefault="009D7C5A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</w:t>
            </w:r>
            <w:r w:rsidR="009D3D14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9D3D14" w:rsidRDefault="009D3D14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9D3D14" w:rsidRPr="005E1E56" w:rsidTr="001835FD">
        <w:trPr>
          <w:trHeight w:val="360"/>
        </w:trPr>
        <w:tc>
          <w:tcPr>
            <w:tcW w:w="567" w:type="dxa"/>
            <w:vMerge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9D3D14" w:rsidRDefault="009D3D14" w:rsidP="009D3D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D3D14" w:rsidRPr="005E1E56" w:rsidRDefault="009D3D14" w:rsidP="009D3D1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9D3D14" w:rsidRDefault="009D3D14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D3D14" w:rsidRDefault="009D7C5A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3 396</w:t>
            </w:r>
            <w:r w:rsidR="009D3D14">
              <w:rPr>
                <w:rFonts w:ascii="Arial" w:hAnsi="Arial" w:cs="Arial"/>
                <w:sz w:val="18"/>
                <w:szCs w:val="18"/>
              </w:rPr>
              <w:t>,0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3D14" w:rsidRDefault="009D3D14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D3D14" w:rsidRDefault="009D7C5A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9D3D1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9D3D1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D3D14" w:rsidRDefault="00785698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D3D14" w:rsidRDefault="009D3D14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3D14" w:rsidRDefault="009D3D14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9D7C5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9D3D14" w:rsidRPr="005E1E56" w:rsidRDefault="009D3D14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1835FD" w:rsidRPr="005E1E56" w:rsidTr="001835FD">
        <w:trPr>
          <w:trHeight w:val="300"/>
        </w:trPr>
        <w:tc>
          <w:tcPr>
            <w:tcW w:w="567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1835FD" w:rsidRDefault="001835FD" w:rsidP="001835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835FD" w:rsidRPr="005E1E56" w:rsidRDefault="001835FD" w:rsidP="001835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835FD" w:rsidRPr="00694084" w:rsidRDefault="001835FD" w:rsidP="001835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35FD" w:rsidRPr="005E1E56" w:rsidRDefault="001835FD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0A5692" w:rsidRDefault="000A5692" w:rsidP="00CB3293">
      <w:pPr>
        <w:ind w:firstLine="567"/>
        <w:rPr>
          <w:rFonts w:ascii="Arial" w:hAnsi="Arial" w:cs="Arial"/>
          <w:sz w:val="18"/>
          <w:szCs w:val="18"/>
        </w:rPr>
      </w:pPr>
    </w:p>
    <w:p w:rsidR="000A5692" w:rsidRPr="005E1E56" w:rsidRDefault="000A5692" w:rsidP="00CB3293">
      <w:pPr>
        <w:ind w:firstLine="567"/>
        <w:rPr>
          <w:rFonts w:ascii="Arial" w:hAnsi="Arial" w:cs="Arial"/>
          <w:sz w:val="18"/>
          <w:szCs w:val="18"/>
        </w:rPr>
      </w:pPr>
    </w:p>
    <w:sectPr w:rsidR="000A5692" w:rsidRPr="005E1E56" w:rsidSect="003532B0">
      <w:pgSz w:w="16838" w:h="11906" w:orient="landscape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E55" w:rsidRDefault="00870E55" w:rsidP="00936B5F">
      <w:r>
        <w:separator/>
      </w:r>
    </w:p>
  </w:endnote>
  <w:endnote w:type="continuationSeparator" w:id="0">
    <w:p w:rsidR="00870E55" w:rsidRDefault="00870E55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E55" w:rsidRDefault="00870E55" w:rsidP="00936B5F">
      <w:r>
        <w:separator/>
      </w:r>
    </w:p>
  </w:footnote>
  <w:footnote w:type="continuationSeparator" w:id="0">
    <w:p w:rsidR="00870E55" w:rsidRDefault="00870E55" w:rsidP="00936B5F">
      <w:r>
        <w:continuationSeparator/>
      </w:r>
    </w:p>
  </w:footnote>
  <w:footnote w:id="1">
    <w:p w:rsidR="00363392" w:rsidRPr="00936B5F" w:rsidRDefault="00363392" w:rsidP="00936B5F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2024 год взят условно. В</w:t>
      </w:r>
      <w:r w:rsidRPr="00936B5F">
        <w:rPr>
          <w:rFonts w:cs="Times New Roman"/>
          <w:sz w:val="22"/>
        </w:rPr>
        <w:t xml:space="preserve"> соответствии  </w:t>
      </w:r>
      <w:r>
        <w:rPr>
          <w:rFonts w:cs="Times New Roman"/>
          <w:sz w:val="22"/>
        </w:rPr>
        <w:br/>
      </w:r>
      <w:r w:rsidRPr="00936B5F">
        <w:rPr>
          <w:rFonts w:cs="Times New Roman"/>
          <w:sz w:val="22"/>
        </w:rPr>
        <w:t>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363392" w:rsidRDefault="00363392">
      <w:pPr>
        <w:pStyle w:val="a4"/>
      </w:pPr>
    </w:p>
  </w:footnote>
  <w:footnote w:id="2">
    <w:p w:rsidR="00363392" w:rsidRPr="0037091E" w:rsidRDefault="00363392">
      <w:pPr>
        <w:pStyle w:val="a4"/>
        <w:rPr>
          <w:sz w:val="22"/>
          <w:szCs w:val="22"/>
        </w:rPr>
      </w:pPr>
      <w:r w:rsidRPr="0037091E">
        <w:rPr>
          <w:rStyle w:val="a6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1" w15:restartNumberingAfterBreak="0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C0804D0"/>
    <w:multiLevelType w:val="hybridMultilevel"/>
    <w:tmpl w:val="947A7058"/>
    <w:lvl w:ilvl="0" w:tplc="4AF87D7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9" w15:restartNumberingAfterBreak="0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70D1"/>
    <w:rsid w:val="00010BA0"/>
    <w:rsid w:val="00022D07"/>
    <w:rsid w:val="00025A7A"/>
    <w:rsid w:val="00040C32"/>
    <w:rsid w:val="00051761"/>
    <w:rsid w:val="00051A9B"/>
    <w:rsid w:val="000A3745"/>
    <w:rsid w:val="000A5692"/>
    <w:rsid w:val="000B2126"/>
    <w:rsid w:val="000B666F"/>
    <w:rsid w:val="000B751B"/>
    <w:rsid w:val="00101400"/>
    <w:rsid w:val="0011606A"/>
    <w:rsid w:val="00120BE6"/>
    <w:rsid w:val="00122384"/>
    <w:rsid w:val="00126FA2"/>
    <w:rsid w:val="00131809"/>
    <w:rsid w:val="001514F3"/>
    <w:rsid w:val="00151C33"/>
    <w:rsid w:val="0017496D"/>
    <w:rsid w:val="00181CB3"/>
    <w:rsid w:val="001835FD"/>
    <w:rsid w:val="00184090"/>
    <w:rsid w:val="001A41A9"/>
    <w:rsid w:val="001C1C5D"/>
    <w:rsid w:val="001C465B"/>
    <w:rsid w:val="001D4C46"/>
    <w:rsid w:val="001E0BF0"/>
    <w:rsid w:val="001E45E0"/>
    <w:rsid w:val="00205B7B"/>
    <w:rsid w:val="0021577A"/>
    <w:rsid w:val="002208C8"/>
    <w:rsid w:val="00222D65"/>
    <w:rsid w:val="00225EC2"/>
    <w:rsid w:val="0022783C"/>
    <w:rsid w:val="002315D2"/>
    <w:rsid w:val="002315E2"/>
    <w:rsid w:val="00233E76"/>
    <w:rsid w:val="002476BA"/>
    <w:rsid w:val="00254557"/>
    <w:rsid w:val="0026484E"/>
    <w:rsid w:val="0026697E"/>
    <w:rsid w:val="0027227B"/>
    <w:rsid w:val="00282625"/>
    <w:rsid w:val="00297D00"/>
    <w:rsid w:val="002A1207"/>
    <w:rsid w:val="002A3297"/>
    <w:rsid w:val="002B168A"/>
    <w:rsid w:val="002B5D40"/>
    <w:rsid w:val="002C03D9"/>
    <w:rsid w:val="002C3E71"/>
    <w:rsid w:val="002D4B7F"/>
    <w:rsid w:val="002E0ECF"/>
    <w:rsid w:val="002E1071"/>
    <w:rsid w:val="002E7C5D"/>
    <w:rsid w:val="002F5993"/>
    <w:rsid w:val="003142F7"/>
    <w:rsid w:val="00326DE4"/>
    <w:rsid w:val="003315CE"/>
    <w:rsid w:val="00331834"/>
    <w:rsid w:val="0033479F"/>
    <w:rsid w:val="003532B0"/>
    <w:rsid w:val="00363392"/>
    <w:rsid w:val="0037091E"/>
    <w:rsid w:val="003726BD"/>
    <w:rsid w:val="00376C97"/>
    <w:rsid w:val="003A04C4"/>
    <w:rsid w:val="003A1AF8"/>
    <w:rsid w:val="003B4E41"/>
    <w:rsid w:val="003B6D09"/>
    <w:rsid w:val="003C504E"/>
    <w:rsid w:val="003D76C8"/>
    <w:rsid w:val="003E2038"/>
    <w:rsid w:val="003E2662"/>
    <w:rsid w:val="003F49BD"/>
    <w:rsid w:val="003F4E2E"/>
    <w:rsid w:val="00411BAE"/>
    <w:rsid w:val="00415B0E"/>
    <w:rsid w:val="004540E3"/>
    <w:rsid w:val="0049454B"/>
    <w:rsid w:val="004A2412"/>
    <w:rsid w:val="004A773A"/>
    <w:rsid w:val="004B1783"/>
    <w:rsid w:val="004B50B1"/>
    <w:rsid w:val="004C0497"/>
    <w:rsid w:val="004D69B7"/>
    <w:rsid w:val="004D6F23"/>
    <w:rsid w:val="004D7BC1"/>
    <w:rsid w:val="004E241B"/>
    <w:rsid w:val="0051613A"/>
    <w:rsid w:val="00525556"/>
    <w:rsid w:val="005434B4"/>
    <w:rsid w:val="00551561"/>
    <w:rsid w:val="00574BD4"/>
    <w:rsid w:val="005B07F9"/>
    <w:rsid w:val="005B2C72"/>
    <w:rsid w:val="005C1176"/>
    <w:rsid w:val="005E1E56"/>
    <w:rsid w:val="005E1F95"/>
    <w:rsid w:val="005E4020"/>
    <w:rsid w:val="0060651E"/>
    <w:rsid w:val="0062314D"/>
    <w:rsid w:val="00623685"/>
    <w:rsid w:val="006246DF"/>
    <w:rsid w:val="00624C4E"/>
    <w:rsid w:val="00626499"/>
    <w:rsid w:val="00642429"/>
    <w:rsid w:val="00645636"/>
    <w:rsid w:val="0066652D"/>
    <w:rsid w:val="00673262"/>
    <w:rsid w:val="00694084"/>
    <w:rsid w:val="00696C3C"/>
    <w:rsid w:val="006A64C8"/>
    <w:rsid w:val="006B269F"/>
    <w:rsid w:val="006B7B45"/>
    <w:rsid w:val="006F21C5"/>
    <w:rsid w:val="0070570D"/>
    <w:rsid w:val="0070675D"/>
    <w:rsid w:val="007156A0"/>
    <w:rsid w:val="007163D9"/>
    <w:rsid w:val="007220EC"/>
    <w:rsid w:val="00723473"/>
    <w:rsid w:val="0072682A"/>
    <w:rsid w:val="00737EEB"/>
    <w:rsid w:val="007535EE"/>
    <w:rsid w:val="00772879"/>
    <w:rsid w:val="00773FAB"/>
    <w:rsid w:val="00785698"/>
    <w:rsid w:val="007A339D"/>
    <w:rsid w:val="007B3DD6"/>
    <w:rsid w:val="007C1BEE"/>
    <w:rsid w:val="00813B6C"/>
    <w:rsid w:val="008153CB"/>
    <w:rsid w:val="00853CBE"/>
    <w:rsid w:val="0085741E"/>
    <w:rsid w:val="00870E55"/>
    <w:rsid w:val="008728A1"/>
    <w:rsid w:val="008765EE"/>
    <w:rsid w:val="00877EEC"/>
    <w:rsid w:val="0088161D"/>
    <w:rsid w:val="008905B1"/>
    <w:rsid w:val="008B3E8D"/>
    <w:rsid w:val="008C15CF"/>
    <w:rsid w:val="008D0B97"/>
    <w:rsid w:val="008D328B"/>
    <w:rsid w:val="008F256B"/>
    <w:rsid w:val="00917C8B"/>
    <w:rsid w:val="00923BFE"/>
    <w:rsid w:val="00925EF9"/>
    <w:rsid w:val="00936B5F"/>
    <w:rsid w:val="0094174C"/>
    <w:rsid w:val="00945C78"/>
    <w:rsid w:val="009532C5"/>
    <w:rsid w:val="00990FC9"/>
    <w:rsid w:val="00991C5A"/>
    <w:rsid w:val="009B7055"/>
    <w:rsid w:val="009C71B6"/>
    <w:rsid w:val="009C7F41"/>
    <w:rsid w:val="009D3D14"/>
    <w:rsid w:val="009D7C5A"/>
    <w:rsid w:val="009E242C"/>
    <w:rsid w:val="009F532C"/>
    <w:rsid w:val="00A15E6A"/>
    <w:rsid w:val="00A218CC"/>
    <w:rsid w:val="00A4380F"/>
    <w:rsid w:val="00A505C9"/>
    <w:rsid w:val="00A52720"/>
    <w:rsid w:val="00A649A0"/>
    <w:rsid w:val="00A80C03"/>
    <w:rsid w:val="00AA572B"/>
    <w:rsid w:val="00AB0818"/>
    <w:rsid w:val="00AB4410"/>
    <w:rsid w:val="00AB70A2"/>
    <w:rsid w:val="00AC7D75"/>
    <w:rsid w:val="00AD2EB4"/>
    <w:rsid w:val="00AE04AA"/>
    <w:rsid w:val="00AE5E9D"/>
    <w:rsid w:val="00AF1561"/>
    <w:rsid w:val="00AF5236"/>
    <w:rsid w:val="00B3097F"/>
    <w:rsid w:val="00B317CF"/>
    <w:rsid w:val="00B44758"/>
    <w:rsid w:val="00B46446"/>
    <w:rsid w:val="00B50370"/>
    <w:rsid w:val="00B50571"/>
    <w:rsid w:val="00B51195"/>
    <w:rsid w:val="00B5460B"/>
    <w:rsid w:val="00B640C3"/>
    <w:rsid w:val="00B72369"/>
    <w:rsid w:val="00B84ECE"/>
    <w:rsid w:val="00B9638C"/>
    <w:rsid w:val="00BA4DEF"/>
    <w:rsid w:val="00BA61EF"/>
    <w:rsid w:val="00BB238A"/>
    <w:rsid w:val="00BB7D18"/>
    <w:rsid w:val="00BC08EC"/>
    <w:rsid w:val="00BF0526"/>
    <w:rsid w:val="00C003AD"/>
    <w:rsid w:val="00C0223F"/>
    <w:rsid w:val="00C14FD3"/>
    <w:rsid w:val="00C16995"/>
    <w:rsid w:val="00C174A4"/>
    <w:rsid w:val="00C20309"/>
    <w:rsid w:val="00C469A7"/>
    <w:rsid w:val="00C70E0B"/>
    <w:rsid w:val="00C8140B"/>
    <w:rsid w:val="00C90AF7"/>
    <w:rsid w:val="00C9598C"/>
    <w:rsid w:val="00CB2940"/>
    <w:rsid w:val="00CB3293"/>
    <w:rsid w:val="00CB75B0"/>
    <w:rsid w:val="00CC26AD"/>
    <w:rsid w:val="00CD3287"/>
    <w:rsid w:val="00CD6F2B"/>
    <w:rsid w:val="00CE1995"/>
    <w:rsid w:val="00CE235B"/>
    <w:rsid w:val="00CE56BB"/>
    <w:rsid w:val="00CF20C5"/>
    <w:rsid w:val="00CF7789"/>
    <w:rsid w:val="00D22281"/>
    <w:rsid w:val="00D25CFC"/>
    <w:rsid w:val="00D300D1"/>
    <w:rsid w:val="00D3410F"/>
    <w:rsid w:val="00D43C69"/>
    <w:rsid w:val="00D47172"/>
    <w:rsid w:val="00D4733F"/>
    <w:rsid w:val="00D51EA7"/>
    <w:rsid w:val="00D5726E"/>
    <w:rsid w:val="00D67400"/>
    <w:rsid w:val="00D709E7"/>
    <w:rsid w:val="00D72F75"/>
    <w:rsid w:val="00DB394B"/>
    <w:rsid w:val="00DB451F"/>
    <w:rsid w:val="00DB7B00"/>
    <w:rsid w:val="00DC7EBE"/>
    <w:rsid w:val="00DD1236"/>
    <w:rsid w:val="00DD36D6"/>
    <w:rsid w:val="00DE1FBF"/>
    <w:rsid w:val="00DF3B40"/>
    <w:rsid w:val="00E05032"/>
    <w:rsid w:val="00E05C19"/>
    <w:rsid w:val="00E12D59"/>
    <w:rsid w:val="00E12F7F"/>
    <w:rsid w:val="00E309E4"/>
    <w:rsid w:val="00E31B66"/>
    <w:rsid w:val="00E54FA0"/>
    <w:rsid w:val="00E602C7"/>
    <w:rsid w:val="00E648E1"/>
    <w:rsid w:val="00E64EF0"/>
    <w:rsid w:val="00E661D7"/>
    <w:rsid w:val="00E81807"/>
    <w:rsid w:val="00EB38E8"/>
    <w:rsid w:val="00EB438D"/>
    <w:rsid w:val="00EC5E03"/>
    <w:rsid w:val="00ED2033"/>
    <w:rsid w:val="00EE7A16"/>
    <w:rsid w:val="00F1529A"/>
    <w:rsid w:val="00F17A4E"/>
    <w:rsid w:val="00F24356"/>
    <w:rsid w:val="00F3072C"/>
    <w:rsid w:val="00F351A0"/>
    <w:rsid w:val="00F47FC7"/>
    <w:rsid w:val="00F507EB"/>
    <w:rsid w:val="00F56D6F"/>
    <w:rsid w:val="00F77BD2"/>
    <w:rsid w:val="00F8503E"/>
    <w:rsid w:val="00F950B8"/>
    <w:rsid w:val="00FA2184"/>
    <w:rsid w:val="00FA301C"/>
    <w:rsid w:val="00FA6014"/>
    <w:rsid w:val="00FC506C"/>
    <w:rsid w:val="00FD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35A3B"/>
  <w15:docId w15:val="{A48FEDC6-7024-4323-A6B1-BC95DB69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C5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F57806D4652F9C0C7433B6229D4F803BDB9FBB3F1812110106D1DF45C84FAAADFD5A4FACABCBE44A2545E56945EB3D72E37D2ED614400E50Q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1A933-F020-48A5-AF6C-9865535CA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9682</Words>
  <Characters>55191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exif_MSED_22cc7fad5b22f52d276a07bfefb2d707983e0b02899a09d4dfc0be196999597b</dc:description>
  <cp:lastModifiedBy>user</cp:lastModifiedBy>
  <cp:revision>2</cp:revision>
  <cp:lastPrinted>2019-11-07T13:36:00Z</cp:lastPrinted>
  <dcterms:created xsi:type="dcterms:W3CDTF">2019-11-07T13:39:00Z</dcterms:created>
  <dcterms:modified xsi:type="dcterms:W3CDTF">2019-11-07T13:39:00Z</dcterms:modified>
</cp:coreProperties>
</file>