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7947" w:rsidRDefault="00A67947" w:rsidP="00A67947">
      <w:pPr>
        <w:pStyle w:val="1"/>
        <w:numPr>
          <w:ilvl w:val="0"/>
          <w:numId w:val="0"/>
        </w:numPr>
        <w:spacing w:before="120"/>
        <w:ind w:left="1701"/>
        <w:jc w:val="both"/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8DE">
        <w:rPr>
          <w:sz w:val="36"/>
          <w:szCs w:val="36"/>
          <w:lang w:val="ru-RU" w:eastAsia="ru-RU"/>
        </w:rPr>
        <w:t>ГЛАВА ГОРОДСКОГО ОКРУГА ФРЯЗИНО</w:t>
      </w:r>
    </w:p>
    <w:p w:rsidR="00A67947" w:rsidRDefault="00A67947" w:rsidP="00A67947">
      <w:pPr>
        <w:pStyle w:val="3"/>
        <w:numPr>
          <w:ilvl w:val="2"/>
          <w:numId w:val="2"/>
        </w:numPr>
        <w:spacing w:before="240"/>
        <w:ind w:left="2410"/>
        <w:jc w:val="left"/>
      </w:pPr>
      <w:r>
        <w:rPr>
          <w:sz w:val="46"/>
          <w:szCs w:val="46"/>
          <w:lang w:val="en-US"/>
        </w:rPr>
        <w:t xml:space="preserve">   </w:t>
      </w:r>
      <w:r>
        <w:rPr>
          <w:sz w:val="46"/>
          <w:szCs w:val="46"/>
        </w:rPr>
        <w:t>ПОСТАНОВЛЕНИЕ</w:t>
      </w:r>
    </w:p>
    <w:p w:rsidR="00A67947" w:rsidRDefault="00A67947" w:rsidP="00A67947">
      <w:pPr>
        <w:spacing w:before="60"/>
        <w:ind w:left="1134"/>
        <w:rPr>
          <w:sz w:val="28"/>
          <w:szCs w:val="46"/>
        </w:rPr>
      </w:pPr>
    </w:p>
    <w:p w:rsidR="00790BB7" w:rsidRDefault="00A67947" w:rsidP="00A67947">
      <w:pPr>
        <w:spacing w:before="60"/>
        <w:ind w:left="1842" w:firstLine="608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                   </w:t>
      </w:r>
      <w:bookmarkStart w:id="0" w:name="_GoBack"/>
      <w:bookmarkEnd w:id="0"/>
      <w:r w:rsidRPr="003B46D2">
        <w:rPr>
          <w:b/>
          <w:bCs/>
          <w:sz w:val="28"/>
          <w:szCs w:val="28"/>
        </w:rPr>
        <w:t>от</w:t>
      </w:r>
      <w:r w:rsidRPr="003B46D2">
        <w:rPr>
          <w:sz w:val="28"/>
          <w:szCs w:val="28"/>
        </w:rPr>
        <w:t xml:space="preserve"> </w:t>
      </w:r>
      <w:r>
        <w:rPr>
          <w:sz w:val="28"/>
          <w:szCs w:val="28"/>
        </w:rPr>
        <w:t>08.12.2020</w:t>
      </w:r>
      <w:r w:rsidRPr="003B46D2">
        <w:rPr>
          <w:sz w:val="28"/>
          <w:szCs w:val="28"/>
        </w:rPr>
        <w:t xml:space="preserve"> </w:t>
      </w:r>
      <w:r w:rsidRPr="003B46D2">
        <w:rPr>
          <w:b/>
          <w:sz w:val="28"/>
          <w:szCs w:val="28"/>
        </w:rPr>
        <w:t>№</w:t>
      </w:r>
      <w:r w:rsidRPr="003B46D2">
        <w:rPr>
          <w:sz w:val="28"/>
          <w:szCs w:val="28"/>
        </w:rPr>
        <w:t xml:space="preserve"> </w:t>
      </w:r>
      <w:r>
        <w:rPr>
          <w:sz w:val="28"/>
          <w:szCs w:val="28"/>
        </w:rPr>
        <w:t>620</w:t>
      </w:r>
    </w:p>
    <w:p w:rsidR="00790BB7" w:rsidRDefault="00790BB7" w:rsidP="00A67947">
      <w:pPr>
        <w:spacing w:before="60"/>
        <w:rPr>
          <w:sz w:val="28"/>
          <w:szCs w:val="28"/>
        </w:rPr>
      </w:pPr>
    </w:p>
    <w:p w:rsidR="00790BB7" w:rsidRDefault="00A67947">
      <w:pPr>
        <w:tabs>
          <w:tab w:val="left" w:pos="1134"/>
        </w:tabs>
        <w:ind w:right="5386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О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сроках приема проектов </w:t>
      </w:r>
    </w:p>
    <w:p w:rsidR="00790BB7" w:rsidRDefault="00A67947">
      <w:pPr>
        <w:tabs>
          <w:tab w:val="left" w:pos="1134"/>
        </w:tabs>
        <w:ind w:right="5386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инициативного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бюджетирования</w:t>
      </w:r>
    </w:p>
    <w:p w:rsidR="00790BB7" w:rsidRDefault="00A67947">
      <w:pPr>
        <w:tabs>
          <w:tab w:val="left" w:pos="1134"/>
        </w:tabs>
        <w:ind w:right="5386"/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для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участия в муниципальном конкурсном отборе на территории городского округа Фрязино Московской области в 2021 году</w:t>
      </w:r>
      <w:r>
        <w:rPr>
          <w:color w:val="000000"/>
          <w:sz w:val="28"/>
          <w:szCs w:val="28"/>
        </w:rPr>
        <w:t xml:space="preserve"> </w:t>
      </w:r>
    </w:p>
    <w:p w:rsidR="00790BB7" w:rsidRDefault="00790BB7">
      <w:pPr>
        <w:tabs>
          <w:tab w:val="left" w:pos="1134"/>
        </w:tabs>
        <w:ind w:right="5102"/>
        <w:jc w:val="both"/>
        <w:rPr>
          <w:color w:val="000000"/>
          <w:sz w:val="28"/>
          <w:szCs w:val="28"/>
        </w:rPr>
      </w:pPr>
    </w:p>
    <w:p w:rsidR="00790BB7" w:rsidRDefault="00790BB7">
      <w:pPr>
        <w:rPr>
          <w:color w:val="000000"/>
          <w:sz w:val="18"/>
          <w:szCs w:val="18"/>
        </w:rPr>
      </w:pPr>
    </w:p>
    <w:p w:rsidR="00790BB7" w:rsidRDefault="00A679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Законом Московской области № 170/2018-ОЗ               </w:t>
      </w:r>
      <w:r>
        <w:rPr>
          <w:color w:val="000000"/>
          <w:sz w:val="28"/>
          <w:szCs w:val="28"/>
        </w:rPr>
        <w:t xml:space="preserve">     «О развитии инициативного бюджетирования в Московской области», постановлением Правительства Московской области от 17.12.2019 № 992/44 «Об образовании Московской областной конкурсной комиссии                             по проведению конкурсного отбор</w:t>
      </w:r>
      <w:r>
        <w:rPr>
          <w:color w:val="000000"/>
          <w:sz w:val="28"/>
          <w:szCs w:val="28"/>
        </w:rPr>
        <w:t>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 (с изменениями, внесенными постановлениями Правительства Московской области от 24.03.2020 №13</w:t>
      </w:r>
      <w:r>
        <w:rPr>
          <w:color w:val="000000"/>
          <w:sz w:val="28"/>
          <w:szCs w:val="28"/>
        </w:rPr>
        <w:t>6/8, от 10.11.2020 №847/37), распоряжением Главного управления территориальной политики Московской области от 23.11.2020       № 22  «Об объявлении о проведении конкурсного отбора проектов инициативного бюджетирования в Московской области в 2021 году», пос</w:t>
      </w:r>
      <w:r>
        <w:rPr>
          <w:color w:val="000000"/>
          <w:sz w:val="28"/>
          <w:szCs w:val="28"/>
        </w:rPr>
        <w:t>тановлением Главы городского округа Фрязино от 30.03.2020 №194 «Об утверждении Порядка проведения муниципального конкурсного отбора проектов инициативного бюджетирования на территории городского округа Фрязино Московской области», на основании Устава город</w:t>
      </w:r>
      <w:r>
        <w:rPr>
          <w:color w:val="000000"/>
          <w:sz w:val="28"/>
          <w:szCs w:val="28"/>
        </w:rPr>
        <w:t>ского округа Фрязино Московской области,</w:t>
      </w:r>
    </w:p>
    <w:p w:rsidR="00790BB7" w:rsidRDefault="00790BB7">
      <w:pPr>
        <w:ind w:firstLine="709"/>
        <w:jc w:val="both"/>
        <w:rPr>
          <w:color w:val="000000"/>
          <w:sz w:val="22"/>
          <w:szCs w:val="22"/>
        </w:rPr>
      </w:pPr>
    </w:p>
    <w:p w:rsidR="00790BB7" w:rsidRDefault="00A67947">
      <w:pPr>
        <w:spacing w:line="276" w:lineRule="auto"/>
        <w:jc w:val="center"/>
        <w:rPr>
          <w:rFonts w:ascii="Calibri" w:hAnsi="Calibri" w:cs="Calibri"/>
          <w:sz w:val="22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ю:</w:t>
      </w:r>
    </w:p>
    <w:p w:rsidR="00790BB7" w:rsidRDefault="00790BB7">
      <w:pPr>
        <w:spacing w:line="276" w:lineRule="auto"/>
        <w:ind w:firstLine="850"/>
        <w:jc w:val="both"/>
        <w:rPr>
          <w:rFonts w:ascii="Calibri" w:eastAsia="Calibri" w:hAnsi="Calibri"/>
          <w:sz w:val="22"/>
          <w:szCs w:val="22"/>
        </w:rPr>
      </w:pPr>
    </w:p>
    <w:p w:rsidR="00790BB7" w:rsidRDefault="00A6794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1. Установить следующие сроки приема проектов инициативного бюджетирования для </w:t>
      </w:r>
      <w:r>
        <w:rPr>
          <w:bCs/>
          <w:sz w:val="28"/>
          <w:szCs w:val="28"/>
        </w:rPr>
        <w:t xml:space="preserve">участия в </w:t>
      </w:r>
      <w:r>
        <w:rPr>
          <w:color w:val="000000"/>
          <w:sz w:val="28"/>
          <w:szCs w:val="28"/>
          <w:lang w:eastAsia="ru-RU"/>
        </w:rPr>
        <w:t>муниципальном конкурсном отборе                     на территории городского округа Фрязино</w:t>
      </w:r>
      <w:r>
        <w:rPr>
          <w:i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Московско</w:t>
      </w:r>
      <w:r>
        <w:rPr>
          <w:color w:val="000000"/>
          <w:sz w:val="28"/>
          <w:szCs w:val="28"/>
          <w:lang w:eastAsia="ru-RU"/>
        </w:rPr>
        <w:t>й области</w:t>
      </w:r>
      <w:r>
        <w:rPr>
          <w:sz w:val="28"/>
          <w:szCs w:val="28"/>
        </w:rPr>
        <w:t>:</w:t>
      </w:r>
    </w:p>
    <w:p w:rsidR="00790BB7" w:rsidRDefault="00A6794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дата</w:t>
      </w:r>
      <w:proofErr w:type="gramEnd"/>
      <w:r>
        <w:rPr>
          <w:sz w:val="28"/>
          <w:szCs w:val="28"/>
        </w:rPr>
        <w:t xml:space="preserve"> начала приема проектов – 01.12.2020.</w:t>
      </w:r>
    </w:p>
    <w:p w:rsidR="00790BB7" w:rsidRDefault="00A6794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дата</w:t>
      </w:r>
      <w:proofErr w:type="gramEnd"/>
      <w:r>
        <w:rPr>
          <w:sz w:val="28"/>
          <w:szCs w:val="28"/>
        </w:rPr>
        <w:t xml:space="preserve"> окончания приема проектов – 14.12.2020.</w:t>
      </w:r>
    </w:p>
    <w:p w:rsidR="00790BB7" w:rsidRDefault="00A67947">
      <w:pPr>
        <w:ind w:firstLine="709"/>
        <w:jc w:val="both"/>
      </w:pPr>
      <w:r>
        <w:rPr>
          <w:sz w:val="28"/>
          <w:szCs w:val="28"/>
        </w:rPr>
        <w:t xml:space="preserve">2. Прием проектов осуществляется путем их размещения                                на Интернет-портале в информационно-коммуникационной сети «Интернет» по адресу: </w:t>
      </w:r>
      <w:hyperlink r:id="rId6">
        <w:r>
          <w:rPr>
            <w:rStyle w:val="-"/>
            <w:color w:val="000000"/>
            <w:sz w:val="28"/>
            <w:szCs w:val="28"/>
          </w:rPr>
          <w:t>https://vote.dobrodel.ru/narodniy_budjet</w:t>
        </w:r>
      </w:hyperlink>
      <w:r>
        <w:rPr>
          <w:color w:val="000000"/>
          <w:sz w:val="28"/>
          <w:szCs w:val="28"/>
        </w:rPr>
        <w:t>.</w:t>
      </w:r>
    </w:p>
    <w:p w:rsidR="00790BB7" w:rsidRDefault="00A67947">
      <w:pPr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>
        <w:rPr>
          <w:bCs/>
          <w:sz w:val="28"/>
          <w:szCs w:val="28"/>
        </w:rPr>
        <w:t>Голосование жителей городского округа Фрязино Московской области за проект осуществляется на Интернет-портале, размещенном в информационно-коммуникационной сети Интернет по адресу: https://vote.dobrodel.ru/narod</w:t>
      </w:r>
      <w:r>
        <w:rPr>
          <w:bCs/>
          <w:sz w:val="28"/>
          <w:szCs w:val="28"/>
        </w:rPr>
        <w:t xml:space="preserve">niy_budjet в следующие сроки: </w:t>
      </w:r>
    </w:p>
    <w:p w:rsidR="00790BB7" w:rsidRDefault="00A67947">
      <w:pPr>
        <w:spacing w:line="254" w:lineRule="auto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дата</w:t>
      </w:r>
      <w:proofErr w:type="gramEnd"/>
      <w:r>
        <w:rPr>
          <w:bCs/>
          <w:sz w:val="28"/>
          <w:szCs w:val="28"/>
        </w:rPr>
        <w:t xml:space="preserve"> начала голосования – 15.12.2020.</w:t>
      </w:r>
    </w:p>
    <w:p w:rsidR="00790BB7" w:rsidRDefault="00A67947">
      <w:pPr>
        <w:spacing w:line="254" w:lineRule="auto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дата</w:t>
      </w:r>
      <w:proofErr w:type="gramEnd"/>
      <w:r>
        <w:rPr>
          <w:bCs/>
          <w:sz w:val="28"/>
          <w:szCs w:val="28"/>
        </w:rPr>
        <w:t xml:space="preserve"> окончания голосования – 24.12.2020.</w:t>
      </w:r>
    </w:p>
    <w:p w:rsidR="00790BB7" w:rsidRDefault="00A67947">
      <w:pPr>
        <w:tabs>
          <w:tab w:val="left" w:pos="1134"/>
        </w:tabs>
        <w:spacing w:line="314" w:lineRule="exact"/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4. Опубликовать настоящее постановление в печатном средстве массовой информации, распространяемом на территории городского округа Фрязино Московск</w:t>
      </w:r>
      <w:r>
        <w:rPr>
          <w:rFonts w:eastAsia="Calibri"/>
          <w:color w:val="000000"/>
          <w:sz w:val="28"/>
          <w:szCs w:val="28"/>
          <w:lang w:eastAsia="en-US"/>
        </w:rPr>
        <w:t>ой области, и разместить на официальном сайте городского округа Фрязино в сети Интернет.</w:t>
      </w:r>
    </w:p>
    <w:p w:rsidR="00790BB7" w:rsidRDefault="00A67947">
      <w:pPr>
        <w:tabs>
          <w:tab w:val="left" w:pos="1134"/>
        </w:tabs>
        <w:spacing w:line="314" w:lineRule="exact"/>
        <w:ind w:firstLine="737"/>
        <w:jc w:val="both"/>
      </w:pPr>
      <w:r>
        <w:rPr>
          <w:color w:val="000000"/>
          <w:sz w:val="28"/>
          <w:szCs w:val="28"/>
        </w:rPr>
        <w:t xml:space="preserve">5. Контроль за исполнением настоящего распоряжения возложить на заместителя главы администрации </w:t>
      </w:r>
      <w:proofErr w:type="spellStart"/>
      <w:r>
        <w:rPr>
          <w:color w:val="000000"/>
          <w:sz w:val="28"/>
          <w:szCs w:val="28"/>
        </w:rPr>
        <w:t>Шматко</w:t>
      </w:r>
      <w:proofErr w:type="spellEnd"/>
      <w:r>
        <w:rPr>
          <w:color w:val="000000"/>
          <w:sz w:val="28"/>
          <w:szCs w:val="28"/>
        </w:rPr>
        <w:t xml:space="preserve"> С.Д.</w:t>
      </w:r>
    </w:p>
    <w:p w:rsidR="00790BB7" w:rsidRDefault="00790BB7">
      <w:pPr>
        <w:spacing w:line="276" w:lineRule="auto"/>
        <w:jc w:val="both"/>
        <w:rPr>
          <w:color w:val="000000"/>
          <w:sz w:val="28"/>
          <w:szCs w:val="28"/>
        </w:rPr>
      </w:pPr>
    </w:p>
    <w:p w:rsidR="00790BB7" w:rsidRDefault="00790BB7">
      <w:pPr>
        <w:spacing w:line="276" w:lineRule="auto"/>
        <w:jc w:val="both"/>
        <w:rPr>
          <w:color w:val="000000"/>
          <w:sz w:val="28"/>
          <w:szCs w:val="28"/>
        </w:rPr>
      </w:pPr>
    </w:p>
    <w:p w:rsidR="00790BB7" w:rsidRDefault="00A67947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 полномочия</w:t>
      </w:r>
    </w:p>
    <w:p w:rsidR="00790BB7" w:rsidRDefault="00A67947">
      <w:pPr>
        <w:pStyle w:val="Standard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Главы городского 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</w:t>
      </w:r>
      <w:r>
        <w:rPr>
          <w:color w:val="000000"/>
          <w:sz w:val="28"/>
          <w:szCs w:val="28"/>
        </w:rPr>
        <w:tab/>
        <w:t>Д.Р. Воробьев</w:t>
      </w:r>
    </w:p>
    <w:p w:rsidR="00790BB7" w:rsidRDefault="00790BB7">
      <w:pPr>
        <w:pStyle w:val="ac"/>
        <w:ind w:left="5245" w:hanging="4961"/>
        <w:jc w:val="both"/>
        <w:rPr>
          <w:sz w:val="28"/>
          <w:szCs w:val="28"/>
        </w:rPr>
      </w:pPr>
    </w:p>
    <w:p w:rsidR="00790BB7" w:rsidRDefault="00790BB7">
      <w:pPr>
        <w:pStyle w:val="ac"/>
        <w:ind w:left="5245" w:hanging="4961"/>
        <w:jc w:val="both"/>
      </w:pPr>
    </w:p>
    <w:sectPr w:rsidR="00790BB7">
      <w:pgSz w:w="11906" w:h="16838"/>
      <w:pgMar w:top="1134" w:right="567" w:bottom="130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4E4593"/>
    <w:multiLevelType w:val="multilevel"/>
    <w:tmpl w:val="95E0389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BB7"/>
    <w:rsid w:val="00790BB7"/>
    <w:rsid w:val="00A6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5E540-9EB2-4F91-B369-E8F1B21C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B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A7BB4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A7BB4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A7BB4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  <w:rsid w:val="004A7BB4"/>
  </w:style>
  <w:style w:type="character" w:customStyle="1" w:styleId="a3">
    <w:name w:val="Основной текст с отступом Знак"/>
    <w:basedOn w:val="a0"/>
    <w:uiPriority w:val="99"/>
    <w:semiHidden/>
    <w:qFormat/>
    <w:rsid w:val="00DC2D27"/>
    <w:rPr>
      <w:sz w:val="24"/>
      <w:szCs w:val="24"/>
      <w:lang w:eastAsia="zh-CN"/>
    </w:rPr>
  </w:style>
  <w:style w:type="character" w:customStyle="1" w:styleId="-">
    <w:name w:val="Интернет-ссылка"/>
    <w:uiPriority w:val="99"/>
    <w:rsid w:val="00DC2D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</w:rPr>
  </w:style>
  <w:style w:type="paragraph" w:customStyle="1" w:styleId="a4">
    <w:name w:val="Заголовок"/>
    <w:basedOn w:val="a"/>
    <w:next w:val="a5"/>
    <w:qFormat/>
    <w:rsid w:val="004A7BB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A7BB4"/>
    <w:pPr>
      <w:spacing w:after="140" w:line="276" w:lineRule="auto"/>
    </w:pPr>
  </w:style>
  <w:style w:type="paragraph" w:styleId="a6">
    <w:name w:val="List"/>
    <w:basedOn w:val="a5"/>
    <w:rsid w:val="004A7BB4"/>
    <w:rPr>
      <w:rFonts w:cs="Mangal"/>
    </w:rPr>
  </w:style>
  <w:style w:type="paragraph" w:styleId="a7">
    <w:name w:val="caption"/>
    <w:basedOn w:val="a"/>
    <w:qFormat/>
    <w:rsid w:val="004A7BB4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rsid w:val="004A7BB4"/>
    <w:pPr>
      <w:suppressLineNumbers/>
    </w:pPr>
    <w:rPr>
      <w:rFonts w:cs="Mangal"/>
    </w:rPr>
  </w:style>
  <w:style w:type="paragraph" w:styleId="a9">
    <w:name w:val="header"/>
    <w:basedOn w:val="a"/>
    <w:rsid w:val="004A7BB4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A7BB4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4A7BB4"/>
    <w:rPr>
      <w:rFonts w:ascii="Tahoma" w:hAnsi="Tahoma" w:cs="Tahoma"/>
      <w:sz w:val="16"/>
      <w:szCs w:val="16"/>
    </w:rPr>
  </w:style>
  <w:style w:type="paragraph" w:styleId="ac">
    <w:name w:val="Body Text Indent"/>
    <w:basedOn w:val="a"/>
    <w:uiPriority w:val="99"/>
    <w:semiHidden/>
    <w:unhideWhenUsed/>
    <w:rsid w:val="00DC2D27"/>
    <w:pPr>
      <w:spacing w:after="120"/>
      <w:ind w:left="283"/>
    </w:pPr>
  </w:style>
  <w:style w:type="paragraph" w:customStyle="1" w:styleId="ConsPlusNormal">
    <w:name w:val="ConsPlusNormal"/>
    <w:qFormat/>
    <w:rsid w:val="00DC2D27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Standard">
    <w:name w:val="Standard"/>
    <w:qFormat/>
    <w:rsid w:val="00DC2D27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DC2D27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te.dobrodel.ru/narodniy_budj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408</Words>
  <Characters>2332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Петрова</cp:lastModifiedBy>
  <cp:revision>7</cp:revision>
  <cp:lastPrinted>2020-12-10T10:05:00Z</cp:lastPrinted>
  <dcterms:created xsi:type="dcterms:W3CDTF">2020-11-25T11:12:00Z</dcterms:created>
  <dcterms:modified xsi:type="dcterms:W3CDTF">2020-12-10T09:55:00Z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