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221" w:rsidRPr="00FF1221" w:rsidRDefault="00FF1221" w:rsidP="00FF1221">
      <w:pPr>
        <w:pStyle w:val="1"/>
        <w:spacing w:before="120"/>
        <w:ind w:left="1701"/>
        <w:rPr>
          <w:rFonts w:ascii="Times New Roman" w:hAnsi="Times New Roman" w:cs="Times New Roman"/>
        </w:rPr>
      </w:pPr>
      <w:r w:rsidRPr="00FF1221"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1221">
        <w:rPr>
          <w:rFonts w:ascii="Times New Roman" w:hAnsi="Times New Roman" w:cs="Times New Roman"/>
          <w:sz w:val="36"/>
          <w:szCs w:val="36"/>
          <w:lang w:val="ru-RU" w:eastAsia="ru-RU"/>
        </w:rPr>
        <w:t>ГЛАВА ГОРОДСКОГО ОКРУГА ФРЯЗИНО</w:t>
      </w:r>
    </w:p>
    <w:p w:rsidR="00FF1221" w:rsidRPr="00FF1221" w:rsidRDefault="00FF1221" w:rsidP="00FF1221">
      <w:pPr>
        <w:pStyle w:val="3"/>
        <w:ind w:left="2410"/>
        <w:rPr>
          <w:rFonts w:ascii="Times New Roman" w:hAnsi="Times New Roman" w:cs="Times New Roman"/>
          <w:b/>
        </w:rPr>
      </w:pPr>
      <w:r w:rsidRPr="00FF1221">
        <w:rPr>
          <w:rFonts w:ascii="Times New Roman" w:hAnsi="Times New Roman" w:cs="Times New Roman"/>
          <w:b/>
          <w:sz w:val="46"/>
          <w:szCs w:val="46"/>
        </w:rPr>
        <w:t xml:space="preserve">      </w:t>
      </w:r>
      <w:r w:rsidRPr="00FF1221">
        <w:rPr>
          <w:rFonts w:ascii="Times New Roman" w:hAnsi="Times New Roman" w:cs="Times New Roman"/>
          <w:b/>
          <w:sz w:val="46"/>
          <w:szCs w:val="46"/>
        </w:rPr>
        <w:t>ПОСТАНОВЛЕНИЕ</w:t>
      </w:r>
    </w:p>
    <w:p w:rsidR="00FF1221" w:rsidRDefault="00FF1221" w:rsidP="00FF1221">
      <w:pPr>
        <w:spacing w:before="60"/>
        <w:ind w:left="1134"/>
        <w:rPr>
          <w:sz w:val="28"/>
          <w:szCs w:val="46"/>
        </w:rPr>
      </w:pPr>
    </w:p>
    <w:p w:rsidR="00C271EA" w:rsidRDefault="00FF1221" w:rsidP="00FF1221">
      <w:pPr>
        <w:spacing w:before="60"/>
        <w:ind w:left="1842" w:firstLine="6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Pr="00FF1221">
        <w:rPr>
          <w:rFonts w:ascii="Times New Roman" w:hAnsi="Times New Roman"/>
          <w:b/>
          <w:bCs/>
          <w:sz w:val="28"/>
          <w:szCs w:val="28"/>
        </w:rPr>
        <w:t>от</w:t>
      </w:r>
      <w:r w:rsidRPr="00FF1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10.11.2020</w:t>
      </w:r>
      <w:r w:rsidRPr="00FF1221">
        <w:rPr>
          <w:rFonts w:ascii="Times New Roman" w:hAnsi="Times New Roman"/>
          <w:sz w:val="28"/>
          <w:szCs w:val="28"/>
        </w:rPr>
        <w:t xml:space="preserve"> </w:t>
      </w:r>
      <w:r w:rsidRPr="00FF1221">
        <w:rPr>
          <w:rFonts w:ascii="Times New Roman" w:hAnsi="Times New Roman"/>
          <w:b/>
          <w:sz w:val="28"/>
          <w:szCs w:val="28"/>
        </w:rPr>
        <w:t>№</w:t>
      </w:r>
      <w:r w:rsidRPr="00FF1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560</w:t>
      </w:r>
      <w:bookmarkStart w:id="0" w:name="_GoBack"/>
      <w:bookmarkEnd w:id="0"/>
    </w:p>
    <w:p w:rsidR="00C271EA" w:rsidRDefault="00C271EA" w:rsidP="00FF1221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71EA" w:rsidRDefault="00007E81">
      <w:pPr>
        <w:widowControl w:val="0"/>
        <w:suppressAutoHyphens/>
        <w:spacing w:after="0" w:line="240" w:lineRule="auto"/>
        <w:ind w:right="5102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Главы городского округа Фрязино от 01.11.2019 № 662 «Об утверждении муниципальной программы городского округа Фрязино Московской области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«Цифровое муниципальное образование» на 2020 – 2024 годы»</w:t>
      </w:r>
    </w:p>
    <w:p w:rsidR="00C271EA" w:rsidRDefault="00C271E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C271EA" w:rsidRDefault="00C271E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C271EA" w:rsidRDefault="00007E81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 (с изменениями, внесенными постановлением Главы городского округа Фрязино от 06.09.2018 № 575), постановлением Главы городского округа Фрязино от 02.09.2019 №</w:t>
      </w:r>
      <w:r>
        <w:t> </w:t>
      </w:r>
      <w:r>
        <w:rPr>
          <w:rFonts w:ascii="Times New Roman" w:hAnsi="Times New Roman"/>
          <w:sz w:val="28"/>
          <w:szCs w:val="28"/>
        </w:rPr>
        <w:t>494 «О Перечне муниципальных программ городского округа Фрязино Московской области, реализация которых планируется с 2020 года», решением Совета депутатов городского округа Фрязино от 28.11.2019 №381 «О бюджете городского округа Фрязино на 2020 год и на плановый период 2021 и 2022 годов» (с изменениями, внесенными решениями Совета депутатов городского округа Фрязино от 30.01.2020 № 395, от 26.03.2020 №404, от 28.05.2020 №421, от 22.06.2020 № 432, от 02.09.2020 № 451) и на основании Устава городского округа Фрязино Московской области</w:t>
      </w:r>
    </w:p>
    <w:p w:rsidR="00C271EA" w:rsidRDefault="00007E81">
      <w:pPr>
        <w:tabs>
          <w:tab w:val="left" w:pos="1418"/>
          <w:tab w:val="left" w:pos="3969"/>
          <w:tab w:val="right" w:pos="9638"/>
        </w:tabs>
        <w:spacing w:before="60" w:after="6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C271EA" w:rsidRDefault="00007E81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spacing w:after="0" w:line="240" w:lineRule="auto"/>
        <w:ind w:left="0" w:firstLine="907"/>
        <w:jc w:val="both"/>
      </w:pPr>
      <w:r>
        <w:rPr>
          <w:rFonts w:ascii="Times New Roman" w:hAnsi="Times New Roman"/>
          <w:sz w:val="28"/>
          <w:szCs w:val="28"/>
        </w:rPr>
        <w:t>Внести изменения в постановление Главы городского округа Фрязино от 01.11.2019 № 662 «Об утверждении муниципальной программы городского округа Фрязино Московской области «Цифровое муниципальное образование» на 2020 – 2024 годы» (далее - Программа), изложив Программу в новой редакции (прилагается).</w:t>
      </w:r>
    </w:p>
    <w:p w:rsidR="00C271EA" w:rsidRDefault="00007E81">
      <w:pPr>
        <w:pStyle w:val="aa"/>
        <w:widowControl w:val="0"/>
        <w:numPr>
          <w:ilvl w:val="0"/>
          <w:numId w:val="1"/>
        </w:numPr>
        <w:tabs>
          <w:tab w:val="left" w:pos="993"/>
          <w:tab w:val="left" w:pos="1154"/>
        </w:tabs>
        <w:suppressAutoHyphens/>
        <w:spacing w:after="0" w:line="240" w:lineRule="auto"/>
        <w:ind w:left="0" w:firstLine="907"/>
        <w:jc w:val="both"/>
      </w:pPr>
      <w:r>
        <w:rPr>
          <w:rFonts w:ascii="Times New Roman" w:hAnsi="Times New Roman"/>
          <w:sz w:val="28"/>
          <w:szCs w:val="28"/>
        </w:rPr>
        <w:t>Признать утратившим силу пункт 1 постановления Главы городского округа Фрязино от 05.08.2020 №407 «О внесении изменений в постановление Главы городского округа Фрязино от 01.11.2019 № 662 Об утверждении муниципальной программы городского округа Фрязино Московской области «Цифровое муниципальное образование» на 2020 – 2024 годы».</w:t>
      </w:r>
    </w:p>
    <w:p w:rsidR="00C271EA" w:rsidRDefault="00007E81">
      <w:pPr>
        <w:pStyle w:val="aa"/>
        <w:widowControl w:val="0"/>
        <w:numPr>
          <w:ilvl w:val="0"/>
          <w:numId w:val="1"/>
        </w:numPr>
        <w:tabs>
          <w:tab w:val="left" w:pos="993"/>
          <w:tab w:val="left" w:pos="1154"/>
        </w:tabs>
        <w:suppressAutoHyphens/>
        <w:spacing w:after="0" w:line="240" w:lineRule="auto"/>
        <w:ind w:left="0" w:firstLine="9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внесения изменений в </w:t>
      </w:r>
      <w:r>
        <w:rPr>
          <w:rFonts w:ascii="Times New Roman" w:hAnsi="Times New Roman"/>
          <w:sz w:val="28"/>
          <w:szCs w:val="28"/>
        </w:rPr>
        <w:lastRenderedPageBreak/>
        <w:t>решение Совета депутатов городского округа Фрязино от 28.11.2019 №381 «О бюджете городского округа Фрязино на 2020 год и плановый период 2021 и 2022 годов».</w:t>
      </w:r>
    </w:p>
    <w:p w:rsidR="00C271EA" w:rsidRDefault="00007E81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spacing w:after="0" w:line="240" w:lineRule="auto"/>
        <w:ind w:left="0" w:firstLine="9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C271EA" w:rsidRDefault="00007E81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spacing w:after="0" w:line="240" w:lineRule="auto"/>
        <w:ind w:left="0" w:firstLine="9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Т.К. Бурцеву.</w:t>
      </w:r>
    </w:p>
    <w:p w:rsidR="00C271EA" w:rsidRDefault="00C27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71EA" w:rsidRDefault="00C27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71EA" w:rsidRDefault="00007E81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zh-CN"/>
        </w:rPr>
        <w:sectPr w:rsidR="00C271EA" w:rsidSect="004C6FE1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-2049"/>
        </w:sectPr>
      </w:pPr>
      <w:r>
        <w:rPr>
          <w:rFonts w:ascii="Times New Roman" w:hAnsi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К.В. Бочаров</w:t>
      </w:r>
    </w:p>
    <w:p w:rsidR="00C271EA" w:rsidRDefault="00C271EA">
      <w:pPr>
        <w:shd w:val="clear" w:color="auto" w:fill="FFFFFF"/>
        <w:spacing w:after="0" w:line="240" w:lineRule="auto"/>
        <w:jc w:val="both"/>
        <w:textAlignment w:val="baseline"/>
        <w:rPr>
          <w:color w:val="2D2D2D"/>
          <w:spacing w:val="2"/>
          <w:sz w:val="28"/>
          <w:szCs w:val="28"/>
          <w:lang w:eastAsia="ru-RU"/>
        </w:rPr>
      </w:pPr>
    </w:p>
    <w:tbl>
      <w:tblPr>
        <w:tblW w:w="9854" w:type="dxa"/>
        <w:tblLook w:val="0000" w:firstRow="0" w:lastRow="0" w:firstColumn="0" w:lastColumn="0" w:noHBand="0" w:noVBand="0"/>
      </w:tblPr>
      <w:tblGrid>
        <w:gridCol w:w="5494"/>
        <w:gridCol w:w="2410"/>
        <w:gridCol w:w="1950"/>
      </w:tblGrid>
      <w:tr w:rsidR="00C271EA">
        <w:tc>
          <w:tcPr>
            <w:tcW w:w="5494" w:type="dxa"/>
            <w:shd w:val="clear" w:color="auto" w:fill="auto"/>
          </w:tcPr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271EA" w:rsidRDefault="00C271EA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271EA" w:rsidRDefault="00C271EA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Подпись, дата</w:t>
            </w:r>
          </w:p>
        </w:tc>
      </w:tr>
      <w:tr w:rsidR="00C271EA">
        <w:trPr>
          <w:trHeight w:val="636"/>
        </w:trPr>
        <w:tc>
          <w:tcPr>
            <w:tcW w:w="5494" w:type="dxa"/>
            <w:shd w:val="clear" w:color="auto" w:fill="auto"/>
          </w:tcPr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Первый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</w:p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</w:tc>
        <w:tc>
          <w:tcPr>
            <w:tcW w:w="2410" w:type="dxa"/>
            <w:shd w:val="clear" w:color="auto" w:fill="auto"/>
          </w:tcPr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Т.К. Бурцева</w:t>
            </w:r>
          </w:p>
        </w:tc>
        <w:tc>
          <w:tcPr>
            <w:tcW w:w="1950" w:type="dxa"/>
            <w:shd w:val="clear" w:color="auto" w:fill="auto"/>
          </w:tcPr>
          <w:p w:rsidR="00C271EA" w:rsidRDefault="00C271EA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71EA">
        <w:trPr>
          <w:trHeight w:val="636"/>
        </w:trPr>
        <w:tc>
          <w:tcPr>
            <w:tcW w:w="5494" w:type="dxa"/>
            <w:shd w:val="clear" w:color="auto" w:fill="auto"/>
          </w:tcPr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</w:p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</w:tc>
        <w:tc>
          <w:tcPr>
            <w:tcW w:w="2410" w:type="dxa"/>
            <w:shd w:val="clear" w:color="auto" w:fill="auto"/>
          </w:tcPr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Шматко</w:t>
            </w:r>
            <w:proofErr w:type="spellEnd"/>
          </w:p>
        </w:tc>
        <w:tc>
          <w:tcPr>
            <w:tcW w:w="1950" w:type="dxa"/>
            <w:shd w:val="clear" w:color="auto" w:fill="auto"/>
          </w:tcPr>
          <w:p w:rsidR="00C271EA" w:rsidRDefault="00C271EA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71EA">
        <w:trPr>
          <w:trHeight w:val="644"/>
        </w:trPr>
        <w:tc>
          <w:tcPr>
            <w:tcW w:w="5494" w:type="dxa"/>
            <w:shd w:val="clear" w:color="auto" w:fill="auto"/>
          </w:tcPr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2410" w:type="dxa"/>
            <w:shd w:val="clear" w:color="auto" w:fill="auto"/>
          </w:tcPr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Ю.В. Кузнецов</w:t>
            </w:r>
          </w:p>
        </w:tc>
        <w:tc>
          <w:tcPr>
            <w:tcW w:w="1950" w:type="dxa"/>
            <w:shd w:val="clear" w:color="auto" w:fill="auto"/>
          </w:tcPr>
          <w:p w:rsidR="00C271EA" w:rsidRDefault="00C271EA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71EA">
        <w:tc>
          <w:tcPr>
            <w:tcW w:w="5494" w:type="dxa"/>
            <w:shd w:val="clear" w:color="auto" w:fill="auto"/>
          </w:tcPr>
          <w:p w:rsidR="00C271EA" w:rsidRDefault="00007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юридического отдела администрации</w:t>
            </w:r>
          </w:p>
        </w:tc>
        <w:tc>
          <w:tcPr>
            <w:tcW w:w="2410" w:type="dxa"/>
            <w:shd w:val="clear" w:color="auto" w:fill="auto"/>
          </w:tcPr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Г.Л. Баранникова</w:t>
            </w:r>
          </w:p>
        </w:tc>
        <w:tc>
          <w:tcPr>
            <w:tcW w:w="1950" w:type="dxa"/>
            <w:shd w:val="clear" w:color="auto" w:fill="auto"/>
          </w:tcPr>
          <w:p w:rsidR="00C271EA" w:rsidRDefault="00C271EA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71EA">
        <w:trPr>
          <w:trHeight w:val="621"/>
        </w:trPr>
        <w:tc>
          <w:tcPr>
            <w:tcW w:w="5494" w:type="dxa"/>
            <w:shd w:val="clear" w:color="auto" w:fill="auto"/>
          </w:tcPr>
          <w:p w:rsidR="00C271EA" w:rsidRDefault="00007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безопасности </w:t>
            </w:r>
          </w:p>
        </w:tc>
        <w:tc>
          <w:tcPr>
            <w:tcW w:w="2410" w:type="dxa"/>
            <w:shd w:val="clear" w:color="auto" w:fill="auto"/>
          </w:tcPr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М.Н. Маркин</w:t>
            </w:r>
          </w:p>
        </w:tc>
        <w:tc>
          <w:tcPr>
            <w:tcW w:w="1950" w:type="dxa"/>
            <w:shd w:val="clear" w:color="auto" w:fill="auto"/>
          </w:tcPr>
          <w:p w:rsidR="00C271EA" w:rsidRDefault="00C271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71EA">
        <w:trPr>
          <w:trHeight w:val="621"/>
        </w:trPr>
        <w:tc>
          <w:tcPr>
            <w:tcW w:w="5494" w:type="dxa"/>
            <w:shd w:val="clear" w:color="auto" w:fill="auto"/>
          </w:tcPr>
          <w:p w:rsidR="00C271EA" w:rsidRDefault="00007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МУ «МФЦ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Фрязино Московской области»</w:t>
            </w:r>
          </w:p>
        </w:tc>
        <w:tc>
          <w:tcPr>
            <w:tcW w:w="2410" w:type="dxa"/>
            <w:shd w:val="clear" w:color="auto" w:fill="auto"/>
          </w:tcPr>
          <w:p w:rsidR="00C271EA" w:rsidRDefault="00007E81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О.Ю.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Лапенкова</w:t>
            </w:r>
            <w:proofErr w:type="spellEnd"/>
          </w:p>
        </w:tc>
        <w:tc>
          <w:tcPr>
            <w:tcW w:w="1950" w:type="dxa"/>
            <w:shd w:val="clear" w:color="auto" w:fill="auto"/>
          </w:tcPr>
          <w:p w:rsidR="00C271EA" w:rsidRDefault="00C271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271EA" w:rsidRDefault="00C271EA">
      <w:pPr>
        <w:tabs>
          <w:tab w:val="left" w:pos="1276"/>
          <w:tab w:val="left" w:pos="354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71EA" w:rsidRDefault="00C271EA">
      <w:pPr>
        <w:tabs>
          <w:tab w:val="left" w:pos="1276"/>
          <w:tab w:val="left" w:pos="354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71EA" w:rsidRDefault="00007E81">
      <w:pPr>
        <w:shd w:val="clear" w:color="auto" w:fill="FFFFFF"/>
        <w:tabs>
          <w:tab w:val="left" w:pos="6390"/>
          <w:tab w:val="left" w:pos="963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Разослано: адм., Маркину, Куприяновой, Шуваловой, Осипову, Куриной, </w:t>
      </w:r>
      <w:proofErr w:type="spellStart"/>
      <w:r>
        <w:rPr>
          <w:rFonts w:ascii="Times New Roman" w:hAnsi="Times New Roman"/>
          <w:sz w:val="28"/>
          <w:szCs w:val="28"/>
        </w:rPr>
        <w:t>Лапенковой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271EA" w:rsidRDefault="00C271EA">
      <w:pPr>
        <w:shd w:val="clear" w:color="auto" w:fill="FFFFFF"/>
        <w:tabs>
          <w:tab w:val="left" w:pos="6390"/>
          <w:tab w:val="left" w:pos="9639"/>
        </w:tabs>
        <w:spacing w:after="0" w:line="240" w:lineRule="auto"/>
        <w:jc w:val="both"/>
        <w:rPr>
          <w:rFonts w:ascii="Times New Roman" w:hAnsi="Times New Roman"/>
        </w:rPr>
      </w:pPr>
    </w:p>
    <w:p w:rsidR="00C271EA" w:rsidRDefault="00C27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71EA" w:rsidRDefault="00C27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71EA" w:rsidRDefault="00007E81">
      <w:pPr>
        <w:tabs>
          <w:tab w:val="left" w:pos="1276"/>
          <w:tab w:val="left" w:pos="354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C271EA" w:rsidRDefault="00007E81">
      <w:pPr>
        <w:tabs>
          <w:tab w:val="left" w:pos="1276"/>
          <w:tab w:val="left" w:pos="354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1</w:t>
      </w:r>
    </w:p>
    <w:p w:rsidR="00C271EA" w:rsidRDefault="00007E8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Гл. бухгалтер МУ «МФЦ </w:t>
      </w:r>
      <w:proofErr w:type="spellStart"/>
      <w:r>
        <w:rPr>
          <w:rFonts w:ascii="Times New Roman" w:hAnsi="Times New Roman"/>
          <w:sz w:val="28"/>
        </w:rPr>
        <w:t>г.о</w:t>
      </w:r>
      <w:proofErr w:type="spellEnd"/>
      <w:r>
        <w:rPr>
          <w:rFonts w:ascii="Times New Roman" w:hAnsi="Times New Roman"/>
          <w:sz w:val="28"/>
        </w:rPr>
        <w:t>. Фрязино Московской области» Попова О.В.</w:t>
      </w:r>
    </w:p>
    <w:p w:rsidR="00C271EA" w:rsidRDefault="00007E8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 (903) 514-38-61</w:t>
      </w:r>
    </w:p>
    <w:p w:rsidR="00C271EA" w:rsidRDefault="00C27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71EA" w:rsidRDefault="00C27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71EA" w:rsidRDefault="00C27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71EA" w:rsidRDefault="00007E81">
      <w:pPr>
        <w:tabs>
          <w:tab w:val="left" w:pos="1276"/>
          <w:tab w:val="left" w:pos="354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C271EA" w:rsidRDefault="00007E81">
      <w:pPr>
        <w:tabs>
          <w:tab w:val="left" w:pos="1276"/>
          <w:tab w:val="left" w:pos="354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2</w:t>
      </w:r>
    </w:p>
    <w:p w:rsidR="00C271EA" w:rsidRDefault="00007E8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консультант Павлов Р.В.</w:t>
      </w:r>
    </w:p>
    <w:p w:rsidR="00C271EA" w:rsidRDefault="00007E81">
      <w:pPr>
        <w:spacing w:after="0" w:line="240" w:lineRule="auto"/>
      </w:pPr>
      <w:r>
        <w:rPr>
          <w:rFonts w:ascii="Times New Roman" w:hAnsi="Times New Roman"/>
          <w:sz w:val="28"/>
        </w:rPr>
        <w:t>8 (496) 567-24-31</w:t>
      </w:r>
    </w:p>
    <w:sectPr w:rsidR="00C271EA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37C37"/>
    <w:multiLevelType w:val="multilevel"/>
    <w:tmpl w:val="37566292"/>
    <w:lvl w:ilvl="0">
      <w:start w:val="1"/>
      <w:numFmt w:val="decimal"/>
      <w:lvlText w:val="%1."/>
      <w:lvlJc w:val="left"/>
      <w:pPr>
        <w:ind w:left="1514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2384" w:hanging="1230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2384" w:hanging="1230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84" w:hanging="1230"/>
      </w:pPr>
      <w:rPr>
        <w:rFonts w:ascii="Times New Roman" w:hAnsi="Times New Roman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384" w:hanging="1230"/>
      </w:pPr>
      <w:rPr>
        <w:rFonts w:ascii="Times New Roman" w:hAnsi="Times New Roman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2384" w:hanging="1230"/>
      </w:pPr>
      <w:rPr>
        <w:rFonts w:ascii="Times New Roman" w:hAnsi="Times New Roman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2384" w:hanging="1230"/>
      </w:pPr>
      <w:rPr>
        <w:rFonts w:ascii="Times New Roman" w:hAnsi="Times New Roman"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2594" w:hanging="1440"/>
      </w:pPr>
      <w:rPr>
        <w:rFonts w:ascii="Times New Roman" w:hAnsi="Times New Roman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2594" w:hanging="1440"/>
      </w:pPr>
      <w:rPr>
        <w:rFonts w:ascii="Times New Roman" w:hAnsi="Times New Roman"/>
        <w:sz w:val="28"/>
        <w:szCs w:val="28"/>
      </w:rPr>
    </w:lvl>
  </w:abstractNum>
  <w:abstractNum w:abstractNumId="1">
    <w:nsid w:val="6FD91658"/>
    <w:multiLevelType w:val="multilevel"/>
    <w:tmpl w:val="A05449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EA"/>
    <w:rsid w:val="00007E81"/>
    <w:rsid w:val="004C6FE1"/>
    <w:rsid w:val="00C271EA"/>
    <w:rsid w:val="00FF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CA35B-68E3-4F1A-8A24-1820AED9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E2"/>
    <w:pPr>
      <w:spacing w:after="160"/>
    </w:pPr>
    <w:rPr>
      <w:rFonts w:cs="Times New Roman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uiPriority w:val="99"/>
    <w:semiHidden/>
    <w:unhideWhenUsed/>
    <w:rsid w:val="00264CE2"/>
    <w:rPr>
      <w:color w:val="0000FF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1C1E54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qFormat/>
    <w:rPr>
      <w:rFonts w:ascii="Times New Roman" w:hAnsi="Times New Roman"/>
      <w:sz w:val="28"/>
      <w:szCs w:val="28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1C1E5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F5200"/>
    <w:pPr>
      <w:ind w:left="720"/>
      <w:contextualSpacing/>
    </w:pPr>
  </w:style>
  <w:style w:type="paragraph" w:customStyle="1" w:styleId="ab">
    <w:name w:val="Блочная цитата"/>
    <w:basedOn w:val="a"/>
    <w:qFormat/>
  </w:style>
  <w:style w:type="paragraph" w:customStyle="1" w:styleId="ac">
    <w:name w:val="Заглавие"/>
    <w:basedOn w:val="a0"/>
  </w:style>
  <w:style w:type="paragraph" w:styleId="ad">
    <w:name w:val="Subtitl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Петрова</cp:lastModifiedBy>
  <cp:revision>8</cp:revision>
  <cp:lastPrinted>2020-11-06T12:15:00Z</cp:lastPrinted>
  <dcterms:created xsi:type="dcterms:W3CDTF">2020-10-13T08:03:00Z</dcterms:created>
  <dcterms:modified xsi:type="dcterms:W3CDTF">2020-11-12T05:20:00Z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