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D432D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>постановлению Главы</w:t>
      </w:r>
    </w:p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 xml:space="preserve">от </w:t>
      </w:r>
      <w:r w:rsidR="007D28FF">
        <w:rPr>
          <w:rFonts w:ascii="Times New Roman" w:hAnsi="Times New Roman" w:cs="Times New Roman"/>
          <w:sz w:val="24"/>
          <w:szCs w:val="24"/>
        </w:rPr>
        <w:t>10.11.2020</w:t>
      </w:r>
      <w:r w:rsidRPr="00DD432D">
        <w:rPr>
          <w:rFonts w:ascii="Times New Roman" w:hAnsi="Times New Roman" w:cs="Times New Roman"/>
          <w:sz w:val="24"/>
          <w:szCs w:val="24"/>
        </w:rPr>
        <w:t xml:space="preserve"> №</w:t>
      </w:r>
      <w:r w:rsidR="007D28FF">
        <w:rPr>
          <w:rFonts w:ascii="Times New Roman" w:hAnsi="Times New Roman" w:cs="Times New Roman"/>
          <w:sz w:val="24"/>
          <w:szCs w:val="24"/>
        </w:rPr>
        <w:t>.557</w:t>
      </w:r>
      <w:bookmarkStart w:id="0" w:name="_GoBack"/>
      <w:bookmarkEnd w:id="0"/>
    </w:p>
    <w:p w:rsidR="002751B5" w:rsidRDefault="002751B5" w:rsidP="002751B5">
      <w:pPr>
        <w:tabs>
          <w:tab w:val="left" w:pos="3828"/>
        </w:tabs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775DD" w:rsidRPr="00296BFF" w:rsidRDefault="008B4996" w:rsidP="00F775D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«</w:t>
      </w:r>
      <w:r w:rsidR="004D264C" w:rsidRPr="00296BFF">
        <w:rPr>
          <w:rFonts w:ascii="Times New Roman" w:eastAsiaTheme="minorEastAsia" w:hAnsi="Times New Roman" w:cs="Times New Roman"/>
          <w:lang w:eastAsia="ru-RU"/>
        </w:rPr>
        <w:t>2</w:t>
      </w:r>
      <w:r w:rsidR="00F775DD" w:rsidRPr="00296BFF">
        <w:rPr>
          <w:rFonts w:ascii="Times New Roman" w:eastAsiaTheme="minorEastAsia" w:hAnsi="Times New Roman" w:cs="Times New Roman"/>
          <w:lang w:eastAsia="ru-RU"/>
        </w:rPr>
        <w:t xml:space="preserve">. </w:t>
      </w:r>
      <w:r w:rsidR="00F775DD" w:rsidRPr="00296BFF">
        <w:rPr>
          <w:rFonts w:ascii="Times New Roman" w:eastAsiaTheme="minorEastAsia" w:hAnsi="Times New Roman" w:cs="Times New Roman"/>
          <w:bCs/>
          <w:color w:val="26282F"/>
          <w:lang w:eastAsia="ru-RU"/>
        </w:rPr>
        <w:t>Адресный перечень объектов муниципальной собственности, финансирование которых предусмотрено</w:t>
      </w:r>
    </w:p>
    <w:p w:rsidR="00F775DD" w:rsidRPr="00296BFF" w:rsidRDefault="00F775DD" w:rsidP="00F775D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296BFF">
        <w:rPr>
          <w:rFonts w:ascii="Times New Roman" w:eastAsiaTheme="minorEastAsia" w:hAnsi="Times New Roman" w:cs="Times New Roman"/>
          <w:bCs/>
          <w:color w:val="26282F"/>
          <w:lang w:eastAsia="ru-RU"/>
        </w:rPr>
        <w:t>мероприятием 1 Подпрограммы</w:t>
      </w:r>
      <w:r w:rsidRPr="00296BFF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14135E">
        <w:rPr>
          <w:rFonts w:ascii="Times New Roman" w:eastAsiaTheme="minorEastAsia" w:hAnsi="Times New Roman" w:cs="Times New Roman"/>
          <w:lang w:val="en-US" w:eastAsia="ru-RU"/>
        </w:rPr>
        <w:t>I</w:t>
      </w:r>
      <w:r w:rsidR="0014135E" w:rsidRPr="0014135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296BFF">
        <w:rPr>
          <w:rFonts w:ascii="Times New Roman" w:eastAsiaTheme="minorEastAsia" w:hAnsi="Times New Roman" w:cs="Times New Roman"/>
          <w:lang w:eastAsia="ru-RU"/>
        </w:rPr>
        <w:t xml:space="preserve">«Строительство (реконструкция) объектов </w:t>
      </w:r>
      <w:r w:rsidR="004D264C" w:rsidRPr="00296BFF">
        <w:rPr>
          <w:rFonts w:ascii="Times New Roman" w:eastAsiaTheme="minorEastAsia" w:hAnsi="Times New Roman" w:cs="Times New Roman"/>
          <w:lang w:eastAsia="ru-RU"/>
        </w:rPr>
        <w:t>социальной инфраструктуры</w:t>
      </w:r>
      <w:r w:rsidRPr="00296BFF">
        <w:rPr>
          <w:rFonts w:ascii="Times New Roman" w:eastAsiaTheme="minorEastAsia" w:hAnsi="Times New Roman" w:cs="Times New Roman"/>
          <w:lang w:eastAsia="ru-RU"/>
        </w:rPr>
        <w:t>»</w:t>
      </w:r>
    </w:p>
    <w:p w:rsidR="00F775DD" w:rsidRPr="00296BFF" w:rsidRDefault="00F775DD" w:rsidP="00F775D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470"/>
        <w:gridCol w:w="939"/>
        <w:gridCol w:w="1134"/>
        <w:gridCol w:w="1134"/>
        <w:gridCol w:w="862"/>
        <w:gridCol w:w="1265"/>
        <w:gridCol w:w="1417"/>
        <w:gridCol w:w="1134"/>
        <w:gridCol w:w="1276"/>
        <w:gridCol w:w="1276"/>
        <w:gridCol w:w="708"/>
        <w:gridCol w:w="709"/>
        <w:gridCol w:w="1418"/>
      </w:tblGrid>
      <w:tr w:rsidR="00F775DD" w:rsidRPr="00296BFF" w:rsidTr="00296BFF">
        <w:trPr>
          <w:trHeight w:val="937"/>
        </w:trPr>
        <w:tc>
          <w:tcPr>
            <w:tcW w:w="426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№ </w:t>
            </w:r>
            <w:r w:rsidRPr="00296BFF"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1470" w:type="dxa"/>
            <w:vMerge w:val="restart"/>
            <w:hideMark/>
          </w:tcPr>
          <w:p w:rsidR="00296BFF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Наименова</w:t>
            </w:r>
            <w:proofErr w:type="spellEnd"/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</w:p>
          <w:p w:rsidR="00296BFF" w:rsidRPr="0014135E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96BFF"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муниципаль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образования/</w:t>
            </w:r>
          </w:p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96BFF">
              <w:rPr>
                <w:rFonts w:ascii="Times New Roman" w:eastAsia="Calibri" w:hAnsi="Times New Roman" w:cs="Times New Roman"/>
              </w:rPr>
              <w:t>адрес</w:t>
            </w:r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объекта (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наименова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объекта) </w:t>
            </w:r>
            <w:r w:rsidRPr="00296BFF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939" w:type="dxa"/>
            <w:vMerge w:val="restart"/>
            <w:hideMark/>
          </w:tcPr>
          <w:p w:rsid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96BFF">
              <w:rPr>
                <w:rFonts w:ascii="Times New Roman" w:eastAsia="Calibri" w:hAnsi="Times New Roman" w:cs="Times New Roman"/>
              </w:rPr>
              <w:t>Годы строите</w:t>
            </w:r>
          </w:p>
          <w:p w:rsid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льства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>/</w:t>
            </w:r>
            <w:r w:rsidRPr="00296BFF">
              <w:rPr>
                <w:rFonts w:ascii="Times New Roman" w:eastAsia="Calibri" w:hAnsi="Times New Roman" w:cs="Times New Roman"/>
              </w:rPr>
              <w:br/>
              <w:t xml:space="preserve">реконструкции/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капита</w:t>
            </w:r>
            <w:proofErr w:type="spellEnd"/>
          </w:p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96BFF">
              <w:rPr>
                <w:rFonts w:ascii="Times New Roman" w:eastAsia="Calibri" w:hAnsi="Times New Roman" w:cs="Times New Roman"/>
              </w:rPr>
              <w:t>льного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ремонта (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ремон</w:t>
            </w:r>
            <w:proofErr w:type="spellEnd"/>
            <w:r w:rsidR="00296BFF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та)</w:t>
            </w:r>
          </w:p>
        </w:tc>
        <w:tc>
          <w:tcPr>
            <w:tcW w:w="1134" w:type="dxa"/>
            <w:vMerge w:val="restart"/>
            <w:hideMark/>
          </w:tcPr>
          <w:p w:rsid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96BFF">
              <w:rPr>
                <w:rFonts w:ascii="Times New Roman" w:eastAsia="Calibri" w:hAnsi="Times New Roman" w:cs="Times New Roman"/>
              </w:rPr>
              <w:t>Проект</w:t>
            </w:r>
          </w:p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96BFF"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мощность (кв. метров, погонных метров, мест, койко-мест и т.д.)</w:t>
            </w:r>
          </w:p>
        </w:tc>
        <w:tc>
          <w:tcPr>
            <w:tcW w:w="1134" w:type="dxa"/>
            <w:vMerge w:val="restart"/>
            <w:hideMark/>
          </w:tcPr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Предель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стоимость </w:t>
            </w:r>
            <w:proofErr w:type="gramStart"/>
            <w:r w:rsidRPr="00296BFF">
              <w:rPr>
                <w:rFonts w:ascii="Times New Roman" w:eastAsia="Calibri" w:hAnsi="Times New Roman" w:cs="Times New Roman"/>
              </w:rPr>
              <w:t>объекта</w:t>
            </w:r>
            <w:r w:rsidRPr="00296BFF">
              <w:rPr>
                <w:rFonts w:ascii="Times New Roman" w:eastAsia="Calibri" w:hAnsi="Times New Roman" w:cs="Times New Roman"/>
              </w:rPr>
              <w:br/>
              <w:t>( тыс.</w:t>
            </w:r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руб.)</w:t>
            </w:r>
          </w:p>
        </w:tc>
        <w:tc>
          <w:tcPr>
            <w:tcW w:w="862" w:type="dxa"/>
            <w:vMerge w:val="restart"/>
            <w:hideMark/>
          </w:tcPr>
          <w:p w:rsidR="00296BFF" w:rsidRPr="0014135E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Профи</w:t>
            </w:r>
            <w:r w:rsidR="00296BFF" w:rsidRPr="0014135E">
              <w:rPr>
                <w:rFonts w:ascii="Times New Roman" w:eastAsia="Calibri" w:hAnsi="Times New Roman" w:cs="Times New Roman"/>
              </w:rPr>
              <w:t>-</w:t>
            </w:r>
          </w:p>
          <w:p w:rsidR="00296BFF" w:rsidRPr="0014135E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нанси-ровано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на 01.01.</w:t>
            </w:r>
          </w:p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2020 </w:t>
            </w:r>
            <w:r w:rsidRPr="00296BFF">
              <w:rPr>
                <w:rFonts w:ascii="Times New Roman" w:eastAsia="Calibri" w:hAnsi="Times New Roman" w:cs="Times New Roman"/>
              </w:rPr>
              <w:br/>
              <w:t>(тыс. руб.)</w:t>
            </w:r>
            <w:r w:rsidRPr="00296BFF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265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Источники </w:t>
            </w:r>
            <w:proofErr w:type="gramStart"/>
            <w:r w:rsidRPr="00296BFF">
              <w:rPr>
                <w:rFonts w:ascii="Times New Roman" w:eastAsia="Calibri" w:hAnsi="Times New Roman" w:cs="Times New Roman"/>
              </w:rPr>
              <w:t>финансово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го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обеспече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5103" w:type="dxa"/>
            <w:gridSpan w:val="5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Финансирование (тыс. руб.)</w:t>
            </w:r>
          </w:p>
        </w:tc>
        <w:tc>
          <w:tcPr>
            <w:tcW w:w="1418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Остаток сметной стоимости до ввода объекта в эксплуатацию </w:t>
            </w:r>
            <w:r w:rsidRPr="00296BFF">
              <w:rPr>
                <w:rFonts w:ascii="Times New Roman" w:eastAsia="Calibri" w:hAnsi="Times New Roman" w:cs="Times New Roman"/>
              </w:rPr>
              <w:br/>
              <w:t>(тыс. руб.)</w:t>
            </w:r>
          </w:p>
        </w:tc>
      </w:tr>
      <w:tr w:rsidR="00F775DD" w:rsidRPr="00296BFF" w:rsidTr="00296BFF">
        <w:trPr>
          <w:trHeight w:val="185"/>
        </w:trPr>
        <w:tc>
          <w:tcPr>
            <w:tcW w:w="426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0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9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2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5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2020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2021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2022 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08" w:type="dxa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2023 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09" w:type="dxa"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2024 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418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775DD" w:rsidRPr="00296BFF" w:rsidRDefault="00F775DD" w:rsidP="00F775D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1"/>
        <w:gridCol w:w="1460"/>
        <w:gridCol w:w="934"/>
        <w:gridCol w:w="7"/>
        <w:gridCol w:w="1142"/>
        <w:gridCol w:w="1140"/>
        <w:gridCol w:w="862"/>
        <w:gridCol w:w="8"/>
        <w:gridCol w:w="1260"/>
        <w:gridCol w:w="1419"/>
        <w:gridCol w:w="6"/>
        <w:gridCol w:w="1130"/>
        <w:gridCol w:w="1276"/>
        <w:gridCol w:w="1276"/>
        <w:gridCol w:w="708"/>
        <w:gridCol w:w="709"/>
        <w:gridCol w:w="1430"/>
      </w:tblGrid>
      <w:tr w:rsidR="00F775DD" w:rsidRPr="00296BFF" w:rsidTr="008E65B0">
        <w:trPr>
          <w:trHeight w:val="319"/>
          <w:tblHeader/>
        </w:trPr>
        <w:tc>
          <w:tcPr>
            <w:tcW w:w="401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60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34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49" w:type="dxa"/>
            <w:gridSpan w:val="2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40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2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68" w:type="dxa"/>
            <w:gridSpan w:val="2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19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6" w:type="dxa"/>
            <w:gridSpan w:val="2"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76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76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08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30" w:type="dxa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F775DD" w:rsidRPr="00296BFF" w:rsidTr="008E65B0">
        <w:trPr>
          <w:trHeight w:val="319"/>
        </w:trPr>
        <w:tc>
          <w:tcPr>
            <w:tcW w:w="401" w:type="dxa"/>
            <w:vMerge w:val="restart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460" w:type="dxa"/>
            <w:vMerge w:val="restart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Детский сад на </w:t>
            </w:r>
            <w:r w:rsidR="003C0167" w:rsidRPr="00296BFF">
              <w:rPr>
                <w:rFonts w:ascii="Times New Roman" w:eastAsia="Calibri" w:hAnsi="Times New Roman" w:cs="Times New Roman"/>
              </w:rPr>
              <w:t>125</w:t>
            </w:r>
            <w:r w:rsidRPr="00296BFF">
              <w:rPr>
                <w:rFonts w:ascii="Times New Roman" w:eastAsia="Calibri" w:hAnsi="Times New Roman" w:cs="Times New Roman"/>
              </w:rPr>
              <w:t xml:space="preserve">0 мест по адресу: Московская обл.,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г.о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. </w:t>
            </w:r>
            <w:r w:rsidR="003C0167" w:rsidRPr="00296BFF">
              <w:rPr>
                <w:rFonts w:ascii="Times New Roman" w:eastAsia="Calibri" w:hAnsi="Times New Roman" w:cs="Times New Roman"/>
              </w:rPr>
              <w:t>Фрязино</w:t>
            </w:r>
          </w:p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(ПИР и </w:t>
            </w:r>
            <w:proofErr w:type="gramStart"/>
            <w:r w:rsidRPr="00296BFF">
              <w:rPr>
                <w:rFonts w:ascii="Times New Roman" w:eastAsia="Calibri" w:hAnsi="Times New Roman" w:cs="Times New Roman"/>
              </w:rPr>
              <w:t>строи</w:t>
            </w:r>
            <w:r w:rsidR="00983C57">
              <w:rPr>
                <w:rFonts w:ascii="Times New Roman" w:eastAsia="Calibri" w:hAnsi="Times New Roman" w:cs="Times New Roman"/>
                <w:lang w:val="en-US"/>
              </w:rPr>
              <w:t>-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тельство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934" w:type="dxa"/>
            <w:vMerge w:val="restart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2020-2022</w:t>
            </w:r>
          </w:p>
        </w:tc>
        <w:tc>
          <w:tcPr>
            <w:tcW w:w="1149" w:type="dxa"/>
            <w:gridSpan w:val="2"/>
            <w:vMerge w:val="restart"/>
            <w:hideMark/>
          </w:tcPr>
          <w:p w:rsidR="00F775DD" w:rsidRPr="00296BFF" w:rsidRDefault="003C0167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140" w:type="dxa"/>
            <w:vMerge w:val="restart"/>
            <w:hideMark/>
          </w:tcPr>
          <w:p w:rsidR="00F775DD" w:rsidRPr="00296BFF" w:rsidRDefault="003C0167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170</w:t>
            </w:r>
            <w:r w:rsidR="002B117A" w:rsidRPr="00296BF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</w:rPr>
              <w:t>256,05</w:t>
            </w:r>
          </w:p>
        </w:tc>
        <w:tc>
          <w:tcPr>
            <w:tcW w:w="862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8" w:type="dxa"/>
            <w:gridSpan w:val="2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419" w:type="dxa"/>
          </w:tcPr>
          <w:p w:rsidR="00F775DD" w:rsidRPr="00296BFF" w:rsidRDefault="003C0167" w:rsidP="003D7D6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170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="003D7D6C">
              <w:rPr>
                <w:rFonts w:ascii="Times New Roman" w:eastAsia="Calibri" w:hAnsi="Times New Roman" w:cs="Times New Roman"/>
                <w:color w:val="000000"/>
              </w:rPr>
              <w:t>378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3D7D6C"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1136" w:type="dxa"/>
            <w:gridSpan w:val="2"/>
            <w:noWrap/>
          </w:tcPr>
          <w:p w:rsidR="00F775DD" w:rsidRPr="00296BFF" w:rsidRDefault="00BD1F3D" w:rsidP="003D7D6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9 422,24</w:t>
            </w:r>
          </w:p>
        </w:tc>
        <w:tc>
          <w:tcPr>
            <w:tcW w:w="1276" w:type="dxa"/>
            <w:noWrap/>
          </w:tcPr>
          <w:p w:rsidR="00F775DD" w:rsidRPr="00296BFF" w:rsidRDefault="003C0167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74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947,00</w:t>
            </w:r>
          </w:p>
        </w:tc>
        <w:tc>
          <w:tcPr>
            <w:tcW w:w="1276" w:type="dxa"/>
            <w:noWrap/>
          </w:tcPr>
          <w:p w:rsidR="00F775DD" w:rsidRPr="00296BFF" w:rsidRDefault="003C0167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009,05</w:t>
            </w:r>
          </w:p>
        </w:tc>
        <w:tc>
          <w:tcPr>
            <w:tcW w:w="708" w:type="dxa"/>
            <w:noWrap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30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775DD" w:rsidRPr="00296BFF" w:rsidTr="008E65B0">
        <w:trPr>
          <w:trHeight w:val="638"/>
        </w:trPr>
        <w:tc>
          <w:tcPr>
            <w:tcW w:w="401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0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4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9" w:type="dxa"/>
            <w:gridSpan w:val="2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0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2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8" w:type="dxa"/>
            <w:gridSpan w:val="2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419" w:type="dxa"/>
          </w:tcPr>
          <w:p w:rsidR="00F775DD" w:rsidRPr="00296BFF" w:rsidRDefault="003C0167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136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545,08</w:t>
            </w:r>
          </w:p>
        </w:tc>
        <w:tc>
          <w:tcPr>
            <w:tcW w:w="1136" w:type="dxa"/>
            <w:gridSpan w:val="2"/>
            <w:noWrap/>
          </w:tcPr>
          <w:p w:rsidR="00F775DD" w:rsidRPr="00296BFF" w:rsidRDefault="003C0167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1276" w:type="dxa"/>
            <w:noWrap/>
          </w:tcPr>
          <w:p w:rsidR="00F775DD" w:rsidRPr="00296BFF" w:rsidRDefault="003C0167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60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107,00</w:t>
            </w:r>
          </w:p>
        </w:tc>
        <w:tc>
          <w:tcPr>
            <w:tcW w:w="1276" w:type="dxa"/>
          </w:tcPr>
          <w:p w:rsidR="00F775DD" w:rsidRPr="00296BFF" w:rsidRDefault="003C0167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979,48</w:t>
            </w:r>
          </w:p>
        </w:tc>
        <w:tc>
          <w:tcPr>
            <w:tcW w:w="708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30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775DD" w:rsidRPr="00296BFF" w:rsidTr="008E65B0">
        <w:trPr>
          <w:trHeight w:val="504"/>
        </w:trPr>
        <w:tc>
          <w:tcPr>
            <w:tcW w:w="401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0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4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9" w:type="dxa"/>
            <w:gridSpan w:val="2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0" w:type="dxa"/>
            <w:vMerge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2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8" w:type="dxa"/>
            <w:gridSpan w:val="2"/>
            <w:hideMark/>
          </w:tcPr>
          <w:p w:rsidR="00F775DD" w:rsidRPr="00296BFF" w:rsidRDefault="00F775DD" w:rsidP="008E65B0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  <w:r w:rsidR="003C0167" w:rsidRPr="00296BFF">
              <w:rPr>
                <w:rFonts w:ascii="Times New Roman" w:eastAsia="Calibri" w:hAnsi="Times New Roman" w:cs="Times New Roman"/>
              </w:rPr>
              <w:t>Фрязино</w:t>
            </w:r>
            <w:r w:rsidRPr="00296BFF">
              <w:rPr>
                <w:rFonts w:ascii="Times New Roman" w:eastAsia="Calibri" w:hAnsi="Times New Roman" w:cs="Times New Roman"/>
              </w:rPr>
              <w:t xml:space="preserve"> Московской области</w:t>
            </w:r>
          </w:p>
        </w:tc>
        <w:tc>
          <w:tcPr>
            <w:tcW w:w="1419" w:type="dxa"/>
          </w:tcPr>
          <w:p w:rsidR="00F775DD" w:rsidRPr="00296BFF" w:rsidRDefault="003C0167" w:rsidP="003D7D6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="003D7D6C">
              <w:rPr>
                <w:rFonts w:ascii="Times New Roman" w:eastAsia="Calibri" w:hAnsi="Times New Roman" w:cs="Times New Roman"/>
                <w:color w:val="000000"/>
              </w:rPr>
              <w:t>833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3D7D6C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1136" w:type="dxa"/>
            <w:gridSpan w:val="2"/>
            <w:noWrap/>
          </w:tcPr>
          <w:p w:rsidR="00F775DD" w:rsidRPr="00296BFF" w:rsidRDefault="003C0167" w:rsidP="003D7D6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="003D7D6C">
              <w:rPr>
                <w:rFonts w:ascii="Times New Roman" w:eastAsia="Calibri" w:hAnsi="Times New Roman" w:cs="Times New Roman"/>
                <w:color w:val="000000"/>
              </w:rPr>
              <w:t>963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3D7D6C">
              <w:rPr>
                <w:rFonts w:ascii="Times New Roman" w:eastAsia="Calibri" w:hAnsi="Times New Roman" w:cs="Times New Roman"/>
                <w:color w:val="000000"/>
              </w:rPr>
              <w:t>64</w:t>
            </w:r>
          </w:p>
        </w:tc>
        <w:tc>
          <w:tcPr>
            <w:tcW w:w="1276" w:type="dxa"/>
            <w:noWrap/>
          </w:tcPr>
          <w:p w:rsidR="00F775DD" w:rsidRPr="00296BFF" w:rsidRDefault="003C0167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14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840,00</w:t>
            </w:r>
          </w:p>
        </w:tc>
        <w:tc>
          <w:tcPr>
            <w:tcW w:w="1276" w:type="dxa"/>
          </w:tcPr>
          <w:p w:rsidR="00F775DD" w:rsidRPr="00296BFF" w:rsidRDefault="003C0167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029,57</w:t>
            </w:r>
          </w:p>
        </w:tc>
        <w:tc>
          <w:tcPr>
            <w:tcW w:w="708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30" w:type="dxa"/>
          </w:tcPr>
          <w:p w:rsidR="00F775DD" w:rsidRPr="00296BFF" w:rsidRDefault="00F775DD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77166" w:rsidRPr="00296BFF" w:rsidTr="0077716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401" w:type="dxa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60" w:type="dxa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числе: </w:t>
            </w:r>
          </w:p>
        </w:tc>
        <w:tc>
          <w:tcPr>
            <w:tcW w:w="941" w:type="dxa"/>
            <w:gridSpan w:val="2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2" w:type="dxa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0" w:type="dxa"/>
          </w:tcPr>
          <w:p w:rsidR="00777166" w:rsidRDefault="00777166" w:rsidP="00777166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6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77166" w:rsidRPr="00296BFF" w:rsidTr="00777166">
        <w:tblPrEx>
          <w:tblLook w:val="0000" w:firstRow="0" w:lastRow="0" w:firstColumn="0" w:lastColumn="0" w:noHBand="0" w:noVBand="0"/>
        </w:tblPrEx>
        <w:trPr>
          <w:trHeight w:val="915"/>
        </w:trPr>
        <w:tc>
          <w:tcPr>
            <w:tcW w:w="401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60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1" w:type="dxa"/>
            <w:gridSpan w:val="2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777166" w:rsidRPr="00777166" w:rsidRDefault="00777166" w:rsidP="00777166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77166" w:rsidRDefault="00777166" w:rsidP="00777166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5B0">
              <w:rPr>
                <w:rFonts w:ascii="Times New Roman" w:eastAsia="Calibri" w:hAnsi="Times New Roman" w:cs="Times New Roman"/>
              </w:rPr>
              <w:t>(</w:t>
            </w:r>
            <w:r w:rsidRPr="008E65B0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</w:tcPr>
          <w:p w:rsidR="00777166" w:rsidRDefault="00777166" w:rsidP="007154C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1136" w:type="dxa"/>
            <w:gridSpan w:val="2"/>
          </w:tcPr>
          <w:p w:rsidR="00777166" w:rsidRDefault="00777166" w:rsidP="007154C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77166" w:rsidRPr="00296BFF" w:rsidTr="00777166">
        <w:tblPrEx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401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60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1" w:type="dxa"/>
            <w:gridSpan w:val="2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eastAsia="Calibri" w:hAnsi="Times New Roman" w:cs="Times New Roman"/>
              </w:rPr>
              <w:t xml:space="preserve"> (ФБУЗ «ЦГ и Э в М.О.)</w:t>
            </w:r>
          </w:p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1136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77166" w:rsidRPr="00296BFF" w:rsidTr="008E65B0">
        <w:tblPrEx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401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60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1" w:type="dxa"/>
            <w:gridSpan w:val="2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777166" w:rsidRDefault="00777166" w:rsidP="00777166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</w:t>
            </w:r>
            <w:r w:rsidRPr="00296BFF">
              <w:rPr>
                <w:rFonts w:ascii="Times New Roman" w:eastAsia="Calibri" w:hAnsi="Times New Roman" w:cs="Times New Roman"/>
              </w:rPr>
              <w:lastRenderedPageBreak/>
              <w:t>о округа Фрязино Московской области</w:t>
            </w:r>
          </w:p>
          <w:p w:rsidR="00777166" w:rsidRDefault="00777166" w:rsidP="00777166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6,1</w:t>
            </w:r>
          </w:p>
        </w:tc>
        <w:tc>
          <w:tcPr>
            <w:tcW w:w="1136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77166" w:rsidRPr="00296BFF" w:rsidTr="008E65B0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401" w:type="dxa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83" w:type="dxa"/>
            <w:gridSpan w:val="5"/>
            <w:vMerge w:val="restart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Всего по мероприятию:</w:t>
            </w:r>
          </w:p>
        </w:tc>
        <w:tc>
          <w:tcPr>
            <w:tcW w:w="870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77166" w:rsidRPr="00296BFF" w:rsidRDefault="00777166" w:rsidP="008E65B0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170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378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1136" w:type="dxa"/>
            <w:gridSpan w:val="2"/>
          </w:tcPr>
          <w:p w:rsidR="00777166" w:rsidRPr="00296BFF" w:rsidRDefault="00777166" w:rsidP="007E2B63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9 422,24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74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947,00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009,05</w:t>
            </w: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77166" w:rsidRPr="00296BFF" w:rsidTr="008E65B0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01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83" w:type="dxa"/>
            <w:gridSpan w:val="5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41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136</w:t>
            </w:r>
            <w:r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545,08</w:t>
            </w:r>
          </w:p>
        </w:tc>
        <w:tc>
          <w:tcPr>
            <w:tcW w:w="1136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60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107,00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  <w:r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979,48</w:t>
            </w: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77166" w:rsidRPr="00296BFF" w:rsidTr="008E65B0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401" w:type="dxa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83" w:type="dxa"/>
            <w:gridSpan w:val="5"/>
            <w:vMerge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41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833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1136" w:type="dxa"/>
            <w:gridSpan w:val="2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963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64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14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840,00</w:t>
            </w:r>
          </w:p>
        </w:tc>
        <w:tc>
          <w:tcPr>
            <w:tcW w:w="1276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029,57</w:t>
            </w:r>
          </w:p>
        </w:tc>
        <w:tc>
          <w:tcPr>
            <w:tcW w:w="708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30" w:type="dxa"/>
          </w:tcPr>
          <w:p w:rsidR="00777166" w:rsidRPr="00296BFF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77166" w:rsidTr="008E65B0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401" w:type="dxa"/>
            <w:vMerge w:val="restart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83" w:type="dxa"/>
            <w:gridSpan w:val="5"/>
            <w:vMerge w:val="restart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777166" w:rsidRP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77166" w:rsidRPr="008E65B0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65B0">
              <w:rPr>
                <w:rFonts w:ascii="Times New Roman" w:eastAsia="Calibri" w:hAnsi="Times New Roman" w:cs="Times New Roman"/>
              </w:rPr>
              <w:t>(</w:t>
            </w:r>
            <w:r w:rsidRPr="008E65B0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</w:tc>
        <w:tc>
          <w:tcPr>
            <w:tcW w:w="1425" w:type="dxa"/>
            <w:gridSpan w:val="2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113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1276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77166" w:rsidTr="008E65B0">
        <w:tblPrEx>
          <w:tblLook w:val="0000" w:firstRow="0" w:lastRow="0" w:firstColumn="0" w:lastColumn="0" w:noHBand="0" w:noVBand="0"/>
        </w:tblPrEx>
        <w:trPr>
          <w:trHeight w:val="1470"/>
        </w:trPr>
        <w:tc>
          <w:tcPr>
            <w:tcW w:w="401" w:type="dxa"/>
            <w:vMerge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83" w:type="dxa"/>
            <w:gridSpan w:val="5"/>
            <w:vMerge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eastAsia="Calibri" w:hAnsi="Times New Roman" w:cs="Times New Roman"/>
              </w:rPr>
              <w:t xml:space="preserve"> (ФБУЗ «ЦГ и Э в М.О.)</w:t>
            </w:r>
          </w:p>
        </w:tc>
        <w:tc>
          <w:tcPr>
            <w:tcW w:w="1425" w:type="dxa"/>
            <w:gridSpan w:val="2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113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1276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77166" w:rsidTr="008E65B0">
        <w:tblPrEx>
          <w:tblLook w:val="0000" w:firstRow="0" w:lastRow="0" w:firstColumn="0" w:lastColumn="0" w:noHBand="0" w:noVBand="0"/>
        </w:tblPrEx>
        <w:trPr>
          <w:trHeight w:val="1590"/>
        </w:trPr>
        <w:tc>
          <w:tcPr>
            <w:tcW w:w="401" w:type="dxa"/>
            <w:vMerge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83" w:type="dxa"/>
            <w:gridSpan w:val="5"/>
            <w:vMerge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</w:tc>
        <w:tc>
          <w:tcPr>
            <w:tcW w:w="1425" w:type="dxa"/>
            <w:gridSpan w:val="2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113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1276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30" w:type="dxa"/>
          </w:tcPr>
          <w:p w:rsidR="00777166" w:rsidRDefault="00777166" w:rsidP="008E65B0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777166" w:rsidRDefault="00777166" w:rsidP="00F775D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473EB4" w:rsidRDefault="00473EB4" w:rsidP="00F775D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F775DD" w:rsidRPr="008E2E5A" w:rsidRDefault="008B4996" w:rsidP="008E2E5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»</w:t>
      </w:r>
    </w:p>
    <w:sectPr w:rsidR="00F775DD" w:rsidRPr="008E2E5A" w:rsidSect="00F775DD">
      <w:headerReference w:type="default" r:id="rId6"/>
      <w:footerReference w:type="default" r:id="rId7"/>
      <w:pgSz w:w="16838" w:h="11906" w:orient="landscape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1B0" w:rsidRDefault="005C11B0">
      <w:pPr>
        <w:spacing w:after="0" w:line="240" w:lineRule="auto"/>
      </w:pPr>
      <w:r>
        <w:separator/>
      </w:r>
    </w:p>
  </w:endnote>
  <w:endnote w:type="continuationSeparator" w:id="0">
    <w:p w:rsidR="005C11B0" w:rsidRDefault="005C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BCB" w:rsidRDefault="005C11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1B0" w:rsidRDefault="005C11B0">
      <w:pPr>
        <w:spacing w:after="0" w:line="240" w:lineRule="auto"/>
      </w:pPr>
      <w:r>
        <w:separator/>
      </w:r>
    </w:p>
  </w:footnote>
  <w:footnote w:type="continuationSeparator" w:id="0">
    <w:p w:rsidR="005C11B0" w:rsidRDefault="005C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BCB" w:rsidRPr="005B0B6E" w:rsidRDefault="005C11B0" w:rsidP="005B0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E9"/>
    <w:rsid w:val="0003417A"/>
    <w:rsid w:val="0008617B"/>
    <w:rsid w:val="000B0581"/>
    <w:rsid w:val="0014135E"/>
    <w:rsid w:val="002751B5"/>
    <w:rsid w:val="00296BFF"/>
    <w:rsid w:val="002B117A"/>
    <w:rsid w:val="002C0B98"/>
    <w:rsid w:val="003434BC"/>
    <w:rsid w:val="003C0167"/>
    <w:rsid w:val="003D7D6C"/>
    <w:rsid w:val="003E47F3"/>
    <w:rsid w:val="00473EB4"/>
    <w:rsid w:val="004D264C"/>
    <w:rsid w:val="00503D4D"/>
    <w:rsid w:val="00567EC7"/>
    <w:rsid w:val="0059452C"/>
    <w:rsid w:val="005C11B0"/>
    <w:rsid w:val="00600F88"/>
    <w:rsid w:val="00627EF3"/>
    <w:rsid w:val="006E25B5"/>
    <w:rsid w:val="0076467C"/>
    <w:rsid w:val="00777166"/>
    <w:rsid w:val="007A37C3"/>
    <w:rsid w:val="007B0534"/>
    <w:rsid w:val="007D28FF"/>
    <w:rsid w:val="00802B24"/>
    <w:rsid w:val="008766C8"/>
    <w:rsid w:val="008B4996"/>
    <w:rsid w:val="008E2E5A"/>
    <w:rsid w:val="008E65B0"/>
    <w:rsid w:val="00983C57"/>
    <w:rsid w:val="009D0AF1"/>
    <w:rsid w:val="00BD1F3D"/>
    <w:rsid w:val="00C04ABE"/>
    <w:rsid w:val="00C3225E"/>
    <w:rsid w:val="00CE0C3C"/>
    <w:rsid w:val="00D256CA"/>
    <w:rsid w:val="00DE08A2"/>
    <w:rsid w:val="00DF07E9"/>
    <w:rsid w:val="00EC3EA3"/>
    <w:rsid w:val="00EE5E80"/>
    <w:rsid w:val="00F7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6CED5-24CF-48CB-BA16-B9F1B788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5D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775DD"/>
    <w:rPr>
      <w:rFonts w:ascii="Calibri" w:eastAsia="Calibri" w:hAnsi="Calibri" w:cs="Times New Roman"/>
    </w:rPr>
  </w:style>
  <w:style w:type="table" w:customStyle="1" w:styleId="9">
    <w:name w:val="Сетка таблицы9"/>
    <w:basedOn w:val="a1"/>
    <w:next w:val="a5"/>
    <w:uiPriority w:val="39"/>
    <w:rsid w:val="00F77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77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2751B5"/>
    <w:pPr>
      <w:suppressAutoHyphens/>
      <w:textAlignment w:val="baseline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Петрова</cp:lastModifiedBy>
  <cp:revision>10</cp:revision>
  <cp:lastPrinted>2020-08-11T08:15:00Z</cp:lastPrinted>
  <dcterms:created xsi:type="dcterms:W3CDTF">2020-10-15T12:03:00Z</dcterms:created>
  <dcterms:modified xsi:type="dcterms:W3CDTF">2020-11-11T12:27:00Z</dcterms:modified>
</cp:coreProperties>
</file>