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7D" w:rsidRPr="001C3A7D" w:rsidRDefault="001C3A7D" w:rsidP="001C3A7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C3A7D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F5CA2C8" wp14:editId="0FDD9C2A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1" name="Рисунок 2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A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ГЛАВА ГОРОДСКОГО ОКРУГА ФРЯЗИНО</w:t>
      </w:r>
    </w:p>
    <w:p w:rsidR="001C3A7D" w:rsidRPr="001C3A7D" w:rsidRDefault="001C3A7D" w:rsidP="001C3A7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C3A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</w:p>
    <w:p w:rsidR="001C3A7D" w:rsidRPr="001C3A7D" w:rsidRDefault="001C3A7D" w:rsidP="001C3A7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</w:pPr>
      <w:r w:rsidRPr="001C3A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20</w:t>
      </w:r>
      <w:r w:rsidRPr="001C3A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.07.2018 №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62</w:t>
      </w:r>
    </w:p>
    <w:p w:rsidR="001C3A7D" w:rsidRPr="001C3A7D" w:rsidRDefault="001C3A7D" w:rsidP="001C3A7D">
      <w:pPr>
        <w:widowControl w:val="0"/>
        <w:autoSpaceDE w:val="0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384AC6" w:rsidRDefault="00384AC6" w:rsidP="00371FE9">
      <w:pPr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371FE9" w:rsidRDefault="00371FE9" w:rsidP="00371FE9">
      <w:pPr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384AC6" w:rsidRDefault="00E57B3A" w:rsidP="00371FE9">
      <w:pPr>
        <w:spacing w:after="0" w:line="240" w:lineRule="auto"/>
        <w:ind w:right="4535"/>
        <w:jc w:val="both"/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от 21.05.2018 №</w:t>
      </w:r>
      <w:r w:rsidR="00371FE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352 «О ликвидации муниципального унитарного предприятия «Городское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лищное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84AC6" w:rsidRDefault="00384AC6" w:rsidP="00371FE9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384AC6" w:rsidRDefault="00E57B3A" w:rsidP="00371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статьями 61-64 Гражданского кодекса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Федеральным законом от 06.10.2003 №131-ФЗ «Об общих принципах организации местного самоуправления в Российской Федерации»,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Федераль-ным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законом от 14.11.2002 №161-ФЗ «О государственных и муниципальных унитарных предприятиях», решениями Совета депутатов городского округа Фрязино Московской области от 08.02.2007 №194 «О принятии Положения о </w:t>
      </w:r>
      <w:r>
        <w:rPr>
          <w:rFonts w:ascii="Times New Roman" w:hAnsi="Times New Roman" w:cs="Times New Roman"/>
          <w:sz w:val="28"/>
          <w:szCs w:val="28"/>
        </w:rPr>
        <w:br/>
        <w:t>порядке создания, реорганизации и ликвидации муниципальных унитарных предприятий и муниципальных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от 29.03.2018 №250 «О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полнения решения Совета депутатов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Фрязино от 25.01.2018 №239 «О </w:t>
      </w:r>
      <w:r>
        <w:rPr>
          <w:rFonts w:ascii="Times New Roman" w:hAnsi="Times New Roman" w:cs="Times New Roman"/>
          <w:sz w:val="28"/>
          <w:szCs w:val="28"/>
        </w:rPr>
        <w:br/>
        <w:t>проведении контрольных проверок», руководствуясь Уставом городского окру-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Фрязино Московской области</w:t>
      </w:r>
    </w:p>
    <w:p w:rsidR="00384AC6" w:rsidRDefault="00E57B3A" w:rsidP="00371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384AC6" w:rsidRDefault="00E57B3A" w:rsidP="00371FE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Главы городского округа </w:t>
      </w:r>
      <w:r w:rsidR="00371F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21.05.2018 № 352 «О ликвидации муниципального унитарного предприятия  «Городское  жилищное  управление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постановлением Главы городского округа от 22.06.2018 № 414) (далее - </w:t>
      </w:r>
      <w:r w:rsidR="006F24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Постановление):</w:t>
      </w:r>
    </w:p>
    <w:p w:rsidR="00384AC6" w:rsidRDefault="00E57B3A" w:rsidP="00371FE9">
      <w:pPr>
        <w:pStyle w:val="ab"/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1.1. Изложить пункт 3 Постановления в следующей редакции:</w:t>
      </w:r>
    </w:p>
    <w:p w:rsidR="00384AC6" w:rsidRDefault="00E57B3A" w:rsidP="00371FE9">
      <w:pPr>
        <w:pStyle w:val="ab"/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«3.</w:t>
      </w:r>
      <w:r w:rsidR="006F243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Образовать ликвидационную комиссию МУП «ГЖУ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  <w:t>в составе:</w:t>
      </w:r>
    </w:p>
    <w:p w:rsidR="00384AC6" w:rsidRDefault="00E57B3A" w:rsidP="00371FE9">
      <w:pPr>
        <w:pStyle w:val="ab"/>
        <w:tabs>
          <w:tab w:val="left" w:pos="993"/>
          <w:tab w:val="left" w:pos="3969"/>
        </w:tabs>
        <w:spacing w:after="120" w:line="240" w:lineRule="auto"/>
        <w:ind w:left="0"/>
        <w:contextualSpacing w:val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Настыченко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Георгиевна </w:t>
      </w:r>
      <w:r w:rsidR="008F6D98">
        <w:rPr>
          <w:rFonts w:ascii="Times New Roman" w:hAnsi="Times New Roman" w:cs="Times New Roman"/>
          <w:sz w:val="28"/>
          <w:szCs w:val="28"/>
        </w:rPr>
        <w:tab/>
        <w:t>(</w:t>
      </w:r>
      <w:r w:rsidR="000B568B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8F6D98">
        <w:rPr>
          <w:rFonts w:ascii="Times New Roman" w:hAnsi="Times New Roman" w:cs="Times New Roman"/>
          <w:sz w:val="28"/>
          <w:szCs w:val="28"/>
        </w:rPr>
        <w:t>)</w:t>
      </w:r>
    </w:p>
    <w:p w:rsidR="00384AC6" w:rsidRDefault="00E57B3A" w:rsidP="00371FE9">
      <w:pPr>
        <w:pStyle w:val="ab"/>
        <w:tabs>
          <w:tab w:val="left" w:pos="993"/>
          <w:tab w:val="left" w:pos="396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Залетина Мария Михайловна</w:t>
      </w:r>
      <w:r w:rsidR="008F6D98">
        <w:rPr>
          <w:rFonts w:ascii="Times New Roman" w:hAnsi="Times New Roman" w:cs="Times New Roman"/>
          <w:sz w:val="28"/>
          <w:szCs w:val="28"/>
        </w:rPr>
        <w:tab/>
      </w:r>
      <w:r w:rsidR="008F6D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начальник управления организационн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F6D9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8F6D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F6D98">
        <w:rPr>
          <w:rFonts w:ascii="Times New Roman" w:hAnsi="Times New Roman" w:cs="Times New Roman"/>
          <w:sz w:val="28"/>
          <w:szCs w:val="28"/>
        </w:rPr>
        <w:tab/>
      </w:r>
      <w:r w:rsidR="008F6D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правового и кадрового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</w:t>
      </w:r>
      <w:proofErr w:type="spellEnd"/>
      <w:r w:rsidR="008F6D98">
        <w:rPr>
          <w:rFonts w:ascii="Times New Roman" w:hAnsi="Times New Roman" w:cs="Times New Roman"/>
          <w:sz w:val="28"/>
          <w:szCs w:val="28"/>
        </w:rPr>
        <w:t>-</w:t>
      </w:r>
      <w:r w:rsidR="008F6D9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8F6D98">
        <w:rPr>
          <w:rFonts w:ascii="Times New Roman" w:hAnsi="Times New Roman" w:cs="Times New Roman"/>
          <w:sz w:val="28"/>
          <w:szCs w:val="28"/>
        </w:rPr>
        <w:tab/>
      </w:r>
      <w:r w:rsidR="008F6D98">
        <w:rPr>
          <w:rFonts w:ascii="Times New Roman" w:hAnsi="Times New Roman" w:cs="Times New Roman"/>
          <w:sz w:val="28"/>
          <w:szCs w:val="28"/>
        </w:rPr>
        <w:tab/>
      </w:r>
      <w:r w:rsidR="008F6D9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8F6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Фрязино</w:t>
      </w:r>
    </w:p>
    <w:p w:rsidR="00384AC6" w:rsidRDefault="00E57B3A" w:rsidP="00371FE9">
      <w:pPr>
        <w:pStyle w:val="ab"/>
        <w:tabs>
          <w:tab w:val="left" w:pos="993"/>
          <w:tab w:val="left" w:pos="396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Жданова Светлана Викторовна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  <w:r w:rsidR="006F243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="006F24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6F24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F243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F243F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6F243F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нистрации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</w:p>
    <w:p w:rsidR="00384AC6" w:rsidRDefault="00E57B3A" w:rsidP="00371FE9">
      <w:pPr>
        <w:pStyle w:val="ab"/>
        <w:tabs>
          <w:tab w:val="left" w:pos="993"/>
          <w:tab w:val="left" w:pos="396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243F">
        <w:rPr>
          <w:rFonts w:ascii="Times New Roman" w:hAnsi="Times New Roman" w:cs="Times New Roman"/>
          <w:spacing w:val="-6"/>
          <w:sz w:val="28"/>
          <w:szCs w:val="28"/>
        </w:rPr>
        <w:t>Епифанова Анна Александровна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начальник отдела учета и распоряжения</w:t>
      </w:r>
      <w:r w:rsidR="006F24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муниципальным имуществом Комитета по</w:t>
      </w:r>
      <w:r w:rsidR="006F24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6F24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управлению имуществом и жилищным</w:t>
      </w:r>
      <w:r w:rsidR="006F24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371FE9">
        <w:rPr>
          <w:rFonts w:ascii="Times New Roman" w:hAnsi="Times New Roman" w:cs="Times New Roman"/>
          <w:sz w:val="28"/>
          <w:szCs w:val="28"/>
        </w:rPr>
        <w:t xml:space="preserve"> </w:t>
      </w:r>
      <w:r w:rsidR="00371F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вопросам администрации городского округа</w:t>
      </w:r>
      <w:r w:rsidR="006F24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="00371FE9">
        <w:rPr>
          <w:rFonts w:ascii="Times New Roman" w:hAnsi="Times New Roman" w:cs="Times New Roman"/>
          <w:sz w:val="28"/>
          <w:szCs w:val="28"/>
        </w:rPr>
        <w:t xml:space="preserve"> </w:t>
      </w:r>
      <w:r w:rsidR="00371F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Фрязино;</w:t>
      </w:r>
    </w:p>
    <w:p w:rsidR="00384AC6" w:rsidRDefault="00E57B3A" w:rsidP="00371FE9">
      <w:pPr>
        <w:pStyle w:val="ab"/>
        <w:tabs>
          <w:tab w:val="left" w:pos="396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243F">
        <w:rPr>
          <w:rFonts w:ascii="Times New Roman" w:hAnsi="Times New Roman" w:cs="Times New Roman"/>
          <w:sz w:val="28"/>
          <w:szCs w:val="28"/>
        </w:rPr>
        <w:lastRenderedPageBreak/>
        <w:t>Добренков Дмитрий</w:t>
      </w:r>
      <w:r w:rsidR="006F243F">
        <w:rPr>
          <w:rFonts w:ascii="Times New Roman" w:hAnsi="Times New Roman" w:cs="Times New Roman"/>
          <w:sz w:val="28"/>
          <w:szCs w:val="28"/>
        </w:rPr>
        <w:tab/>
        <w:t>г</w:t>
      </w:r>
      <w:r>
        <w:rPr>
          <w:rFonts w:ascii="Times New Roman" w:hAnsi="Times New Roman" w:cs="Times New Roman"/>
          <w:sz w:val="28"/>
          <w:szCs w:val="28"/>
        </w:rPr>
        <w:t>лавный эксперт Комитета по управлению</w:t>
      </w:r>
      <w:r w:rsidR="006F243F">
        <w:rPr>
          <w:rFonts w:ascii="Times New Roman" w:hAnsi="Times New Roman" w:cs="Times New Roman"/>
          <w:sz w:val="28"/>
          <w:szCs w:val="28"/>
        </w:rPr>
        <w:t xml:space="preserve"> </w:t>
      </w:r>
      <w:r w:rsidR="006F243F" w:rsidRPr="006F243F">
        <w:rPr>
          <w:rFonts w:ascii="Times New Roman" w:hAnsi="Times New Roman" w:cs="Times New Roman"/>
          <w:sz w:val="28"/>
          <w:szCs w:val="28"/>
        </w:rPr>
        <w:t>Владимирович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имуществом и жилищным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F243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F243F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</w:p>
    <w:p w:rsidR="00384AC6" w:rsidRDefault="00E57B3A" w:rsidP="00371FE9">
      <w:pPr>
        <w:pStyle w:val="ab"/>
        <w:tabs>
          <w:tab w:val="left" w:pos="3969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Ольга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главный бухгалтер МУП «ГЖУ </w:t>
      </w:r>
      <w:r>
        <w:rPr>
          <w:rFonts w:ascii="Times New Roman" w:hAnsi="Times New Roman" w:cs="Times New Roman"/>
          <w:sz w:val="28"/>
          <w:szCs w:val="28"/>
        </w:rPr>
        <w:br/>
      </w:r>
      <w:r w:rsidR="006F243F">
        <w:rPr>
          <w:rFonts w:ascii="Times New Roman" w:hAnsi="Times New Roman" w:cs="Times New Roman"/>
          <w:sz w:val="28"/>
          <w:szCs w:val="28"/>
        </w:rPr>
        <w:t xml:space="preserve">Владимировна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 Фрязино»;</w:t>
      </w:r>
    </w:p>
    <w:p w:rsidR="00384AC6" w:rsidRDefault="00E57B3A" w:rsidP="00371FE9">
      <w:pPr>
        <w:pStyle w:val="ab"/>
        <w:tabs>
          <w:tab w:val="left" w:pos="3969"/>
        </w:tabs>
        <w:spacing w:before="120" w:after="120" w:line="240" w:lineRule="auto"/>
        <w:ind w:left="0"/>
        <w:contextualSpacing w:val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Виничук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Георгиевна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директор филиала муниципального казенного</w:t>
      </w:r>
      <w:r w:rsidR="006F24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 w:rsidRPr="006F243F">
        <w:rPr>
          <w:rFonts w:ascii="Times New Roman" w:hAnsi="Times New Roman" w:cs="Times New Roman"/>
          <w:spacing w:val="-6"/>
          <w:sz w:val="28"/>
          <w:szCs w:val="28"/>
        </w:rPr>
        <w:t>учреждения города Фрязино «Центр бюджетного</w:t>
      </w:r>
      <w:r w:rsidR="00371FE9">
        <w:rPr>
          <w:rFonts w:ascii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сопровождения в сфере культуры и спорта»</w:t>
      </w:r>
    </w:p>
    <w:p w:rsidR="00384AC6" w:rsidRDefault="00E57B3A" w:rsidP="00371FE9">
      <w:pPr>
        <w:pStyle w:val="ab"/>
        <w:tabs>
          <w:tab w:val="left" w:pos="3969"/>
        </w:tabs>
        <w:spacing w:before="120" w:after="120" w:line="240" w:lineRule="auto"/>
        <w:ind w:left="0"/>
        <w:contextualSpacing w:val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Шелестова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Михайловна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начальник архивного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управления</w:t>
      </w:r>
      <w:r w:rsidR="006F24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безопасности администрации городского</w:t>
      </w:r>
      <w:r w:rsidR="006F24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6F243F" w:rsidRPr="006F243F">
        <w:rPr>
          <w:rFonts w:ascii="Times New Roman" w:hAnsi="Times New Roman" w:cs="Times New Roman"/>
          <w:sz w:val="28"/>
          <w:szCs w:val="28"/>
        </w:rPr>
        <w:t xml:space="preserve"> </w:t>
      </w:r>
      <w:r w:rsidR="006F243F">
        <w:rPr>
          <w:rFonts w:ascii="Times New Roman" w:hAnsi="Times New Roman" w:cs="Times New Roman"/>
          <w:sz w:val="28"/>
          <w:szCs w:val="28"/>
        </w:rPr>
        <w:t>Фрязино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384AC6" w:rsidRDefault="00E57B3A" w:rsidP="00371FE9">
      <w:pPr>
        <w:pStyle w:val="ab"/>
        <w:spacing w:after="12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2. Изложить пункт 3 Постановления в следующей редакции:</w:t>
      </w:r>
    </w:p>
    <w:p w:rsidR="00384AC6" w:rsidRDefault="00E57B3A" w:rsidP="00371FE9">
      <w:pPr>
        <w:pStyle w:val="ab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bookmarkStart w:id="0" w:name="__DdeLink__4144_1872514915"/>
      <w:bookmarkEnd w:id="0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Контроль за исполнением настоящего постановления оставляю за собой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.».</w:t>
      </w:r>
      <w:proofErr w:type="gramEnd"/>
    </w:p>
    <w:p w:rsidR="00384AC6" w:rsidRDefault="00E57B3A" w:rsidP="00371FE9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384AC6" w:rsidRDefault="00E57B3A" w:rsidP="00371FE9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4.</w:t>
      </w:r>
      <w:r w:rsidR="000A049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371FE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полнением настоящего постановления оставляю </w:t>
      </w:r>
      <w:r w:rsidR="000A049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 собой.</w:t>
      </w:r>
    </w:p>
    <w:p w:rsidR="00384AC6" w:rsidRDefault="00384AC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4AC6" w:rsidRDefault="00384A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AC6" w:rsidRDefault="00E57B3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384AC6" w:rsidRDefault="00E57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А.А. Лобков</w:t>
      </w:r>
    </w:p>
    <w:p w:rsidR="00384AC6" w:rsidRDefault="0038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AC6" w:rsidRDefault="0038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AC6" w:rsidRDefault="0038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AC6" w:rsidRDefault="00384AC6">
      <w:pPr>
        <w:spacing w:after="0" w:line="600" w:lineRule="auto"/>
      </w:pPr>
      <w:bookmarkStart w:id="1" w:name="_GoBack"/>
      <w:bookmarkEnd w:id="1"/>
    </w:p>
    <w:sectPr w:rsidR="00384AC6" w:rsidSect="00264737">
      <w:headerReference w:type="default" r:id="rId9"/>
      <w:pgSz w:w="11906" w:h="16838"/>
      <w:pgMar w:top="1134" w:right="567" w:bottom="851" w:left="1701" w:header="567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92" w:rsidRDefault="00E06C92" w:rsidP="00264737">
      <w:pPr>
        <w:spacing w:after="0" w:line="240" w:lineRule="auto"/>
      </w:pPr>
      <w:r>
        <w:separator/>
      </w:r>
    </w:p>
  </w:endnote>
  <w:endnote w:type="continuationSeparator" w:id="0">
    <w:p w:rsidR="00E06C92" w:rsidRDefault="00E06C92" w:rsidP="0026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92" w:rsidRDefault="00E06C92" w:rsidP="00264737">
      <w:pPr>
        <w:spacing w:after="0" w:line="240" w:lineRule="auto"/>
      </w:pPr>
      <w:r>
        <w:separator/>
      </w:r>
    </w:p>
  </w:footnote>
  <w:footnote w:type="continuationSeparator" w:id="0">
    <w:p w:rsidR="00E06C92" w:rsidRDefault="00E06C92" w:rsidP="0026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959968"/>
      <w:docPartObj>
        <w:docPartGallery w:val="Page Numbers (Top of Page)"/>
        <w:docPartUnique/>
      </w:docPartObj>
    </w:sdtPr>
    <w:sdtEndPr/>
    <w:sdtContent>
      <w:p w:rsidR="00264737" w:rsidRDefault="0026473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A7D">
          <w:rPr>
            <w:noProof/>
          </w:rPr>
          <w:t>2</w:t>
        </w:r>
        <w:r>
          <w:fldChar w:fldCharType="end"/>
        </w:r>
      </w:p>
    </w:sdtContent>
  </w:sdt>
  <w:p w:rsidR="00264737" w:rsidRDefault="0026473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1B7E"/>
    <w:multiLevelType w:val="multilevel"/>
    <w:tmpl w:val="DE1A4E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415459B"/>
    <w:multiLevelType w:val="multilevel"/>
    <w:tmpl w:val="2CE235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C6"/>
    <w:rsid w:val="000A049A"/>
    <w:rsid w:val="000B568B"/>
    <w:rsid w:val="001C3A7D"/>
    <w:rsid w:val="00264737"/>
    <w:rsid w:val="00371FE9"/>
    <w:rsid w:val="00384AC6"/>
    <w:rsid w:val="006F243F"/>
    <w:rsid w:val="008F6D98"/>
    <w:rsid w:val="00E06C92"/>
    <w:rsid w:val="00E5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Заглавие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</w:style>
  <w:style w:type="paragraph" w:styleId="ae">
    <w:name w:val="Subtitle"/>
    <w:basedOn w:val="a0"/>
  </w:style>
  <w:style w:type="paragraph" w:styleId="af">
    <w:name w:val="header"/>
    <w:basedOn w:val="a"/>
    <w:link w:val="af0"/>
    <w:uiPriority w:val="99"/>
    <w:unhideWhenUsed/>
    <w:rsid w:val="00264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264737"/>
    <w:rPr>
      <w:rFonts w:ascii="Calibri" w:eastAsia="Calibri" w:hAnsi="Calibri"/>
      <w:color w:val="00000A"/>
      <w:sz w:val="22"/>
    </w:rPr>
  </w:style>
  <w:style w:type="paragraph" w:styleId="af1">
    <w:name w:val="footer"/>
    <w:basedOn w:val="a"/>
    <w:link w:val="af2"/>
    <w:uiPriority w:val="99"/>
    <w:unhideWhenUsed/>
    <w:rsid w:val="00264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264737"/>
    <w:rPr>
      <w:rFonts w:ascii="Calibri" w:eastAsia="Calibri" w:hAnsi="Calibr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Заглавие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</w:style>
  <w:style w:type="paragraph" w:styleId="ae">
    <w:name w:val="Subtitle"/>
    <w:basedOn w:val="a0"/>
  </w:style>
  <w:style w:type="paragraph" w:styleId="af">
    <w:name w:val="header"/>
    <w:basedOn w:val="a"/>
    <w:link w:val="af0"/>
    <w:uiPriority w:val="99"/>
    <w:unhideWhenUsed/>
    <w:rsid w:val="00264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264737"/>
    <w:rPr>
      <w:rFonts w:ascii="Calibri" w:eastAsia="Calibri" w:hAnsi="Calibri"/>
      <w:color w:val="00000A"/>
      <w:sz w:val="22"/>
    </w:rPr>
  </w:style>
  <w:style w:type="paragraph" w:styleId="af1">
    <w:name w:val="footer"/>
    <w:basedOn w:val="a"/>
    <w:link w:val="af2"/>
    <w:uiPriority w:val="99"/>
    <w:unhideWhenUsed/>
    <w:rsid w:val="00264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264737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Ломова</cp:lastModifiedBy>
  <cp:revision>10</cp:revision>
  <cp:lastPrinted>2018-06-22T12:16:00Z</cp:lastPrinted>
  <dcterms:created xsi:type="dcterms:W3CDTF">2018-06-22T12:10:00Z</dcterms:created>
  <dcterms:modified xsi:type="dcterms:W3CDTF">2018-07-24T08:49:00Z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