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9DB" w:rsidRPr="008909DB" w:rsidRDefault="008909DB" w:rsidP="008909DB">
      <w:pPr>
        <w:suppressAutoHyphens/>
        <w:autoSpaceDN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909DB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0C5F44A" wp14:editId="153971E2">
            <wp:simplePos x="0" y="0"/>
            <wp:positionH relativeFrom="column">
              <wp:posOffset>81280</wp:posOffset>
            </wp:positionH>
            <wp:positionV relativeFrom="paragraph">
              <wp:posOffset>85725</wp:posOffset>
            </wp:positionV>
            <wp:extent cx="629920" cy="803910"/>
            <wp:effectExtent l="0" t="0" r="0" b="0"/>
            <wp:wrapNone/>
            <wp:docPr id="1" name="Рисунок 1" descr="Герб ч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б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9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ГЛАВА ГОРОДСКОГО ОКРУГА ФРЯЗИНО</w:t>
      </w:r>
    </w:p>
    <w:p w:rsidR="008909DB" w:rsidRPr="008909DB" w:rsidRDefault="008909DB" w:rsidP="008909DB">
      <w:pPr>
        <w:suppressAutoHyphens/>
        <w:autoSpaceDN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909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ПОСТАНОВЛЕНИЕ</w:t>
      </w:r>
    </w:p>
    <w:p w:rsidR="008909DB" w:rsidRPr="008909DB" w:rsidRDefault="008909DB" w:rsidP="008909DB">
      <w:pPr>
        <w:suppressAutoHyphens/>
        <w:autoSpaceDN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zh-CN"/>
        </w:rPr>
      </w:pPr>
      <w:r w:rsidRPr="008909D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от 05.07.2018 №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zh-CN"/>
        </w:rPr>
        <w:t>3</w:t>
      </w:r>
    </w:p>
    <w:p w:rsidR="00B271BA" w:rsidRDefault="00B271BA">
      <w:pPr>
        <w:ind w:right="4536"/>
        <w:jc w:val="both"/>
        <w:rPr>
          <w:rFonts w:ascii="Times New Roman" w:hAnsi="Times New Roman" w:cs="Times New Roman"/>
          <w:sz w:val="28"/>
          <w:szCs w:val="28"/>
        </w:rPr>
      </w:pPr>
    </w:p>
    <w:p w:rsidR="00B271BA" w:rsidRDefault="00B271BA">
      <w:pPr>
        <w:ind w:right="4536"/>
        <w:jc w:val="both"/>
        <w:rPr>
          <w:rFonts w:ascii="Times New Roman" w:hAnsi="Times New Roman" w:cs="Times New Roman"/>
          <w:sz w:val="28"/>
          <w:szCs w:val="28"/>
        </w:rPr>
      </w:pPr>
    </w:p>
    <w:p w:rsidR="00B271BA" w:rsidRPr="00907D75" w:rsidRDefault="00B271BA">
      <w:pPr>
        <w:ind w:right="4536"/>
        <w:jc w:val="both"/>
        <w:rPr>
          <w:rFonts w:ascii="Times New Roman" w:hAnsi="Times New Roman" w:cs="Times New Roman"/>
        </w:rPr>
      </w:pPr>
    </w:p>
    <w:p w:rsidR="00B271BA" w:rsidRDefault="00FF15E2" w:rsidP="008A07FE">
      <w:pPr>
        <w:ind w:right="453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Главы города от 10.11.2017  № 809 </w:t>
      </w:r>
      <w:bookmarkStart w:id="0" w:name="__DdeLink__102_4076034947"/>
      <w:r>
        <w:rPr>
          <w:rFonts w:ascii="Times New Roman" w:hAnsi="Times New Roman" w:cs="Times New Roman"/>
          <w:sz w:val="28"/>
          <w:szCs w:val="28"/>
        </w:rPr>
        <w:t>«Об утверждении перечня мест  проведения ярмарок на территории городского округа Фрязино Московской области на 2018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B271BA" w:rsidRPr="00907D75" w:rsidRDefault="00B271BA" w:rsidP="008A07FE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B271BA" w:rsidRDefault="00FF15E2" w:rsidP="008A07FE">
      <w:pPr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 28.12.2009 № 381-ФЗ «Об основах государственного регулирования торговой деятельности в Российской Федерации», Законом Московской области от  24.12.2010 № 174/2010-ОЗ «О государственном регулирования торговой деятельности в Московской области», п. 2.1 Порядка организации ярмарок на территории Московской области и продажи товаров (выполнения работ, оказания услуг) на </w:t>
      </w:r>
      <w:r>
        <w:rPr>
          <w:rFonts w:ascii="Times New Roman" w:hAnsi="Times New Roman" w:cs="Times New Roman"/>
          <w:sz w:val="28"/>
          <w:szCs w:val="28"/>
        </w:rPr>
        <w:br/>
        <w:t xml:space="preserve">них, утвержденного постановлением Правительства Московской области </w:t>
      </w:r>
      <w:r>
        <w:rPr>
          <w:rFonts w:ascii="Times New Roman" w:hAnsi="Times New Roman" w:cs="Times New Roman"/>
          <w:sz w:val="28"/>
          <w:szCs w:val="28"/>
        </w:rPr>
        <w:br/>
        <w:t>от 07.11.2012 № 1394/40 «Об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Порядка организации ярмарок на территории Московской области и продажи товаров (выполнения работ, оказания услуг) на них»,  </w:t>
      </w:r>
    </w:p>
    <w:p w:rsidR="00B271BA" w:rsidRDefault="00FF15E2" w:rsidP="008A07FE">
      <w:pPr>
        <w:spacing w:after="120"/>
        <w:jc w:val="center"/>
        <w:rPr>
          <w:rFonts w:ascii="Times New Roman" w:hAnsi="Times New Roman" w:cs="Times New Roman"/>
          <w:b/>
          <w:spacing w:val="100"/>
          <w:sz w:val="28"/>
          <w:szCs w:val="28"/>
        </w:rPr>
      </w:pPr>
      <w:r>
        <w:rPr>
          <w:rFonts w:ascii="Times New Roman" w:hAnsi="Times New Roman" w:cs="Times New Roman"/>
          <w:spacing w:val="100"/>
          <w:sz w:val="28"/>
          <w:szCs w:val="28"/>
        </w:rPr>
        <w:t>п</w:t>
      </w:r>
      <w:r>
        <w:rPr>
          <w:rFonts w:ascii="Times New Roman" w:hAnsi="Times New Roman" w:cs="Times New Roman"/>
          <w:b/>
          <w:spacing w:val="100"/>
          <w:sz w:val="28"/>
          <w:szCs w:val="28"/>
        </w:rPr>
        <w:t>остановляю:</w:t>
      </w:r>
    </w:p>
    <w:p w:rsidR="00B271BA" w:rsidRDefault="00FF15E2" w:rsidP="008A07FE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Внести в постановление Главы города от 10.11.2017 № 809 «Об утверждении перечня мест  проведения ярмарок на территории  городского округа Фрязино Московской области на 2018 год» (далее</w:t>
      </w:r>
      <w:r w:rsidR="008A0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A0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Перечень мест) следующее изменение:</w:t>
      </w:r>
    </w:p>
    <w:p w:rsidR="00B271BA" w:rsidRDefault="00FF15E2" w:rsidP="008A07FE">
      <w:pPr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1.1. Строку 4 Перечня мест изложить в следующей редакции:</w:t>
      </w:r>
    </w:p>
    <w:p w:rsidR="00B271BA" w:rsidRPr="00907D75" w:rsidRDefault="004D257E" w:rsidP="004D257E">
      <w:pPr>
        <w:tabs>
          <w:tab w:val="left" w:pos="1134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49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4"/>
        <w:gridCol w:w="1662"/>
        <w:gridCol w:w="1577"/>
        <w:gridCol w:w="1836"/>
        <w:gridCol w:w="1228"/>
        <w:gridCol w:w="924"/>
        <w:gridCol w:w="924"/>
        <w:gridCol w:w="923"/>
      </w:tblGrid>
      <w:tr w:rsidR="00B271BA" w:rsidTr="004D257E">
        <w:tc>
          <w:tcPr>
            <w:tcW w:w="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271BA" w:rsidRDefault="00FF15E2">
            <w:pPr>
              <w:pStyle w:val="ae"/>
            </w:pPr>
            <w:r>
              <w:t>4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271BA" w:rsidRDefault="00FF15E2">
            <w:pPr>
              <w:pStyle w:val="ae"/>
            </w:pPr>
            <w:r>
              <w:t>г. Фрязино, проспект Мира, дом № 11а</w:t>
            </w:r>
          </w:p>
        </w:tc>
        <w:tc>
          <w:tcPr>
            <w:tcW w:w="1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271BA" w:rsidRDefault="00907D75">
            <w:pPr>
              <w:pStyle w:val="ae"/>
            </w:pPr>
            <w:r>
              <w:t>администрация городского округа Фрязино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271BA" w:rsidRDefault="00FF15E2">
            <w:pPr>
              <w:pStyle w:val="ae"/>
            </w:pPr>
            <w:r>
              <w:t>государственная неразграниченная 300 кв. м</w:t>
            </w:r>
          </w:p>
        </w:tc>
        <w:tc>
          <w:tcPr>
            <w:tcW w:w="12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271BA" w:rsidRDefault="00FF15E2">
            <w:pPr>
              <w:pStyle w:val="ae"/>
            </w:pPr>
            <w:r>
              <w:t>земли населенных пунктов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271BA" w:rsidRDefault="00B271BA">
            <w:pPr>
              <w:pStyle w:val="ae"/>
            </w:pP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271BA" w:rsidRDefault="00B271BA">
            <w:pPr>
              <w:pStyle w:val="ae"/>
            </w:pPr>
          </w:p>
        </w:tc>
        <w:tc>
          <w:tcPr>
            <w:tcW w:w="9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271BA" w:rsidRDefault="00B271BA">
            <w:pPr>
              <w:pStyle w:val="ae"/>
            </w:pPr>
          </w:p>
        </w:tc>
      </w:tr>
    </w:tbl>
    <w:p w:rsidR="004D257E" w:rsidRPr="00907D75" w:rsidRDefault="004D257E">
      <w:pPr>
        <w:pStyle w:val="ab"/>
        <w:tabs>
          <w:tab w:val="left" w:pos="1134"/>
        </w:tabs>
        <w:ind w:left="14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».</w:t>
      </w:r>
    </w:p>
    <w:p w:rsidR="00B271BA" w:rsidRDefault="00FF15E2" w:rsidP="004D257E">
      <w:pPr>
        <w:pStyle w:val="ab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4D257E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Дополнить  Перечень ме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 стр</w:t>
      </w:r>
      <w:proofErr w:type="gramEnd"/>
      <w:r>
        <w:rPr>
          <w:rFonts w:ascii="Times New Roman" w:hAnsi="Times New Roman" w:cs="Times New Roman"/>
          <w:sz w:val="28"/>
          <w:szCs w:val="28"/>
        </w:rPr>
        <w:t>окой 5 следующего содержания:</w:t>
      </w:r>
    </w:p>
    <w:p w:rsidR="004D257E" w:rsidRPr="00907D75" w:rsidRDefault="004D257E" w:rsidP="004D257E">
      <w:pPr>
        <w:pStyle w:val="ab"/>
        <w:tabs>
          <w:tab w:val="left" w:pos="1134"/>
        </w:tabs>
        <w:ind w:left="0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496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3"/>
        <w:gridCol w:w="1597"/>
        <w:gridCol w:w="1666"/>
        <w:gridCol w:w="1691"/>
        <w:gridCol w:w="1456"/>
        <w:gridCol w:w="894"/>
        <w:gridCol w:w="894"/>
        <w:gridCol w:w="895"/>
      </w:tblGrid>
      <w:tr w:rsidR="00907D75" w:rsidTr="008A07FE">
        <w:tc>
          <w:tcPr>
            <w:tcW w:w="403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907D75" w:rsidRDefault="00907D75">
            <w:pPr>
              <w:pStyle w:val="ae"/>
            </w:pPr>
            <w:r>
              <w:t>5</w:t>
            </w:r>
          </w:p>
          <w:p w:rsidR="00907D75" w:rsidRDefault="00907D75"/>
        </w:tc>
        <w:tc>
          <w:tcPr>
            <w:tcW w:w="159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907D75" w:rsidRDefault="00907D75" w:rsidP="00907D75">
            <w:pPr>
              <w:pStyle w:val="ae"/>
            </w:pPr>
            <w:r>
              <w:t>г. Фрязино, проспект Мира, дом  №18, комплекс 5</w:t>
            </w: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nil"/>
            </w:tcBorders>
            <w:shd w:val="clear" w:color="auto" w:fill="auto"/>
            <w:tcMar>
              <w:left w:w="48" w:type="dxa"/>
            </w:tcMar>
          </w:tcPr>
          <w:p w:rsidR="00907D75" w:rsidRDefault="00907D75">
            <w:pPr>
              <w:pStyle w:val="ae"/>
            </w:pPr>
            <w:r>
              <w:t>администрация городского округа Фрязино</w:t>
            </w:r>
          </w:p>
        </w:tc>
        <w:tc>
          <w:tcPr>
            <w:tcW w:w="1691" w:type="dxa"/>
            <w:tcBorders>
              <w:top w:val="single" w:sz="2" w:space="0" w:color="000001"/>
              <w:left w:val="single" w:sz="2" w:space="0" w:color="000001"/>
              <w:bottom w:val="nil"/>
              <w:right w:val="single" w:sz="2" w:space="0" w:color="000001"/>
            </w:tcBorders>
          </w:tcPr>
          <w:p w:rsidR="00907D75" w:rsidRDefault="00907D75" w:rsidP="00907D75">
            <w:pPr>
              <w:pStyle w:val="ae"/>
            </w:pPr>
            <w:r>
              <w:t>государственная неразграниченная 214 кв. м;</w:t>
            </w:r>
          </w:p>
        </w:tc>
        <w:tc>
          <w:tcPr>
            <w:tcW w:w="1456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907D75" w:rsidRDefault="00907D75" w:rsidP="002225B1">
            <w:pPr>
              <w:pStyle w:val="ae"/>
            </w:pPr>
            <w:r>
              <w:t>земли населенных пунктов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907D75" w:rsidRDefault="00907D75">
            <w:pPr>
              <w:pStyle w:val="ae"/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907D75" w:rsidRDefault="00907D75">
            <w:pPr>
              <w:pStyle w:val="ae"/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907D75" w:rsidRDefault="00907D75">
            <w:pPr>
              <w:pStyle w:val="ae"/>
            </w:pPr>
          </w:p>
        </w:tc>
      </w:tr>
      <w:tr w:rsidR="00907D75" w:rsidTr="008A07FE">
        <w:tc>
          <w:tcPr>
            <w:tcW w:w="403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907D75" w:rsidRDefault="00907D75">
            <w:pPr>
              <w:pStyle w:val="ae"/>
            </w:pPr>
          </w:p>
        </w:tc>
        <w:tc>
          <w:tcPr>
            <w:tcW w:w="1597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907D75" w:rsidRDefault="00907D75" w:rsidP="006233D2">
            <w:pPr>
              <w:pStyle w:val="ae"/>
            </w:pPr>
          </w:p>
        </w:tc>
        <w:tc>
          <w:tcPr>
            <w:tcW w:w="1666" w:type="dxa"/>
            <w:tcBorders>
              <w:top w:val="nil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907D75" w:rsidRPr="008A07FE" w:rsidRDefault="00907D75" w:rsidP="006233D2">
            <w:pPr>
              <w:pStyle w:val="ae"/>
              <w:rPr>
                <w:spacing w:val="-6"/>
              </w:rPr>
            </w:pPr>
            <w:r w:rsidRPr="008A07FE">
              <w:rPr>
                <w:spacing w:val="-6"/>
              </w:rPr>
              <w:t>Иванов С.И. Самсонова О.В. Сальников М.Ю. Чуркина Т.В.</w:t>
            </w:r>
            <w:r w:rsidR="008A07FE">
              <w:rPr>
                <w:spacing w:val="-6"/>
              </w:rPr>
              <w:t xml:space="preserve"> </w:t>
            </w:r>
            <w:proofErr w:type="spellStart"/>
            <w:r w:rsidRPr="008A07FE">
              <w:rPr>
                <w:spacing w:val="-6"/>
              </w:rPr>
              <w:t>Моршнев</w:t>
            </w:r>
            <w:proofErr w:type="spellEnd"/>
            <w:r w:rsidRPr="008A07FE">
              <w:rPr>
                <w:spacing w:val="-6"/>
              </w:rPr>
              <w:t xml:space="preserve"> Ф.К.</w:t>
            </w:r>
          </w:p>
        </w:tc>
        <w:tc>
          <w:tcPr>
            <w:tcW w:w="169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07D75" w:rsidRDefault="00907D75" w:rsidP="00907D75">
            <w:pPr>
              <w:pStyle w:val="ae"/>
            </w:pPr>
            <w:r>
              <w:t>долевая собственность 160 кв. м</w:t>
            </w:r>
          </w:p>
        </w:tc>
        <w:tc>
          <w:tcPr>
            <w:tcW w:w="1456" w:type="dxa"/>
            <w:vMerge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907D75" w:rsidRDefault="00907D75" w:rsidP="002225B1">
            <w:pPr>
              <w:pStyle w:val="ae"/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907D75" w:rsidRDefault="00907D75" w:rsidP="006233D2">
            <w:pPr>
              <w:pStyle w:val="ae"/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907D75" w:rsidRDefault="00907D75">
            <w:pPr>
              <w:pStyle w:val="ae"/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907D75" w:rsidRDefault="00907D75">
            <w:pPr>
              <w:pStyle w:val="ae"/>
            </w:pPr>
          </w:p>
        </w:tc>
      </w:tr>
    </w:tbl>
    <w:p w:rsidR="00B271BA" w:rsidRPr="00907D75" w:rsidRDefault="004D257E">
      <w:pPr>
        <w:pStyle w:val="ab"/>
        <w:tabs>
          <w:tab w:val="left" w:pos="1134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».</w:t>
      </w:r>
    </w:p>
    <w:p w:rsidR="00B271BA" w:rsidRDefault="00FF15E2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Признать утратившим силу постановление Главы городского округа Фрязино от 16.03.2018 № 159 «О внесении изменений в постановление Главы города от 10.11.2017 № 809 «Об утверждении перечня мест  проведения ярмарок на территории  городского округа Фрязино Московской области на 2018 год»</w:t>
      </w:r>
    </w:p>
    <w:p w:rsidR="00B271BA" w:rsidRDefault="00FF15E2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B271BA" w:rsidRDefault="00FF15E2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 заместителя главы администрации – начальника управления безопасности  Богуславского И.В.</w:t>
      </w:r>
    </w:p>
    <w:p w:rsidR="00B271BA" w:rsidRDefault="00B271BA">
      <w:pPr>
        <w:rPr>
          <w:rFonts w:ascii="Times New Roman" w:hAnsi="Times New Roman" w:cs="Times New Roman"/>
          <w:sz w:val="28"/>
          <w:szCs w:val="28"/>
        </w:rPr>
      </w:pPr>
    </w:p>
    <w:p w:rsidR="00B271BA" w:rsidRDefault="00B271BA">
      <w:pPr>
        <w:rPr>
          <w:rFonts w:ascii="Times New Roman" w:hAnsi="Times New Roman" w:cs="Times New Roman"/>
          <w:sz w:val="28"/>
          <w:szCs w:val="28"/>
        </w:rPr>
      </w:pPr>
    </w:p>
    <w:p w:rsidR="00B271BA" w:rsidRDefault="00B271BA">
      <w:pPr>
        <w:rPr>
          <w:rFonts w:ascii="Times New Roman" w:hAnsi="Times New Roman" w:cs="Times New Roman"/>
          <w:sz w:val="28"/>
          <w:szCs w:val="28"/>
        </w:rPr>
      </w:pPr>
    </w:p>
    <w:p w:rsidR="00B271BA" w:rsidRDefault="00B271BA">
      <w:pPr>
        <w:rPr>
          <w:rFonts w:ascii="Times New Roman" w:hAnsi="Times New Roman" w:cs="Times New Roman"/>
          <w:sz w:val="28"/>
          <w:szCs w:val="28"/>
        </w:rPr>
      </w:pPr>
    </w:p>
    <w:p w:rsidR="00B271BA" w:rsidRDefault="00FF15E2">
      <w:pPr>
        <w:tabs>
          <w:tab w:val="left" w:pos="1418"/>
          <w:tab w:val="left" w:pos="2977"/>
          <w:tab w:val="right" w:pos="9498"/>
        </w:tabs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B271BA" w:rsidRDefault="00FF15E2">
      <w:pPr>
        <w:tabs>
          <w:tab w:val="left" w:pos="1418"/>
          <w:tab w:val="left" w:pos="1560"/>
          <w:tab w:val="left" w:pos="2977"/>
          <w:tab w:val="left" w:pos="3402"/>
          <w:tab w:val="right" w:pos="9498"/>
        </w:tabs>
      </w:pPr>
      <w:r>
        <w:rPr>
          <w:rFonts w:ascii="Times New Roman" w:hAnsi="Times New Roman" w:cs="Times New Roman"/>
          <w:sz w:val="28"/>
          <w:szCs w:val="28"/>
        </w:rPr>
        <w:t xml:space="preserve">Главы городского округа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А.А. Лобков</w:t>
      </w:r>
    </w:p>
    <w:p w:rsidR="00B271BA" w:rsidRDefault="00B271BA">
      <w:pPr>
        <w:tabs>
          <w:tab w:val="left" w:pos="1418"/>
          <w:tab w:val="left" w:pos="2977"/>
          <w:tab w:val="right" w:pos="9498"/>
        </w:tabs>
        <w:rPr>
          <w:rFonts w:ascii="Times New Roman" w:hAnsi="Times New Roman" w:cs="Times New Roman"/>
          <w:sz w:val="28"/>
          <w:szCs w:val="28"/>
        </w:rPr>
      </w:pPr>
    </w:p>
    <w:p w:rsidR="00B271BA" w:rsidRDefault="00B271BA">
      <w:pPr>
        <w:tabs>
          <w:tab w:val="left" w:pos="1418"/>
          <w:tab w:val="left" w:pos="2977"/>
          <w:tab w:val="right" w:pos="9498"/>
        </w:tabs>
        <w:rPr>
          <w:rFonts w:ascii="Times New Roman" w:hAnsi="Times New Roman" w:cs="Times New Roman"/>
          <w:sz w:val="28"/>
          <w:szCs w:val="28"/>
        </w:rPr>
      </w:pPr>
    </w:p>
    <w:p w:rsidR="00B271BA" w:rsidRDefault="00B271BA">
      <w:pPr>
        <w:tabs>
          <w:tab w:val="left" w:pos="1418"/>
          <w:tab w:val="left" w:pos="2977"/>
          <w:tab w:val="right" w:pos="9498"/>
        </w:tabs>
        <w:rPr>
          <w:rFonts w:ascii="Times New Roman" w:hAnsi="Times New Roman" w:cs="Times New Roman"/>
          <w:sz w:val="28"/>
          <w:szCs w:val="28"/>
        </w:rPr>
      </w:pPr>
    </w:p>
    <w:p w:rsidR="00B271BA" w:rsidRDefault="00B271BA">
      <w:pPr>
        <w:tabs>
          <w:tab w:val="left" w:pos="1418"/>
          <w:tab w:val="left" w:pos="2977"/>
          <w:tab w:val="right" w:pos="9498"/>
        </w:tabs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B271BA" w:rsidSect="00907D75">
      <w:headerReference w:type="default" r:id="rId9"/>
      <w:pgSz w:w="11906" w:h="16838"/>
      <w:pgMar w:top="1134" w:right="707" w:bottom="851" w:left="1701" w:header="567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87B" w:rsidRDefault="002C287B">
      <w:r>
        <w:separator/>
      </w:r>
    </w:p>
  </w:endnote>
  <w:endnote w:type="continuationSeparator" w:id="0">
    <w:p w:rsidR="002C287B" w:rsidRDefault="002C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87B" w:rsidRDefault="002C287B">
      <w:r>
        <w:separator/>
      </w:r>
    </w:p>
  </w:footnote>
  <w:footnote w:type="continuationSeparator" w:id="0">
    <w:p w:rsidR="002C287B" w:rsidRDefault="002C2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9288690"/>
      <w:docPartObj>
        <w:docPartGallery w:val="Page Numbers (Top of Page)"/>
        <w:docPartUnique/>
      </w:docPartObj>
    </w:sdtPr>
    <w:sdtEndPr/>
    <w:sdtContent>
      <w:p w:rsidR="00B271BA" w:rsidRDefault="00FF15E2">
        <w:pPr>
          <w:pStyle w:val="ac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357AA">
          <w:rPr>
            <w:noProof/>
          </w:rPr>
          <w:t>2</w:t>
        </w:r>
        <w:r>
          <w:fldChar w:fldCharType="end"/>
        </w:r>
      </w:p>
    </w:sdtContent>
  </w:sdt>
  <w:p w:rsidR="00B271BA" w:rsidRDefault="00B271B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02F7F"/>
    <w:multiLevelType w:val="multilevel"/>
    <w:tmpl w:val="AC303B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11CD2"/>
    <w:multiLevelType w:val="multilevel"/>
    <w:tmpl w:val="D1E6F7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1BA"/>
    <w:rsid w:val="002C287B"/>
    <w:rsid w:val="004D257E"/>
    <w:rsid w:val="008909DB"/>
    <w:rsid w:val="008A07FE"/>
    <w:rsid w:val="00907D75"/>
    <w:rsid w:val="00B271BA"/>
    <w:rsid w:val="00B357AA"/>
    <w:rsid w:val="00CE4793"/>
    <w:rsid w:val="00FF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semiHidden/>
    <w:qFormat/>
    <w:rsid w:val="00961FF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a4">
    <w:name w:val="Верхний колонтитул Знак"/>
    <w:basedOn w:val="a0"/>
    <w:uiPriority w:val="99"/>
    <w:qFormat/>
    <w:rsid w:val="00F62CAB"/>
  </w:style>
  <w:style w:type="character" w:customStyle="1" w:styleId="a5">
    <w:name w:val="Нижний колонтитул Знак"/>
    <w:basedOn w:val="a0"/>
    <w:uiPriority w:val="99"/>
    <w:qFormat/>
    <w:rsid w:val="00F62CAB"/>
  </w:style>
  <w:style w:type="character" w:customStyle="1" w:styleId="ListLabel14">
    <w:name w:val="ListLabel 14"/>
    <w:qFormat/>
    <w:rPr>
      <w:rFonts w:ascii="Times New Roman" w:hAnsi="Times New Roman" w:cs="Times New Roman"/>
      <w:sz w:val="28"/>
      <w:szCs w:val="28"/>
    </w:rPr>
  </w:style>
  <w:style w:type="character" w:customStyle="1" w:styleId="ListLabel15">
    <w:name w:val="ListLabel 15"/>
    <w:qFormat/>
    <w:rPr>
      <w:rFonts w:ascii="Times New Roman" w:hAnsi="Times New Roman" w:cs="Times New Roman"/>
      <w:sz w:val="28"/>
      <w:szCs w:val="28"/>
    </w:rPr>
  </w:style>
  <w:style w:type="character" w:customStyle="1" w:styleId="ListLabel16">
    <w:name w:val="ListLabel 16"/>
    <w:qFormat/>
    <w:rPr>
      <w:rFonts w:ascii="Times New Roman" w:hAnsi="Times New Roman" w:cs="Times New Roman"/>
      <w:sz w:val="28"/>
      <w:szCs w:val="28"/>
    </w:rPr>
  </w:style>
  <w:style w:type="character" w:customStyle="1" w:styleId="ListLabel17">
    <w:name w:val="ListLabel 17"/>
    <w:qFormat/>
    <w:rPr>
      <w:rFonts w:ascii="Times New Roman" w:hAnsi="Times New Roman" w:cs="Times New Roman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semiHidden/>
    <w:unhideWhenUsed/>
    <w:rsid w:val="00961FFF"/>
    <w:pPr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C31822"/>
    <w:pPr>
      <w:ind w:left="720"/>
      <w:contextualSpacing/>
    </w:pPr>
  </w:style>
  <w:style w:type="paragraph" w:styleId="ac">
    <w:name w:val="header"/>
    <w:basedOn w:val="a"/>
    <w:uiPriority w:val="99"/>
    <w:unhideWhenUsed/>
    <w:rsid w:val="00F62CAB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F62CAB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table" w:styleId="af0">
    <w:name w:val="Table Grid"/>
    <w:basedOn w:val="a1"/>
    <w:uiPriority w:val="59"/>
    <w:rsid w:val="00C3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semiHidden/>
    <w:qFormat/>
    <w:rsid w:val="00961FF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a4">
    <w:name w:val="Верхний колонтитул Знак"/>
    <w:basedOn w:val="a0"/>
    <w:uiPriority w:val="99"/>
    <w:qFormat/>
    <w:rsid w:val="00F62CAB"/>
  </w:style>
  <w:style w:type="character" w:customStyle="1" w:styleId="a5">
    <w:name w:val="Нижний колонтитул Знак"/>
    <w:basedOn w:val="a0"/>
    <w:uiPriority w:val="99"/>
    <w:qFormat/>
    <w:rsid w:val="00F62CAB"/>
  </w:style>
  <w:style w:type="character" w:customStyle="1" w:styleId="ListLabel14">
    <w:name w:val="ListLabel 14"/>
    <w:qFormat/>
    <w:rPr>
      <w:rFonts w:ascii="Times New Roman" w:hAnsi="Times New Roman" w:cs="Times New Roman"/>
      <w:sz w:val="28"/>
      <w:szCs w:val="28"/>
    </w:rPr>
  </w:style>
  <w:style w:type="character" w:customStyle="1" w:styleId="ListLabel15">
    <w:name w:val="ListLabel 15"/>
    <w:qFormat/>
    <w:rPr>
      <w:rFonts w:ascii="Times New Roman" w:hAnsi="Times New Roman" w:cs="Times New Roman"/>
      <w:sz w:val="28"/>
      <w:szCs w:val="28"/>
    </w:rPr>
  </w:style>
  <w:style w:type="character" w:customStyle="1" w:styleId="ListLabel16">
    <w:name w:val="ListLabel 16"/>
    <w:qFormat/>
    <w:rPr>
      <w:rFonts w:ascii="Times New Roman" w:hAnsi="Times New Roman" w:cs="Times New Roman"/>
      <w:sz w:val="28"/>
      <w:szCs w:val="28"/>
    </w:rPr>
  </w:style>
  <w:style w:type="character" w:customStyle="1" w:styleId="ListLabel17">
    <w:name w:val="ListLabel 17"/>
    <w:qFormat/>
    <w:rPr>
      <w:rFonts w:ascii="Times New Roman" w:hAnsi="Times New Roman" w:cs="Times New Roman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semiHidden/>
    <w:unhideWhenUsed/>
    <w:rsid w:val="00961FFF"/>
    <w:pPr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C31822"/>
    <w:pPr>
      <w:ind w:left="720"/>
      <w:contextualSpacing/>
    </w:pPr>
  </w:style>
  <w:style w:type="paragraph" w:styleId="ac">
    <w:name w:val="header"/>
    <w:basedOn w:val="a"/>
    <w:uiPriority w:val="99"/>
    <w:unhideWhenUsed/>
    <w:rsid w:val="00F62CAB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F62CAB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table" w:styleId="af0">
    <w:name w:val="Table Grid"/>
    <w:basedOn w:val="a1"/>
    <w:uiPriority w:val="59"/>
    <w:rsid w:val="00C3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1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Папок А П</dc:creator>
  <dc:description/>
  <cp:lastModifiedBy>Ломова</cp:lastModifiedBy>
  <cp:revision>24</cp:revision>
  <cp:lastPrinted>2018-07-04T13:43:00Z</cp:lastPrinted>
  <dcterms:created xsi:type="dcterms:W3CDTF">2017-03-09T12:26:00Z</dcterms:created>
  <dcterms:modified xsi:type="dcterms:W3CDTF">2018-07-06T13:35:00Z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