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C93" w:rsidRDefault="00AF7C93" w:rsidP="00AF7C93">
      <w:pPr>
        <w:pStyle w:val="11"/>
        <w:jc w:val="center"/>
        <w:rPr>
          <w:szCs w:val="28"/>
          <w:lang w:eastAsia="en-US"/>
        </w:rPr>
      </w:pPr>
      <w:r>
        <w:rPr>
          <w:szCs w:val="28"/>
        </w:rPr>
        <w:t>ГЛАВА ГОРОДСКОГО ОКРУГА ФРЯЗИНО</w:t>
      </w:r>
    </w:p>
    <w:p w:rsidR="00AF7C93" w:rsidRDefault="00AF7C93" w:rsidP="00AF7C93">
      <w:pPr>
        <w:pStyle w:val="11"/>
        <w:jc w:val="center"/>
        <w:rPr>
          <w:szCs w:val="28"/>
        </w:rPr>
      </w:pPr>
    </w:p>
    <w:p w:rsidR="00AF7C93" w:rsidRDefault="00AF7C93" w:rsidP="00AF7C93">
      <w:pPr>
        <w:pStyle w:val="11"/>
        <w:jc w:val="center"/>
        <w:rPr>
          <w:szCs w:val="28"/>
        </w:rPr>
      </w:pPr>
      <w:r>
        <w:rPr>
          <w:szCs w:val="28"/>
        </w:rPr>
        <w:t>ПОСТАНОВЛЕНИЕ</w:t>
      </w:r>
    </w:p>
    <w:p w:rsidR="00AF7C93" w:rsidRDefault="00AF7C93" w:rsidP="00AF7C93">
      <w:pPr>
        <w:pStyle w:val="11"/>
        <w:jc w:val="center"/>
        <w:rPr>
          <w:szCs w:val="28"/>
        </w:rPr>
      </w:pPr>
    </w:p>
    <w:p w:rsidR="00AF7C93" w:rsidRDefault="00AF7C93" w:rsidP="00AF7C93">
      <w:pPr>
        <w:pStyle w:val="11"/>
        <w:jc w:val="center"/>
        <w:rPr>
          <w:szCs w:val="28"/>
        </w:rPr>
      </w:pPr>
      <w:r>
        <w:rPr>
          <w:szCs w:val="28"/>
        </w:rPr>
        <w:t>от 10.06.2019 № 350</w:t>
      </w:r>
    </w:p>
    <w:p w:rsidR="00453926" w:rsidRDefault="00453926">
      <w:pPr>
        <w:ind w:left="30" w:right="3685"/>
        <w:jc w:val="both"/>
        <w:rPr>
          <w:sz w:val="28"/>
          <w:szCs w:val="28"/>
        </w:rPr>
      </w:pPr>
    </w:p>
    <w:p w:rsidR="0009760F" w:rsidRDefault="0009760F">
      <w:pPr>
        <w:ind w:left="30" w:right="3685"/>
        <w:jc w:val="both"/>
        <w:rPr>
          <w:sz w:val="28"/>
          <w:szCs w:val="28"/>
        </w:rPr>
      </w:pPr>
    </w:p>
    <w:p w:rsidR="00950C04" w:rsidRDefault="003E19DF" w:rsidP="0009760F">
      <w:pPr>
        <w:widowControl/>
        <w:ind w:right="4536"/>
        <w:jc w:val="both"/>
      </w:pPr>
      <w:r>
        <w:rPr>
          <w:sz w:val="28"/>
          <w:szCs w:val="28"/>
          <w:lang w:eastAsia="zh-CN"/>
        </w:rPr>
        <w:t xml:space="preserve">Об утверждении </w:t>
      </w:r>
      <w:r w:rsidR="00715675">
        <w:rPr>
          <w:sz w:val="28"/>
          <w:szCs w:val="28"/>
          <w:lang w:eastAsia="zh-CN"/>
        </w:rPr>
        <w:t>А</w:t>
      </w:r>
      <w:r>
        <w:rPr>
          <w:sz w:val="28"/>
          <w:szCs w:val="28"/>
          <w:lang w:eastAsia="zh-CN"/>
        </w:rPr>
        <w:t xml:space="preserve">дминистративного регламента </w:t>
      </w:r>
      <w:r w:rsidR="00715675">
        <w:rPr>
          <w:sz w:val="28"/>
          <w:szCs w:val="28"/>
          <w:lang w:eastAsia="zh-CN"/>
        </w:rPr>
        <w:t xml:space="preserve">по </w:t>
      </w:r>
      <w:r>
        <w:rPr>
          <w:sz w:val="28"/>
          <w:szCs w:val="28"/>
          <w:lang w:eastAsia="zh-CN"/>
        </w:rPr>
        <w:t>предоставлени</w:t>
      </w:r>
      <w:r w:rsidR="00715675">
        <w:rPr>
          <w:sz w:val="28"/>
          <w:szCs w:val="28"/>
          <w:lang w:eastAsia="zh-CN"/>
        </w:rPr>
        <w:t>ю</w:t>
      </w:r>
      <w:r>
        <w:rPr>
          <w:sz w:val="28"/>
          <w:szCs w:val="28"/>
          <w:lang w:eastAsia="zh-CN"/>
        </w:rPr>
        <w:t xml:space="preserve"> </w:t>
      </w:r>
      <w:proofErr w:type="spellStart"/>
      <w:proofErr w:type="gramStart"/>
      <w:r>
        <w:rPr>
          <w:sz w:val="28"/>
          <w:szCs w:val="28"/>
          <w:lang w:eastAsia="zh-CN"/>
        </w:rPr>
        <w:t>муници</w:t>
      </w:r>
      <w:r w:rsidR="0009760F">
        <w:rPr>
          <w:sz w:val="28"/>
          <w:szCs w:val="28"/>
          <w:lang w:eastAsia="zh-CN"/>
        </w:rPr>
        <w:t>-</w:t>
      </w:r>
      <w:r>
        <w:rPr>
          <w:sz w:val="28"/>
          <w:szCs w:val="28"/>
          <w:lang w:eastAsia="zh-CN"/>
        </w:rPr>
        <w:t>пальной</w:t>
      </w:r>
      <w:proofErr w:type="spellEnd"/>
      <w:proofErr w:type="gramEnd"/>
      <w:r>
        <w:rPr>
          <w:sz w:val="28"/>
          <w:szCs w:val="28"/>
          <w:lang w:eastAsia="zh-CN"/>
        </w:rPr>
        <w:t xml:space="preserve"> услуги «</w:t>
      </w:r>
      <w:r w:rsidR="0052387B" w:rsidRPr="0052387B">
        <w:rPr>
          <w:sz w:val="28"/>
          <w:szCs w:val="28"/>
          <w:lang w:eastAsia="zh-CN"/>
        </w:rPr>
        <w:t>Оформление справ</w:t>
      </w:r>
      <w:r w:rsidR="00D2669A">
        <w:rPr>
          <w:sz w:val="28"/>
          <w:szCs w:val="28"/>
          <w:lang w:eastAsia="zh-CN"/>
        </w:rPr>
        <w:t>ки</w:t>
      </w:r>
      <w:r w:rsidR="0052387B" w:rsidRPr="0052387B">
        <w:rPr>
          <w:sz w:val="28"/>
          <w:szCs w:val="28"/>
          <w:lang w:eastAsia="zh-CN"/>
        </w:rPr>
        <w:t xml:space="preserve"> об участии (неучастии) в приватизации жилых муниципальных помещений</w:t>
      </w:r>
      <w:r>
        <w:rPr>
          <w:sz w:val="28"/>
          <w:szCs w:val="28"/>
          <w:lang w:eastAsia="zh-CN"/>
        </w:rPr>
        <w:t xml:space="preserve">» </w:t>
      </w:r>
    </w:p>
    <w:p w:rsidR="00950C04" w:rsidRDefault="00950C04">
      <w:pPr>
        <w:widowControl/>
        <w:ind w:right="4253"/>
        <w:jc w:val="both"/>
        <w:rPr>
          <w:rFonts w:eastAsia="Times New Roman CYR"/>
          <w:sz w:val="28"/>
          <w:szCs w:val="28"/>
          <w:lang w:eastAsia="zh-CN"/>
        </w:rPr>
      </w:pPr>
    </w:p>
    <w:p w:rsidR="00950C04" w:rsidRDefault="003E19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</w:t>
      </w:r>
      <w:r w:rsidR="0009760F">
        <w:rPr>
          <w:sz w:val="28"/>
          <w:szCs w:val="28"/>
        </w:rPr>
        <w:t> </w:t>
      </w:r>
      <w:r>
        <w:rPr>
          <w:sz w:val="28"/>
          <w:szCs w:val="28"/>
        </w:rPr>
        <w:t>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Уставом городского окр</w:t>
      </w:r>
      <w:r w:rsidR="0052387B">
        <w:rPr>
          <w:sz w:val="28"/>
          <w:szCs w:val="28"/>
        </w:rPr>
        <w:t>уга Фрязино Московской области</w:t>
      </w:r>
    </w:p>
    <w:p w:rsidR="0052387B" w:rsidRPr="00453926" w:rsidRDefault="0052387B">
      <w:pPr>
        <w:ind w:firstLine="709"/>
        <w:jc w:val="both"/>
        <w:rPr>
          <w:sz w:val="16"/>
          <w:szCs w:val="16"/>
        </w:rPr>
      </w:pPr>
    </w:p>
    <w:p w:rsidR="00950C04" w:rsidRDefault="003E19DF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 о с </w:t>
      </w:r>
      <w:proofErr w:type="gramStart"/>
      <w:r>
        <w:rPr>
          <w:b/>
          <w:bCs/>
          <w:sz w:val="28"/>
          <w:szCs w:val="28"/>
        </w:rPr>
        <w:t>т</w:t>
      </w:r>
      <w:proofErr w:type="gramEnd"/>
      <w:r>
        <w:rPr>
          <w:b/>
          <w:bCs/>
          <w:sz w:val="28"/>
          <w:szCs w:val="28"/>
        </w:rPr>
        <w:t xml:space="preserve"> а н о в л я ю:</w:t>
      </w:r>
    </w:p>
    <w:p w:rsidR="00950C04" w:rsidRPr="00453926" w:rsidRDefault="00950C04">
      <w:pPr>
        <w:ind w:firstLine="709"/>
        <w:jc w:val="center"/>
        <w:rPr>
          <w:b/>
          <w:bCs/>
          <w:sz w:val="16"/>
          <w:szCs w:val="16"/>
        </w:rPr>
      </w:pPr>
    </w:p>
    <w:p w:rsidR="0052387B" w:rsidRPr="0009760F" w:rsidRDefault="0052387B" w:rsidP="0009760F">
      <w:pPr>
        <w:pStyle w:val="af1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9760F">
        <w:rPr>
          <w:sz w:val="28"/>
          <w:szCs w:val="28"/>
        </w:rPr>
        <w:t xml:space="preserve">Утвердить </w:t>
      </w:r>
      <w:r w:rsidR="00715675" w:rsidRPr="0009760F">
        <w:rPr>
          <w:sz w:val="28"/>
          <w:szCs w:val="28"/>
        </w:rPr>
        <w:t>А</w:t>
      </w:r>
      <w:r w:rsidRPr="0009760F">
        <w:rPr>
          <w:sz w:val="28"/>
          <w:szCs w:val="28"/>
        </w:rPr>
        <w:t>дминистративный регламент по предоставлению муниципальной услуги «Оформление справ</w:t>
      </w:r>
      <w:r w:rsidR="00D2669A" w:rsidRPr="0009760F">
        <w:rPr>
          <w:sz w:val="28"/>
          <w:szCs w:val="28"/>
        </w:rPr>
        <w:t>ки</w:t>
      </w:r>
      <w:r w:rsidRPr="0009760F">
        <w:rPr>
          <w:sz w:val="28"/>
          <w:szCs w:val="28"/>
        </w:rPr>
        <w:t xml:space="preserve"> об участии (неучастии) в приватизации жилых муниципальных помещений» (прилагается).</w:t>
      </w:r>
    </w:p>
    <w:p w:rsidR="0052387B" w:rsidRDefault="0052387B" w:rsidP="0009760F">
      <w:pPr>
        <w:pStyle w:val="af1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09760F">
        <w:rPr>
          <w:sz w:val="28"/>
          <w:szCs w:val="28"/>
        </w:rPr>
        <w:t>Признать</w:t>
      </w:r>
      <w:r w:rsidRPr="0052387B">
        <w:t xml:space="preserve"> </w:t>
      </w:r>
      <w:r w:rsidRPr="0009760F">
        <w:rPr>
          <w:sz w:val="28"/>
          <w:szCs w:val="28"/>
        </w:rPr>
        <w:t xml:space="preserve">утратившим силу пункт 1 постановления Главы города </w:t>
      </w:r>
      <w:r w:rsidR="0009760F">
        <w:rPr>
          <w:sz w:val="28"/>
          <w:szCs w:val="28"/>
        </w:rPr>
        <w:br/>
      </w:r>
      <w:r w:rsidRPr="0009760F">
        <w:rPr>
          <w:sz w:val="28"/>
          <w:szCs w:val="28"/>
        </w:rPr>
        <w:t>от 22.12.2017 №</w:t>
      </w:r>
      <w:r w:rsidR="0009760F">
        <w:rPr>
          <w:sz w:val="28"/>
          <w:szCs w:val="28"/>
        </w:rPr>
        <w:t> </w:t>
      </w:r>
      <w:r w:rsidRPr="0009760F">
        <w:rPr>
          <w:sz w:val="28"/>
          <w:szCs w:val="28"/>
        </w:rPr>
        <w:t>9</w:t>
      </w:r>
      <w:r w:rsidR="00715675" w:rsidRPr="0009760F">
        <w:rPr>
          <w:sz w:val="28"/>
          <w:szCs w:val="28"/>
        </w:rPr>
        <w:t>43</w:t>
      </w:r>
      <w:r w:rsidRPr="0009760F">
        <w:rPr>
          <w:sz w:val="28"/>
          <w:szCs w:val="28"/>
        </w:rPr>
        <w:t xml:space="preserve"> «Об утверждении административного регламента администрации города Фрязино по предоставлению муниципальной услуги «Оформление справок об участии (неучастии) в приватизации жилых муниципальных помещений».</w:t>
      </w:r>
    </w:p>
    <w:p w:rsidR="00950C04" w:rsidRPr="0009760F" w:rsidRDefault="003E19DF" w:rsidP="0009760F">
      <w:pPr>
        <w:pStyle w:val="af1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D5C37">
        <w:rPr>
          <w:sz w:val="28"/>
          <w:szCs w:val="28"/>
        </w:rPr>
        <w:t>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</w:t>
      </w:r>
      <w:r w:rsidR="0009760F">
        <w:rPr>
          <w:sz w:val="28"/>
          <w:szCs w:val="28"/>
        </w:rPr>
        <w:t>,</w:t>
      </w:r>
      <w:r w:rsidRPr="00ED5C37">
        <w:rPr>
          <w:sz w:val="28"/>
          <w:szCs w:val="28"/>
        </w:rPr>
        <w:t xml:space="preserve"> и разместить на официальном сайте городского округа Фрязино в сети Интернет.</w:t>
      </w:r>
    </w:p>
    <w:p w:rsidR="00950C04" w:rsidRPr="0009760F" w:rsidRDefault="003E19DF" w:rsidP="0009760F">
      <w:pPr>
        <w:pStyle w:val="af1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D5C37">
        <w:rPr>
          <w:sz w:val="28"/>
          <w:szCs w:val="28"/>
        </w:rPr>
        <w:t xml:space="preserve">Контроль за выполнением настоящего постановления возложить </w:t>
      </w:r>
      <w:r w:rsidR="0009760F">
        <w:rPr>
          <w:sz w:val="28"/>
          <w:szCs w:val="28"/>
        </w:rPr>
        <w:br/>
      </w:r>
      <w:r w:rsidRPr="00ED5C37">
        <w:rPr>
          <w:sz w:val="28"/>
          <w:szCs w:val="28"/>
        </w:rPr>
        <w:t xml:space="preserve">на </w:t>
      </w:r>
      <w:r w:rsidR="00C72409">
        <w:rPr>
          <w:sz w:val="28"/>
          <w:szCs w:val="28"/>
        </w:rPr>
        <w:t>заместителя главы</w:t>
      </w:r>
      <w:r w:rsidRPr="00ED5C37">
        <w:rPr>
          <w:sz w:val="28"/>
          <w:szCs w:val="28"/>
        </w:rPr>
        <w:t xml:space="preserve"> администрации городского округа Фрязино </w:t>
      </w:r>
      <w:r w:rsidR="0009760F">
        <w:rPr>
          <w:sz w:val="28"/>
          <w:szCs w:val="28"/>
        </w:rPr>
        <w:br/>
      </w:r>
      <w:proofErr w:type="spellStart"/>
      <w:proofErr w:type="gramStart"/>
      <w:r w:rsidR="00D2669A" w:rsidRPr="00ED5C37">
        <w:rPr>
          <w:sz w:val="28"/>
          <w:szCs w:val="28"/>
        </w:rPr>
        <w:t>Гаврикова</w:t>
      </w:r>
      <w:proofErr w:type="spellEnd"/>
      <w:r w:rsidR="0009760F">
        <w:rPr>
          <w:sz w:val="28"/>
          <w:szCs w:val="28"/>
        </w:rPr>
        <w:t xml:space="preserve"> </w:t>
      </w:r>
      <w:r w:rsidR="0009760F" w:rsidRPr="0009760F">
        <w:rPr>
          <w:sz w:val="28"/>
          <w:szCs w:val="28"/>
        </w:rPr>
        <w:t xml:space="preserve"> </w:t>
      </w:r>
      <w:r w:rsidR="0009760F" w:rsidRPr="00ED5C37">
        <w:rPr>
          <w:sz w:val="28"/>
          <w:szCs w:val="28"/>
        </w:rPr>
        <w:t>М.Н</w:t>
      </w:r>
      <w:r w:rsidR="0009760F">
        <w:rPr>
          <w:sz w:val="28"/>
          <w:szCs w:val="28"/>
        </w:rPr>
        <w:t>.</w:t>
      </w:r>
      <w:proofErr w:type="gramEnd"/>
    </w:p>
    <w:p w:rsidR="00950C04" w:rsidRDefault="003E19D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9760F" w:rsidRDefault="0009760F">
      <w:pPr>
        <w:keepNext/>
        <w:widowControl/>
        <w:tabs>
          <w:tab w:val="left" w:pos="600"/>
        </w:tabs>
        <w:suppressAutoHyphens w:val="0"/>
        <w:jc w:val="both"/>
        <w:rPr>
          <w:rFonts w:cs="Calibri"/>
          <w:sz w:val="28"/>
          <w:szCs w:val="28"/>
          <w:lang w:eastAsia="ar-SA"/>
        </w:rPr>
      </w:pPr>
      <w:bookmarkStart w:id="0" w:name="_GoBack"/>
      <w:bookmarkEnd w:id="0"/>
    </w:p>
    <w:p w:rsidR="00950C04" w:rsidRDefault="003E19DF">
      <w:pPr>
        <w:tabs>
          <w:tab w:val="left" w:pos="6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C7240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К.В. Бочаров</w:t>
      </w:r>
    </w:p>
    <w:p w:rsidR="00950C04" w:rsidRDefault="00950C04">
      <w:pPr>
        <w:tabs>
          <w:tab w:val="left" w:pos="600"/>
        </w:tabs>
        <w:jc w:val="both"/>
        <w:rPr>
          <w:sz w:val="28"/>
          <w:szCs w:val="28"/>
        </w:rPr>
      </w:pPr>
    </w:p>
    <w:sectPr w:rsidR="00950C04" w:rsidSect="00C72409">
      <w:pgSz w:w="11906" w:h="16838"/>
      <w:pgMar w:top="1134" w:right="707" w:bottom="851" w:left="1701" w:header="0" w:footer="0" w:gutter="0"/>
      <w:cols w:space="720"/>
      <w:formProt w:val="0"/>
      <w:titlePg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6556D"/>
    <w:multiLevelType w:val="hybridMultilevel"/>
    <w:tmpl w:val="04265D24"/>
    <w:lvl w:ilvl="0" w:tplc="F1A0525E">
      <w:start w:val="2"/>
      <w:numFmt w:val="decimal"/>
      <w:lvlText w:val="%1."/>
      <w:lvlJc w:val="left"/>
      <w:pPr>
        <w:ind w:left="14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A971E88"/>
    <w:multiLevelType w:val="hybridMultilevel"/>
    <w:tmpl w:val="8200BD4E"/>
    <w:lvl w:ilvl="0" w:tplc="EAC29E6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73224D"/>
    <w:multiLevelType w:val="hybridMultilevel"/>
    <w:tmpl w:val="5D40E42C"/>
    <w:lvl w:ilvl="0" w:tplc="74D4834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393A29E8"/>
    <w:multiLevelType w:val="hybridMultilevel"/>
    <w:tmpl w:val="4FA2866C"/>
    <w:lvl w:ilvl="0" w:tplc="50E83122">
      <w:start w:val="1"/>
      <w:numFmt w:val="decimal"/>
      <w:lvlText w:val="%1."/>
      <w:lvlJc w:val="left"/>
      <w:pPr>
        <w:ind w:left="1698" w:hanging="99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75D0D73"/>
    <w:multiLevelType w:val="hybridMultilevel"/>
    <w:tmpl w:val="59E40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C04"/>
    <w:rsid w:val="0009760F"/>
    <w:rsid w:val="003E19DF"/>
    <w:rsid w:val="00453926"/>
    <w:rsid w:val="0052387B"/>
    <w:rsid w:val="00715675"/>
    <w:rsid w:val="00950C04"/>
    <w:rsid w:val="009D73D4"/>
    <w:rsid w:val="00AF7C93"/>
    <w:rsid w:val="00C72409"/>
    <w:rsid w:val="00D2669A"/>
    <w:rsid w:val="00ED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6D64EC-BEEC-438E-AE06-3A2C0C6BA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8A9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Основной текст Знак"/>
    <w:basedOn w:val="a1"/>
    <w:qFormat/>
    <w:rsid w:val="005D5EB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Верхний колонтитул Знак"/>
    <w:basedOn w:val="a1"/>
    <w:uiPriority w:val="99"/>
    <w:qFormat/>
    <w:rsid w:val="00D8172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Нижний колонтитул Знак"/>
    <w:basedOn w:val="a1"/>
    <w:uiPriority w:val="99"/>
    <w:qFormat/>
    <w:rsid w:val="00D8172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Текст выноски Знак"/>
    <w:basedOn w:val="a1"/>
    <w:uiPriority w:val="99"/>
    <w:semiHidden/>
    <w:qFormat/>
    <w:rsid w:val="004878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Pr>
      <w:rFonts w:eastAsia="Times New Roman CYR" w:cs="Times New Roman"/>
      <w:sz w:val="24"/>
      <w:szCs w:val="24"/>
    </w:rPr>
  </w:style>
  <w:style w:type="character" w:customStyle="1" w:styleId="ListLabel2">
    <w:name w:val="ListLabel 2"/>
    <w:qFormat/>
    <w:rPr>
      <w:rFonts w:cs="Times New Roman"/>
      <w:spacing w:val="0"/>
      <w:sz w:val="24"/>
      <w:szCs w:val="24"/>
    </w:rPr>
  </w:style>
  <w:style w:type="paragraph" w:styleId="a0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unhideWhenUsed/>
    <w:rsid w:val="005D5EBF"/>
    <w:pPr>
      <w:spacing w:after="120"/>
    </w:pPr>
  </w:style>
  <w:style w:type="paragraph" w:styleId="a9">
    <w:name w:val="List"/>
    <w:basedOn w:val="a8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header"/>
    <w:basedOn w:val="a"/>
    <w:uiPriority w:val="99"/>
    <w:unhideWhenUsed/>
    <w:rsid w:val="00D81721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unhideWhenUsed/>
    <w:rsid w:val="00D81721"/>
    <w:pPr>
      <w:tabs>
        <w:tab w:val="center" w:pos="4677"/>
        <w:tab w:val="right" w:pos="9355"/>
      </w:tabs>
    </w:pPr>
  </w:style>
  <w:style w:type="paragraph" w:styleId="ad">
    <w:name w:val="Balloon Text"/>
    <w:basedOn w:val="a"/>
    <w:uiPriority w:val="99"/>
    <w:semiHidden/>
    <w:unhideWhenUsed/>
    <w:qFormat/>
    <w:rsid w:val="004878FA"/>
    <w:rPr>
      <w:rFonts w:ascii="Segoe UI" w:hAnsi="Segoe UI" w:cs="Segoe UI"/>
      <w:sz w:val="18"/>
      <w:szCs w:val="18"/>
    </w:rPr>
  </w:style>
  <w:style w:type="paragraph" w:customStyle="1" w:styleId="ae">
    <w:name w:val="Блочная цитата"/>
    <w:basedOn w:val="a"/>
    <w:qFormat/>
  </w:style>
  <w:style w:type="paragraph" w:customStyle="1" w:styleId="af">
    <w:name w:val="Заглавие"/>
    <w:basedOn w:val="a0"/>
  </w:style>
  <w:style w:type="paragraph" w:styleId="af0">
    <w:name w:val="Subtitle"/>
    <w:basedOn w:val="a0"/>
  </w:style>
  <w:style w:type="paragraph" w:styleId="af1">
    <w:name w:val="List Paragraph"/>
    <w:basedOn w:val="a"/>
    <w:uiPriority w:val="34"/>
    <w:qFormat/>
    <w:rsid w:val="00453926"/>
    <w:pPr>
      <w:ind w:left="720"/>
      <w:contextualSpacing/>
    </w:pPr>
  </w:style>
  <w:style w:type="paragraph" w:customStyle="1" w:styleId="11">
    <w:name w:val="Без интервала1"/>
    <w:qFormat/>
    <w:rsid w:val="00AF7C93"/>
    <w:pPr>
      <w:spacing w:line="240" w:lineRule="auto"/>
      <w:ind w:left="113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Петрова</cp:lastModifiedBy>
  <cp:revision>4</cp:revision>
  <cp:lastPrinted>2019-05-17T10:13:00Z</cp:lastPrinted>
  <dcterms:created xsi:type="dcterms:W3CDTF">2019-06-07T12:24:00Z</dcterms:created>
  <dcterms:modified xsi:type="dcterms:W3CDTF">2019-06-10T12:43:00Z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