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4524" w:rsidRDefault="000E4524" w:rsidP="000E4524">
      <w:pPr>
        <w:pStyle w:val="1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ГОРОДСКОГО ОКРУГА ФРЯЗИНО</w:t>
      </w:r>
    </w:p>
    <w:p w:rsidR="000E4524" w:rsidRDefault="000E4524" w:rsidP="000E4524">
      <w:pPr>
        <w:pStyle w:val="10"/>
        <w:jc w:val="center"/>
        <w:rPr>
          <w:rFonts w:ascii="Times New Roman" w:hAnsi="Times New Roman"/>
          <w:sz w:val="28"/>
          <w:szCs w:val="28"/>
        </w:rPr>
      </w:pPr>
    </w:p>
    <w:p w:rsidR="000E4524" w:rsidRDefault="000E4524" w:rsidP="000E4524">
      <w:pPr>
        <w:pStyle w:val="1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</w:t>
      </w:r>
    </w:p>
    <w:p w:rsidR="000E4524" w:rsidRDefault="000E4524" w:rsidP="000E4524">
      <w:pPr>
        <w:pStyle w:val="10"/>
        <w:jc w:val="center"/>
        <w:rPr>
          <w:rFonts w:ascii="Times New Roman" w:hAnsi="Times New Roman"/>
          <w:sz w:val="28"/>
          <w:szCs w:val="28"/>
        </w:rPr>
      </w:pPr>
    </w:p>
    <w:p w:rsidR="000E4524" w:rsidRPr="000E4524" w:rsidRDefault="000E4524" w:rsidP="000E4524">
      <w:pPr>
        <w:pStyle w:val="1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Pr="000E4524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  <w:lang w:val="en-US"/>
        </w:rPr>
        <w:t>7</w:t>
      </w:r>
      <w:r>
        <w:rPr>
          <w:rFonts w:ascii="Times New Roman" w:hAnsi="Times New Roman"/>
          <w:sz w:val="28"/>
          <w:szCs w:val="28"/>
        </w:rPr>
        <w:t>.0</w:t>
      </w:r>
      <w:r w:rsidRPr="000E4524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.2019 № </w:t>
      </w:r>
      <w:r>
        <w:rPr>
          <w:rFonts w:ascii="Times New Roman" w:hAnsi="Times New Roman"/>
          <w:sz w:val="28"/>
          <w:szCs w:val="28"/>
        </w:rPr>
        <w:t>345</w:t>
      </w:r>
    </w:p>
    <w:p w:rsidR="00A75DB9" w:rsidRDefault="00A75DB9" w:rsidP="00E0124E">
      <w:pPr>
        <w:spacing w:after="0" w:line="240" w:lineRule="auto"/>
        <w:ind w:right="4677"/>
        <w:jc w:val="both"/>
        <w:rPr>
          <w:rFonts w:ascii="Times New Roman" w:hAnsi="Times New Roman" w:cs="Times New Roman"/>
          <w:sz w:val="28"/>
          <w:szCs w:val="28"/>
        </w:rPr>
      </w:pPr>
    </w:p>
    <w:p w:rsidR="000E4524" w:rsidRDefault="000E4524" w:rsidP="00E0124E">
      <w:pPr>
        <w:spacing w:after="0" w:line="240" w:lineRule="auto"/>
        <w:ind w:right="4677"/>
        <w:jc w:val="both"/>
        <w:rPr>
          <w:rFonts w:ascii="Times New Roman" w:hAnsi="Times New Roman" w:cs="Times New Roman"/>
          <w:sz w:val="28"/>
          <w:szCs w:val="28"/>
        </w:rPr>
      </w:pPr>
    </w:p>
    <w:p w:rsidR="00530995" w:rsidRPr="00EC4B29" w:rsidRDefault="00581331" w:rsidP="00A75DB9">
      <w:pPr>
        <w:spacing w:after="0" w:line="240" w:lineRule="auto"/>
        <w:ind w:right="3401"/>
        <w:jc w:val="both"/>
        <w:rPr>
          <w:rFonts w:ascii="Times New Roman" w:hAnsi="Times New Roman" w:cs="Times New Roman"/>
          <w:sz w:val="28"/>
          <w:szCs w:val="28"/>
        </w:rPr>
      </w:pPr>
      <w:r w:rsidRPr="00EC4B29">
        <w:rPr>
          <w:rFonts w:ascii="Times New Roman" w:hAnsi="Times New Roman" w:cs="Times New Roman"/>
          <w:sz w:val="28"/>
          <w:szCs w:val="28"/>
        </w:rPr>
        <w:t>О признании утратившим</w:t>
      </w:r>
      <w:r w:rsidR="006A0DD2" w:rsidRPr="00EC4B29">
        <w:rPr>
          <w:rFonts w:ascii="Times New Roman" w:hAnsi="Times New Roman" w:cs="Times New Roman"/>
          <w:sz w:val="28"/>
          <w:szCs w:val="28"/>
        </w:rPr>
        <w:t>и</w:t>
      </w:r>
      <w:r w:rsidRPr="00EC4B29">
        <w:rPr>
          <w:rFonts w:ascii="Times New Roman" w:hAnsi="Times New Roman" w:cs="Times New Roman"/>
          <w:sz w:val="28"/>
          <w:szCs w:val="28"/>
        </w:rPr>
        <w:t xml:space="preserve"> силу постановления </w:t>
      </w:r>
      <w:r w:rsidR="00C86226" w:rsidRPr="00EC4B29">
        <w:rPr>
          <w:rFonts w:ascii="Times New Roman" w:hAnsi="Times New Roman" w:cs="Times New Roman"/>
          <w:sz w:val="28"/>
          <w:szCs w:val="28"/>
        </w:rPr>
        <w:t>Главы города Фрязино от 14.02.2018 №</w:t>
      </w:r>
      <w:r w:rsidR="00A75DB9">
        <w:rPr>
          <w:rFonts w:ascii="Times New Roman" w:hAnsi="Times New Roman" w:cs="Times New Roman"/>
          <w:sz w:val="28"/>
          <w:szCs w:val="28"/>
        </w:rPr>
        <w:t> </w:t>
      </w:r>
      <w:r w:rsidR="00C86226" w:rsidRPr="00EC4B29">
        <w:rPr>
          <w:rFonts w:ascii="Times New Roman" w:hAnsi="Times New Roman" w:cs="Times New Roman"/>
          <w:sz w:val="28"/>
          <w:szCs w:val="28"/>
        </w:rPr>
        <w:t>85 «О создании Общественного координационного совета по физической культуре и спорту при Главе города Фрязино»</w:t>
      </w:r>
      <w:r w:rsidR="004E5FA5" w:rsidRPr="00EC4B29">
        <w:rPr>
          <w:rFonts w:ascii="Times New Roman" w:hAnsi="Times New Roman" w:cs="Times New Roman"/>
          <w:sz w:val="28"/>
          <w:szCs w:val="28"/>
        </w:rPr>
        <w:t xml:space="preserve"> и </w:t>
      </w:r>
      <w:r w:rsidR="00C86226" w:rsidRPr="00EC4B29">
        <w:rPr>
          <w:rFonts w:ascii="Times New Roman" w:hAnsi="Times New Roman" w:cs="Times New Roman"/>
          <w:sz w:val="28"/>
          <w:szCs w:val="28"/>
        </w:rPr>
        <w:t>от 15.03.2018 №</w:t>
      </w:r>
      <w:r w:rsidR="00A75DB9">
        <w:rPr>
          <w:rFonts w:ascii="Times New Roman" w:hAnsi="Times New Roman" w:cs="Times New Roman"/>
          <w:sz w:val="28"/>
          <w:szCs w:val="28"/>
        </w:rPr>
        <w:t> </w:t>
      </w:r>
      <w:r w:rsidR="00C86226" w:rsidRPr="00EC4B29">
        <w:rPr>
          <w:rFonts w:ascii="Times New Roman" w:hAnsi="Times New Roman" w:cs="Times New Roman"/>
          <w:sz w:val="28"/>
          <w:szCs w:val="28"/>
        </w:rPr>
        <w:t>158 «О внесении изменения в постановление Главы города</w:t>
      </w:r>
      <w:r w:rsidR="004E5FA5" w:rsidRPr="00EC4B29">
        <w:rPr>
          <w:rFonts w:ascii="Times New Roman" w:hAnsi="Times New Roman" w:cs="Times New Roman"/>
          <w:sz w:val="28"/>
          <w:szCs w:val="28"/>
        </w:rPr>
        <w:t xml:space="preserve"> от 14.02.2018 №</w:t>
      </w:r>
      <w:r w:rsidR="00A75DB9">
        <w:rPr>
          <w:rFonts w:ascii="Times New Roman" w:hAnsi="Times New Roman" w:cs="Times New Roman"/>
          <w:sz w:val="28"/>
          <w:szCs w:val="28"/>
        </w:rPr>
        <w:t> </w:t>
      </w:r>
      <w:r w:rsidR="004E5FA5" w:rsidRPr="00EC4B29">
        <w:rPr>
          <w:rFonts w:ascii="Times New Roman" w:hAnsi="Times New Roman" w:cs="Times New Roman"/>
          <w:sz w:val="28"/>
          <w:szCs w:val="28"/>
        </w:rPr>
        <w:t>85 «О создании Общественного координационного совета по физической культуре и спорту при Главе города Фрязино»</w:t>
      </w:r>
    </w:p>
    <w:p w:rsidR="00581331" w:rsidRPr="00EC4B29" w:rsidRDefault="00581331" w:rsidP="00E0124E">
      <w:pPr>
        <w:spacing w:after="0" w:line="240" w:lineRule="auto"/>
        <w:ind w:right="4677"/>
        <w:jc w:val="both"/>
        <w:rPr>
          <w:rFonts w:ascii="Times New Roman" w:hAnsi="Times New Roman" w:cs="Times New Roman"/>
          <w:sz w:val="28"/>
          <w:szCs w:val="28"/>
        </w:rPr>
      </w:pPr>
    </w:p>
    <w:p w:rsidR="00581331" w:rsidRDefault="00EB6277" w:rsidP="00A75DB9">
      <w:pPr>
        <w:tabs>
          <w:tab w:val="left" w:pos="993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EC4B29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</w:t>
      </w:r>
      <w:r w:rsidR="00A75DB9">
        <w:rPr>
          <w:rFonts w:ascii="Times New Roman" w:hAnsi="Times New Roman" w:cs="Times New Roman"/>
          <w:color w:val="000000"/>
          <w:sz w:val="28"/>
          <w:szCs w:val="28"/>
        </w:rPr>
        <w:t xml:space="preserve">Федеральным законом </w:t>
      </w:r>
      <w:r w:rsidR="001D0B39" w:rsidRPr="00EC4B29">
        <w:rPr>
          <w:rFonts w:ascii="Times New Roman" w:hAnsi="Times New Roman" w:cs="Times New Roman"/>
          <w:color w:val="000000"/>
          <w:sz w:val="28"/>
          <w:szCs w:val="28"/>
        </w:rPr>
        <w:t xml:space="preserve">Российской Федерации </w:t>
      </w:r>
      <w:r w:rsidRPr="00EC4B29"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="00A75DB9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C4B29">
        <w:rPr>
          <w:rFonts w:ascii="Times New Roman" w:hAnsi="Times New Roman" w:cs="Times New Roman"/>
          <w:color w:val="000000"/>
          <w:sz w:val="28"/>
          <w:szCs w:val="28"/>
        </w:rPr>
        <w:t>131-ФЗ от 06.10.2003 «Об общих принципах организации местного самоуправления в Российской Федерации», на основании Устава го</w:t>
      </w:r>
      <w:r w:rsidR="006A60AC" w:rsidRPr="00EC4B29">
        <w:rPr>
          <w:rFonts w:ascii="Times New Roman" w:hAnsi="Times New Roman" w:cs="Times New Roman"/>
          <w:color w:val="000000"/>
          <w:sz w:val="28"/>
          <w:szCs w:val="28"/>
        </w:rPr>
        <w:t>родского округа Фрязино Москов</w:t>
      </w:r>
      <w:r w:rsidRPr="00EC4B29">
        <w:rPr>
          <w:rFonts w:ascii="Times New Roman" w:hAnsi="Times New Roman" w:cs="Times New Roman"/>
          <w:color w:val="000000"/>
          <w:sz w:val="28"/>
          <w:szCs w:val="28"/>
        </w:rPr>
        <w:t>ской области,</w:t>
      </w:r>
    </w:p>
    <w:p w:rsidR="00EC4B29" w:rsidRPr="00EC4B29" w:rsidRDefault="00EC4B29" w:rsidP="00A75DB9">
      <w:pPr>
        <w:tabs>
          <w:tab w:val="left" w:pos="993"/>
        </w:tabs>
        <w:spacing w:after="0" w:line="240" w:lineRule="auto"/>
        <w:ind w:firstLine="709"/>
        <w:jc w:val="both"/>
        <w:rPr>
          <w:sz w:val="28"/>
          <w:szCs w:val="28"/>
        </w:rPr>
      </w:pPr>
    </w:p>
    <w:p w:rsidR="00581331" w:rsidRDefault="00581331" w:rsidP="00A75DB9">
      <w:pPr>
        <w:tabs>
          <w:tab w:val="left" w:pos="993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4B29">
        <w:rPr>
          <w:rFonts w:ascii="Times New Roman" w:hAnsi="Times New Roman" w:cs="Times New Roman"/>
          <w:b/>
          <w:sz w:val="28"/>
          <w:szCs w:val="28"/>
        </w:rPr>
        <w:t xml:space="preserve">п о с </w:t>
      </w:r>
      <w:proofErr w:type="gramStart"/>
      <w:r w:rsidRPr="00EC4B29">
        <w:rPr>
          <w:rFonts w:ascii="Times New Roman" w:hAnsi="Times New Roman" w:cs="Times New Roman"/>
          <w:b/>
          <w:sz w:val="28"/>
          <w:szCs w:val="28"/>
        </w:rPr>
        <w:t>т</w:t>
      </w:r>
      <w:proofErr w:type="gramEnd"/>
      <w:r w:rsidRPr="00EC4B29">
        <w:rPr>
          <w:rFonts w:ascii="Times New Roman" w:hAnsi="Times New Roman" w:cs="Times New Roman"/>
          <w:b/>
          <w:sz w:val="28"/>
          <w:szCs w:val="28"/>
        </w:rPr>
        <w:t xml:space="preserve"> а н о в л я ю:</w:t>
      </w:r>
    </w:p>
    <w:p w:rsidR="00A75DB9" w:rsidRPr="00EC4B29" w:rsidRDefault="00A75DB9" w:rsidP="00A75DB9">
      <w:pPr>
        <w:tabs>
          <w:tab w:val="left" w:pos="993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0212" w:rsidRPr="00EC4B29" w:rsidRDefault="004E5FA5" w:rsidP="00A75DB9">
      <w:pPr>
        <w:pStyle w:val="a9"/>
        <w:numPr>
          <w:ilvl w:val="0"/>
          <w:numId w:val="3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4B29">
        <w:rPr>
          <w:rFonts w:ascii="Times New Roman" w:eastAsia="Calibri" w:hAnsi="Times New Roman" w:cs="Times New Roman"/>
          <w:sz w:val="28"/>
          <w:szCs w:val="28"/>
        </w:rPr>
        <w:t>Признать утратившим</w:t>
      </w:r>
      <w:r w:rsidR="00A75DB9">
        <w:rPr>
          <w:rFonts w:ascii="Times New Roman" w:eastAsia="Calibri" w:hAnsi="Times New Roman" w:cs="Times New Roman"/>
          <w:sz w:val="28"/>
          <w:szCs w:val="28"/>
        </w:rPr>
        <w:t>и</w:t>
      </w:r>
      <w:r w:rsidRPr="00EC4B29">
        <w:rPr>
          <w:rFonts w:ascii="Times New Roman" w:eastAsia="Calibri" w:hAnsi="Times New Roman" w:cs="Times New Roman"/>
          <w:sz w:val="28"/>
          <w:szCs w:val="28"/>
        </w:rPr>
        <w:t xml:space="preserve"> силу</w:t>
      </w:r>
      <w:r w:rsidR="00A75DB9" w:rsidRPr="00A75D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75DB9">
        <w:rPr>
          <w:rFonts w:ascii="Times New Roman" w:eastAsia="Calibri" w:hAnsi="Times New Roman" w:cs="Times New Roman"/>
          <w:sz w:val="28"/>
          <w:szCs w:val="28"/>
        </w:rPr>
        <w:t>п</w:t>
      </w:r>
      <w:r w:rsidR="00A75DB9" w:rsidRPr="00EC4B29">
        <w:rPr>
          <w:rFonts w:ascii="Times New Roman" w:eastAsia="Calibri" w:hAnsi="Times New Roman" w:cs="Times New Roman"/>
          <w:sz w:val="28"/>
          <w:szCs w:val="28"/>
        </w:rPr>
        <w:t>остановлени</w:t>
      </w:r>
      <w:r w:rsidR="00A75DB9">
        <w:rPr>
          <w:rFonts w:ascii="Times New Roman" w:eastAsia="Calibri" w:hAnsi="Times New Roman" w:cs="Times New Roman"/>
          <w:sz w:val="28"/>
          <w:szCs w:val="28"/>
        </w:rPr>
        <w:t>я</w:t>
      </w:r>
      <w:r w:rsidR="00A75DB9" w:rsidRPr="00EC4B29">
        <w:rPr>
          <w:rFonts w:ascii="Times New Roman" w:eastAsia="Calibri" w:hAnsi="Times New Roman" w:cs="Times New Roman"/>
          <w:sz w:val="28"/>
          <w:szCs w:val="28"/>
        </w:rPr>
        <w:t xml:space="preserve"> Главы города Фрязино</w:t>
      </w:r>
      <w:r w:rsidR="008A0212" w:rsidRPr="00EC4B29">
        <w:rPr>
          <w:rFonts w:ascii="Times New Roman" w:eastAsia="Calibri" w:hAnsi="Times New Roman" w:cs="Times New Roman"/>
          <w:sz w:val="28"/>
          <w:szCs w:val="28"/>
        </w:rPr>
        <w:t>:</w:t>
      </w:r>
    </w:p>
    <w:p w:rsidR="008A0212" w:rsidRPr="00EC4B29" w:rsidRDefault="00CD07A4" w:rsidP="00A75DB9">
      <w:pPr>
        <w:pStyle w:val="a9"/>
        <w:numPr>
          <w:ilvl w:val="0"/>
          <w:numId w:val="4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4B29">
        <w:rPr>
          <w:rFonts w:ascii="Times New Roman" w:eastAsia="Calibri" w:hAnsi="Times New Roman" w:cs="Times New Roman"/>
          <w:sz w:val="28"/>
          <w:szCs w:val="28"/>
        </w:rPr>
        <w:t>от 14.02.2018 №</w:t>
      </w:r>
      <w:r w:rsidR="00A75DB9">
        <w:rPr>
          <w:rFonts w:ascii="Times New Roman" w:eastAsia="Calibri" w:hAnsi="Times New Roman" w:cs="Times New Roman"/>
          <w:sz w:val="28"/>
          <w:szCs w:val="28"/>
        </w:rPr>
        <w:t> </w:t>
      </w:r>
      <w:r w:rsidRPr="00EC4B29">
        <w:rPr>
          <w:rFonts w:ascii="Times New Roman" w:eastAsia="Calibri" w:hAnsi="Times New Roman" w:cs="Times New Roman"/>
          <w:sz w:val="28"/>
          <w:szCs w:val="28"/>
        </w:rPr>
        <w:t>85 «О создании Общественного координационного совета по физической культуре и спорту при Главе города Фрязино</w:t>
      </w:r>
      <w:r w:rsidR="008A0212" w:rsidRPr="00EC4B29">
        <w:rPr>
          <w:rFonts w:ascii="Times New Roman" w:eastAsia="Calibri" w:hAnsi="Times New Roman" w:cs="Times New Roman"/>
          <w:sz w:val="28"/>
          <w:szCs w:val="28"/>
        </w:rPr>
        <w:t xml:space="preserve">»; </w:t>
      </w:r>
    </w:p>
    <w:p w:rsidR="00EC4B29" w:rsidRDefault="00A75DB9" w:rsidP="00A75DB9">
      <w:pPr>
        <w:pStyle w:val="a9"/>
        <w:numPr>
          <w:ilvl w:val="0"/>
          <w:numId w:val="4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от 15.03.2018</w:t>
      </w:r>
      <w:r w:rsidR="004E5FA5" w:rsidRPr="00EC4B29">
        <w:rPr>
          <w:rFonts w:ascii="Times New Roman" w:eastAsia="Calibri" w:hAnsi="Times New Roman" w:cs="Times New Roman"/>
          <w:sz w:val="28"/>
          <w:szCs w:val="28"/>
        </w:rPr>
        <w:t xml:space="preserve"> №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="004E5FA5" w:rsidRPr="00EC4B29">
        <w:rPr>
          <w:rFonts w:ascii="Times New Roman" w:eastAsia="Calibri" w:hAnsi="Times New Roman" w:cs="Times New Roman"/>
          <w:sz w:val="28"/>
          <w:szCs w:val="28"/>
        </w:rPr>
        <w:t>158 «О внесении изменения в постановление Главы города от 14.02.2018 №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="004E5FA5" w:rsidRPr="00EC4B29">
        <w:rPr>
          <w:rFonts w:ascii="Times New Roman" w:eastAsia="Calibri" w:hAnsi="Times New Roman" w:cs="Times New Roman"/>
          <w:sz w:val="28"/>
          <w:szCs w:val="28"/>
        </w:rPr>
        <w:t>85 «О создании Общественного координационного совета по физической культуре и спорту при Главе города Фрязино».</w:t>
      </w:r>
    </w:p>
    <w:p w:rsidR="00EC4B29" w:rsidRPr="00A75DB9" w:rsidRDefault="00581331" w:rsidP="00A75DB9">
      <w:pPr>
        <w:pStyle w:val="a9"/>
        <w:numPr>
          <w:ilvl w:val="0"/>
          <w:numId w:val="3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5DB9">
        <w:rPr>
          <w:rFonts w:ascii="Times New Roman" w:eastAsia="Calibri" w:hAnsi="Times New Roman" w:cs="Times New Roman"/>
          <w:sz w:val="28"/>
          <w:szCs w:val="28"/>
        </w:rPr>
        <w:t>Опубликовать настоящее постановление в печатном средстве массовой информации, распространяемом на территории городского округа Фрязино Московской области, и разместить на официальном сайте городского округа Фрязино в сети Интернет.</w:t>
      </w:r>
    </w:p>
    <w:p w:rsidR="00581331" w:rsidRPr="00EC4B29" w:rsidRDefault="00581331" w:rsidP="00A75DB9">
      <w:pPr>
        <w:pStyle w:val="a9"/>
        <w:numPr>
          <w:ilvl w:val="0"/>
          <w:numId w:val="3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5DB9">
        <w:rPr>
          <w:rFonts w:ascii="Times New Roman" w:eastAsia="Calibri" w:hAnsi="Times New Roman" w:cs="Times New Roman"/>
          <w:sz w:val="28"/>
          <w:szCs w:val="28"/>
        </w:rPr>
        <w:t xml:space="preserve">Контроль за выполнением настоящего постановления возложить на </w:t>
      </w:r>
      <w:r w:rsidR="006A7832" w:rsidRPr="00A75DB9">
        <w:rPr>
          <w:rFonts w:ascii="Times New Roman" w:eastAsia="Calibri" w:hAnsi="Times New Roman" w:cs="Times New Roman"/>
          <w:sz w:val="28"/>
          <w:szCs w:val="28"/>
        </w:rPr>
        <w:t xml:space="preserve">первого заместителя </w:t>
      </w:r>
      <w:r w:rsidR="00A75DB9">
        <w:rPr>
          <w:rFonts w:ascii="Times New Roman" w:eastAsia="Calibri" w:hAnsi="Times New Roman" w:cs="Times New Roman"/>
          <w:sz w:val="28"/>
          <w:szCs w:val="28"/>
        </w:rPr>
        <w:t>г</w:t>
      </w:r>
      <w:r w:rsidR="006A7832" w:rsidRPr="00A75DB9">
        <w:rPr>
          <w:rFonts w:ascii="Times New Roman" w:eastAsia="Calibri" w:hAnsi="Times New Roman" w:cs="Times New Roman"/>
          <w:sz w:val="28"/>
          <w:szCs w:val="28"/>
        </w:rPr>
        <w:t>лавы администрации Бурцеву</w:t>
      </w:r>
      <w:r w:rsidR="00A75DB9" w:rsidRPr="00A75DB9">
        <w:rPr>
          <w:rFonts w:ascii="Times New Roman" w:eastAsia="Calibri" w:hAnsi="Times New Roman" w:cs="Times New Roman"/>
          <w:sz w:val="28"/>
          <w:szCs w:val="28"/>
        </w:rPr>
        <w:t xml:space="preserve"> Т.К.</w:t>
      </w:r>
    </w:p>
    <w:p w:rsidR="00581331" w:rsidRDefault="00581331" w:rsidP="00E0124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4B29" w:rsidRPr="00EC4B29" w:rsidRDefault="00EC4B29" w:rsidP="00E0124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447E" w:rsidRPr="00EC4B29" w:rsidRDefault="009A0551" w:rsidP="00E0124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4B29">
        <w:rPr>
          <w:rFonts w:ascii="Times New Roman" w:hAnsi="Times New Roman" w:cs="Times New Roman"/>
          <w:sz w:val="28"/>
          <w:szCs w:val="28"/>
        </w:rPr>
        <w:t>Глава городского округа</w:t>
      </w:r>
      <w:r w:rsidRPr="00EC4B29">
        <w:rPr>
          <w:rFonts w:ascii="Times New Roman" w:hAnsi="Times New Roman" w:cs="Times New Roman"/>
          <w:sz w:val="28"/>
          <w:szCs w:val="28"/>
        </w:rPr>
        <w:tab/>
      </w:r>
      <w:r w:rsidRPr="00EC4B29">
        <w:rPr>
          <w:rFonts w:ascii="Times New Roman" w:hAnsi="Times New Roman" w:cs="Times New Roman"/>
          <w:sz w:val="28"/>
          <w:szCs w:val="28"/>
        </w:rPr>
        <w:tab/>
      </w:r>
      <w:r w:rsidRPr="00EC4B29">
        <w:rPr>
          <w:rFonts w:ascii="Times New Roman" w:hAnsi="Times New Roman" w:cs="Times New Roman"/>
          <w:sz w:val="28"/>
          <w:szCs w:val="28"/>
        </w:rPr>
        <w:tab/>
      </w:r>
      <w:r w:rsidRPr="00EC4B29">
        <w:rPr>
          <w:rFonts w:ascii="Times New Roman" w:hAnsi="Times New Roman" w:cs="Times New Roman"/>
          <w:sz w:val="28"/>
          <w:szCs w:val="28"/>
        </w:rPr>
        <w:tab/>
      </w:r>
      <w:r w:rsidRPr="00EC4B29">
        <w:rPr>
          <w:rFonts w:ascii="Times New Roman" w:hAnsi="Times New Roman" w:cs="Times New Roman"/>
          <w:sz w:val="28"/>
          <w:szCs w:val="28"/>
        </w:rPr>
        <w:tab/>
      </w:r>
      <w:r w:rsidRPr="00EC4B29">
        <w:rPr>
          <w:rFonts w:ascii="Times New Roman" w:hAnsi="Times New Roman" w:cs="Times New Roman"/>
          <w:sz w:val="28"/>
          <w:szCs w:val="28"/>
        </w:rPr>
        <w:tab/>
      </w:r>
      <w:r w:rsidRPr="00EC4B29">
        <w:rPr>
          <w:rFonts w:ascii="Times New Roman" w:hAnsi="Times New Roman" w:cs="Times New Roman"/>
          <w:sz w:val="28"/>
          <w:szCs w:val="28"/>
        </w:rPr>
        <w:tab/>
        <w:t>К.В. Бочаров</w:t>
      </w:r>
      <w:bookmarkStart w:id="0" w:name="_GoBack"/>
      <w:bookmarkEnd w:id="0"/>
    </w:p>
    <w:sectPr w:rsidR="00E9447E" w:rsidRPr="00EC4B29" w:rsidSect="00A75DB9">
      <w:pgSz w:w="11906" w:h="16838"/>
      <w:pgMar w:top="1276" w:right="567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A42AF6"/>
    <w:multiLevelType w:val="hybridMultilevel"/>
    <w:tmpl w:val="DADE22AC"/>
    <w:lvl w:ilvl="0" w:tplc="BB9A91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E13312B"/>
    <w:multiLevelType w:val="multilevel"/>
    <w:tmpl w:val="A20E788E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lvlText w:val="%1.%2."/>
      <w:lvlJc w:val="left"/>
      <w:pPr>
        <w:ind w:left="1425" w:hanging="720"/>
      </w:pPr>
    </w:lvl>
    <w:lvl w:ilvl="2">
      <w:start w:val="1"/>
      <w:numFmt w:val="decimal"/>
      <w:lvlText w:val="%1.%2.%3."/>
      <w:lvlJc w:val="left"/>
      <w:pPr>
        <w:ind w:left="1425" w:hanging="720"/>
      </w:pPr>
    </w:lvl>
    <w:lvl w:ilvl="3">
      <w:start w:val="1"/>
      <w:numFmt w:val="decimal"/>
      <w:lvlText w:val="%1.%2.%3.%4."/>
      <w:lvlJc w:val="left"/>
      <w:pPr>
        <w:ind w:left="1785" w:hanging="1080"/>
      </w:pPr>
    </w:lvl>
    <w:lvl w:ilvl="4">
      <w:start w:val="1"/>
      <w:numFmt w:val="decimal"/>
      <w:lvlText w:val="%1.%2.%3.%4.%5."/>
      <w:lvlJc w:val="left"/>
      <w:pPr>
        <w:ind w:left="1785" w:hanging="1080"/>
      </w:pPr>
    </w:lvl>
    <w:lvl w:ilvl="5">
      <w:start w:val="1"/>
      <w:numFmt w:val="decimal"/>
      <w:lvlText w:val="%1.%2.%3.%4.%5.%6."/>
      <w:lvlJc w:val="left"/>
      <w:pPr>
        <w:ind w:left="2145" w:hanging="1440"/>
      </w:pPr>
    </w:lvl>
    <w:lvl w:ilvl="6">
      <w:start w:val="1"/>
      <w:numFmt w:val="decimal"/>
      <w:lvlText w:val="%1.%2.%3.%4.%5.%6.%7."/>
      <w:lvlJc w:val="left"/>
      <w:pPr>
        <w:ind w:left="2505" w:hanging="1800"/>
      </w:pPr>
    </w:lvl>
    <w:lvl w:ilvl="7">
      <w:start w:val="1"/>
      <w:numFmt w:val="decimal"/>
      <w:lvlText w:val="%1.%2.%3.%4.%5.%6.%7.%8."/>
      <w:lvlJc w:val="left"/>
      <w:pPr>
        <w:ind w:left="2505" w:hanging="1800"/>
      </w:pPr>
    </w:lvl>
    <w:lvl w:ilvl="8">
      <w:start w:val="1"/>
      <w:numFmt w:val="decimal"/>
      <w:lvlText w:val="%1.%2.%3.%4.%5.%6.%7.%8.%9."/>
      <w:lvlJc w:val="left"/>
      <w:pPr>
        <w:ind w:left="2865" w:hanging="2160"/>
      </w:pPr>
    </w:lvl>
  </w:abstractNum>
  <w:abstractNum w:abstractNumId="2">
    <w:nsid w:val="7A142C7B"/>
    <w:multiLevelType w:val="multilevel"/>
    <w:tmpl w:val="3AAC6CB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7B56696C"/>
    <w:multiLevelType w:val="hybridMultilevel"/>
    <w:tmpl w:val="9AA897DA"/>
    <w:lvl w:ilvl="0" w:tplc="82B60A82">
      <w:start w:val="1"/>
      <w:numFmt w:val="decimal"/>
      <w:lvlText w:val="%1."/>
      <w:lvlJc w:val="left"/>
      <w:pPr>
        <w:ind w:left="1068" w:hanging="360"/>
      </w:pPr>
      <w:rPr>
        <w:rFonts w:eastAsiaTheme="minorHAnsi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530995"/>
    <w:rsid w:val="00023C3F"/>
    <w:rsid w:val="00061D80"/>
    <w:rsid w:val="000B23B5"/>
    <w:rsid w:val="000E4524"/>
    <w:rsid w:val="000F17A7"/>
    <w:rsid w:val="001220B8"/>
    <w:rsid w:val="001631F8"/>
    <w:rsid w:val="00197F03"/>
    <w:rsid w:val="001D0B39"/>
    <w:rsid w:val="00380DED"/>
    <w:rsid w:val="004765EE"/>
    <w:rsid w:val="004E5FA5"/>
    <w:rsid w:val="004F6185"/>
    <w:rsid w:val="00530995"/>
    <w:rsid w:val="00577993"/>
    <w:rsid w:val="00581331"/>
    <w:rsid w:val="0060103D"/>
    <w:rsid w:val="00631FE6"/>
    <w:rsid w:val="00640B29"/>
    <w:rsid w:val="006A0DD2"/>
    <w:rsid w:val="006A60AC"/>
    <w:rsid w:val="006A7832"/>
    <w:rsid w:val="00707B05"/>
    <w:rsid w:val="00823F80"/>
    <w:rsid w:val="008A0212"/>
    <w:rsid w:val="008B1F64"/>
    <w:rsid w:val="00937F88"/>
    <w:rsid w:val="00943E70"/>
    <w:rsid w:val="0096228E"/>
    <w:rsid w:val="009A0551"/>
    <w:rsid w:val="009C7B70"/>
    <w:rsid w:val="009F4F29"/>
    <w:rsid w:val="00A719A0"/>
    <w:rsid w:val="00A75DB9"/>
    <w:rsid w:val="00A94FBD"/>
    <w:rsid w:val="00B61999"/>
    <w:rsid w:val="00C716DD"/>
    <w:rsid w:val="00C72597"/>
    <w:rsid w:val="00C779AE"/>
    <w:rsid w:val="00C86226"/>
    <w:rsid w:val="00CD07A4"/>
    <w:rsid w:val="00CD2E44"/>
    <w:rsid w:val="00D4053A"/>
    <w:rsid w:val="00D85C0D"/>
    <w:rsid w:val="00DB6666"/>
    <w:rsid w:val="00DB70F8"/>
    <w:rsid w:val="00E0124E"/>
    <w:rsid w:val="00E9447E"/>
    <w:rsid w:val="00EB6277"/>
    <w:rsid w:val="00EC4B29"/>
    <w:rsid w:val="00F1273F"/>
    <w:rsid w:val="00F50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5CE677-6D15-485A-B7B5-7954F5219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B29"/>
    <w:pPr>
      <w:spacing w:after="160"/>
    </w:pPr>
    <w:rPr>
      <w:color w:val="00000A"/>
      <w:sz w:val="22"/>
    </w:rPr>
  </w:style>
  <w:style w:type="paragraph" w:styleId="1">
    <w:name w:val="heading 1"/>
    <w:basedOn w:val="a0"/>
    <w:rsid w:val="00640B29"/>
    <w:pPr>
      <w:outlineLvl w:val="0"/>
    </w:pPr>
  </w:style>
  <w:style w:type="paragraph" w:styleId="2">
    <w:name w:val="heading 2"/>
    <w:basedOn w:val="a0"/>
    <w:rsid w:val="00640B29"/>
    <w:pPr>
      <w:outlineLvl w:val="1"/>
    </w:pPr>
  </w:style>
  <w:style w:type="paragraph" w:styleId="3">
    <w:name w:val="heading 3"/>
    <w:basedOn w:val="a0"/>
    <w:rsid w:val="00640B29"/>
    <w:pPr>
      <w:outlineLvl w:val="2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Текст выноски Знак"/>
    <w:basedOn w:val="a1"/>
    <w:uiPriority w:val="99"/>
    <w:semiHidden/>
    <w:qFormat/>
    <w:rsid w:val="00503393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a1"/>
    <w:qFormat/>
    <w:rsid w:val="006437DE"/>
  </w:style>
  <w:style w:type="character" w:customStyle="1" w:styleId="eop">
    <w:name w:val="eop"/>
    <w:basedOn w:val="a1"/>
    <w:qFormat/>
    <w:rsid w:val="006437DE"/>
  </w:style>
  <w:style w:type="paragraph" w:customStyle="1" w:styleId="a0">
    <w:name w:val="Заголовок"/>
    <w:basedOn w:val="a"/>
    <w:next w:val="a5"/>
    <w:qFormat/>
    <w:rsid w:val="00640B2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rsid w:val="00640B29"/>
    <w:pPr>
      <w:spacing w:after="140" w:line="288" w:lineRule="auto"/>
    </w:pPr>
  </w:style>
  <w:style w:type="paragraph" w:styleId="a6">
    <w:name w:val="List"/>
    <w:basedOn w:val="a5"/>
    <w:rsid w:val="00640B29"/>
    <w:rPr>
      <w:rFonts w:cs="Mangal"/>
    </w:rPr>
  </w:style>
  <w:style w:type="paragraph" w:styleId="a7">
    <w:name w:val="Title"/>
    <w:basedOn w:val="a"/>
    <w:rsid w:val="00640B2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qFormat/>
    <w:rsid w:val="00640B29"/>
    <w:pPr>
      <w:suppressLineNumbers/>
    </w:pPr>
    <w:rPr>
      <w:rFonts w:cs="Mangal"/>
    </w:rPr>
  </w:style>
  <w:style w:type="paragraph" w:styleId="a9">
    <w:name w:val="List Paragraph"/>
    <w:basedOn w:val="a"/>
    <w:uiPriority w:val="34"/>
    <w:qFormat/>
    <w:rsid w:val="000F4114"/>
    <w:pPr>
      <w:ind w:left="720"/>
      <w:contextualSpacing/>
    </w:pPr>
  </w:style>
  <w:style w:type="paragraph" w:styleId="aa">
    <w:name w:val="Balloon Text"/>
    <w:basedOn w:val="a"/>
    <w:uiPriority w:val="99"/>
    <w:semiHidden/>
    <w:unhideWhenUsed/>
    <w:qFormat/>
    <w:rsid w:val="00503393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a"/>
    <w:qFormat/>
    <w:rsid w:val="006437D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Блочная цитата"/>
    <w:basedOn w:val="a"/>
    <w:qFormat/>
    <w:rsid w:val="00640B29"/>
  </w:style>
  <w:style w:type="paragraph" w:customStyle="1" w:styleId="ac">
    <w:name w:val="Заглавие"/>
    <w:basedOn w:val="a0"/>
    <w:rsid w:val="00640B29"/>
  </w:style>
  <w:style w:type="paragraph" w:styleId="ad">
    <w:name w:val="Subtitle"/>
    <w:basedOn w:val="a0"/>
    <w:rsid w:val="00640B29"/>
  </w:style>
  <w:style w:type="paragraph" w:styleId="ae">
    <w:name w:val="No Spacing"/>
    <w:link w:val="af"/>
    <w:uiPriority w:val="1"/>
    <w:qFormat/>
    <w:rsid w:val="00E9447E"/>
    <w:pPr>
      <w:spacing w:line="240" w:lineRule="auto"/>
    </w:pPr>
    <w:rPr>
      <w:rFonts w:eastAsiaTheme="minorEastAsia"/>
      <w:sz w:val="22"/>
    </w:rPr>
  </w:style>
  <w:style w:type="character" w:customStyle="1" w:styleId="af">
    <w:name w:val="Без интервала Знак"/>
    <w:basedOn w:val="a1"/>
    <w:link w:val="ae"/>
    <w:uiPriority w:val="1"/>
    <w:rsid w:val="00E9447E"/>
    <w:rPr>
      <w:rFonts w:eastAsiaTheme="minorEastAsia"/>
      <w:sz w:val="22"/>
    </w:rPr>
  </w:style>
  <w:style w:type="table" w:styleId="af0">
    <w:name w:val="Table Grid"/>
    <w:basedOn w:val="a2"/>
    <w:uiPriority w:val="39"/>
    <w:rsid w:val="00380DED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Без интервала1"/>
    <w:rsid w:val="000E4524"/>
    <w:pPr>
      <w:spacing w:line="240" w:lineRule="auto"/>
    </w:pPr>
    <w:rPr>
      <w:rFonts w:ascii="Calibri" w:eastAsia="Times New Roman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B7B344-071B-4794-8A48-5FB183FF8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</dc:creator>
  <cp:lastModifiedBy>Петрова</cp:lastModifiedBy>
  <cp:revision>20</cp:revision>
  <cp:lastPrinted>2019-06-06T07:45:00Z</cp:lastPrinted>
  <dcterms:created xsi:type="dcterms:W3CDTF">2019-04-03T08:08:00Z</dcterms:created>
  <dcterms:modified xsi:type="dcterms:W3CDTF">2019-06-07T07:09:00Z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