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3F" w:rsidRPr="00DB4C4F" w:rsidRDefault="00C5703F" w:rsidP="00C5703F">
      <w:pPr>
        <w:pStyle w:val="1"/>
        <w:numPr>
          <w:ilvl w:val="0"/>
          <w:numId w:val="3"/>
        </w:numPr>
        <w:suppressAutoHyphens/>
        <w:spacing w:before="0" w:after="0" w:line="240" w:lineRule="auto"/>
        <w:ind w:left="1701"/>
        <w:rPr>
          <w:rFonts w:ascii="Times New Roman" w:eastAsia="Times New Roman" w:hAnsi="Times New Roman" w:cs="Times New Roman"/>
          <w:color w:val="auto"/>
          <w:sz w:val="32"/>
        </w:rPr>
      </w:pPr>
      <w:r w:rsidRPr="00DB4C4F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C4F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C5703F" w:rsidRPr="00DB4C4F" w:rsidRDefault="00C5703F" w:rsidP="00C5703F">
      <w:pPr>
        <w:pStyle w:val="3"/>
        <w:numPr>
          <w:ilvl w:val="2"/>
          <w:numId w:val="3"/>
        </w:numPr>
        <w:suppressAutoHyphens/>
        <w:spacing w:after="0" w:line="240" w:lineRule="auto"/>
        <w:ind w:left="2410"/>
        <w:rPr>
          <w:rFonts w:ascii="Times New Roman" w:hAnsi="Times New Roman" w:cs="Times New Roman"/>
        </w:rPr>
      </w:pPr>
      <w:r w:rsidRPr="00DB4C4F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C5703F" w:rsidRPr="00DB4C4F" w:rsidRDefault="00C5703F" w:rsidP="00C5703F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C5703F" w:rsidRPr="00DB4C4F" w:rsidRDefault="00C5703F" w:rsidP="00DB4C4F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DB4C4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DB4C4F">
        <w:rPr>
          <w:rFonts w:ascii="Times New Roman" w:hAnsi="Times New Roman" w:cs="Times New Roman"/>
          <w:sz w:val="28"/>
          <w:szCs w:val="28"/>
        </w:rPr>
        <w:t xml:space="preserve"> </w:t>
      </w:r>
      <w:r w:rsidR="00DB4C4F" w:rsidRPr="00DB4C4F">
        <w:rPr>
          <w:rFonts w:ascii="Times New Roman" w:hAnsi="Times New Roman" w:cs="Times New Roman"/>
          <w:sz w:val="28"/>
          <w:szCs w:val="28"/>
        </w:rPr>
        <w:t>22.04.2020</w:t>
      </w:r>
      <w:r w:rsidRPr="00DB4C4F">
        <w:rPr>
          <w:rFonts w:ascii="Times New Roman" w:hAnsi="Times New Roman" w:cs="Times New Roman"/>
          <w:sz w:val="28"/>
          <w:szCs w:val="28"/>
        </w:rPr>
        <w:t xml:space="preserve"> </w:t>
      </w:r>
      <w:r w:rsidRPr="00DB4C4F">
        <w:rPr>
          <w:rFonts w:ascii="Times New Roman" w:hAnsi="Times New Roman" w:cs="Times New Roman"/>
          <w:b/>
          <w:sz w:val="28"/>
          <w:szCs w:val="28"/>
        </w:rPr>
        <w:t>№</w:t>
      </w:r>
      <w:r w:rsidRPr="00DB4C4F">
        <w:rPr>
          <w:rFonts w:ascii="Times New Roman" w:hAnsi="Times New Roman" w:cs="Times New Roman"/>
          <w:sz w:val="28"/>
          <w:szCs w:val="28"/>
        </w:rPr>
        <w:t xml:space="preserve"> 216</w:t>
      </w:r>
    </w:p>
    <w:p w:rsidR="006B1828" w:rsidRDefault="006B1828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6B1828" w:rsidRDefault="006B1828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D95510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2</w:t>
      </w:r>
      <w:r w:rsidR="00C02E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.10.201</w:t>
      </w:r>
      <w:r w:rsidR="00C02EBE">
        <w:rPr>
          <w:rFonts w:ascii="Times New Roman" w:hAnsi="Times New Roman" w:cs="Times New Roman"/>
          <w:sz w:val="28"/>
          <w:szCs w:val="28"/>
        </w:rPr>
        <w:t>9 № 63</w:t>
      </w:r>
      <w:r>
        <w:rPr>
          <w:rFonts w:ascii="Times New Roman" w:hAnsi="Times New Roman" w:cs="Times New Roman"/>
          <w:sz w:val="28"/>
          <w:szCs w:val="28"/>
        </w:rPr>
        <w:t>2 «</w:t>
      </w:r>
      <w:r w:rsidR="00F92995">
        <w:rPr>
          <w:rFonts w:ascii="Times New Roman" w:hAnsi="Times New Roman" w:cs="Times New Roman"/>
          <w:sz w:val="28"/>
          <w:szCs w:val="28"/>
        </w:rPr>
        <w:t xml:space="preserve">О </w:t>
      </w:r>
      <w:r w:rsidR="00C02EBE">
        <w:rPr>
          <w:rFonts w:ascii="Times New Roman" w:hAnsi="Times New Roman" w:cs="Times New Roman"/>
          <w:sz w:val="28"/>
          <w:szCs w:val="28"/>
        </w:rPr>
        <w:t>ликвидации Управления культуры, физической культуры и спорта администрации городского округа Фрязино</w:t>
      </w:r>
      <w:r w:rsidR="00B05B5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41D33" w:rsidRDefault="00541D33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541D33" w:rsidRDefault="00A304B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61-64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Фрязино от 24.10.2019 № 379 «О ликвидации Управления культуры, физической культуры и спорта администрации городского округа Фрязино»,</w:t>
      </w:r>
      <w:r w:rsidR="00D95510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D9551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Фрязино Московской области</w:t>
      </w:r>
    </w:p>
    <w:p w:rsidR="00B05B58" w:rsidRDefault="00B0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D33" w:rsidRDefault="00F92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05B58" w:rsidRDefault="00B0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B05" w:rsidRPr="00CA4B05" w:rsidRDefault="00CA4B05" w:rsidP="00CA4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04B2" w:rsidRPr="00CA4B05">
        <w:rPr>
          <w:rFonts w:ascii="Times New Roman" w:hAnsi="Times New Roman" w:cs="Times New Roman"/>
          <w:sz w:val="28"/>
          <w:szCs w:val="28"/>
        </w:rPr>
        <w:t>Внести изменение в пункт 2 постановления Главы городского округа Фрязино от 28.10.2019 № 632 «О ликвидации Управления культуры, физической культуры и спорта администрации городского округа Фрязино»</w:t>
      </w:r>
      <w:r w:rsidR="0001003E" w:rsidRPr="00CA4B05">
        <w:rPr>
          <w:rFonts w:ascii="Times New Roman" w:hAnsi="Times New Roman" w:cs="Times New Roman"/>
          <w:sz w:val="28"/>
          <w:szCs w:val="28"/>
        </w:rPr>
        <w:t>,</w:t>
      </w:r>
      <w:r w:rsidR="00D95510" w:rsidRPr="00CA4B05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6B1828" w:rsidRPr="00CA4B05">
        <w:rPr>
          <w:rFonts w:ascii="Times New Roman" w:hAnsi="Times New Roman" w:cs="Times New Roman"/>
          <w:sz w:val="28"/>
          <w:szCs w:val="28"/>
        </w:rPr>
        <w:t xml:space="preserve"> его</w:t>
      </w:r>
      <w:r w:rsidR="00D95510" w:rsidRPr="00CA4B05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01003E" w:rsidRPr="0001003E" w:rsidRDefault="00D95510" w:rsidP="00CA4B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182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срок </w:t>
      </w:r>
      <w:r w:rsidR="0001003E">
        <w:rPr>
          <w:rFonts w:ascii="Times New Roman" w:hAnsi="Times New Roman" w:cs="Times New Roman"/>
          <w:sz w:val="28"/>
          <w:szCs w:val="28"/>
        </w:rPr>
        <w:t xml:space="preserve">ликвидации Управления </w:t>
      </w:r>
      <w:r w:rsidR="006B1828">
        <w:rPr>
          <w:rFonts w:ascii="Times New Roman" w:hAnsi="Times New Roman" w:cs="Times New Roman"/>
          <w:sz w:val="28"/>
          <w:szCs w:val="28"/>
        </w:rPr>
        <w:t>до 31.12.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1003E">
        <w:rPr>
          <w:rFonts w:ascii="Times New Roman" w:hAnsi="Times New Roman" w:cs="Times New Roman"/>
          <w:sz w:val="28"/>
          <w:szCs w:val="28"/>
        </w:rPr>
        <w:t>20</w:t>
      </w:r>
      <w:r w:rsidR="006B18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2B7E" w:rsidRPr="00CA4B05" w:rsidRDefault="00CA4B05" w:rsidP="00CA4B05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2B7E" w:rsidRPr="00CA4B0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1003E" w:rsidRPr="00CA4B05">
        <w:rPr>
          <w:rFonts w:ascii="Times New Roman" w:hAnsi="Times New Roman" w:cs="Times New Roman"/>
          <w:sz w:val="28"/>
          <w:szCs w:val="28"/>
        </w:rPr>
        <w:t>п</w:t>
      </w:r>
      <w:r w:rsidR="005D2B7E" w:rsidRPr="00CA4B05">
        <w:rPr>
          <w:rFonts w:ascii="Times New Roman" w:hAnsi="Times New Roman" w:cs="Times New Roman"/>
          <w:sz w:val="28"/>
          <w:szCs w:val="28"/>
        </w:rPr>
        <w:t>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41D33" w:rsidRPr="00CA4B05" w:rsidRDefault="00CA4B05" w:rsidP="00CA4B05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2B7E" w:rsidRPr="00CA4B05">
        <w:rPr>
          <w:rFonts w:ascii="Times New Roman" w:hAnsi="Times New Roman" w:cs="Times New Roman"/>
          <w:sz w:val="28"/>
          <w:szCs w:val="28"/>
        </w:rPr>
        <w:t>Конт</w:t>
      </w:r>
      <w:r w:rsidR="0001003E" w:rsidRPr="00CA4B05">
        <w:rPr>
          <w:rFonts w:ascii="Times New Roman" w:hAnsi="Times New Roman" w:cs="Times New Roman"/>
          <w:sz w:val="28"/>
          <w:szCs w:val="28"/>
        </w:rPr>
        <w:t>роль за выполнением настоящего п</w:t>
      </w:r>
      <w:r w:rsidR="005D2B7E" w:rsidRPr="00CA4B05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01003E" w:rsidRPr="00CA4B05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5D2B7E" w:rsidRPr="00CA4B05">
        <w:rPr>
          <w:rFonts w:ascii="Times New Roman" w:hAnsi="Times New Roman" w:cs="Times New Roman"/>
          <w:sz w:val="28"/>
          <w:szCs w:val="28"/>
        </w:rPr>
        <w:t xml:space="preserve"> </w:t>
      </w:r>
      <w:r w:rsidR="0001003E" w:rsidRPr="00CA4B05">
        <w:rPr>
          <w:rFonts w:ascii="Times New Roman" w:hAnsi="Times New Roman" w:cs="Times New Roman"/>
          <w:sz w:val="28"/>
          <w:szCs w:val="28"/>
        </w:rPr>
        <w:t>Егорова А.Д.</w:t>
      </w:r>
    </w:p>
    <w:p w:rsidR="00541D33" w:rsidRDefault="00541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03E" w:rsidRDefault="00010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F92995">
      <w:pPr>
        <w:tabs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1003E">
        <w:rPr>
          <w:rFonts w:ascii="Times New Roman" w:hAnsi="Times New Roman" w:cs="Times New Roman"/>
          <w:sz w:val="28"/>
          <w:szCs w:val="28"/>
        </w:rPr>
        <w:t>К.В. Бочаров</w:t>
      </w:r>
    </w:p>
    <w:p w:rsidR="00541D33" w:rsidRDefault="0054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D33" w:rsidRDefault="0054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1D33" w:rsidSect="0052223E">
      <w:type w:val="continuous"/>
      <w:pgSz w:w="11906" w:h="16838"/>
      <w:pgMar w:top="1134" w:right="567" w:bottom="851" w:left="1560" w:header="56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8D" w:rsidRDefault="003F138D">
      <w:pPr>
        <w:spacing w:after="0" w:line="240" w:lineRule="auto"/>
      </w:pPr>
      <w:r>
        <w:separator/>
      </w:r>
    </w:p>
  </w:endnote>
  <w:endnote w:type="continuationSeparator" w:id="0">
    <w:p w:rsidR="003F138D" w:rsidRDefault="003F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8D" w:rsidRDefault="003F138D">
      <w:pPr>
        <w:spacing w:after="0" w:line="240" w:lineRule="auto"/>
      </w:pPr>
      <w:r>
        <w:separator/>
      </w:r>
    </w:p>
  </w:footnote>
  <w:footnote w:type="continuationSeparator" w:id="0">
    <w:p w:rsidR="003F138D" w:rsidRDefault="003F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0376E4"/>
    <w:multiLevelType w:val="multilevel"/>
    <w:tmpl w:val="C1E61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7339F7"/>
    <w:multiLevelType w:val="multilevel"/>
    <w:tmpl w:val="0B82F7C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33"/>
    <w:rsid w:val="0001003E"/>
    <w:rsid w:val="000239C5"/>
    <w:rsid w:val="00063733"/>
    <w:rsid w:val="000A4BF5"/>
    <w:rsid w:val="001E5303"/>
    <w:rsid w:val="002D187A"/>
    <w:rsid w:val="00375887"/>
    <w:rsid w:val="003F138D"/>
    <w:rsid w:val="004011AA"/>
    <w:rsid w:val="00412397"/>
    <w:rsid w:val="004672F7"/>
    <w:rsid w:val="0052223E"/>
    <w:rsid w:val="00541D33"/>
    <w:rsid w:val="00557DAD"/>
    <w:rsid w:val="00567711"/>
    <w:rsid w:val="005D2B7E"/>
    <w:rsid w:val="00666E08"/>
    <w:rsid w:val="00684BCB"/>
    <w:rsid w:val="006B1828"/>
    <w:rsid w:val="006C3794"/>
    <w:rsid w:val="007B0F1B"/>
    <w:rsid w:val="007C5405"/>
    <w:rsid w:val="00875AAE"/>
    <w:rsid w:val="008C4D14"/>
    <w:rsid w:val="00910B1A"/>
    <w:rsid w:val="009B05C2"/>
    <w:rsid w:val="00A10F4F"/>
    <w:rsid w:val="00A304B2"/>
    <w:rsid w:val="00A41623"/>
    <w:rsid w:val="00A523FD"/>
    <w:rsid w:val="00AB1E2C"/>
    <w:rsid w:val="00B05B58"/>
    <w:rsid w:val="00B962AD"/>
    <w:rsid w:val="00BE45EB"/>
    <w:rsid w:val="00C02EBE"/>
    <w:rsid w:val="00C5703F"/>
    <w:rsid w:val="00CA4B05"/>
    <w:rsid w:val="00D95510"/>
    <w:rsid w:val="00DB4C4F"/>
    <w:rsid w:val="00DF7EB2"/>
    <w:rsid w:val="00E84286"/>
    <w:rsid w:val="00ED5E84"/>
    <w:rsid w:val="00F518FB"/>
    <w:rsid w:val="00F9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318B0-8613-4941-B42C-577AB3BD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E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10"/>
    <w:rsid w:val="0052223E"/>
    <w:pPr>
      <w:outlineLvl w:val="0"/>
    </w:pPr>
  </w:style>
  <w:style w:type="paragraph" w:styleId="2">
    <w:name w:val="heading 2"/>
    <w:basedOn w:val="10"/>
    <w:rsid w:val="0052223E"/>
    <w:pPr>
      <w:outlineLvl w:val="1"/>
    </w:pPr>
  </w:style>
  <w:style w:type="paragraph" w:styleId="3">
    <w:name w:val="heading 3"/>
    <w:basedOn w:val="10"/>
    <w:rsid w:val="0052223E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6437DE"/>
  </w:style>
  <w:style w:type="character" w:customStyle="1" w:styleId="eop">
    <w:name w:val="eop"/>
    <w:basedOn w:val="a0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6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2223E"/>
    <w:pPr>
      <w:spacing w:after="140" w:line="288" w:lineRule="auto"/>
    </w:pPr>
  </w:style>
  <w:style w:type="paragraph" w:styleId="a7">
    <w:name w:val="List"/>
    <w:basedOn w:val="a6"/>
    <w:rsid w:val="0052223E"/>
    <w:rPr>
      <w:rFonts w:cs="Mangal"/>
    </w:rPr>
  </w:style>
  <w:style w:type="paragraph" w:styleId="a8">
    <w:name w:val="Title"/>
    <w:basedOn w:val="a"/>
    <w:rsid w:val="005222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aa">
    <w:name w:val="Заглавие"/>
    <w:basedOn w:val="10"/>
    <w:rsid w:val="0052223E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52223E"/>
  </w:style>
  <w:style w:type="paragraph" w:styleId="ae">
    <w:name w:val="Subtitle"/>
    <w:basedOn w:val="10"/>
    <w:rsid w:val="0052223E"/>
  </w:style>
  <w:style w:type="paragraph" w:customStyle="1" w:styleId="af">
    <w:name w:val="Содержимое таблицы"/>
    <w:basedOn w:val="a"/>
    <w:qFormat/>
    <w:rsid w:val="0052223E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684B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Петрова</cp:lastModifiedBy>
  <cp:revision>8</cp:revision>
  <cp:lastPrinted>2020-04-23T10:30:00Z</cp:lastPrinted>
  <dcterms:created xsi:type="dcterms:W3CDTF">2020-04-06T16:57:00Z</dcterms:created>
  <dcterms:modified xsi:type="dcterms:W3CDTF">2020-04-23T10:31:00Z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