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B8" w:rsidRPr="005561B8" w:rsidRDefault="005561B8" w:rsidP="005561B8">
      <w:pPr>
        <w:suppressAutoHyphens w:val="0"/>
        <w:overflowPunct/>
        <w:jc w:val="center"/>
        <w:rPr>
          <w:rFonts w:cs="Times New Roman"/>
          <w:color w:val="auto"/>
          <w:kern w:val="28"/>
          <w:sz w:val="28"/>
          <w:szCs w:val="28"/>
          <w:lang w:val="ru-RU" w:eastAsia="ru-RU"/>
        </w:rPr>
      </w:pPr>
      <w:r w:rsidRPr="005561B8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CC48315" wp14:editId="29E58AC8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1B8">
        <w:rPr>
          <w:rFonts w:cs="Times New Roman"/>
          <w:color w:val="auto"/>
          <w:kern w:val="28"/>
          <w:sz w:val="28"/>
          <w:szCs w:val="28"/>
          <w:lang w:val="ru-RU" w:eastAsia="ru-RU"/>
        </w:rPr>
        <w:t>ГЛАВА ГОРОДСКОГО ОКРУГА ФРЯЗИНО</w:t>
      </w:r>
    </w:p>
    <w:p w:rsidR="005561B8" w:rsidRPr="005561B8" w:rsidRDefault="005561B8" w:rsidP="005561B8">
      <w:pPr>
        <w:suppressAutoHyphens w:val="0"/>
        <w:overflowPunct/>
        <w:jc w:val="center"/>
        <w:rPr>
          <w:rFonts w:cs="Times New Roman"/>
          <w:color w:val="auto"/>
          <w:kern w:val="28"/>
          <w:sz w:val="28"/>
          <w:szCs w:val="28"/>
          <w:lang w:val="ru-RU" w:eastAsia="ru-RU"/>
        </w:rPr>
      </w:pPr>
      <w:r w:rsidRPr="005561B8">
        <w:rPr>
          <w:rFonts w:cs="Times New Roman"/>
          <w:color w:val="auto"/>
          <w:kern w:val="28"/>
          <w:sz w:val="28"/>
          <w:szCs w:val="28"/>
          <w:lang w:val="ru-RU" w:eastAsia="ru-RU"/>
        </w:rPr>
        <w:t>ПОСТАНОВЛЕНИЕ</w:t>
      </w:r>
    </w:p>
    <w:p w:rsidR="005561B8" w:rsidRPr="005561B8" w:rsidRDefault="005561B8" w:rsidP="005561B8">
      <w:pPr>
        <w:overflowPunct/>
        <w:ind w:right="-1"/>
        <w:jc w:val="center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  <w:r w:rsidRPr="005561B8">
        <w:rPr>
          <w:rFonts w:eastAsia="Liberation Serif" w:cs="Times New Roman"/>
          <w:bCs/>
          <w:color w:val="000000"/>
          <w:sz w:val="28"/>
          <w:szCs w:val="28"/>
          <w:lang w:val="ru-RU" w:eastAsia="ar-SA" w:bidi="hi-IN"/>
        </w:rPr>
        <w:t>от 28.03.2018 № 182</w:t>
      </w:r>
    </w:p>
    <w:p w:rsidR="005561B8" w:rsidRPr="005561B8" w:rsidRDefault="005561B8" w:rsidP="005561B8">
      <w:pPr>
        <w:overflowPunct/>
        <w:ind w:right="-1"/>
        <w:jc w:val="center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</w:p>
    <w:p w:rsidR="005561B8" w:rsidRPr="005561B8" w:rsidRDefault="005561B8" w:rsidP="005561B8">
      <w:pPr>
        <w:overflowPunct/>
        <w:ind w:right="4818"/>
        <w:jc w:val="both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</w:p>
    <w:p w:rsidR="005561B8" w:rsidRPr="005561B8" w:rsidRDefault="005561B8" w:rsidP="005561B8">
      <w:pPr>
        <w:overflowPunct/>
        <w:ind w:right="4818"/>
        <w:jc w:val="both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 xml:space="preserve">О внесении изменений в постановление Главы города от 30.12.2016 № 908 «Об </w:t>
      </w:r>
      <w:r w:rsidRPr="005561B8">
        <w:rPr>
          <w:rFonts w:eastAsia="Liberation Serif" w:cs="Times New Roman"/>
          <w:color w:val="000000"/>
          <w:spacing w:val="-4"/>
          <w:sz w:val="28"/>
          <w:szCs w:val="28"/>
          <w:lang w:val="ru-RU" w:eastAsia="ar-SA" w:bidi="hi-IN"/>
        </w:rPr>
        <w:t>утверждении муниципальной программы</w:t>
      </w:r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 xml:space="preserve"> городского округа Фрязино Московской области «Социальная поддержка населения города Фрязино» на 2017-2021 годы»</w:t>
      </w:r>
    </w:p>
    <w:p w:rsidR="005561B8" w:rsidRPr="005561B8" w:rsidRDefault="005561B8" w:rsidP="005561B8">
      <w:pPr>
        <w:overflowPunct/>
        <w:ind w:firstLine="709"/>
        <w:jc w:val="both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</w:p>
    <w:p w:rsidR="005561B8" w:rsidRPr="005561B8" w:rsidRDefault="005561B8" w:rsidP="005561B8">
      <w:pPr>
        <w:overflowPunct/>
        <w:ind w:firstLine="709"/>
        <w:jc w:val="both"/>
        <w:rPr>
          <w:rFonts w:ascii="Liberation Serif" w:eastAsia="Liberation Serif" w:hAnsi="Liberation Serif" w:cs="Liberation Serif"/>
          <w:color w:val="000000"/>
          <w:lang w:val="ru-RU" w:eastAsia="hi-IN" w:bidi="hi-IN"/>
        </w:rPr>
      </w:pPr>
      <w:proofErr w:type="gramStart"/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 xml:space="preserve">В соответствии с решением Совета депутатов города Фрязино от 14.12.2017 №225 «О бюджете города Фрязино на 2018 год и на плановый период 2019 и 2020 года», постановлением Главы города от 29.12.2017 №1002 «Об утверждении Порядка разработки и реализации муниципальных программ городского округа Фрязино Московской области», Уставом городского округа Фрязино Московской области </w:t>
      </w:r>
      <w:proofErr w:type="gramEnd"/>
    </w:p>
    <w:p w:rsidR="005561B8" w:rsidRPr="005561B8" w:rsidRDefault="005561B8" w:rsidP="005561B8">
      <w:pPr>
        <w:overflowPunct/>
        <w:spacing w:before="120" w:after="120"/>
        <w:jc w:val="center"/>
        <w:rPr>
          <w:rFonts w:eastAsia="Liberation Serif" w:cs="Times New Roman"/>
          <w:b/>
          <w:color w:val="000000"/>
          <w:spacing w:val="100"/>
          <w:sz w:val="28"/>
          <w:szCs w:val="28"/>
          <w:lang w:val="ru-RU" w:eastAsia="ar-SA" w:bidi="hi-IN"/>
        </w:rPr>
      </w:pPr>
      <w:r w:rsidRPr="005561B8">
        <w:rPr>
          <w:rFonts w:eastAsia="Liberation Serif" w:cs="Times New Roman"/>
          <w:b/>
          <w:color w:val="000000"/>
          <w:spacing w:val="100"/>
          <w:sz w:val="28"/>
          <w:szCs w:val="28"/>
          <w:lang w:val="ru-RU" w:eastAsia="ar-SA" w:bidi="hi-IN"/>
        </w:rPr>
        <w:t>постановляю:</w:t>
      </w:r>
    </w:p>
    <w:p w:rsidR="005561B8" w:rsidRPr="005561B8" w:rsidRDefault="005561B8" w:rsidP="005561B8">
      <w:pPr>
        <w:numPr>
          <w:ilvl w:val="0"/>
          <w:numId w:val="9"/>
        </w:numPr>
        <w:tabs>
          <w:tab w:val="left" w:pos="993"/>
          <w:tab w:val="left" w:pos="1276"/>
        </w:tabs>
        <w:overflowPunct/>
        <w:ind w:left="0" w:firstLine="709"/>
        <w:contextualSpacing/>
        <w:jc w:val="both"/>
        <w:rPr>
          <w:rFonts w:ascii="Liberation Serif" w:eastAsia="Liberation Serif" w:hAnsi="Liberation Serif" w:cs="Liberation Serif"/>
          <w:color w:val="000000"/>
          <w:lang w:val="ru-RU" w:eastAsia="hi-IN" w:bidi="hi-IN"/>
        </w:rPr>
      </w:pPr>
      <w:proofErr w:type="gramStart"/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Внести в муниципальную программу городского округа Фрязино Московской области «Социальная поддержка населения города Фрязино» на 2017-2021 годы, утвержденную постановлением Главы города от 30.12.2016 № 908 (далее – Программа) (с изменениями, утвержденными постановлениями Главы города от 20.02.2017 № 102, от 20.03.2017 № 168, от 14.04.2017 № 256, от 24.05.2017 № 401, от 09.06.2017 № 449, от 30.10.2017 № 773, от 09.11.2017 № 801, от 14.12.2017 № 899), изложив ее в новой</w:t>
      </w:r>
      <w:proofErr w:type="gramEnd"/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 xml:space="preserve"> редакции (прилагается).</w:t>
      </w:r>
    </w:p>
    <w:p w:rsidR="005561B8" w:rsidRPr="005561B8" w:rsidRDefault="005561B8" w:rsidP="005561B8">
      <w:pPr>
        <w:numPr>
          <w:ilvl w:val="0"/>
          <w:numId w:val="9"/>
        </w:numPr>
        <w:tabs>
          <w:tab w:val="left" w:pos="993"/>
          <w:tab w:val="left" w:pos="1276"/>
        </w:tabs>
        <w:overflowPunct/>
        <w:ind w:left="0" w:firstLine="709"/>
        <w:contextualSpacing/>
        <w:jc w:val="both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5561B8" w:rsidRPr="005561B8" w:rsidRDefault="005561B8" w:rsidP="005561B8">
      <w:pPr>
        <w:numPr>
          <w:ilvl w:val="0"/>
          <w:numId w:val="9"/>
        </w:numPr>
        <w:tabs>
          <w:tab w:val="left" w:pos="993"/>
        </w:tabs>
        <w:overflowPunct/>
        <w:ind w:left="0" w:firstLine="709"/>
        <w:contextualSpacing/>
        <w:jc w:val="both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  <w:proofErr w:type="gramStart"/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Контроль за</w:t>
      </w:r>
      <w:proofErr w:type="gramEnd"/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 xml:space="preserve"> выполнением настоящего постановления возложить на заместителя главы администрации - начальника управления социально-культурного развития, молодежной политики и спорта Кожевникова В.М.</w:t>
      </w:r>
    </w:p>
    <w:p w:rsidR="005561B8" w:rsidRPr="005561B8" w:rsidRDefault="005561B8" w:rsidP="005561B8">
      <w:pPr>
        <w:tabs>
          <w:tab w:val="left" w:pos="851"/>
        </w:tabs>
        <w:overflowPunct/>
        <w:ind w:left="426"/>
        <w:jc w:val="both"/>
        <w:rPr>
          <w:rFonts w:eastAsia="Liberation Serif" w:cs="Times New Roman"/>
          <w:color w:val="000000"/>
          <w:sz w:val="16"/>
          <w:szCs w:val="16"/>
          <w:lang w:val="ru-RU" w:eastAsia="ar-SA" w:bidi="hi-IN"/>
        </w:rPr>
      </w:pPr>
    </w:p>
    <w:p w:rsidR="005561B8" w:rsidRPr="005561B8" w:rsidRDefault="005561B8" w:rsidP="005561B8">
      <w:pPr>
        <w:tabs>
          <w:tab w:val="left" w:pos="851"/>
        </w:tabs>
        <w:overflowPunct/>
        <w:ind w:left="426"/>
        <w:jc w:val="both"/>
        <w:rPr>
          <w:rFonts w:eastAsia="Liberation Serif" w:cs="Times New Roman"/>
          <w:color w:val="000000"/>
          <w:sz w:val="16"/>
          <w:szCs w:val="16"/>
          <w:lang w:val="ru-RU" w:eastAsia="ar-SA" w:bidi="hi-IN"/>
        </w:rPr>
      </w:pPr>
    </w:p>
    <w:tbl>
      <w:tblPr>
        <w:tblW w:w="9921" w:type="dxa"/>
        <w:tblInd w:w="-32" w:type="dxa"/>
        <w:tblLook w:val="0000" w:firstRow="0" w:lastRow="0" w:firstColumn="0" w:lastColumn="0" w:noHBand="0" w:noVBand="0"/>
      </w:tblPr>
      <w:tblGrid>
        <w:gridCol w:w="4700"/>
        <w:gridCol w:w="5221"/>
      </w:tblGrid>
      <w:tr w:rsidR="005561B8" w:rsidRPr="005561B8" w:rsidTr="00B36509">
        <w:tc>
          <w:tcPr>
            <w:tcW w:w="4700" w:type="dxa"/>
            <w:shd w:val="clear" w:color="auto" w:fill="auto"/>
          </w:tcPr>
          <w:p w:rsidR="005561B8" w:rsidRPr="005561B8" w:rsidRDefault="005561B8" w:rsidP="005561B8">
            <w:pPr>
              <w:tabs>
                <w:tab w:val="left" w:pos="851"/>
              </w:tabs>
              <w:overflowPunct/>
              <w:jc w:val="both"/>
              <w:rPr>
                <w:rFonts w:eastAsia="Liberation Serif" w:cs="Times New Roman"/>
                <w:color w:val="000000"/>
                <w:sz w:val="28"/>
                <w:szCs w:val="28"/>
                <w:lang w:val="ru-RU" w:eastAsia="ar-SA" w:bidi="hi-IN"/>
              </w:rPr>
            </w:pPr>
            <w:r w:rsidRPr="005561B8">
              <w:rPr>
                <w:rFonts w:eastAsia="Liberation Serif" w:cs="Times New Roman"/>
                <w:color w:val="000000"/>
                <w:sz w:val="28"/>
                <w:szCs w:val="28"/>
                <w:lang w:val="ru-RU" w:eastAsia="ar-SA" w:bidi="hi-IN"/>
              </w:rPr>
              <w:t>Глава городского округа</w:t>
            </w:r>
          </w:p>
        </w:tc>
        <w:tc>
          <w:tcPr>
            <w:tcW w:w="5221" w:type="dxa"/>
            <w:shd w:val="clear" w:color="auto" w:fill="auto"/>
          </w:tcPr>
          <w:p w:rsidR="005561B8" w:rsidRPr="005561B8" w:rsidRDefault="005561B8" w:rsidP="005561B8">
            <w:pPr>
              <w:tabs>
                <w:tab w:val="left" w:pos="851"/>
              </w:tabs>
              <w:overflowPunct/>
              <w:jc w:val="right"/>
              <w:rPr>
                <w:rFonts w:eastAsia="Liberation Serif" w:cs="Times New Roman"/>
                <w:color w:val="000000"/>
                <w:sz w:val="28"/>
                <w:szCs w:val="28"/>
                <w:lang w:val="ru-RU" w:eastAsia="ar-SA" w:bidi="hi-IN"/>
              </w:rPr>
            </w:pPr>
            <w:r w:rsidRPr="005561B8">
              <w:rPr>
                <w:rFonts w:eastAsia="Liberation Serif" w:cs="Times New Roman"/>
                <w:color w:val="000000"/>
                <w:sz w:val="28"/>
                <w:szCs w:val="28"/>
                <w:lang w:val="ru-RU" w:eastAsia="ar-SA" w:bidi="hi-IN"/>
              </w:rPr>
              <w:t xml:space="preserve">  И.М. Сергеев</w:t>
            </w:r>
          </w:p>
        </w:tc>
      </w:tr>
    </w:tbl>
    <w:p w:rsidR="005561B8" w:rsidRPr="005561B8" w:rsidRDefault="005561B8" w:rsidP="005561B8">
      <w:pPr>
        <w:overflowPunct/>
        <w:rPr>
          <w:rFonts w:eastAsia="Liberation Serif" w:cs="Times New Roman"/>
          <w:color w:val="000000"/>
          <w:lang w:val="ru-RU" w:eastAsia="ar-SA" w:bidi="hi-IN"/>
        </w:rPr>
      </w:pPr>
    </w:p>
    <w:p w:rsidR="005561B8" w:rsidRDefault="005561B8" w:rsidP="005561B8">
      <w:pPr>
        <w:ind w:left="5103" w:hanging="141"/>
        <w:rPr>
          <w:rFonts w:eastAsia="Liberation Serif" w:cs="Times New Roman"/>
          <w:color w:val="000000"/>
          <w:sz w:val="28"/>
          <w:szCs w:val="28"/>
          <w:lang w:eastAsia="ar-SA" w:bidi="hi-IN"/>
        </w:rPr>
      </w:pPr>
    </w:p>
    <w:p w:rsidR="00C10CB0" w:rsidRPr="005561B8" w:rsidRDefault="00C10CB0" w:rsidP="005561B8">
      <w:pPr>
        <w:ind w:left="5103" w:hanging="141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  <w:bookmarkStart w:id="0" w:name="_GoBack"/>
      <w:bookmarkEnd w:id="0"/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УТВЕРЖДЕНА</w:t>
      </w:r>
    </w:p>
    <w:p w:rsidR="00C10CB0" w:rsidRPr="005561B8" w:rsidRDefault="00C10CB0" w:rsidP="005561B8">
      <w:pPr>
        <w:ind w:left="5103" w:hanging="141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постановлением Главы город</w:t>
      </w:r>
      <w:r w:rsidR="00963CF8"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ского округа</w:t>
      </w:r>
    </w:p>
    <w:p w:rsidR="00C10CB0" w:rsidRPr="005561B8" w:rsidRDefault="00C10CB0" w:rsidP="005561B8">
      <w:pPr>
        <w:ind w:left="5103" w:hanging="141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от_</w:t>
      </w:r>
      <w:r w:rsidR="00763EC5" w:rsidRPr="005561B8">
        <w:rPr>
          <w:rFonts w:eastAsia="Liberation Serif" w:cs="Times New Roman"/>
          <w:color w:val="000000"/>
          <w:sz w:val="28"/>
          <w:szCs w:val="28"/>
          <w:u w:val="single"/>
          <w:lang w:val="ru-RU" w:eastAsia="ar-SA" w:bidi="hi-IN"/>
        </w:rPr>
        <w:t>28.03.2018</w:t>
      </w:r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_ № _</w:t>
      </w:r>
      <w:r w:rsidR="00763EC5" w:rsidRPr="005561B8">
        <w:rPr>
          <w:rFonts w:eastAsia="Liberation Serif" w:cs="Times New Roman"/>
          <w:color w:val="000000"/>
          <w:sz w:val="28"/>
          <w:szCs w:val="28"/>
          <w:u w:val="single"/>
          <w:lang w:val="ru-RU" w:eastAsia="ar-SA" w:bidi="hi-IN"/>
        </w:rPr>
        <w:t>182</w:t>
      </w:r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__</w:t>
      </w:r>
    </w:p>
    <w:p w:rsidR="00C10CB0" w:rsidRDefault="00C10CB0" w:rsidP="00C10CB0">
      <w:pPr>
        <w:jc w:val="center"/>
        <w:rPr>
          <w:rFonts w:cs="Times New Roman"/>
          <w:lang w:val="ru-RU"/>
        </w:rPr>
      </w:pPr>
    </w:p>
    <w:p w:rsidR="00AE4E15" w:rsidRDefault="00AE4E15" w:rsidP="00C10CB0">
      <w:pPr>
        <w:jc w:val="center"/>
        <w:rPr>
          <w:rFonts w:cs="Times New Roman"/>
          <w:lang w:val="ru-RU"/>
        </w:rPr>
      </w:pPr>
    </w:p>
    <w:p w:rsidR="00C10CB0" w:rsidRPr="005561B8" w:rsidRDefault="00BA414C" w:rsidP="005561B8">
      <w:pPr>
        <w:jc w:val="center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  <w:r>
        <w:rPr>
          <w:rFonts w:cs="Times New Roman"/>
          <w:lang w:val="ru-RU"/>
        </w:rPr>
        <w:t>«</w:t>
      </w:r>
      <w:r w:rsidR="00C10CB0"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МУНИЦИПАЛЬНАЯ ПРОГРАММА</w:t>
      </w:r>
    </w:p>
    <w:p w:rsidR="00C10CB0" w:rsidRPr="005561B8" w:rsidRDefault="00C10CB0" w:rsidP="005561B8">
      <w:pPr>
        <w:jc w:val="center"/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</w:pPr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lastRenderedPageBreak/>
        <w:t>городского округа Фрязино Московской области</w:t>
      </w:r>
    </w:p>
    <w:p w:rsidR="00C10CB0" w:rsidRDefault="00C10CB0" w:rsidP="005561B8">
      <w:pPr>
        <w:jc w:val="center"/>
        <w:rPr>
          <w:rFonts w:ascii="Arial" w:hAnsi="Arial" w:cs="Arial"/>
          <w:lang w:val="ru-RU"/>
        </w:rPr>
      </w:pPr>
      <w:r w:rsidRPr="005561B8">
        <w:rPr>
          <w:rFonts w:eastAsia="Liberation Serif" w:cs="Times New Roman"/>
          <w:color w:val="000000"/>
          <w:sz w:val="28"/>
          <w:szCs w:val="28"/>
          <w:lang w:val="ru-RU" w:eastAsia="ar-SA" w:bidi="hi-IN"/>
        </w:rPr>
        <w:t>«Социальная поддержка населения города Фрязино» на 2017-2021 годы</w:t>
      </w:r>
    </w:p>
    <w:p w:rsidR="00C10CB0" w:rsidRDefault="00C10CB0" w:rsidP="00C10CB0">
      <w:pPr>
        <w:jc w:val="center"/>
        <w:rPr>
          <w:rFonts w:ascii="Arial" w:hAnsi="Arial" w:cs="Arial"/>
          <w:lang w:val="ru-RU"/>
        </w:rPr>
      </w:pPr>
    </w:p>
    <w:p w:rsidR="00502D3A" w:rsidRPr="00B1659F" w:rsidRDefault="00C10CB0" w:rsidP="00C10CB0">
      <w:pPr>
        <w:autoSpaceDE w:val="0"/>
        <w:jc w:val="center"/>
        <w:rPr>
          <w:rFonts w:cs="Times New Roman"/>
          <w:lang w:val="ru-RU"/>
        </w:rPr>
      </w:pPr>
      <w:r w:rsidRPr="00B1659F">
        <w:rPr>
          <w:rFonts w:cs="Times New Roman"/>
          <w:sz w:val="28"/>
          <w:szCs w:val="28"/>
          <w:lang w:val="ru-RU"/>
        </w:rPr>
        <w:t>Паспорт муниципальной программы «</w:t>
      </w:r>
      <w:r>
        <w:rPr>
          <w:rFonts w:cs="Times New Roman"/>
          <w:sz w:val="28"/>
          <w:szCs w:val="28"/>
          <w:lang w:val="ru-RU"/>
        </w:rPr>
        <w:t>Социальная поддержка населения города Фрязино» на 201</w:t>
      </w:r>
      <w:r w:rsidRPr="00B1659F">
        <w:rPr>
          <w:rFonts w:cs="Times New Roman"/>
          <w:sz w:val="28"/>
          <w:szCs w:val="28"/>
          <w:lang w:val="ru-RU"/>
        </w:rPr>
        <w:t>7</w:t>
      </w:r>
      <w:r>
        <w:rPr>
          <w:rFonts w:cs="Times New Roman"/>
          <w:sz w:val="28"/>
          <w:szCs w:val="28"/>
          <w:lang w:val="ru-RU"/>
        </w:rPr>
        <w:t>-202</w:t>
      </w:r>
      <w:r w:rsidRPr="00B1659F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 годы</w:t>
      </w:r>
      <w:r w:rsidRPr="00B1659F">
        <w:rPr>
          <w:rFonts w:cs="Times New Roman"/>
          <w:sz w:val="28"/>
          <w:szCs w:val="28"/>
          <w:lang w:val="ru-RU"/>
        </w:rPr>
        <w:t>»</w:t>
      </w:r>
    </w:p>
    <w:p w:rsidR="00502D3A" w:rsidRPr="00B1659F" w:rsidRDefault="00502D3A">
      <w:pPr>
        <w:autoSpaceDE w:val="0"/>
        <w:jc w:val="both"/>
        <w:rPr>
          <w:rFonts w:cs="Times New Roman"/>
          <w:lang w:val="ru-RU"/>
        </w:rPr>
      </w:pPr>
    </w:p>
    <w:tbl>
      <w:tblPr>
        <w:tblW w:w="97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189"/>
        <w:gridCol w:w="1048"/>
        <w:gridCol w:w="1049"/>
        <w:gridCol w:w="1048"/>
        <w:gridCol w:w="1048"/>
        <w:gridCol w:w="1049"/>
        <w:gridCol w:w="9"/>
      </w:tblGrid>
      <w:tr w:rsidR="00502D3A" w:rsidRPr="005561B8" w:rsidTr="00C10CB0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Par288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C10CB0">
            <w:pPr>
              <w:snapToGrid w:val="0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заместитель главы администрации – начальник управления социально-культурного развития, молодежной политики и спорта – Кожевников В.М.</w:t>
            </w:r>
          </w:p>
        </w:tc>
      </w:tr>
      <w:tr w:rsidR="00502D3A" w:rsidTr="00C10CB0">
        <w:trPr>
          <w:trHeight w:val="503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 муниципальной программы   </w:t>
            </w:r>
          </w:p>
        </w:tc>
        <w:tc>
          <w:tcPr>
            <w:tcW w:w="644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10CB0">
            <w:pPr>
              <w:snapToGrid w:val="0"/>
              <w:jc w:val="both"/>
            </w:pPr>
            <w:proofErr w:type="spellStart"/>
            <w:r>
              <w:rPr>
                <w:rFonts w:cs="Times New Roman"/>
              </w:rPr>
              <w:t>Администрация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502D3A" w:rsidRPr="005561B8" w:rsidTr="00C10CB0">
        <w:trPr>
          <w:trHeight w:val="503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                  </w:t>
            </w:r>
          </w:p>
        </w:tc>
        <w:tc>
          <w:tcPr>
            <w:tcW w:w="644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10CB0">
            <w:pPr>
              <w:pStyle w:val="ConsPlusDocList"/>
              <w:numPr>
                <w:ilvl w:val="0"/>
                <w:numId w:val="2"/>
              </w:numPr>
              <w:tabs>
                <w:tab w:val="left" w:pos="326"/>
              </w:tabs>
              <w:snapToGrid w:val="0"/>
              <w:ind w:left="350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уровня жизни социально незащищенных слоев населения города Фрязино.</w:t>
            </w:r>
          </w:p>
          <w:p w:rsidR="00502D3A" w:rsidRDefault="00502D3A" w:rsidP="00C10CB0">
            <w:pPr>
              <w:pStyle w:val="ConsPlusDocList"/>
              <w:numPr>
                <w:ilvl w:val="0"/>
                <w:numId w:val="2"/>
              </w:numPr>
              <w:tabs>
                <w:tab w:val="left" w:pos="326"/>
              </w:tabs>
              <w:ind w:left="350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населения, а также социальная интеграция лиц с ограниченными возможностями в обществе, повышение уровня и качества жизни данной категории населения города Фрязино.</w:t>
            </w:r>
          </w:p>
          <w:p w:rsidR="00502D3A" w:rsidRDefault="00502D3A" w:rsidP="00C10CB0">
            <w:pPr>
              <w:numPr>
                <w:ilvl w:val="0"/>
                <w:numId w:val="2"/>
              </w:numPr>
              <w:tabs>
                <w:tab w:val="left" w:pos="326"/>
              </w:tabs>
              <w:ind w:left="350" w:hanging="35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Развитие системы отдыха и оздоровления детей в городе Фрязино.</w:t>
            </w:r>
          </w:p>
          <w:p w:rsidR="00502D3A" w:rsidRPr="00B1659F" w:rsidRDefault="00502D3A" w:rsidP="00C10CB0">
            <w:pPr>
              <w:numPr>
                <w:ilvl w:val="0"/>
                <w:numId w:val="2"/>
              </w:numPr>
              <w:tabs>
                <w:tab w:val="left" w:pos="326"/>
              </w:tabs>
              <w:snapToGrid w:val="0"/>
              <w:ind w:left="350" w:hanging="350"/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Повышение качества и доступности медицинской помощи, оказываемой жителям города Фрязино медицинскими организациями.</w:t>
            </w:r>
          </w:p>
        </w:tc>
      </w:tr>
      <w:tr w:rsidR="00502D3A" w:rsidRPr="005561B8" w:rsidTr="00C10CB0">
        <w:trPr>
          <w:trHeight w:val="563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644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10CB0">
            <w:pPr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color w:val="000000"/>
                <w:lang w:val="ru-RU"/>
              </w:rPr>
              <w:t>. «</w:t>
            </w:r>
            <w:hyperlink r:id="rId9" w:history="1">
              <w:r>
                <w:rPr>
                  <w:rStyle w:val="a5"/>
                  <w:color w:val="000000"/>
                  <w:u w:val="none"/>
                  <w:lang w:val="ru-RU"/>
                </w:rPr>
                <w:t>Социальная поддержка</w:t>
              </w:r>
            </w:hyperlink>
            <w:r>
              <w:rPr>
                <w:rFonts w:cs="Times New Roman"/>
                <w:color w:val="000000"/>
                <w:lang w:val="ru-RU"/>
              </w:rPr>
              <w:t xml:space="preserve"> жителей города Фрязино, находящихся в трудной жизненной ситуации».</w:t>
            </w:r>
          </w:p>
          <w:p w:rsidR="00502D3A" w:rsidRDefault="00502D3A" w:rsidP="00C10CB0">
            <w:pPr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2. «</w:t>
            </w:r>
            <w:hyperlink r:id="rId10" w:history="1">
              <w:r>
                <w:rPr>
                  <w:rStyle w:val="a5"/>
                  <w:color w:val="000000"/>
                  <w:u w:val="none"/>
                  <w:lang w:val="ru-RU"/>
                </w:rPr>
                <w:t>Доступная среда</w:t>
              </w:r>
            </w:hyperlink>
            <w:r>
              <w:rPr>
                <w:rFonts w:cs="Times New Roman"/>
                <w:color w:val="000000"/>
                <w:lang w:val="ru-RU"/>
              </w:rPr>
              <w:t>».</w:t>
            </w:r>
          </w:p>
          <w:p w:rsidR="00502D3A" w:rsidRDefault="00502D3A" w:rsidP="00C10CB0">
            <w:pPr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3. «Развитие системы отдыха детей в городе Фрязино».</w:t>
            </w:r>
          </w:p>
          <w:p w:rsidR="00502D3A" w:rsidRPr="00B1659F" w:rsidRDefault="00502D3A" w:rsidP="00C10CB0">
            <w:pPr>
              <w:snapToGrid w:val="0"/>
              <w:jc w:val="both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4. «Создание условий для оказания медицинской помощи».</w:t>
            </w:r>
          </w:p>
        </w:tc>
      </w:tr>
      <w:tr w:rsidR="00502D3A" w:rsidTr="00C10CB0">
        <w:trPr>
          <w:cantSplit/>
          <w:trHeight w:val="503"/>
        </w:trPr>
        <w:tc>
          <w:tcPr>
            <w:tcW w:w="32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10CB0" w:rsidRDefault="00502D3A" w:rsidP="00C10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 муниципальной программы, </w:t>
            </w:r>
          </w:p>
          <w:p w:rsidR="00502D3A" w:rsidRDefault="00502D3A" w:rsidP="00C10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годам:     </w:t>
            </w:r>
          </w:p>
        </w:tc>
        <w:tc>
          <w:tcPr>
            <w:tcW w:w="644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3A" w:rsidRDefault="00502D3A" w:rsidP="00C10CB0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1659F" w:rsidTr="00C10CB0">
        <w:trPr>
          <w:gridAfter w:val="1"/>
          <w:wAfter w:w="9" w:type="dxa"/>
          <w:cantSplit/>
          <w:trHeight w:val="75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10C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10CB0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</w:t>
            </w:r>
            <w:r>
              <w:rPr>
                <w:rFonts w:cs="Times New Roman"/>
                <w:lang w:val="ru-RU"/>
              </w:rPr>
              <w:t>7</w:t>
            </w:r>
          </w:p>
          <w:p w:rsidR="00502D3A" w:rsidRDefault="00502D3A" w:rsidP="00C10CB0">
            <w:pPr>
              <w:pStyle w:val="af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10CB0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</w:t>
            </w:r>
            <w:r>
              <w:rPr>
                <w:rFonts w:cs="Times New Roman"/>
                <w:lang w:val="ru-RU"/>
              </w:rPr>
              <w:t>8</w:t>
            </w:r>
          </w:p>
          <w:p w:rsidR="00502D3A" w:rsidRDefault="00502D3A" w:rsidP="00C10CB0">
            <w:pPr>
              <w:pStyle w:val="af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10CB0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</w:t>
            </w:r>
            <w:r>
              <w:rPr>
                <w:rFonts w:cs="Times New Roman"/>
                <w:lang w:val="ru-RU"/>
              </w:rPr>
              <w:t>9</w:t>
            </w:r>
          </w:p>
          <w:p w:rsidR="00502D3A" w:rsidRDefault="00502D3A" w:rsidP="00C10CB0">
            <w:pPr>
              <w:pStyle w:val="af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10CB0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cs="Times New Roman"/>
                <w:lang w:val="ru-RU"/>
              </w:rPr>
              <w:t>20</w:t>
            </w:r>
          </w:p>
          <w:p w:rsidR="00502D3A" w:rsidRDefault="00502D3A" w:rsidP="00C10CB0">
            <w:pPr>
              <w:pStyle w:val="af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3A" w:rsidRDefault="00502D3A" w:rsidP="00C10CB0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cs="Times New Roman"/>
                <w:lang w:val="ru-RU"/>
              </w:rPr>
              <w:t>21</w:t>
            </w:r>
          </w:p>
          <w:p w:rsidR="00502D3A" w:rsidRDefault="00502D3A" w:rsidP="00C10CB0">
            <w:pPr>
              <w:pStyle w:val="af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</w:tr>
      <w:tr w:rsidR="00B1659F" w:rsidTr="00C10CB0">
        <w:trPr>
          <w:gridAfter w:val="1"/>
          <w:wAfter w:w="9" w:type="dxa"/>
          <w:trHeight w:val="503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ConsPlusCell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Pr="00E071F6" w:rsidRDefault="00E071F6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32712,0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6900,0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Pr="00E071F6" w:rsidRDefault="00E071F6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4810,0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6700,0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6700,0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10CB0">
            <w:pPr>
              <w:suppressAutoHyphens w:val="0"/>
              <w:snapToGrid w:val="0"/>
              <w:jc w:val="center"/>
            </w:pPr>
            <w:r>
              <w:rPr>
                <w:rFonts w:cs="Times New Roman"/>
              </w:rPr>
              <w:t>7602,0</w:t>
            </w:r>
          </w:p>
        </w:tc>
      </w:tr>
      <w:tr w:rsidR="00B1659F" w:rsidTr="00C10CB0">
        <w:trPr>
          <w:gridAfter w:val="1"/>
          <w:wAfter w:w="9" w:type="dxa"/>
          <w:trHeight w:val="503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ConsPlusCell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7906,3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4859,3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3047,0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</w:tr>
      <w:tr w:rsidR="00B1659F" w:rsidTr="00C10CB0">
        <w:trPr>
          <w:gridAfter w:val="1"/>
          <w:wAfter w:w="9" w:type="dxa"/>
          <w:trHeight w:val="49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ConsPlusCell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922,8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922,8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</w:tr>
      <w:tr w:rsidR="00B1659F" w:rsidTr="00C10CB0">
        <w:trPr>
          <w:gridAfter w:val="1"/>
          <w:wAfter w:w="9" w:type="dxa"/>
          <w:trHeight w:val="49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ConsPlusCell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1770,0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340,0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350,0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360,0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360,0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</w:pPr>
            <w:r>
              <w:rPr>
                <w:rFonts w:cs="Times New Roman"/>
              </w:rPr>
              <w:t>360,0</w:t>
            </w:r>
          </w:p>
        </w:tc>
      </w:tr>
      <w:tr w:rsidR="00B1659F" w:rsidTr="00C10CB0">
        <w:trPr>
          <w:gridAfter w:val="1"/>
          <w:wAfter w:w="9" w:type="dxa"/>
          <w:trHeight w:val="6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ConsPlusCell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E071F6" w:rsidRDefault="00E071F6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43311,1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13022,1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E071F6" w:rsidRDefault="00E071F6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8207,0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7060,0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10CB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7060,0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10CB0">
            <w:pPr>
              <w:suppressAutoHyphens w:val="0"/>
              <w:snapToGrid w:val="0"/>
              <w:jc w:val="center"/>
            </w:pPr>
            <w:r>
              <w:rPr>
                <w:rFonts w:cs="Times New Roman"/>
              </w:rPr>
              <w:t>7962,0</w:t>
            </w:r>
          </w:p>
        </w:tc>
      </w:tr>
    </w:tbl>
    <w:p w:rsidR="00502D3A" w:rsidRDefault="00502D3A">
      <w:pPr>
        <w:autoSpaceDE w:val="0"/>
        <w:jc w:val="both"/>
        <w:rPr>
          <w:rFonts w:cs="Times New Roman"/>
        </w:rPr>
      </w:pPr>
    </w:p>
    <w:p w:rsidR="00502D3A" w:rsidRPr="00801FC8" w:rsidRDefault="00502D3A">
      <w:pPr>
        <w:jc w:val="center"/>
        <w:rPr>
          <w:rFonts w:cs="Times New Roman"/>
          <w:lang w:val="ru-RU"/>
        </w:rPr>
      </w:pPr>
      <w:r w:rsidRPr="00801FC8">
        <w:rPr>
          <w:rFonts w:cs="Times New Roman"/>
          <w:lang w:val="ru-RU"/>
        </w:rPr>
        <w:t xml:space="preserve">Характеристика ситуации в сфере социальной поддержки населения </w:t>
      </w:r>
    </w:p>
    <w:p w:rsidR="00502D3A" w:rsidRPr="00801FC8" w:rsidRDefault="00502D3A">
      <w:pPr>
        <w:jc w:val="center"/>
        <w:rPr>
          <w:rFonts w:cs="Times New Roman"/>
          <w:lang w:val="ru-RU"/>
        </w:rPr>
      </w:pPr>
      <w:r w:rsidRPr="00801FC8">
        <w:rPr>
          <w:rFonts w:cs="Times New Roman"/>
          <w:lang w:val="ru-RU"/>
        </w:rPr>
        <w:t>в городе Фрязино</w:t>
      </w:r>
    </w:p>
    <w:p w:rsidR="00502D3A" w:rsidRPr="00801FC8" w:rsidRDefault="00502D3A">
      <w:pPr>
        <w:jc w:val="center"/>
        <w:rPr>
          <w:rFonts w:cs="Times New Roman"/>
          <w:lang w:val="ru-RU"/>
        </w:rPr>
      </w:pP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Социальная поддержка граждан представляет собой систему правовых, экономич</w:t>
      </w:r>
      <w:r w:rsidRPr="00801FC8">
        <w:rPr>
          <w:rFonts w:ascii="Times New Roman" w:hAnsi="Times New Roman" w:cs="Times New Roman"/>
          <w:sz w:val="24"/>
          <w:szCs w:val="24"/>
        </w:rPr>
        <w:t>е</w:t>
      </w:r>
      <w:r w:rsidRPr="00801FC8">
        <w:rPr>
          <w:rFonts w:ascii="Times New Roman" w:hAnsi="Times New Roman" w:cs="Times New Roman"/>
          <w:sz w:val="24"/>
          <w:szCs w:val="24"/>
        </w:rPr>
        <w:t xml:space="preserve">ских, организационных и иных мер, гарантированных государством отдельным категориям </w:t>
      </w:r>
      <w:r w:rsidRPr="00801FC8">
        <w:rPr>
          <w:rFonts w:ascii="Times New Roman" w:hAnsi="Times New Roman" w:cs="Times New Roman"/>
          <w:sz w:val="24"/>
          <w:szCs w:val="24"/>
        </w:rPr>
        <w:lastRenderedPageBreak/>
        <w:t xml:space="preserve">населения. </w:t>
      </w:r>
      <w:proofErr w:type="gramStart"/>
      <w:r w:rsidRPr="00801FC8">
        <w:rPr>
          <w:rFonts w:ascii="Times New Roman" w:hAnsi="Times New Roman" w:cs="Times New Roman"/>
          <w:sz w:val="24"/>
          <w:szCs w:val="24"/>
        </w:rPr>
        <w:t>Категории получателей социальной поддержки, меры социальной поддержки, перечень гарантированных государством социальных услуг, предоставляемых госуда</w:t>
      </w:r>
      <w:r w:rsidRPr="00801FC8">
        <w:rPr>
          <w:rFonts w:ascii="Times New Roman" w:hAnsi="Times New Roman" w:cs="Times New Roman"/>
          <w:sz w:val="24"/>
          <w:szCs w:val="24"/>
        </w:rPr>
        <w:t>р</w:t>
      </w:r>
      <w:r w:rsidRPr="00801FC8">
        <w:rPr>
          <w:rFonts w:ascii="Times New Roman" w:hAnsi="Times New Roman" w:cs="Times New Roman"/>
          <w:sz w:val="24"/>
          <w:szCs w:val="24"/>
        </w:rPr>
        <w:t>ственными учреждениями социального обслуживания Московской области, и условия их предоставления определены федеральным законодательством, законами Московской обл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>сти и другими нормативными правовыми актами Российской Федерации, нормативными правовыми актами Московской области.</w:t>
      </w:r>
      <w:proofErr w:type="gramEnd"/>
      <w:r w:rsidRPr="00801FC8">
        <w:rPr>
          <w:rFonts w:ascii="Times New Roman" w:hAnsi="Times New Roman" w:cs="Times New Roman"/>
          <w:sz w:val="24"/>
          <w:szCs w:val="24"/>
        </w:rPr>
        <w:t xml:space="preserve"> Наряду с этим, органами местного самоуправл</w:t>
      </w:r>
      <w:r w:rsidRPr="00801FC8">
        <w:rPr>
          <w:rFonts w:ascii="Times New Roman" w:hAnsi="Times New Roman" w:cs="Times New Roman"/>
          <w:sz w:val="24"/>
          <w:szCs w:val="24"/>
        </w:rPr>
        <w:t>е</w:t>
      </w:r>
      <w:r w:rsidRPr="00801FC8">
        <w:rPr>
          <w:rFonts w:ascii="Times New Roman" w:hAnsi="Times New Roman" w:cs="Times New Roman"/>
          <w:sz w:val="24"/>
          <w:szCs w:val="24"/>
        </w:rPr>
        <w:t xml:space="preserve">ния города Фрязино </w:t>
      </w:r>
      <w:proofErr w:type="gramStart"/>
      <w:r w:rsidRPr="00801FC8">
        <w:rPr>
          <w:rFonts w:ascii="Times New Roman" w:hAnsi="Times New Roman" w:cs="Times New Roman"/>
          <w:sz w:val="24"/>
          <w:szCs w:val="24"/>
        </w:rPr>
        <w:t>оказываются дополнительные меры</w:t>
      </w:r>
      <w:proofErr w:type="gramEnd"/>
      <w:r w:rsidRPr="00801FC8">
        <w:rPr>
          <w:rFonts w:ascii="Times New Roman" w:hAnsi="Times New Roman" w:cs="Times New Roman"/>
          <w:sz w:val="24"/>
          <w:szCs w:val="24"/>
        </w:rPr>
        <w:t xml:space="preserve"> социальной поддержки социально незащищенным слоям населения. Деятельность в этой сфере базируется на принципах а</w:t>
      </w:r>
      <w:r w:rsidRPr="00801FC8">
        <w:rPr>
          <w:rFonts w:ascii="Times New Roman" w:hAnsi="Times New Roman" w:cs="Times New Roman"/>
          <w:sz w:val="24"/>
          <w:szCs w:val="24"/>
        </w:rPr>
        <w:t>д</w:t>
      </w:r>
      <w:r w:rsidRPr="00801FC8">
        <w:rPr>
          <w:rFonts w:ascii="Times New Roman" w:hAnsi="Times New Roman" w:cs="Times New Roman"/>
          <w:sz w:val="24"/>
          <w:szCs w:val="24"/>
        </w:rPr>
        <w:t>ресности и добровольности.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Администрацией города Фрязино налажено тесное взаимодействие с общественными организациями, направленное на выявление лиц, оказавшихся в трудной жизненной ситу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>ции. Принимаемые на местном уровне меры адресной поддержки позволяют этим гражд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 xml:space="preserve">нам преодолеть трудную жизненную ситуацию. Социальная поддержка жителей города Фрязино обеспечивается также в форме социального обслуживания, путем предоставления социально-бытовых, социально-медицинских, психолого-педагогических, социально-правовых услуг, проведения социальной адаптации и реабилитации граждан, находящихся в трудной жизненной ситуации. 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В 2008 году Российская Федерация подписала Конвенцию о правах инвалидов от 13 декабря 2006 года, что является показателем готовности нашей страны к формированию условий, направленных на соблюдение международных стандартов экономических, соц</w:t>
      </w:r>
      <w:r w:rsidRPr="00801FC8">
        <w:rPr>
          <w:rFonts w:ascii="Times New Roman" w:hAnsi="Times New Roman" w:cs="Times New Roman"/>
          <w:sz w:val="24"/>
          <w:szCs w:val="24"/>
        </w:rPr>
        <w:t>и</w:t>
      </w:r>
      <w:r w:rsidRPr="00801FC8">
        <w:rPr>
          <w:rFonts w:ascii="Times New Roman" w:hAnsi="Times New Roman" w:cs="Times New Roman"/>
          <w:sz w:val="24"/>
          <w:szCs w:val="24"/>
        </w:rPr>
        <w:t>альных, юридических и других прав инвалидов. Ратификация Конвенции в 2012 году фа</w:t>
      </w:r>
      <w:r w:rsidRPr="00801FC8">
        <w:rPr>
          <w:rFonts w:ascii="Times New Roman" w:hAnsi="Times New Roman" w:cs="Times New Roman"/>
          <w:sz w:val="24"/>
          <w:szCs w:val="24"/>
        </w:rPr>
        <w:t>к</w:t>
      </w:r>
      <w:r w:rsidRPr="00801FC8">
        <w:rPr>
          <w:rFonts w:ascii="Times New Roman" w:hAnsi="Times New Roman" w:cs="Times New Roman"/>
          <w:sz w:val="24"/>
          <w:szCs w:val="24"/>
        </w:rPr>
        <w:t>тически утвердила принципы, на которых должна строиться политика внутри государства в отношении инвалидов. Согласно Конвенции государства-участники должны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населению. Эти меры, которые включают выявление и устранение препятствий и барьеров, мешающих доступности, должны распространяться, в частности: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ab/>
        <w:t>- на здания, дороги, транспорт и другие объекты, включая школы, жилые дома, м</w:t>
      </w:r>
      <w:r w:rsidRPr="00801FC8">
        <w:rPr>
          <w:rFonts w:ascii="Times New Roman" w:hAnsi="Times New Roman" w:cs="Times New Roman"/>
          <w:sz w:val="24"/>
          <w:szCs w:val="24"/>
        </w:rPr>
        <w:t>е</w:t>
      </w:r>
      <w:r w:rsidRPr="00801FC8">
        <w:rPr>
          <w:rFonts w:ascii="Times New Roman" w:hAnsi="Times New Roman" w:cs="Times New Roman"/>
          <w:sz w:val="24"/>
          <w:szCs w:val="24"/>
        </w:rPr>
        <w:t>дицинские учреждения и рабочие места;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ab/>
        <w:t>- на информационные, коммуникационные и другие службы, включая электронные и экстренные службы.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С учетом требований Конвенции, а также положений Международной классификации функционирования, ограничений жизнедеятельности и здоровья доступная среда может определяться как физическое окружение, объекты транспорта, информации и связи, дооб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рудованные с целью устранения препятствий и барьеров, возникающих у индивида или группы людей с учетом их особых потребностей. Доступность среды определяется уровнем ее возможного использования соответствующей группой населения.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Нерешенность проблемы формирования доступной среды порождает следующие с</w:t>
      </w:r>
      <w:r w:rsidRPr="00801FC8">
        <w:rPr>
          <w:rFonts w:ascii="Times New Roman" w:hAnsi="Times New Roman" w:cs="Times New Roman"/>
          <w:sz w:val="24"/>
          <w:szCs w:val="24"/>
        </w:rPr>
        <w:t>е</w:t>
      </w:r>
      <w:r w:rsidRPr="00801FC8">
        <w:rPr>
          <w:rFonts w:ascii="Times New Roman" w:hAnsi="Times New Roman" w:cs="Times New Roman"/>
          <w:sz w:val="24"/>
          <w:szCs w:val="24"/>
        </w:rPr>
        <w:t>рьезные социально-экономические последствия: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1FC8">
        <w:rPr>
          <w:rFonts w:ascii="Times New Roman" w:hAnsi="Times New Roman" w:cs="Times New Roman"/>
          <w:sz w:val="24"/>
          <w:szCs w:val="24"/>
        </w:rPr>
        <w:t>дестимуляция</w:t>
      </w:r>
      <w:proofErr w:type="spellEnd"/>
      <w:r w:rsidRPr="00801FC8">
        <w:rPr>
          <w:rFonts w:ascii="Times New Roman" w:hAnsi="Times New Roman" w:cs="Times New Roman"/>
          <w:sz w:val="24"/>
          <w:szCs w:val="24"/>
        </w:rPr>
        <w:t xml:space="preserve"> трудовой и социальной активности инвалидов, которая негативно о</w:t>
      </w:r>
      <w:r w:rsidRPr="00801FC8">
        <w:rPr>
          <w:rFonts w:ascii="Times New Roman" w:hAnsi="Times New Roman" w:cs="Times New Roman"/>
          <w:sz w:val="24"/>
          <w:szCs w:val="24"/>
        </w:rPr>
        <w:t>т</w:t>
      </w:r>
      <w:r w:rsidRPr="00801FC8">
        <w:rPr>
          <w:rFonts w:ascii="Times New Roman" w:hAnsi="Times New Roman" w:cs="Times New Roman"/>
          <w:sz w:val="24"/>
          <w:szCs w:val="24"/>
        </w:rPr>
        <w:lastRenderedPageBreak/>
        <w:t>ражается на образовательном и культурном уровне инвалидов, а также уровне и качестве их жизни;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 xml:space="preserve">- высокая социальная зависимость, вынужденная изоляция инвалидов, осложняющая проведение медицинской, социальной и психологической реабилитации, выступающая в качестве самостоятельного фактора </w:t>
      </w:r>
      <w:proofErr w:type="spellStart"/>
      <w:r w:rsidRPr="00801FC8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801FC8">
        <w:rPr>
          <w:rFonts w:ascii="Times New Roman" w:hAnsi="Times New Roman" w:cs="Times New Roman"/>
          <w:sz w:val="24"/>
          <w:szCs w:val="24"/>
        </w:rPr>
        <w:t xml:space="preserve"> и предопределяющая возрастание спр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са у инвалидов на медицинские и социальные услуги в стационарных и надомных услов</w:t>
      </w:r>
      <w:r w:rsidRPr="00801FC8">
        <w:rPr>
          <w:rFonts w:ascii="Times New Roman" w:hAnsi="Times New Roman" w:cs="Times New Roman"/>
          <w:sz w:val="24"/>
          <w:szCs w:val="24"/>
        </w:rPr>
        <w:t>и</w:t>
      </w:r>
      <w:r w:rsidRPr="00801FC8">
        <w:rPr>
          <w:rFonts w:ascii="Times New Roman" w:hAnsi="Times New Roman" w:cs="Times New Roman"/>
          <w:sz w:val="24"/>
          <w:szCs w:val="24"/>
        </w:rPr>
        <w:t>ях;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Безусловно, многие объекты социальных инфраструктур были построены во времена отсутствия понятия маломобильных групп и без учета их конституционных прав, которые гарантируют полное равноправие всех граждан РФ. В силу несовершенства применяемых ранее архитектурно-</w:t>
      </w:r>
      <w:proofErr w:type="gramStart"/>
      <w:r w:rsidRPr="00801FC8">
        <w:rPr>
          <w:rFonts w:ascii="Times New Roman" w:hAnsi="Times New Roman" w:cs="Times New Roman"/>
          <w:sz w:val="24"/>
          <w:szCs w:val="24"/>
        </w:rPr>
        <w:t>планировочных решений</w:t>
      </w:r>
      <w:proofErr w:type="gramEnd"/>
      <w:r w:rsidRPr="00801FC8">
        <w:rPr>
          <w:rFonts w:ascii="Times New Roman" w:hAnsi="Times New Roman" w:cs="Times New Roman"/>
          <w:sz w:val="24"/>
          <w:szCs w:val="24"/>
        </w:rPr>
        <w:t xml:space="preserve"> строящихся объектов при дальнейшей их р</w:t>
      </w:r>
      <w:r w:rsidRPr="00801FC8">
        <w:rPr>
          <w:rFonts w:ascii="Times New Roman" w:hAnsi="Times New Roman" w:cs="Times New Roman"/>
          <w:sz w:val="24"/>
          <w:szCs w:val="24"/>
        </w:rPr>
        <w:t>е</w:t>
      </w:r>
      <w:r w:rsidRPr="00801FC8">
        <w:rPr>
          <w:rFonts w:ascii="Times New Roman" w:hAnsi="Times New Roman" w:cs="Times New Roman"/>
          <w:sz w:val="24"/>
          <w:szCs w:val="24"/>
        </w:rPr>
        <w:t>конструкции должны быть учтены СП и СНиПы. В случаях, когда действующие объекты невозможно полностью приспособить для нужд инвалидов, должны осуществляться по с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гласованию с общественными организациями инвалидов меры, обеспечивающие удовл</w:t>
      </w:r>
      <w:r w:rsidRPr="00801FC8">
        <w:rPr>
          <w:rFonts w:ascii="Times New Roman" w:hAnsi="Times New Roman" w:cs="Times New Roman"/>
          <w:sz w:val="24"/>
          <w:szCs w:val="24"/>
        </w:rPr>
        <w:t>е</w:t>
      </w:r>
      <w:r w:rsidRPr="00801FC8">
        <w:rPr>
          <w:rFonts w:ascii="Times New Roman" w:hAnsi="Times New Roman" w:cs="Times New Roman"/>
          <w:sz w:val="24"/>
          <w:szCs w:val="24"/>
        </w:rPr>
        <w:t>творение минимальных потребностей инвалидов.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 xml:space="preserve">Создание доступной среды для инвалидов позволит им реализовывать свои права, что будет способствовать их полноценному участию в </w:t>
      </w:r>
      <w:proofErr w:type="gramStart"/>
      <w:r w:rsidRPr="00801FC8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801FC8">
        <w:rPr>
          <w:rFonts w:ascii="Times New Roman" w:hAnsi="Times New Roman" w:cs="Times New Roman"/>
          <w:sz w:val="24"/>
          <w:szCs w:val="24"/>
        </w:rPr>
        <w:t xml:space="preserve"> как города, так и области. Обе</w:t>
      </w:r>
      <w:r w:rsidRPr="00801FC8">
        <w:rPr>
          <w:rFonts w:ascii="Times New Roman" w:hAnsi="Times New Roman" w:cs="Times New Roman"/>
          <w:sz w:val="24"/>
          <w:szCs w:val="24"/>
        </w:rPr>
        <w:t>с</w:t>
      </w:r>
      <w:r w:rsidRPr="00801FC8">
        <w:rPr>
          <w:rFonts w:ascii="Times New Roman" w:hAnsi="Times New Roman" w:cs="Times New Roman"/>
          <w:sz w:val="24"/>
          <w:szCs w:val="24"/>
        </w:rPr>
        <w:t>печение доступной среды для инвалидов и других маломобильных групп населения являе</w:t>
      </w:r>
      <w:r w:rsidRPr="00801FC8">
        <w:rPr>
          <w:rFonts w:ascii="Times New Roman" w:hAnsi="Times New Roman" w:cs="Times New Roman"/>
          <w:sz w:val="24"/>
          <w:szCs w:val="24"/>
        </w:rPr>
        <w:t>т</w:t>
      </w:r>
      <w:r w:rsidRPr="00801FC8">
        <w:rPr>
          <w:rFonts w:ascii="Times New Roman" w:hAnsi="Times New Roman" w:cs="Times New Roman"/>
          <w:sz w:val="24"/>
          <w:szCs w:val="24"/>
        </w:rPr>
        <w:t>ся одной из важнейших социально-экономических задач, которые затрагивают права и п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требности граждан и необходимость решения которых вытекает из требований законод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>тельства Российской Федерации.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По данным Государственного учреждения Управления Пенсионного фонда Росси</w:t>
      </w:r>
      <w:r w:rsidRPr="00801FC8">
        <w:rPr>
          <w:rFonts w:ascii="Times New Roman" w:hAnsi="Times New Roman" w:cs="Times New Roman"/>
          <w:sz w:val="24"/>
          <w:szCs w:val="24"/>
        </w:rPr>
        <w:t>й</w:t>
      </w:r>
      <w:r w:rsidRPr="00801FC8">
        <w:rPr>
          <w:rFonts w:ascii="Times New Roman" w:hAnsi="Times New Roman" w:cs="Times New Roman"/>
          <w:sz w:val="24"/>
          <w:szCs w:val="24"/>
        </w:rPr>
        <w:t>ской Федерации № 18 по г. Москве и Московской области (пенсионный отдел г. Фрязино) на 01.01.2016 численность инвалидов, проживающих на территории города Фрязино, с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ставляет 3565 человек, из них: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граждан трудоспособного возраста – 526 человек (337 мужчин, 189 женщин);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инвалидов старше трудоспособного возраста – 2877 человек;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детей-инвалидов до 18 лет – 162 человека;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инвалидов Великой Отечественной войны – 21 человек;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участников ВОВ с группой инвалидности по общему заболеванию – 126 человек;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участников трудового фронта, имеющих инвалидность, – 349 человек;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инвалидов по общему заболеванию – 3344 человека;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инвалидов по профессиональному заболеванию – 38 человек.</w:t>
      </w:r>
    </w:p>
    <w:p w:rsidR="00502D3A" w:rsidRPr="00801FC8" w:rsidRDefault="00502D3A" w:rsidP="00BA414C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Реализация мероприятий по обеспечению доступности среды, а также созданию усл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вий для повышения качества жизни инвалидов и пожилых граждан должна быть комплек</w:t>
      </w:r>
      <w:r w:rsidRPr="00801FC8">
        <w:rPr>
          <w:rFonts w:ascii="Times New Roman" w:hAnsi="Times New Roman" w:cs="Times New Roman"/>
          <w:sz w:val="24"/>
          <w:szCs w:val="24"/>
        </w:rPr>
        <w:t>с</w:t>
      </w:r>
      <w:r w:rsidRPr="00801FC8">
        <w:rPr>
          <w:rFonts w:ascii="Times New Roman" w:hAnsi="Times New Roman" w:cs="Times New Roman"/>
          <w:sz w:val="24"/>
          <w:szCs w:val="24"/>
        </w:rPr>
        <w:t>ной и осуществляться в межведомственном взаимодействии, а также при несомненном а</w:t>
      </w:r>
      <w:r w:rsidRPr="00801FC8">
        <w:rPr>
          <w:rFonts w:ascii="Times New Roman" w:hAnsi="Times New Roman" w:cs="Times New Roman"/>
          <w:sz w:val="24"/>
          <w:szCs w:val="24"/>
        </w:rPr>
        <w:t>к</w:t>
      </w:r>
      <w:r w:rsidRPr="00801FC8">
        <w:rPr>
          <w:rFonts w:ascii="Times New Roman" w:hAnsi="Times New Roman" w:cs="Times New Roman"/>
          <w:sz w:val="24"/>
          <w:szCs w:val="24"/>
        </w:rPr>
        <w:t>тивном участии общественных организаций и всех заинтересованных лиц.</w:t>
      </w:r>
    </w:p>
    <w:p w:rsidR="00502D3A" w:rsidRPr="00801FC8" w:rsidRDefault="00502D3A" w:rsidP="00BA414C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lastRenderedPageBreak/>
        <w:t>В городе Фрязино по состоянию на 01.01.2016 проживают 5166 детей в возрасте от 7 до 15 лет. Традиционно наиболее популярным местом организованного отдыха и оздоро</w:t>
      </w:r>
      <w:r w:rsidRPr="00801FC8">
        <w:rPr>
          <w:rFonts w:ascii="Times New Roman" w:hAnsi="Times New Roman" w:cs="Times New Roman"/>
          <w:sz w:val="24"/>
          <w:szCs w:val="24"/>
        </w:rPr>
        <w:t>в</w:t>
      </w:r>
      <w:r w:rsidRPr="00801FC8">
        <w:rPr>
          <w:rFonts w:ascii="Times New Roman" w:hAnsi="Times New Roman" w:cs="Times New Roman"/>
          <w:sz w:val="24"/>
          <w:szCs w:val="24"/>
        </w:rPr>
        <w:t>ления несовершеннолетних, расположенным на территории города Фрязино, является сан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>торий-профилакторий «Приозерный» с детским оздоровительным лагерем «Исток», сп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собный принять в смену до 450 детей. На базе муниципальных общеобразовательных учреждений, учреждений дополнительного образования детей сферы культуры, физической культуры и спорта ежегодно открываются лагеря с дневным пребыванием детей, пользу</w:t>
      </w:r>
      <w:r w:rsidRPr="00801FC8">
        <w:rPr>
          <w:rFonts w:ascii="Times New Roman" w:hAnsi="Times New Roman" w:cs="Times New Roman"/>
          <w:sz w:val="24"/>
          <w:szCs w:val="24"/>
        </w:rPr>
        <w:t>ю</w:t>
      </w:r>
      <w:r w:rsidRPr="00801FC8">
        <w:rPr>
          <w:rFonts w:ascii="Times New Roman" w:hAnsi="Times New Roman" w:cs="Times New Roman"/>
          <w:sz w:val="24"/>
          <w:szCs w:val="24"/>
        </w:rPr>
        <w:t xml:space="preserve">щиеся спросом у родителей детей младшего школьного возраста. В них ежегодно отдыхают более 400 детей. </w:t>
      </w:r>
    </w:p>
    <w:p w:rsidR="00502D3A" w:rsidRPr="00801FC8" w:rsidRDefault="00502D3A" w:rsidP="00BA414C">
      <w:pPr>
        <w:pStyle w:val="ConsPlusDocList"/>
        <w:suppressAutoHyphens w:val="0"/>
        <w:spacing w:line="35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FC8">
        <w:rPr>
          <w:rFonts w:ascii="Times New Roman" w:hAnsi="Times New Roman" w:cs="Times New Roman"/>
          <w:sz w:val="24"/>
          <w:szCs w:val="24"/>
        </w:rPr>
        <w:t>Предусмотрено обеспечение путевками в организации отдыха и оздоровления на бе</w:t>
      </w:r>
      <w:r w:rsidRPr="00801FC8">
        <w:rPr>
          <w:rFonts w:ascii="Times New Roman" w:hAnsi="Times New Roman" w:cs="Times New Roman"/>
          <w:sz w:val="24"/>
          <w:szCs w:val="24"/>
        </w:rPr>
        <w:t>с</w:t>
      </w:r>
      <w:r w:rsidRPr="00801FC8">
        <w:rPr>
          <w:rFonts w:ascii="Times New Roman" w:hAnsi="Times New Roman" w:cs="Times New Roman"/>
          <w:sz w:val="24"/>
          <w:szCs w:val="24"/>
        </w:rPr>
        <w:t>платной основе детей из многодетных семей, детей-инвалидов, детей погибших военн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служащих, детей из малоимущих семей, детей-сирот и детей, оставшихся без попечения родителей, в том числе находящихся под опекой и попечительством, приемных семьях, а также лиц из числа детей-сирот, детей, находящихся в трудной жизненной ситуации, детей, проявивших особые достижения в области образования, науки</w:t>
      </w:r>
      <w:proofErr w:type="gramEnd"/>
      <w:r w:rsidRPr="00801FC8">
        <w:rPr>
          <w:rFonts w:ascii="Times New Roman" w:hAnsi="Times New Roman" w:cs="Times New Roman"/>
          <w:sz w:val="24"/>
          <w:szCs w:val="24"/>
        </w:rPr>
        <w:t>, искусства, спорта и соц</w:t>
      </w:r>
      <w:r w:rsidRPr="00801FC8">
        <w:rPr>
          <w:rFonts w:ascii="Times New Roman" w:hAnsi="Times New Roman" w:cs="Times New Roman"/>
          <w:sz w:val="24"/>
          <w:szCs w:val="24"/>
        </w:rPr>
        <w:t>и</w:t>
      </w:r>
      <w:r w:rsidRPr="00801FC8">
        <w:rPr>
          <w:rFonts w:ascii="Times New Roman" w:hAnsi="Times New Roman" w:cs="Times New Roman"/>
          <w:sz w:val="24"/>
          <w:szCs w:val="24"/>
        </w:rPr>
        <w:t xml:space="preserve">альной деятельности. За счет средств бюджета города Фрязино приобретаются путевки для детей по спискам </w:t>
      </w:r>
      <w:proofErr w:type="spellStart"/>
      <w:r w:rsidRPr="00801FC8">
        <w:rPr>
          <w:rFonts w:ascii="Times New Roman" w:hAnsi="Times New Roman" w:cs="Times New Roman"/>
          <w:sz w:val="24"/>
          <w:szCs w:val="24"/>
        </w:rPr>
        <w:t>Фрязинского</w:t>
      </w:r>
      <w:proofErr w:type="spellEnd"/>
      <w:r w:rsidRPr="00801FC8">
        <w:rPr>
          <w:rFonts w:ascii="Times New Roman" w:hAnsi="Times New Roman" w:cs="Times New Roman"/>
          <w:sz w:val="24"/>
          <w:szCs w:val="24"/>
        </w:rPr>
        <w:t xml:space="preserve"> управления социальной защиты населения и Управления опеки и попечительства Министерства образования Московской области по Щелковскому муниципальному району, городским округам </w:t>
      </w:r>
      <w:proofErr w:type="spellStart"/>
      <w:r w:rsidRPr="00801FC8">
        <w:rPr>
          <w:rFonts w:ascii="Times New Roman" w:hAnsi="Times New Roman" w:cs="Times New Roman"/>
          <w:sz w:val="24"/>
          <w:szCs w:val="24"/>
        </w:rPr>
        <w:t>Лосино</w:t>
      </w:r>
      <w:proofErr w:type="spellEnd"/>
      <w:r w:rsidRPr="00801FC8">
        <w:rPr>
          <w:rFonts w:ascii="Times New Roman" w:hAnsi="Times New Roman" w:cs="Times New Roman"/>
          <w:sz w:val="24"/>
          <w:szCs w:val="24"/>
        </w:rPr>
        <w:t>-Петровский и Фрязино.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ежегодно проводит работу, напра</w:t>
      </w:r>
      <w:r w:rsidRPr="00801FC8">
        <w:rPr>
          <w:rFonts w:ascii="Times New Roman" w:hAnsi="Times New Roman" w:cs="Times New Roman"/>
          <w:sz w:val="24"/>
          <w:szCs w:val="24"/>
        </w:rPr>
        <w:t>в</w:t>
      </w:r>
      <w:r w:rsidRPr="00801FC8">
        <w:rPr>
          <w:rFonts w:ascii="Times New Roman" w:hAnsi="Times New Roman" w:cs="Times New Roman"/>
          <w:sz w:val="24"/>
          <w:szCs w:val="24"/>
        </w:rPr>
        <w:t>ленную на создание трудовых бригад. В состав бригад входят несовершеннолетние лица старше 14 лет, которые, начиная с апреля, трудятся на социальных объектах города. При формировании бригад особое внимание уделяется трудоустройству лиц, состоящих на уч</w:t>
      </w:r>
      <w:r w:rsidRPr="00801FC8">
        <w:rPr>
          <w:rFonts w:ascii="Times New Roman" w:hAnsi="Times New Roman" w:cs="Times New Roman"/>
          <w:sz w:val="24"/>
          <w:szCs w:val="24"/>
        </w:rPr>
        <w:t>е</w:t>
      </w:r>
      <w:r w:rsidRPr="00801FC8">
        <w:rPr>
          <w:rFonts w:ascii="Times New Roman" w:hAnsi="Times New Roman" w:cs="Times New Roman"/>
          <w:sz w:val="24"/>
          <w:szCs w:val="24"/>
        </w:rPr>
        <w:t>те в Комиссии по делам несовершеннолетних и защите их прав администрации города Фр</w:t>
      </w:r>
      <w:r w:rsidRPr="00801FC8">
        <w:rPr>
          <w:rFonts w:ascii="Times New Roman" w:hAnsi="Times New Roman" w:cs="Times New Roman"/>
          <w:sz w:val="24"/>
          <w:szCs w:val="24"/>
        </w:rPr>
        <w:t>я</w:t>
      </w:r>
      <w:r w:rsidRPr="00801FC8">
        <w:rPr>
          <w:rFonts w:ascii="Times New Roman" w:hAnsi="Times New Roman" w:cs="Times New Roman"/>
          <w:sz w:val="24"/>
          <w:szCs w:val="24"/>
        </w:rPr>
        <w:t>зино.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Модель организации медицинской помощи в Московской области представляет тре</w:t>
      </w:r>
      <w:r w:rsidRPr="00801FC8">
        <w:rPr>
          <w:rFonts w:ascii="Times New Roman" w:hAnsi="Times New Roman" w:cs="Times New Roman"/>
          <w:sz w:val="24"/>
          <w:szCs w:val="24"/>
        </w:rPr>
        <w:t>х</w:t>
      </w:r>
      <w:r w:rsidRPr="00801FC8">
        <w:rPr>
          <w:rFonts w:ascii="Times New Roman" w:hAnsi="Times New Roman" w:cs="Times New Roman"/>
          <w:sz w:val="24"/>
          <w:szCs w:val="24"/>
        </w:rPr>
        <w:t>уровневую систему, включающую медицинские организации регионального, межмуниц</w:t>
      </w:r>
      <w:r w:rsidRPr="00801FC8">
        <w:rPr>
          <w:rFonts w:ascii="Times New Roman" w:hAnsi="Times New Roman" w:cs="Times New Roman"/>
          <w:sz w:val="24"/>
          <w:szCs w:val="24"/>
        </w:rPr>
        <w:t>и</w:t>
      </w:r>
      <w:r w:rsidRPr="00801FC8">
        <w:rPr>
          <w:rFonts w:ascii="Times New Roman" w:hAnsi="Times New Roman" w:cs="Times New Roman"/>
          <w:sz w:val="24"/>
          <w:szCs w:val="24"/>
        </w:rPr>
        <w:t>пального и муниципального уровней.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Государственные учреждения здравоохранения относятся к первому уровню оказания медицинской помощи, обеспечивая население города первичной медико-санитарной пом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щью, в том числе первичной специализированной медико-санитарной помощью.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Общая численность населения Фрязино на 01.01.2016 составляет 59798 человек, дети от 0 до 18 лет – 10797 человек, взрослое население от 18 лет и старше – 49001 человек.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Первичная и первичная специализированная медико-санитарная помощь населению города Фрязино оказывается двумя государственными учреждениями здравоохранения Московской области – ГАУЗ МО «ЦГБ им. М.В. Гольца» и ГАУЗ МО «</w:t>
      </w:r>
      <w:proofErr w:type="spellStart"/>
      <w:r w:rsidRPr="00801FC8">
        <w:rPr>
          <w:rFonts w:ascii="Times New Roman" w:hAnsi="Times New Roman" w:cs="Times New Roman"/>
          <w:sz w:val="24"/>
          <w:szCs w:val="24"/>
        </w:rPr>
        <w:t>Фрязинская</w:t>
      </w:r>
      <w:proofErr w:type="spellEnd"/>
      <w:r w:rsidRPr="00801FC8">
        <w:rPr>
          <w:rFonts w:ascii="Times New Roman" w:hAnsi="Times New Roman" w:cs="Times New Roman"/>
          <w:sz w:val="24"/>
          <w:szCs w:val="24"/>
        </w:rPr>
        <w:t xml:space="preserve"> стом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>тологическая поликлиника», а также медицинскими учреждениями иных форм собственн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сти. Стационарная помощь гражданам оказывается в стационаре круглосуточного пребыв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>ния ГАУЗ МО «ЦГБ им. М.В. Гольца».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Скорую медицинскую помощь населению города Фрязино оказывает отделение ск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 xml:space="preserve">рой помощи ГАУЗ МО «ЦГБ им. М.В. Гольца». 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Службы, оказывающие первичную медико-санитарную помощь на амбулаторном эт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>пе, в связи с дефицитом врачебных кадров (участковых врачей, узких специалистов) ост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lastRenderedPageBreak/>
        <w:t>ются функционально перегруженными.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В целях улучшения доступности медицинской помощи населению и снижения кол</w:t>
      </w:r>
      <w:r w:rsidRPr="00801FC8">
        <w:rPr>
          <w:rFonts w:ascii="Times New Roman" w:hAnsi="Times New Roman" w:cs="Times New Roman"/>
          <w:sz w:val="24"/>
          <w:szCs w:val="24"/>
        </w:rPr>
        <w:t>и</w:t>
      </w:r>
      <w:r w:rsidRPr="00801FC8">
        <w:rPr>
          <w:rFonts w:ascii="Times New Roman" w:hAnsi="Times New Roman" w:cs="Times New Roman"/>
          <w:sz w:val="24"/>
          <w:szCs w:val="24"/>
        </w:rPr>
        <w:t>чества непрофильных вызовов службы скорой медицинской помощи в ГАУЗ МО «ЦГБ им. М.В. Гольца» открыты кабинеты неотложной медицинской помощи (для детского и взро</w:t>
      </w:r>
      <w:r w:rsidRPr="00801FC8">
        <w:rPr>
          <w:rFonts w:ascii="Times New Roman" w:hAnsi="Times New Roman" w:cs="Times New Roman"/>
          <w:sz w:val="24"/>
          <w:szCs w:val="24"/>
        </w:rPr>
        <w:t>с</w:t>
      </w:r>
      <w:r w:rsidRPr="00801FC8">
        <w:rPr>
          <w:rFonts w:ascii="Times New Roman" w:hAnsi="Times New Roman" w:cs="Times New Roman"/>
          <w:sz w:val="24"/>
          <w:szCs w:val="24"/>
        </w:rPr>
        <w:t>лого населения).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FC8">
        <w:rPr>
          <w:rFonts w:ascii="Times New Roman" w:hAnsi="Times New Roman" w:cs="Times New Roman"/>
          <w:sz w:val="24"/>
          <w:szCs w:val="24"/>
        </w:rPr>
        <w:t>Усиление профилактических мер в первичном звене системы здравоохранения г. Фр</w:t>
      </w:r>
      <w:r w:rsidRPr="00801FC8">
        <w:rPr>
          <w:rFonts w:ascii="Times New Roman" w:hAnsi="Times New Roman" w:cs="Times New Roman"/>
          <w:sz w:val="24"/>
          <w:szCs w:val="24"/>
        </w:rPr>
        <w:t>я</w:t>
      </w:r>
      <w:r w:rsidRPr="00801FC8">
        <w:rPr>
          <w:rFonts w:ascii="Times New Roman" w:hAnsi="Times New Roman" w:cs="Times New Roman"/>
          <w:sz w:val="24"/>
          <w:szCs w:val="24"/>
        </w:rPr>
        <w:t>зино предполагает диспансеризацию, профилактические медицинские  осмотры, диспа</w:t>
      </w:r>
      <w:r w:rsidRPr="00801FC8">
        <w:rPr>
          <w:rFonts w:ascii="Times New Roman" w:hAnsi="Times New Roman" w:cs="Times New Roman"/>
          <w:sz w:val="24"/>
          <w:szCs w:val="24"/>
        </w:rPr>
        <w:t>н</w:t>
      </w:r>
      <w:r w:rsidRPr="00801FC8">
        <w:rPr>
          <w:rFonts w:ascii="Times New Roman" w:hAnsi="Times New Roman" w:cs="Times New Roman"/>
          <w:sz w:val="24"/>
          <w:szCs w:val="24"/>
        </w:rPr>
        <w:t xml:space="preserve">серное наблюдение лиц, страдающих хроническими заболеваниями, как фактор снижения рецидивов, осложнений и </w:t>
      </w:r>
      <w:proofErr w:type="spellStart"/>
      <w:r w:rsidRPr="00801FC8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801FC8">
        <w:rPr>
          <w:rFonts w:ascii="Times New Roman" w:hAnsi="Times New Roman" w:cs="Times New Roman"/>
          <w:sz w:val="24"/>
          <w:szCs w:val="24"/>
        </w:rPr>
        <w:t>, оказание медицинской помощи по коррекции факторов риска неинфекционных заболеваний (в отделениях медицинской профилактики), оказание медицинской помощи по оценке функционального состояния организма, диагн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стике и коррекции факторов риска неинфекционных заболеваний.</w:t>
      </w:r>
      <w:proofErr w:type="gramEnd"/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Уровень обеспеченности населения города Фрязино амбулаторно-поликлиническими учреждениями, койками круглосуточного пребывания и дневными стационарами всех т</w:t>
      </w:r>
      <w:r w:rsidRPr="00801FC8">
        <w:rPr>
          <w:rFonts w:ascii="Times New Roman" w:hAnsi="Times New Roman" w:cs="Times New Roman"/>
          <w:sz w:val="24"/>
          <w:szCs w:val="24"/>
        </w:rPr>
        <w:t>и</w:t>
      </w:r>
      <w:r w:rsidRPr="00801FC8">
        <w:rPr>
          <w:rFonts w:ascii="Times New Roman" w:hAnsi="Times New Roman" w:cs="Times New Roman"/>
          <w:sz w:val="24"/>
          <w:szCs w:val="24"/>
        </w:rPr>
        <w:t>пов выше рекомендованного норматива.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 xml:space="preserve">Основной  проблемой кадрового обеспечения  системы  здравоохранения 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 xml:space="preserve">города Фрязино является дефицит </w:t>
      </w:r>
      <w:proofErr w:type="gramStart"/>
      <w:r w:rsidRPr="00801FC8">
        <w:rPr>
          <w:rFonts w:ascii="Times New Roman" w:hAnsi="Times New Roman" w:cs="Times New Roman"/>
          <w:sz w:val="24"/>
          <w:szCs w:val="24"/>
        </w:rPr>
        <w:t>специалистов</w:t>
      </w:r>
      <w:proofErr w:type="gramEnd"/>
      <w:r w:rsidRPr="00801FC8">
        <w:rPr>
          <w:rFonts w:ascii="Times New Roman" w:hAnsi="Times New Roman" w:cs="Times New Roman"/>
          <w:sz w:val="24"/>
          <w:szCs w:val="24"/>
        </w:rPr>
        <w:t xml:space="preserve"> как с высшим, так и со средним м</w:t>
      </w:r>
      <w:r w:rsidRPr="00801FC8">
        <w:rPr>
          <w:rFonts w:ascii="Times New Roman" w:hAnsi="Times New Roman" w:cs="Times New Roman"/>
          <w:sz w:val="24"/>
          <w:szCs w:val="24"/>
        </w:rPr>
        <w:t>е</w:t>
      </w:r>
      <w:r w:rsidRPr="00801FC8">
        <w:rPr>
          <w:rFonts w:ascii="Times New Roman" w:hAnsi="Times New Roman" w:cs="Times New Roman"/>
          <w:sz w:val="24"/>
          <w:szCs w:val="24"/>
        </w:rPr>
        <w:t>дицинским образованием. На 01.01.2016 дефицит врачей составил 39,9 % от потребности.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Повышение качества оказываемых населению медицинских услуг невозможно обе</w:t>
      </w:r>
      <w:r w:rsidRPr="00801FC8">
        <w:rPr>
          <w:rFonts w:ascii="Times New Roman" w:hAnsi="Times New Roman" w:cs="Times New Roman"/>
          <w:sz w:val="24"/>
          <w:szCs w:val="24"/>
        </w:rPr>
        <w:t>с</w:t>
      </w:r>
      <w:r w:rsidRPr="00801FC8">
        <w:rPr>
          <w:rFonts w:ascii="Times New Roman" w:hAnsi="Times New Roman" w:cs="Times New Roman"/>
          <w:sz w:val="24"/>
          <w:szCs w:val="24"/>
        </w:rPr>
        <w:t>печить без наличия высококвалифицированных специалистов. При этом одним из осно</w:t>
      </w:r>
      <w:r w:rsidRPr="00801FC8">
        <w:rPr>
          <w:rFonts w:ascii="Times New Roman" w:hAnsi="Times New Roman" w:cs="Times New Roman"/>
          <w:sz w:val="24"/>
          <w:szCs w:val="24"/>
        </w:rPr>
        <w:t>в</w:t>
      </w:r>
      <w:r w:rsidRPr="00801FC8">
        <w:rPr>
          <w:rFonts w:ascii="Times New Roman" w:hAnsi="Times New Roman" w:cs="Times New Roman"/>
          <w:sz w:val="24"/>
          <w:szCs w:val="24"/>
        </w:rPr>
        <w:t>ных компонентов реформирования системы здравоохранения является оплата труда, кот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рая рассматривается в современных условиях как эффективный инструмент управления персоналом в целях повышения качества оказываемых населению социальных услуг.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В целях привлечения в медицинские организации города Фрязино квалифицирова</w:t>
      </w:r>
      <w:r w:rsidRPr="00801FC8">
        <w:rPr>
          <w:rFonts w:ascii="Times New Roman" w:hAnsi="Times New Roman" w:cs="Times New Roman"/>
          <w:sz w:val="24"/>
          <w:szCs w:val="24"/>
        </w:rPr>
        <w:t>н</w:t>
      </w:r>
      <w:r w:rsidRPr="00801FC8">
        <w:rPr>
          <w:rFonts w:ascii="Times New Roman" w:hAnsi="Times New Roman" w:cs="Times New Roman"/>
          <w:sz w:val="24"/>
          <w:szCs w:val="24"/>
        </w:rPr>
        <w:t>ных специалистов и ликвидации оттока медицинских кадров в частные медицинские орг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>низации необходимо сформировать условия, позволяющие медицинским работникам пол</w:t>
      </w:r>
      <w:r w:rsidRPr="00801FC8">
        <w:rPr>
          <w:rFonts w:ascii="Times New Roman" w:hAnsi="Times New Roman" w:cs="Times New Roman"/>
          <w:sz w:val="24"/>
          <w:szCs w:val="24"/>
        </w:rPr>
        <w:t>у</w:t>
      </w:r>
      <w:r w:rsidRPr="00801FC8">
        <w:rPr>
          <w:rFonts w:ascii="Times New Roman" w:hAnsi="Times New Roman" w:cs="Times New Roman"/>
          <w:sz w:val="24"/>
          <w:szCs w:val="24"/>
        </w:rPr>
        <w:t>чить конкурентный уровень заработной платы.</w:t>
      </w:r>
    </w:p>
    <w:p w:rsidR="006F2F9A" w:rsidRDefault="006F2F9A" w:rsidP="006F2F9A">
      <w:pPr>
        <w:jc w:val="center"/>
        <w:rPr>
          <w:sz w:val="28"/>
          <w:szCs w:val="28"/>
          <w:lang w:val="ru-RU"/>
        </w:rPr>
      </w:pPr>
    </w:p>
    <w:p w:rsidR="006F2F9A" w:rsidRDefault="006F2F9A" w:rsidP="006F2F9A">
      <w:pPr>
        <w:jc w:val="center"/>
        <w:rPr>
          <w:sz w:val="28"/>
          <w:szCs w:val="28"/>
          <w:lang w:val="ru-RU"/>
        </w:rPr>
      </w:pPr>
    </w:p>
    <w:p w:rsidR="006F2F9A" w:rsidRPr="006F2F9A" w:rsidRDefault="006F2F9A" w:rsidP="006F2F9A">
      <w:pPr>
        <w:jc w:val="center"/>
        <w:rPr>
          <w:lang w:val="ru-RU"/>
        </w:rPr>
      </w:pPr>
      <w:r w:rsidRPr="006F2F9A">
        <w:rPr>
          <w:lang w:val="ru-RU"/>
        </w:rPr>
        <w:t>Прогноз развития сферы социальной поддержки в рамках</w:t>
      </w:r>
      <w:r>
        <w:rPr>
          <w:lang w:val="ru-RU"/>
        </w:rPr>
        <w:t xml:space="preserve"> </w:t>
      </w:r>
      <w:r w:rsidRPr="006F2F9A">
        <w:rPr>
          <w:lang w:val="ru-RU"/>
        </w:rPr>
        <w:t>реализации мероприятий муниципальной программы</w:t>
      </w:r>
    </w:p>
    <w:p w:rsidR="006F2F9A" w:rsidRPr="006F2F9A" w:rsidRDefault="006F2F9A" w:rsidP="006F2F9A">
      <w:pPr>
        <w:jc w:val="both"/>
        <w:rPr>
          <w:lang w:val="ru-RU"/>
        </w:rPr>
      </w:pPr>
    </w:p>
    <w:p w:rsidR="006F2F9A" w:rsidRPr="006F2F9A" w:rsidRDefault="006F2F9A" w:rsidP="006F2F9A">
      <w:pPr>
        <w:suppressAutoHyphens w:val="0"/>
        <w:ind w:firstLine="540"/>
        <w:jc w:val="both"/>
        <w:rPr>
          <w:lang w:val="ru-RU"/>
        </w:rPr>
      </w:pPr>
      <w:r w:rsidRPr="006F2F9A">
        <w:rPr>
          <w:lang w:val="ru-RU"/>
        </w:rPr>
        <w:t>Развитие системы социальной поддержки населения на период до 2021 года будет осуществляться по следующим основным направлениям:</w:t>
      </w:r>
    </w:p>
    <w:p w:rsidR="006F2F9A" w:rsidRPr="006F2F9A" w:rsidRDefault="006F2F9A" w:rsidP="006F2F9A">
      <w:pPr>
        <w:suppressAutoHyphens w:val="0"/>
        <w:ind w:firstLine="540"/>
        <w:jc w:val="both"/>
        <w:rPr>
          <w:lang w:val="ru-RU"/>
        </w:rPr>
      </w:pPr>
      <w:r w:rsidRPr="006F2F9A">
        <w:rPr>
          <w:lang w:val="ru-RU"/>
        </w:rPr>
        <w:t>1) социальная поддержка отдельных категорий граждан, оказавшихся в трудной жи</w:t>
      </w:r>
      <w:r w:rsidRPr="006F2F9A">
        <w:rPr>
          <w:lang w:val="ru-RU"/>
        </w:rPr>
        <w:t>з</w:t>
      </w:r>
      <w:r w:rsidRPr="006F2F9A">
        <w:rPr>
          <w:lang w:val="ru-RU"/>
        </w:rPr>
        <w:t>ненной ситуации;</w:t>
      </w:r>
    </w:p>
    <w:p w:rsidR="006F2F9A" w:rsidRPr="006F2F9A" w:rsidRDefault="006F2F9A" w:rsidP="006F2F9A">
      <w:pPr>
        <w:suppressAutoHyphens w:val="0"/>
        <w:ind w:firstLine="540"/>
        <w:jc w:val="both"/>
        <w:rPr>
          <w:lang w:val="ru-RU"/>
        </w:rPr>
      </w:pPr>
      <w:r w:rsidRPr="006F2F9A">
        <w:rPr>
          <w:lang w:val="ru-RU"/>
        </w:rPr>
        <w:t>2) создание доступной среды для инвалидов и маломобильных групп населения, обе</w:t>
      </w:r>
      <w:r w:rsidRPr="006F2F9A">
        <w:rPr>
          <w:lang w:val="ru-RU"/>
        </w:rPr>
        <w:t>с</w:t>
      </w:r>
      <w:r w:rsidRPr="006F2F9A">
        <w:rPr>
          <w:lang w:val="ru-RU"/>
        </w:rPr>
        <w:t>печение доступности объектов социальной, транспортной и инженерной инфраструктур;</w:t>
      </w:r>
    </w:p>
    <w:p w:rsidR="006F2F9A" w:rsidRPr="006F2F9A" w:rsidRDefault="006F2F9A" w:rsidP="006F2F9A">
      <w:pPr>
        <w:suppressAutoHyphens w:val="0"/>
        <w:ind w:firstLine="540"/>
        <w:jc w:val="both"/>
        <w:rPr>
          <w:lang w:val="ru-RU"/>
        </w:rPr>
      </w:pPr>
      <w:r w:rsidRPr="006F2F9A">
        <w:rPr>
          <w:lang w:val="ru-RU"/>
        </w:rPr>
        <w:t>3) увеличение доли детей-инвалидов, охваченных дошкольным образованием, кач</w:t>
      </w:r>
      <w:r w:rsidRPr="006F2F9A">
        <w:rPr>
          <w:lang w:val="ru-RU"/>
        </w:rPr>
        <w:t>е</w:t>
      </w:r>
      <w:r w:rsidRPr="006F2F9A">
        <w:rPr>
          <w:lang w:val="ru-RU"/>
        </w:rPr>
        <w:t>ственным школьным и дополнительным образованием;</w:t>
      </w:r>
    </w:p>
    <w:p w:rsidR="006F2F9A" w:rsidRPr="006F2F9A" w:rsidRDefault="006F2F9A" w:rsidP="006F2F9A">
      <w:pPr>
        <w:suppressAutoHyphens w:val="0"/>
        <w:ind w:firstLine="540"/>
        <w:jc w:val="both"/>
        <w:rPr>
          <w:lang w:val="ru-RU"/>
        </w:rPr>
      </w:pPr>
      <w:r w:rsidRPr="006F2F9A">
        <w:rPr>
          <w:lang w:val="ru-RU"/>
        </w:rPr>
        <w:t>4) увеличение доли детей, охваченных отдыхом и оздоровлением;</w:t>
      </w:r>
    </w:p>
    <w:p w:rsidR="006F2F9A" w:rsidRPr="006F2F9A" w:rsidRDefault="006F2F9A" w:rsidP="006F2F9A">
      <w:pPr>
        <w:suppressAutoHyphens w:val="0"/>
        <w:ind w:firstLine="540"/>
        <w:jc w:val="both"/>
        <w:rPr>
          <w:lang w:val="ru-RU"/>
        </w:rPr>
      </w:pPr>
      <w:r w:rsidRPr="006F2F9A">
        <w:rPr>
          <w:lang w:val="ru-RU"/>
        </w:rPr>
        <w:t>5) создание условий для оказания медицинской помощи населению в пределах полн</w:t>
      </w:r>
      <w:r w:rsidRPr="006F2F9A">
        <w:rPr>
          <w:lang w:val="ru-RU"/>
        </w:rPr>
        <w:t>о</w:t>
      </w:r>
      <w:r w:rsidRPr="006F2F9A">
        <w:rPr>
          <w:lang w:val="ru-RU"/>
        </w:rPr>
        <w:t>мочий.</w:t>
      </w:r>
    </w:p>
    <w:p w:rsidR="006F2F9A" w:rsidRPr="006F2F9A" w:rsidRDefault="006F2F9A" w:rsidP="006F2F9A">
      <w:pPr>
        <w:suppressAutoHyphens w:val="0"/>
        <w:ind w:firstLine="540"/>
        <w:jc w:val="both"/>
        <w:rPr>
          <w:lang w:val="ru-RU"/>
        </w:rPr>
      </w:pPr>
      <w:proofErr w:type="gramStart"/>
      <w:r w:rsidRPr="006F2F9A">
        <w:rPr>
          <w:lang w:val="ru-RU"/>
        </w:rPr>
        <w:t>Реализация муниципальной программы будет способствовать поддержке  граждан, в том числе оказавшихся в трудном жизненной ситуации, в городе Фрязино.</w:t>
      </w:r>
      <w:proofErr w:type="gramEnd"/>
    </w:p>
    <w:p w:rsidR="006F2F9A" w:rsidRPr="006F2F9A" w:rsidRDefault="006F2F9A" w:rsidP="006F2F9A">
      <w:pPr>
        <w:suppressAutoHyphens w:val="0"/>
        <w:ind w:firstLine="540"/>
        <w:jc w:val="both"/>
        <w:rPr>
          <w:lang w:val="ru-RU"/>
        </w:rPr>
      </w:pPr>
      <w:r w:rsidRPr="006F2F9A">
        <w:rPr>
          <w:lang w:val="ru-RU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</w:t>
      </w:r>
      <w:r w:rsidRPr="006F2F9A">
        <w:rPr>
          <w:lang w:val="ru-RU"/>
        </w:rPr>
        <w:t>а</w:t>
      </w:r>
      <w:r w:rsidRPr="006F2F9A">
        <w:rPr>
          <w:lang w:val="ru-RU"/>
        </w:rPr>
        <w:lastRenderedPageBreak/>
        <w:t>ции и Московской области.</w:t>
      </w:r>
    </w:p>
    <w:p w:rsidR="00502D3A" w:rsidRPr="006F2F9A" w:rsidRDefault="006F2F9A" w:rsidP="006F2F9A">
      <w:pPr>
        <w:pStyle w:val="ConsPlusDocList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2F9A">
        <w:rPr>
          <w:rFonts w:ascii="Times New Roman" w:hAnsi="Times New Roman"/>
          <w:sz w:val="24"/>
          <w:szCs w:val="24"/>
        </w:rPr>
        <w:t>Внешними рисками для реализации муниципальной программы являются макроэк</w:t>
      </w:r>
      <w:r w:rsidRPr="006F2F9A">
        <w:rPr>
          <w:rFonts w:ascii="Times New Roman" w:hAnsi="Times New Roman"/>
          <w:sz w:val="24"/>
          <w:szCs w:val="24"/>
        </w:rPr>
        <w:t>о</w:t>
      </w:r>
      <w:r w:rsidRPr="006F2F9A">
        <w:rPr>
          <w:rFonts w:ascii="Times New Roman" w:hAnsi="Times New Roman"/>
          <w:sz w:val="24"/>
          <w:szCs w:val="24"/>
        </w:rPr>
        <w:t>номические риски, связанные с возможным снижением темпов роста экономики, высокой инфляцией, кризисными явлениями в банковской системе и дефицитом бюджета.</w:t>
      </w:r>
    </w:p>
    <w:p w:rsidR="006F2F9A" w:rsidRDefault="006F2F9A" w:rsidP="00BA414C">
      <w:pPr>
        <w:pStyle w:val="ConsPlusDocList"/>
        <w:suppressAutoHyphens w:val="0"/>
        <w:spacing w:line="33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02D3A" w:rsidRPr="00801FC8" w:rsidRDefault="00502D3A" w:rsidP="00BA414C">
      <w:pPr>
        <w:pStyle w:val="ConsPlusDocList"/>
        <w:suppressAutoHyphens w:val="0"/>
        <w:spacing w:line="33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</w:t>
      </w:r>
    </w:p>
    <w:p w:rsidR="00502D3A" w:rsidRPr="00BA414C" w:rsidRDefault="00502D3A" w:rsidP="00BA414C">
      <w:pPr>
        <w:pStyle w:val="ConsPlusDocList"/>
        <w:suppressAutoHyphens w:val="0"/>
        <w:spacing w:line="33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Масштабность и сложность решаемых в рамках муниципальной программы проблем обуславливает необходимость выделения в ее рамках четырех подпрограмм: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подпрограмма I - «Социальная поддержка жителей города Фрязино, находящихся в трудной жизненной ситуации»;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подпрограмма II - «Доступная среда»;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подпрограмма III - «Развитие системы отдыха детей в городе Фрязино»;</w:t>
      </w:r>
    </w:p>
    <w:p w:rsidR="00502D3A" w:rsidRPr="00801FC8" w:rsidRDefault="00502D3A" w:rsidP="00BA414C">
      <w:pPr>
        <w:pStyle w:val="ConsPlusDocList"/>
        <w:suppressAutoHyphens w:val="0"/>
        <w:spacing w:line="33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подпрограмма IV - «Создание условий для оказания медицинской помощи».</w:t>
      </w:r>
    </w:p>
    <w:p w:rsidR="00406CFE" w:rsidRPr="00801FC8" w:rsidRDefault="00406CFE" w:rsidP="00BA414C">
      <w:pPr>
        <w:pStyle w:val="ConsPlusDocList"/>
        <w:suppressAutoHyphens w:val="0"/>
        <w:spacing w:line="33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2D3A" w:rsidRPr="00801FC8" w:rsidRDefault="00502D3A" w:rsidP="00406CFE">
      <w:pPr>
        <w:pStyle w:val="ConsPlusDocList"/>
        <w:suppressAutoHyphens w:val="0"/>
        <w:spacing w:line="35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Цели подпрограмм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Цель подпрограммы I «Социальная поддержка жителей города Фрязино, наход</w:t>
      </w:r>
      <w:r w:rsidRPr="00801FC8">
        <w:rPr>
          <w:rFonts w:ascii="Times New Roman" w:hAnsi="Times New Roman" w:cs="Times New Roman"/>
          <w:sz w:val="24"/>
          <w:szCs w:val="24"/>
        </w:rPr>
        <w:t>я</w:t>
      </w:r>
      <w:r w:rsidRPr="00801FC8">
        <w:rPr>
          <w:rFonts w:ascii="Times New Roman" w:hAnsi="Times New Roman" w:cs="Times New Roman"/>
          <w:sz w:val="24"/>
          <w:szCs w:val="24"/>
        </w:rPr>
        <w:t xml:space="preserve">щихся в трудной жизненной ситуации» (далее – подпрограмма I) направлена на решение проблемы, связанной с оказанием социальной поддержки жителей города, находящихся в трудной жизненной ситуации. 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FC8">
        <w:rPr>
          <w:rFonts w:ascii="Times New Roman" w:hAnsi="Times New Roman" w:cs="Times New Roman"/>
          <w:sz w:val="24"/>
          <w:szCs w:val="24"/>
        </w:rPr>
        <w:t>Цель подпрограммы II «Доступная среда» (далее – подпрограмма II) направлена на решение проблемы обеспечения беспрепятственного доступа к приоритетным объектам и услугам в приоритетных сферах жизнедеятельности (здравоохранение, социальная защита, спорт и физическая культура, информация и связь, культура, транспорт, образование) инв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>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городе Фрязино.</w:t>
      </w:r>
      <w:proofErr w:type="gramEnd"/>
      <w:r w:rsidRPr="00801FC8">
        <w:rPr>
          <w:rFonts w:ascii="Times New Roman" w:hAnsi="Times New Roman" w:cs="Times New Roman"/>
          <w:sz w:val="24"/>
          <w:szCs w:val="24"/>
        </w:rPr>
        <w:t xml:space="preserve"> В рамках подпрограммы выделены задачи:</w:t>
      </w:r>
    </w:p>
    <w:p w:rsidR="00502D3A" w:rsidRPr="00801FC8" w:rsidRDefault="00502D3A" w:rsidP="00406CFE">
      <w:pPr>
        <w:pStyle w:val="ConsPlusDocList"/>
        <w:numPr>
          <w:ilvl w:val="1"/>
          <w:numId w:val="7"/>
        </w:numPr>
        <w:tabs>
          <w:tab w:val="left" w:pos="993"/>
        </w:tabs>
        <w:suppressAutoHyphens w:val="0"/>
        <w:spacing w:line="35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совершенствование нормативной правовой и организационной основы формир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вания доступной среды жизнедеятельности инвалидов и других маломобильных групп населения в г. Фрязино;</w:t>
      </w:r>
    </w:p>
    <w:p w:rsidR="00502D3A" w:rsidRPr="00801FC8" w:rsidRDefault="00502D3A" w:rsidP="00406CFE">
      <w:pPr>
        <w:pStyle w:val="ConsPlusDocList"/>
        <w:numPr>
          <w:ilvl w:val="1"/>
          <w:numId w:val="7"/>
        </w:numPr>
        <w:tabs>
          <w:tab w:val="left" w:pos="993"/>
        </w:tabs>
        <w:suppressAutoHyphens w:val="0"/>
        <w:spacing w:line="35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города Фрязино;</w:t>
      </w:r>
    </w:p>
    <w:p w:rsidR="00502D3A" w:rsidRPr="00801FC8" w:rsidRDefault="00502D3A" w:rsidP="00406CFE">
      <w:pPr>
        <w:pStyle w:val="ConsPlusDocList"/>
        <w:numPr>
          <w:ilvl w:val="1"/>
          <w:numId w:val="7"/>
        </w:numPr>
        <w:tabs>
          <w:tab w:val="left" w:pos="993"/>
        </w:tabs>
        <w:suppressAutoHyphens w:val="0"/>
        <w:spacing w:line="35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развитие на муниципальном уровне системы социализации инвалидов и малом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 xml:space="preserve">бильных групп населения. 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Цель подпрограммы III «Развитие системы отдыха детей в городе Фрязино» (далее – подпрограмма III) направлена на решение проблем, связанных с обеспечением развития с</w:t>
      </w:r>
      <w:r w:rsidRPr="00801FC8">
        <w:rPr>
          <w:rFonts w:ascii="Times New Roman" w:hAnsi="Times New Roman" w:cs="Times New Roman"/>
          <w:sz w:val="24"/>
          <w:szCs w:val="24"/>
        </w:rPr>
        <w:t>и</w:t>
      </w:r>
      <w:r w:rsidRPr="00801FC8">
        <w:rPr>
          <w:rFonts w:ascii="Times New Roman" w:hAnsi="Times New Roman" w:cs="Times New Roman"/>
          <w:sz w:val="24"/>
          <w:szCs w:val="24"/>
        </w:rPr>
        <w:t xml:space="preserve">стемы отдыха детей в городе Фрязино. В рамках подпрограммы выделена задача: 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 xml:space="preserve">- создание условий для духовного, нравственного и физического развития детей, находящихся в трудной жизненной ситуации, проживающих на территории города </w:t>
      </w:r>
      <w:r w:rsidR="00406CFE" w:rsidRPr="00801FC8">
        <w:rPr>
          <w:rFonts w:ascii="Times New Roman" w:hAnsi="Times New Roman" w:cs="Times New Roman"/>
          <w:sz w:val="24"/>
          <w:szCs w:val="24"/>
        </w:rPr>
        <w:br/>
      </w:r>
      <w:r w:rsidRPr="00801FC8">
        <w:rPr>
          <w:rFonts w:ascii="Times New Roman" w:hAnsi="Times New Roman" w:cs="Times New Roman"/>
          <w:sz w:val="24"/>
          <w:szCs w:val="24"/>
        </w:rPr>
        <w:t>Фрязино.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 xml:space="preserve">Цель подпрограммы IV «Создание условий для оказания медицинской помощи» </w:t>
      </w:r>
      <w:r w:rsidR="00406CFE" w:rsidRPr="00801FC8">
        <w:rPr>
          <w:rFonts w:ascii="Times New Roman" w:hAnsi="Times New Roman" w:cs="Times New Roman"/>
          <w:sz w:val="24"/>
          <w:szCs w:val="24"/>
        </w:rPr>
        <w:br/>
      </w:r>
      <w:r w:rsidRPr="00801FC8">
        <w:rPr>
          <w:rFonts w:ascii="Times New Roman" w:hAnsi="Times New Roman" w:cs="Times New Roman"/>
          <w:sz w:val="24"/>
          <w:szCs w:val="24"/>
        </w:rPr>
        <w:lastRenderedPageBreak/>
        <w:t>(далее – подпрограмма IV) направлена на повышение качества и доступности первичной медико-санитарной помощи, оказываемой жителям города Фрязино медицинскими орган</w:t>
      </w:r>
      <w:r w:rsidRPr="00801FC8">
        <w:rPr>
          <w:rFonts w:ascii="Times New Roman" w:hAnsi="Times New Roman" w:cs="Times New Roman"/>
          <w:sz w:val="24"/>
          <w:szCs w:val="24"/>
        </w:rPr>
        <w:t>и</w:t>
      </w:r>
      <w:r w:rsidRPr="00801FC8">
        <w:rPr>
          <w:rFonts w:ascii="Times New Roman" w:hAnsi="Times New Roman" w:cs="Times New Roman"/>
          <w:sz w:val="24"/>
          <w:szCs w:val="24"/>
        </w:rPr>
        <w:t>зациями.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2D3A" w:rsidRPr="00801FC8" w:rsidRDefault="00502D3A" w:rsidP="002C7654">
      <w:pPr>
        <w:pStyle w:val="ConsPlusDocList"/>
        <w:suppressAutoHyphens w:val="0"/>
        <w:spacing w:line="35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Характеристика основных мероприятий подпрограммы I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Подпрограмма I включает следующие основные мероприятия, обеспечивающие р</w:t>
      </w:r>
      <w:r w:rsidRPr="00801FC8">
        <w:rPr>
          <w:rFonts w:ascii="Times New Roman" w:hAnsi="Times New Roman" w:cs="Times New Roman"/>
          <w:sz w:val="24"/>
          <w:szCs w:val="24"/>
        </w:rPr>
        <w:t>е</w:t>
      </w:r>
      <w:r w:rsidRPr="00801FC8">
        <w:rPr>
          <w:rFonts w:ascii="Times New Roman" w:hAnsi="Times New Roman" w:cs="Times New Roman"/>
          <w:sz w:val="24"/>
          <w:szCs w:val="24"/>
        </w:rPr>
        <w:t>шение задач муниципальной программы в направлении социальной защиты:</w:t>
      </w:r>
    </w:p>
    <w:p w:rsidR="00502D3A" w:rsidRPr="00801FC8" w:rsidRDefault="00502D3A" w:rsidP="00406CFE">
      <w:pPr>
        <w:pStyle w:val="ConsPlusDocList"/>
        <w:numPr>
          <w:ilvl w:val="1"/>
          <w:numId w:val="5"/>
        </w:numPr>
        <w:tabs>
          <w:tab w:val="left" w:pos="993"/>
        </w:tabs>
        <w:suppressAutoHyphens w:val="0"/>
        <w:spacing w:line="35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выдача продуктовых наборов, подарков жителям города, находящимся в трудной жизненной ситуации;</w:t>
      </w:r>
    </w:p>
    <w:p w:rsidR="00502D3A" w:rsidRPr="00801FC8" w:rsidRDefault="00502D3A" w:rsidP="00406CFE">
      <w:pPr>
        <w:pStyle w:val="ConsPlusDocList"/>
        <w:numPr>
          <w:ilvl w:val="1"/>
          <w:numId w:val="5"/>
        </w:numPr>
        <w:tabs>
          <w:tab w:val="left" w:pos="993"/>
        </w:tabs>
        <w:suppressAutoHyphens w:val="0"/>
        <w:spacing w:line="35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обеспечение бесплатными обедами жителей, находящихся в трудной жизненной ситуации;</w:t>
      </w:r>
    </w:p>
    <w:p w:rsidR="00502D3A" w:rsidRPr="00801FC8" w:rsidRDefault="00502D3A" w:rsidP="00406CFE">
      <w:pPr>
        <w:pStyle w:val="ConsPlusDocList"/>
        <w:numPr>
          <w:ilvl w:val="1"/>
          <w:numId w:val="5"/>
        </w:numPr>
        <w:tabs>
          <w:tab w:val="left" w:pos="993"/>
        </w:tabs>
        <w:suppressAutoHyphens w:val="0"/>
        <w:spacing w:line="35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оказание адресной материальной помощи отдельным категориям граждан</w:t>
      </w:r>
      <w:r w:rsidR="00801FC8" w:rsidRPr="00801FC8">
        <w:rPr>
          <w:rFonts w:ascii="Times New Roman" w:hAnsi="Times New Roman" w:cs="Times New Roman"/>
          <w:sz w:val="24"/>
          <w:szCs w:val="24"/>
        </w:rPr>
        <w:t>,</w:t>
      </w:r>
      <w:r w:rsidRPr="00801FC8">
        <w:rPr>
          <w:rFonts w:ascii="Times New Roman" w:hAnsi="Times New Roman" w:cs="Times New Roman"/>
          <w:sz w:val="24"/>
          <w:szCs w:val="24"/>
        </w:rPr>
        <w:t xml:space="preserve"> прож</w:t>
      </w:r>
      <w:r w:rsidRPr="00801FC8">
        <w:rPr>
          <w:rFonts w:ascii="Times New Roman" w:hAnsi="Times New Roman" w:cs="Times New Roman"/>
          <w:sz w:val="24"/>
          <w:szCs w:val="24"/>
        </w:rPr>
        <w:t>и</w:t>
      </w:r>
      <w:r w:rsidRPr="00801FC8">
        <w:rPr>
          <w:rFonts w:ascii="Times New Roman" w:hAnsi="Times New Roman" w:cs="Times New Roman"/>
          <w:sz w:val="24"/>
          <w:szCs w:val="24"/>
        </w:rPr>
        <w:t>вающим на территории г. Фрязино;</w:t>
      </w:r>
    </w:p>
    <w:p w:rsidR="00502D3A" w:rsidRPr="00801FC8" w:rsidRDefault="00502D3A" w:rsidP="00406CFE">
      <w:pPr>
        <w:pStyle w:val="ConsPlusDocList"/>
        <w:numPr>
          <w:ilvl w:val="1"/>
          <w:numId w:val="5"/>
        </w:numPr>
        <w:tabs>
          <w:tab w:val="left" w:pos="993"/>
        </w:tabs>
        <w:suppressAutoHyphens w:val="0"/>
        <w:spacing w:line="35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организация и проведение общегородских мероприятий и праздников (День инв</w:t>
      </w:r>
      <w:r w:rsidRPr="00801FC8">
        <w:rPr>
          <w:rFonts w:ascii="Times New Roman" w:hAnsi="Times New Roman" w:cs="Times New Roman"/>
          <w:sz w:val="24"/>
          <w:szCs w:val="24"/>
        </w:rPr>
        <w:t>а</w:t>
      </w:r>
      <w:r w:rsidRPr="00801FC8">
        <w:rPr>
          <w:rFonts w:ascii="Times New Roman" w:hAnsi="Times New Roman" w:cs="Times New Roman"/>
          <w:sz w:val="24"/>
          <w:szCs w:val="24"/>
        </w:rPr>
        <w:t>лида, День пожилого человека, День матери, День Победы и др.);</w:t>
      </w:r>
    </w:p>
    <w:p w:rsidR="00502D3A" w:rsidRPr="00801FC8" w:rsidRDefault="00502D3A" w:rsidP="00406CFE">
      <w:pPr>
        <w:pStyle w:val="ConsPlusDocList"/>
        <w:numPr>
          <w:ilvl w:val="1"/>
          <w:numId w:val="5"/>
        </w:numPr>
        <w:tabs>
          <w:tab w:val="left" w:pos="993"/>
        </w:tabs>
        <w:suppressAutoHyphens w:val="0"/>
        <w:spacing w:line="35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функционирование «Клуба молодой семьи» на базе МУ «Молодежный центр г. Фрязино», «Школы молодой семьи» на базе ОЗАГС г. Фрязино;</w:t>
      </w:r>
    </w:p>
    <w:p w:rsidR="00502D3A" w:rsidRPr="00801FC8" w:rsidRDefault="00502D3A" w:rsidP="00406CFE">
      <w:pPr>
        <w:pStyle w:val="ConsPlusDocList"/>
        <w:numPr>
          <w:ilvl w:val="1"/>
          <w:numId w:val="5"/>
        </w:numPr>
        <w:tabs>
          <w:tab w:val="left" w:pos="993"/>
        </w:tabs>
        <w:suppressAutoHyphens w:val="0"/>
        <w:spacing w:line="35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публикация в местных СМИ материалов, пропагандирующих институт семьи и семейные ценности;</w:t>
      </w:r>
    </w:p>
    <w:p w:rsidR="00502D3A" w:rsidRPr="00801FC8" w:rsidRDefault="00502D3A" w:rsidP="00406CFE">
      <w:pPr>
        <w:pStyle w:val="ConsPlusDocList"/>
        <w:numPr>
          <w:ilvl w:val="1"/>
          <w:numId w:val="5"/>
        </w:numPr>
        <w:tabs>
          <w:tab w:val="left" w:pos="993"/>
        </w:tabs>
        <w:suppressAutoHyphens w:val="0"/>
        <w:spacing w:line="35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мероприятия по охране репродуктивного здоровья и профилактике абортов.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Указанные мероприятия окажут влияние на достижение показателей.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1FC8" w:rsidRPr="00801FC8" w:rsidRDefault="00801FC8" w:rsidP="00801FC8">
      <w:pPr>
        <w:rPr>
          <w:rFonts w:cs="Times New Roman"/>
          <w:lang w:val="ru-RU" w:bidi="hi-IN"/>
        </w:rPr>
      </w:pPr>
    </w:p>
    <w:p w:rsidR="00502D3A" w:rsidRPr="00801FC8" w:rsidRDefault="00502D3A" w:rsidP="002C7654">
      <w:pPr>
        <w:pStyle w:val="ConsPlusDocList"/>
        <w:suppressAutoHyphens w:val="0"/>
        <w:spacing w:line="35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Характеристика основных мероприятий подпрограммы II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Подпрограмма II включает следующие основные мероприятия, обеспечивающие решение задач муниципальной программы в направлении «Доступная среда»: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города Фрязино;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оснащение муниципальных общеобразовательных организаций специальным, в том числе учебным, реабилитационным оборудованием;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повышение доступности и качества реабилитационных услуг, проведение мер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>приятий, направленных на социальную интеграцию инвалидов в городе Фрязино;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преодоление социальной разобщенности в обществе и формирование позитивного отношения к проблемам инвалидности.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Мероприятия необходимы для обеспечения комплексного подхода к решению в</w:t>
      </w:r>
      <w:r w:rsidRPr="00801FC8">
        <w:rPr>
          <w:rFonts w:ascii="Times New Roman" w:hAnsi="Times New Roman" w:cs="Times New Roman"/>
          <w:sz w:val="24"/>
          <w:szCs w:val="24"/>
        </w:rPr>
        <w:t>о</w:t>
      </w:r>
      <w:r w:rsidRPr="00801FC8">
        <w:rPr>
          <w:rFonts w:ascii="Times New Roman" w:hAnsi="Times New Roman" w:cs="Times New Roman"/>
          <w:sz w:val="24"/>
          <w:szCs w:val="24"/>
        </w:rPr>
        <w:t xml:space="preserve">просов, направленных на формирование доступной для инвалидов в </w:t>
      </w:r>
      <w:proofErr w:type="spellStart"/>
      <w:r w:rsidRPr="00801FC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01FC8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801FC8">
        <w:rPr>
          <w:rFonts w:ascii="Times New Roman" w:hAnsi="Times New Roman" w:cs="Times New Roman"/>
          <w:sz w:val="24"/>
          <w:szCs w:val="24"/>
        </w:rPr>
        <w:t>рязино</w:t>
      </w:r>
      <w:proofErr w:type="spellEnd"/>
      <w:r w:rsidRPr="00801FC8">
        <w:rPr>
          <w:rFonts w:ascii="Times New Roman" w:hAnsi="Times New Roman" w:cs="Times New Roman"/>
          <w:sz w:val="24"/>
          <w:szCs w:val="24"/>
        </w:rPr>
        <w:t xml:space="preserve"> среды жи</w:t>
      </w:r>
      <w:r w:rsidRPr="00801FC8">
        <w:rPr>
          <w:rFonts w:ascii="Times New Roman" w:hAnsi="Times New Roman" w:cs="Times New Roman"/>
          <w:sz w:val="24"/>
          <w:szCs w:val="24"/>
        </w:rPr>
        <w:t>з</w:t>
      </w:r>
      <w:r w:rsidRPr="00801FC8">
        <w:rPr>
          <w:rFonts w:ascii="Times New Roman" w:hAnsi="Times New Roman" w:cs="Times New Roman"/>
          <w:sz w:val="24"/>
          <w:szCs w:val="24"/>
        </w:rPr>
        <w:t>недеятельности.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1FC8" w:rsidRPr="00801FC8" w:rsidRDefault="00801FC8" w:rsidP="00801FC8">
      <w:pPr>
        <w:rPr>
          <w:rFonts w:cs="Times New Roman"/>
          <w:lang w:val="ru-RU" w:bidi="hi-IN"/>
        </w:rPr>
      </w:pPr>
    </w:p>
    <w:p w:rsidR="00502D3A" w:rsidRPr="00801FC8" w:rsidRDefault="00502D3A" w:rsidP="002C7654">
      <w:pPr>
        <w:pStyle w:val="ConsPlusDocList"/>
        <w:suppressAutoHyphens w:val="0"/>
        <w:spacing w:line="35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lastRenderedPageBreak/>
        <w:t>Характеристика основных мероприятий подпрограммы III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Подпрограмма III включает следующие основные мероприятия, обеспечивающие решение задач муниципальной программы в системе детского отдыха: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профилактика семейного неблагополучия и социального сиротства, безнадзорности и беспризорности несовершеннолетних;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организация отдыха детей в городе Фрязино, развитие инфраструктуры детского отдыха;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предоставление путевок в загородные лагеря;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организация работы клубов  и спортивных площадок по месту жительства;</w:t>
      </w:r>
    </w:p>
    <w:p w:rsidR="00502D3A" w:rsidRPr="00215C13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 xml:space="preserve">- </w:t>
      </w:r>
      <w:r w:rsidRPr="00215C13">
        <w:rPr>
          <w:rFonts w:ascii="Times New Roman" w:hAnsi="Times New Roman" w:cs="Times New Roman"/>
          <w:spacing w:val="-6"/>
          <w:sz w:val="24"/>
          <w:szCs w:val="24"/>
        </w:rPr>
        <w:t>предоставление компенсации родителям за самостоятельно приобретенные путевки;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трудоустройство подростков на работу в летний период, приобретение путевок в лагеря труда и отдыха.</w:t>
      </w:r>
    </w:p>
    <w:p w:rsidR="00B86541" w:rsidRDefault="00B86541" w:rsidP="00801FC8">
      <w:pPr>
        <w:pStyle w:val="ConsPlusDocList"/>
        <w:suppressAutoHyphens w:val="0"/>
        <w:spacing w:line="35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02D3A" w:rsidRPr="00801FC8" w:rsidRDefault="00502D3A" w:rsidP="002C7654">
      <w:pPr>
        <w:pStyle w:val="ConsPlusDocList"/>
        <w:suppressAutoHyphens w:val="0"/>
        <w:spacing w:line="35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Характеристика основных мероприятий подпрограммы IV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 xml:space="preserve">Основные мероприятия в рамках подпрограммы IV: 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предоставление мер социальной поддержки студентам, интернам и ординаторам, обучающимся в медицинских ВУЗах по целевым направлениям;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популяризация профессии «медицинская сестра», участие в подготовке и провед</w:t>
      </w:r>
      <w:r w:rsidRPr="00801FC8">
        <w:rPr>
          <w:rFonts w:ascii="Times New Roman" w:hAnsi="Times New Roman" w:cs="Times New Roman"/>
          <w:sz w:val="24"/>
          <w:szCs w:val="24"/>
        </w:rPr>
        <w:t>е</w:t>
      </w:r>
      <w:r w:rsidRPr="00801FC8">
        <w:rPr>
          <w:rFonts w:ascii="Times New Roman" w:hAnsi="Times New Roman" w:cs="Times New Roman"/>
          <w:sz w:val="24"/>
          <w:szCs w:val="24"/>
        </w:rPr>
        <w:t>нии конкурса «</w:t>
      </w:r>
      <w:proofErr w:type="gramStart"/>
      <w:r w:rsidRPr="00801FC8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801FC8">
        <w:rPr>
          <w:rFonts w:ascii="Times New Roman" w:hAnsi="Times New Roman" w:cs="Times New Roman"/>
          <w:sz w:val="24"/>
          <w:szCs w:val="24"/>
        </w:rPr>
        <w:t xml:space="preserve"> по профессии» среди среднего медицинского персонала;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предоставление служебного жилья медицинским работникам;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проведение мероприятий, направленных на снижение смертности от дорожно-транспортных происшествий: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сохранение уровня обеспеченности ГАУЗ МО «ЦГБ им. М.В. Гольца» препаратами донорской крови на уровне 99,5%;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совершенствование оказания медицинской помощи пострадавшим в ДТП;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FC8">
        <w:rPr>
          <w:rFonts w:ascii="Times New Roman" w:hAnsi="Times New Roman" w:cs="Times New Roman"/>
          <w:sz w:val="24"/>
          <w:szCs w:val="24"/>
        </w:rPr>
        <w:t>- обучение детей в образовательных учреждениях мерам профилактики ДТП;</w:t>
      </w:r>
    </w:p>
    <w:p w:rsidR="00502D3A" w:rsidRPr="00801FC8" w:rsidRDefault="00502D3A" w:rsidP="00406CFE">
      <w:pPr>
        <w:pStyle w:val="ConsPlusDocList"/>
        <w:suppressAutoHyphens w:val="0"/>
        <w:spacing w:line="350" w:lineRule="exac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1FC8">
        <w:rPr>
          <w:rFonts w:ascii="Times New Roman" w:hAnsi="Times New Roman" w:cs="Times New Roman"/>
          <w:sz w:val="24"/>
          <w:szCs w:val="24"/>
        </w:rPr>
        <w:t>- предоставление служебного жилья работникам</w:t>
      </w:r>
      <w:r w:rsidRPr="00801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скорой медицинской помощи.</w:t>
      </w:r>
    </w:p>
    <w:p w:rsidR="00502D3A" w:rsidRPr="00801FC8" w:rsidRDefault="00502D3A" w:rsidP="00406CFE">
      <w:pPr>
        <w:tabs>
          <w:tab w:val="left" w:pos="993"/>
        </w:tabs>
        <w:suppressAutoHyphens w:val="0"/>
        <w:ind w:firstLine="709"/>
        <w:jc w:val="both"/>
        <w:rPr>
          <w:rFonts w:cs="Times New Roman"/>
          <w:color w:val="000000"/>
          <w:shd w:val="clear" w:color="auto" w:fill="FFFFFF"/>
          <w:lang w:val="ru-RU"/>
        </w:rPr>
      </w:pPr>
    </w:p>
    <w:p w:rsidR="00B1659F" w:rsidRDefault="00B1659F" w:rsidP="00502D3A">
      <w:pPr>
        <w:pStyle w:val="ConsPlusDocList"/>
        <w:suppressAutoHyphens w:val="0"/>
        <w:ind w:firstLine="539"/>
        <w:jc w:val="both"/>
        <w:rPr>
          <w:rFonts w:cs="Times New Roman"/>
          <w:bCs/>
          <w:color w:val="000000"/>
        </w:rPr>
        <w:sectPr w:rsidR="00B1659F" w:rsidSect="00801FC8">
          <w:headerReference w:type="default" r:id="rId11"/>
          <w:pgSz w:w="11906" w:h="16838"/>
          <w:pgMar w:top="1134" w:right="709" w:bottom="1021" w:left="1701" w:header="425" w:footer="720" w:gutter="0"/>
          <w:pgNumType w:start="2"/>
          <w:cols w:space="720"/>
          <w:docGrid w:linePitch="312" w:charSpace="-6554"/>
        </w:sectPr>
      </w:pPr>
    </w:p>
    <w:p w:rsidR="00502D3A" w:rsidRDefault="00502D3A">
      <w:pPr>
        <w:jc w:val="center"/>
        <w:rPr>
          <w:rFonts w:cs="Times New Roman"/>
          <w:bCs/>
          <w:color w:val="000000"/>
          <w:lang w:val="ru-RU"/>
        </w:rPr>
      </w:pPr>
      <w:r>
        <w:rPr>
          <w:rFonts w:cs="Times New Roman"/>
          <w:bCs/>
          <w:color w:val="000000"/>
          <w:lang w:val="ru-RU"/>
        </w:rPr>
        <w:lastRenderedPageBreak/>
        <w:t>Планируемые результаты реализации муниципальной программы</w:t>
      </w:r>
    </w:p>
    <w:p w:rsidR="00502D3A" w:rsidRDefault="00502D3A">
      <w:pPr>
        <w:jc w:val="center"/>
        <w:rPr>
          <w:rFonts w:cs="Times New Roman"/>
          <w:bCs/>
          <w:color w:val="000000"/>
          <w:lang w:val="ru-RU"/>
        </w:rPr>
      </w:pPr>
    </w:p>
    <w:p w:rsidR="002E4C8E" w:rsidRDefault="002E4C8E">
      <w:pPr>
        <w:jc w:val="center"/>
        <w:rPr>
          <w:rFonts w:cs="Times New Roman"/>
          <w:bCs/>
          <w:color w:val="000000"/>
          <w:lang w:val="ru-RU"/>
        </w:rPr>
      </w:pPr>
    </w:p>
    <w:p w:rsidR="00502D3A" w:rsidRDefault="00502D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реализации муниципальной программы </w:t>
      </w:r>
    </w:p>
    <w:p w:rsidR="00502D3A" w:rsidRDefault="00502D3A">
      <w:pPr>
        <w:pStyle w:val="ConsPlusNonformat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«Социальная поддержка населения города Фрязино» на 201</w:t>
      </w:r>
      <w:r w:rsidRPr="00B165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B165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02D3A" w:rsidRPr="00B1659F" w:rsidRDefault="00502D3A">
      <w:pPr>
        <w:autoSpaceDE w:val="0"/>
        <w:jc w:val="both"/>
        <w:rPr>
          <w:rFonts w:cs="Times New Roman"/>
          <w:lang w:val="ru-RU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722"/>
        <w:gridCol w:w="1273"/>
        <w:gridCol w:w="1683"/>
        <w:gridCol w:w="1134"/>
        <w:gridCol w:w="1134"/>
        <w:gridCol w:w="851"/>
        <w:gridCol w:w="1134"/>
        <w:gridCol w:w="1022"/>
        <w:gridCol w:w="1852"/>
      </w:tblGrid>
      <w:tr w:rsidR="00801FC8" w:rsidRPr="005561B8" w:rsidTr="00F86150">
        <w:trPr>
          <w:cantSplit/>
          <w:trHeight w:val="9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396" w:rsidRDefault="00801FC8" w:rsidP="00AE1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01FC8" w:rsidRDefault="00801FC8" w:rsidP="00AE1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1FC8" w:rsidRDefault="00801FC8" w:rsidP="00801F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  <w:p w:rsidR="00801FC8" w:rsidRDefault="00801FC8" w:rsidP="00801F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показателя*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1FC8" w:rsidRDefault="00801FC8" w:rsidP="00801F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программы/</w:t>
            </w:r>
            <w:r w:rsidR="00F86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5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Default="00801FC8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F86150" w:rsidTr="00F86150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FC8" w:rsidRPr="00B1659F" w:rsidRDefault="00801FC8">
            <w:pPr>
              <w:snapToGrid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FC8" w:rsidRPr="00B1659F" w:rsidRDefault="00801FC8">
            <w:pPr>
              <w:snapToGrid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FC8" w:rsidRPr="00B1659F" w:rsidRDefault="00801FC8">
            <w:pPr>
              <w:snapToGrid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</w:t>
            </w:r>
            <w:r>
              <w:rPr>
                <w:rFonts w:cs="Times New Roman"/>
                <w:lang w:val="ru-RU"/>
              </w:rPr>
              <w:t>7</w:t>
            </w:r>
          </w:p>
          <w:p w:rsidR="00801FC8" w:rsidRDefault="00801FC8">
            <w:pPr>
              <w:pStyle w:val="af0"/>
              <w:snapToGrid w:val="0"/>
              <w:spacing w:after="20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</w:t>
            </w:r>
            <w:r>
              <w:rPr>
                <w:rFonts w:cs="Times New Roman"/>
                <w:lang w:val="ru-RU"/>
              </w:rPr>
              <w:t>8</w:t>
            </w:r>
          </w:p>
          <w:p w:rsidR="00801FC8" w:rsidRDefault="00801FC8">
            <w:pPr>
              <w:pStyle w:val="af0"/>
              <w:snapToGrid w:val="0"/>
              <w:spacing w:after="20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</w:t>
            </w:r>
            <w:r>
              <w:rPr>
                <w:rFonts w:cs="Times New Roman"/>
                <w:lang w:val="ru-RU"/>
              </w:rPr>
              <w:t>9</w:t>
            </w:r>
          </w:p>
          <w:p w:rsidR="00801FC8" w:rsidRDefault="00801FC8">
            <w:pPr>
              <w:pStyle w:val="af0"/>
              <w:snapToGrid w:val="0"/>
              <w:spacing w:after="20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cs="Times New Roman"/>
                <w:lang w:val="ru-RU"/>
              </w:rPr>
              <w:t>20</w:t>
            </w:r>
            <w:r>
              <w:rPr>
                <w:rFonts w:cs="Times New Roman"/>
              </w:rPr>
              <w:t xml:space="preserve"> </w:t>
            </w:r>
          </w:p>
          <w:p w:rsidR="00801FC8" w:rsidRDefault="00801FC8">
            <w:pPr>
              <w:pStyle w:val="af0"/>
              <w:snapToGrid w:val="0"/>
              <w:spacing w:after="20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cs="Times New Roman"/>
                <w:lang w:val="ru-RU"/>
              </w:rPr>
              <w:t>21</w:t>
            </w:r>
          </w:p>
          <w:p w:rsidR="00801FC8" w:rsidRDefault="00801FC8">
            <w:pPr>
              <w:pStyle w:val="af0"/>
              <w:snapToGrid w:val="0"/>
              <w:spacing w:after="20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FC8" w:rsidRPr="00801FC8" w:rsidRDefault="00801FC8">
      <w:pPr>
        <w:pStyle w:val="ConsPlusCell"/>
        <w:tabs>
          <w:tab w:val="left" w:pos="474"/>
          <w:tab w:val="left" w:pos="2566"/>
          <w:tab w:val="left" w:pos="4470"/>
          <w:tab w:val="left" w:pos="5887"/>
          <w:tab w:val="left" w:pos="7588"/>
          <w:tab w:val="left" w:pos="8864"/>
          <w:tab w:val="left" w:pos="9998"/>
          <w:tab w:val="left" w:pos="10990"/>
          <w:tab w:val="left" w:pos="12266"/>
          <w:tab w:val="left" w:pos="13430"/>
        </w:tabs>
        <w:ind w:left="-102"/>
        <w:rPr>
          <w:sz w:val="2"/>
          <w:szCs w:val="2"/>
        </w:rPr>
      </w:pPr>
      <w:r w:rsidRPr="00801FC8">
        <w:rPr>
          <w:rFonts w:ascii="Times New Roman" w:hAnsi="Times New Roman" w:cs="Times New Roman"/>
          <w:sz w:val="2"/>
          <w:szCs w:val="2"/>
        </w:rPr>
        <w:tab/>
      </w:r>
      <w:r w:rsidRPr="00801FC8">
        <w:rPr>
          <w:rFonts w:ascii="Times New Roman" w:hAnsi="Times New Roman" w:cs="Times New Roman"/>
          <w:sz w:val="2"/>
          <w:szCs w:val="2"/>
        </w:rPr>
        <w:tab/>
      </w:r>
      <w:r w:rsidRPr="00801FC8">
        <w:rPr>
          <w:rFonts w:ascii="Times New Roman" w:hAnsi="Times New Roman" w:cs="Times New Roman"/>
          <w:sz w:val="2"/>
          <w:szCs w:val="2"/>
        </w:rPr>
        <w:tab/>
      </w:r>
      <w:r w:rsidRPr="00801FC8">
        <w:rPr>
          <w:rFonts w:ascii="Times New Roman" w:hAnsi="Times New Roman" w:cs="Times New Roman"/>
          <w:sz w:val="2"/>
          <w:szCs w:val="2"/>
        </w:rPr>
        <w:tab/>
      </w:r>
      <w:r w:rsidRPr="00801FC8">
        <w:rPr>
          <w:rFonts w:ascii="Times New Roman" w:hAnsi="Times New Roman" w:cs="Times New Roman"/>
          <w:sz w:val="2"/>
          <w:szCs w:val="2"/>
        </w:rPr>
        <w:tab/>
      </w:r>
      <w:r w:rsidRPr="00801FC8">
        <w:rPr>
          <w:rFonts w:ascii="Times New Roman" w:hAnsi="Times New Roman" w:cs="Times New Roman"/>
          <w:sz w:val="2"/>
          <w:szCs w:val="2"/>
        </w:rPr>
        <w:tab/>
      </w:r>
      <w:r w:rsidRPr="00801FC8">
        <w:rPr>
          <w:rFonts w:ascii="Times New Roman" w:hAnsi="Times New Roman" w:cs="Times New Roman"/>
          <w:sz w:val="2"/>
          <w:szCs w:val="2"/>
        </w:rPr>
        <w:tab/>
      </w:r>
      <w:r w:rsidRPr="00801FC8">
        <w:rPr>
          <w:rFonts w:ascii="Times New Roman" w:hAnsi="Times New Roman" w:cs="Times New Roman"/>
          <w:sz w:val="2"/>
          <w:szCs w:val="2"/>
        </w:rPr>
        <w:tab/>
      </w:r>
      <w:r w:rsidRPr="00801FC8">
        <w:rPr>
          <w:rFonts w:ascii="Times New Roman" w:hAnsi="Times New Roman" w:cs="Times New Roman"/>
          <w:sz w:val="2"/>
          <w:szCs w:val="2"/>
          <w:lang w:val="en-US"/>
        </w:rPr>
        <w:tab/>
      </w:r>
      <w:r w:rsidRPr="00801FC8">
        <w:rPr>
          <w:rFonts w:ascii="Times New Roman" w:hAnsi="Times New Roman" w:cs="Times New Roman"/>
          <w:sz w:val="2"/>
          <w:szCs w:val="2"/>
        </w:rPr>
        <w:tab/>
      </w: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701"/>
        <w:gridCol w:w="1276"/>
        <w:gridCol w:w="1701"/>
        <w:gridCol w:w="1134"/>
        <w:gridCol w:w="1134"/>
        <w:gridCol w:w="851"/>
        <w:gridCol w:w="1134"/>
        <w:gridCol w:w="1022"/>
        <w:gridCol w:w="1852"/>
      </w:tblGrid>
      <w:tr w:rsidR="00801FC8" w:rsidTr="00F8615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C8" w:rsidRDefault="00801FC8" w:rsidP="00CC612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01FC8" w:rsidTr="00F8615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1FC8" w:rsidRDefault="00801FC8" w:rsidP="002E4C8E">
            <w:pPr>
              <w:pStyle w:val="ConsPlusCell"/>
              <w:suppressAutoHyphens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1FC8" w:rsidRDefault="00801FC8" w:rsidP="002E4C8E">
            <w:pPr>
              <w:pStyle w:val="ConsPlusCell"/>
              <w:suppressAutoHyphens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1«Социальная поддержка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жителей города Фрязино, находящихся в трудной жизненной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1FC8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Default="00801FC8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1.1.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F86150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AE1396">
              <w:rPr>
                <w:rFonts w:cs="Times New Roman"/>
                <w:lang w:val="ru-RU" w:eastAsia="ru-RU"/>
              </w:rPr>
              <w:t xml:space="preserve">Целевой показатель 1 </w:t>
            </w:r>
          </w:p>
          <w:p w:rsidR="00801FC8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AE1396">
              <w:rPr>
                <w:rFonts w:cs="Times New Roman"/>
                <w:lang w:val="ru-RU" w:eastAsia="ru-RU"/>
              </w:rPr>
              <w:t>Количество жителей города, находящихся в ТЖС, пол</w:t>
            </w:r>
            <w:r w:rsidRPr="00AE1396">
              <w:rPr>
                <w:rFonts w:cs="Times New Roman"/>
                <w:lang w:val="ru-RU" w:eastAsia="ru-RU"/>
              </w:rPr>
              <w:t>у</w:t>
            </w:r>
            <w:r w:rsidRPr="00AE1396">
              <w:rPr>
                <w:rFonts w:cs="Times New Roman"/>
                <w:lang w:val="ru-RU" w:eastAsia="ru-RU"/>
              </w:rPr>
              <w:t>чивших продуктовые наборы  и подарки.</w:t>
            </w:r>
          </w:p>
          <w:p w:rsidR="002E4C8E" w:rsidRPr="00AE1396" w:rsidRDefault="002E4C8E" w:rsidP="00AE1396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AE1396">
              <w:rPr>
                <w:rFonts w:cs="Times New Roman"/>
                <w:lang w:val="ru-RU" w:eastAsia="ru-RU"/>
              </w:rPr>
              <w:t>Показатель муниципал</w:t>
            </w:r>
            <w:r w:rsidRPr="00AE1396">
              <w:rPr>
                <w:rFonts w:cs="Times New Roman"/>
                <w:lang w:val="ru-RU" w:eastAsia="ru-RU"/>
              </w:rPr>
              <w:t>ь</w:t>
            </w:r>
            <w:r w:rsidRPr="00AE1396">
              <w:rPr>
                <w:rFonts w:cs="Times New Roman"/>
                <w:lang w:val="ru-RU" w:eastAsia="ru-RU"/>
              </w:rPr>
              <w:t>ной програ</w:t>
            </w:r>
            <w:r w:rsidRPr="00AE1396">
              <w:rPr>
                <w:rFonts w:cs="Times New Roman"/>
                <w:lang w:val="ru-RU" w:eastAsia="ru-RU"/>
              </w:rPr>
              <w:t>м</w:t>
            </w:r>
            <w:r w:rsidRPr="00AE1396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snapToGrid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val="ru-RU" w:eastAsia="ru-RU"/>
              </w:rPr>
              <w:t>человек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  <w:lang w:val="ru-RU"/>
              </w:rPr>
              <w:t>2</w:t>
            </w:r>
            <w:r w:rsidRPr="00AE1396">
              <w:rPr>
                <w:rFonts w:cs="Times New Roman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2400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2400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2400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2400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</w:tr>
      <w:tr w:rsidR="00F86150" w:rsidRPr="00AE1396" w:rsidTr="00F8615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1.2.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F86150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AE1396">
              <w:rPr>
                <w:rFonts w:cs="Times New Roman"/>
                <w:lang w:val="ru-RU" w:eastAsia="ru-RU"/>
              </w:rPr>
              <w:t xml:space="preserve">Целевой показатель 2 </w:t>
            </w:r>
          </w:p>
          <w:p w:rsidR="00801FC8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AE1396">
              <w:rPr>
                <w:rFonts w:cs="Times New Roman"/>
                <w:lang w:val="ru-RU" w:eastAsia="ru-RU"/>
              </w:rPr>
              <w:t>Количество обедов, пред</w:t>
            </w:r>
            <w:r w:rsidRPr="00AE1396">
              <w:rPr>
                <w:rFonts w:cs="Times New Roman"/>
                <w:lang w:val="ru-RU" w:eastAsia="ru-RU"/>
              </w:rPr>
              <w:t>о</w:t>
            </w:r>
            <w:r w:rsidRPr="00AE1396">
              <w:rPr>
                <w:rFonts w:cs="Times New Roman"/>
                <w:lang w:val="ru-RU" w:eastAsia="ru-RU"/>
              </w:rPr>
              <w:t>ставленных жителям города, находящимся в ТЖС</w:t>
            </w:r>
          </w:p>
          <w:p w:rsidR="002E4C8E" w:rsidRPr="00AE1396" w:rsidRDefault="002E4C8E" w:rsidP="00AE1396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AE1396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snapToGrid w:val="0"/>
              <w:rPr>
                <w:rFonts w:cs="Times New Roman"/>
              </w:rPr>
            </w:pPr>
            <w:r w:rsidRPr="00AE1396">
              <w:rPr>
                <w:rFonts w:cs="Times New Roman"/>
                <w:lang w:val="ru-RU" w:eastAsia="ru-RU"/>
              </w:rPr>
              <w:t>обедов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1C3F0E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1900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1C3F0E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1900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1C3F0E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1900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1C3F0E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1900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1C3F0E">
            <w:pPr>
              <w:snapToGrid w:val="0"/>
              <w:jc w:val="center"/>
              <w:rPr>
                <w:rFonts w:cs="Times New Roman"/>
                <w:lang w:val="ru-RU"/>
              </w:rPr>
            </w:pPr>
            <w:r w:rsidRPr="00AE1396">
              <w:rPr>
                <w:rFonts w:cs="Times New Roman"/>
              </w:rPr>
              <w:t>1900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</w:pPr>
            <w:r w:rsidRPr="00AE1396">
              <w:rPr>
                <w:rFonts w:cs="Times New Roman"/>
                <w:lang w:val="ru-RU"/>
              </w:rPr>
              <w:t>1.</w:t>
            </w:r>
          </w:p>
        </w:tc>
      </w:tr>
      <w:tr w:rsidR="00F86150" w:rsidRPr="00AE1396" w:rsidTr="00F8615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1.3.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 3</w:t>
            </w:r>
          </w:p>
          <w:p w:rsidR="00801FC8" w:rsidRDefault="00801FC8" w:rsidP="00AE1396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общегородских мероприятий и праздников (День инвалида, День пож</w:t>
            </w:r>
            <w:r w:rsidRPr="009A1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1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 человека, День матери, День Победы и др.)</w:t>
            </w:r>
          </w:p>
          <w:p w:rsidR="002E4C8E" w:rsidRPr="002E4C8E" w:rsidRDefault="002E4C8E" w:rsidP="00AE1396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единиц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6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6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86150" w:rsidRPr="00AE1396" w:rsidTr="00F8615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lastRenderedPageBreak/>
              <w:t>1.4.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4</w:t>
            </w:r>
          </w:p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Доля вторых рождений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  <w:p w:rsidR="00F86150" w:rsidRPr="00F86150" w:rsidRDefault="00F86150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37,9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38,7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38,7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38,7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38,7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86150" w:rsidRPr="00AE1396" w:rsidTr="00F8615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1.5.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5</w:t>
            </w:r>
          </w:p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Доля третьих и последующих рождений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  <w:p w:rsidR="009C045D" w:rsidRDefault="009C045D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</w:p>
          <w:p w:rsidR="002E4C8E" w:rsidRPr="00F86150" w:rsidRDefault="002E4C8E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16,6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16,6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16,6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801FC8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2E4C8E">
            <w:pPr>
              <w:suppressAutoHyphens w:val="0"/>
              <w:spacing w:before="120" w:after="12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 xml:space="preserve">2. 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2E4C8E">
            <w:pPr>
              <w:suppressAutoHyphens w:val="0"/>
              <w:snapToGrid w:val="0"/>
              <w:spacing w:before="120" w:after="12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Подпрограмма 2 «</w:t>
            </w:r>
            <w:hyperlink r:id="rId12" w:history="1">
              <w:r w:rsidRPr="00F86150">
                <w:rPr>
                  <w:rFonts w:cs="Times New Roman"/>
                  <w:lang w:val="ru-RU" w:eastAsia="ru-RU"/>
                </w:rPr>
                <w:t>Доступная среда</w:t>
              </w:r>
            </w:hyperlink>
            <w:r w:rsidRPr="00F86150">
              <w:rPr>
                <w:rFonts w:cs="Times New Roman"/>
                <w:lang w:val="ru-RU" w:eastAsia="ru-RU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2.1.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 w:rsidP="00F86150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Целевой показатель 1 Сове</w:t>
            </w:r>
            <w:r w:rsidRPr="00F86150">
              <w:rPr>
                <w:rFonts w:cs="Times New Roman"/>
                <w:lang w:val="ru-RU" w:eastAsia="ru-RU"/>
              </w:rPr>
              <w:t>р</w:t>
            </w:r>
            <w:r w:rsidRPr="00F86150">
              <w:rPr>
                <w:rFonts w:cs="Times New Roman"/>
                <w:lang w:val="ru-RU" w:eastAsia="ru-RU"/>
              </w:rPr>
              <w:t>шенствование нормативной правовой и организационной основы формирования д</w:t>
            </w:r>
            <w:r w:rsidRPr="00F86150">
              <w:rPr>
                <w:rFonts w:cs="Times New Roman"/>
                <w:lang w:val="ru-RU" w:eastAsia="ru-RU"/>
              </w:rPr>
              <w:t>о</w:t>
            </w:r>
            <w:r w:rsidRPr="00F86150">
              <w:rPr>
                <w:rFonts w:cs="Times New Roman"/>
                <w:lang w:val="ru-RU" w:eastAsia="ru-RU"/>
              </w:rPr>
              <w:t>ступной среды жизнедеятел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ности инвалидов и других маломобильных групп нас</w:t>
            </w:r>
            <w:r w:rsidRPr="00F86150">
              <w:rPr>
                <w:rFonts w:cs="Times New Roman"/>
                <w:lang w:val="ru-RU" w:eastAsia="ru-RU"/>
              </w:rPr>
              <w:t>е</w:t>
            </w:r>
            <w:r w:rsidRPr="00F86150">
              <w:rPr>
                <w:rFonts w:cs="Times New Roman"/>
                <w:lang w:val="ru-RU" w:eastAsia="ru-RU"/>
              </w:rPr>
              <w:t>ления в г. Фрязино</w:t>
            </w:r>
          </w:p>
          <w:p w:rsidR="002E4C8E" w:rsidRPr="00F86150" w:rsidRDefault="002E4C8E" w:rsidP="00F86150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единиц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autoSpaceDE w:val="0"/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2.2.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2 Подг</w:t>
            </w:r>
            <w:r w:rsidRPr="009A1CBE">
              <w:rPr>
                <w:rFonts w:cs="Times New Roman"/>
                <w:lang w:val="ru-RU" w:eastAsia="ru-RU"/>
              </w:rPr>
              <w:t>о</w:t>
            </w:r>
            <w:r w:rsidRPr="009A1CBE">
              <w:rPr>
                <w:rFonts w:cs="Times New Roman"/>
                <w:lang w:val="ru-RU" w:eastAsia="ru-RU"/>
              </w:rPr>
              <w:t xml:space="preserve">товка материалов, проектов решений Координационного совета </w:t>
            </w:r>
          </w:p>
          <w:p w:rsidR="002E4C8E" w:rsidRPr="002E4C8E" w:rsidRDefault="002E4C8E" w:rsidP="00AE1396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AE1396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snapToGrid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единиц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2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2.3.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3</w:t>
            </w:r>
          </w:p>
          <w:p w:rsidR="002E4C8E" w:rsidRDefault="00EA49B8" w:rsidP="00EA49B8">
            <w:pPr>
              <w:suppressAutoHyphens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Доступность для инвалидов и других маломобильных групп населения муниципальных приоритетных объектов</w:t>
            </w:r>
          </w:p>
          <w:p w:rsidR="009C045D" w:rsidRPr="00F86150" w:rsidRDefault="009C045D" w:rsidP="00EA49B8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 xml:space="preserve">Приоритетный показатель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86150" w:rsidRPr="00F86150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lastRenderedPageBreak/>
              <w:t>2.4.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 4</w:t>
            </w:r>
          </w:p>
          <w:p w:rsidR="002E4C8E" w:rsidRDefault="00801FC8" w:rsidP="00F86150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общеобразовательных организаций, в которых с</w:t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здана универсальная</w:t>
            </w:r>
            <w:r w:rsid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среда для и</w:t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клюзивного образования д</w:t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тей-инвалидов, в общем к</w:t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личестве общеобразовател</w:t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ных организаций города </w:t>
            </w:r>
          </w:p>
          <w:p w:rsidR="00801FC8" w:rsidRDefault="00801FC8" w:rsidP="00F86150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Фрязино</w:t>
            </w:r>
          </w:p>
          <w:p w:rsidR="002E4C8E" w:rsidRPr="00F86150" w:rsidRDefault="002E4C8E" w:rsidP="00F86150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 xml:space="preserve">2.5.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Целевой показатель 5</w:t>
            </w:r>
          </w:p>
          <w:p w:rsidR="002E4C8E" w:rsidRPr="00F86150" w:rsidRDefault="00801FC8" w:rsidP="00943A39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Доля детей-инвалидов в во</w:t>
            </w:r>
            <w:r w:rsidRPr="00F86150">
              <w:rPr>
                <w:rFonts w:cs="Times New Roman"/>
                <w:lang w:val="ru-RU" w:eastAsia="ru-RU"/>
              </w:rPr>
              <w:t>з</w:t>
            </w:r>
            <w:r w:rsidRPr="00F86150">
              <w:rPr>
                <w:rFonts w:cs="Times New Roman"/>
                <w:lang w:val="ru-RU" w:eastAsia="ru-RU"/>
              </w:rPr>
              <w:t xml:space="preserve">расте от 1,5 до 7 лет, </w:t>
            </w:r>
            <w:proofErr w:type="spellStart"/>
            <w:r w:rsidRPr="00F86150">
              <w:rPr>
                <w:rFonts w:cs="Times New Roman"/>
                <w:lang w:val="ru-RU" w:eastAsia="ru-RU"/>
              </w:rPr>
              <w:t>охва</w:t>
            </w:r>
            <w:r w:rsidR="00F86150">
              <w:rPr>
                <w:rFonts w:cs="Times New Roman"/>
                <w:lang w:val="ru-RU" w:eastAsia="ru-RU"/>
              </w:rPr>
              <w:t>-</w:t>
            </w:r>
            <w:r w:rsidRPr="00F86150">
              <w:rPr>
                <w:rFonts w:cs="Times New Roman"/>
                <w:lang w:val="ru-RU" w:eastAsia="ru-RU"/>
              </w:rPr>
              <w:t>ченных</w:t>
            </w:r>
            <w:proofErr w:type="spellEnd"/>
            <w:r w:rsidRPr="00F86150">
              <w:rPr>
                <w:rFonts w:cs="Times New Roman"/>
                <w:lang w:val="ru-RU" w:eastAsia="ru-RU"/>
              </w:rPr>
              <w:t xml:space="preserve"> </w:t>
            </w:r>
            <w:proofErr w:type="gramStart"/>
            <w:r w:rsidRPr="00F86150">
              <w:rPr>
                <w:rFonts w:cs="Times New Roman"/>
                <w:lang w:val="ru-RU" w:eastAsia="ru-RU"/>
              </w:rPr>
              <w:t>дошкольным</w:t>
            </w:r>
            <w:proofErr w:type="gramEnd"/>
            <w:r w:rsidRPr="00F86150">
              <w:rPr>
                <w:rFonts w:cs="Times New Roman"/>
                <w:lang w:val="ru-RU" w:eastAsia="ru-RU"/>
              </w:rPr>
              <w:t xml:space="preserve"> </w:t>
            </w:r>
            <w:proofErr w:type="spellStart"/>
            <w:r w:rsidRPr="00F86150">
              <w:rPr>
                <w:rFonts w:cs="Times New Roman"/>
                <w:lang w:val="ru-RU" w:eastAsia="ru-RU"/>
              </w:rPr>
              <w:t>образо</w:t>
            </w:r>
            <w:r w:rsidR="00F86150">
              <w:rPr>
                <w:rFonts w:cs="Times New Roman"/>
                <w:lang w:val="ru-RU" w:eastAsia="ru-RU"/>
              </w:rPr>
              <w:t>-</w:t>
            </w:r>
            <w:r w:rsidRPr="00F86150">
              <w:rPr>
                <w:rFonts w:cs="Times New Roman"/>
                <w:lang w:val="ru-RU" w:eastAsia="ru-RU"/>
              </w:rPr>
              <w:t>ванием</w:t>
            </w:r>
            <w:proofErr w:type="spellEnd"/>
            <w:r w:rsidRPr="00F86150">
              <w:rPr>
                <w:rFonts w:cs="Times New Roman"/>
                <w:lang w:val="ru-RU" w:eastAsia="ru-RU"/>
              </w:rPr>
              <w:t>, в общей численности детей-инвалидов данного возраста в городе Фрязино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2.6.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6</w:t>
            </w:r>
          </w:p>
          <w:p w:rsidR="002E4C8E" w:rsidRPr="00F86150" w:rsidRDefault="00801FC8" w:rsidP="00943A39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Доля детей-инвалидов, кот</w:t>
            </w:r>
            <w:r w:rsidRPr="00F86150">
              <w:rPr>
                <w:rFonts w:cs="Times New Roman"/>
                <w:lang w:val="ru-RU" w:eastAsia="ru-RU"/>
              </w:rPr>
              <w:t>о</w:t>
            </w:r>
            <w:r w:rsidRPr="00F86150">
              <w:rPr>
                <w:rFonts w:cs="Times New Roman"/>
                <w:lang w:val="ru-RU" w:eastAsia="ru-RU"/>
              </w:rPr>
              <w:t>рым созданы условия для п</w:t>
            </w:r>
            <w:r w:rsidRPr="00F86150">
              <w:rPr>
                <w:rFonts w:cs="Times New Roman"/>
                <w:lang w:val="ru-RU" w:eastAsia="ru-RU"/>
              </w:rPr>
              <w:t>о</w:t>
            </w:r>
            <w:r w:rsidRPr="00F86150">
              <w:rPr>
                <w:rFonts w:cs="Times New Roman"/>
                <w:lang w:val="ru-RU" w:eastAsia="ru-RU"/>
              </w:rPr>
              <w:t xml:space="preserve">лучения качественного </w:t>
            </w:r>
            <w:proofErr w:type="gramStart"/>
            <w:r w:rsidRPr="00F86150">
              <w:rPr>
                <w:rFonts w:cs="Times New Roman"/>
                <w:lang w:val="ru-RU" w:eastAsia="ru-RU"/>
              </w:rPr>
              <w:t>на</w:t>
            </w:r>
            <w:r w:rsidR="00F86150">
              <w:rPr>
                <w:rFonts w:cs="Times New Roman"/>
                <w:lang w:val="ru-RU" w:eastAsia="ru-RU"/>
              </w:rPr>
              <w:t>-</w:t>
            </w:r>
            <w:proofErr w:type="spellStart"/>
            <w:r w:rsidRPr="00F86150">
              <w:rPr>
                <w:rFonts w:cs="Times New Roman"/>
                <w:lang w:val="ru-RU" w:eastAsia="ru-RU"/>
              </w:rPr>
              <w:t>чального</w:t>
            </w:r>
            <w:proofErr w:type="spellEnd"/>
            <w:proofErr w:type="gramEnd"/>
            <w:r w:rsidRPr="00F86150">
              <w:rPr>
                <w:rFonts w:cs="Times New Roman"/>
                <w:lang w:val="ru-RU" w:eastAsia="ru-RU"/>
              </w:rPr>
              <w:t xml:space="preserve"> общего, основного общего, среднего общего о</w:t>
            </w:r>
            <w:r w:rsidRPr="00F86150">
              <w:rPr>
                <w:rFonts w:cs="Times New Roman"/>
                <w:lang w:val="ru-RU" w:eastAsia="ru-RU"/>
              </w:rPr>
              <w:t>б</w:t>
            </w:r>
            <w:r w:rsidRPr="00F86150">
              <w:rPr>
                <w:rFonts w:cs="Times New Roman"/>
                <w:lang w:val="ru-RU" w:eastAsia="ru-RU"/>
              </w:rPr>
              <w:t>разования, от общей числе</w:t>
            </w:r>
            <w:r w:rsidRPr="00F86150">
              <w:rPr>
                <w:rFonts w:cs="Times New Roman"/>
                <w:lang w:val="ru-RU" w:eastAsia="ru-RU"/>
              </w:rPr>
              <w:t>н</w:t>
            </w:r>
            <w:r w:rsidRPr="00F86150">
              <w:rPr>
                <w:rFonts w:cs="Times New Roman"/>
                <w:lang w:val="ru-RU" w:eastAsia="ru-RU"/>
              </w:rPr>
              <w:t>ности детей-инвалидов школьного возраста в городе Фрязино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2.7.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7</w:t>
            </w:r>
          </w:p>
          <w:p w:rsidR="00801FC8" w:rsidRDefault="00801FC8" w:rsidP="00F86150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Доля детей-инвалидов в во</w:t>
            </w:r>
            <w:r w:rsidRPr="00F86150">
              <w:rPr>
                <w:rFonts w:cs="Times New Roman"/>
                <w:lang w:val="ru-RU" w:eastAsia="ru-RU"/>
              </w:rPr>
              <w:t>з</w:t>
            </w:r>
            <w:r w:rsidRPr="00F86150">
              <w:rPr>
                <w:rFonts w:cs="Times New Roman"/>
                <w:lang w:val="ru-RU" w:eastAsia="ru-RU"/>
              </w:rPr>
              <w:t>расте от 5 до 18 лет, получ</w:t>
            </w:r>
            <w:r w:rsidRPr="00F86150">
              <w:rPr>
                <w:rFonts w:cs="Times New Roman"/>
                <w:lang w:val="ru-RU" w:eastAsia="ru-RU"/>
              </w:rPr>
              <w:t>а</w:t>
            </w:r>
            <w:r w:rsidRPr="00F86150">
              <w:rPr>
                <w:rFonts w:cs="Times New Roman"/>
                <w:lang w:val="ru-RU" w:eastAsia="ru-RU"/>
              </w:rPr>
              <w:t>ющих дополнительное обр</w:t>
            </w:r>
            <w:r w:rsidRPr="00F86150">
              <w:rPr>
                <w:rFonts w:cs="Times New Roman"/>
                <w:lang w:val="ru-RU" w:eastAsia="ru-RU"/>
              </w:rPr>
              <w:t>а</w:t>
            </w:r>
            <w:r w:rsidRPr="00F86150">
              <w:rPr>
                <w:rFonts w:cs="Times New Roman"/>
                <w:lang w:val="ru-RU" w:eastAsia="ru-RU"/>
              </w:rPr>
              <w:t>зование, от общей численн</w:t>
            </w:r>
            <w:r w:rsidRPr="00F86150">
              <w:rPr>
                <w:rFonts w:cs="Times New Roman"/>
                <w:lang w:val="ru-RU" w:eastAsia="ru-RU"/>
              </w:rPr>
              <w:t>о</w:t>
            </w:r>
            <w:r w:rsidRPr="00F86150">
              <w:rPr>
                <w:rFonts w:cs="Times New Roman"/>
                <w:lang w:val="ru-RU" w:eastAsia="ru-RU"/>
              </w:rPr>
              <w:lastRenderedPageBreak/>
              <w:t>сти детей-инвалидов данного возраста в городе Фрязино</w:t>
            </w:r>
          </w:p>
          <w:p w:rsidR="00943A39" w:rsidRDefault="00943A39" w:rsidP="00F86150">
            <w:pPr>
              <w:suppressAutoHyphens w:val="0"/>
              <w:rPr>
                <w:rFonts w:cs="Times New Roman"/>
                <w:lang w:val="ru-RU" w:eastAsia="ru-RU"/>
              </w:rPr>
            </w:pPr>
          </w:p>
          <w:p w:rsidR="002E4C8E" w:rsidRPr="00F86150" w:rsidRDefault="002E4C8E" w:rsidP="00F86150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lastRenderedPageBreak/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86150" w:rsidRPr="00F86150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lastRenderedPageBreak/>
              <w:t>2.8.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8</w:t>
            </w:r>
          </w:p>
          <w:p w:rsidR="00801FC8" w:rsidRDefault="00801FC8" w:rsidP="00F86150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Доля дошкольных образов</w:t>
            </w:r>
            <w:r w:rsidRPr="00F86150">
              <w:rPr>
                <w:rFonts w:cs="Times New Roman"/>
                <w:lang w:val="ru-RU" w:eastAsia="ru-RU"/>
              </w:rPr>
              <w:t>а</w:t>
            </w:r>
            <w:r w:rsidRPr="00F86150">
              <w:rPr>
                <w:rFonts w:cs="Times New Roman"/>
                <w:lang w:val="ru-RU" w:eastAsia="ru-RU"/>
              </w:rPr>
              <w:t>тельных организаций, в кот</w:t>
            </w:r>
            <w:r w:rsidRPr="00F86150">
              <w:rPr>
                <w:rFonts w:cs="Times New Roman"/>
                <w:lang w:val="ru-RU" w:eastAsia="ru-RU"/>
              </w:rPr>
              <w:t>о</w:t>
            </w:r>
            <w:r w:rsidRPr="00F86150">
              <w:rPr>
                <w:rFonts w:cs="Times New Roman"/>
                <w:lang w:val="ru-RU" w:eastAsia="ru-RU"/>
              </w:rPr>
              <w:t xml:space="preserve">рых создана универсальная </w:t>
            </w:r>
            <w:proofErr w:type="spellStart"/>
            <w:r w:rsidRPr="00F86150">
              <w:rPr>
                <w:rFonts w:cs="Times New Roman"/>
                <w:lang w:val="ru-RU" w:eastAsia="ru-RU"/>
              </w:rPr>
              <w:t>безбарьерная</w:t>
            </w:r>
            <w:proofErr w:type="spellEnd"/>
            <w:r w:rsidRPr="00F86150">
              <w:rPr>
                <w:rFonts w:cs="Times New Roman"/>
                <w:lang w:val="ru-RU" w:eastAsia="ru-RU"/>
              </w:rPr>
              <w:t xml:space="preserve"> среда для и</w:t>
            </w:r>
            <w:r w:rsidRPr="00F86150">
              <w:rPr>
                <w:rFonts w:cs="Times New Roman"/>
                <w:lang w:val="ru-RU" w:eastAsia="ru-RU"/>
              </w:rPr>
              <w:t>н</w:t>
            </w:r>
            <w:r w:rsidRPr="00F86150">
              <w:rPr>
                <w:rFonts w:cs="Times New Roman"/>
                <w:lang w:val="ru-RU" w:eastAsia="ru-RU"/>
              </w:rPr>
              <w:t xml:space="preserve">клюзивного образования </w:t>
            </w:r>
            <w:r w:rsidR="00F86150">
              <w:rPr>
                <w:rFonts w:cs="Times New Roman"/>
                <w:lang w:val="ru-RU" w:eastAsia="ru-RU"/>
              </w:rPr>
              <w:br/>
            </w:r>
            <w:r w:rsidRPr="00F86150">
              <w:rPr>
                <w:rFonts w:cs="Times New Roman"/>
                <w:lang w:val="ru-RU" w:eastAsia="ru-RU"/>
              </w:rPr>
              <w:t>детей-инвалидов, в общем количестве дошкольных о</w:t>
            </w:r>
            <w:r w:rsidRPr="00F86150">
              <w:rPr>
                <w:rFonts w:cs="Times New Roman"/>
                <w:lang w:val="ru-RU" w:eastAsia="ru-RU"/>
              </w:rPr>
              <w:t>б</w:t>
            </w:r>
            <w:r w:rsidRPr="00F86150">
              <w:rPr>
                <w:rFonts w:cs="Times New Roman"/>
                <w:lang w:val="ru-RU" w:eastAsia="ru-RU"/>
              </w:rPr>
              <w:t>разовательных организаций в городе Фрязино</w:t>
            </w:r>
          </w:p>
          <w:p w:rsidR="00943A39" w:rsidRDefault="00943A39" w:rsidP="00F86150">
            <w:pPr>
              <w:suppressAutoHyphens w:val="0"/>
              <w:rPr>
                <w:rFonts w:cs="Times New Roman"/>
                <w:lang w:val="ru-RU" w:eastAsia="ru-RU"/>
              </w:rPr>
            </w:pPr>
          </w:p>
          <w:p w:rsidR="002E4C8E" w:rsidRPr="00F86150" w:rsidRDefault="002E4C8E" w:rsidP="00F86150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2.9.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Целевой показатель 9 Кол</w:t>
            </w:r>
            <w:r w:rsidRPr="00F86150">
              <w:rPr>
                <w:rFonts w:cs="Times New Roman"/>
                <w:lang w:val="ru-RU" w:eastAsia="ru-RU"/>
              </w:rPr>
              <w:t>и</w:t>
            </w:r>
            <w:r w:rsidRPr="00F86150">
              <w:rPr>
                <w:rFonts w:cs="Times New Roman"/>
                <w:lang w:val="ru-RU" w:eastAsia="ru-RU"/>
              </w:rPr>
              <w:t>чество инвалидов, занима</w:t>
            </w:r>
            <w:r w:rsidRPr="00F86150">
              <w:rPr>
                <w:rFonts w:cs="Times New Roman"/>
                <w:lang w:val="ru-RU" w:eastAsia="ru-RU"/>
              </w:rPr>
              <w:t>ю</w:t>
            </w:r>
            <w:r w:rsidRPr="00F86150">
              <w:rPr>
                <w:rFonts w:cs="Times New Roman"/>
                <w:lang w:val="ru-RU" w:eastAsia="ru-RU"/>
              </w:rPr>
              <w:t xml:space="preserve">щихся </w:t>
            </w:r>
            <w:r w:rsidRPr="009A1CBE">
              <w:rPr>
                <w:rFonts w:cs="Times New Roman"/>
                <w:lang w:val="ru-RU" w:eastAsia="ru-RU"/>
              </w:rPr>
              <w:t>в учреждениях культ</w:t>
            </w:r>
            <w:r w:rsidRPr="009A1CBE">
              <w:rPr>
                <w:rFonts w:cs="Times New Roman"/>
                <w:lang w:val="ru-RU" w:eastAsia="ru-RU"/>
              </w:rPr>
              <w:t>у</w:t>
            </w:r>
            <w:r w:rsidRPr="009A1CBE">
              <w:rPr>
                <w:rFonts w:cs="Times New Roman"/>
                <w:lang w:val="ru-RU" w:eastAsia="ru-RU"/>
              </w:rPr>
              <w:t>ры и спорта</w:t>
            </w:r>
          </w:p>
          <w:p w:rsidR="002E4C8E" w:rsidRPr="002E4C8E" w:rsidRDefault="002E4C8E" w:rsidP="00AE1396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человек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  <w:p w:rsidR="00801FC8" w:rsidRPr="00AE1396" w:rsidRDefault="00801F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2.10.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10 Кол</w:t>
            </w:r>
            <w:r w:rsidRPr="009A1CBE">
              <w:rPr>
                <w:rFonts w:cs="Times New Roman"/>
                <w:lang w:val="ru-RU" w:eastAsia="ru-RU"/>
              </w:rPr>
              <w:t>и</w:t>
            </w:r>
            <w:r w:rsidRPr="009A1CBE">
              <w:rPr>
                <w:rFonts w:cs="Times New Roman"/>
                <w:lang w:val="ru-RU" w:eastAsia="ru-RU"/>
              </w:rPr>
              <w:t>чество инвалидов, посеща</w:t>
            </w:r>
            <w:r w:rsidRPr="009A1CBE">
              <w:rPr>
                <w:rFonts w:cs="Times New Roman"/>
                <w:lang w:val="ru-RU" w:eastAsia="ru-RU"/>
              </w:rPr>
              <w:t>ю</w:t>
            </w:r>
            <w:r w:rsidRPr="009A1CBE">
              <w:rPr>
                <w:rFonts w:cs="Times New Roman"/>
                <w:lang w:val="ru-RU" w:eastAsia="ru-RU"/>
              </w:rPr>
              <w:t>щих мероприятия в учрежд</w:t>
            </w:r>
            <w:r w:rsidRPr="009A1CBE">
              <w:rPr>
                <w:rFonts w:cs="Times New Roman"/>
                <w:lang w:val="ru-RU" w:eastAsia="ru-RU"/>
              </w:rPr>
              <w:t>е</w:t>
            </w:r>
            <w:r w:rsidRPr="009A1CBE">
              <w:rPr>
                <w:rFonts w:cs="Times New Roman"/>
                <w:lang w:val="ru-RU" w:eastAsia="ru-RU"/>
              </w:rPr>
              <w:t>ниях культуры и спорта</w:t>
            </w:r>
          </w:p>
          <w:p w:rsidR="001715CA" w:rsidRPr="001715CA" w:rsidRDefault="001715CA" w:rsidP="00AE1396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Показатель муниципал</w:t>
            </w:r>
            <w:r w:rsidRPr="00F86150">
              <w:rPr>
                <w:rFonts w:cs="Times New Roman"/>
                <w:lang w:val="ru-RU" w:eastAsia="ru-RU"/>
              </w:rPr>
              <w:t>ь</w:t>
            </w:r>
            <w:r w:rsidRPr="00F86150">
              <w:rPr>
                <w:rFonts w:cs="Times New Roman"/>
                <w:lang w:val="ru-RU" w:eastAsia="ru-RU"/>
              </w:rPr>
              <w:t>ной програ</w:t>
            </w:r>
            <w:r w:rsidRPr="00F86150">
              <w:rPr>
                <w:rFonts w:cs="Times New Roman"/>
                <w:lang w:val="ru-RU" w:eastAsia="ru-RU"/>
              </w:rPr>
              <w:t>м</w:t>
            </w:r>
            <w:r w:rsidRPr="00F86150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человек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801FC8" w:rsidRPr="005561B8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2E4C8E">
            <w:pPr>
              <w:suppressAutoHyphens w:val="0"/>
              <w:spacing w:before="120" w:after="12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3.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2E4C8E">
            <w:pPr>
              <w:suppressAutoHyphens w:val="0"/>
              <w:snapToGrid w:val="0"/>
              <w:spacing w:before="120" w:after="12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Подпрограмма 3 «Развитие системы отдыха детей в городе Фрязино»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3.1.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1</w:t>
            </w:r>
          </w:p>
          <w:p w:rsidR="00801FC8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Доля детей, охваченных о</w:t>
            </w:r>
            <w:r w:rsidRPr="00F86150">
              <w:rPr>
                <w:rFonts w:cs="Times New Roman"/>
                <w:lang w:val="ru-RU" w:eastAsia="ru-RU"/>
              </w:rPr>
              <w:t>т</w:t>
            </w:r>
            <w:r w:rsidRPr="00F86150">
              <w:rPr>
                <w:rFonts w:cs="Times New Roman"/>
                <w:lang w:val="ru-RU" w:eastAsia="ru-RU"/>
              </w:rPr>
              <w:t xml:space="preserve">дыхом и оздоровлением, в общей численности детей в </w:t>
            </w:r>
            <w:r w:rsidRPr="00F86150">
              <w:rPr>
                <w:rFonts w:cs="Times New Roman"/>
                <w:lang w:val="ru-RU" w:eastAsia="ru-RU"/>
              </w:rPr>
              <w:lastRenderedPageBreak/>
              <w:t>возрасте от 7 до 15 лет, по</w:t>
            </w:r>
            <w:r w:rsidRPr="00F86150">
              <w:rPr>
                <w:rFonts w:cs="Times New Roman"/>
                <w:lang w:val="ru-RU" w:eastAsia="ru-RU"/>
              </w:rPr>
              <w:t>д</w:t>
            </w:r>
            <w:r w:rsidRPr="00F86150">
              <w:rPr>
                <w:rFonts w:cs="Times New Roman"/>
                <w:lang w:val="ru-RU" w:eastAsia="ru-RU"/>
              </w:rPr>
              <w:t>лежащих оздоровлению</w:t>
            </w:r>
          </w:p>
          <w:p w:rsidR="002E4C8E" w:rsidRPr="00F86150" w:rsidRDefault="002E4C8E" w:rsidP="00AE1396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lastRenderedPageBreak/>
              <w:t>Приоритетный показатель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58,5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59,5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60,5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61,5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lastRenderedPageBreak/>
              <w:t>3.2.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2</w:t>
            </w:r>
          </w:p>
          <w:p w:rsidR="00801FC8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 xml:space="preserve">Доля детей, находящихся в трудной жизненной ситуации, охваченных отдыхом и </w:t>
            </w:r>
            <w:proofErr w:type="spellStart"/>
            <w:proofErr w:type="gramStart"/>
            <w:r w:rsidRPr="00F86150">
              <w:rPr>
                <w:rFonts w:cs="Times New Roman"/>
                <w:lang w:val="ru-RU" w:eastAsia="ru-RU"/>
              </w:rPr>
              <w:t>оздо</w:t>
            </w:r>
            <w:r w:rsidR="00F86150">
              <w:rPr>
                <w:rFonts w:cs="Times New Roman"/>
                <w:lang w:val="ru-RU" w:eastAsia="ru-RU"/>
              </w:rPr>
              <w:t>-</w:t>
            </w:r>
            <w:r w:rsidRPr="00F86150">
              <w:rPr>
                <w:rFonts w:cs="Times New Roman"/>
                <w:lang w:val="ru-RU" w:eastAsia="ru-RU"/>
              </w:rPr>
              <w:t>ровлением</w:t>
            </w:r>
            <w:proofErr w:type="spellEnd"/>
            <w:proofErr w:type="gramEnd"/>
            <w:r w:rsidRPr="00F86150">
              <w:rPr>
                <w:rFonts w:cs="Times New Roman"/>
                <w:lang w:val="ru-RU" w:eastAsia="ru-RU"/>
              </w:rPr>
              <w:t>, в общей числен</w:t>
            </w:r>
            <w:r w:rsidR="00F86150">
              <w:rPr>
                <w:rFonts w:cs="Times New Roman"/>
                <w:lang w:val="ru-RU" w:eastAsia="ru-RU"/>
              </w:rPr>
              <w:t>-</w:t>
            </w:r>
            <w:proofErr w:type="spellStart"/>
            <w:r w:rsidRPr="00F86150">
              <w:rPr>
                <w:rFonts w:cs="Times New Roman"/>
                <w:lang w:val="ru-RU" w:eastAsia="ru-RU"/>
              </w:rPr>
              <w:t>ности</w:t>
            </w:r>
            <w:proofErr w:type="spellEnd"/>
            <w:r w:rsidRPr="00F86150">
              <w:rPr>
                <w:rFonts w:cs="Times New Roman"/>
                <w:lang w:val="ru-RU" w:eastAsia="ru-RU"/>
              </w:rPr>
              <w:t xml:space="preserve"> детей в возрасте от 7 до 15 лет, находящихся в тру</w:t>
            </w:r>
            <w:r w:rsidRPr="00F86150">
              <w:rPr>
                <w:rFonts w:cs="Times New Roman"/>
                <w:lang w:val="ru-RU" w:eastAsia="ru-RU"/>
              </w:rPr>
              <w:t>д</w:t>
            </w:r>
            <w:r w:rsidRPr="00F86150">
              <w:rPr>
                <w:rFonts w:cs="Times New Roman"/>
                <w:lang w:val="ru-RU" w:eastAsia="ru-RU"/>
              </w:rPr>
              <w:t>ной жизненной ситуации, подлежащих оздоровлению</w:t>
            </w:r>
          </w:p>
          <w:p w:rsidR="002E4C8E" w:rsidRPr="00F86150" w:rsidRDefault="002E4C8E" w:rsidP="00AE1396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F86150" w:rsidRDefault="00801FC8" w:rsidP="00F86150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F86150">
              <w:rPr>
                <w:rFonts w:cs="Times New Roman"/>
                <w:lang w:val="ru-RU" w:eastAsia="ru-RU"/>
              </w:rPr>
              <w:t>Приоритетный показатель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55,6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55,65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55,7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55,8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55,9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801FC8" w:rsidRPr="005561B8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2E4C8E">
            <w:pPr>
              <w:suppressAutoHyphens w:val="0"/>
              <w:spacing w:before="120" w:after="12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4.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2E4C8E">
            <w:pPr>
              <w:suppressAutoHyphens w:val="0"/>
              <w:spacing w:before="120" w:after="12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Подпрограмма 4 «Создание условий для оказания мед</w:t>
            </w:r>
            <w:r w:rsidRPr="009A1CBE">
              <w:rPr>
                <w:rFonts w:cs="Times New Roman"/>
                <w:lang w:val="ru-RU" w:eastAsia="ru-RU"/>
              </w:rPr>
              <w:t>и</w:t>
            </w:r>
            <w:r w:rsidRPr="009A1CBE">
              <w:rPr>
                <w:rFonts w:cs="Times New Roman"/>
                <w:lang w:val="ru-RU" w:eastAsia="ru-RU"/>
              </w:rPr>
              <w:t>цинской помощи»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4.1.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1 Деф</w:t>
            </w:r>
            <w:r w:rsidRPr="009A1CBE">
              <w:rPr>
                <w:rFonts w:cs="Times New Roman"/>
                <w:lang w:val="ru-RU" w:eastAsia="ru-RU"/>
              </w:rPr>
              <w:t>и</w:t>
            </w:r>
            <w:r w:rsidRPr="009A1CBE">
              <w:rPr>
                <w:rFonts w:cs="Times New Roman"/>
                <w:lang w:val="ru-RU" w:eastAsia="ru-RU"/>
              </w:rPr>
              <w:t>цит медицинских кадров в лечебных учреждениях г.</w:t>
            </w:r>
            <w:r w:rsidRPr="00AE1396">
              <w:rPr>
                <w:rFonts w:cs="Times New Roman"/>
                <w:lang w:eastAsia="ru-RU"/>
              </w:rPr>
              <w:t> </w:t>
            </w:r>
            <w:r w:rsidRPr="009A1CBE">
              <w:rPr>
                <w:rFonts w:cs="Times New Roman"/>
                <w:lang w:val="ru-RU" w:eastAsia="ru-RU"/>
              </w:rPr>
              <w:t>Фрязино</w:t>
            </w:r>
          </w:p>
          <w:p w:rsidR="002E4C8E" w:rsidRPr="002E4C8E" w:rsidRDefault="002E4C8E" w:rsidP="00AE1396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2E4C8E" w:rsidRDefault="00801FC8" w:rsidP="002E4C8E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2E4C8E">
              <w:rPr>
                <w:rFonts w:cs="Times New Roman"/>
                <w:lang w:val="ru-RU" w:eastAsia="ru-RU"/>
              </w:rPr>
              <w:t>Показатель муниципал</w:t>
            </w:r>
            <w:r w:rsidRPr="002E4C8E">
              <w:rPr>
                <w:rFonts w:cs="Times New Roman"/>
                <w:lang w:val="ru-RU" w:eastAsia="ru-RU"/>
              </w:rPr>
              <w:t>ь</w:t>
            </w:r>
            <w:r w:rsidRPr="002E4C8E">
              <w:rPr>
                <w:rFonts w:cs="Times New Roman"/>
                <w:lang w:val="ru-RU" w:eastAsia="ru-RU"/>
              </w:rPr>
              <w:t>ной програ</w:t>
            </w:r>
            <w:r w:rsidRPr="002E4C8E">
              <w:rPr>
                <w:rFonts w:cs="Times New Roman"/>
                <w:lang w:val="ru-RU" w:eastAsia="ru-RU"/>
              </w:rPr>
              <w:t>м</w:t>
            </w:r>
            <w:r w:rsidRPr="002E4C8E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42,0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42,0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4.2.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2</w:t>
            </w:r>
          </w:p>
          <w:p w:rsidR="00801FC8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Доля несовершеннолетних, прошедших профилактич</w:t>
            </w:r>
            <w:r w:rsidRPr="009A1CBE">
              <w:rPr>
                <w:rFonts w:cs="Times New Roman"/>
                <w:lang w:val="ru-RU" w:eastAsia="ru-RU"/>
              </w:rPr>
              <w:t>е</w:t>
            </w:r>
            <w:r w:rsidRPr="009A1CBE">
              <w:rPr>
                <w:rFonts w:cs="Times New Roman"/>
                <w:lang w:val="ru-RU" w:eastAsia="ru-RU"/>
              </w:rPr>
              <w:t>ский медицинский осмотр</w:t>
            </w:r>
          </w:p>
          <w:p w:rsidR="001715CA" w:rsidRPr="001715CA" w:rsidRDefault="001715CA" w:rsidP="00AE1396">
            <w:pPr>
              <w:suppressAutoHyphens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2E4C8E" w:rsidRDefault="00801FC8" w:rsidP="002E4C8E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2E4C8E">
              <w:rPr>
                <w:rFonts w:cs="Times New Roman"/>
                <w:lang w:val="ru-RU" w:eastAsia="ru-RU"/>
              </w:rPr>
              <w:t>Показатель муниципал</w:t>
            </w:r>
            <w:r w:rsidRPr="002E4C8E">
              <w:rPr>
                <w:rFonts w:cs="Times New Roman"/>
                <w:lang w:val="ru-RU" w:eastAsia="ru-RU"/>
              </w:rPr>
              <w:t>ь</w:t>
            </w:r>
            <w:r w:rsidRPr="002E4C8E">
              <w:rPr>
                <w:rFonts w:cs="Times New Roman"/>
                <w:lang w:val="ru-RU" w:eastAsia="ru-RU"/>
              </w:rPr>
              <w:t>ной програ</w:t>
            </w:r>
            <w:r w:rsidRPr="002E4C8E">
              <w:rPr>
                <w:rFonts w:cs="Times New Roman"/>
                <w:lang w:val="ru-RU" w:eastAsia="ru-RU"/>
              </w:rPr>
              <w:t>м</w:t>
            </w:r>
            <w:r w:rsidRPr="002E4C8E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91,</w:t>
            </w:r>
            <w:r w:rsidRPr="00AE1396">
              <w:rPr>
                <w:rFonts w:cs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91,</w:t>
            </w:r>
            <w:r w:rsidRPr="00AE1396">
              <w:rPr>
                <w:rFonts w:cs="Times New Roman"/>
                <w:lang w:val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92,0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92,0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92,0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4.3.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9A1CBE" w:rsidRDefault="00801FC8" w:rsidP="00AE1396">
            <w:pPr>
              <w:suppressAutoHyphens w:val="0"/>
              <w:rPr>
                <w:rFonts w:cs="Times New Roman"/>
                <w:lang w:val="ru-RU"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3 Смер</w:t>
            </w:r>
            <w:r w:rsidRPr="009A1CBE">
              <w:rPr>
                <w:rFonts w:cs="Times New Roman"/>
                <w:lang w:val="ru-RU" w:eastAsia="ru-RU"/>
              </w:rPr>
              <w:t>т</w:t>
            </w:r>
            <w:r w:rsidRPr="009A1CBE">
              <w:rPr>
                <w:rFonts w:cs="Times New Roman"/>
                <w:lang w:val="ru-RU" w:eastAsia="ru-RU"/>
              </w:rPr>
              <w:t>ность от дорожн</w:t>
            </w:r>
            <w:proofErr w:type="gramStart"/>
            <w:r w:rsidRPr="009A1CBE">
              <w:rPr>
                <w:rFonts w:cs="Times New Roman"/>
                <w:lang w:val="ru-RU" w:eastAsia="ru-RU"/>
              </w:rPr>
              <w:t>о-</w:t>
            </w:r>
            <w:proofErr w:type="gramEnd"/>
            <w:r w:rsidRPr="009A1CBE">
              <w:rPr>
                <w:rFonts w:cs="Times New Roman"/>
                <w:lang w:val="ru-RU" w:eastAsia="ru-RU"/>
              </w:rPr>
              <w:t xml:space="preserve"> тран</w:t>
            </w:r>
            <w:r w:rsidRPr="009A1CBE">
              <w:rPr>
                <w:rFonts w:cs="Times New Roman"/>
                <w:lang w:val="ru-RU" w:eastAsia="ru-RU"/>
              </w:rPr>
              <w:t>с</w:t>
            </w:r>
            <w:r w:rsidRPr="009A1CBE">
              <w:rPr>
                <w:rFonts w:cs="Times New Roman"/>
                <w:lang w:val="ru-RU" w:eastAsia="ru-RU"/>
              </w:rPr>
              <w:t>портных происшествий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Default="00801FC8" w:rsidP="002E4C8E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2E4C8E">
              <w:rPr>
                <w:rFonts w:cs="Times New Roman"/>
                <w:lang w:val="ru-RU" w:eastAsia="ru-RU"/>
              </w:rPr>
              <w:t>Показатель муниципал</w:t>
            </w:r>
            <w:r w:rsidRPr="002E4C8E">
              <w:rPr>
                <w:rFonts w:cs="Times New Roman"/>
                <w:lang w:val="ru-RU" w:eastAsia="ru-RU"/>
              </w:rPr>
              <w:t>ь</w:t>
            </w:r>
            <w:r w:rsidRPr="002E4C8E">
              <w:rPr>
                <w:rFonts w:cs="Times New Roman"/>
                <w:lang w:val="ru-RU" w:eastAsia="ru-RU"/>
              </w:rPr>
              <w:t>ной програ</w:t>
            </w:r>
            <w:r w:rsidRPr="002E4C8E">
              <w:rPr>
                <w:rFonts w:cs="Times New Roman"/>
                <w:lang w:val="ru-RU" w:eastAsia="ru-RU"/>
              </w:rPr>
              <w:t>м</w:t>
            </w:r>
            <w:r w:rsidRPr="002E4C8E">
              <w:rPr>
                <w:rFonts w:cs="Times New Roman"/>
                <w:lang w:val="ru-RU" w:eastAsia="ru-RU"/>
              </w:rPr>
              <w:t>мы</w:t>
            </w:r>
          </w:p>
          <w:p w:rsidR="002E4C8E" w:rsidRPr="002E4C8E" w:rsidRDefault="002E4C8E" w:rsidP="002E4C8E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proofErr w:type="gramStart"/>
            <w:r w:rsidRPr="00AE1396">
              <w:rPr>
                <w:rFonts w:cs="Times New Roman"/>
                <w:lang w:eastAsia="ru-RU"/>
              </w:rPr>
              <w:t>на</w:t>
            </w:r>
            <w:proofErr w:type="spellEnd"/>
            <w:proofErr w:type="gramEnd"/>
            <w:r w:rsidRPr="00AE1396">
              <w:rPr>
                <w:rFonts w:cs="Times New Roman"/>
                <w:lang w:eastAsia="ru-RU"/>
              </w:rPr>
              <w:t xml:space="preserve"> 100 </w:t>
            </w:r>
            <w:proofErr w:type="spellStart"/>
            <w:r w:rsidRPr="00AE1396">
              <w:rPr>
                <w:rFonts w:cs="Times New Roman"/>
                <w:lang w:eastAsia="ru-RU"/>
              </w:rPr>
              <w:t>тыс</w:t>
            </w:r>
            <w:proofErr w:type="spellEnd"/>
            <w:r w:rsidRPr="00AE1396">
              <w:rPr>
                <w:rFonts w:cs="Times New Roman"/>
                <w:lang w:eastAsia="ru-RU"/>
              </w:rPr>
              <w:t xml:space="preserve">. </w:t>
            </w:r>
            <w:proofErr w:type="spellStart"/>
            <w:r w:rsidRPr="00AE1396">
              <w:rPr>
                <w:rFonts w:cs="Times New Roman"/>
                <w:lang w:eastAsia="ru-RU"/>
              </w:rPr>
              <w:t>населения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  <w:lang w:val="ru-RU"/>
              </w:rPr>
            </w:pPr>
            <w:r w:rsidRPr="00AE1396">
              <w:rPr>
                <w:rFonts w:cs="Times New Roman"/>
                <w:lang w:val="ru-RU"/>
              </w:rPr>
              <w:t>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  <w:lang w:val="ru-RU"/>
              </w:rPr>
            </w:pPr>
            <w:r w:rsidRPr="00AE1396">
              <w:rPr>
                <w:rFonts w:cs="Times New Roman"/>
                <w:lang w:val="ru-RU"/>
              </w:rPr>
              <w:t>8,5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  <w:lang w:val="ru-RU"/>
              </w:rPr>
            </w:pPr>
            <w:r w:rsidRPr="00AE1396">
              <w:rPr>
                <w:rFonts w:cs="Times New Roman"/>
                <w:lang w:val="ru-RU"/>
              </w:rPr>
              <w:t>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  <w:lang w:val="ru-RU"/>
              </w:rPr>
            </w:pPr>
            <w:r w:rsidRPr="00AE1396">
              <w:rPr>
                <w:rFonts w:cs="Times New Roman"/>
                <w:lang w:val="ru-RU"/>
              </w:rPr>
              <w:t>8,5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  <w:lang w:val="ru-RU"/>
              </w:rPr>
              <w:t>8,5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86150" w:rsidRPr="00AE1396" w:rsidTr="00F86150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AE1396">
              <w:rPr>
                <w:rFonts w:cs="Times New Roman"/>
                <w:lang w:eastAsia="ru-RU"/>
              </w:rPr>
              <w:t>4.4.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r w:rsidRPr="009A1CBE">
              <w:rPr>
                <w:rFonts w:cs="Times New Roman"/>
                <w:lang w:val="ru-RU" w:eastAsia="ru-RU"/>
              </w:rPr>
              <w:t>Целевой показатель 4 Обе</w:t>
            </w:r>
            <w:r w:rsidRPr="009A1CBE">
              <w:rPr>
                <w:rFonts w:cs="Times New Roman"/>
                <w:lang w:val="ru-RU" w:eastAsia="ru-RU"/>
              </w:rPr>
              <w:t>с</w:t>
            </w:r>
            <w:r w:rsidRPr="009A1CBE">
              <w:rPr>
                <w:rFonts w:cs="Times New Roman"/>
                <w:lang w:val="ru-RU" w:eastAsia="ru-RU"/>
              </w:rPr>
              <w:t>печенность препаратами д</w:t>
            </w:r>
            <w:r w:rsidRPr="009A1CBE">
              <w:rPr>
                <w:rFonts w:cs="Times New Roman"/>
                <w:lang w:val="ru-RU" w:eastAsia="ru-RU"/>
              </w:rPr>
              <w:t>о</w:t>
            </w:r>
            <w:r w:rsidRPr="009A1CBE">
              <w:rPr>
                <w:rFonts w:cs="Times New Roman"/>
                <w:lang w:val="ru-RU" w:eastAsia="ru-RU"/>
              </w:rPr>
              <w:lastRenderedPageBreak/>
              <w:t xml:space="preserve">норской крови ГАУЗ МО «ЦГБ им. </w:t>
            </w:r>
            <w:r w:rsidRPr="00AE1396">
              <w:rPr>
                <w:rFonts w:cs="Times New Roman"/>
                <w:lang w:eastAsia="ru-RU"/>
              </w:rPr>
              <w:t xml:space="preserve">М.В. </w:t>
            </w:r>
            <w:proofErr w:type="spellStart"/>
            <w:r w:rsidRPr="00AE1396">
              <w:rPr>
                <w:rFonts w:cs="Times New Roman"/>
                <w:lang w:eastAsia="ru-RU"/>
              </w:rPr>
              <w:t>Гольца</w:t>
            </w:r>
            <w:proofErr w:type="spellEnd"/>
            <w:r w:rsidRPr="00AE1396">
              <w:rPr>
                <w:rFonts w:cs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E4C8E" w:rsidRPr="002E4C8E" w:rsidRDefault="00801FC8" w:rsidP="005E7567">
            <w:pPr>
              <w:suppressAutoHyphens w:val="0"/>
              <w:snapToGrid w:val="0"/>
              <w:rPr>
                <w:rFonts w:cs="Times New Roman"/>
                <w:lang w:val="ru-RU" w:eastAsia="ru-RU"/>
              </w:rPr>
            </w:pPr>
            <w:r w:rsidRPr="002E4C8E">
              <w:rPr>
                <w:rFonts w:cs="Times New Roman"/>
                <w:lang w:val="ru-RU" w:eastAsia="ru-RU"/>
              </w:rPr>
              <w:lastRenderedPageBreak/>
              <w:t>Показатель муниципал</w:t>
            </w:r>
            <w:r w:rsidRPr="002E4C8E">
              <w:rPr>
                <w:rFonts w:cs="Times New Roman"/>
                <w:lang w:val="ru-RU" w:eastAsia="ru-RU"/>
              </w:rPr>
              <w:t>ь</w:t>
            </w:r>
            <w:r w:rsidRPr="002E4C8E">
              <w:rPr>
                <w:rFonts w:cs="Times New Roman"/>
                <w:lang w:val="ru-RU" w:eastAsia="ru-RU"/>
              </w:rPr>
              <w:lastRenderedPageBreak/>
              <w:t>ной програ</w:t>
            </w:r>
            <w:r w:rsidRPr="002E4C8E">
              <w:rPr>
                <w:rFonts w:cs="Times New Roman"/>
                <w:lang w:val="ru-RU" w:eastAsia="ru-RU"/>
              </w:rPr>
              <w:t>м</w:t>
            </w:r>
            <w:r w:rsidRPr="002E4C8E">
              <w:rPr>
                <w:rFonts w:cs="Times New Roman"/>
                <w:lang w:val="ru-RU" w:eastAsia="ru-RU"/>
              </w:rPr>
              <w:t>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 w:rsidP="00AE1396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AE1396">
              <w:rPr>
                <w:rFonts w:cs="Times New Roman"/>
                <w:lang w:eastAsia="ru-RU"/>
              </w:rPr>
              <w:lastRenderedPageBreak/>
              <w:t>процент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99,5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99,5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99,5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99,5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801FC8" w:rsidRPr="00AE1396" w:rsidRDefault="00801FC8">
            <w:pPr>
              <w:snapToGrid w:val="0"/>
              <w:jc w:val="center"/>
              <w:rPr>
                <w:rFonts w:cs="Times New Roman"/>
              </w:rPr>
            </w:pPr>
            <w:r w:rsidRPr="00AE1396">
              <w:rPr>
                <w:rFonts w:cs="Times New Roman"/>
              </w:rPr>
              <w:t>99,5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C8" w:rsidRPr="00AE1396" w:rsidRDefault="00801FC8">
            <w:pPr>
              <w:pStyle w:val="ConsPlusCell"/>
              <w:snapToGrid w:val="0"/>
              <w:jc w:val="center"/>
            </w:pPr>
            <w:r w:rsidRPr="00AE1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:rsidR="007F0ABD" w:rsidRDefault="007F0ABD" w:rsidP="007F0ABD">
      <w:pPr>
        <w:pStyle w:val="ConsPlusDocList"/>
        <w:spacing w:after="12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0ABD" w:rsidRDefault="007F0ABD" w:rsidP="007F0ABD">
      <w:pPr>
        <w:pStyle w:val="ConsPlusDocList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Методика расчета значений показателей подпрограммы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7F0A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0ABD" w:rsidRDefault="007F0ABD" w:rsidP="007F0ABD">
      <w:pPr>
        <w:pStyle w:val="ConsPlusDocList"/>
        <w:ind w:firstLine="709"/>
        <w:jc w:val="center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«Социальная поддержка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жителей города Фрязино, находящихся в трудной жизненной ситуации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F0ABD" w:rsidRDefault="007F0ABD" w:rsidP="007F0ABD">
      <w:pPr>
        <w:ind w:left="5812"/>
        <w:jc w:val="right"/>
        <w:rPr>
          <w:rFonts w:cs="Times New Roman"/>
          <w:lang w:val="ru-RU"/>
        </w:rPr>
      </w:pPr>
    </w:p>
    <w:tbl>
      <w:tblPr>
        <w:tblW w:w="0" w:type="auto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714"/>
        <w:gridCol w:w="1159"/>
        <w:gridCol w:w="4470"/>
        <w:gridCol w:w="2840"/>
        <w:gridCol w:w="1843"/>
      </w:tblGrid>
      <w:tr w:rsidR="007F0ABD" w:rsidTr="007F0AB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№</w:t>
            </w:r>
            <w:r>
              <w:rPr>
                <w:rFonts w:cs="Times New Roman"/>
              </w:rPr>
              <w:t xml:space="preserve"> 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подпрограммы</w:t>
            </w:r>
            <w:proofErr w:type="spellEnd"/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</w:t>
            </w:r>
            <w:proofErr w:type="spellEnd"/>
            <w:r>
              <w:rPr>
                <w:rFonts w:cs="Times New Roman"/>
                <w:lang w:val="ru-RU"/>
              </w:rPr>
              <w:t>-</w:t>
            </w:r>
            <w:proofErr w:type="spellStart"/>
            <w:r>
              <w:rPr>
                <w:rFonts w:cs="Times New Roman"/>
              </w:rPr>
              <w:t>ния</w:t>
            </w:r>
            <w:proofErr w:type="spellEnd"/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P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Алгоритм формирования показателя и методологические пояснения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Источник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Периодичность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представления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Количество жителей города, находящихся в ТЖС, получивших продуктовые наборы и подарки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человек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7F0ABD" w:rsidRDefault="007F0ABD" w:rsidP="00095583">
            <w:pPr>
              <w:pStyle w:val="af0"/>
              <w:snapToGrid w:val="0"/>
              <w:rPr>
                <w:lang w:val="ru-RU"/>
              </w:rPr>
            </w:pPr>
            <w:r>
              <w:rPr>
                <w:lang w:val="ru-RU"/>
              </w:rPr>
              <w:t>При расчете включается количество человек получивших продуктовые наборы и новогодние подарки</w:t>
            </w:r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Управление социальной защиты населения городского округа Фрязино, </w:t>
            </w:r>
            <w:proofErr w:type="spellStart"/>
            <w:r>
              <w:rPr>
                <w:rFonts w:cs="Times New Roman"/>
                <w:lang w:val="ru-RU"/>
              </w:rPr>
              <w:t>УКФиС</w:t>
            </w:r>
            <w:proofErr w:type="spellEnd"/>
            <w:r>
              <w:rPr>
                <w:rFonts w:cs="Times New Roman"/>
                <w:lang w:val="ru-RU"/>
              </w:rPr>
              <w:t>, общественные организации города Фрязино</w:t>
            </w:r>
          </w:p>
          <w:p w:rsidR="007F0ABD" w:rsidRDefault="007F0ABD" w:rsidP="00095583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2.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Количество обедов, предоставленных жителям города, находящимся в ТЖС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обедов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Определяется по муниципальному контракту «Оказание услуг по предоставлению бесплатных обедов инвалидам, пожилым людям, лицам, оказавшимся в трудной жизненной ситуации»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МКУ «ЦБС», Управления социальной защиты населения городского округа Фрязино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3.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4" w:space="0" w:color="auto"/>
            </w:tcBorders>
          </w:tcPr>
          <w:p w:rsidR="007F0ABD" w:rsidRDefault="007F0ABD" w:rsidP="00095583">
            <w:pPr>
              <w:pStyle w:val="ConsPlusCell"/>
              <w:tabs>
                <w:tab w:val="left" w:pos="181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общегородских мероприятий и праздников (День инвалида, День пожилого человека, День матери, День Победы и др.)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4" w:space="0" w:color="auto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единиц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4" w:space="0" w:color="auto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 xml:space="preserve">Определяется по данным </w:t>
            </w:r>
            <w:proofErr w:type="spellStart"/>
            <w:r>
              <w:rPr>
                <w:rFonts w:cs="Times New Roman"/>
                <w:lang w:val="ru-RU"/>
              </w:rPr>
              <w:t>УКФиС</w:t>
            </w:r>
            <w:proofErr w:type="spellEnd"/>
            <w:r>
              <w:rPr>
                <w:rFonts w:cs="Times New Roman"/>
                <w:lang w:val="ru-RU"/>
              </w:rPr>
              <w:t xml:space="preserve"> и общественных организаций города Фрязино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4" w:space="0" w:color="auto"/>
            </w:tcBorders>
          </w:tcPr>
          <w:p w:rsidR="007F0ABD" w:rsidRP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УКФиС</w:t>
            </w:r>
            <w:proofErr w:type="spellEnd"/>
            <w:r>
              <w:rPr>
                <w:rFonts w:cs="Times New Roman"/>
                <w:lang w:val="ru-RU"/>
              </w:rPr>
              <w:t>, общественные организации города Фрязино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4.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Доля вторых рождений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D" w:rsidRDefault="007F0ABD" w:rsidP="00095583">
            <w:pPr>
              <w:pStyle w:val="af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       </w:t>
            </w:r>
            <w:r>
              <w:rPr>
                <w:lang w:val="ru-RU"/>
              </w:rPr>
              <w:t>Р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  <w:proofErr w:type="gramStart"/>
            <w:r>
              <w:rPr>
                <w:lang w:val="ru-RU"/>
              </w:rPr>
              <w:t>ДР</w:t>
            </w:r>
            <w:proofErr w:type="gramEnd"/>
            <w:r>
              <w:rPr>
                <w:lang w:val="ru-RU"/>
              </w:rPr>
              <w:t>= ---------х100, где:</w:t>
            </w:r>
          </w:p>
          <w:p w:rsidR="007F0ABD" w:rsidRDefault="007F0ABD" w:rsidP="00095583">
            <w:pPr>
              <w:pStyle w:val="af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      </w:t>
            </w:r>
            <w:proofErr w:type="spellStart"/>
            <w:r>
              <w:rPr>
                <w:lang w:val="ru-RU"/>
              </w:rPr>
              <w:t>Робщ</w:t>
            </w:r>
            <w:proofErr w:type="spellEnd"/>
          </w:p>
          <w:p w:rsidR="007F0ABD" w:rsidRDefault="007F0ABD" w:rsidP="00095583">
            <w:pPr>
              <w:pStyle w:val="af0"/>
              <w:snapToGrid w:val="0"/>
              <w:rPr>
                <w:lang w:val="ru-RU"/>
              </w:rPr>
            </w:pPr>
          </w:p>
          <w:p w:rsidR="007F0ABD" w:rsidRDefault="007F0ABD" w:rsidP="00095583">
            <w:pPr>
              <w:pStyle w:val="af0"/>
              <w:snapToGrid w:val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ДР</w:t>
            </w:r>
            <w:proofErr w:type="gramEnd"/>
            <w:r>
              <w:rPr>
                <w:lang w:val="ru-RU"/>
              </w:rPr>
              <w:t xml:space="preserve"> — доля вторых рождений</w:t>
            </w:r>
          </w:p>
          <w:p w:rsidR="007F0ABD" w:rsidRDefault="007F0ABD" w:rsidP="00095583">
            <w:pPr>
              <w:pStyle w:val="af0"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Р</w:t>
            </w:r>
            <w:proofErr w:type="gramStart"/>
            <w:r>
              <w:rPr>
                <w:lang w:val="ru-RU"/>
              </w:rPr>
              <w:t>2</w:t>
            </w:r>
            <w:proofErr w:type="gramEnd"/>
            <w:r>
              <w:rPr>
                <w:lang w:val="ru-RU"/>
              </w:rPr>
              <w:t xml:space="preserve"> — количество вторых рождений</w:t>
            </w:r>
          </w:p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lang w:val="ru-RU"/>
              </w:rPr>
              <w:t>Робщ</w:t>
            </w:r>
            <w:proofErr w:type="spellEnd"/>
            <w:r>
              <w:rPr>
                <w:lang w:val="ru-RU"/>
              </w:rPr>
              <w:t xml:space="preserve"> — общее количество рождений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D" w:rsidRP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Отдел № 4 Межрайонного управления ЗАГС по Пушкинскому муниципальному району, городским округам </w:t>
            </w:r>
            <w:r>
              <w:rPr>
                <w:rFonts w:cs="Times New Roman"/>
                <w:lang w:val="ru-RU"/>
              </w:rPr>
              <w:lastRenderedPageBreak/>
              <w:t>Ивантеевка и Фрязино ГУ ЗАГМ 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lastRenderedPageBreak/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lastRenderedPageBreak/>
              <w:t>5.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Доля третьих и последующих рождений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       </w:t>
            </w:r>
            <w:r>
              <w:rPr>
                <w:lang w:val="ru-RU"/>
              </w:rPr>
              <w:t>Р3</w:t>
            </w:r>
          </w:p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  <w:proofErr w:type="gramStart"/>
            <w:r>
              <w:rPr>
                <w:lang w:val="ru-RU"/>
              </w:rPr>
              <w:t>ДР</w:t>
            </w:r>
            <w:proofErr w:type="gramEnd"/>
            <w:r>
              <w:rPr>
                <w:lang w:val="ru-RU"/>
              </w:rPr>
              <w:t>= ---------х100, где:</w:t>
            </w:r>
          </w:p>
          <w:p w:rsidR="007F0ABD" w:rsidRDefault="007F0ABD" w:rsidP="00095583">
            <w:pPr>
              <w:pStyle w:val="af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     </w:t>
            </w:r>
            <w:proofErr w:type="spellStart"/>
            <w:r>
              <w:rPr>
                <w:lang w:val="ru-RU"/>
              </w:rPr>
              <w:t>Робщ</w:t>
            </w:r>
            <w:proofErr w:type="spellEnd"/>
          </w:p>
          <w:p w:rsidR="007F0ABD" w:rsidRDefault="007F0ABD" w:rsidP="00095583">
            <w:pPr>
              <w:pStyle w:val="af0"/>
              <w:snapToGrid w:val="0"/>
              <w:rPr>
                <w:lang w:val="ru-RU"/>
              </w:rPr>
            </w:pPr>
          </w:p>
          <w:p w:rsidR="007F0ABD" w:rsidRDefault="007F0ABD" w:rsidP="00095583">
            <w:pPr>
              <w:pStyle w:val="af0"/>
              <w:snapToGrid w:val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ДР</w:t>
            </w:r>
            <w:proofErr w:type="gramEnd"/>
            <w:r>
              <w:rPr>
                <w:lang w:val="ru-RU"/>
              </w:rPr>
              <w:t xml:space="preserve"> — доля третьих и последующих рождений</w:t>
            </w:r>
          </w:p>
          <w:p w:rsidR="007F0ABD" w:rsidRDefault="007F0ABD" w:rsidP="00095583">
            <w:pPr>
              <w:pStyle w:val="af0"/>
              <w:snapToGrid w:val="0"/>
              <w:rPr>
                <w:lang w:val="ru-RU"/>
              </w:rPr>
            </w:pPr>
            <w:r>
              <w:rPr>
                <w:lang w:val="ru-RU"/>
              </w:rPr>
              <w:t>Р3 — количество третьих и последующих рождений</w:t>
            </w:r>
          </w:p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lang w:val="ru-RU"/>
              </w:rPr>
              <w:t>Робщ</w:t>
            </w:r>
            <w:proofErr w:type="spellEnd"/>
            <w:r>
              <w:rPr>
                <w:lang w:val="ru-RU"/>
              </w:rPr>
              <w:t xml:space="preserve"> — общее количество рождений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0ABD" w:rsidRP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Отдел № 4 Межрайонного управления ЗАГС по Пушкинскому муниципальному району, городским округам Ивантеевка и Фрязино ГУ ЗАГМ МО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</w:tbl>
    <w:p w:rsidR="007F0ABD" w:rsidRDefault="007F0ABD" w:rsidP="007F0ABD">
      <w:pPr>
        <w:ind w:left="5812"/>
        <w:jc w:val="right"/>
        <w:rPr>
          <w:rFonts w:cs="Times New Roman"/>
          <w:lang w:val="ru-RU"/>
        </w:rPr>
      </w:pPr>
    </w:p>
    <w:p w:rsidR="007F0ABD" w:rsidRDefault="007F0ABD" w:rsidP="007F0ABD">
      <w:pPr>
        <w:pStyle w:val="ConsPlusDocList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 xml:space="preserve">Методика расчета значений показателей подпрограммы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7F0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«Доступная среда»</w:t>
      </w:r>
    </w:p>
    <w:p w:rsidR="007F0ABD" w:rsidRPr="007F0ABD" w:rsidRDefault="007F0ABD" w:rsidP="007F0ABD">
      <w:pPr>
        <w:spacing w:after="120"/>
        <w:ind w:firstLine="709"/>
        <w:jc w:val="center"/>
        <w:rPr>
          <w:lang w:val="ru-RU"/>
        </w:rPr>
      </w:pPr>
    </w:p>
    <w:tbl>
      <w:tblPr>
        <w:tblW w:w="0" w:type="auto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714"/>
        <w:gridCol w:w="1159"/>
        <w:gridCol w:w="4470"/>
        <w:gridCol w:w="2840"/>
        <w:gridCol w:w="1843"/>
      </w:tblGrid>
      <w:tr w:rsidR="007F0ABD" w:rsidTr="007F0AB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№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п/п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подпрограммы</w:t>
            </w:r>
            <w:proofErr w:type="spellEnd"/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</w:t>
            </w:r>
            <w:proofErr w:type="spellEnd"/>
            <w:r>
              <w:rPr>
                <w:rFonts w:cs="Times New Roman"/>
                <w:lang w:val="ru-RU"/>
              </w:rPr>
              <w:t>-</w:t>
            </w:r>
            <w:proofErr w:type="spellStart"/>
            <w:r>
              <w:rPr>
                <w:rFonts w:cs="Times New Roman"/>
              </w:rPr>
              <w:t>ния</w:t>
            </w:r>
            <w:proofErr w:type="spellEnd"/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P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Алгоритм формирования показателя и методологические пояснения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Источник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Периодичность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представления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7F0ABD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Совершенствование нормативной правовой и организационной основы формирования доступной среды жизнедеятельности инвалидов и других маломобильных групп населения в г. Фрязино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единиц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Определяется как количество принятых нормативно-правовых актов по данной теме</w:t>
            </w:r>
          </w:p>
          <w:p w:rsidR="007F0ABD" w:rsidRPr="007F0ABD" w:rsidRDefault="007F0ABD" w:rsidP="00095583">
            <w:pPr>
              <w:pStyle w:val="af0"/>
              <w:rPr>
                <w:rFonts w:cs="Times New Roman"/>
                <w:lang w:val="ru-RU"/>
              </w:rPr>
            </w:pPr>
          </w:p>
          <w:p w:rsidR="007F0ABD" w:rsidRDefault="007F0ABD" w:rsidP="00095583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</w:p>
          <w:p w:rsidR="007F0ABD" w:rsidRDefault="007F0ABD" w:rsidP="00095583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Программа документооборота «</w:t>
            </w:r>
            <w:proofErr w:type="spellStart"/>
            <w:r>
              <w:rPr>
                <w:rFonts w:cs="Times New Roman"/>
                <w:lang w:val="ru-RU"/>
              </w:rPr>
              <w:t>Lotus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Notes</w:t>
            </w:r>
            <w:proofErr w:type="spellEnd"/>
            <w:r>
              <w:rPr>
                <w:rFonts w:cs="Times New Roman"/>
                <w:lang w:val="ru-RU"/>
              </w:rPr>
              <w:t>»</w:t>
            </w:r>
          </w:p>
          <w:p w:rsidR="007F0ABD" w:rsidRDefault="007F0ABD" w:rsidP="00095583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2.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Подготовка материалов, проектов решений Координационного совета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единиц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Определяется по количеству проведенных Координационных советов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Секретарь Координационного совета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3.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both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Доступность для инвалидов и других маломобильных групп населения муниципальных приоритетных объектов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jc w:val="both"/>
              <w:rPr>
                <w:rFonts w:cs="Times New Roman"/>
                <w:lang w:val="ru-RU" w:eastAsia="ru-RU"/>
              </w:rPr>
            </w:pPr>
          </w:p>
          <w:p w:rsidR="007F0ABD" w:rsidRDefault="007F0ABD" w:rsidP="00095583">
            <w:pPr>
              <w:tabs>
                <w:tab w:val="left" w:pos="1814"/>
              </w:tabs>
              <w:snapToGrid w:val="0"/>
              <w:jc w:val="both"/>
              <w:rPr>
                <w:rFonts w:cs="Times New Roman"/>
                <w:lang w:val="ru-RU" w:eastAsia="ru-RU"/>
              </w:rPr>
            </w:pPr>
          </w:p>
          <w:p w:rsidR="007F0ABD" w:rsidRDefault="007F0ABD" w:rsidP="00095583">
            <w:pPr>
              <w:pStyle w:val="afa"/>
              <w:tabs>
                <w:tab w:val="left" w:pos="993"/>
              </w:tabs>
              <w:snapToGrid w:val="0"/>
              <w:spacing w:after="0"/>
              <w:ind w:left="0" w:firstLine="710"/>
              <w:jc w:val="both"/>
              <w:rPr>
                <w:rFonts w:cs="Times New Roman"/>
                <w:lang w:val="ru-RU" w:eastAsia="ru-RU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BF5492" w:rsidRDefault="00BF5492" w:rsidP="00095583">
            <w:pPr>
              <w:pStyle w:val="af0"/>
              <w:snapToGrid w:val="0"/>
              <w:rPr>
                <w:lang w:val="ru-RU"/>
              </w:rPr>
            </w:pPr>
          </w:p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  <w:r w:rsidRPr="007F0ABD">
              <w:rPr>
                <w:position w:val="-16"/>
                <w:lang w:val="ru-RU"/>
              </w:rPr>
              <w:object w:dxaOrig="1981" w:dyaOrig="5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28.5pt" o:ole="" filled="t">
                  <v:fill color2="black"/>
                  <v:imagedata r:id="rId13" o:title=""/>
                </v:shape>
                <o:OLEObject Type="Embed" ProgID="Equation.3" ShapeID="_x0000_i1025" DrawAspect="Content" ObjectID="_1584265188" r:id="rId14"/>
              </w:object>
            </w:r>
            <w:r>
              <w:rPr>
                <w:rFonts w:cs="Times New Roman"/>
                <w:lang w:val="ru-RU"/>
              </w:rPr>
              <w:t>где:</w:t>
            </w:r>
          </w:p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</w:p>
          <w:p w:rsidR="00BF5492" w:rsidRDefault="00BF5492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</w:p>
          <w:p w:rsidR="007F0ABD" w:rsidRPr="007F0ABD" w:rsidRDefault="007F0ABD" w:rsidP="00BF5492">
            <w:pPr>
              <w:pStyle w:val="afa"/>
              <w:spacing w:before="120" w:after="120"/>
              <w:ind w:left="0"/>
              <w:rPr>
                <w:rFonts w:cs="Times New Roman"/>
                <w:bCs/>
                <w:lang w:val="ru-RU" w:eastAsia="ru-RU"/>
              </w:rPr>
            </w:pPr>
            <w:proofErr w:type="spellStart"/>
            <w:r w:rsidRPr="007F0ABD">
              <w:rPr>
                <w:rFonts w:cs="Times New Roman"/>
                <w:bCs/>
                <w:lang w:val="ru-RU" w:eastAsia="ru-RU"/>
              </w:rPr>
              <w:t>Ддо</w:t>
            </w:r>
            <w:proofErr w:type="spellEnd"/>
            <w:r w:rsidRPr="007F0ABD">
              <w:rPr>
                <w:rFonts w:cs="Times New Roman"/>
                <w:bCs/>
                <w:lang w:val="ru-RU" w:eastAsia="ru-RU"/>
              </w:rPr>
              <w:t xml:space="preserve"> – доля доступных для инвалидов </w:t>
            </w:r>
            <w:r w:rsidR="00BF5492">
              <w:rPr>
                <w:rFonts w:cs="Times New Roman"/>
                <w:bCs/>
                <w:lang w:val="ru-RU" w:eastAsia="ru-RU"/>
              </w:rPr>
              <w:br/>
            </w:r>
            <w:r w:rsidRPr="007F0ABD">
              <w:rPr>
                <w:rFonts w:cs="Times New Roman"/>
                <w:bCs/>
                <w:lang w:val="ru-RU" w:eastAsia="ru-RU"/>
              </w:rPr>
              <w:lastRenderedPageBreak/>
              <w:t>и других маломобильных групп населения муниципальных приоритетных объектов;</w:t>
            </w:r>
          </w:p>
          <w:p w:rsidR="007F0ABD" w:rsidRDefault="007F0ABD" w:rsidP="007F0ABD">
            <w:pPr>
              <w:pStyle w:val="afa"/>
              <w:spacing w:after="0"/>
              <w:ind w:left="0"/>
              <w:rPr>
                <w:rFonts w:cs="Times New Roman"/>
                <w:bCs/>
                <w:lang w:val="ru-RU" w:eastAsia="ru-RU"/>
              </w:rPr>
            </w:pPr>
          </w:p>
          <w:p w:rsidR="007F0ABD" w:rsidRDefault="007F0ABD" w:rsidP="007F0ABD">
            <w:pPr>
              <w:pStyle w:val="afa"/>
              <w:spacing w:after="0"/>
              <w:ind w:left="0"/>
              <w:rPr>
                <w:rFonts w:cs="Times New Roman"/>
                <w:bCs/>
                <w:lang w:val="ru-RU" w:eastAsia="ru-RU"/>
              </w:rPr>
            </w:pPr>
            <w:r>
              <w:rPr>
                <w:rFonts w:cs="Times New Roman"/>
                <w:bCs/>
                <w:lang w:eastAsia="ru-RU"/>
              </w:rPr>
              <w:t>N</w:t>
            </w:r>
            <w:proofErr w:type="spellStart"/>
            <w:r w:rsidRPr="007F0ABD">
              <w:rPr>
                <w:rFonts w:cs="Times New Roman"/>
                <w:bCs/>
                <w:lang w:val="ru-RU" w:eastAsia="ru-RU"/>
              </w:rPr>
              <w:t>ипо</w:t>
            </w:r>
            <w:proofErr w:type="spellEnd"/>
            <w:r w:rsidRPr="007F0ABD">
              <w:rPr>
                <w:rFonts w:cs="Times New Roman"/>
                <w:bCs/>
                <w:lang w:val="ru-RU" w:eastAsia="ru-RU"/>
              </w:rPr>
              <w:t xml:space="preserve"> – количество доступных для инвалидов и других маломобильных групп населения муниципальных приоритетных объектов;</w:t>
            </w:r>
          </w:p>
          <w:p w:rsidR="007F0ABD" w:rsidRDefault="007F0ABD" w:rsidP="007F0ABD">
            <w:pPr>
              <w:pStyle w:val="afa"/>
              <w:snapToGrid w:val="0"/>
              <w:spacing w:after="0"/>
              <w:ind w:left="0"/>
              <w:rPr>
                <w:rFonts w:cs="Times New Roman"/>
                <w:bCs/>
                <w:lang w:val="ru-RU" w:eastAsia="ru-RU"/>
              </w:rPr>
            </w:pPr>
          </w:p>
          <w:p w:rsidR="007F0ABD" w:rsidRDefault="007F0ABD" w:rsidP="009A1CBE">
            <w:pPr>
              <w:pStyle w:val="afa"/>
              <w:snapToGrid w:val="0"/>
              <w:spacing w:after="0"/>
              <w:ind w:left="0"/>
              <w:rPr>
                <w:rFonts w:cs="Times New Roman"/>
                <w:bCs/>
                <w:lang w:val="ru-RU" w:eastAsia="ru-RU"/>
              </w:rPr>
            </w:pPr>
            <w:proofErr w:type="spellStart"/>
            <w:proofErr w:type="gramStart"/>
            <w:r>
              <w:rPr>
                <w:rFonts w:cs="Times New Roman"/>
                <w:bCs/>
                <w:lang w:val="ru-RU" w:eastAsia="ru-RU"/>
              </w:rPr>
              <w:t>N</w:t>
            </w:r>
            <w:proofErr w:type="gramEnd"/>
            <w:r>
              <w:rPr>
                <w:rFonts w:cs="Times New Roman"/>
                <w:bCs/>
                <w:lang w:val="ru-RU" w:eastAsia="ru-RU"/>
              </w:rPr>
              <w:t>око</w:t>
            </w:r>
            <w:proofErr w:type="spellEnd"/>
            <w:r>
              <w:rPr>
                <w:rFonts w:cs="Times New Roman"/>
                <w:bCs/>
                <w:lang w:val="ru-RU" w:eastAsia="ru-RU"/>
              </w:rPr>
              <w:t xml:space="preserve"> – общее количество муниципальных приоритетных объектов </w:t>
            </w:r>
          </w:p>
          <w:p w:rsidR="009A1CBE" w:rsidRDefault="009A1CBE" w:rsidP="009A1CBE">
            <w:pPr>
              <w:pStyle w:val="afa"/>
              <w:snapToGrid w:val="0"/>
              <w:spacing w:after="0"/>
              <w:ind w:left="0"/>
              <w:rPr>
                <w:rFonts w:cs="Times New Roman"/>
                <w:bCs/>
                <w:lang w:val="ru-RU" w:eastAsia="ru-RU"/>
              </w:rPr>
            </w:pPr>
          </w:p>
          <w:p w:rsidR="009A1CBE" w:rsidRDefault="009A1CBE" w:rsidP="009A1CBE">
            <w:pPr>
              <w:pStyle w:val="afa"/>
              <w:snapToGrid w:val="0"/>
              <w:spacing w:after="0"/>
              <w:ind w:left="0"/>
              <w:rPr>
                <w:rFonts w:cs="Times New Roman"/>
                <w:bCs/>
                <w:lang w:val="ru-RU" w:eastAsia="ru-RU"/>
              </w:rPr>
            </w:pP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7F0ABD">
            <w:pPr>
              <w:pStyle w:val="afa"/>
              <w:snapToGrid w:val="0"/>
              <w:spacing w:after="0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lang w:val="ru-RU" w:eastAsia="ru-RU"/>
              </w:rPr>
              <w:lastRenderedPageBreak/>
              <w:t xml:space="preserve">Сведения, полученные от Управления социальной защиты населения города Фрязино по результатам проведенной паспортизации </w:t>
            </w:r>
            <w:r>
              <w:rPr>
                <w:rFonts w:cs="Times New Roman"/>
                <w:bCs/>
                <w:lang w:val="ru-RU" w:eastAsia="ru-RU"/>
              </w:rPr>
              <w:lastRenderedPageBreak/>
              <w:t>муниципальных приоритетных объектов и услуг в приоритетных сферах жизнедеятельности инвалидов и других маломобильных граждан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r>
              <w:rPr>
                <w:rFonts w:cs="Times New Roman"/>
                <w:lang w:val="ru-RU"/>
              </w:rPr>
              <w:lastRenderedPageBreak/>
              <w:t>Ежегодно</w:t>
            </w:r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lastRenderedPageBreak/>
              <w:t>4.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ConsPlusCell"/>
              <w:tabs>
                <w:tab w:val="left" w:pos="181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 города Фрязино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r w:rsidRPr="007F0ABD">
              <w:rPr>
                <w:lang w:val="ru-RU"/>
              </w:rPr>
              <w:t xml:space="preserve">                  </w:t>
            </w:r>
            <w:proofErr w:type="spellStart"/>
            <w:r w:rsidRPr="007F0ABD">
              <w:rPr>
                <w:lang w:val="ru-RU"/>
              </w:rPr>
              <w:t>ООубс</w:t>
            </w:r>
            <w:proofErr w:type="spellEnd"/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proofErr w:type="spellStart"/>
            <w:r w:rsidRPr="007F0ABD">
              <w:rPr>
                <w:lang w:val="ru-RU"/>
              </w:rPr>
              <w:t>ДООубс</w:t>
            </w:r>
            <w:proofErr w:type="spellEnd"/>
            <w:r w:rsidRPr="007F0ABD">
              <w:rPr>
                <w:lang w:val="ru-RU"/>
              </w:rPr>
              <w:t xml:space="preserve"> = ------------ х100, где:</w:t>
            </w:r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r w:rsidRPr="007F0ABD">
              <w:rPr>
                <w:lang w:val="ru-RU"/>
              </w:rPr>
              <w:t xml:space="preserve">                   </w:t>
            </w:r>
            <w:proofErr w:type="spellStart"/>
            <w:r w:rsidRPr="007F0ABD">
              <w:rPr>
                <w:lang w:val="ru-RU"/>
              </w:rPr>
              <w:t>ООвсего</w:t>
            </w:r>
            <w:proofErr w:type="spellEnd"/>
          </w:p>
          <w:p w:rsidR="007F0ABD" w:rsidRDefault="007F0ABD" w:rsidP="00095583">
            <w:pPr>
              <w:pStyle w:val="af0"/>
              <w:rPr>
                <w:lang w:val="ru-RU"/>
              </w:rPr>
            </w:pPr>
          </w:p>
          <w:p w:rsidR="009A1CBE" w:rsidRPr="007F0ABD" w:rsidRDefault="009A1CBE" w:rsidP="00095583">
            <w:pPr>
              <w:pStyle w:val="af0"/>
              <w:rPr>
                <w:lang w:val="ru-RU"/>
              </w:rPr>
            </w:pPr>
          </w:p>
          <w:p w:rsidR="007F0ABD" w:rsidRPr="007F0ABD" w:rsidRDefault="007F0ABD" w:rsidP="00095583">
            <w:pPr>
              <w:pStyle w:val="af0"/>
              <w:rPr>
                <w:rFonts w:cs="Times New Roman"/>
                <w:lang w:val="ru-RU" w:eastAsia="ru-RU"/>
              </w:rPr>
            </w:pPr>
            <w:proofErr w:type="spellStart"/>
            <w:r w:rsidRPr="007F0ABD">
              <w:rPr>
                <w:lang w:val="ru-RU"/>
              </w:rPr>
              <w:t>ДООубс</w:t>
            </w:r>
            <w:proofErr w:type="spellEnd"/>
            <w:r w:rsidRPr="007F0ABD">
              <w:rPr>
                <w:lang w:val="ru-RU"/>
              </w:rPr>
              <w:t xml:space="preserve"> — доля общеобразовательных организаций, в которых создана универсальная </w:t>
            </w:r>
            <w:proofErr w:type="spellStart"/>
            <w:r w:rsidRPr="007F0ABD">
              <w:rPr>
                <w:lang w:val="ru-RU"/>
              </w:rPr>
              <w:t>безбарьерная</w:t>
            </w:r>
            <w:proofErr w:type="spellEnd"/>
            <w:r w:rsidRPr="007F0ABD">
              <w:rPr>
                <w:lang w:val="ru-RU"/>
              </w:rPr>
              <w:t xml:space="preserve"> среда для инклюзивного образования детей-инвалидов, </w:t>
            </w:r>
            <w:r w:rsidRPr="007F0ABD">
              <w:rPr>
                <w:rFonts w:cs="Times New Roman"/>
                <w:lang w:val="ru-RU" w:eastAsia="ru-RU"/>
              </w:rPr>
              <w:t>в общем количестве общеобразовательных организаций города Фрязино;</w:t>
            </w:r>
          </w:p>
          <w:p w:rsidR="007F0ABD" w:rsidRDefault="007F0ABD" w:rsidP="00095583">
            <w:pPr>
              <w:pStyle w:val="af0"/>
              <w:rPr>
                <w:rFonts w:cs="Times New Roman"/>
                <w:lang w:val="ru-RU" w:eastAsia="ru-RU"/>
              </w:rPr>
            </w:pPr>
          </w:p>
          <w:p w:rsidR="009A1CBE" w:rsidRPr="007F0ABD" w:rsidRDefault="009A1CBE" w:rsidP="00095583">
            <w:pPr>
              <w:pStyle w:val="af0"/>
              <w:rPr>
                <w:rFonts w:cs="Times New Roman"/>
                <w:lang w:val="ru-RU" w:eastAsia="ru-RU"/>
              </w:rPr>
            </w:pPr>
          </w:p>
          <w:p w:rsidR="007F0ABD" w:rsidRPr="007F0ABD" w:rsidRDefault="007F0ABD" w:rsidP="00095583">
            <w:pPr>
              <w:pStyle w:val="af0"/>
              <w:rPr>
                <w:rFonts w:cs="Times New Roman"/>
                <w:lang w:val="ru-RU" w:eastAsia="ru-RU"/>
              </w:rPr>
            </w:pPr>
            <w:proofErr w:type="spellStart"/>
            <w:r w:rsidRPr="007F0ABD">
              <w:rPr>
                <w:rFonts w:cs="Times New Roman"/>
                <w:lang w:val="ru-RU" w:eastAsia="ru-RU"/>
              </w:rPr>
              <w:t>ООубс</w:t>
            </w:r>
            <w:proofErr w:type="spellEnd"/>
            <w:r w:rsidRPr="007F0ABD">
              <w:rPr>
                <w:rFonts w:cs="Times New Roman"/>
                <w:lang w:val="ru-RU" w:eastAsia="ru-RU"/>
              </w:rPr>
              <w:t xml:space="preserve"> — число общеобразовательных организаций, в которых создана универсальная </w:t>
            </w:r>
            <w:proofErr w:type="spellStart"/>
            <w:r w:rsidRPr="007F0ABD">
              <w:rPr>
                <w:rFonts w:cs="Times New Roman"/>
                <w:lang w:val="ru-RU" w:eastAsia="ru-RU"/>
              </w:rPr>
              <w:t>безбарьерная</w:t>
            </w:r>
            <w:proofErr w:type="spellEnd"/>
            <w:r w:rsidRPr="007F0ABD">
              <w:rPr>
                <w:rFonts w:cs="Times New Roman"/>
                <w:lang w:val="ru-RU" w:eastAsia="ru-RU"/>
              </w:rPr>
              <w:t xml:space="preserve"> среда для инклюзивного образования детей-инвалидов;</w:t>
            </w:r>
          </w:p>
          <w:p w:rsidR="007F0ABD" w:rsidRPr="007F0ABD" w:rsidRDefault="007F0ABD" w:rsidP="00095583">
            <w:pPr>
              <w:pStyle w:val="af0"/>
              <w:rPr>
                <w:rFonts w:cs="Times New Roman"/>
                <w:lang w:val="ru-RU" w:eastAsia="ru-RU"/>
              </w:rPr>
            </w:pPr>
          </w:p>
          <w:p w:rsidR="00CA683B" w:rsidRDefault="00CA683B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</w:p>
          <w:p w:rsidR="007F0ABD" w:rsidRDefault="007F0ABD" w:rsidP="00095583">
            <w:pPr>
              <w:pStyle w:val="af0"/>
              <w:snapToGrid w:val="0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proofErr w:type="spellStart"/>
            <w:r w:rsidRPr="007F0ABD">
              <w:rPr>
                <w:rFonts w:cs="Times New Roman"/>
                <w:lang w:val="ru-RU" w:eastAsia="ru-RU"/>
              </w:rPr>
              <w:lastRenderedPageBreak/>
              <w:t>ООвсего</w:t>
            </w:r>
            <w:proofErr w:type="spellEnd"/>
            <w:r w:rsidRPr="007F0ABD">
              <w:rPr>
                <w:rFonts w:cs="Times New Roman"/>
                <w:lang w:val="ru-RU" w:eastAsia="ru-RU"/>
              </w:rPr>
              <w:t xml:space="preserve"> - общее количество общеобразовательных организаций города Фрязино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ConsPlusNormal"/>
              <w:tabs>
                <w:tab w:val="left" w:pos="1814"/>
              </w:tabs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Управление образования администрации города Фрязино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lastRenderedPageBreak/>
              <w:t>5.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Доля детей-инвалидов в возрасте от 1,5 до 7 лет, охваченных дошкольным образованием, в общей численности детей-инвалидов данного возраста в городе Фрязино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r w:rsidRPr="007F0ABD">
              <w:rPr>
                <w:lang w:val="ru-RU"/>
              </w:rPr>
              <w:t xml:space="preserve">                </w:t>
            </w:r>
            <w:proofErr w:type="spellStart"/>
            <w:r w:rsidRPr="007F0ABD">
              <w:rPr>
                <w:lang w:val="ru-RU"/>
              </w:rPr>
              <w:t>Додо</w:t>
            </w:r>
            <w:proofErr w:type="spellEnd"/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proofErr w:type="spellStart"/>
            <w:r w:rsidRPr="007F0ABD">
              <w:rPr>
                <w:lang w:val="ru-RU"/>
              </w:rPr>
              <w:t>ДДодо</w:t>
            </w:r>
            <w:proofErr w:type="spellEnd"/>
            <w:r w:rsidRPr="007F0ABD">
              <w:rPr>
                <w:lang w:val="ru-RU"/>
              </w:rPr>
              <w:t xml:space="preserve"> = ---------- х100, где:</w:t>
            </w:r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r w:rsidRPr="007F0ABD">
              <w:rPr>
                <w:lang w:val="ru-RU"/>
              </w:rPr>
              <w:t xml:space="preserve">                 </w:t>
            </w:r>
            <w:proofErr w:type="spellStart"/>
            <w:r w:rsidRPr="007F0ABD">
              <w:rPr>
                <w:lang w:val="ru-RU"/>
              </w:rPr>
              <w:t>Добщ</w:t>
            </w:r>
            <w:proofErr w:type="spellEnd"/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  <w:proofErr w:type="spellStart"/>
            <w:r w:rsidRPr="007F0ABD">
              <w:rPr>
                <w:lang w:val="ru-RU"/>
              </w:rPr>
              <w:t>ДДодо</w:t>
            </w:r>
            <w:proofErr w:type="spellEnd"/>
            <w:r w:rsidRPr="007F0ABD">
              <w:rPr>
                <w:lang w:val="ru-RU"/>
              </w:rPr>
              <w:t xml:space="preserve"> - д</w:t>
            </w:r>
            <w:r w:rsidRPr="007F0ABD">
              <w:rPr>
                <w:lang w:val="ru-RU" w:eastAsia="ru-RU"/>
              </w:rPr>
              <w:t>оля детей-инвалидов в возрасте от 1,5 до 7 лет, охваченных дошкольным образованием, в общей численности детей-инвалидов данного возраста в городе Фрязино;</w:t>
            </w:r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  <w:proofErr w:type="spellStart"/>
            <w:r w:rsidRPr="007F0ABD">
              <w:rPr>
                <w:lang w:val="ru-RU" w:eastAsia="ru-RU"/>
              </w:rPr>
              <w:t>Додо</w:t>
            </w:r>
            <w:proofErr w:type="spellEnd"/>
            <w:r w:rsidRPr="007F0ABD">
              <w:rPr>
                <w:lang w:val="ru-RU" w:eastAsia="ru-RU"/>
              </w:rPr>
              <w:t xml:space="preserve"> — число  детей-инвалидов в возрасте от 1,5 до 7 лет, охваченных дошкольным образованием;</w:t>
            </w:r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</w:p>
          <w:p w:rsidR="007F0ABD" w:rsidRDefault="007F0ABD" w:rsidP="00095583">
            <w:pPr>
              <w:pStyle w:val="af0"/>
              <w:snapToGrid w:val="0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proofErr w:type="spellStart"/>
            <w:r w:rsidRPr="007F0ABD">
              <w:rPr>
                <w:lang w:val="ru-RU" w:eastAsia="ru-RU"/>
              </w:rPr>
              <w:t>Добщ</w:t>
            </w:r>
            <w:proofErr w:type="spellEnd"/>
            <w:r w:rsidRPr="007F0ABD">
              <w:rPr>
                <w:lang w:val="ru-RU" w:eastAsia="ru-RU"/>
              </w:rPr>
              <w:t xml:space="preserve"> - </w:t>
            </w:r>
            <w:proofErr w:type="gramStart"/>
            <w:r w:rsidRPr="007F0ABD">
              <w:rPr>
                <w:lang w:val="ru-RU" w:eastAsia="ru-RU"/>
              </w:rPr>
              <w:t>общая</w:t>
            </w:r>
            <w:proofErr w:type="gramEnd"/>
            <w:r w:rsidRPr="007F0ABD">
              <w:rPr>
                <w:lang w:val="ru-RU" w:eastAsia="ru-RU"/>
              </w:rPr>
              <w:t xml:space="preserve"> численности детей-инвалидов данного возраста в городе Фрязино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ConsPlusNormal"/>
              <w:tabs>
                <w:tab w:val="left" w:pos="1814"/>
              </w:tabs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образования администрации города Фрязино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6.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городе Фрязино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r w:rsidRPr="007F0ABD">
              <w:rPr>
                <w:lang w:val="ru-RU"/>
              </w:rPr>
              <w:t xml:space="preserve">                Добр</w:t>
            </w:r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proofErr w:type="spellStart"/>
            <w:r w:rsidRPr="007F0ABD">
              <w:rPr>
                <w:lang w:val="ru-RU"/>
              </w:rPr>
              <w:t>ДДобр</w:t>
            </w:r>
            <w:proofErr w:type="spellEnd"/>
            <w:r w:rsidRPr="007F0ABD">
              <w:rPr>
                <w:lang w:val="ru-RU"/>
              </w:rPr>
              <w:t xml:space="preserve"> = --------- х100, где:</w:t>
            </w:r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r w:rsidRPr="007F0ABD">
              <w:rPr>
                <w:lang w:val="ru-RU"/>
              </w:rPr>
              <w:t xml:space="preserve">                 </w:t>
            </w:r>
            <w:proofErr w:type="spellStart"/>
            <w:r w:rsidRPr="007F0ABD">
              <w:rPr>
                <w:lang w:val="ru-RU"/>
              </w:rPr>
              <w:t>Добщ</w:t>
            </w:r>
            <w:proofErr w:type="spellEnd"/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proofErr w:type="spellStart"/>
            <w:r w:rsidRPr="007F0ABD">
              <w:rPr>
                <w:lang w:val="ru-RU"/>
              </w:rPr>
              <w:t>ДДобр</w:t>
            </w:r>
            <w:proofErr w:type="spellEnd"/>
            <w:r w:rsidRPr="007F0ABD">
              <w:rPr>
                <w:lang w:val="ru-RU"/>
              </w:rPr>
              <w:t xml:space="preserve"> - д</w:t>
            </w:r>
            <w:r w:rsidRPr="007F0ABD">
              <w:rPr>
                <w:lang w:val="ru-RU" w:eastAsia="ru-RU"/>
              </w:rPr>
              <w:t>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городе Фрязино;</w:t>
            </w:r>
          </w:p>
          <w:p w:rsidR="007F0ABD" w:rsidRDefault="007F0ABD" w:rsidP="00095583">
            <w:pPr>
              <w:pStyle w:val="af0"/>
              <w:rPr>
                <w:lang w:val="ru-RU"/>
              </w:rPr>
            </w:pPr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  <w:proofErr w:type="gramStart"/>
            <w:r w:rsidRPr="007F0ABD">
              <w:rPr>
                <w:lang w:val="ru-RU"/>
              </w:rPr>
              <w:t>Добр</w:t>
            </w:r>
            <w:proofErr w:type="gramEnd"/>
            <w:r w:rsidRPr="007F0ABD">
              <w:rPr>
                <w:lang w:val="ru-RU"/>
              </w:rPr>
              <w:t xml:space="preserve"> - число </w:t>
            </w:r>
            <w:r w:rsidRPr="007F0ABD">
              <w:rPr>
                <w:lang w:val="ru-RU" w:eastAsia="ru-RU"/>
              </w:rPr>
              <w:t xml:space="preserve">детей-инвалидов, которым </w:t>
            </w:r>
            <w:r w:rsidRPr="007F0ABD">
              <w:rPr>
                <w:lang w:val="ru-RU" w:eastAsia="ru-RU"/>
              </w:rPr>
              <w:lastRenderedPageBreak/>
              <w:t>созданы условия для получения качественного начального общего, основного общего, среднего общего образования;</w:t>
            </w:r>
          </w:p>
          <w:p w:rsidR="007F0ABD" w:rsidRPr="007F0ABD" w:rsidRDefault="007F0ABD" w:rsidP="00095583">
            <w:pPr>
              <w:pStyle w:val="af0"/>
              <w:rPr>
                <w:lang w:val="ru-RU"/>
              </w:rPr>
            </w:pPr>
          </w:p>
          <w:p w:rsidR="007F0ABD" w:rsidRDefault="007F0ABD" w:rsidP="00095583">
            <w:pPr>
              <w:pStyle w:val="af0"/>
              <w:snapToGrid w:val="0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proofErr w:type="spellStart"/>
            <w:r w:rsidRPr="007F0ABD">
              <w:rPr>
                <w:lang w:val="ru-RU"/>
              </w:rPr>
              <w:t>Добщ</w:t>
            </w:r>
            <w:proofErr w:type="spellEnd"/>
            <w:r w:rsidRPr="007F0ABD">
              <w:rPr>
                <w:lang w:val="ru-RU"/>
              </w:rPr>
              <w:t xml:space="preserve"> - </w:t>
            </w:r>
            <w:r w:rsidRPr="007F0ABD">
              <w:rPr>
                <w:lang w:val="ru-RU" w:eastAsia="ru-RU"/>
              </w:rPr>
              <w:t>общая численность детей-инвалидов школьного возраста в городе Фрязино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ConsPlusNormal"/>
              <w:tabs>
                <w:tab w:val="left" w:pos="1814"/>
              </w:tabs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Управление образования администрации города Фрязино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lastRenderedPageBreak/>
              <w:t>7.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 в городе Фрязино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lang w:eastAsia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  <w:r w:rsidRPr="007F0ABD">
              <w:rPr>
                <w:lang w:val="ru-RU" w:eastAsia="ru-RU"/>
              </w:rPr>
              <w:t xml:space="preserve">              </w:t>
            </w:r>
            <w:proofErr w:type="spellStart"/>
            <w:r w:rsidRPr="007F0ABD">
              <w:rPr>
                <w:lang w:val="ru-RU" w:eastAsia="ru-RU"/>
              </w:rPr>
              <w:t>Ддо</w:t>
            </w:r>
            <w:proofErr w:type="spellEnd"/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  <w:proofErr w:type="spellStart"/>
            <w:r w:rsidRPr="007F0ABD">
              <w:rPr>
                <w:lang w:val="ru-RU" w:eastAsia="ru-RU"/>
              </w:rPr>
              <w:t>ДДдо</w:t>
            </w:r>
            <w:proofErr w:type="spellEnd"/>
            <w:r w:rsidRPr="007F0ABD">
              <w:rPr>
                <w:lang w:val="ru-RU" w:eastAsia="ru-RU"/>
              </w:rPr>
              <w:t xml:space="preserve"> = -------- х100, где:</w:t>
            </w:r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  <w:r w:rsidRPr="007F0ABD">
              <w:rPr>
                <w:lang w:val="ru-RU" w:eastAsia="ru-RU"/>
              </w:rPr>
              <w:t xml:space="preserve">              </w:t>
            </w:r>
            <w:proofErr w:type="spellStart"/>
            <w:r w:rsidRPr="007F0ABD">
              <w:rPr>
                <w:lang w:val="ru-RU" w:eastAsia="ru-RU"/>
              </w:rPr>
              <w:t>Добщ</w:t>
            </w:r>
            <w:proofErr w:type="spellEnd"/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  <w:proofErr w:type="spellStart"/>
            <w:r w:rsidRPr="007F0ABD">
              <w:rPr>
                <w:lang w:val="ru-RU" w:eastAsia="ru-RU"/>
              </w:rPr>
              <w:t>ДДдо</w:t>
            </w:r>
            <w:proofErr w:type="spellEnd"/>
            <w:r w:rsidRPr="007F0ABD">
              <w:rPr>
                <w:lang w:val="ru-RU" w:eastAsia="ru-RU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городе Фрязино;</w:t>
            </w:r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  <w:proofErr w:type="spellStart"/>
            <w:r w:rsidRPr="007F0ABD">
              <w:rPr>
                <w:lang w:val="ru-RU" w:eastAsia="ru-RU"/>
              </w:rPr>
              <w:t>Ддо</w:t>
            </w:r>
            <w:proofErr w:type="spellEnd"/>
            <w:r w:rsidRPr="007F0ABD">
              <w:rPr>
                <w:lang w:val="ru-RU" w:eastAsia="ru-RU"/>
              </w:rPr>
              <w:t xml:space="preserve"> — число  детей-инвалидов в возрасте от 5 до 18 лет, получающих дополнительное образование;</w:t>
            </w:r>
          </w:p>
          <w:p w:rsidR="007F0ABD" w:rsidRPr="007F0ABD" w:rsidRDefault="007F0ABD" w:rsidP="00095583">
            <w:pPr>
              <w:pStyle w:val="af0"/>
              <w:rPr>
                <w:lang w:val="ru-RU" w:eastAsia="ru-RU"/>
              </w:rPr>
            </w:pPr>
          </w:p>
          <w:p w:rsidR="007F0ABD" w:rsidRDefault="007F0ABD" w:rsidP="00095583">
            <w:pPr>
              <w:pStyle w:val="af0"/>
              <w:snapToGrid w:val="0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proofErr w:type="spellStart"/>
            <w:r w:rsidRPr="007F0ABD">
              <w:rPr>
                <w:lang w:val="ru-RU" w:eastAsia="ru-RU"/>
              </w:rPr>
              <w:t>Добщ</w:t>
            </w:r>
            <w:proofErr w:type="spellEnd"/>
            <w:r w:rsidRPr="007F0ABD">
              <w:rPr>
                <w:lang w:val="ru-RU" w:eastAsia="ru-RU"/>
              </w:rPr>
              <w:t xml:space="preserve"> — общая численность детей-инвалидов данного возраста в городе Фрязино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ConsPlusNormal"/>
              <w:tabs>
                <w:tab w:val="left" w:pos="1814"/>
              </w:tabs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образования администрации города Фрязино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8.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>
              <w:rPr>
                <w:rFonts w:cs="Times New Roman"/>
                <w:lang w:val="ru-RU" w:eastAsia="ru-RU"/>
              </w:rPr>
              <w:t>безбарьерная</w:t>
            </w:r>
            <w:proofErr w:type="spellEnd"/>
            <w:r>
              <w:rPr>
                <w:rFonts w:cs="Times New Roman"/>
                <w:lang w:val="ru-RU" w:eastAsia="ru-RU"/>
              </w:rPr>
              <w:t xml:space="preserve"> среда для инклюзивного образования детей-инвалидов, в общем количестве дошкольных образовательных организаций в городе Фрязино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9A1CBE" w:rsidRDefault="007F0ABD" w:rsidP="00095583">
            <w:pPr>
              <w:rPr>
                <w:lang w:val="ru-RU" w:eastAsia="ru-RU"/>
              </w:rPr>
            </w:pPr>
            <w:r w:rsidRPr="009A1CBE">
              <w:rPr>
                <w:lang w:val="ru-RU"/>
              </w:rPr>
              <w:t xml:space="preserve">                      </w:t>
            </w:r>
            <w:proofErr w:type="spellStart"/>
            <w:r w:rsidRPr="009A1CBE">
              <w:rPr>
                <w:lang w:val="ru-RU"/>
              </w:rPr>
              <w:t>ДООубс</w:t>
            </w:r>
            <w:proofErr w:type="spellEnd"/>
          </w:p>
          <w:p w:rsidR="007F0ABD" w:rsidRPr="009A1CBE" w:rsidRDefault="007F0ABD" w:rsidP="00095583">
            <w:pPr>
              <w:rPr>
                <w:lang w:val="ru-RU" w:eastAsia="ru-RU"/>
              </w:rPr>
            </w:pPr>
            <w:proofErr w:type="spellStart"/>
            <w:r w:rsidRPr="009A1CBE">
              <w:rPr>
                <w:lang w:val="ru-RU" w:eastAsia="ru-RU"/>
              </w:rPr>
              <w:t>ДДООубс</w:t>
            </w:r>
            <w:proofErr w:type="spellEnd"/>
            <w:r w:rsidRPr="009A1CBE">
              <w:rPr>
                <w:lang w:val="ru-RU" w:eastAsia="ru-RU"/>
              </w:rPr>
              <w:t xml:space="preserve"> = ------------- х100, где</w:t>
            </w:r>
          </w:p>
          <w:p w:rsidR="007F0ABD" w:rsidRPr="009A1CBE" w:rsidRDefault="007F0ABD" w:rsidP="00095583">
            <w:pPr>
              <w:rPr>
                <w:lang w:val="ru-RU" w:eastAsia="ru-RU"/>
              </w:rPr>
            </w:pPr>
            <w:r w:rsidRPr="009A1CBE">
              <w:rPr>
                <w:lang w:val="ru-RU" w:eastAsia="ru-RU"/>
              </w:rPr>
              <w:t xml:space="preserve">                       </w:t>
            </w:r>
            <w:proofErr w:type="spellStart"/>
            <w:r w:rsidRPr="009A1CBE">
              <w:rPr>
                <w:lang w:val="ru-RU" w:eastAsia="ru-RU"/>
              </w:rPr>
              <w:t>ДООобщ</w:t>
            </w:r>
            <w:proofErr w:type="spellEnd"/>
          </w:p>
          <w:p w:rsidR="007F0ABD" w:rsidRPr="009A1CBE" w:rsidRDefault="007F0ABD" w:rsidP="00095583">
            <w:pPr>
              <w:rPr>
                <w:lang w:val="ru-RU" w:eastAsia="ru-RU"/>
              </w:rPr>
            </w:pPr>
          </w:p>
          <w:p w:rsidR="007F0ABD" w:rsidRPr="009A1CBE" w:rsidRDefault="007F0ABD" w:rsidP="00095583">
            <w:pPr>
              <w:rPr>
                <w:lang w:val="ru-RU" w:eastAsia="ru-RU"/>
              </w:rPr>
            </w:pPr>
          </w:p>
          <w:p w:rsidR="007F0ABD" w:rsidRPr="007F0ABD" w:rsidRDefault="007F0ABD" w:rsidP="00095583">
            <w:pPr>
              <w:rPr>
                <w:lang w:val="ru-RU" w:eastAsia="ru-RU"/>
              </w:rPr>
            </w:pPr>
            <w:proofErr w:type="spellStart"/>
            <w:r w:rsidRPr="007F0ABD">
              <w:rPr>
                <w:lang w:val="ru-RU" w:eastAsia="ru-RU"/>
              </w:rPr>
              <w:t>ДДООубс</w:t>
            </w:r>
            <w:proofErr w:type="spellEnd"/>
            <w:r w:rsidRPr="007F0ABD">
              <w:rPr>
                <w:lang w:val="ru-RU" w:eastAsia="ru-RU"/>
              </w:rPr>
              <w:t xml:space="preserve"> - доля дошкольных образовательных организаций, в которых создана универсальная </w:t>
            </w:r>
            <w:proofErr w:type="spellStart"/>
            <w:r w:rsidRPr="007F0ABD">
              <w:rPr>
                <w:lang w:val="ru-RU" w:eastAsia="ru-RU"/>
              </w:rPr>
              <w:t>безбарьерная</w:t>
            </w:r>
            <w:proofErr w:type="spellEnd"/>
            <w:r w:rsidRPr="007F0ABD">
              <w:rPr>
                <w:lang w:val="ru-RU" w:eastAsia="ru-RU"/>
              </w:rPr>
              <w:t xml:space="preserve"> </w:t>
            </w:r>
            <w:r w:rsidRPr="007F0ABD">
              <w:rPr>
                <w:lang w:val="ru-RU" w:eastAsia="ru-RU"/>
              </w:rPr>
              <w:lastRenderedPageBreak/>
              <w:t>среда для инклюзивного образования детей-инвалидов, в общем количестве дошкольных образовательных организаций в городе Фрязино;</w:t>
            </w:r>
          </w:p>
          <w:p w:rsidR="007F0ABD" w:rsidRPr="007F0ABD" w:rsidRDefault="007F0ABD" w:rsidP="00095583">
            <w:pPr>
              <w:rPr>
                <w:lang w:val="ru-RU" w:eastAsia="ru-RU"/>
              </w:rPr>
            </w:pPr>
          </w:p>
          <w:p w:rsidR="007F0ABD" w:rsidRPr="007F0ABD" w:rsidRDefault="007F0ABD" w:rsidP="00095583">
            <w:pPr>
              <w:rPr>
                <w:lang w:val="ru-RU" w:eastAsia="ru-RU"/>
              </w:rPr>
            </w:pPr>
            <w:proofErr w:type="spellStart"/>
            <w:r w:rsidRPr="007F0ABD">
              <w:rPr>
                <w:lang w:val="ru-RU" w:eastAsia="ru-RU"/>
              </w:rPr>
              <w:t>ДООубс</w:t>
            </w:r>
            <w:proofErr w:type="spellEnd"/>
            <w:r w:rsidRPr="007F0ABD">
              <w:rPr>
                <w:lang w:val="ru-RU" w:eastAsia="ru-RU"/>
              </w:rPr>
              <w:t xml:space="preserve"> — число  дошкольных образовательных организаций, в которых создана универсальная </w:t>
            </w:r>
            <w:proofErr w:type="spellStart"/>
            <w:r w:rsidRPr="007F0ABD">
              <w:rPr>
                <w:lang w:val="ru-RU" w:eastAsia="ru-RU"/>
              </w:rPr>
              <w:t>безбарьерная</w:t>
            </w:r>
            <w:proofErr w:type="spellEnd"/>
            <w:r w:rsidRPr="007F0ABD">
              <w:rPr>
                <w:lang w:val="ru-RU" w:eastAsia="ru-RU"/>
              </w:rPr>
              <w:t xml:space="preserve"> среда для инклюзивного образования детей-инвалидов;</w:t>
            </w:r>
          </w:p>
          <w:p w:rsidR="007F0ABD" w:rsidRPr="007F0ABD" w:rsidRDefault="007F0ABD" w:rsidP="00095583">
            <w:pPr>
              <w:rPr>
                <w:lang w:val="ru-RU" w:eastAsia="ru-RU"/>
              </w:rPr>
            </w:pPr>
          </w:p>
          <w:p w:rsidR="007F0ABD" w:rsidRDefault="007F0ABD" w:rsidP="00095583">
            <w:pPr>
              <w:snapToGrid w:val="0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proofErr w:type="spellStart"/>
            <w:r w:rsidRPr="007F0ABD">
              <w:rPr>
                <w:lang w:val="ru-RU" w:eastAsia="ru-RU"/>
              </w:rPr>
              <w:t>ДООобщ</w:t>
            </w:r>
            <w:proofErr w:type="spellEnd"/>
            <w:r w:rsidRPr="007F0ABD">
              <w:rPr>
                <w:lang w:val="ru-RU" w:eastAsia="ru-RU"/>
              </w:rPr>
              <w:t xml:space="preserve"> - общее количество дошкольных образовательных организаций в городе Фрязино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ConsPlusNormal"/>
              <w:tabs>
                <w:tab w:val="left" w:pos="1814"/>
              </w:tabs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Управление образования администрации города Фрязино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lastRenderedPageBreak/>
              <w:t>9.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Количество инвалидов, занимающихся в учреждениях культуры</w:t>
            </w:r>
            <w:r w:rsidR="00A40BD5">
              <w:rPr>
                <w:rFonts w:cs="Times New Roman"/>
                <w:lang w:val="ru-RU" w:eastAsia="ru-RU"/>
              </w:rPr>
              <w:t xml:space="preserve">, физической культуры </w:t>
            </w:r>
            <w:r>
              <w:rPr>
                <w:rFonts w:cs="Times New Roman"/>
                <w:lang w:val="ru-RU" w:eastAsia="ru-RU"/>
              </w:rPr>
              <w:t xml:space="preserve"> и спорта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человек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Определяется как количество инвалидов, занимающихся в учреждениях культуры и спорта на постоянной основе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lang w:val="ru-RU"/>
              </w:rPr>
              <w:t>УКФиС</w:t>
            </w:r>
            <w:proofErr w:type="spellEnd"/>
            <w:r>
              <w:rPr>
                <w:rFonts w:cs="Times New Roman"/>
                <w:lang w:val="ru-RU"/>
              </w:rPr>
              <w:t xml:space="preserve"> и подведомственные организации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pStyle w:val="af0"/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10.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Количество инвалидов, посещающих мероприятия в учреждениях культуры</w:t>
            </w:r>
            <w:r w:rsidR="00A40BD5">
              <w:rPr>
                <w:rFonts w:cs="Times New Roman"/>
                <w:lang w:val="ru-RU" w:eastAsia="ru-RU"/>
              </w:rPr>
              <w:t>,</w:t>
            </w:r>
            <w:r>
              <w:rPr>
                <w:rFonts w:cs="Times New Roman"/>
                <w:lang w:val="ru-RU" w:eastAsia="ru-RU"/>
              </w:rPr>
              <w:t xml:space="preserve"> </w:t>
            </w:r>
            <w:r w:rsidR="00A40BD5">
              <w:rPr>
                <w:rFonts w:cs="Times New Roman"/>
                <w:lang w:val="ru-RU" w:eastAsia="ru-RU"/>
              </w:rPr>
              <w:t xml:space="preserve">физической культуры </w:t>
            </w:r>
            <w:r>
              <w:rPr>
                <w:rFonts w:cs="Times New Roman"/>
                <w:lang w:val="ru-RU" w:eastAsia="ru-RU"/>
              </w:rPr>
              <w:t>и спорта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человек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Определяется как количество инвалидов, посещающих мероприятия в учреждениях культуры и спорта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lang w:val="ru-RU"/>
              </w:rPr>
              <w:t>УКФиС</w:t>
            </w:r>
            <w:proofErr w:type="spellEnd"/>
            <w:r>
              <w:rPr>
                <w:rFonts w:cs="Times New Roman"/>
                <w:lang w:val="ru-RU"/>
              </w:rPr>
              <w:t xml:space="preserve"> и подведомственные организации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</w:tbl>
    <w:p w:rsidR="00502D3A" w:rsidRDefault="00502D3A" w:rsidP="001715CA">
      <w:pPr>
        <w:spacing w:before="240" w:after="240"/>
        <w:ind w:firstLine="709"/>
        <w:jc w:val="center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lang w:val="ru-RU"/>
        </w:rPr>
        <w:t xml:space="preserve">Методика расчета значений показателей </w:t>
      </w:r>
      <w:r>
        <w:rPr>
          <w:rFonts w:cs="Times New Roman"/>
          <w:bCs/>
          <w:lang w:val="ru-RU"/>
        </w:rPr>
        <w:t xml:space="preserve">подпрограммы </w:t>
      </w:r>
      <w:r>
        <w:rPr>
          <w:rFonts w:cs="Times New Roman"/>
          <w:bCs/>
        </w:rPr>
        <w:t>III</w:t>
      </w:r>
      <w:r>
        <w:rPr>
          <w:rFonts w:cs="Times New Roman"/>
          <w:bCs/>
          <w:lang w:val="ru-RU"/>
        </w:rPr>
        <w:t>«Развитие системы отдыха детей в городе Фрязино»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4688"/>
        <w:gridCol w:w="1205"/>
        <w:gridCol w:w="5138"/>
        <w:gridCol w:w="1984"/>
        <w:gridCol w:w="2126"/>
      </w:tblGrid>
      <w:tr w:rsidR="00502D3A" w:rsidTr="00D863EF"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2D3A" w:rsidRDefault="00502D3A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№</w:t>
            </w:r>
            <w:r>
              <w:rPr>
                <w:rFonts w:cs="Times New Roman"/>
              </w:rPr>
              <w:t xml:space="preserve"> </w:t>
            </w:r>
          </w:p>
          <w:p w:rsidR="00502D3A" w:rsidRDefault="00502D3A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2D3A" w:rsidRDefault="00502D3A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подпрограммы</w:t>
            </w:r>
            <w:proofErr w:type="spellEnd"/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2D3A" w:rsidRDefault="00502D3A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2D3A" w:rsidRPr="00B1659F" w:rsidRDefault="00502D3A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Алгоритм формирования показателя и методологические пояснения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2D3A" w:rsidRDefault="00502D3A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Источник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информации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D3A" w:rsidRDefault="00502D3A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Периодичность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представления</w:t>
            </w:r>
            <w:proofErr w:type="spellEnd"/>
          </w:p>
        </w:tc>
      </w:tr>
    </w:tbl>
    <w:p w:rsidR="00D863EF" w:rsidRPr="00D863EF" w:rsidRDefault="00D863EF">
      <w:pPr>
        <w:tabs>
          <w:tab w:val="left" w:pos="223"/>
          <w:tab w:val="left" w:pos="4911"/>
          <w:tab w:val="left" w:pos="6116"/>
          <w:tab w:val="left" w:pos="11254"/>
          <w:tab w:val="left" w:pos="13238"/>
        </w:tabs>
        <w:snapToGrid w:val="0"/>
        <w:ind w:left="-371"/>
        <w:rPr>
          <w:sz w:val="2"/>
          <w:szCs w:val="2"/>
        </w:rPr>
      </w:pPr>
      <w:r w:rsidRPr="00D863EF">
        <w:rPr>
          <w:rFonts w:cs="Times New Roman"/>
          <w:sz w:val="2"/>
          <w:szCs w:val="2"/>
          <w:lang w:val="ru-RU"/>
        </w:rPr>
        <w:tab/>
      </w:r>
      <w:r w:rsidRPr="00D863EF">
        <w:rPr>
          <w:rFonts w:cs="Times New Roman"/>
          <w:sz w:val="2"/>
          <w:szCs w:val="2"/>
          <w:lang w:val="ru-RU"/>
        </w:rPr>
        <w:tab/>
      </w:r>
      <w:r w:rsidRPr="00D863EF">
        <w:rPr>
          <w:rFonts w:cs="Times New Roman"/>
          <w:sz w:val="2"/>
          <w:szCs w:val="2"/>
          <w:lang w:val="ru-RU"/>
        </w:rPr>
        <w:tab/>
      </w:r>
      <w:r w:rsidRPr="00D863EF">
        <w:rPr>
          <w:rFonts w:cs="Times New Roman"/>
          <w:sz w:val="2"/>
          <w:szCs w:val="2"/>
          <w:lang w:val="ru-RU"/>
        </w:rPr>
        <w:tab/>
      </w:r>
      <w:r w:rsidRPr="00D863EF">
        <w:rPr>
          <w:rFonts w:cs="Times New Roman"/>
          <w:sz w:val="2"/>
          <w:szCs w:val="2"/>
          <w:lang w:val="ru-RU"/>
        </w:rPr>
        <w:tab/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4688"/>
        <w:gridCol w:w="1205"/>
        <w:gridCol w:w="5138"/>
        <w:gridCol w:w="1984"/>
        <w:gridCol w:w="2126"/>
      </w:tblGrid>
      <w:tr w:rsidR="00D863EF" w:rsidTr="00D863EF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EF" w:rsidRDefault="00D863EF" w:rsidP="00CC6125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EF" w:rsidRDefault="00D863EF" w:rsidP="00CC6125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EF" w:rsidRDefault="00D863EF" w:rsidP="00CC6125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EF" w:rsidRDefault="00D863EF" w:rsidP="00CC6125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EF" w:rsidRDefault="00D863EF" w:rsidP="00CC6125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EF" w:rsidRDefault="00D863EF" w:rsidP="00CC6125">
            <w:pPr>
              <w:tabs>
                <w:tab w:val="left" w:pos="1814"/>
              </w:tabs>
              <w:snapToGrid w:val="0"/>
              <w:jc w:val="center"/>
            </w:pPr>
            <w:r>
              <w:rPr>
                <w:rFonts w:cs="Times New Roman"/>
                <w:lang w:val="ru-RU"/>
              </w:rPr>
              <w:t>6</w:t>
            </w:r>
          </w:p>
        </w:tc>
      </w:tr>
      <w:tr w:rsidR="00A175AC" w:rsidRPr="00A175AC" w:rsidTr="00D863EF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Default="00A175AC" w:rsidP="00CC6125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Default="00A175AC" w:rsidP="00A175AC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Default="00A175AC" w:rsidP="00CC6125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  <w:r>
              <w:rPr>
                <w:rFonts w:cs="Times New Roman"/>
              </w:rPr>
              <w:t>,%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Default="00A175AC" w:rsidP="00A175AC">
            <w:pPr>
              <w:tabs>
                <w:tab w:val="left" w:pos="1814"/>
              </w:tabs>
              <w:snapToGrid w:val="0"/>
              <w:rPr>
                <w:rFonts w:cs="Times New Roman"/>
              </w:rPr>
            </w:pPr>
            <w:r>
              <w:rPr>
                <w:position w:val="-16"/>
              </w:rPr>
              <w:object w:dxaOrig="2240" w:dyaOrig="566">
                <v:shape id="_x0000_i1026" type="#_x0000_t75" style="width:111.75pt;height:28.5pt" o:ole="" filled="t">
                  <v:fill color2="black"/>
                  <v:imagedata r:id="rId15" o:title=""/>
                </v:shape>
                <o:OLEObject Type="Embed" ProgID="Equation.3" ShapeID="_x0000_i1026" DrawAspect="Content" ObjectID="_1584265189" r:id="rId16"/>
              </w:object>
            </w:r>
          </w:p>
          <w:p w:rsidR="00A175AC" w:rsidRDefault="00A175AC" w:rsidP="00A175AC">
            <w:pPr>
              <w:tabs>
                <w:tab w:val="left" w:pos="1814"/>
              </w:tabs>
              <w:rPr>
                <w:rFonts w:cs="Times New Roman"/>
              </w:rPr>
            </w:pPr>
          </w:p>
          <w:p w:rsidR="00A175AC" w:rsidRDefault="00A175AC" w:rsidP="00A175AC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Дд</w:t>
            </w:r>
            <w:proofErr w:type="spellEnd"/>
            <w:r>
              <w:rPr>
                <w:rFonts w:cs="Times New Roman"/>
                <w:lang w:val="ru-RU"/>
              </w:rPr>
              <w:t xml:space="preserve"> – доля детей, охваченных отдыхом 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Default="00A175AC" w:rsidP="00A175AC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Сведения, полученные от учреждений и организаций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Default="00A175AC" w:rsidP="00CC6125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A175AC" w:rsidTr="00D863EF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Default="00A175AC" w:rsidP="00730525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Pr="00B1659F" w:rsidRDefault="00A175AC" w:rsidP="00730525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Pr="00A175AC" w:rsidRDefault="00A175AC" w:rsidP="00730525">
            <w:pPr>
              <w:tabs>
                <w:tab w:val="left" w:pos="1814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Default="00A175AC" w:rsidP="00730525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оздоровлением, в общей численности детей в возрасте от 7 до 15 лет, подлежащих оздоровлению;</w:t>
            </w:r>
          </w:p>
          <w:p w:rsidR="00A175AC" w:rsidRDefault="00A175AC" w:rsidP="00730525">
            <w:pPr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Чотд</w:t>
            </w:r>
            <w:proofErr w:type="spellEnd"/>
            <w:r>
              <w:rPr>
                <w:rFonts w:cs="Times New Roman"/>
                <w:lang w:val="ru-RU"/>
              </w:rPr>
              <w:t xml:space="preserve"> – численность детей, охваченных отдыхом и оздоровлением в текущем году;</w:t>
            </w:r>
          </w:p>
          <w:p w:rsidR="00A175AC" w:rsidRDefault="00A175AC" w:rsidP="00730525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Чобщ</w:t>
            </w:r>
            <w:proofErr w:type="spellEnd"/>
            <w:r>
              <w:rPr>
                <w:rFonts w:cs="Times New Roman"/>
                <w:lang w:val="ru-RU"/>
              </w:rPr>
              <w:t xml:space="preserve"> – общая численность детей в возрасте от 7 до 15 лет, подлежащих оздоровлению.</w:t>
            </w:r>
          </w:p>
          <w:p w:rsidR="00A175AC" w:rsidRDefault="00A175AC" w:rsidP="00730525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</w:p>
          <w:p w:rsidR="00A175AC" w:rsidRDefault="00A175AC" w:rsidP="00730525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Pr="00B1659F" w:rsidRDefault="00A175AC" w:rsidP="00730525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городского округа Фрязино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C" w:rsidRDefault="00A175AC" w:rsidP="00730525">
            <w:pPr>
              <w:tabs>
                <w:tab w:val="left" w:pos="1814"/>
              </w:tabs>
              <w:snapToGrid w:val="0"/>
              <w:jc w:val="center"/>
            </w:pPr>
          </w:p>
        </w:tc>
      </w:tr>
      <w:tr w:rsidR="00D863EF" w:rsidTr="00D863EF">
        <w:tc>
          <w:tcPr>
            <w:tcW w:w="5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63EF" w:rsidRDefault="00A175AC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D863EF">
              <w:rPr>
                <w:rFonts w:cs="Times New Roman"/>
                <w:lang w:val="ru-RU"/>
              </w:rPr>
              <w:t>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63EF" w:rsidRPr="00B1659F" w:rsidRDefault="00D863EF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 подлежащих оздоровлению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63EF" w:rsidRDefault="00D863EF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  <w:r>
              <w:rPr>
                <w:rFonts w:cs="Times New Roman"/>
              </w:rPr>
              <w:t>,%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63EF" w:rsidRDefault="00D863EF">
            <w:pPr>
              <w:tabs>
                <w:tab w:val="left" w:pos="1814"/>
              </w:tabs>
              <w:snapToGrid w:val="0"/>
              <w:rPr>
                <w:rFonts w:cs="Times New Roman"/>
              </w:rPr>
            </w:pPr>
            <w:r>
              <w:rPr>
                <w:position w:val="-16"/>
              </w:rPr>
              <w:object w:dxaOrig="3242" w:dyaOrig="566">
                <v:shape id="_x0000_i1027" type="#_x0000_t75" style="width:162pt;height:28.5pt" o:ole="" filled="t">
                  <v:fill color2="black"/>
                  <v:imagedata r:id="rId17" o:title=""/>
                </v:shape>
                <o:OLEObject Type="Embed" ProgID="Equation.3" ShapeID="_x0000_i1027" DrawAspect="Content" ObjectID="_1584265190" r:id="rId18"/>
              </w:object>
            </w:r>
          </w:p>
          <w:p w:rsidR="00D863EF" w:rsidRDefault="00D863EF">
            <w:pPr>
              <w:tabs>
                <w:tab w:val="left" w:pos="1814"/>
              </w:tabs>
              <w:rPr>
                <w:rFonts w:cs="Times New Roman"/>
              </w:rPr>
            </w:pPr>
          </w:p>
          <w:p w:rsidR="00D863EF" w:rsidRDefault="00D863EF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Ддтжс</w:t>
            </w:r>
            <w:proofErr w:type="spellEnd"/>
            <w:r>
              <w:rPr>
                <w:rFonts w:cs="Times New Roman"/>
                <w:lang w:val="ru-RU"/>
              </w:rPr>
              <w:t xml:space="preserve"> –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D863EF" w:rsidRDefault="00D863EF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Чотдтжс</w:t>
            </w:r>
            <w:proofErr w:type="spellEnd"/>
            <w:r>
              <w:rPr>
                <w:rFonts w:cs="Times New Roman"/>
                <w:lang w:val="ru-RU"/>
              </w:rPr>
              <w:t xml:space="preserve"> – численность детей, находящихся в трудной жизненной ситуации, охваченных отдыхом и оздоровлением;</w:t>
            </w:r>
          </w:p>
          <w:p w:rsidR="00D863EF" w:rsidRDefault="00D863EF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Чобщ</w:t>
            </w:r>
            <w:proofErr w:type="spellEnd"/>
            <w:r>
              <w:rPr>
                <w:rFonts w:cs="Times New Roman"/>
                <w:lang w:val="ru-RU"/>
              </w:rPr>
              <w:t xml:space="preserve"> – общая численность детей в возрасте от 7 до 15 лет, находящихся в трудной жизненной ситуации, подлежащих оздоровлению.</w:t>
            </w:r>
          </w:p>
          <w:p w:rsidR="007F0ABD" w:rsidRDefault="007F0ABD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</w:p>
          <w:p w:rsidR="007F0ABD" w:rsidRDefault="007F0ABD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</w:p>
          <w:p w:rsidR="00A175AC" w:rsidRDefault="00A175AC">
            <w:pPr>
              <w:tabs>
                <w:tab w:val="left" w:pos="1814"/>
              </w:tabs>
              <w:rPr>
                <w:rFonts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63EF" w:rsidRPr="00B1659F" w:rsidRDefault="00D863EF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Сведения, полученные от учреждений и организаций городского округа Фрязино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3EF" w:rsidRDefault="00D863EF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</w:tbl>
    <w:p w:rsidR="007F0ABD" w:rsidRDefault="007F0ABD" w:rsidP="007F0ABD">
      <w:pPr>
        <w:ind w:firstLine="709"/>
        <w:jc w:val="center"/>
        <w:rPr>
          <w:rFonts w:cs="Times New Roman"/>
          <w:lang w:val="ru-RU"/>
        </w:rPr>
      </w:pPr>
    </w:p>
    <w:p w:rsidR="007F0ABD" w:rsidRDefault="007F0ABD" w:rsidP="007F0ABD">
      <w:pPr>
        <w:ind w:firstLine="709"/>
        <w:jc w:val="center"/>
        <w:rPr>
          <w:rFonts w:cs="Times New Roman"/>
          <w:lang w:val="ru-RU"/>
        </w:rPr>
      </w:pPr>
    </w:p>
    <w:p w:rsidR="007F0ABD" w:rsidRDefault="007F0ABD" w:rsidP="007F0ABD">
      <w:pPr>
        <w:ind w:firstLine="709"/>
        <w:jc w:val="center"/>
        <w:rPr>
          <w:rFonts w:cs="Times New Roman"/>
          <w:lang w:val="ru-RU"/>
        </w:rPr>
      </w:pPr>
    </w:p>
    <w:p w:rsidR="007F0ABD" w:rsidRDefault="007F0ABD" w:rsidP="007F0ABD">
      <w:pPr>
        <w:ind w:firstLine="709"/>
        <w:jc w:val="center"/>
        <w:rPr>
          <w:rFonts w:cs="Times New Roman"/>
          <w:lang w:val="ru-RU"/>
        </w:rPr>
      </w:pPr>
    </w:p>
    <w:p w:rsidR="007F0ABD" w:rsidRDefault="007F0ABD" w:rsidP="007F0ABD">
      <w:pPr>
        <w:ind w:firstLine="709"/>
        <w:jc w:val="center"/>
        <w:rPr>
          <w:rFonts w:cs="Times New Roman"/>
          <w:lang w:val="ru-RU"/>
        </w:rPr>
      </w:pPr>
    </w:p>
    <w:p w:rsidR="007F0ABD" w:rsidRDefault="007F0ABD" w:rsidP="007F0ABD">
      <w:pPr>
        <w:ind w:firstLine="709"/>
        <w:jc w:val="center"/>
        <w:rPr>
          <w:rFonts w:cs="Times New Roman"/>
          <w:lang w:val="ru-RU"/>
        </w:rPr>
      </w:pPr>
    </w:p>
    <w:p w:rsidR="007F0ABD" w:rsidRDefault="007F0ABD" w:rsidP="007F0ABD">
      <w:pPr>
        <w:ind w:firstLine="709"/>
        <w:jc w:val="center"/>
        <w:rPr>
          <w:rFonts w:cs="Times New Roman"/>
          <w:bCs/>
          <w:lang w:val="ru-RU"/>
        </w:rPr>
      </w:pPr>
      <w:r>
        <w:rPr>
          <w:rFonts w:cs="Times New Roman"/>
          <w:lang w:val="ru-RU"/>
        </w:rPr>
        <w:lastRenderedPageBreak/>
        <w:t xml:space="preserve">Методика расчета значений показателей </w:t>
      </w:r>
      <w:r>
        <w:rPr>
          <w:rFonts w:cs="Times New Roman"/>
          <w:bCs/>
          <w:lang w:val="ru-RU"/>
        </w:rPr>
        <w:t xml:space="preserve">подпрограммы </w:t>
      </w:r>
      <w:r>
        <w:rPr>
          <w:rFonts w:cs="Times New Roman"/>
          <w:bCs/>
        </w:rPr>
        <w:t>IV</w:t>
      </w:r>
    </w:p>
    <w:p w:rsidR="007F0ABD" w:rsidRDefault="007F0ABD" w:rsidP="007F0ABD">
      <w:pPr>
        <w:ind w:firstLine="709"/>
        <w:jc w:val="center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lang w:val="ru-RU"/>
        </w:rPr>
        <w:t>«</w:t>
      </w:r>
      <w:r>
        <w:rPr>
          <w:rFonts w:cs="Times New Roman"/>
          <w:bCs/>
          <w:color w:val="000000"/>
          <w:lang w:val="ru-RU" w:eastAsia="ru-RU"/>
        </w:rPr>
        <w:t>Создание условий для оказания медицинской помощи</w:t>
      </w:r>
      <w:r>
        <w:rPr>
          <w:rFonts w:cs="Times New Roman"/>
          <w:bCs/>
          <w:lang w:val="ru-RU"/>
        </w:rPr>
        <w:t>»</w:t>
      </w:r>
    </w:p>
    <w:p w:rsidR="007F0ABD" w:rsidRDefault="007F0ABD" w:rsidP="007F0ABD">
      <w:pPr>
        <w:ind w:hanging="283"/>
        <w:rPr>
          <w:rFonts w:cs="Times New Roman"/>
          <w:bCs/>
          <w:sz w:val="28"/>
          <w:szCs w:val="28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4061"/>
        <w:gridCol w:w="1381"/>
        <w:gridCol w:w="4248"/>
        <w:gridCol w:w="2325"/>
        <w:gridCol w:w="2358"/>
      </w:tblGrid>
      <w:tr w:rsidR="007F0ABD" w:rsidTr="007F0ABD">
        <w:trPr>
          <w:tblHeader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№</w:t>
            </w:r>
            <w:r>
              <w:rPr>
                <w:rFonts w:cs="Times New Roman"/>
              </w:rPr>
              <w:t xml:space="preserve"> 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подпрограммы</w:t>
            </w:r>
            <w:proofErr w:type="spellEnd"/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Pr="006A681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Алгоритм формирования показателя и методологические пояснения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Источник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информации</w:t>
            </w:r>
            <w:proofErr w:type="spellEnd"/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Периодичность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представления</w:t>
            </w:r>
            <w:proofErr w:type="spellEnd"/>
          </w:p>
        </w:tc>
      </w:tr>
      <w:tr w:rsidR="007F0ABD" w:rsidTr="007F0ABD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r>
              <w:rPr>
                <w:rFonts w:cs="Times New Roman"/>
                <w:lang w:val="ru-RU"/>
              </w:rPr>
              <w:t>6</w:t>
            </w:r>
          </w:p>
        </w:tc>
      </w:tr>
      <w:tr w:rsidR="007F0ABD" w:rsidTr="007F0ABD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1.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Дефицит медицинских кадров в лечебных учреждениях г. Фрязино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      ШДВ - ФЛВ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ДК = -----------------х100, где: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           ШДВ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ДК — дефицит медицинских кадров в лечебных учреждениях города Фрязино;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ШДВ — число штатных должностей врачей;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ФЛВ — число физических лиц врачей</w:t>
            </w:r>
          </w:p>
          <w:p w:rsidR="001E5C8C" w:rsidRDefault="001E5C8C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</w:p>
          <w:p w:rsidR="001E5C8C" w:rsidRDefault="001E5C8C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0ABD" w:rsidRPr="006A681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ГАУЗ МО «ЦГБ им. М.В. Гольца», ГАУЗ МО «</w:t>
            </w:r>
            <w:proofErr w:type="spellStart"/>
            <w:r>
              <w:rPr>
                <w:rFonts w:cs="Times New Roman"/>
                <w:lang w:val="ru-RU"/>
              </w:rPr>
              <w:t>Фрязинская</w:t>
            </w:r>
            <w:proofErr w:type="spellEnd"/>
            <w:r>
              <w:rPr>
                <w:rFonts w:cs="Times New Roman"/>
                <w:lang w:val="ru-RU"/>
              </w:rPr>
              <w:t xml:space="preserve"> стоматологическая поликлиника»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2.</w:t>
            </w:r>
          </w:p>
        </w:tc>
        <w:tc>
          <w:tcPr>
            <w:tcW w:w="4061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Доля несовершеннолетних, прошедших профилактический медицинский осмотр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24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      </w:t>
            </w:r>
            <w:proofErr w:type="spellStart"/>
            <w:r>
              <w:rPr>
                <w:rFonts w:cs="Times New Roman"/>
                <w:lang w:val="ru-RU"/>
              </w:rPr>
              <w:t>Нпрош</w:t>
            </w:r>
            <w:proofErr w:type="spellEnd"/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Дн</w:t>
            </w:r>
            <w:proofErr w:type="spellEnd"/>
            <w:r>
              <w:rPr>
                <w:rFonts w:cs="Times New Roman"/>
                <w:lang w:val="ru-RU"/>
              </w:rPr>
              <w:t xml:space="preserve"> = -----------х100, где: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      </w:t>
            </w:r>
            <w:proofErr w:type="spellStart"/>
            <w:r>
              <w:rPr>
                <w:rFonts w:cs="Times New Roman"/>
                <w:lang w:val="ru-RU"/>
              </w:rPr>
              <w:t>Нобщ</w:t>
            </w:r>
            <w:proofErr w:type="spellEnd"/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 w:eastAsia="ru-RU"/>
              </w:rPr>
            </w:pPr>
            <w:proofErr w:type="spellStart"/>
            <w:r>
              <w:rPr>
                <w:rFonts w:cs="Times New Roman"/>
                <w:lang w:val="ru-RU"/>
              </w:rPr>
              <w:t>Дн</w:t>
            </w:r>
            <w:proofErr w:type="spellEnd"/>
            <w:r>
              <w:rPr>
                <w:rFonts w:cs="Times New Roman"/>
                <w:lang w:val="ru-RU"/>
              </w:rPr>
              <w:t xml:space="preserve"> - д</w:t>
            </w:r>
            <w:r>
              <w:rPr>
                <w:rFonts w:cs="Times New Roman"/>
                <w:lang w:val="ru-RU" w:eastAsia="ru-RU"/>
              </w:rPr>
              <w:t>оля несовершеннолетних, прошедших профилактический медицинский осмотр;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 w:eastAsia="ru-RU"/>
              </w:rPr>
            </w:pPr>
            <w:proofErr w:type="spellStart"/>
            <w:r>
              <w:rPr>
                <w:rFonts w:cs="Times New Roman"/>
                <w:lang w:val="ru-RU" w:eastAsia="ru-RU"/>
              </w:rPr>
              <w:t>Нпрош</w:t>
            </w:r>
            <w:proofErr w:type="spellEnd"/>
            <w:r>
              <w:rPr>
                <w:rFonts w:cs="Times New Roman"/>
                <w:lang w:val="ru-RU" w:eastAsia="ru-RU"/>
              </w:rPr>
              <w:t xml:space="preserve"> — число  несовершеннолетних, прошедших профилактический медицинский осмотр;</w:t>
            </w:r>
          </w:p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 w:eastAsia="ru-RU"/>
              </w:rPr>
            </w:pPr>
            <w:proofErr w:type="spellStart"/>
            <w:r>
              <w:rPr>
                <w:rFonts w:cs="Times New Roman"/>
                <w:lang w:val="ru-RU" w:eastAsia="ru-RU"/>
              </w:rPr>
              <w:t>Нобщ</w:t>
            </w:r>
            <w:proofErr w:type="spellEnd"/>
            <w:r>
              <w:rPr>
                <w:rFonts w:cs="Times New Roman"/>
                <w:lang w:val="ru-RU" w:eastAsia="ru-RU"/>
              </w:rPr>
              <w:t xml:space="preserve"> - число  несовершеннолетних, подлежащих профилактическому медицинскому осмотру</w:t>
            </w:r>
          </w:p>
          <w:p w:rsidR="001E5C8C" w:rsidRDefault="001E5C8C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6A681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ГАУЗ МО «ЦГБ им. М.В. Гольца», Управление координации деятельности медицинских и фармацевтических организаций № 1 Министерства здравоохранения Московской области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lastRenderedPageBreak/>
              <w:t>3.</w:t>
            </w:r>
          </w:p>
        </w:tc>
        <w:tc>
          <w:tcPr>
            <w:tcW w:w="4061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Смертность от дорожн</w:t>
            </w:r>
            <w:proofErr w:type="gramStart"/>
            <w:r>
              <w:rPr>
                <w:rFonts w:cs="Times New Roman"/>
                <w:lang w:val="ru-RU" w:eastAsia="ru-RU"/>
              </w:rPr>
              <w:t>о-</w:t>
            </w:r>
            <w:proofErr w:type="gramEnd"/>
            <w:r>
              <w:rPr>
                <w:rFonts w:cs="Times New Roman"/>
                <w:lang w:val="ru-RU" w:eastAsia="ru-RU"/>
              </w:rPr>
              <w:t xml:space="preserve"> транспортных происшествий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на 100 тыс. населения</w:t>
            </w:r>
          </w:p>
        </w:tc>
        <w:tc>
          <w:tcPr>
            <w:tcW w:w="424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6A681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 координации деятельности медицинских и фармацевтических организаций № 1 Министерства здравоохранения Московской области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  <w:tr w:rsidR="007F0ABD" w:rsidTr="007F0ABD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4.</w:t>
            </w:r>
          </w:p>
        </w:tc>
        <w:tc>
          <w:tcPr>
            <w:tcW w:w="4061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 w:eastAsia="ru-RU"/>
              </w:rPr>
              <w:t>Обеспеченность препаратами донорской крови ГАУЗ МО «ЦГБ им. М.В. Гольца»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4248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 w:rsidR="007F0ABD" w:rsidRPr="006A681D" w:rsidRDefault="007F0ABD" w:rsidP="00095583">
            <w:pPr>
              <w:tabs>
                <w:tab w:val="left" w:pos="1814"/>
              </w:tabs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ГАУЗ МО «ЦГБ им. М.В. Гольца»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ABD" w:rsidRDefault="007F0ABD" w:rsidP="00095583">
            <w:pPr>
              <w:tabs>
                <w:tab w:val="left" w:pos="1814"/>
              </w:tabs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Ежеквартально</w:t>
            </w:r>
            <w:proofErr w:type="spellEnd"/>
          </w:p>
        </w:tc>
      </w:tr>
    </w:tbl>
    <w:p w:rsidR="007F0ABD" w:rsidRDefault="007F0ABD" w:rsidP="007F0ABD">
      <w:pPr>
        <w:jc w:val="center"/>
      </w:pPr>
    </w:p>
    <w:p w:rsidR="00502D3A" w:rsidRDefault="00502D3A">
      <w:pPr>
        <w:ind w:left="7797"/>
        <w:jc w:val="center"/>
        <w:rPr>
          <w:rFonts w:cs="Times New Roman"/>
          <w:b/>
          <w:bCs/>
          <w:color w:val="000000"/>
          <w:lang w:val="ru-RU"/>
        </w:rPr>
      </w:pPr>
    </w:p>
    <w:p w:rsidR="007F0ABD" w:rsidRDefault="007F0ABD">
      <w:pPr>
        <w:ind w:left="7797"/>
        <w:jc w:val="center"/>
        <w:rPr>
          <w:rFonts w:cs="Times New Roman"/>
          <w:b/>
          <w:bCs/>
          <w:color w:val="000000"/>
          <w:lang w:val="ru-RU"/>
        </w:rPr>
      </w:pPr>
    </w:p>
    <w:p w:rsidR="007F0ABD" w:rsidRDefault="007F0ABD">
      <w:pPr>
        <w:ind w:left="7797"/>
        <w:jc w:val="center"/>
        <w:rPr>
          <w:rFonts w:cs="Times New Roman"/>
          <w:b/>
          <w:bCs/>
          <w:color w:val="000000"/>
          <w:lang w:val="ru-RU"/>
        </w:rPr>
      </w:pPr>
    </w:p>
    <w:p w:rsidR="007F0ABD" w:rsidRDefault="007F0ABD">
      <w:pPr>
        <w:ind w:left="7797"/>
        <w:jc w:val="center"/>
        <w:rPr>
          <w:rFonts w:cs="Times New Roman"/>
          <w:b/>
          <w:bCs/>
          <w:color w:val="000000"/>
          <w:lang w:val="ru-RU"/>
        </w:rPr>
      </w:pPr>
    </w:p>
    <w:p w:rsidR="007F0ABD" w:rsidRDefault="007F0ABD">
      <w:pPr>
        <w:ind w:left="7797"/>
        <w:jc w:val="center"/>
        <w:rPr>
          <w:rFonts w:cs="Times New Roman"/>
          <w:b/>
          <w:bCs/>
          <w:color w:val="000000"/>
          <w:lang w:val="ru-RU"/>
        </w:rPr>
      </w:pPr>
    </w:p>
    <w:p w:rsidR="007F0ABD" w:rsidRDefault="007F0ABD">
      <w:pPr>
        <w:ind w:left="7797"/>
        <w:jc w:val="center"/>
        <w:rPr>
          <w:rFonts w:cs="Times New Roman"/>
          <w:b/>
          <w:bCs/>
          <w:color w:val="000000"/>
          <w:lang w:val="ru-RU"/>
        </w:rPr>
      </w:pPr>
    </w:p>
    <w:p w:rsidR="007F0ABD" w:rsidRDefault="007F0ABD">
      <w:pPr>
        <w:ind w:left="7797"/>
        <w:jc w:val="center"/>
        <w:rPr>
          <w:rFonts w:cs="Times New Roman"/>
          <w:b/>
          <w:bCs/>
          <w:color w:val="000000"/>
          <w:lang w:val="ru-RU"/>
        </w:rPr>
      </w:pPr>
    </w:p>
    <w:p w:rsidR="00420BF2" w:rsidRDefault="00420BF2">
      <w:pPr>
        <w:ind w:firstLine="851"/>
        <w:jc w:val="both"/>
        <w:rPr>
          <w:rFonts w:cs="Times New Roman"/>
          <w:b/>
          <w:bCs/>
          <w:color w:val="000000"/>
          <w:lang w:val="ru-RU"/>
        </w:rPr>
        <w:sectPr w:rsidR="00420BF2" w:rsidSect="0005108D">
          <w:type w:val="continuous"/>
          <w:pgSz w:w="16838" w:h="11906" w:orient="landscape"/>
          <w:pgMar w:top="1134" w:right="567" w:bottom="1134" w:left="1134" w:header="425" w:footer="720" w:gutter="0"/>
          <w:cols w:space="720"/>
          <w:docGrid w:linePitch="312" w:charSpace="-6554"/>
        </w:sectPr>
      </w:pPr>
    </w:p>
    <w:p w:rsidR="00E3445D" w:rsidRDefault="00502D3A">
      <w:pPr>
        <w:jc w:val="center"/>
        <w:rPr>
          <w:rFonts w:cs="Times New Roman"/>
          <w:bCs/>
          <w:color w:val="000000"/>
          <w:lang w:val="ru-RU"/>
        </w:rPr>
      </w:pPr>
      <w:r>
        <w:rPr>
          <w:rFonts w:cs="Times New Roman"/>
          <w:bCs/>
          <w:color w:val="000000"/>
          <w:lang w:val="ru-RU"/>
        </w:rPr>
        <w:lastRenderedPageBreak/>
        <w:t xml:space="preserve">Порядок </w:t>
      </w:r>
    </w:p>
    <w:p w:rsidR="00E3445D" w:rsidRDefault="00502D3A">
      <w:pPr>
        <w:jc w:val="center"/>
        <w:rPr>
          <w:rFonts w:cs="Times New Roman"/>
          <w:bCs/>
          <w:color w:val="000000"/>
          <w:lang w:val="ru-RU"/>
        </w:rPr>
      </w:pPr>
      <w:r>
        <w:rPr>
          <w:rFonts w:cs="Times New Roman"/>
          <w:bCs/>
          <w:color w:val="000000"/>
          <w:lang w:val="ru-RU"/>
        </w:rPr>
        <w:t xml:space="preserve">взаимодействия ответственного исполнителя за выполнение мероприятия подпрограммы </w:t>
      </w:r>
    </w:p>
    <w:p w:rsidR="00502D3A" w:rsidRDefault="00502D3A">
      <w:pPr>
        <w:jc w:val="center"/>
        <w:rPr>
          <w:rFonts w:cs="Times New Roman"/>
          <w:bCs/>
          <w:color w:val="000000"/>
          <w:lang w:val="ru-RU"/>
        </w:rPr>
      </w:pPr>
      <w:r>
        <w:rPr>
          <w:rFonts w:cs="Times New Roman"/>
          <w:bCs/>
          <w:color w:val="000000"/>
          <w:lang w:val="ru-RU"/>
        </w:rPr>
        <w:t xml:space="preserve">с муниципальным заказчиком муниципальной программы </w:t>
      </w:r>
    </w:p>
    <w:p w:rsidR="00502D3A" w:rsidRDefault="00502D3A">
      <w:pPr>
        <w:ind w:firstLine="709"/>
        <w:jc w:val="both"/>
        <w:rPr>
          <w:rFonts w:cs="Times New Roman"/>
          <w:bCs/>
          <w:color w:val="000000"/>
          <w:lang w:val="ru-RU"/>
        </w:rPr>
      </w:pPr>
    </w:p>
    <w:p w:rsidR="00502D3A" w:rsidRDefault="00502D3A">
      <w:pPr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Муниципальный заказчик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 xml:space="preserve">рограммы организует текущее управление реализацией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 xml:space="preserve">рограммы и взаимодействие с исполнителем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 xml:space="preserve">рограммы, ответственным за выполнение мероприятий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 xml:space="preserve">рограммы. </w:t>
      </w:r>
    </w:p>
    <w:p w:rsidR="00502D3A" w:rsidRDefault="00502D3A">
      <w:pPr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Исполнитель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 xml:space="preserve">рограммы, ответственный за выполнение мероприятий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>рограммы:</w:t>
      </w:r>
    </w:p>
    <w:p w:rsidR="00502D3A" w:rsidRDefault="00502D3A">
      <w:pPr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формирует бюджетную заявку и обоснование на включение мероприятий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 xml:space="preserve">рограммы в бюджет города Фрязино на соответствующий период и направляет их муниципальному заказчику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 xml:space="preserve">рограммы; </w:t>
      </w:r>
    </w:p>
    <w:p w:rsidR="00502D3A" w:rsidRDefault="00502D3A">
      <w:pPr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определяет исполнителей мероприятий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>рограммы в соответствии с законодательством;</w:t>
      </w:r>
    </w:p>
    <w:p w:rsidR="00502D3A" w:rsidRDefault="00502D3A">
      <w:pPr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участвует в обсуждении вопросов, связанных с реализацией и финансовым обеспечением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 xml:space="preserve">рограммы; </w:t>
      </w:r>
    </w:p>
    <w:p w:rsidR="00502D3A" w:rsidRDefault="00502D3A">
      <w:pPr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получает средства бюджета города Фрязино, предусмотренные на реализацию мероприятий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>рограммы, и обеспечивает их целевое использование;</w:t>
      </w:r>
    </w:p>
    <w:p w:rsidR="00502D3A" w:rsidRDefault="00502D3A">
      <w:pPr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обеспечивает </w:t>
      </w:r>
      <w:proofErr w:type="gramStart"/>
      <w:r>
        <w:rPr>
          <w:rFonts w:cs="Times New Roman"/>
          <w:color w:val="000000"/>
          <w:lang w:val="ru-RU"/>
        </w:rPr>
        <w:t>контроль за</w:t>
      </w:r>
      <w:proofErr w:type="gramEnd"/>
      <w:r>
        <w:rPr>
          <w:rFonts w:cs="Times New Roman"/>
          <w:color w:val="000000"/>
          <w:lang w:val="ru-RU"/>
        </w:rPr>
        <w:t xml:space="preserve"> выполнением исполнителями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>рограммы мероприятий в соответствии с заключенными муниципальными контрактами;</w:t>
      </w:r>
    </w:p>
    <w:p w:rsidR="00502D3A" w:rsidRDefault="00502D3A">
      <w:pPr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готовит и предоставляет муниципальному заказчику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 xml:space="preserve">рограммы отчеты о реализации мероприятий муниципальной </w:t>
      </w:r>
      <w:r>
        <w:rPr>
          <w:rFonts w:cs="Times New Roman"/>
          <w:lang w:val="ru-RU"/>
        </w:rPr>
        <w:t>п</w:t>
      </w:r>
      <w:r>
        <w:rPr>
          <w:rFonts w:cs="Times New Roman"/>
          <w:color w:val="000000"/>
          <w:lang w:val="ru-RU"/>
        </w:rPr>
        <w:t xml:space="preserve">рограммы. </w:t>
      </w:r>
    </w:p>
    <w:p w:rsidR="00502D3A" w:rsidRDefault="00502D3A">
      <w:pPr>
        <w:ind w:firstLine="709"/>
        <w:jc w:val="both"/>
        <w:rPr>
          <w:rFonts w:cs="Times New Roman"/>
          <w:color w:val="000000"/>
          <w:lang w:val="ru-RU"/>
        </w:rPr>
      </w:pPr>
    </w:p>
    <w:p w:rsidR="00502D3A" w:rsidRDefault="00502D3A">
      <w:pPr>
        <w:jc w:val="center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Cs/>
          <w:color w:val="000000"/>
          <w:lang w:val="ru-RU"/>
        </w:rPr>
        <w:t xml:space="preserve">Отчетность о ходе реализации мероприятий муниципальной программы </w:t>
      </w:r>
    </w:p>
    <w:p w:rsidR="00502D3A" w:rsidRDefault="00502D3A">
      <w:pPr>
        <w:ind w:firstLine="709"/>
        <w:jc w:val="both"/>
        <w:rPr>
          <w:rFonts w:cs="Times New Roman"/>
          <w:b/>
          <w:bCs/>
          <w:color w:val="000000"/>
          <w:lang w:val="ru-RU"/>
        </w:rPr>
      </w:pPr>
    </w:p>
    <w:p w:rsidR="00502D3A" w:rsidRDefault="00502D3A">
      <w:pPr>
        <w:ind w:firstLine="709"/>
        <w:jc w:val="both"/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t>Контроль за</w:t>
      </w:r>
      <w:proofErr w:type="gramEnd"/>
      <w:r>
        <w:rPr>
          <w:rFonts w:cs="Times New Roman"/>
          <w:lang w:val="ru-RU"/>
        </w:rPr>
        <w:t xml:space="preserve"> реализацией муниципальной программы осуществляется администрацией города Фрязино.</w:t>
      </w:r>
    </w:p>
    <w:p w:rsidR="00502D3A" w:rsidRDefault="00502D3A">
      <w:pPr>
        <w:ind w:firstLine="709"/>
        <w:jc w:val="both"/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t>Муниципальный заказчик ежегодно готовит годовой отчет о реализации муниципальной программы и до 1 марта года, следующего за отчетным представляет его в Отдел экономики администрации города Фрязино для оценки эффективности реализации муниципальной программы.</w:t>
      </w:r>
      <w:proofErr w:type="gramEnd"/>
    </w:p>
    <w:p w:rsidR="00502D3A" w:rsidRDefault="00502D3A">
      <w:pPr>
        <w:rPr>
          <w:rFonts w:cs="Times New Roman"/>
          <w:bCs/>
          <w:lang w:val="ru-RU"/>
        </w:rPr>
      </w:pPr>
      <w:r>
        <w:rPr>
          <w:rFonts w:cs="Times New Roman"/>
          <w:lang w:val="ru-RU"/>
        </w:rPr>
        <w:t>После окончания срока реализации муниципальной программы муниципальный заказчик предоставляет в администрацию города Фрязино на утверждение не позднее 1 мая года, следующего за последним годом реализации муниципальной программы, итоговый отчет о ее реализации.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</w:p>
    <w:p w:rsidR="00E3445D" w:rsidRDefault="00E3445D">
      <w:pPr>
        <w:ind w:left="8505"/>
        <w:rPr>
          <w:rFonts w:cs="Times New Roman"/>
          <w:bCs/>
          <w:lang w:val="ru-RU"/>
        </w:rPr>
        <w:sectPr w:rsidR="00E3445D" w:rsidSect="001E5C8C">
          <w:pgSz w:w="11906" w:h="16838"/>
          <w:pgMar w:top="1134" w:right="567" w:bottom="1134" w:left="1701" w:header="425" w:footer="720" w:gutter="0"/>
          <w:cols w:space="720"/>
          <w:docGrid w:linePitch="312" w:charSpace="-6554"/>
        </w:sectPr>
      </w:pP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lastRenderedPageBreak/>
        <w:t>Приложение 1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к муниципальной программе городского округа Фрязино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Московской области «Социальная поддержка населения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города Фрязино» на 2017-2021 годы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</w:p>
    <w:p w:rsidR="00502D3A" w:rsidRPr="00B1659F" w:rsidRDefault="00502D3A">
      <w:pPr>
        <w:autoSpaceDE w:val="0"/>
        <w:jc w:val="center"/>
        <w:rPr>
          <w:lang w:val="ru-RU"/>
        </w:rPr>
      </w:pPr>
      <w:r w:rsidRPr="00B1659F">
        <w:rPr>
          <w:rFonts w:cs="Times New Roman"/>
          <w:lang w:val="ru-RU"/>
        </w:rPr>
        <w:t xml:space="preserve">Паспорт подпрограммы </w:t>
      </w:r>
      <w:r>
        <w:rPr>
          <w:rFonts w:cs="Times New Roman"/>
        </w:rPr>
        <w:t>I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«</w:t>
      </w:r>
      <w:hyperlink r:id="rId19" w:history="1">
        <w:r>
          <w:rPr>
            <w:rStyle w:val="a5"/>
            <w:color w:val="000000"/>
            <w:u w:val="none"/>
            <w:lang w:val="ru-RU"/>
          </w:rPr>
          <w:t>Социальная поддержка</w:t>
        </w:r>
      </w:hyperlink>
      <w:r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lang w:val="ru-RU"/>
        </w:rPr>
        <w:t>жителей города Фрязино, находящихся в трудной жизненной ситуации»</w:t>
      </w:r>
    </w:p>
    <w:p w:rsidR="00502D3A" w:rsidRPr="00B1659F" w:rsidRDefault="00502D3A">
      <w:pPr>
        <w:autoSpaceDE w:val="0"/>
        <w:jc w:val="center"/>
        <w:rPr>
          <w:lang w:val="ru-RU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545"/>
        <w:gridCol w:w="1985"/>
        <w:gridCol w:w="2268"/>
        <w:gridCol w:w="1252"/>
        <w:gridCol w:w="1252"/>
        <w:gridCol w:w="1252"/>
        <w:gridCol w:w="1252"/>
        <w:gridCol w:w="1252"/>
        <w:gridCol w:w="1253"/>
      </w:tblGrid>
      <w:tr w:rsidR="00502D3A" w:rsidTr="00E3445D">
        <w:trPr>
          <w:trHeight w:val="7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       подпрограммы                    </w:t>
            </w:r>
          </w:p>
        </w:tc>
        <w:tc>
          <w:tcPr>
            <w:tcW w:w="11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города Фрязино</w:t>
            </w:r>
          </w:p>
        </w:tc>
      </w:tr>
      <w:tr w:rsidR="00502D3A" w:rsidTr="00CC6125">
        <w:trPr>
          <w:cantSplit/>
          <w:trHeight w:val="455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главным распорядителям бюджетных средств, в том числе по годам: 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    распорядитель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средств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    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3A" w:rsidRDefault="00502D3A" w:rsidP="00CC612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02D3A" w:rsidTr="00E3445D">
        <w:trPr>
          <w:cantSplit/>
          <w:trHeight w:val="887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02D3A" w:rsidTr="00E3445D">
        <w:trPr>
          <w:cantSplit/>
          <w:trHeight w:val="507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5820,0</w:t>
            </w:r>
          </w:p>
        </w:tc>
      </w:tr>
      <w:tr w:rsidR="00502D3A" w:rsidTr="00E3445D">
        <w:trPr>
          <w:cantSplit/>
          <w:trHeight w:val="729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498508414"/>
            <w:bookmarkEnd w:id="2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5320,0</w:t>
            </w:r>
          </w:p>
        </w:tc>
      </w:tr>
      <w:tr w:rsidR="00502D3A" w:rsidTr="00E3445D">
        <w:trPr>
          <w:cantSplit/>
          <w:trHeight w:val="983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бюджета       Московской области 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02D3A" w:rsidTr="00E3445D">
        <w:trPr>
          <w:cantSplit/>
          <w:trHeight w:val="74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02D3A" w:rsidTr="00E3445D">
        <w:trPr>
          <w:cantSplit/>
          <w:trHeight w:val="491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00,0</w:t>
            </w:r>
          </w:p>
        </w:tc>
      </w:tr>
    </w:tbl>
    <w:p w:rsidR="00502D3A" w:rsidRDefault="00502D3A">
      <w:pPr>
        <w:autoSpaceDE w:val="0"/>
        <w:ind w:left="8505"/>
        <w:jc w:val="both"/>
        <w:rPr>
          <w:rFonts w:cs="Times New Roman"/>
          <w:bCs/>
          <w:lang w:val="ru-RU"/>
        </w:rPr>
      </w:pPr>
    </w:p>
    <w:p w:rsidR="00502D3A" w:rsidRDefault="00502D3A">
      <w:pPr>
        <w:pStyle w:val="ConsPlusDocList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ежегодно адресной помощи не менее 2400 жителям Фрязино, находящимся в трудной жизненной ситуации, вручение не менее 1000 подарков.</w:t>
      </w:r>
    </w:p>
    <w:p w:rsidR="00502D3A" w:rsidRDefault="00502D3A">
      <w:pPr>
        <w:pStyle w:val="ConsPlusDocList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ежегодно (в количестве не менее 1900 обедов в год) бесплатными обедами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фрязинцев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находящихся в трудной жизненной ситуации.</w:t>
      </w:r>
    </w:p>
    <w:p w:rsidR="00502D3A" w:rsidRDefault="00502D3A">
      <w:pPr>
        <w:pStyle w:val="ConsPlusCel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ежегодно для социально незащищенных категорий граждан не менее 6 культурно-массовых мероприятий. </w:t>
      </w:r>
    </w:p>
    <w:p w:rsidR="00502D3A" w:rsidRDefault="00502D3A">
      <w:pPr>
        <w:pStyle w:val="ConsPlusDocList"/>
        <w:autoSpaceDE w:val="0"/>
        <w:snapToGrid w:val="0"/>
        <w:rPr>
          <w:rFonts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Рост доли вторых рождений до 38,7%, а третьих и последующих рождений до 16,6%. </w:t>
      </w:r>
    </w:p>
    <w:p w:rsidR="00502D3A" w:rsidRDefault="00CC6125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br w:type="page"/>
      </w:r>
      <w:r w:rsidR="00502D3A">
        <w:rPr>
          <w:rFonts w:cs="Times New Roman"/>
          <w:bCs/>
          <w:lang w:val="ru-RU"/>
        </w:rPr>
        <w:lastRenderedPageBreak/>
        <w:t>Приложение 2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к муниципальной программе городского округа Фрязино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Московской области «Социальная поддержка населения</w:t>
      </w:r>
    </w:p>
    <w:p w:rsidR="00502D3A" w:rsidRDefault="00502D3A">
      <w:pPr>
        <w:autoSpaceDE w:val="0"/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города Фрязино» на 2017-2021 годы</w:t>
      </w:r>
    </w:p>
    <w:p w:rsidR="00502D3A" w:rsidRDefault="00502D3A">
      <w:pPr>
        <w:autoSpaceDE w:val="0"/>
        <w:ind w:left="8505"/>
        <w:jc w:val="both"/>
        <w:rPr>
          <w:rFonts w:cs="Times New Roman"/>
          <w:bCs/>
          <w:lang w:val="ru-RU"/>
        </w:rPr>
      </w:pPr>
    </w:p>
    <w:p w:rsidR="00502D3A" w:rsidRDefault="00502D3A">
      <w:pPr>
        <w:autoSpaceDE w:val="0"/>
        <w:ind w:left="8505"/>
        <w:jc w:val="both"/>
        <w:rPr>
          <w:rFonts w:cs="Times New Roman"/>
          <w:bCs/>
          <w:lang w:val="ru-RU"/>
        </w:rPr>
      </w:pPr>
    </w:p>
    <w:p w:rsidR="00502D3A" w:rsidRDefault="00502D3A">
      <w:pPr>
        <w:ind w:firstLine="708"/>
        <w:jc w:val="center"/>
        <w:rPr>
          <w:rFonts w:cs="Times New Roman"/>
          <w:bCs/>
          <w:color w:val="000000"/>
          <w:lang w:val="ru-RU"/>
        </w:rPr>
      </w:pPr>
      <w:r>
        <w:rPr>
          <w:rFonts w:cs="Times New Roman"/>
          <w:bCs/>
          <w:lang w:val="ru-RU"/>
        </w:rPr>
        <w:t xml:space="preserve">Перечень мероприятий подпрограммы </w:t>
      </w:r>
      <w:r>
        <w:rPr>
          <w:rFonts w:cs="Times New Roman"/>
          <w:bCs/>
        </w:rPr>
        <w:t>I</w:t>
      </w:r>
      <w:r>
        <w:rPr>
          <w:rFonts w:cs="Times New Roman"/>
          <w:bCs/>
          <w:lang w:val="ru-RU"/>
        </w:rPr>
        <w:t xml:space="preserve"> «</w:t>
      </w:r>
      <w:r>
        <w:rPr>
          <w:rFonts w:cs="Times New Roman"/>
          <w:lang w:val="ru-RU"/>
        </w:rPr>
        <w:t>Социальная поддержка</w:t>
      </w:r>
      <w:r>
        <w:rPr>
          <w:rFonts w:cs="Times New Roman"/>
          <w:bCs/>
          <w:color w:val="auto"/>
          <w:lang w:val="ru-RU"/>
        </w:rPr>
        <w:t xml:space="preserve"> </w:t>
      </w:r>
      <w:r>
        <w:rPr>
          <w:rFonts w:cs="Times New Roman"/>
          <w:bCs/>
          <w:color w:val="000000"/>
          <w:lang w:val="ru-RU"/>
        </w:rPr>
        <w:t xml:space="preserve">жителей города Фрязино, </w:t>
      </w:r>
    </w:p>
    <w:p w:rsidR="00502D3A" w:rsidRPr="00B1659F" w:rsidRDefault="00502D3A">
      <w:pPr>
        <w:autoSpaceDE w:val="0"/>
        <w:ind w:firstLine="708"/>
        <w:jc w:val="center"/>
        <w:rPr>
          <w:rFonts w:cs="Times New Roman"/>
          <w:lang w:val="ru-RU"/>
        </w:rPr>
      </w:pPr>
      <w:proofErr w:type="gramStart"/>
      <w:r>
        <w:rPr>
          <w:rFonts w:cs="Times New Roman"/>
          <w:bCs/>
          <w:color w:val="000000"/>
          <w:lang w:val="ru-RU"/>
        </w:rPr>
        <w:t>находящихся</w:t>
      </w:r>
      <w:proofErr w:type="gramEnd"/>
      <w:r>
        <w:rPr>
          <w:rFonts w:cs="Times New Roman"/>
          <w:bCs/>
          <w:color w:val="000000"/>
          <w:lang w:val="ru-RU"/>
        </w:rPr>
        <w:t xml:space="preserve"> в трудной жизненной ситуации</w:t>
      </w:r>
      <w:r>
        <w:rPr>
          <w:rFonts w:cs="Times New Roman"/>
          <w:bCs/>
          <w:lang w:val="ru-RU"/>
        </w:rPr>
        <w:t>»</w:t>
      </w:r>
    </w:p>
    <w:p w:rsidR="00502D3A" w:rsidRPr="00B1659F" w:rsidRDefault="00502D3A">
      <w:pPr>
        <w:autoSpaceDE w:val="0"/>
        <w:jc w:val="both"/>
        <w:rPr>
          <w:rFonts w:cs="Times New Roman"/>
          <w:lang w:val="ru-RU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728"/>
        <w:gridCol w:w="1327"/>
        <w:gridCol w:w="1064"/>
        <w:gridCol w:w="1418"/>
        <w:gridCol w:w="1417"/>
        <w:gridCol w:w="1112"/>
        <w:gridCol w:w="1050"/>
        <w:gridCol w:w="1078"/>
        <w:gridCol w:w="1106"/>
        <w:gridCol w:w="1064"/>
        <w:gridCol w:w="1371"/>
        <w:gridCol w:w="1806"/>
        <w:gridCol w:w="1479"/>
      </w:tblGrid>
      <w:tr w:rsidR="00502D3A" w:rsidRPr="005561B8" w:rsidTr="007D0EAB">
        <w:trPr>
          <w:cantSplit/>
          <w:trHeight w:val="1075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Меро</w:t>
            </w:r>
            <w:proofErr w:type="spellEnd"/>
            <w:r w:rsidR="00CF0760">
              <w:rPr>
                <w:rFonts w:cs="Times New Roman"/>
                <w:lang w:val="ru-RU"/>
              </w:rPr>
              <w:t>-</w:t>
            </w:r>
            <w:proofErr w:type="spellStart"/>
            <w:r>
              <w:rPr>
                <w:rFonts w:cs="Times New Roman"/>
              </w:rPr>
              <w:t>приятия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</w:rPr>
              <w:t xml:space="preserve">/ </w:t>
            </w:r>
            <w:proofErr w:type="spellStart"/>
            <w:r>
              <w:rPr>
                <w:rFonts w:cs="Times New Roman"/>
              </w:rPr>
              <w:t>подпрограммы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Срок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исполнения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мероприятия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Источники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финансирования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Объём ф</w:t>
            </w:r>
            <w:r w:rsidRPr="00B1659F">
              <w:rPr>
                <w:rFonts w:cs="Times New Roman"/>
                <w:lang w:val="ru-RU"/>
              </w:rPr>
              <w:t>и</w:t>
            </w:r>
            <w:r w:rsidRPr="00B1659F">
              <w:rPr>
                <w:rFonts w:cs="Times New Roman"/>
                <w:lang w:val="ru-RU"/>
              </w:rPr>
              <w:t>нансиров</w:t>
            </w:r>
            <w:r w:rsidRPr="00B1659F">
              <w:rPr>
                <w:rFonts w:cs="Times New Roman"/>
                <w:lang w:val="ru-RU"/>
              </w:rPr>
              <w:t>а</w:t>
            </w:r>
            <w:r w:rsidRPr="00B1659F">
              <w:rPr>
                <w:rFonts w:cs="Times New Roman"/>
                <w:lang w:val="ru-RU"/>
              </w:rPr>
              <w:t>ния мер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приятия в году пре</w:t>
            </w:r>
            <w:r w:rsidRPr="00B1659F">
              <w:rPr>
                <w:rFonts w:cs="Times New Roman"/>
                <w:lang w:val="ru-RU"/>
              </w:rPr>
              <w:t>д</w:t>
            </w:r>
            <w:r w:rsidRPr="00B1659F">
              <w:rPr>
                <w:rFonts w:cs="Times New Roman"/>
                <w:lang w:val="ru-RU"/>
              </w:rPr>
              <w:t>шеству</w:t>
            </w:r>
            <w:r w:rsidRPr="00B1659F">
              <w:rPr>
                <w:rFonts w:cs="Times New Roman"/>
                <w:lang w:val="ru-RU"/>
              </w:rPr>
              <w:t>ю</w:t>
            </w:r>
            <w:r w:rsidRPr="00B1659F">
              <w:rPr>
                <w:rFonts w:cs="Times New Roman"/>
                <w:lang w:val="ru-RU"/>
              </w:rPr>
              <w:t>щему году начала р</w:t>
            </w:r>
            <w:r w:rsidRPr="00B1659F">
              <w:rPr>
                <w:rFonts w:cs="Times New Roman"/>
                <w:lang w:val="ru-RU"/>
              </w:rPr>
              <w:t>е</w:t>
            </w:r>
            <w:r w:rsidRPr="00B1659F">
              <w:rPr>
                <w:rFonts w:cs="Times New Roman"/>
                <w:lang w:val="ru-RU"/>
              </w:rPr>
              <w:t xml:space="preserve">ализации </w:t>
            </w:r>
            <w:proofErr w:type="spellStart"/>
            <w:r w:rsidRPr="00B1659F">
              <w:rPr>
                <w:rFonts w:cs="Times New Roman"/>
                <w:lang w:val="ru-RU"/>
              </w:rPr>
              <w:t>мунпр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граммы</w:t>
            </w:r>
            <w:proofErr w:type="spellEnd"/>
            <w:r w:rsidRPr="00B1659F">
              <w:rPr>
                <w:rFonts w:cs="Times New Roman"/>
                <w:lang w:val="ru-RU"/>
              </w:rPr>
              <w:br/>
              <w:t>(тыс. руб.)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Всего</w:t>
            </w:r>
            <w:proofErr w:type="spellEnd"/>
            <w:r>
              <w:rPr>
                <w:rFonts w:cs="Times New Roman"/>
              </w:rPr>
              <w:t>,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cs="Times New Roman"/>
              </w:rPr>
              <w:t>тыс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.)</w:t>
            </w:r>
          </w:p>
        </w:tc>
        <w:tc>
          <w:tcPr>
            <w:tcW w:w="5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Объем финансирования по годам, (тыс. руб.)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proofErr w:type="gramStart"/>
            <w:r w:rsidRPr="00B1659F">
              <w:rPr>
                <w:rFonts w:cs="Times New Roman"/>
                <w:lang w:val="ru-RU"/>
              </w:rPr>
              <w:t>Ответственный</w:t>
            </w:r>
            <w:proofErr w:type="gramEnd"/>
            <w:r w:rsidRPr="00B1659F">
              <w:rPr>
                <w:rFonts w:cs="Times New Roman"/>
                <w:lang w:val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3A" w:rsidRPr="00B1659F" w:rsidRDefault="00502D3A" w:rsidP="00CC6125">
            <w:pPr>
              <w:suppressAutoHyphens w:val="0"/>
              <w:autoSpaceDE w:val="0"/>
              <w:jc w:val="center"/>
              <w:rPr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Результаты выполнения меропри</w:t>
            </w:r>
            <w:r w:rsidRPr="00B1659F">
              <w:rPr>
                <w:rFonts w:cs="Times New Roman"/>
                <w:lang w:val="ru-RU"/>
              </w:rPr>
              <w:t>я</w:t>
            </w:r>
            <w:r w:rsidRPr="00B1659F">
              <w:rPr>
                <w:rFonts w:cs="Times New Roman"/>
                <w:lang w:val="ru-RU"/>
              </w:rPr>
              <w:t>тия пр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гра</w:t>
            </w:r>
            <w:r w:rsidRPr="00B1659F">
              <w:rPr>
                <w:rFonts w:cs="Times New Roman"/>
                <w:lang w:val="ru-RU"/>
              </w:rPr>
              <w:t>м</w:t>
            </w:r>
            <w:r w:rsidRPr="00B1659F">
              <w:rPr>
                <w:rFonts w:cs="Times New Roman"/>
                <w:lang w:val="ru-RU"/>
              </w:rPr>
              <w:t>мы/подпрограммы</w:t>
            </w:r>
          </w:p>
        </w:tc>
      </w:tr>
      <w:tr w:rsidR="00502D3A" w:rsidTr="007D0EAB">
        <w:trPr>
          <w:cantSplit/>
          <w:trHeight w:val="782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C6125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C6125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C6125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C6125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CC6125">
            <w:pPr>
              <w:pStyle w:val="ConsPlusCell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502D3A" w:rsidRPr="00B1659F" w:rsidRDefault="00502D3A">
      <w:pPr>
        <w:tabs>
          <w:tab w:val="left" w:pos="108"/>
          <w:tab w:val="left" w:pos="1668"/>
          <w:tab w:val="left" w:pos="2943"/>
          <w:tab w:val="left" w:pos="4289"/>
          <w:tab w:val="left" w:pos="6058"/>
          <w:tab w:val="left" w:pos="6791"/>
          <w:tab w:val="left" w:pos="7935"/>
          <w:tab w:val="left" w:pos="9079"/>
          <w:tab w:val="left" w:pos="10223"/>
          <w:tab w:val="left" w:pos="11367"/>
          <w:tab w:val="left" w:pos="12866"/>
        </w:tabs>
        <w:autoSpaceDE w:val="0"/>
        <w:ind w:left="-459"/>
        <w:rPr>
          <w:rFonts w:cs="Times New Roman"/>
          <w:sz w:val="2"/>
          <w:szCs w:val="2"/>
        </w:rPr>
      </w:pPr>
      <w:r w:rsidRPr="00B1659F">
        <w:rPr>
          <w:sz w:val="2"/>
          <w:szCs w:val="2"/>
        </w:rPr>
        <w:tab/>
      </w:r>
      <w:r w:rsidRPr="00B1659F">
        <w:rPr>
          <w:sz w:val="2"/>
          <w:szCs w:val="2"/>
        </w:rPr>
        <w:tab/>
      </w:r>
      <w:r w:rsidRPr="00B1659F">
        <w:rPr>
          <w:sz w:val="2"/>
          <w:szCs w:val="2"/>
        </w:rPr>
        <w:tab/>
      </w:r>
      <w:r w:rsidRPr="00B1659F">
        <w:rPr>
          <w:sz w:val="2"/>
          <w:szCs w:val="2"/>
        </w:rPr>
        <w:tab/>
      </w:r>
      <w:r w:rsidRPr="00B1659F">
        <w:rPr>
          <w:sz w:val="2"/>
          <w:szCs w:val="2"/>
        </w:rPr>
        <w:tab/>
      </w:r>
      <w:r w:rsidRPr="00B1659F">
        <w:rPr>
          <w:sz w:val="2"/>
          <w:szCs w:val="2"/>
        </w:rPr>
        <w:tab/>
      </w:r>
      <w:r w:rsidRPr="00B1659F">
        <w:rPr>
          <w:sz w:val="2"/>
          <w:szCs w:val="2"/>
        </w:rPr>
        <w:tab/>
      </w:r>
      <w:r w:rsidRPr="00B1659F">
        <w:rPr>
          <w:sz w:val="2"/>
          <w:szCs w:val="2"/>
        </w:rPr>
        <w:tab/>
      </w:r>
      <w:r w:rsidRPr="00B1659F">
        <w:rPr>
          <w:sz w:val="2"/>
          <w:szCs w:val="2"/>
        </w:rPr>
        <w:tab/>
      </w:r>
      <w:r w:rsidRPr="00B1659F">
        <w:rPr>
          <w:sz w:val="2"/>
          <w:szCs w:val="2"/>
        </w:rPr>
        <w:tab/>
      </w:r>
      <w:r w:rsidRPr="00B1659F">
        <w:rPr>
          <w:sz w:val="2"/>
          <w:szCs w:val="2"/>
        </w:rPr>
        <w:tab/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347"/>
        <w:gridCol w:w="1049"/>
        <w:gridCol w:w="1432"/>
        <w:gridCol w:w="1218"/>
        <w:gridCol w:w="192"/>
        <w:gridCol w:w="7"/>
        <w:gridCol w:w="977"/>
        <w:gridCol w:w="109"/>
        <w:gridCol w:w="26"/>
        <w:gridCol w:w="1007"/>
        <w:gridCol w:w="57"/>
        <w:gridCol w:w="1010"/>
        <w:gridCol w:w="68"/>
        <w:gridCol w:w="9"/>
        <w:gridCol w:w="989"/>
        <w:gridCol w:w="98"/>
        <w:gridCol w:w="24"/>
        <w:gridCol w:w="1050"/>
        <w:gridCol w:w="18"/>
        <w:gridCol w:w="24"/>
        <w:gridCol w:w="1323"/>
        <w:gridCol w:w="1820"/>
        <w:gridCol w:w="1465"/>
      </w:tblGrid>
      <w:tr w:rsidR="00502D3A" w:rsidTr="007D0EAB">
        <w:trPr>
          <w:trHeight w:val="33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</w:tr>
      <w:tr w:rsidR="00502D3A" w:rsidRPr="005561B8" w:rsidTr="007D0EAB">
        <w:trPr>
          <w:cantSplit/>
          <w:trHeight w:val="3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bookmarkStart w:id="3" w:name="_Hlk498508694"/>
            <w:bookmarkEnd w:id="3"/>
            <w:r>
              <w:rPr>
                <w:rFonts w:cs="Times New Roman"/>
              </w:rPr>
              <w:t>1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color w:val="000000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Основное меропри</w:t>
            </w:r>
            <w:r w:rsidRPr="00B1659F">
              <w:rPr>
                <w:rFonts w:cs="Times New Roman"/>
                <w:lang w:val="ru-RU"/>
              </w:rPr>
              <w:t>я</w:t>
            </w:r>
            <w:r w:rsidRPr="00B1659F">
              <w:rPr>
                <w:rFonts w:cs="Times New Roman"/>
                <w:lang w:val="ru-RU"/>
              </w:rPr>
              <w:t>тие 1</w:t>
            </w:r>
          </w:p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Своевр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менное и адресное пред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ставление мер соц</w:t>
            </w:r>
            <w:r>
              <w:rPr>
                <w:rFonts w:cs="Times New Roman"/>
                <w:color w:val="000000"/>
                <w:lang w:val="ru-RU"/>
              </w:rPr>
              <w:t>и</w:t>
            </w:r>
            <w:r>
              <w:rPr>
                <w:rFonts w:cs="Times New Roman"/>
                <w:color w:val="000000"/>
                <w:lang w:val="ru-RU"/>
              </w:rPr>
              <w:t xml:space="preserve">альной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>поддержки жителям города, оказа</w:t>
            </w:r>
            <w:r>
              <w:rPr>
                <w:rFonts w:cs="Times New Roman"/>
                <w:color w:val="000000"/>
                <w:lang w:val="ru-RU"/>
              </w:rPr>
              <w:t>в</w:t>
            </w:r>
            <w:r>
              <w:rPr>
                <w:rFonts w:cs="Times New Roman"/>
                <w:color w:val="000000"/>
                <w:lang w:val="ru-RU"/>
              </w:rPr>
              <w:t>шимся в трудной жизненной ситуации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2017-2021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108</w:t>
            </w: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5320,0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128</w:t>
            </w: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7D0EAB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ru-RU"/>
              </w:rPr>
              <w:t>1430,0</w:t>
            </w: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1430,0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1180,0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Администр</w:t>
            </w:r>
            <w:r>
              <w:rPr>
                <w:rFonts w:cs="Times New Roman"/>
                <w:color w:val="000000"/>
                <w:lang w:val="ru-RU"/>
              </w:rPr>
              <w:t>а</w:t>
            </w:r>
            <w:r>
              <w:rPr>
                <w:rFonts w:cs="Times New Roman"/>
                <w:color w:val="000000"/>
                <w:lang w:val="ru-RU"/>
              </w:rPr>
              <w:t xml:space="preserve">ция,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УКФиС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>,  сектор по с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циальной п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литике адм</w:t>
            </w:r>
            <w:r>
              <w:rPr>
                <w:rFonts w:cs="Times New Roman"/>
                <w:color w:val="000000"/>
                <w:lang w:val="ru-RU"/>
              </w:rPr>
              <w:t>и</w:t>
            </w:r>
            <w:r>
              <w:rPr>
                <w:rFonts w:cs="Times New Roman"/>
                <w:color w:val="000000"/>
                <w:lang w:val="ru-RU"/>
              </w:rPr>
              <w:t>нистрации г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рода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502D3A" w:rsidTr="007D0EAB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108</w:t>
            </w: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5320,0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128</w:t>
            </w: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7D0EAB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ru-RU"/>
              </w:rPr>
              <w:t>1430,0</w:t>
            </w: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1430,0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ru-RU"/>
              </w:rPr>
              <w:t>1180,0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7D0EAB">
        <w:trPr>
          <w:trHeight w:val="3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color w:val="000000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Меропр</w:t>
            </w:r>
            <w:r w:rsidRPr="00B1659F">
              <w:rPr>
                <w:rFonts w:cs="Times New Roman"/>
                <w:lang w:val="ru-RU"/>
              </w:rPr>
              <w:t>и</w:t>
            </w:r>
            <w:r w:rsidRPr="00B1659F">
              <w:rPr>
                <w:rFonts w:cs="Times New Roman"/>
                <w:lang w:val="ru-RU"/>
              </w:rPr>
              <w:t>ятие 1</w:t>
            </w:r>
          </w:p>
          <w:p w:rsidR="00502D3A" w:rsidRPr="00B1659F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Выдача продукт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вых наб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ров, п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 xml:space="preserve">дарков в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т.ч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>.: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2017-2021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745</w:t>
            </w:r>
            <w:r>
              <w:rPr>
                <w:rFonts w:cs="Times New Roman"/>
                <w:color w:val="000000"/>
              </w:rPr>
              <w:t>,0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2842,0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652,0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73</w:t>
            </w: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>730,0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</w:rPr>
              <w:t>730,0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Администр</w:t>
            </w:r>
            <w:r>
              <w:rPr>
                <w:rFonts w:cs="Times New Roman"/>
                <w:color w:val="000000"/>
                <w:lang w:val="ru-RU"/>
              </w:rPr>
              <w:t>а</w:t>
            </w:r>
            <w:r>
              <w:rPr>
                <w:rFonts w:cs="Times New Roman"/>
                <w:color w:val="000000"/>
                <w:lang w:val="ru-RU"/>
              </w:rPr>
              <w:t xml:space="preserve">ция, сектор по социальной политике,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УКФиС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и по</w:t>
            </w:r>
            <w:r>
              <w:rPr>
                <w:rFonts w:cs="Times New Roman"/>
                <w:color w:val="000000"/>
                <w:lang w:val="ru-RU"/>
              </w:rPr>
              <w:t>д</w:t>
            </w:r>
            <w:r>
              <w:rPr>
                <w:rFonts w:cs="Times New Roman"/>
                <w:color w:val="000000"/>
                <w:lang w:val="ru-RU"/>
              </w:rPr>
              <w:t>ведомственные учреждения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Социальная поддержка 1400 жит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лей города, оказавши</w:t>
            </w:r>
            <w:r>
              <w:rPr>
                <w:rFonts w:cs="Times New Roman"/>
                <w:color w:val="000000"/>
                <w:lang w:val="ru-RU"/>
              </w:rPr>
              <w:t>х</w:t>
            </w:r>
            <w:r>
              <w:rPr>
                <w:rFonts w:cs="Times New Roman"/>
                <w:color w:val="000000"/>
                <w:lang w:val="ru-RU"/>
              </w:rPr>
              <w:t>ся в тру</w:t>
            </w:r>
            <w:r>
              <w:rPr>
                <w:rFonts w:cs="Times New Roman"/>
                <w:color w:val="000000"/>
                <w:lang w:val="ru-RU"/>
              </w:rPr>
              <w:t>д</w:t>
            </w:r>
            <w:r>
              <w:rPr>
                <w:rFonts w:cs="Times New Roman"/>
                <w:color w:val="000000"/>
                <w:lang w:val="ru-RU"/>
              </w:rPr>
              <w:t>ной жи</w:t>
            </w:r>
            <w:r>
              <w:rPr>
                <w:rFonts w:cs="Times New Roman"/>
                <w:color w:val="000000"/>
                <w:lang w:val="ru-RU"/>
              </w:rPr>
              <w:t>з</w:t>
            </w:r>
            <w:r>
              <w:rPr>
                <w:rFonts w:cs="Times New Roman"/>
                <w:color w:val="000000"/>
                <w:lang w:val="ru-RU"/>
              </w:rPr>
              <w:t>ненной с</w:t>
            </w:r>
            <w:r>
              <w:rPr>
                <w:rFonts w:cs="Times New Roman"/>
                <w:color w:val="000000"/>
                <w:lang w:val="ru-RU"/>
              </w:rPr>
              <w:t>и</w:t>
            </w:r>
            <w:r>
              <w:rPr>
                <w:rFonts w:cs="Times New Roman"/>
                <w:color w:val="000000"/>
                <w:lang w:val="ru-RU"/>
              </w:rPr>
              <w:t>туации,</w:t>
            </w:r>
          </w:p>
          <w:p w:rsidR="00502D3A" w:rsidRPr="00B1659F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обеспеч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ние нов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годними подарками детей, ок</w:t>
            </w:r>
            <w:r>
              <w:rPr>
                <w:rFonts w:cs="Times New Roman"/>
                <w:color w:val="000000"/>
                <w:lang w:val="ru-RU"/>
              </w:rPr>
              <w:t>а</w:t>
            </w:r>
            <w:r>
              <w:rPr>
                <w:rFonts w:cs="Times New Roman"/>
                <w:color w:val="000000"/>
                <w:lang w:val="ru-RU"/>
              </w:rPr>
              <w:t>завшихся в трудной жизненной ситуации.</w:t>
            </w:r>
          </w:p>
        </w:tc>
      </w:tr>
      <w:tr w:rsidR="00502D3A" w:rsidTr="007D0EAB">
        <w:trPr>
          <w:trHeight w:val="3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Продукт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вые наб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ры</w:t>
            </w: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503,1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2042,0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452,0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530,0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530,0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530,0</w:t>
            </w:r>
          </w:p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Сектор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социальной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политике</w:t>
            </w:r>
            <w:proofErr w:type="spellEnd"/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Нового</w:t>
            </w:r>
            <w:r>
              <w:rPr>
                <w:rFonts w:cs="Times New Roman"/>
                <w:lang w:val="ru-RU"/>
              </w:rPr>
              <w:t>д</w:t>
            </w:r>
            <w:r>
              <w:rPr>
                <w:rFonts w:cs="Times New Roman"/>
                <w:lang w:val="ru-RU"/>
              </w:rPr>
              <w:t>ние п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дарки</w:t>
            </w: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241,9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800,0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УКФиС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подведомственные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учреждения</w:t>
            </w:r>
            <w:proofErr w:type="spellEnd"/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7D0EAB">
        <w:trPr>
          <w:trHeight w:val="3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1.2.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Мероприятие</w:t>
            </w:r>
            <w:proofErr w:type="spellEnd"/>
            <w:r>
              <w:rPr>
                <w:rFonts w:cs="Times New Roman"/>
              </w:rPr>
              <w:t xml:space="preserve"> 2</w:t>
            </w:r>
          </w:p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Предоставление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бесплатных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обедов</w:t>
            </w:r>
            <w:proofErr w:type="spellEnd"/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285</w:t>
            </w:r>
            <w:r>
              <w:rPr>
                <w:rFonts w:cs="Times New Roman"/>
              </w:rPr>
              <w:t>,0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1728,0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378,0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450,0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450,0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Администр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ция, сектор по социальной политике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pStyle w:val="ConsPlusDocList"/>
              <w:suppressAutoHyphens w:val="0"/>
              <w:autoSpaceDE w:val="0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 (в количестве не менее 1900 обедов в год)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платных обедов.</w:t>
            </w: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285</w:t>
            </w:r>
            <w:r>
              <w:rPr>
                <w:rFonts w:cs="Times New Roman"/>
              </w:rPr>
              <w:t>,0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1728,0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378,0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450,0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450,0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ятие 3</w:t>
            </w:r>
          </w:p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Оказание адресной матер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альной помощи                отдельным категор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 xml:space="preserve">ям </w:t>
            </w:r>
            <w:proofErr w:type="gramStart"/>
            <w:r>
              <w:rPr>
                <w:rFonts w:cs="Times New Roman"/>
                <w:lang w:val="ru-RU"/>
              </w:rPr>
              <w:t>гра</w:t>
            </w:r>
            <w:r>
              <w:rPr>
                <w:rFonts w:cs="Times New Roman"/>
                <w:lang w:val="ru-RU"/>
              </w:rPr>
              <w:t>ж</w:t>
            </w:r>
            <w:r>
              <w:rPr>
                <w:rFonts w:cs="Times New Roman"/>
                <w:lang w:val="ru-RU"/>
              </w:rPr>
              <w:t>дан</w:t>
            </w:r>
            <w:proofErr w:type="gramEnd"/>
            <w:r>
              <w:rPr>
                <w:rFonts w:cs="Times New Roman"/>
                <w:lang w:val="ru-RU"/>
              </w:rPr>
              <w:t xml:space="preserve"> пр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lastRenderedPageBreak/>
              <w:t>жива</w:t>
            </w:r>
            <w:r>
              <w:rPr>
                <w:rFonts w:cs="Times New Roman"/>
                <w:lang w:val="ru-RU"/>
              </w:rPr>
              <w:t>ю</w:t>
            </w:r>
            <w:r>
              <w:rPr>
                <w:rFonts w:cs="Times New Roman"/>
                <w:lang w:val="ru-RU"/>
              </w:rPr>
              <w:t>щим на террит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 xml:space="preserve">рии г. Фрязино 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lastRenderedPageBreak/>
              <w:t>2017-2021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750,0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250,0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250,</w:t>
            </w: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Администр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ция, сектор по социальной политике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pStyle w:val="ConsPlusDocList"/>
              <w:suppressAutoHyphens w:val="0"/>
              <w:autoSpaceDE w:val="0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риальной помощи.</w:t>
            </w: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  <w:p w:rsidR="00502D3A" w:rsidRDefault="00502D3A" w:rsidP="00CC6125">
            <w:pPr>
              <w:suppressAutoHyphens w:val="0"/>
              <w:autoSpaceDE w:val="0"/>
              <w:rPr>
                <w:rFonts w:cs="Times New Roman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750,0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250,0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250,</w:t>
            </w: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7D0EAB">
        <w:trPr>
          <w:trHeight w:val="6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Основное меропри</w:t>
            </w:r>
            <w:r w:rsidRPr="00B1659F">
              <w:rPr>
                <w:rFonts w:cs="Times New Roman"/>
                <w:lang w:val="ru-RU"/>
              </w:rPr>
              <w:t>я</w:t>
            </w:r>
            <w:r w:rsidRPr="00B1659F">
              <w:rPr>
                <w:rFonts w:cs="Times New Roman"/>
                <w:lang w:val="ru-RU"/>
              </w:rPr>
              <w:t>тие 2</w:t>
            </w:r>
          </w:p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Провед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ние мер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приятий по соц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альной реабил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тации и социал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зации граждан пожилого возраста, инвал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дов, детей-инвал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дов, семей и детей, оказа</w:t>
            </w:r>
            <w:r>
              <w:rPr>
                <w:rFonts w:cs="Times New Roman"/>
                <w:lang w:val="ru-RU"/>
              </w:rPr>
              <w:t>в</w:t>
            </w:r>
            <w:r>
              <w:rPr>
                <w:rFonts w:cs="Times New Roman"/>
                <w:lang w:val="ru-RU"/>
              </w:rPr>
              <w:t>шихся в трудной жизненной ситуации</w:t>
            </w:r>
          </w:p>
          <w:p w:rsidR="00CC6125" w:rsidRDefault="00CC6125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100,0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00,0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</w:rPr>
              <w:t>0,0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8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Администр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 xml:space="preserve">ция, </w:t>
            </w:r>
            <w:proofErr w:type="spellStart"/>
            <w:r>
              <w:rPr>
                <w:rFonts w:cs="Times New Roman"/>
                <w:lang w:val="ru-RU"/>
              </w:rPr>
              <w:t>УКФиС</w:t>
            </w:r>
            <w:proofErr w:type="spellEnd"/>
            <w:r>
              <w:rPr>
                <w:rFonts w:cs="Times New Roman"/>
                <w:lang w:val="ru-RU"/>
              </w:rPr>
              <w:t>, сектор по с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циальной п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литике</w:t>
            </w:r>
          </w:p>
        </w:tc>
        <w:tc>
          <w:tcPr>
            <w:tcW w:w="1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502D3A" w:rsidRPr="005561B8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8206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pStyle w:val="WW-0"/>
              <w:widowControl w:val="0"/>
              <w:suppressAutoHyphens w:val="0"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пределах средств, предусмотренных на обеспечение деятельности админ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>
              <w:rPr>
                <w:rFonts w:cs="Times New Roman"/>
                <w:sz w:val="24"/>
                <w:szCs w:val="24"/>
                <w:lang w:val="ru-RU"/>
              </w:rPr>
              <w:t>страции города Фрязино, УКФК и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администрации города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9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1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9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100,0</w:t>
            </w:r>
          </w:p>
        </w:tc>
        <w:tc>
          <w:tcPr>
            <w:tcW w:w="111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00,0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</w:rPr>
              <w:t>0,0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0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09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7D0EAB">
        <w:trPr>
          <w:trHeight w:val="6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2.1.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ятие 1</w:t>
            </w:r>
          </w:p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Организ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ция общ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городских праздн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ков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100,0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00,0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Администр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 xml:space="preserve">ция, </w:t>
            </w:r>
            <w:proofErr w:type="spellStart"/>
            <w:r>
              <w:rPr>
                <w:rFonts w:cs="Times New Roman"/>
                <w:lang w:val="ru-RU"/>
              </w:rPr>
              <w:t>УКФиС</w:t>
            </w:r>
            <w:proofErr w:type="spellEnd"/>
            <w:r>
              <w:rPr>
                <w:rFonts w:cs="Times New Roman"/>
                <w:lang w:val="ru-RU"/>
              </w:rPr>
              <w:t>, сектор по с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циальной п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литике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Социальная поддержка жителей города, ок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завшихся в трудной жизненной ситуации</w:t>
            </w:r>
          </w:p>
        </w:tc>
      </w:tr>
      <w:tr w:rsidR="00502D3A" w:rsidRPr="005561B8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8206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pStyle w:val="WW-0"/>
              <w:widowControl w:val="0"/>
              <w:suppressAutoHyphens w:val="0"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пределах средств, предусмотренных на обеспечение деятельности админ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>
              <w:rPr>
                <w:rFonts w:cs="Times New Roman"/>
                <w:sz w:val="24"/>
                <w:szCs w:val="24"/>
                <w:lang w:val="ru-RU"/>
              </w:rPr>
              <w:t>страции города Фрязино, УКФК и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администрации города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1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1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100,0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00,0</w:t>
            </w: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0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21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7D0EAB">
        <w:trPr>
          <w:trHeight w:val="6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Основное меропри</w:t>
            </w:r>
            <w:r>
              <w:rPr>
                <w:rFonts w:cs="Times New Roman"/>
                <w:lang w:val="ru-RU"/>
              </w:rPr>
              <w:t>я</w:t>
            </w:r>
            <w:r>
              <w:rPr>
                <w:rFonts w:cs="Times New Roman"/>
                <w:lang w:val="ru-RU"/>
              </w:rPr>
              <w:t>тие 3</w:t>
            </w:r>
          </w:p>
          <w:p w:rsidR="00502D3A" w:rsidRDefault="00502D3A" w:rsidP="00CC6125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Организ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ция и пр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ведение меропри</w:t>
            </w:r>
            <w:r>
              <w:rPr>
                <w:rFonts w:cs="Times New Roman"/>
                <w:lang w:val="ru-RU"/>
              </w:rPr>
              <w:t>я</w:t>
            </w:r>
            <w:r>
              <w:rPr>
                <w:rFonts w:cs="Times New Roman"/>
                <w:lang w:val="ru-RU"/>
              </w:rPr>
              <w:t>тий, напра</w:t>
            </w:r>
            <w:r>
              <w:rPr>
                <w:rFonts w:cs="Times New Roman"/>
                <w:lang w:val="ru-RU"/>
              </w:rPr>
              <w:t>в</w:t>
            </w:r>
            <w:r>
              <w:rPr>
                <w:rFonts w:cs="Times New Roman"/>
                <w:lang w:val="ru-RU"/>
              </w:rPr>
              <w:t>ленных на пропага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ду семе</w:t>
            </w:r>
            <w:r>
              <w:rPr>
                <w:rFonts w:cs="Times New Roman"/>
                <w:lang w:val="ru-RU"/>
              </w:rPr>
              <w:t>й</w:t>
            </w:r>
            <w:r>
              <w:rPr>
                <w:rFonts w:cs="Times New Roman"/>
                <w:lang w:val="ru-RU"/>
              </w:rPr>
              <w:t>ных це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ностей</w:t>
            </w:r>
          </w:p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8206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WW-0"/>
              <w:widowControl w:val="0"/>
              <w:suppressAutoHyphens w:val="0"/>
              <w:autoSpaceDE w:val="0"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пределах средств, предусмотренных на обеспечение деятельности админ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>
              <w:rPr>
                <w:rFonts w:cs="Times New Roman"/>
                <w:sz w:val="24"/>
                <w:szCs w:val="24"/>
                <w:lang w:val="ru-RU"/>
              </w:rPr>
              <w:t>страции города Фрязино, УКФК и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администрации города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Администраия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УКФиС</w:t>
            </w:r>
            <w:proofErr w:type="spellEnd"/>
            <w:r>
              <w:rPr>
                <w:rFonts w:cs="Times New Roman"/>
                <w:lang w:val="ru-RU"/>
              </w:rPr>
              <w:t>, сектор по социальной политике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Рост доли рождения вторых д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тей до 38,7%, а доли ро</w:t>
            </w:r>
            <w:r>
              <w:rPr>
                <w:rFonts w:cs="Times New Roman"/>
                <w:lang w:val="ru-RU"/>
              </w:rPr>
              <w:t>ж</w:t>
            </w:r>
            <w:r>
              <w:rPr>
                <w:rFonts w:cs="Times New Roman"/>
                <w:lang w:val="ru-RU"/>
              </w:rPr>
              <w:t>дения тр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тьих и п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следующих детей до 16,6%.</w:t>
            </w: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точники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7D0EAB">
        <w:trPr>
          <w:trHeight w:val="6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3.1.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ятие 1</w:t>
            </w:r>
          </w:p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Функци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нирование «Клуба молодой семьи» на базе МУ «Мол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 xml:space="preserve">дежный центр г. Фрязино», </w:t>
            </w:r>
            <w:r w:rsidRPr="00660869">
              <w:rPr>
                <w:rFonts w:cs="Times New Roman"/>
                <w:spacing w:val="-6"/>
                <w:lang w:val="ru-RU"/>
              </w:rPr>
              <w:t>«Школы молодой семьи» на базе</w:t>
            </w:r>
            <w:r>
              <w:rPr>
                <w:rFonts w:cs="Times New Roman"/>
                <w:lang w:val="ru-RU"/>
              </w:rPr>
              <w:t xml:space="preserve"> </w:t>
            </w:r>
            <w:r w:rsidRPr="00660869">
              <w:rPr>
                <w:rFonts w:cs="Times New Roman"/>
                <w:spacing w:val="-6"/>
                <w:lang w:val="ru-RU"/>
              </w:rPr>
              <w:t>ОЗАГС</w:t>
            </w:r>
            <w:r w:rsidR="00660869">
              <w:rPr>
                <w:rFonts w:cs="Times New Roman"/>
                <w:spacing w:val="-6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г. Фрязино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8206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WW-0"/>
              <w:widowControl w:val="0"/>
              <w:suppressAutoHyphens w:val="0"/>
              <w:autoSpaceDE w:val="0"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пределах средств, предусмотренных на обеспечение деятельности админ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>
              <w:rPr>
                <w:rFonts w:cs="Times New Roman"/>
                <w:sz w:val="24"/>
                <w:szCs w:val="24"/>
                <w:lang w:val="ru-RU"/>
              </w:rPr>
              <w:t>страции города Фрязино, УКФК и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администрации города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Администраия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УКФиС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r w:rsidR="00BA414C">
              <w:rPr>
                <w:rFonts w:cs="Times New Roman"/>
                <w:lang w:val="ru-RU"/>
              </w:rPr>
              <w:t>ОЗАГС г. Фр</w:t>
            </w:r>
            <w:r w:rsidR="00BA414C">
              <w:rPr>
                <w:rFonts w:cs="Times New Roman"/>
                <w:lang w:val="ru-RU"/>
              </w:rPr>
              <w:t>я</w:t>
            </w:r>
            <w:r w:rsidR="00BA414C">
              <w:rPr>
                <w:rFonts w:cs="Times New Roman"/>
                <w:lang w:val="ru-RU"/>
              </w:rPr>
              <w:t xml:space="preserve">зино,  </w:t>
            </w:r>
            <w:r>
              <w:rPr>
                <w:rFonts w:cs="Times New Roman"/>
                <w:lang w:val="ru-RU"/>
              </w:rPr>
              <w:t>сектор по социальной политике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Рост доли рождения вторых д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тей до 38,7%, а доли ро</w:t>
            </w:r>
            <w:r>
              <w:rPr>
                <w:rFonts w:cs="Times New Roman"/>
                <w:lang w:val="ru-RU"/>
              </w:rPr>
              <w:t>ж</w:t>
            </w:r>
            <w:r>
              <w:rPr>
                <w:rFonts w:cs="Times New Roman"/>
                <w:lang w:val="ru-RU"/>
              </w:rPr>
              <w:t>дения тр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тьих и п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следующих детей до 16,6%.</w:t>
            </w: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</w:tr>
      <w:tr w:rsidR="00502D3A" w:rsidRPr="005561B8" w:rsidTr="007D0EAB">
        <w:trPr>
          <w:trHeight w:val="6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3.2.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ятие 2</w:t>
            </w:r>
          </w:p>
          <w:p w:rsidR="00502D3A" w:rsidRPr="00B1659F" w:rsidRDefault="00502D3A" w:rsidP="00CC6125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Публик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ция в местных СМИ м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териалов, пропага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 xml:space="preserve">дирующих институт семьи и семейные ценности </w:t>
            </w:r>
          </w:p>
          <w:p w:rsidR="00502D3A" w:rsidRPr="00B1659F" w:rsidRDefault="00502D3A" w:rsidP="00CC6125">
            <w:pPr>
              <w:suppressAutoHyphens w:val="0"/>
              <w:snapToGrid w:val="0"/>
              <w:rPr>
                <w:rFonts w:cs="Times New Roman"/>
                <w:lang w:val="ru-RU"/>
              </w:rPr>
            </w:pPr>
          </w:p>
          <w:p w:rsidR="00502D3A" w:rsidRPr="00B1659F" w:rsidRDefault="00502D3A" w:rsidP="00CC6125">
            <w:pPr>
              <w:suppressAutoHyphens w:val="0"/>
              <w:snapToGrid w:val="0"/>
              <w:rPr>
                <w:rFonts w:cs="Times New Roman"/>
                <w:lang w:val="ru-RU"/>
              </w:rPr>
            </w:pPr>
          </w:p>
          <w:p w:rsidR="00502D3A" w:rsidRPr="00B1659F" w:rsidRDefault="00502D3A" w:rsidP="00CC6125">
            <w:pPr>
              <w:suppressAutoHyphens w:val="0"/>
              <w:snapToGrid w:val="0"/>
              <w:rPr>
                <w:rFonts w:cs="Times New Roman"/>
                <w:lang w:val="ru-RU"/>
              </w:rPr>
            </w:pPr>
          </w:p>
          <w:p w:rsidR="00502D3A" w:rsidRPr="00B1659F" w:rsidRDefault="00502D3A" w:rsidP="00CC6125">
            <w:pPr>
              <w:suppressAutoHyphens w:val="0"/>
              <w:snapToGrid w:val="0"/>
              <w:rPr>
                <w:rFonts w:cs="Times New Roman"/>
                <w:lang w:val="ru-RU"/>
              </w:rPr>
            </w:pPr>
          </w:p>
          <w:p w:rsidR="00502D3A" w:rsidRDefault="00502D3A" w:rsidP="00CC6125">
            <w:pPr>
              <w:suppressAutoHyphens w:val="0"/>
              <w:snapToGrid w:val="0"/>
              <w:rPr>
                <w:rFonts w:cs="Times New Roman"/>
                <w:b/>
                <w:u w:val="single"/>
                <w:lang w:val="ru-RU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lastRenderedPageBreak/>
              <w:t>2017-2021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8206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WW-0"/>
              <w:widowControl w:val="0"/>
              <w:suppressAutoHyphens w:val="0"/>
              <w:autoSpaceDE w:val="0"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пределах средств, предусмотренных на обеспечение деятельности админ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>
              <w:rPr>
                <w:rFonts w:cs="Times New Roman"/>
                <w:sz w:val="24"/>
                <w:szCs w:val="24"/>
                <w:lang w:val="ru-RU"/>
              </w:rPr>
              <w:t>страции города Фрязино, УКФК и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администрации города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Администраия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УКФиС</w:t>
            </w:r>
            <w:proofErr w:type="spellEnd"/>
            <w:r>
              <w:rPr>
                <w:rFonts w:cs="Times New Roman"/>
                <w:lang w:val="ru-RU"/>
              </w:rPr>
              <w:t>, сектор по социальной политике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Рост доли рождения вторых д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тей до 38,7%, а доли ро</w:t>
            </w:r>
            <w:r>
              <w:rPr>
                <w:rFonts w:cs="Times New Roman"/>
                <w:lang w:val="ru-RU"/>
              </w:rPr>
              <w:t>ж</w:t>
            </w:r>
            <w:r>
              <w:rPr>
                <w:rFonts w:cs="Times New Roman"/>
                <w:lang w:val="ru-RU"/>
              </w:rPr>
              <w:t>дения тр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тьих и п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следующих детей до 16,6%.</w:t>
            </w: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7D0EAB">
        <w:trPr>
          <w:trHeight w:val="6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3.3.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ятие 3</w:t>
            </w:r>
          </w:p>
          <w:p w:rsidR="00502D3A" w:rsidRDefault="00502D3A" w:rsidP="00CC6125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ятия по охране 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проду</w:t>
            </w:r>
            <w:r>
              <w:rPr>
                <w:rFonts w:cs="Times New Roman"/>
                <w:lang w:val="ru-RU"/>
              </w:rPr>
              <w:t>к</w:t>
            </w:r>
            <w:r>
              <w:rPr>
                <w:rFonts w:cs="Times New Roman"/>
                <w:lang w:val="ru-RU"/>
              </w:rPr>
              <w:t>тивного здоровья и профила</w:t>
            </w:r>
            <w:r>
              <w:rPr>
                <w:rFonts w:cs="Times New Roman"/>
                <w:lang w:val="ru-RU"/>
              </w:rPr>
              <w:t>к</w:t>
            </w:r>
            <w:r>
              <w:rPr>
                <w:rFonts w:cs="Times New Roman"/>
                <w:lang w:val="ru-RU"/>
              </w:rPr>
              <w:t>тике або</w:t>
            </w:r>
            <w:r>
              <w:rPr>
                <w:rFonts w:cs="Times New Roman"/>
                <w:lang w:val="ru-RU"/>
              </w:rPr>
              <w:t>р</w:t>
            </w:r>
            <w:r>
              <w:rPr>
                <w:rFonts w:cs="Times New Roman"/>
                <w:lang w:val="ru-RU"/>
              </w:rPr>
              <w:t xml:space="preserve">тов 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8206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WW-0"/>
              <w:widowControl w:val="0"/>
              <w:suppressAutoHyphens w:val="0"/>
              <w:autoSpaceDE w:val="0"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пределах средств, предусмотренных на обеспечение деятельности ГАУЗ МО «ЦГБ им. М.В. Гольца»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Главный врач  ГАУЗ МО «ЦГБ им. </w:t>
            </w:r>
            <w:r>
              <w:rPr>
                <w:rFonts w:cs="Times New Roman"/>
              </w:rPr>
              <w:t xml:space="preserve">М.В. </w:t>
            </w:r>
            <w:proofErr w:type="spellStart"/>
            <w:r>
              <w:rPr>
                <w:rFonts w:cs="Times New Roman"/>
              </w:rPr>
              <w:t>Гольца</w:t>
            </w:r>
            <w:proofErr w:type="spellEnd"/>
            <w:r>
              <w:rPr>
                <w:rFonts w:cs="Times New Roman"/>
              </w:rPr>
              <w:t>».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pStyle w:val="ConsPlusDocList"/>
              <w:suppressAutoHyphens w:val="0"/>
              <w:autoSpaceDE w:val="0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доли рождения вторых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 до 38,7%, а доли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тьих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следующих детей до 16,6%.</w:t>
            </w: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02D3A" w:rsidTr="007D0EAB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pStyle w:val="ConsPlusCell"/>
              <w:suppressAutoHyphens w:val="0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82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C6125" w:rsidRDefault="00CC6125" w:rsidP="00CC6125">
      <w:pPr>
        <w:suppressAutoHyphens w:val="0"/>
        <w:ind w:left="8505"/>
        <w:rPr>
          <w:rFonts w:cs="Times New Roman"/>
          <w:bCs/>
          <w:lang w:val="ru-RU"/>
        </w:rPr>
      </w:pPr>
    </w:p>
    <w:p w:rsidR="00502D3A" w:rsidRDefault="00CC6125" w:rsidP="00CC6125">
      <w:pPr>
        <w:suppressAutoHyphens w:val="0"/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br w:type="page"/>
      </w:r>
      <w:r w:rsidR="00502D3A">
        <w:rPr>
          <w:rFonts w:cs="Times New Roman"/>
          <w:bCs/>
          <w:lang w:val="ru-RU"/>
        </w:rPr>
        <w:lastRenderedPageBreak/>
        <w:t>Приложение 3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к муниципальной программе городского округа Фрязино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Московской области «Социальная поддержка населения</w:t>
      </w:r>
    </w:p>
    <w:p w:rsidR="00502D3A" w:rsidRDefault="00502D3A">
      <w:pPr>
        <w:autoSpaceDE w:val="0"/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города Фрязино» на 2017-2021 годы</w:t>
      </w:r>
    </w:p>
    <w:p w:rsidR="00502D3A" w:rsidRDefault="00502D3A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2D3A" w:rsidRDefault="00502D3A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2D3A" w:rsidRPr="00B1659F" w:rsidRDefault="00502D3A">
      <w:pPr>
        <w:autoSpaceDE w:val="0"/>
        <w:jc w:val="center"/>
        <w:rPr>
          <w:rFonts w:cs="Times New Roman"/>
          <w:lang w:val="ru-RU"/>
        </w:rPr>
      </w:pPr>
      <w:r w:rsidRPr="00B1659F">
        <w:rPr>
          <w:rFonts w:cs="Times New Roman"/>
          <w:lang w:val="ru-RU"/>
        </w:rPr>
        <w:t xml:space="preserve">Паспорт подпрограммы </w:t>
      </w:r>
      <w:r>
        <w:rPr>
          <w:rFonts w:cs="Times New Roman"/>
        </w:rPr>
        <w:t>II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«Доступная среда»</w:t>
      </w:r>
    </w:p>
    <w:p w:rsidR="00502D3A" w:rsidRPr="00B1659F" w:rsidRDefault="00502D3A">
      <w:pPr>
        <w:autoSpaceDE w:val="0"/>
        <w:jc w:val="center"/>
        <w:rPr>
          <w:rFonts w:cs="Times New Roman"/>
          <w:lang w:val="ru-RU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963"/>
        <w:gridCol w:w="1265"/>
        <w:gridCol w:w="2861"/>
        <w:gridCol w:w="1370"/>
        <w:gridCol w:w="1370"/>
        <w:gridCol w:w="1371"/>
        <w:gridCol w:w="1370"/>
        <w:gridCol w:w="1370"/>
        <w:gridCol w:w="1371"/>
      </w:tblGrid>
      <w:tr w:rsidR="00502D3A" w:rsidTr="00CC6125">
        <w:trPr>
          <w:trHeight w:val="729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       подпрограммы                    </w:t>
            </w:r>
          </w:p>
        </w:tc>
        <w:tc>
          <w:tcPr>
            <w:tcW w:w="1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города Фрязино</w:t>
            </w:r>
          </w:p>
        </w:tc>
      </w:tr>
      <w:tr w:rsidR="00502D3A" w:rsidTr="00CC6125">
        <w:trPr>
          <w:cantSplit/>
          <w:trHeight w:val="455"/>
        </w:trPr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главным распорядителям бюджетных средств, в том числе по годам:   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    распорядитель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   средств      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     финансирования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02D3A" w:rsidTr="00CC6125">
        <w:trPr>
          <w:cantSplit/>
          <w:trHeight w:val="887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02D3A" w:rsidTr="00CC6125">
        <w:trPr>
          <w:cantSplit/>
          <w:trHeight w:val="507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3714,1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7194,1</w:t>
            </w:r>
          </w:p>
        </w:tc>
      </w:tr>
      <w:tr w:rsidR="00502D3A" w:rsidTr="00CC6125">
        <w:trPr>
          <w:cantSplit/>
          <w:trHeight w:val="729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4985084145"/>
            <w:bookmarkEnd w:id="4"/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3880,0</w:t>
            </w:r>
          </w:p>
        </w:tc>
      </w:tr>
      <w:tr w:rsidR="00502D3A" w:rsidTr="00CC6125">
        <w:trPr>
          <w:cantSplit/>
          <w:trHeight w:val="983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бюджета       Московской области     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1791,3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1791,3</w:t>
            </w:r>
          </w:p>
        </w:tc>
      </w:tr>
      <w:tr w:rsidR="00502D3A" w:rsidTr="00CC6125">
        <w:trPr>
          <w:cantSplit/>
          <w:trHeight w:val="745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922,8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922,8</w:t>
            </w:r>
          </w:p>
        </w:tc>
      </w:tr>
      <w:tr w:rsidR="00502D3A" w:rsidTr="00CC6125">
        <w:trPr>
          <w:cantSplit/>
          <w:trHeight w:val="491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600,0</w:t>
            </w:r>
          </w:p>
        </w:tc>
      </w:tr>
    </w:tbl>
    <w:p w:rsidR="00502D3A" w:rsidRDefault="00502D3A">
      <w:pPr>
        <w:autoSpaceDE w:val="0"/>
        <w:ind w:left="8505"/>
        <w:jc w:val="both"/>
        <w:rPr>
          <w:rFonts w:cs="Times New Roman"/>
          <w:bCs/>
          <w:lang w:val="ru-RU"/>
        </w:rPr>
      </w:pPr>
    </w:p>
    <w:p w:rsidR="00502D3A" w:rsidRDefault="00502D3A">
      <w:pPr>
        <w:snapToGrid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Увеличение доли доступных для инвалидов и других маломобильных групп населения </w:t>
      </w:r>
      <w:r w:rsidR="00C36FAC">
        <w:rPr>
          <w:rFonts w:cs="Times New Roman"/>
          <w:lang w:val="ru-RU"/>
        </w:rPr>
        <w:t xml:space="preserve">муниципальных </w:t>
      </w:r>
      <w:r>
        <w:rPr>
          <w:rFonts w:cs="Times New Roman"/>
          <w:lang w:val="ru-RU"/>
        </w:rPr>
        <w:t xml:space="preserve">приоритетных объектов </w:t>
      </w:r>
      <w:r w:rsidR="00C36FAC">
        <w:rPr>
          <w:rFonts w:cs="Times New Roman"/>
          <w:lang w:val="ru-RU"/>
        </w:rPr>
        <w:br/>
      </w:r>
      <w:r>
        <w:rPr>
          <w:rFonts w:cs="Times New Roman"/>
          <w:lang w:val="ru-RU"/>
        </w:rPr>
        <w:t>с 55 до 68,2 процентов.</w:t>
      </w:r>
    </w:p>
    <w:p w:rsidR="00502D3A" w:rsidRDefault="00502D3A">
      <w:pPr>
        <w:rPr>
          <w:rFonts w:cs="Times New Roman"/>
          <w:bCs/>
          <w:lang w:val="ru-RU"/>
        </w:rPr>
      </w:pPr>
      <w:r>
        <w:rPr>
          <w:rFonts w:cs="Times New Roman"/>
          <w:lang w:val="ru-RU"/>
        </w:rPr>
        <w:t>Увеличение количества инвалидов, занимающихся  в учреждениях культуры и спорта с 285 до 300 человек.</w:t>
      </w:r>
    </w:p>
    <w:p w:rsidR="00CC6125" w:rsidRDefault="00502D3A">
      <w:pPr>
        <w:autoSpaceDE w:val="0"/>
        <w:jc w:val="both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Увеличение количества  инвалидов, посещающих мероприятия в  учреждениях культуры и спорта с 800 до 1000 человек.</w:t>
      </w:r>
    </w:p>
    <w:p w:rsidR="00502D3A" w:rsidRDefault="00CC6125">
      <w:pPr>
        <w:autoSpaceDE w:val="0"/>
        <w:jc w:val="both"/>
        <w:rPr>
          <w:rFonts w:ascii="Arial" w:hAnsi="Arial" w:cs="Arial"/>
          <w:bCs/>
          <w:sz w:val="20"/>
          <w:szCs w:val="20"/>
          <w:lang w:val="ru-RU"/>
        </w:rPr>
      </w:pPr>
      <w:r>
        <w:rPr>
          <w:rFonts w:cs="Times New Roman"/>
          <w:bCs/>
          <w:lang w:val="ru-RU"/>
        </w:rPr>
        <w:lastRenderedPageBreak/>
        <w:br w:type="page"/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lastRenderedPageBreak/>
        <w:t>Приложение 4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к муниципальной программе городского округа Фрязино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Московской области «Социальная поддержка населения</w:t>
      </w:r>
    </w:p>
    <w:p w:rsidR="00502D3A" w:rsidRDefault="00502D3A">
      <w:pPr>
        <w:autoSpaceDE w:val="0"/>
        <w:ind w:left="8505"/>
        <w:rPr>
          <w:rFonts w:ascii="Arial" w:hAnsi="Arial" w:cs="Arial"/>
          <w:bCs/>
          <w:sz w:val="20"/>
          <w:szCs w:val="20"/>
          <w:lang w:val="ru-RU"/>
        </w:rPr>
      </w:pPr>
      <w:r>
        <w:rPr>
          <w:rFonts w:cs="Times New Roman"/>
          <w:bCs/>
          <w:lang w:val="ru-RU"/>
        </w:rPr>
        <w:t>города Фрязино» на 2017-2021 годы</w:t>
      </w:r>
    </w:p>
    <w:p w:rsidR="00502D3A" w:rsidRDefault="00502D3A">
      <w:pPr>
        <w:autoSpaceDE w:val="0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502D3A" w:rsidRPr="00B1659F" w:rsidRDefault="00502D3A">
      <w:pPr>
        <w:ind w:firstLine="708"/>
        <w:jc w:val="center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 xml:space="preserve">Перечень мероприятий подпрограммы </w:t>
      </w:r>
      <w:r>
        <w:rPr>
          <w:rFonts w:cs="Times New Roman"/>
          <w:bCs/>
        </w:rPr>
        <w:t>II</w:t>
      </w:r>
      <w:r>
        <w:rPr>
          <w:rFonts w:cs="Times New Roman"/>
          <w:bCs/>
          <w:lang w:val="ru-RU"/>
        </w:rPr>
        <w:t xml:space="preserve"> «Доступная среда»</w:t>
      </w:r>
    </w:p>
    <w:p w:rsidR="00502D3A" w:rsidRPr="00B1659F" w:rsidRDefault="00502D3A">
      <w:pPr>
        <w:autoSpaceDE w:val="0"/>
        <w:jc w:val="both"/>
        <w:rPr>
          <w:rFonts w:cs="Times New Roman"/>
          <w:lang w:val="ru-RU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992"/>
        <w:gridCol w:w="1276"/>
        <w:gridCol w:w="1276"/>
        <w:gridCol w:w="992"/>
        <w:gridCol w:w="1134"/>
        <w:gridCol w:w="1134"/>
        <w:gridCol w:w="992"/>
        <w:gridCol w:w="1134"/>
        <w:gridCol w:w="993"/>
        <w:gridCol w:w="1559"/>
        <w:gridCol w:w="1844"/>
      </w:tblGrid>
      <w:tr w:rsidR="00502D3A" w:rsidRPr="005561B8" w:rsidTr="00FD44D2">
        <w:trPr>
          <w:cantSplit/>
          <w:trHeight w:val="10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CDB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№ </w:t>
            </w:r>
          </w:p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Мероприятия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</w:rPr>
              <w:t xml:space="preserve">/ </w:t>
            </w:r>
            <w:proofErr w:type="spellStart"/>
            <w:r>
              <w:rPr>
                <w:rFonts w:cs="Times New Roman"/>
              </w:rPr>
              <w:t>подпро</w:t>
            </w:r>
            <w:proofErr w:type="spellEnd"/>
            <w:r w:rsidR="006A1CDB">
              <w:rPr>
                <w:rFonts w:cs="Times New Roman"/>
                <w:lang w:val="ru-RU"/>
              </w:rPr>
              <w:t>-</w:t>
            </w:r>
            <w:proofErr w:type="spellStart"/>
            <w:r>
              <w:rPr>
                <w:rFonts w:cs="Times New Roman"/>
              </w:rPr>
              <w:t>граммы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6A1CDB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6A1CDB">
              <w:rPr>
                <w:rFonts w:cs="Times New Roman"/>
                <w:lang w:val="ru-RU"/>
              </w:rPr>
              <w:t xml:space="preserve">Срок </w:t>
            </w:r>
            <w:proofErr w:type="spellStart"/>
            <w:proofErr w:type="gramStart"/>
            <w:r w:rsidRPr="006A1CDB">
              <w:rPr>
                <w:rFonts w:cs="Times New Roman"/>
                <w:lang w:val="ru-RU"/>
              </w:rPr>
              <w:t>испол</w:t>
            </w:r>
            <w:proofErr w:type="spellEnd"/>
            <w:r w:rsidR="006A1CDB">
              <w:rPr>
                <w:rFonts w:cs="Times New Roman"/>
                <w:lang w:val="ru-RU"/>
              </w:rPr>
              <w:t>-</w:t>
            </w:r>
            <w:r w:rsidRPr="006A1CDB">
              <w:rPr>
                <w:rFonts w:cs="Times New Roman"/>
                <w:lang w:val="ru-RU"/>
              </w:rPr>
              <w:t>нения</w:t>
            </w:r>
            <w:proofErr w:type="gramEnd"/>
            <w:r w:rsidRPr="006A1CD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1CDB">
              <w:rPr>
                <w:rFonts w:cs="Times New Roman"/>
                <w:lang w:val="ru-RU"/>
              </w:rPr>
              <w:t>меро</w:t>
            </w:r>
            <w:proofErr w:type="spellEnd"/>
            <w:r w:rsidR="006A1CDB">
              <w:rPr>
                <w:rFonts w:cs="Times New Roman"/>
                <w:lang w:val="ru-RU"/>
              </w:rPr>
              <w:t>-</w:t>
            </w:r>
            <w:r w:rsidRPr="006A1CDB">
              <w:rPr>
                <w:rFonts w:cs="Times New Roman"/>
                <w:lang w:val="ru-RU"/>
              </w:rPr>
              <w:t>при</w:t>
            </w:r>
            <w:r w:rsidRPr="006A1CDB">
              <w:rPr>
                <w:rFonts w:cs="Times New Roman"/>
                <w:lang w:val="ru-RU"/>
              </w:rPr>
              <w:t>я</w:t>
            </w:r>
            <w:r w:rsidRPr="006A1CDB">
              <w:rPr>
                <w:rFonts w:cs="Times New Roman"/>
                <w:lang w:val="ru-RU"/>
              </w:rPr>
              <w:t>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6A1CDB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6A1CDB">
              <w:rPr>
                <w:rFonts w:cs="Times New Roman"/>
                <w:lang w:val="ru-RU"/>
              </w:rPr>
              <w:t>Источ</w:t>
            </w:r>
            <w:r w:rsidR="006A1CDB">
              <w:rPr>
                <w:rFonts w:cs="Times New Roman"/>
                <w:lang w:val="ru-RU"/>
              </w:rPr>
              <w:t>-</w:t>
            </w:r>
            <w:r w:rsidRPr="006A1CDB">
              <w:rPr>
                <w:rFonts w:cs="Times New Roman"/>
                <w:lang w:val="ru-RU"/>
              </w:rPr>
              <w:t>ники</w:t>
            </w:r>
            <w:proofErr w:type="spellEnd"/>
            <w:proofErr w:type="gramEnd"/>
            <w:r w:rsidRPr="006A1CD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1CDB">
              <w:rPr>
                <w:rFonts w:cs="Times New Roman"/>
                <w:lang w:val="ru-RU"/>
              </w:rPr>
              <w:t>ф</w:t>
            </w:r>
            <w:r w:rsidRPr="006A1CDB">
              <w:rPr>
                <w:rFonts w:cs="Times New Roman"/>
                <w:lang w:val="ru-RU"/>
              </w:rPr>
              <w:t>и</w:t>
            </w:r>
            <w:r w:rsidRPr="006A1CDB">
              <w:rPr>
                <w:rFonts w:cs="Times New Roman"/>
                <w:lang w:val="ru-RU"/>
              </w:rPr>
              <w:t>нан</w:t>
            </w:r>
            <w:proofErr w:type="spellEnd"/>
            <w:r w:rsidR="006A1CDB">
              <w:rPr>
                <w:rFonts w:cs="Times New Roman"/>
                <w:lang w:val="ru-RU"/>
              </w:rPr>
              <w:t>-</w:t>
            </w:r>
            <w:r w:rsidRPr="006A1CDB">
              <w:rPr>
                <w:rFonts w:cs="Times New Roman"/>
                <w:lang w:val="ru-RU"/>
              </w:rPr>
              <w:t>сиро</w:t>
            </w:r>
            <w:r w:rsidR="006A1CDB">
              <w:rPr>
                <w:rFonts w:cs="Times New Roman"/>
                <w:lang w:val="ru-RU"/>
              </w:rPr>
              <w:t>-</w:t>
            </w:r>
            <w:proofErr w:type="spellStart"/>
            <w:r w:rsidRPr="006A1CDB">
              <w:rPr>
                <w:rFonts w:cs="Times New Roman"/>
                <w:lang w:val="ru-RU"/>
              </w:rPr>
              <w:t>вания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Объём финанс</w:t>
            </w:r>
            <w:r w:rsidRPr="00B1659F">
              <w:rPr>
                <w:rFonts w:cs="Times New Roman"/>
                <w:lang w:val="ru-RU"/>
              </w:rPr>
              <w:t>и</w:t>
            </w:r>
            <w:r w:rsidRPr="00B1659F">
              <w:rPr>
                <w:rFonts w:cs="Times New Roman"/>
                <w:lang w:val="ru-RU"/>
              </w:rPr>
              <w:t>рования меропр</w:t>
            </w:r>
            <w:r w:rsidRPr="00B1659F">
              <w:rPr>
                <w:rFonts w:cs="Times New Roman"/>
                <w:lang w:val="ru-RU"/>
              </w:rPr>
              <w:t>и</w:t>
            </w:r>
            <w:r w:rsidRPr="00B1659F">
              <w:rPr>
                <w:rFonts w:cs="Times New Roman"/>
                <w:lang w:val="ru-RU"/>
              </w:rPr>
              <w:t>ятия в г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ду пре</w:t>
            </w:r>
            <w:r w:rsidRPr="00B1659F">
              <w:rPr>
                <w:rFonts w:cs="Times New Roman"/>
                <w:lang w:val="ru-RU"/>
              </w:rPr>
              <w:t>д</w:t>
            </w:r>
            <w:r w:rsidRPr="00B1659F">
              <w:rPr>
                <w:rFonts w:cs="Times New Roman"/>
                <w:lang w:val="ru-RU"/>
              </w:rPr>
              <w:t>шеств</w:t>
            </w:r>
            <w:r w:rsidRPr="00B1659F">
              <w:rPr>
                <w:rFonts w:cs="Times New Roman"/>
                <w:lang w:val="ru-RU"/>
              </w:rPr>
              <w:t>у</w:t>
            </w:r>
            <w:r w:rsidRPr="00B1659F">
              <w:rPr>
                <w:rFonts w:cs="Times New Roman"/>
                <w:lang w:val="ru-RU"/>
              </w:rPr>
              <w:t>ющему году начала реализ</w:t>
            </w:r>
            <w:r w:rsidRPr="00B1659F">
              <w:rPr>
                <w:rFonts w:cs="Times New Roman"/>
                <w:lang w:val="ru-RU"/>
              </w:rPr>
              <w:t>а</w:t>
            </w:r>
            <w:r w:rsidRPr="00B1659F">
              <w:rPr>
                <w:rFonts w:cs="Times New Roman"/>
                <w:lang w:val="ru-RU"/>
              </w:rPr>
              <w:t xml:space="preserve">ции </w:t>
            </w:r>
            <w:proofErr w:type="spellStart"/>
            <w:r w:rsidRPr="00B1659F">
              <w:rPr>
                <w:rFonts w:cs="Times New Roman"/>
                <w:lang w:val="ru-RU"/>
              </w:rPr>
              <w:t>му</w:t>
            </w:r>
            <w:r w:rsidRPr="00B1659F">
              <w:rPr>
                <w:rFonts w:cs="Times New Roman"/>
                <w:lang w:val="ru-RU"/>
              </w:rPr>
              <w:t>н</w:t>
            </w:r>
            <w:r w:rsidRPr="00B1659F">
              <w:rPr>
                <w:rFonts w:cs="Times New Roman"/>
                <w:lang w:val="ru-RU"/>
              </w:rPr>
              <w:t>програ</w:t>
            </w:r>
            <w:r w:rsidRPr="00B1659F">
              <w:rPr>
                <w:rFonts w:cs="Times New Roman"/>
                <w:lang w:val="ru-RU"/>
              </w:rPr>
              <w:t>м</w:t>
            </w:r>
            <w:r w:rsidRPr="00B1659F">
              <w:rPr>
                <w:rFonts w:cs="Times New Roman"/>
                <w:lang w:val="ru-RU"/>
              </w:rPr>
              <w:t>мы</w:t>
            </w:r>
            <w:proofErr w:type="spellEnd"/>
            <w:r w:rsidRPr="00B1659F">
              <w:rPr>
                <w:rFonts w:cs="Times New Roman"/>
                <w:lang w:val="ru-RU"/>
              </w:rPr>
              <w:br/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Всего</w:t>
            </w:r>
            <w:proofErr w:type="spellEnd"/>
            <w:r>
              <w:rPr>
                <w:rFonts w:cs="Times New Roman"/>
              </w:rPr>
              <w:t>,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cs="Times New Roman"/>
              </w:rPr>
              <w:t>тыс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Объем финансирования по годам,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proofErr w:type="gramStart"/>
            <w:r w:rsidRPr="00B1659F">
              <w:rPr>
                <w:rFonts w:cs="Times New Roman"/>
                <w:lang w:val="ru-RU"/>
              </w:rPr>
              <w:t>Ответстве</w:t>
            </w:r>
            <w:r w:rsidRPr="00B1659F">
              <w:rPr>
                <w:rFonts w:cs="Times New Roman"/>
                <w:lang w:val="ru-RU"/>
              </w:rPr>
              <w:t>н</w:t>
            </w:r>
            <w:r w:rsidRPr="00B1659F">
              <w:rPr>
                <w:rFonts w:cs="Times New Roman"/>
                <w:lang w:val="ru-RU"/>
              </w:rPr>
              <w:t>ный</w:t>
            </w:r>
            <w:proofErr w:type="gramEnd"/>
            <w:r w:rsidRPr="00B1659F">
              <w:rPr>
                <w:rFonts w:cs="Times New Roman"/>
                <w:lang w:val="ru-RU"/>
              </w:rPr>
              <w:t xml:space="preserve"> за в</w:t>
            </w:r>
            <w:r w:rsidRPr="00B1659F">
              <w:rPr>
                <w:rFonts w:cs="Times New Roman"/>
                <w:lang w:val="ru-RU"/>
              </w:rPr>
              <w:t>ы</w:t>
            </w:r>
            <w:r w:rsidRPr="00B1659F">
              <w:rPr>
                <w:rFonts w:cs="Times New Roman"/>
                <w:lang w:val="ru-RU"/>
              </w:rPr>
              <w:t>полнение мероприятия программы/ подпр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125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Результаты в</w:t>
            </w:r>
            <w:r w:rsidRPr="00B1659F">
              <w:rPr>
                <w:rFonts w:cs="Times New Roman"/>
                <w:lang w:val="ru-RU"/>
              </w:rPr>
              <w:t>ы</w:t>
            </w:r>
            <w:r w:rsidRPr="00B1659F">
              <w:rPr>
                <w:rFonts w:cs="Times New Roman"/>
                <w:lang w:val="ru-RU"/>
              </w:rPr>
              <w:t>полнения м</w:t>
            </w:r>
            <w:r w:rsidRPr="00B1659F">
              <w:rPr>
                <w:rFonts w:cs="Times New Roman"/>
                <w:lang w:val="ru-RU"/>
              </w:rPr>
              <w:t>е</w:t>
            </w:r>
            <w:r w:rsidRPr="00B1659F">
              <w:rPr>
                <w:rFonts w:cs="Times New Roman"/>
                <w:lang w:val="ru-RU"/>
              </w:rPr>
              <w:t>роприятия</w:t>
            </w:r>
          </w:p>
          <w:p w:rsidR="00502D3A" w:rsidRPr="00B1659F" w:rsidRDefault="00502D3A" w:rsidP="006A1CDB">
            <w:pPr>
              <w:suppressAutoHyphens w:val="0"/>
              <w:autoSpaceDE w:val="0"/>
              <w:jc w:val="center"/>
              <w:rPr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програ</w:t>
            </w:r>
            <w:r w:rsidRPr="00B1659F">
              <w:rPr>
                <w:rFonts w:cs="Times New Roman"/>
                <w:lang w:val="ru-RU"/>
              </w:rPr>
              <w:t>м</w:t>
            </w:r>
            <w:r w:rsidRPr="00B1659F">
              <w:rPr>
                <w:rFonts w:cs="Times New Roman"/>
                <w:lang w:val="ru-RU"/>
              </w:rPr>
              <w:t>мы/подпрограммы</w:t>
            </w:r>
          </w:p>
        </w:tc>
      </w:tr>
      <w:tr w:rsidR="00502D3A" w:rsidTr="00FD44D2">
        <w:trPr>
          <w:cantSplit/>
          <w:trHeight w:val="78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CC6125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6A1CDB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6A1CDB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6A1CDB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6A1CDB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6A1CDB">
            <w:pPr>
              <w:pStyle w:val="ConsPlusCell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CC6125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502D3A" w:rsidRPr="006A1CDB" w:rsidRDefault="00502D3A">
      <w:pPr>
        <w:tabs>
          <w:tab w:val="left" w:pos="108"/>
          <w:tab w:val="left" w:pos="1668"/>
          <w:tab w:val="left" w:pos="2943"/>
          <w:tab w:val="left" w:pos="4289"/>
          <w:tab w:val="left" w:pos="6058"/>
          <w:tab w:val="left" w:pos="6791"/>
          <w:tab w:val="left" w:pos="7935"/>
          <w:tab w:val="left" w:pos="9079"/>
          <w:tab w:val="left" w:pos="10223"/>
          <w:tab w:val="left" w:pos="11367"/>
          <w:tab w:val="left" w:pos="12866"/>
        </w:tabs>
        <w:autoSpaceDE w:val="0"/>
        <w:ind w:left="-459"/>
        <w:rPr>
          <w:rFonts w:cs="Times New Roman"/>
          <w:sz w:val="2"/>
          <w:szCs w:val="2"/>
        </w:rPr>
      </w:pPr>
      <w:r w:rsidRPr="006A1CDB">
        <w:rPr>
          <w:sz w:val="2"/>
          <w:szCs w:val="2"/>
        </w:rPr>
        <w:tab/>
      </w:r>
      <w:r w:rsidRPr="006A1CDB">
        <w:rPr>
          <w:sz w:val="2"/>
          <w:szCs w:val="2"/>
        </w:rPr>
        <w:tab/>
      </w:r>
      <w:r w:rsidRPr="006A1CDB">
        <w:rPr>
          <w:sz w:val="2"/>
          <w:szCs w:val="2"/>
        </w:rPr>
        <w:tab/>
      </w:r>
      <w:r w:rsidRPr="006A1CDB">
        <w:rPr>
          <w:sz w:val="2"/>
          <w:szCs w:val="2"/>
        </w:rPr>
        <w:tab/>
      </w:r>
      <w:r w:rsidRPr="006A1CDB">
        <w:rPr>
          <w:sz w:val="2"/>
          <w:szCs w:val="2"/>
        </w:rPr>
        <w:tab/>
      </w:r>
      <w:r w:rsidRPr="006A1CDB">
        <w:rPr>
          <w:sz w:val="2"/>
          <w:szCs w:val="2"/>
        </w:rPr>
        <w:tab/>
      </w:r>
      <w:r w:rsidRPr="006A1CDB">
        <w:rPr>
          <w:sz w:val="2"/>
          <w:szCs w:val="2"/>
        </w:rPr>
        <w:tab/>
      </w:r>
      <w:r w:rsidRPr="006A1CDB">
        <w:rPr>
          <w:sz w:val="2"/>
          <w:szCs w:val="2"/>
        </w:rPr>
        <w:tab/>
      </w:r>
      <w:r w:rsidRPr="006A1CDB">
        <w:rPr>
          <w:sz w:val="2"/>
          <w:szCs w:val="2"/>
        </w:rPr>
        <w:tab/>
      </w:r>
      <w:r w:rsidRPr="006A1CDB">
        <w:rPr>
          <w:sz w:val="2"/>
          <w:szCs w:val="2"/>
        </w:rPr>
        <w:tab/>
      </w:r>
      <w:r w:rsidRPr="006A1CDB">
        <w:rPr>
          <w:sz w:val="2"/>
          <w:szCs w:val="2"/>
        </w:rPr>
        <w:tab/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992"/>
        <w:gridCol w:w="1276"/>
        <w:gridCol w:w="1276"/>
        <w:gridCol w:w="992"/>
        <w:gridCol w:w="1134"/>
        <w:gridCol w:w="1134"/>
        <w:gridCol w:w="992"/>
        <w:gridCol w:w="1134"/>
        <w:gridCol w:w="993"/>
        <w:gridCol w:w="1559"/>
        <w:gridCol w:w="1844"/>
      </w:tblGrid>
      <w:tr w:rsidR="00502D3A" w:rsidTr="00FD44D2">
        <w:trPr>
          <w:trHeight w:val="33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</w:tr>
      <w:tr w:rsidR="00502D3A" w:rsidRPr="005561B8" w:rsidTr="00FD44D2">
        <w:trPr>
          <w:cantSplit/>
          <w:trHeight w:val="3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bookmarkStart w:id="5" w:name="_Hlk4985086946"/>
            <w:bookmarkEnd w:id="5"/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Основное м</w:t>
            </w:r>
            <w:r w:rsidRPr="00B1659F">
              <w:rPr>
                <w:rFonts w:cs="Times New Roman"/>
                <w:lang w:val="ru-RU"/>
              </w:rPr>
              <w:t>е</w:t>
            </w:r>
            <w:r w:rsidRPr="00B1659F">
              <w:rPr>
                <w:rFonts w:cs="Times New Roman"/>
                <w:lang w:val="ru-RU"/>
              </w:rPr>
              <w:t>роприятие 1</w:t>
            </w:r>
          </w:p>
          <w:p w:rsidR="00502D3A" w:rsidRDefault="00502D3A" w:rsidP="006A1CDB">
            <w:pPr>
              <w:suppressAutoHyphens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Совершенств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вание норм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тивной прав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вой и орган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зационной о</w:t>
            </w:r>
            <w:r>
              <w:rPr>
                <w:rFonts w:cs="Times New Roman"/>
                <w:lang w:val="ru-RU"/>
              </w:rPr>
              <w:t>с</w:t>
            </w:r>
            <w:r>
              <w:rPr>
                <w:rFonts w:cs="Times New Roman"/>
                <w:lang w:val="ru-RU"/>
              </w:rPr>
              <w:t>новы формир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вания досту</w:t>
            </w:r>
            <w:r>
              <w:rPr>
                <w:rFonts w:cs="Times New Roman"/>
                <w:lang w:val="ru-RU"/>
              </w:rPr>
              <w:t>п</w:t>
            </w:r>
            <w:r>
              <w:rPr>
                <w:rFonts w:cs="Times New Roman"/>
                <w:lang w:val="ru-RU"/>
              </w:rPr>
              <w:t>ной среды</w:t>
            </w:r>
          </w:p>
          <w:p w:rsidR="00502D3A" w:rsidRDefault="00502D3A" w:rsidP="006A1CDB">
            <w:pPr>
              <w:suppressAutoHyphens w:val="0"/>
              <w:autoSpaceDE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жизнедеятел</w:t>
            </w:r>
            <w:r>
              <w:rPr>
                <w:rFonts w:cs="Times New Roman"/>
                <w:color w:val="000000"/>
                <w:lang w:val="ru-RU"/>
              </w:rPr>
              <w:t>ь</w:t>
            </w:r>
            <w:r>
              <w:rPr>
                <w:rFonts w:cs="Times New Roman"/>
                <w:color w:val="000000"/>
                <w:lang w:val="ru-RU"/>
              </w:rPr>
              <w:t>ности инвал</w:t>
            </w:r>
            <w:r>
              <w:rPr>
                <w:rFonts w:cs="Times New Roman"/>
                <w:color w:val="000000"/>
                <w:lang w:val="ru-RU"/>
              </w:rPr>
              <w:t>и</w:t>
            </w:r>
            <w:r>
              <w:rPr>
                <w:rFonts w:cs="Times New Roman"/>
                <w:color w:val="000000"/>
                <w:lang w:val="ru-RU"/>
              </w:rPr>
              <w:t>дов и других маломобил</w:t>
            </w:r>
            <w:r>
              <w:rPr>
                <w:rFonts w:cs="Times New Roman"/>
                <w:color w:val="000000"/>
                <w:lang w:val="ru-RU"/>
              </w:rPr>
              <w:t>ь</w:t>
            </w:r>
            <w:r>
              <w:rPr>
                <w:rFonts w:cs="Times New Roman"/>
                <w:color w:val="000000"/>
                <w:lang w:val="ru-RU"/>
              </w:rPr>
              <w:t>ных групп населения в  г.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7655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502D3A" w:rsidRPr="00B1659F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 пределах финансовых средств, предусмотренных на основную де</w:t>
            </w:r>
            <w:r>
              <w:rPr>
                <w:rFonts w:cs="Times New Roman"/>
                <w:lang w:val="ru-RU"/>
              </w:rPr>
              <w:t>я</w:t>
            </w:r>
            <w:r>
              <w:rPr>
                <w:rFonts w:cs="Times New Roman"/>
                <w:lang w:val="ru-RU"/>
              </w:rPr>
              <w:t>тельность исполнителя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Администрация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г. Фр</w:t>
            </w:r>
            <w:r>
              <w:rPr>
                <w:rFonts w:cs="Times New Roman"/>
                <w:color w:val="000000"/>
                <w:lang w:val="ru-RU"/>
              </w:rPr>
              <w:t>я</w:t>
            </w:r>
            <w:r>
              <w:rPr>
                <w:rFonts w:cs="Times New Roman"/>
                <w:color w:val="000000"/>
                <w:lang w:val="ru-RU"/>
              </w:rPr>
              <w:t xml:space="preserve">зино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Проведение не менее двух з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седаний Коо</w:t>
            </w:r>
            <w:r>
              <w:rPr>
                <w:rFonts w:cs="Times New Roman"/>
                <w:lang w:val="ru-RU"/>
              </w:rPr>
              <w:t>р</w:t>
            </w:r>
            <w:r>
              <w:rPr>
                <w:rFonts w:cs="Times New Roman"/>
                <w:lang w:val="ru-RU"/>
              </w:rPr>
              <w:t>динационного совета по д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лам инвалидов при админ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страции города ежегодно, по</w:t>
            </w:r>
            <w:r>
              <w:rPr>
                <w:rFonts w:cs="Times New Roman"/>
                <w:lang w:val="ru-RU"/>
              </w:rPr>
              <w:t>д</w:t>
            </w:r>
            <w:r>
              <w:rPr>
                <w:rFonts w:cs="Times New Roman"/>
                <w:lang w:val="ru-RU"/>
              </w:rPr>
              <w:t>держание па</w:t>
            </w:r>
            <w:r>
              <w:rPr>
                <w:rFonts w:cs="Times New Roman"/>
                <w:lang w:val="ru-RU"/>
              </w:rPr>
              <w:t>с</w:t>
            </w:r>
            <w:r>
              <w:rPr>
                <w:rFonts w:cs="Times New Roman"/>
                <w:lang w:val="ru-RU"/>
              </w:rPr>
              <w:lastRenderedPageBreak/>
              <w:t>порта досту</w:t>
            </w:r>
            <w:r>
              <w:rPr>
                <w:rFonts w:cs="Times New Roman"/>
                <w:lang w:val="ru-RU"/>
              </w:rPr>
              <w:t>п</w:t>
            </w:r>
            <w:r>
              <w:rPr>
                <w:rFonts w:cs="Times New Roman"/>
                <w:lang w:val="ru-RU"/>
              </w:rPr>
              <w:t>ности в акт</w:t>
            </w: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  <w:lang w:val="ru-RU"/>
              </w:rPr>
              <w:t>альном состо</w:t>
            </w:r>
            <w:r>
              <w:rPr>
                <w:rFonts w:cs="Times New Roman"/>
                <w:lang w:val="ru-RU"/>
              </w:rPr>
              <w:t>я</w:t>
            </w:r>
            <w:r>
              <w:rPr>
                <w:rFonts w:cs="Times New Roman"/>
                <w:lang w:val="ru-RU"/>
              </w:rPr>
              <w:t>нии</w:t>
            </w:r>
          </w:p>
        </w:tc>
      </w:tr>
      <w:tr w:rsidR="00502D3A" w:rsidTr="00FD44D2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765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      </w:t>
            </w:r>
          </w:p>
        </w:tc>
        <w:tc>
          <w:tcPr>
            <w:tcW w:w="765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765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765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2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Основное м</w:t>
            </w:r>
            <w:r w:rsidRPr="00B1659F">
              <w:rPr>
                <w:rFonts w:cs="Times New Roman"/>
                <w:lang w:val="ru-RU"/>
              </w:rPr>
              <w:t>е</w:t>
            </w:r>
            <w:r w:rsidRPr="00B1659F">
              <w:rPr>
                <w:rFonts w:cs="Times New Roman"/>
                <w:lang w:val="ru-RU"/>
              </w:rPr>
              <w:t xml:space="preserve">роприятие </w:t>
            </w:r>
            <w:r>
              <w:rPr>
                <w:rFonts w:cs="Times New Roman"/>
                <w:lang w:val="ru-RU"/>
              </w:rPr>
              <w:t>2</w:t>
            </w:r>
          </w:p>
          <w:p w:rsidR="00502D3A" w:rsidRPr="00B1659F" w:rsidRDefault="00502D3A" w:rsidP="00352408">
            <w:pPr>
              <w:tabs>
                <w:tab w:val="left" w:pos="312"/>
                <w:tab w:val="left" w:pos="432"/>
              </w:tabs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Повышение доступности </w:t>
            </w:r>
            <w:r w:rsidR="00352408">
              <w:rPr>
                <w:rFonts w:cs="Times New Roman"/>
                <w:color w:val="000000"/>
                <w:lang w:val="ru-RU"/>
              </w:rPr>
              <w:t>для инвалидов и других мал</w:t>
            </w:r>
            <w:r w:rsidR="00352408">
              <w:rPr>
                <w:rFonts w:cs="Times New Roman"/>
                <w:color w:val="000000"/>
                <w:lang w:val="ru-RU"/>
              </w:rPr>
              <w:t>о</w:t>
            </w:r>
            <w:r w:rsidR="00352408">
              <w:rPr>
                <w:rFonts w:cs="Times New Roman"/>
                <w:color w:val="000000"/>
                <w:lang w:val="ru-RU"/>
              </w:rPr>
              <w:t>мобильных групп насел</w:t>
            </w:r>
            <w:r w:rsidR="00352408">
              <w:rPr>
                <w:rFonts w:cs="Times New Roman"/>
                <w:color w:val="000000"/>
                <w:lang w:val="ru-RU"/>
              </w:rPr>
              <w:t>е</w:t>
            </w:r>
            <w:r w:rsidR="00352408">
              <w:rPr>
                <w:rFonts w:cs="Times New Roman"/>
                <w:color w:val="000000"/>
                <w:lang w:val="ru-RU"/>
              </w:rPr>
              <w:t xml:space="preserve">ния </w:t>
            </w:r>
            <w:r w:rsidR="00352408" w:rsidRPr="00352408">
              <w:rPr>
                <w:rFonts w:cs="Times New Roman"/>
                <w:color w:val="000000"/>
                <w:lang w:val="ru-RU"/>
              </w:rPr>
              <w:t>муниц</w:t>
            </w:r>
            <w:r w:rsidR="00352408" w:rsidRPr="00352408">
              <w:rPr>
                <w:rFonts w:cs="Times New Roman"/>
                <w:color w:val="000000"/>
                <w:lang w:val="ru-RU"/>
              </w:rPr>
              <w:t>и</w:t>
            </w:r>
            <w:r w:rsidR="00352408" w:rsidRPr="00352408">
              <w:rPr>
                <w:rFonts w:cs="Times New Roman"/>
                <w:color w:val="000000"/>
                <w:lang w:val="ru-RU"/>
              </w:rPr>
              <w:t>пальных при</w:t>
            </w:r>
            <w:r w:rsidR="00352408" w:rsidRPr="00352408">
              <w:rPr>
                <w:rFonts w:cs="Times New Roman"/>
                <w:color w:val="000000"/>
                <w:lang w:val="ru-RU"/>
              </w:rPr>
              <w:t>о</w:t>
            </w:r>
            <w:r w:rsidR="00352408" w:rsidRPr="00352408">
              <w:rPr>
                <w:rFonts w:cs="Times New Roman"/>
                <w:color w:val="000000"/>
                <w:lang w:val="ru-RU"/>
              </w:rPr>
              <w:t>ритетных об</w:t>
            </w:r>
            <w:r w:rsidR="00352408" w:rsidRPr="00352408">
              <w:rPr>
                <w:rFonts w:cs="Times New Roman"/>
                <w:color w:val="000000"/>
                <w:lang w:val="ru-RU"/>
              </w:rPr>
              <w:t>ъ</w:t>
            </w:r>
            <w:r w:rsidR="00352408" w:rsidRPr="00352408">
              <w:rPr>
                <w:rFonts w:cs="Times New Roman"/>
                <w:color w:val="000000"/>
                <w:lang w:val="ru-RU"/>
              </w:rPr>
              <w:t>ектов</w:t>
            </w:r>
            <w:r>
              <w:rPr>
                <w:rFonts w:cs="Times New Roman"/>
                <w:color w:val="000000"/>
                <w:lang w:val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6594,1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3594,1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750,0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УКФКиС</w:t>
            </w:r>
            <w:proofErr w:type="spellEnd"/>
            <w:r>
              <w:rPr>
                <w:rFonts w:cs="Times New Roman"/>
                <w:lang w:val="ru-RU"/>
              </w:rPr>
              <w:t>, УО админ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страции г. Фрязино и 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учреждения, администр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 xml:space="preserve">ция </w:t>
            </w:r>
          </w:p>
          <w:p w:rsidR="00502D3A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г. Фрязино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88</w:t>
            </w: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CDB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6A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1791,3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1791,3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922,8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922,8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325A23" w:rsidRDefault="00325A23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FD44D2">
        <w:trPr>
          <w:trHeight w:val="3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 xml:space="preserve">Мероприятие </w:t>
            </w:r>
            <w:r>
              <w:rPr>
                <w:rFonts w:cs="Times New Roman"/>
                <w:lang w:val="ru-RU"/>
              </w:rPr>
              <w:t>1</w:t>
            </w:r>
          </w:p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Оснащение муниципал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ных общеобр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 xml:space="preserve">зовательных </w:t>
            </w:r>
            <w:r>
              <w:rPr>
                <w:rFonts w:cs="Times New Roman"/>
                <w:lang w:val="ru-RU"/>
              </w:rPr>
              <w:lastRenderedPageBreak/>
              <w:t>организаций специальным, в том числе учебным, ре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билитацио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ным оборуд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lastRenderedPageBreak/>
              <w:t>2017-2021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95</w:t>
            </w: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15</w:t>
            </w: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 образования администр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ции</w:t>
            </w:r>
          </w:p>
          <w:p w:rsidR="00502D3A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г. Фрязино, </w:t>
            </w:r>
            <w:r>
              <w:rPr>
                <w:rFonts w:cs="Times New Roman"/>
                <w:lang w:val="ru-RU"/>
              </w:rPr>
              <w:lastRenderedPageBreak/>
              <w:t>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pStyle w:val="ConsPlusDocList"/>
              <w:suppressAutoHyphens w:val="0"/>
              <w:autoSpaceDE w:val="0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рудования в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ждениях.</w:t>
            </w: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4122C1" w:rsidRDefault="00502D3A" w:rsidP="006A1CDB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4122C1">
              <w:rPr>
                <w:rFonts w:cs="Times New Roman"/>
                <w:lang w:val="ru-RU"/>
              </w:rPr>
              <w:t>Средст</w:t>
            </w:r>
            <w:r w:rsidR="004122C1">
              <w:rPr>
                <w:rFonts w:cs="Times New Roman"/>
                <w:lang w:val="ru-RU"/>
              </w:rPr>
              <w:t>-</w:t>
            </w:r>
            <w:r w:rsidRPr="004122C1">
              <w:rPr>
                <w:rFonts w:cs="Times New Roman"/>
                <w:lang w:val="ru-RU"/>
              </w:rPr>
              <w:t>ва</w:t>
            </w:r>
            <w:proofErr w:type="spellEnd"/>
            <w:proofErr w:type="gramEnd"/>
            <w:r w:rsidRPr="004122C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122C1">
              <w:rPr>
                <w:rFonts w:cs="Times New Roman"/>
                <w:lang w:val="ru-RU"/>
              </w:rPr>
              <w:t>бюд</w:t>
            </w:r>
            <w:r w:rsidR="004122C1">
              <w:rPr>
                <w:rFonts w:cs="Times New Roman"/>
                <w:lang w:val="ru-RU"/>
              </w:rPr>
              <w:t>-</w:t>
            </w:r>
            <w:r w:rsidRPr="004122C1">
              <w:rPr>
                <w:rFonts w:cs="Times New Roman"/>
                <w:lang w:val="ru-RU"/>
              </w:rPr>
              <w:t>жета</w:t>
            </w:r>
            <w:proofErr w:type="spellEnd"/>
            <w:r w:rsidRPr="004122C1">
              <w:rPr>
                <w:rFonts w:cs="Times New Roman"/>
                <w:lang w:val="ru-RU"/>
              </w:rPr>
              <w:t xml:space="preserve"> города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95</w:t>
            </w: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15</w:t>
            </w: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4122C1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FD44D2">
        <w:trPr>
          <w:trHeight w:val="3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Мероприятие 2</w:t>
            </w:r>
          </w:p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Создание </w:t>
            </w:r>
            <w:proofErr w:type="spellStart"/>
            <w:r>
              <w:rPr>
                <w:rFonts w:cs="Times New Roman"/>
                <w:lang w:val="ru-RU"/>
              </w:rPr>
              <w:t>бе</w:t>
            </w:r>
            <w:r>
              <w:rPr>
                <w:rFonts w:cs="Times New Roman"/>
                <w:lang w:val="ru-RU"/>
              </w:rPr>
              <w:t>з</w:t>
            </w:r>
            <w:r>
              <w:rPr>
                <w:rFonts w:cs="Times New Roman"/>
                <w:lang w:val="ru-RU"/>
              </w:rPr>
              <w:t>барьерной</w:t>
            </w:r>
            <w:proofErr w:type="spellEnd"/>
            <w:r>
              <w:rPr>
                <w:rFonts w:cs="Times New Roman"/>
                <w:lang w:val="ru-RU"/>
              </w:rPr>
              <w:t xml:space="preserve"> ср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ды в муниц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пальных учр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ждениях кул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туры, физич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ской культуры и спорта и м</w:t>
            </w: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  <w:lang w:val="ru-RU"/>
              </w:rPr>
              <w:t>ниципальных учреждениях дополнител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ного образов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ния сферы культуры, ф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зической кул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туры и спорта, приобретение оборудования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4122C1">
            <w:pPr>
              <w:pStyle w:val="af0"/>
              <w:suppressLineNumbers w:val="0"/>
              <w:suppressAutoHyphens w:val="0"/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УКФКиС</w:t>
            </w:r>
            <w:proofErr w:type="spellEnd"/>
            <w:r>
              <w:rPr>
                <w:rFonts w:cs="Times New Roman"/>
                <w:lang w:val="ru-RU"/>
              </w:rPr>
              <w:t xml:space="preserve"> администр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ции г. Фр</w:t>
            </w:r>
            <w:r>
              <w:rPr>
                <w:rFonts w:cs="Times New Roman"/>
                <w:lang w:val="ru-RU"/>
              </w:rPr>
              <w:t>я</w:t>
            </w:r>
            <w:r>
              <w:rPr>
                <w:rFonts w:cs="Times New Roman"/>
                <w:lang w:val="ru-RU"/>
              </w:rPr>
              <w:t>зино, подв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домстве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ные учр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ждения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Установка об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рудования в муниципал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ных учрежд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ниях культуры</w:t>
            </w: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Pr="004122C1" w:rsidRDefault="00502D3A" w:rsidP="004122C1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4122C1">
              <w:rPr>
                <w:rFonts w:cs="Times New Roman"/>
                <w:lang w:val="ru-RU"/>
              </w:rPr>
              <w:t>Средст</w:t>
            </w:r>
            <w:r w:rsidR="004122C1">
              <w:rPr>
                <w:rFonts w:cs="Times New Roman"/>
                <w:lang w:val="ru-RU"/>
              </w:rPr>
              <w:t>-</w:t>
            </w:r>
            <w:r w:rsidRPr="004122C1">
              <w:rPr>
                <w:rFonts w:cs="Times New Roman"/>
                <w:lang w:val="ru-RU"/>
              </w:rPr>
              <w:t>ва</w:t>
            </w:r>
            <w:proofErr w:type="spellEnd"/>
            <w:proofErr w:type="gramEnd"/>
            <w:r w:rsidRPr="004122C1">
              <w:rPr>
                <w:rFonts w:cs="Times New Roman"/>
                <w:lang w:val="ru-RU"/>
              </w:rPr>
              <w:t xml:space="preserve"> бюджета города Фрязино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FD44D2">
        <w:trPr>
          <w:trHeight w:val="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2.</w:t>
            </w:r>
            <w:r>
              <w:rPr>
                <w:rFonts w:cs="Times New Roman"/>
                <w:lang w:val="ru-RU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</w:t>
            </w:r>
            <w:r w:rsidRPr="00B1659F">
              <w:rPr>
                <w:rFonts w:cs="Times New Roman"/>
                <w:lang w:val="ru-RU"/>
              </w:rPr>
              <w:t xml:space="preserve">ероприятие </w:t>
            </w:r>
            <w:r>
              <w:rPr>
                <w:rFonts w:cs="Times New Roman"/>
                <w:lang w:val="ru-RU"/>
              </w:rPr>
              <w:t>3</w:t>
            </w:r>
          </w:p>
          <w:p w:rsidR="00502D3A" w:rsidRDefault="00502D3A" w:rsidP="004122C1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Создание в дошкольных образовател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ных</w:t>
            </w:r>
            <w:proofErr w:type="gramStart"/>
            <w:r>
              <w:rPr>
                <w:rFonts w:cs="Times New Roman"/>
                <w:lang w:val="ru-RU"/>
              </w:rPr>
              <w:t xml:space="preserve"> ,</w:t>
            </w:r>
            <w:proofErr w:type="gramEnd"/>
            <w:r>
              <w:rPr>
                <w:rFonts w:cs="Times New Roman"/>
                <w:lang w:val="ru-RU"/>
              </w:rPr>
              <w:t xml:space="preserve"> общео</w:t>
            </w:r>
            <w:r>
              <w:rPr>
                <w:rFonts w:cs="Times New Roman"/>
                <w:lang w:val="ru-RU"/>
              </w:rPr>
              <w:t>б</w:t>
            </w:r>
            <w:r>
              <w:rPr>
                <w:rFonts w:cs="Times New Roman"/>
                <w:lang w:val="ru-RU"/>
              </w:rPr>
              <w:t>разовательных организациях, организациях дополнител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ного образов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ния детей (в том числе в о</w:t>
            </w:r>
            <w:r>
              <w:rPr>
                <w:rFonts w:cs="Times New Roman"/>
                <w:lang w:val="ru-RU"/>
              </w:rPr>
              <w:t>р</w:t>
            </w:r>
            <w:r>
              <w:rPr>
                <w:rFonts w:cs="Times New Roman"/>
                <w:lang w:val="ru-RU"/>
              </w:rPr>
              <w:t>ганизациях, осуществля</w:t>
            </w:r>
            <w:r>
              <w:rPr>
                <w:rFonts w:cs="Times New Roman"/>
                <w:lang w:val="ru-RU"/>
              </w:rPr>
              <w:t>ю</w:t>
            </w:r>
            <w:r>
              <w:rPr>
                <w:rFonts w:cs="Times New Roman"/>
                <w:lang w:val="ru-RU"/>
              </w:rPr>
              <w:t>щих образов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тельную де</w:t>
            </w:r>
            <w:r>
              <w:rPr>
                <w:rFonts w:cs="Times New Roman"/>
                <w:lang w:val="ru-RU"/>
              </w:rPr>
              <w:t>я</w:t>
            </w:r>
            <w:r>
              <w:rPr>
                <w:rFonts w:cs="Times New Roman"/>
                <w:lang w:val="ru-RU"/>
              </w:rPr>
              <w:t>тельность по адаптирова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ным основным общеобразов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тельным пр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граммам) усл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вий для пол</w:t>
            </w: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  <w:lang w:val="ru-RU"/>
              </w:rPr>
              <w:t>чения детьми-инвалидами качественного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lastRenderedPageBreak/>
              <w:t>2017-</w:t>
            </w:r>
            <w:r>
              <w:rPr>
                <w:rFonts w:cs="Times New Roman"/>
                <w:lang w:val="ru-RU"/>
              </w:rPr>
              <w:lastRenderedPageBreak/>
              <w:t>2021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2894,1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2894,1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Управление </w:t>
            </w:r>
            <w:r>
              <w:rPr>
                <w:rFonts w:cs="Times New Roman"/>
                <w:lang w:val="ru-RU"/>
              </w:rPr>
              <w:lastRenderedPageBreak/>
              <w:t>образования администр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ции</w:t>
            </w:r>
          </w:p>
          <w:p w:rsidR="00502D3A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г. Фрязино, 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Создание арх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lastRenderedPageBreak/>
              <w:t>тектурной д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ступности зд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ния, приобр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тение и уст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новка спец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ального обор</w:t>
            </w: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  <w:lang w:val="ru-RU"/>
              </w:rPr>
              <w:t>дования в обр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зовательных учреждениях</w:t>
            </w: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1791,3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1791,3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922,8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922,8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4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Основное м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роприятие 3</w:t>
            </w:r>
          </w:p>
          <w:p w:rsidR="00502D3A" w:rsidRDefault="00502D3A" w:rsidP="006A1CDB">
            <w:pPr>
              <w:suppressAutoHyphens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Развитие на муниципал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ном уровне с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стемы социал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lastRenderedPageBreak/>
              <w:t>зации инвал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дов и других маломобил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ных групп населения</w:t>
            </w:r>
          </w:p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lastRenderedPageBreak/>
              <w:t>2017-2021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lang w:val="ru-RU"/>
              </w:rPr>
              <w:t>УКФКиС</w:t>
            </w:r>
            <w:proofErr w:type="spellEnd"/>
            <w:r>
              <w:rPr>
                <w:rFonts w:cs="Times New Roman"/>
                <w:lang w:val="ru-RU"/>
              </w:rPr>
              <w:t xml:space="preserve"> администр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ции, подв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домстве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ные учр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ждения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122C1" w:rsidRDefault="00502D3A" w:rsidP="004122C1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</w:p>
          <w:p w:rsidR="00502D3A" w:rsidRDefault="00502D3A" w:rsidP="004122C1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  <w:p w:rsidR="004122C1" w:rsidRDefault="004122C1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502D3A" w:rsidRPr="005561B8" w:rsidTr="00FD44D2">
        <w:trPr>
          <w:trHeight w:val="6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Мероприятие 1</w:t>
            </w:r>
          </w:p>
          <w:p w:rsidR="00502D3A" w:rsidRDefault="00502D3A" w:rsidP="006A1CDB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Проведение мероприятий для инвалидов в учреждениях культуры, ф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зической кул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туры и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УКФКиС</w:t>
            </w:r>
            <w:proofErr w:type="spellEnd"/>
            <w:r>
              <w:rPr>
                <w:rFonts w:cs="Times New Roman"/>
                <w:lang w:val="ru-RU"/>
              </w:rPr>
              <w:t xml:space="preserve"> администр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ции, подв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домстве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ные учр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ждения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6A1CDB">
            <w:pPr>
              <w:pStyle w:val="af0"/>
              <w:suppressLineNumbers w:val="0"/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Увеличение числа обсл</w:t>
            </w: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  <w:lang w:val="ru-RU"/>
              </w:rPr>
              <w:t>живаемых и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валидов, лиц с ограниченными возможностями</w:t>
            </w: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   бюджета      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02D3A" w:rsidTr="00FD44D2">
        <w:trPr>
          <w:trHeight w:val="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6A1CD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DB550F" w:rsidRDefault="00DB550F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2D3A" w:rsidRPr="00795DB2" w:rsidRDefault="00DB550F" w:rsidP="00795DB2">
      <w:pPr>
        <w:pStyle w:val="ConsPlusNormal"/>
        <w:autoSpaceDE w:val="0"/>
        <w:ind w:left="85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502D3A" w:rsidRPr="00795DB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5</w:t>
      </w:r>
    </w:p>
    <w:p w:rsidR="00502D3A" w:rsidRPr="00795DB2" w:rsidRDefault="00502D3A" w:rsidP="00795DB2">
      <w:pPr>
        <w:ind w:left="8505"/>
        <w:rPr>
          <w:rFonts w:cs="Times New Roman"/>
          <w:bCs/>
          <w:lang w:val="ru-RU"/>
        </w:rPr>
      </w:pPr>
      <w:r w:rsidRPr="00795DB2">
        <w:rPr>
          <w:rFonts w:cs="Times New Roman"/>
          <w:bCs/>
          <w:lang w:val="ru-RU"/>
        </w:rPr>
        <w:t>к муниципальной программе городского округа Фрязино</w:t>
      </w:r>
    </w:p>
    <w:p w:rsidR="00502D3A" w:rsidRPr="00795DB2" w:rsidRDefault="00502D3A" w:rsidP="00795DB2">
      <w:pPr>
        <w:ind w:left="8505"/>
        <w:rPr>
          <w:rFonts w:cs="Times New Roman"/>
          <w:bCs/>
          <w:lang w:val="ru-RU"/>
        </w:rPr>
      </w:pPr>
      <w:r w:rsidRPr="00795DB2">
        <w:rPr>
          <w:rFonts w:cs="Times New Roman"/>
          <w:bCs/>
          <w:lang w:val="ru-RU"/>
        </w:rPr>
        <w:t>Московской области «Социальная поддержка населения</w:t>
      </w:r>
    </w:p>
    <w:p w:rsidR="00502D3A" w:rsidRPr="00795DB2" w:rsidRDefault="00502D3A" w:rsidP="00795DB2">
      <w:pPr>
        <w:autoSpaceDE w:val="0"/>
        <w:ind w:left="8505"/>
        <w:rPr>
          <w:rFonts w:cs="Times New Roman"/>
          <w:bCs/>
          <w:lang w:val="ru-RU"/>
        </w:rPr>
      </w:pPr>
      <w:r w:rsidRPr="00795DB2">
        <w:rPr>
          <w:rFonts w:cs="Times New Roman"/>
          <w:bCs/>
          <w:lang w:val="ru-RU"/>
        </w:rPr>
        <w:t>города Фрязино» на 2017-2021 годы</w:t>
      </w:r>
    </w:p>
    <w:p w:rsidR="00502D3A" w:rsidRDefault="00502D3A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95DB2" w:rsidRDefault="00795DB2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2D3A" w:rsidRPr="00B1659F" w:rsidRDefault="00502D3A">
      <w:pPr>
        <w:autoSpaceDE w:val="0"/>
        <w:jc w:val="center"/>
        <w:rPr>
          <w:rFonts w:cs="Times New Roman"/>
          <w:lang w:val="ru-RU"/>
        </w:rPr>
      </w:pPr>
      <w:r w:rsidRPr="00B1659F">
        <w:rPr>
          <w:rFonts w:cs="Times New Roman"/>
          <w:lang w:val="ru-RU"/>
        </w:rPr>
        <w:t xml:space="preserve">Паспорт подпрограммы </w:t>
      </w:r>
      <w:r>
        <w:rPr>
          <w:rFonts w:cs="Times New Roman"/>
        </w:rPr>
        <w:t>III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«Развитие системы отдыха детей в городе Фрязино</w:t>
      </w:r>
      <w:r>
        <w:rPr>
          <w:rFonts w:cs="Times New Roman"/>
          <w:lang w:val="ru-RU"/>
        </w:rPr>
        <w:t>»</w:t>
      </w:r>
    </w:p>
    <w:p w:rsidR="00502D3A" w:rsidRPr="00B1659F" w:rsidRDefault="00502D3A">
      <w:pPr>
        <w:autoSpaceDE w:val="0"/>
        <w:jc w:val="center"/>
        <w:rPr>
          <w:rFonts w:cs="Times New Roman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3260"/>
        <w:gridCol w:w="1134"/>
        <w:gridCol w:w="1417"/>
        <w:gridCol w:w="1276"/>
        <w:gridCol w:w="1276"/>
        <w:gridCol w:w="1276"/>
        <w:gridCol w:w="1134"/>
      </w:tblGrid>
      <w:tr w:rsidR="00502D3A" w:rsidTr="00795DB2">
        <w:trPr>
          <w:trHeight w:val="7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="0079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79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Фрязино</w:t>
            </w:r>
          </w:p>
        </w:tc>
      </w:tr>
      <w:tr w:rsidR="00502D3A" w:rsidTr="00795DB2">
        <w:trPr>
          <w:cantSplit/>
          <w:trHeight w:val="45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главным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распорядителям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годам: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795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3A" w:rsidRDefault="00502D3A" w:rsidP="00795D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795DB2" w:rsidTr="00795DB2">
        <w:trPr>
          <w:cantSplit/>
          <w:trHeight w:val="88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795D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795D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795D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795D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795D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795D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3A" w:rsidRDefault="00502D3A" w:rsidP="00795D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95DB2" w:rsidTr="00795DB2">
        <w:trPr>
          <w:cantSplit/>
          <w:trHeight w:val="50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Фрязинро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DB2" w:rsidRDefault="00502D3A" w:rsidP="007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lang w:val="ru-RU"/>
              </w:rPr>
              <w:t>6768</w:t>
            </w:r>
            <w:r>
              <w:rPr>
                <w:rFonts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6877,0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3840,0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3840,0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  <w:lang w:val="ru-RU"/>
              </w:rPr>
            </w:pPr>
            <w:r>
              <w:rPr>
                <w:rFonts w:cs="Times New Roman"/>
                <w:shd w:val="clear" w:color="auto" w:fill="FFFFFF"/>
              </w:rPr>
              <w:t>3840,0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  <w:lang w:val="ru-RU"/>
              </w:rPr>
              <w:t>25165</w:t>
            </w:r>
            <w:r>
              <w:rPr>
                <w:rFonts w:cs="Times New Roman"/>
                <w:shd w:val="clear" w:color="auto" w:fill="FFFFFF"/>
              </w:rPr>
              <w:t>,0</w:t>
            </w:r>
          </w:p>
        </w:tc>
      </w:tr>
      <w:tr w:rsidR="00795DB2" w:rsidTr="00795DB2">
        <w:trPr>
          <w:cantSplit/>
          <w:trHeight w:val="72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4985084147"/>
            <w:bookmarkEnd w:id="6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DB2" w:rsidRDefault="00502D3A" w:rsidP="007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</w:rPr>
              <w:t>18380,0</w:t>
            </w:r>
          </w:p>
        </w:tc>
      </w:tr>
      <w:tr w:rsidR="00795DB2" w:rsidTr="00795DB2">
        <w:trPr>
          <w:cantSplit/>
          <w:trHeight w:val="66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lang w:val="ru-RU"/>
              </w:rPr>
              <w:t>3068,0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3047,0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  <w:lang w:val="ru-RU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  <w:lang w:val="ru-RU"/>
              </w:rPr>
              <w:t>6115,0</w:t>
            </w:r>
          </w:p>
        </w:tc>
      </w:tr>
      <w:tr w:rsidR="00795DB2" w:rsidTr="00795DB2">
        <w:trPr>
          <w:cantSplit/>
          <w:trHeight w:val="56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</w:tr>
      <w:tr w:rsidR="00795DB2" w:rsidTr="00795DB2">
        <w:trPr>
          <w:cantSplit/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DB2" w:rsidRDefault="00502D3A" w:rsidP="007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</w:rPr>
              <w:t>670,0</w:t>
            </w:r>
          </w:p>
        </w:tc>
      </w:tr>
      <w:tr w:rsidR="00795DB2" w:rsidTr="00795DB2">
        <w:trPr>
          <w:cantSplit/>
          <w:trHeight w:val="33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1C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Фрязино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</w:tr>
      <w:tr w:rsidR="00795DB2" w:rsidTr="00795DB2">
        <w:trPr>
          <w:cantSplit/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</w:tr>
      <w:tr w:rsidR="00795DB2" w:rsidTr="00795DB2">
        <w:trPr>
          <w:cantSplit/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</w:tr>
      <w:tr w:rsidR="00795DB2" w:rsidTr="00795DB2">
        <w:trPr>
          <w:cantSplit/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</w:tr>
      <w:tr w:rsidR="00795DB2" w:rsidTr="00795DB2">
        <w:trPr>
          <w:cantSplit/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410</w:t>
            </w:r>
            <w:r>
              <w:rPr>
                <w:rFonts w:cs="Times New Roman"/>
              </w:rPr>
              <w:t>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415,0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lang w:val="ru-RU"/>
              </w:rPr>
              <w:t>2286,7</w:t>
            </w:r>
          </w:p>
        </w:tc>
      </w:tr>
      <w:tr w:rsidR="00795DB2" w:rsidTr="00795DB2">
        <w:trPr>
          <w:cantSplit/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135,0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lang w:val="ru-RU"/>
              </w:rPr>
              <w:t>361,0</w:t>
            </w:r>
          </w:p>
        </w:tc>
      </w:tr>
      <w:tr w:rsidR="00795DB2" w:rsidTr="00795DB2">
        <w:trPr>
          <w:cantSplit/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155,7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275,0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lang w:val="ru-RU"/>
              </w:rPr>
              <w:t>1255,7</w:t>
            </w:r>
          </w:p>
        </w:tc>
      </w:tr>
      <w:tr w:rsidR="00795DB2" w:rsidTr="001C2F8E">
        <w:trPr>
          <w:cantSplit/>
          <w:trHeight w:val="35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</w:rPr>
              <w:t>670,0</w:t>
            </w:r>
          </w:p>
        </w:tc>
      </w:tr>
      <w:tr w:rsidR="00795DB2" w:rsidTr="00795DB2">
        <w:trPr>
          <w:cantSplit/>
          <w:trHeight w:val="34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6357,3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6246,0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3425,0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3425,0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3425,0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color w:val="000000"/>
                <w:lang w:val="ru-RU"/>
              </w:rPr>
              <w:t>22878,3</w:t>
            </w:r>
          </w:p>
        </w:tc>
      </w:tr>
      <w:tr w:rsidR="00795DB2" w:rsidTr="00795DB2">
        <w:trPr>
          <w:cantSplit/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2933,0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2821,0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lang w:val="ru-RU"/>
              </w:rPr>
              <w:t>5754,0</w:t>
            </w:r>
          </w:p>
        </w:tc>
      </w:tr>
      <w:tr w:rsidR="00795DB2" w:rsidTr="00795DB2">
        <w:trPr>
          <w:cantSplit/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3424,3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7124,3</w:t>
            </w:r>
          </w:p>
        </w:tc>
      </w:tr>
      <w:tr w:rsidR="00795DB2" w:rsidTr="00795DB2">
        <w:trPr>
          <w:cantSplit/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="007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0</w:t>
            </w:r>
          </w:p>
        </w:tc>
      </w:tr>
    </w:tbl>
    <w:p w:rsidR="00502D3A" w:rsidRDefault="00502D3A">
      <w:pPr>
        <w:snapToGrid w:val="0"/>
        <w:rPr>
          <w:rFonts w:cs="Times New Roman"/>
          <w:sz w:val="20"/>
          <w:szCs w:val="20"/>
          <w:lang w:val="ru-RU"/>
        </w:rPr>
      </w:pPr>
    </w:p>
    <w:p w:rsidR="00502D3A" w:rsidRDefault="00502D3A">
      <w:pPr>
        <w:snapToGrid w:val="0"/>
        <w:rPr>
          <w:rFonts w:cs="Times New Roman"/>
          <w:bCs/>
          <w:lang w:val="ru-RU"/>
        </w:rPr>
      </w:pPr>
      <w:r>
        <w:rPr>
          <w:rFonts w:cs="Times New Roman"/>
          <w:lang w:val="ru-RU"/>
        </w:rPr>
        <w:t>Увеличение доли детей, охваченных отдыхом и оздоровлением, в общей численности детей в возрасте от 7 до 15 лет, подлежащих оздоровлению с 57,5 до 61,5 процентов.</w:t>
      </w:r>
    </w:p>
    <w:p w:rsidR="00502D3A" w:rsidRDefault="00502D3A">
      <w:pPr>
        <w:autoSpaceDE w:val="0"/>
        <w:jc w:val="both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Увеличение доли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 с 55 до 55,9 процентов.</w:t>
      </w:r>
    </w:p>
    <w:p w:rsidR="00D343CE" w:rsidRDefault="00D343CE">
      <w:pPr>
        <w:autoSpaceDE w:val="0"/>
        <w:jc w:val="both"/>
        <w:rPr>
          <w:rFonts w:cs="Times New Roman"/>
          <w:bCs/>
          <w:lang w:val="ru-RU"/>
        </w:rPr>
      </w:pPr>
    </w:p>
    <w:p w:rsidR="00D343CE" w:rsidRDefault="00D343CE">
      <w:pPr>
        <w:autoSpaceDE w:val="0"/>
        <w:jc w:val="both"/>
        <w:rPr>
          <w:rFonts w:cs="Times New Roman"/>
          <w:bCs/>
          <w:lang w:val="ru-RU"/>
        </w:rPr>
      </w:pPr>
    </w:p>
    <w:p w:rsidR="00D343CE" w:rsidRDefault="00D343CE">
      <w:pPr>
        <w:ind w:firstLine="708"/>
        <w:jc w:val="center"/>
        <w:rPr>
          <w:rFonts w:cs="Times New Roman"/>
          <w:bCs/>
          <w:lang w:val="ru-RU"/>
        </w:rPr>
        <w:sectPr w:rsidR="00D343CE" w:rsidSect="00E3445D">
          <w:pgSz w:w="16838" w:h="11906" w:orient="landscape"/>
          <w:pgMar w:top="1134" w:right="567" w:bottom="1134" w:left="1134" w:header="425" w:footer="720" w:gutter="0"/>
          <w:cols w:space="720"/>
          <w:docGrid w:linePitch="312" w:charSpace="-6554"/>
        </w:sectPr>
      </w:pP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lastRenderedPageBreak/>
        <w:t>Приложение 6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к муниципальной программе городского округа Фрязино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Московской области «Социальная поддержка населения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города Фрязино» на 2017-2021 годы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</w:p>
    <w:p w:rsidR="00502D3A" w:rsidRPr="00B1659F" w:rsidRDefault="00502D3A">
      <w:pPr>
        <w:ind w:firstLine="708"/>
        <w:jc w:val="center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Перечень мероприятий подпрограммы III</w:t>
      </w:r>
      <w:r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bCs/>
          <w:color w:val="000000"/>
          <w:lang w:val="ru-RU"/>
        </w:rPr>
        <w:t>«Развитие системы отдыха детей в городе Фрязино</w:t>
      </w:r>
      <w:r>
        <w:rPr>
          <w:rFonts w:cs="Times New Roman"/>
          <w:bCs/>
          <w:lang w:val="ru-RU"/>
        </w:rPr>
        <w:t>»</w:t>
      </w:r>
    </w:p>
    <w:p w:rsidR="00502D3A" w:rsidRPr="00B1659F" w:rsidRDefault="00502D3A">
      <w:pPr>
        <w:autoSpaceDE w:val="0"/>
        <w:jc w:val="both"/>
        <w:rPr>
          <w:rFonts w:cs="Times New Roman"/>
          <w:lang w:val="ru-RU"/>
        </w:rPr>
      </w:pPr>
    </w:p>
    <w:tbl>
      <w:tblPr>
        <w:tblW w:w="0" w:type="auto"/>
        <w:tblInd w:w="-634" w:type="dxa"/>
        <w:tblLayout w:type="fixed"/>
        <w:tblLook w:val="0000" w:firstRow="0" w:lastRow="0" w:firstColumn="0" w:lastColumn="0" w:noHBand="0" w:noVBand="0"/>
      </w:tblPr>
      <w:tblGrid>
        <w:gridCol w:w="619"/>
        <w:gridCol w:w="2108"/>
        <w:gridCol w:w="992"/>
        <w:gridCol w:w="1853"/>
        <w:gridCol w:w="1124"/>
        <w:gridCol w:w="1134"/>
        <w:gridCol w:w="992"/>
        <w:gridCol w:w="1134"/>
        <w:gridCol w:w="992"/>
        <w:gridCol w:w="1134"/>
        <w:gridCol w:w="993"/>
        <w:gridCol w:w="1559"/>
        <w:gridCol w:w="1277"/>
      </w:tblGrid>
      <w:tr w:rsidR="00D343CE" w:rsidRPr="005561B8" w:rsidTr="00D343CE">
        <w:trPr>
          <w:cantSplit/>
          <w:trHeight w:val="1075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AA38B0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795DB2" w:rsidRDefault="00502D3A" w:rsidP="00AA38B0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795DB2">
              <w:rPr>
                <w:rFonts w:cs="Times New Roman"/>
                <w:lang w:val="ru-RU"/>
              </w:rPr>
              <w:t xml:space="preserve">Мероприятия программы/ </w:t>
            </w:r>
            <w:proofErr w:type="spellStart"/>
            <w:proofErr w:type="gramStart"/>
            <w:r w:rsidRPr="00795DB2">
              <w:rPr>
                <w:rFonts w:cs="Times New Roman"/>
                <w:lang w:val="ru-RU"/>
              </w:rPr>
              <w:t>по</w:t>
            </w:r>
            <w:r w:rsidRPr="00795DB2">
              <w:rPr>
                <w:rFonts w:cs="Times New Roman"/>
                <w:lang w:val="ru-RU"/>
              </w:rPr>
              <w:t>д</w:t>
            </w:r>
            <w:r w:rsidRPr="00795DB2">
              <w:rPr>
                <w:rFonts w:cs="Times New Roman"/>
                <w:lang w:val="ru-RU"/>
              </w:rPr>
              <w:t>про</w:t>
            </w:r>
            <w:proofErr w:type="spellEnd"/>
            <w:r w:rsidR="00795DB2">
              <w:rPr>
                <w:rFonts w:cs="Times New Roman"/>
                <w:lang w:val="ru-RU"/>
              </w:rPr>
              <w:t>-</w:t>
            </w:r>
            <w:r w:rsidRPr="00795DB2">
              <w:rPr>
                <w:rFonts w:cs="Times New Roman"/>
                <w:lang w:val="ru-RU"/>
              </w:rPr>
              <w:t>граммы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795DB2" w:rsidRDefault="00502D3A" w:rsidP="00AA38B0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795DB2">
              <w:rPr>
                <w:rFonts w:cs="Times New Roman"/>
                <w:lang w:val="ru-RU"/>
              </w:rPr>
              <w:t>Срок испо</w:t>
            </w:r>
            <w:r w:rsidRPr="00795DB2">
              <w:rPr>
                <w:rFonts w:cs="Times New Roman"/>
                <w:lang w:val="ru-RU"/>
              </w:rPr>
              <w:t>л</w:t>
            </w:r>
            <w:r w:rsidRPr="00795DB2">
              <w:rPr>
                <w:rFonts w:cs="Times New Roman"/>
                <w:lang w:val="ru-RU"/>
              </w:rPr>
              <w:t xml:space="preserve">нения </w:t>
            </w:r>
            <w:proofErr w:type="spellStart"/>
            <w:r w:rsidRPr="00795DB2">
              <w:rPr>
                <w:rFonts w:cs="Times New Roman"/>
                <w:lang w:val="ru-RU"/>
              </w:rPr>
              <w:t>меро</w:t>
            </w:r>
            <w:r w:rsidR="00795DB2">
              <w:rPr>
                <w:rFonts w:cs="Times New Roman"/>
                <w:lang w:val="ru-RU"/>
              </w:rPr>
              <w:t>-</w:t>
            </w:r>
            <w:r w:rsidRPr="00795DB2">
              <w:rPr>
                <w:rFonts w:cs="Times New Roman"/>
                <w:lang w:val="ru-RU"/>
              </w:rPr>
              <w:t>прия</w:t>
            </w:r>
            <w:r w:rsidR="00795DB2">
              <w:rPr>
                <w:rFonts w:cs="Times New Roman"/>
                <w:lang w:val="ru-RU"/>
              </w:rPr>
              <w:t>-</w:t>
            </w:r>
            <w:r w:rsidRPr="00795DB2">
              <w:rPr>
                <w:rFonts w:cs="Times New Roman"/>
                <w:lang w:val="ru-RU"/>
              </w:rPr>
              <w:t>тия</w:t>
            </w:r>
            <w:proofErr w:type="spellEnd"/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AA38B0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Источники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финансиро</w:t>
            </w:r>
            <w:proofErr w:type="spellEnd"/>
            <w:r w:rsidR="00D343CE">
              <w:rPr>
                <w:rFonts w:cs="Times New Roman"/>
                <w:lang w:val="ru-RU"/>
              </w:rPr>
              <w:t>-</w:t>
            </w:r>
            <w:proofErr w:type="spellStart"/>
            <w:r>
              <w:rPr>
                <w:rFonts w:cs="Times New Roman"/>
              </w:rPr>
              <w:t>вания</w:t>
            </w:r>
            <w:proofErr w:type="spell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AA38B0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Объём фина</w:t>
            </w:r>
            <w:r w:rsidRPr="00B1659F">
              <w:rPr>
                <w:rFonts w:cs="Times New Roman"/>
                <w:lang w:val="ru-RU"/>
              </w:rPr>
              <w:t>н</w:t>
            </w:r>
            <w:r w:rsidRPr="00B1659F">
              <w:rPr>
                <w:rFonts w:cs="Times New Roman"/>
                <w:lang w:val="ru-RU"/>
              </w:rPr>
              <w:t>сиров</w:t>
            </w:r>
            <w:r w:rsidRPr="00B1659F">
              <w:rPr>
                <w:rFonts w:cs="Times New Roman"/>
                <w:lang w:val="ru-RU"/>
              </w:rPr>
              <w:t>а</w:t>
            </w:r>
            <w:r w:rsidRPr="00B1659F">
              <w:rPr>
                <w:rFonts w:cs="Times New Roman"/>
                <w:lang w:val="ru-RU"/>
              </w:rPr>
              <w:t>ния м</w:t>
            </w:r>
            <w:r w:rsidRPr="00B1659F">
              <w:rPr>
                <w:rFonts w:cs="Times New Roman"/>
                <w:lang w:val="ru-RU"/>
              </w:rPr>
              <w:t>е</w:t>
            </w:r>
            <w:r w:rsidRPr="00B1659F">
              <w:rPr>
                <w:rFonts w:cs="Times New Roman"/>
                <w:lang w:val="ru-RU"/>
              </w:rPr>
              <w:t>ропри</w:t>
            </w:r>
            <w:r w:rsidRPr="00B1659F">
              <w:rPr>
                <w:rFonts w:cs="Times New Roman"/>
                <w:lang w:val="ru-RU"/>
              </w:rPr>
              <w:t>я</w:t>
            </w:r>
            <w:r w:rsidRPr="00B1659F">
              <w:rPr>
                <w:rFonts w:cs="Times New Roman"/>
                <w:lang w:val="ru-RU"/>
              </w:rPr>
              <w:t>тия в году предш</w:t>
            </w:r>
            <w:r w:rsidRPr="00B1659F">
              <w:rPr>
                <w:rFonts w:cs="Times New Roman"/>
                <w:lang w:val="ru-RU"/>
              </w:rPr>
              <w:t>е</w:t>
            </w:r>
            <w:r w:rsidRPr="00B1659F">
              <w:rPr>
                <w:rFonts w:cs="Times New Roman"/>
                <w:lang w:val="ru-RU"/>
              </w:rPr>
              <w:t>ству</w:t>
            </w:r>
            <w:r w:rsidRPr="00B1659F">
              <w:rPr>
                <w:rFonts w:cs="Times New Roman"/>
                <w:lang w:val="ru-RU"/>
              </w:rPr>
              <w:t>ю</w:t>
            </w:r>
            <w:r w:rsidRPr="00B1659F">
              <w:rPr>
                <w:rFonts w:cs="Times New Roman"/>
                <w:lang w:val="ru-RU"/>
              </w:rPr>
              <w:t>щему году начала реал</w:t>
            </w:r>
            <w:r w:rsidRPr="00B1659F">
              <w:rPr>
                <w:rFonts w:cs="Times New Roman"/>
                <w:lang w:val="ru-RU"/>
              </w:rPr>
              <w:t>и</w:t>
            </w:r>
            <w:r w:rsidRPr="00B1659F">
              <w:rPr>
                <w:rFonts w:cs="Times New Roman"/>
                <w:lang w:val="ru-RU"/>
              </w:rPr>
              <w:t xml:space="preserve">зации </w:t>
            </w:r>
            <w:proofErr w:type="spellStart"/>
            <w:r w:rsidRPr="00B1659F">
              <w:rPr>
                <w:rFonts w:cs="Times New Roman"/>
                <w:lang w:val="ru-RU"/>
              </w:rPr>
              <w:t>мунпр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граммы</w:t>
            </w:r>
            <w:proofErr w:type="spellEnd"/>
            <w:r w:rsidRPr="00B1659F">
              <w:rPr>
                <w:rFonts w:cs="Times New Roman"/>
                <w:lang w:val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AA38B0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Всего</w:t>
            </w:r>
            <w:proofErr w:type="spellEnd"/>
            <w:r>
              <w:rPr>
                <w:rFonts w:cs="Times New Roman"/>
              </w:rPr>
              <w:t>,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cs="Times New Roman"/>
              </w:rPr>
              <w:t>тыс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.)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AA38B0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Объем финансирования по годам,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AA38B0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proofErr w:type="gramStart"/>
            <w:r w:rsidRPr="00B1659F">
              <w:rPr>
                <w:rFonts w:cs="Times New Roman"/>
                <w:lang w:val="ru-RU"/>
              </w:rPr>
              <w:t>Ответстве</w:t>
            </w:r>
            <w:r w:rsidRPr="00B1659F">
              <w:rPr>
                <w:rFonts w:cs="Times New Roman"/>
                <w:lang w:val="ru-RU"/>
              </w:rPr>
              <w:t>н</w:t>
            </w:r>
            <w:r w:rsidRPr="00B1659F">
              <w:rPr>
                <w:rFonts w:cs="Times New Roman"/>
                <w:lang w:val="ru-RU"/>
              </w:rPr>
              <w:t>ный</w:t>
            </w:r>
            <w:proofErr w:type="gramEnd"/>
            <w:r w:rsidRPr="00B1659F">
              <w:rPr>
                <w:rFonts w:cs="Times New Roman"/>
                <w:lang w:val="ru-RU"/>
              </w:rPr>
              <w:t xml:space="preserve"> за в</w:t>
            </w:r>
            <w:r w:rsidRPr="00B1659F">
              <w:rPr>
                <w:rFonts w:cs="Times New Roman"/>
                <w:lang w:val="ru-RU"/>
              </w:rPr>
              <w:t>ы</w:t>
            </w:r>
            <w:r w:rsidRPr="00B1659F">
              <w:rPr>
                <w:rFonts w:cs="Times New Roman"/>
                <w:lang w:val="ru-RU"/>
              </w:rPr>
              <w:t>полнение мероприятия программы/ подпр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3A" w:rsidRPr="00B1659F" w:rsidRDefault="00502D3A" w:rsidP="00AA38B0">
            <w:pPr>
              <w:suppressAutoHyphens w:val="0"/>
              <w:autoSpaceDE w:val="0"/>
              <w:jc w:val="center"/>
              <w:rPr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Результ</w:t>
            </w:r>
            <w:r w:rsidRPr="00B1659F">
              <w:rPr>
                <w:rFonts w:cs="Times New Roman"/>
                <w:lang w:val="ru-RU"/>
              </w:rPr>
              <w:t>а</w:t>
            </w:r>
            <w:r w:rsidRPr="00B1659F">
              <w:rPr>
                <w:rFonts w:cs="Times New Roman"/>
                <w:lang w:val="ru-RU"/>
              </w:rPr>
              <w:t>ты в</w:t>
            </w:r>
            <w:r w:rsidRPr="00B1659F">
              <w:rPr>
                <w:rFonts w:cs="Times New Roman"/>
                <w:lang w:val="ru-RU"/>
              </w:rPr>
              <w:t>ы</w:t>
            </w:r>
            <w:r w:rsidRPr="00B1659F">
              <w:rPr>
                <w:rFonts w:cs="Times New Roman"/>
                <w:lang w:val="ru-RU"/>
              </w:rPr>
              <w:t>полнения меропр</w:t>
            </w:r>
            <w:r w:rsidRPr="00B1659F">
              <w:rPr>
                <w:rFonts w:cs="Times New Roman"/>
                <w:lang w:val="ru-RU"/>
              </w:rPr>
              <w:t>и</w:t>
            </w:r>
            <w:r w:rsidRPr="00B1659F">
              <w:rPr>
                <w:rFonts w:cs="Times New Roman"/>
                <w:lang w:val="ru-RU"/>
              </w:rPr>
              <w:t>ятия пр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гра</w:t>
            </w:r>
            <w:r w:rsidRPr="00B1659F">
              <w:rPr>
                <w:rFonts w:cs="Times New Roman"/>
                <w:lang w:val="ru-RU"/>
              </w:rPr>
              <w:t>м</w:t>
            </w:r>
            <w:r w:rsidRPr="00B1659F">
              <w:rPr>
                <w:rFonts w:cs="Times New Roman"/>
                <w:lang w:val="ru-RU"/>
              </w:rPr>
              <w:t>мы/под</w:t>
            </w:r>
            <w:r w:rsidR="00D343CE">
              <w:rPr>
                <w:rFonts w:cs="Times New Roman"/>
                <w:lang w:val="ru-RU"/>
              </w:rPr>
              <w:t>-</w:t>
            </w:r>
            <w:r w:rsidRPr="00B1659F">
              <w:rPr>
                <w:rFonts w:cs="Times New Roman"/>
                <w:lang w:val="ru-RU"/>
              </w:rPr>
              <w:t>про</w:t>
            </w:r>
            <w:r w:rsidR="00AA38B0">
              <w:rPr>
                <w:rFonts w:cs="Times New Roman"/>
                <w:lang w:val="ru-RU"/>
              </w:rPr>
              <w:t>-</w:t>
            </w:r>
            <w:r w:rsidRPr="00B1659F">
              <w:rPr>
                <w:rFonts w:cs="Times New Roman"/>
                <w:lang w:val="ru-RU"/>
              </w:rPr>
              <w:t>граммы</w:t>
            </w:r>
          </w:p>
        </w:tc>
      </w:tr>
      <w:tr w:rsidR="00D343CE" w:rsidTr="00D343CE">
        <w:trPr>
          <w:cantSplit/>
          <w:trHeight w:val="782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AA38B0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AA38B0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AA38B0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AA38B0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AA38B0">
            <w:pPr>
              <w:pStyle w:val="ConsPlusCell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502D3A" w:rsidRPr="00795DB2" w:rsidRDefault="00502D3A">
      <w:pPr>
        <w:tabs>
          <w:tab w:val="left" w:pos="108"/>
          <w:tab w:val="left" w:pos="1668"/>
          <w:tab w:val="left" w:pos="2943"/>
          <w:tab w:val="left" w:pos="4289"/>
          <w:tab w:val="left" w:pos="6058"/>
          <w:tab w:val="left" w:pos="6791"/>
          <w:tab w:val="left" w:pos="7935"/>
          <w:tab w:val="left" w:pos="9079"/>
          <w:tab w:val="left" w:pos="10223"/>
          <w:tab w:val="left" w:pos="11367"/>
          <w:tab w:val="left" w:pos="12866"/>
        </w:tabs>
        <w:autoSpaceDE w:val="0"/>
        <w:ind w:left="-459"/>
        <w:rPr>
          <w:rFonts w:cs="Times New Roman"/>
          <w:sz w:val="2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662" w:type="dxa"/>
        <w:tblLayout w:type="fixed"/>
        <w:tblLook w:val="0000" w:firstRow="0" w:lastRow="0" w:firstColumn="0" w:lastColumn="0" w:noHBand="0" w:noVBand="0"/>
      </w:tblPr>
      <w:tblGrid>
        <w:gridCol w:w="628"/>
        <w:gridCol w:w="2127"/>
        <w:gridCol w:w="992"/>
        <w:gridCol w:w="1843"/>
        <w:gridCol w:w="1134"/>
        <w:gridCol w:w="1134"/>
        <w:gridCol w:w="992"/>
        <w:gridCol w:w="1134"/>
        <w:gridCol w:w="992"/>
        <w:gridCol w:w="1134"/>
        <w:gridCol w:w="993"/>
        <w:gridCol w:w="1559"/>
        <w:gridCol w:w="1277"/>
      </w:tblGrid>
      <w:tr w:rsidR="00D343CE" w:rsidTr="00D343CE">
        <w:trPr>
          <w:trHeight w:val="338"/>
          <w:tblHeader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</w:tr>
      <w:tr w:rsidR="00D343CE" w:rsidRPr="005561B8" w:rsidTr="00D343CE">
        <w:trPr>
          <w:cantSplit/>
          <w:trHeight w:val="33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bookmarkStart w:id="7" w:name="_Hlk49850869468"/>
            <w:bookmarkEnd w:id="7"/>
            <w:r>
              <w:rPr>
                <w:rFonts w:cs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rPr>
                <w:rFonts w:cs="Times New Roman"/>
                <w:bCs/>
                <w:color w:val="000000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Основное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 w:rsidRPr="00B1659F">
              <w:rPr>
                <w:rFonts w:cs="Times New Roman"/>
                <w:lang w:val="ru-RU"/>
              </w:rPr>
              <w:t>мер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приятие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 w:rsidRPr="00B1659F">
              <w:rPr>
                <w:rFonts w:cs="Times New Roman"/>
                <w:lang w:val="ru-RU"/>
              </w:rPr>
              <w:t>1</w:t>
            </w:r>
          </w:p>
          <w:p w:rsidR="00502D3A" w:rsidRDefault="00502D3A" w:rsidP="00795DB2">
            <w:pPr>
              <w:suppressAutoHyphens w:val="0"/>
              <w:autoSpaceDE w:val="0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bCs/>
                <w:color w:val="000000"/>
                <w:lang w:val="ru-RU"/>
              </w:rPr>
              <w:t>Создание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условий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для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духовного,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нравственного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и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физического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ра</w:t>
            </w:r>
            <w:r>
              <w:rPr>
                <w:rFonts w:cs="Times New Roman"/>
                <w:bCs/>
                <w:color w:val="000000"/>
                <w:lang w:val="ru-RU"/>
              </w:rPr>
              <w:t>з</w:t>
            </w:r>
            <w:r>
              <w:rPr>
                <w:rFonts w:cs="Times New Roman"/>
                <w:bCs/>
                <w:color w:val="000000"/>
                <w:lang w:val="ru-RU"/>
              </w:rPr>
              <w:t>вития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детей,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lastRenderedPageBreak/>
              <w:t>находящихся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в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трудной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жизне</w:t>
            </w:r>
            <w:r>
              <w:rPr>
                <w:rFonts w:cs="Times New Roman"/>
                <w:bCs/>
                <w:color w:val="000000"/>
                <w:lang w:val="ru-RU"/>
              </w:rPr>
              <w:t>н</w:t>
            </w:r>
            <w:r>
              <w:rPr>
                <w:rFonts w:cs="Times New Roman"/>
                <w:bCs/>
                <w:color w:val="000000"/>
                <w:lang w:val="ru-RU"/>
              </w:rPr>
              <w:t>ной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ситуации,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проживающих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на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территории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гор</w:t>
            </w:r>
            <w:r>
              <w:rPr>
                <w:rFonts w:cs="Times New Roman"/>
                <w:bCs/>
                <w:color w:val="000000"/>
                <w:lang w:val="ru-RU"/>
              </w:rPr>
              <w:t>о</w:t>
            </w:r>
            <w:r>
              <w:rPr>
                <w:rFonts w:cs="Times New Roman"/>
                <w:bCs/>
                <w:color w:val="000000"/>
                <w:lang w:val="ru-RU"/>
              </w:rPr>
              <w:t>да</w:t>
            </w:r>
            <w:r w:rsidR="00AA38B0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2017-2021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660869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22165</w:t>
            </w:r>
            <w:r>
              <w:rPr>
                <w:rFonts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6768</w:t>
            </w:r>
            <w:r>
              <w:rPr>
                <w:rFonts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</w:rPr>
              <w:t>3840,0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Управление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образования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и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подведо</w:t>
            </w:r>
            <w:r>
              <w:rPr>
                <w:rFonts w:cs="Times New Roman"/>
                <w:color w:val="000000"/>
                <w:lang w:val="ru-RU"/>
              </w:rPr>
              <w:t>м</w:t>
            </w:r>
            <w:r>
              <w:rPr>
                <w:rFonts w:cs="Times New Roman"/>
                <w:color w:val="000000"/>
                <w:lang w:val="ru-RU"/>
              </w:rPr>
              <w:t>ственные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учреждения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D343CE" w:rsidTr="00D343CE">
        <w:trPr>
          <w:cantSplit/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18380,0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Tr="00D343CE">
        <w:trPr>
          <w:cantSplit/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3068,0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3068,0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Tr="00D343CE">
        <w:trPr>
          <w:cantSplit/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Tr="00D343CE">
        <w:trPr>
          <w:cantSplit/>
          <w:trHeight w:val="93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AA38B0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RPr="005561B8" w:rsidTr="00D343CE">
        <w:trPr>
          <w:trHeight w:val="33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AA38B0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AA38B0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</w:t>
            </w:r>
            <w:r w:rsidRPr="00B1659F">
              <w:rPr>
                <w:rFonts w:cs="Times New Roman"/>
                <w:lang w:val="ru-RU"/>
              </w:rPr>
              <w:t>ероприятие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1</w:t>
            </w:r>
            <w:r w:rsidR="00AA38B0">
              <w:rPr>
                <w:rFonts w:cs="Times New Roman"/>
                <w:lang w:val="ru-RU"/>
              </w:rPr>
              <w:t xml:space="preserve">. </w:t>
            </w:r>
            <w:r>
              <w:rPr>
                <w:rFonts w:cs="Times New Roman"/>
                <w:color w:val="000000"/>
                <w:lang w:val="ru-RU"/>
              </w:rPr>
              <w:t>Обеспечение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п</w:t>
            </w:r>
            <w:r>
              <w:rPr>
                <w:rFonts w:cs="Times New Roman"/>
                <w:color w:val="000000"/>
                <w:lang w:val="ru-RU"/>
              </w:rPr>
              <w:t>у</w:t>
            </w:r>
            <w:r>
              <w:rPr>
                <w:rFonts w:cs="Times New Roman"/>
                <w:color w:val="000000"/>
                <w:lang w:val="ru-RU"/>
              </w:rPr>
              <w:t>тевками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орган</w:t>
            </w:r>
            <w:r>
              <w:rPr>
                <w:rFonts w:cs="Times New Roman"/>
                <w:color w:val="000000"/>
                <w:lang w:val="ru-RU"/>
              </w:rPr>
              <w:t>и</w:t>
            </w:r>
            <w:r>
              <w:rPr>
                <w:rFonts w:cs="Times New Roman"/>
                <w:color w:val="000000"/>
                <w:lang w:val="ru-RU"/>
              </w:rPr>
              <w:t>зации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отдыха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тей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и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их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оздоро</w:t>
            </w:r>
            <w:r>
              <w:rPr>
                <w:rFonts w:cs="Times New Roman"/>
                <w:color w:val="000000"/>
                <w:lang w:val="ru-RU"/>
              </w:rPr>
              <w:t>в</w:t>
            </w:r>
            <w:r>
              <w:rPr>
                <w:rFonts w:cs="Times New Roman"/>
                <w:color w:val="000000"/>
                <w:lang w:val="ru-RU"/>
              </w:rPr>
              <w:t>ления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детей,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находящихся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трудной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жизне</w:t>
            </w:r>
            <w:r>
              <w:rPr>
                <w:rFonts w:cs="Times New Roman"/>
                <w:color w:val="000000"/>
                <w:lang w:val="ru-RU"/>
              </w:rPr>
              <w:t>н</w:t>
            </w:r>
            <w:r>
              <w:rPr>
                <w:rFonts w:cs="Times New Roman"/>
                <w:color w:val="000000"/>
                <w:lang w:val="ru-RU"/>
              </w:rPr>
              <w:t>ной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ситуации,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тей-инвалидов;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детей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и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молод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жи,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пр</w:t>
            </w:r>
            <w:r w:rsidR="00AA38B0"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явивших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способности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различных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обл</w:t>
            </w:r>
            <w:r>
              <w:rPr>
                <w:rFonts w:cs="Times New Roman"/>
                <w:color w:val="000000"/>
                <w:lang w:val="ru-RU"/>
              </w:rPr>
              <w:t>а</w:t>
            </w:r>
            <w:r>
              <w:rPr>
                <w:rFonts w:cs="Times New Roman"/>
                <w:color w:val="000000"/>
                <w:lang w:val="ru-RU"/>
              </w:rPr>
              <w:t>стях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науки,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иску</w:t>
            </w:r>
            <w:r>
              <w:rPr>
                <w:rFonts w:cs="Times New Roman"/>
                <w:color w:val="000000"/>
                <w:lang w:val="ru-RU"/>
              </w:rPr>
              <w:t>с</w:t>
            </w:r>
            <w:r>
              <w:rPr>
                <w:rFonts w:cs="Times New Roman"/>
                <w:color w:val="000000"/>
                <w:lang w:val="ru-RU"/>
              </w:rPr>
              <w:t>ства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и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4507,7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FF18DD" w:rsidRDefault="00FF18DD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15162,7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4507,7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FF18DD" w:rsidRDefault="00FF18DD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2600,0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образования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учреждения</w:t>
            </w:r>
          </w:p>
          <w:p w:rsidR="00502D3A" w:rsidRDefault="00502D3A" w:rsidP="00795DB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snapToGrid w:val="0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Обесп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чение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беспла</w:t>
            </w:r>
            <w:r>
              <w:rPr>
                <w:rFonts w:cs="Times New Roman"/>
                <w:color w:val="000000"/>
                <w:lang w:val="ru-RU"/>
              </w:rPr>
              <w:t>т</w:t>
            </w:r>
            <w:r>
              <w:rPr>
                <w:rFonts w:cs="Times New Roman"/>
                <w:color w:val="000000"/>
                <w:lang w:val="ru-RU"/>
              </w:rPr>
              <w:t>ными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п</w:t>
            </w:r>
            <w:r>
              <w:rPr>
                <w:rFonts w:cs="Times New Roman"/>
                <w:color w:val="000000"/>
                <w:lang w:val="ru-RU"/>
              </w:rPr>
              <w:t>у</w:t>
            </w:r>
            <w:r>
              <w:rPr>
                <w:rFonts w:cs="Times New Roman"/>
                <w:color w:val="000000"/>
                <w:lang w:val="ru-RU"/>
              </w:rPr>
              <w:t>тевками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ДОЛ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тей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г.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Фрязино,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наход</w:t>
            </w:r>
            <w:r>
              <w:rPr>
                <w:rFonts w:cs="Times New Roman"/>
                <w:color w:val="000000"/>
                <w:lang w:val="ru-RU"/>
              </w:rPr>
              <w:t>я</w:t>
            </w:r>
            <w:r>
              <w:rPr>
                <w:rFonts w:cs="Times New Roman"/>
                <w:color w:val="000000"/>
                <w:lang w:val="ru-RU"/>
              </w:rPr>
              <w:t>щихся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трудной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жизне</w:t>
            </w:r>
            <w:r>
              <w:rPr>
                <w:rFonts w:cs="Times New Roman"/>
                <w:color w:val="000000"/>
                <w:lang w:val="ru-RU"/>
              </w:rPr>
              <w:t>н</w:t>
            </w:r>
            <w:r>
              <w:rPr>
                <w:rFonts w:cs="Times New Roman"/>
                <w:color w:val="000000"/>
                <w:lang w:val="ru-RU"/>
              </w:rPr>
              <w:t>ной</w:t>
            </w:r>
            <w:r w:rsidR="00AA38B0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сит</w:t>
            </w:r>
            <w:r>
              <w:rPr>
                <w:rFonts w:cs="Times New Roman"/>
                <w:color w:val="000000"/>
                <w:lang w:val="ru-RU"/>
              </w:rPr>
              <w:t>у</w:t>
            </w:r>
            <w:r>
              <w:rPr>
                <w:rFonts w:cs="Times New Roman"/>
                <w:color w:val="000000"/>
                <w:lang w:val="ru-RU"/>
              </w:rPr>
              <w:t>ации</w:t>
            </w:r>
          </w:p>
        </w:tc>
      </w:tr>
      <w:tr w:rsidR="00D343CE" w:rsidTr="00D343CE">
        <w:trPr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 w:rsidR="00AA38B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 w:rsidR="00AA38B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 w:rsidR="00AA38B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2138,3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E53A9" w:rsidRDefault="00BE53A9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10808,3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2138,3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E53A9" w:rsidRDefault="00BE53A9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2600,0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Tr="00D343CE">
        <w:trPr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2369,4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BE53A9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4354,4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2369,4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Pr="00BE53A9" w:rsidRDefault="00BE53A9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1985,0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Tr="00D343CE">
        <w:trPr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Tr="00D343CE">
        <w:trPr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RPr="005561B8" w:rsidTr="00D343CE">
        <w:trPr>
          <w:trHeight w:val="223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AA38B0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Мероприятие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2</w:t>
            </w:r>
            <w:r w:rsidR="00AA38B0">
              <w:rPr>
                <w:rFonts w:cs="Times New Roman"/>
                <w:lang w:val="ru-RU"/>
              </w:rPr>
              <w:t xml:space="preserve">. </w:t>
            </w:r>
            <w:r>
              <w:rPr>
                <w:rFonts w:cs="Times New Roman"/>
                <w:lang w:val="ru-RU"/>
              </w:rPr>
              <w:t>Организация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пр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езда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организова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ных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групп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детей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к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местам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их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отдыха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обратно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AA38B0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AA38B0" w:rsidRDefault="00502D3A" w:rsidP="00795DB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 w:rsidRPr="00AA38B0">
              <w:rPr>
                <w:rFonts w:cs="Times New Roman"/>
                <w:lang w:val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AA38B0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 w:rsidRPr="00AA38B0"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AA38B0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 w:rsidRPr="00AA38B0"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 w:rsidRPr="00AA38B0"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AA38B0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AA38B0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 w:rsidRPr="00AA38B0"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AA38B0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 w:rsidRPr="00AA38B0"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 w:rsidRPr="00AA38B0"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образования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учреждения</w:t>
            </w:r>
          </w:p>
          <w:p w:rsidR="00502D3A" w:rsidRDefault="00502D3A" w:rsidP="00795DB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Сопр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вождение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детей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к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месту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т</w:t>
            </w:r>
            <w:r>
              <w:rPr>
                <w:rFonts w:cs="Times New Roman"/>
                <w:lang w:val="ru-RU"/>
              </w:rPr>
              <w:t>дыха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</w:t>
            </w:r>
            <w:r w:rsidR="00AA38B0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обратно</w:t>
            </w:r>
          </w:p>
        </w:tc>
      </w:tr>
      <w:tr w:rsidR="00D343CE" w:rsidTr="00D343CE">
        <w:trPr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 w:rsidR="00AA38B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 w:rsidR="00AA38B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 w:rsidR="00AA38B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Tr="00D343CE">
        <w:trPr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Tr="00D343CE">
        <w:trPr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D343CE" w:rsidTr="00D343CE">
        <w:trPr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="00AA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316E90" w:rsidRPr="005561B8" w:rsidTr="00C04F4B">
        <w:trPr>
          <w:trHeight w:val="33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16E90" w:rsidRDefault="00316E90" w:rsidP="00C04F4B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16E90" w:rsidRDefault="00316E90" w:rsidP="00C04F4B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Мероприятие 3.</w:t>
            </w:r>
          </w:p>
          <w:p w:rsidR="00316E90" w:rsidRDefault="00316E90" w:rsidP="008B5193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Полная или ч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стичная компе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сация оплаты ст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имости путевок для детей из мн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годетных семей, детей-инвалидов и сопровожда</w:t>
            </w:r>
            <w:r>
              <w:rPr>
                <w:rFonts w:cs="Times New Roman"/>
                <w:lang w:val="ru-RU"/>
              </w:rPr>
              <w:t>ю</w:t>
            </w:r>
            <w:r>
              <w:rPr>
                <w:rFonts w:cs="Times New Roman"/>
                <w:lang w:val="ru-RU"/>
              </w:rPr>
              <w:t>щего их лица, иных категорий лиц из числа д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тей, находящихся в трудной жи</w:t>
            </w:r>
            <w:r>
              <w:rPr>
                <w:rFonts w:cs="Times New Roman"/>
                <w:lang w:val="ru-RU"/>
              </w:rPr>
              <w:t>з</w:t>
            </w:r>
            <w:r>
              <w:rPr>
                <w:rFonts w:cs="Times New Roman"/>
                <w:lang w:val="ru-RU"/>
              </w:rPr>
              <w:t xml:space="preserve">ненной ситуации, компенсация </w:t>
            </w:r>
            <w:r w:rsidR="008B5193">
              <w:rPr>
                <w:rFonts w:cs="Times New Roman"/>
                <w:lang w:val="ru-RU"/>
              </w:rPr>
              <w:t xml:space="preserve">до 50-процентов </w:t>
            </w:r>
            <w:r>
              <w:rPr>
                <w:rFonts w:cs="Times New Roman"/>
                <w:lang w:val="ru-RU"/>
              </w:rPr>
              <w:t>ст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имости путевк</w:t>
            </w:r>
            <w:r w:rsidR="008B5193"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 xml:space="preserve"> </w:t>
            </w:r>
            <w:r w:rsidR="008B5193">
              <w:rPr>
                <w:rFonts w:cs="Times New Roman"/>
                <w:lang w:val="ru-RU"/>
              </w:rPr>
              <w:t>гражданам, им</w:t>
            </w:r>
            <w:r w:rsidR="008B5193">
              <w:rPr>
                <w:rFonts w:cs="Times New Roman"/>
                <w:lang w:val="ru-RU"/>
              </w:rPr>
              <w:t>е</w:t>
            </w:r>
            <w:r w:rsidR="008B5193">
              <w:rPr>
                <w:rFonts w:cs="Times New Roman"/>
                <w:lang w:val="ru-RU"/>
              </w:rPr>
              <w:t>ющим место ж</w:t>
            </w:r>
            <w:r w:rsidR="008B5193">
              <w:rPr>
                <w:rFonts w:cs="Times New Roman"/>
                <w:lang w:val="ru-RU"/>
              </w:rPr>
              <w:t>и</w:t>
            </w:r>
            <w:r w:rsidR="008B5193">
              <w:rPr>
                <w:rFonts w:cs="Times New Roman"/>
                <w:lang w:val="ru-RU"/>
              </w:rPr>
              <w:t>тельства на те</w:t>
            </w:r>
            <w:r w:rsidR="008B5193">
              <w:rPr>
                <w:rFonts w:cs="Times New Roman"/>
                <w:lang w:val="ru-RU"/>
              </w:rPr>
              <w:t>р</w:t>
            </w:r>
            <w:r w:rsidR="008B5193">
              <w:rPr>
                <w:rFonts w:cs="Times New Roman"/>
                <w:lang w:val="ru-RU"/>
              </w:rPr>
              <w:t xml:space="preserve">ритории </w:t>
            </w:r>
            <w:r>
              <w:rPr>
                <w:rFonts w:cs="Times New Roman"/>
                <w:lang w:val="ru-RU"/>
              </w:rPr>
              <w:t>горо</w:t>
            </w:r>
            <w:r>
              <w:rPr>
                <w:rFonts w:cs="Times New Roman"/>
                <w:lang w:val="ru-RU"/>
              </w:rPr>
              <w:t>д</w:t>
            </w:r>
            <w:r w:rsidR="008B5193">
              <w:rPr>
                <w:rFonts w:cs="Times New Roman"/>
                <w:lang w:val="ru-RU"/>
              </w:rPr>
              <w:t>ского округа</w:t>
            </w:r>
            <w:r>
              <w:rPr>
                <w:rFonts w:cs="Times New Roman"/>
                <w:lang w:val="ru-RU"/>
              </w:rPr>
              <w:t xml:space="preserve"> Фр</w:t>
            </w:r>
            <w:r>
              <w:rPr>
                <w:rFonts w:cs="Times New Roman"/>
                <w:lang w:val="ru-RU"/>
              </w:rPr>
              <w:t>я</w:t>
            </w:r>
            <w:r>
              <w:rPr>
                <w:rFonts w:cs="Times New Roman"/>
                <w:lang w:val="ru-RU"/>
              </w:rPr>
              <w:t>зино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16E90" w:rsidRDefault="00316E90" w:rsidP="00C04F4B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1D0E44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="001D0E44">
              <w:rPr>
                <w:rFonts w:cs="Times New Roman"/>
                <w:lang w:val="ru-RU"/>
              </w:rPr>
              <w:t>0</w:t>
            </w:r>
            <w:r>
              <w:rPr>
                <w:rFonts w:cs="Times New Roman"/>
                <w:lang w:val="ru-RU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577,6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1D0E44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5</w:t>
            </w:r>
            <w:r w:rsidR="00316E90">
              <w:rPr>
                <w:rFonts w:cs="Times New Roman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16E90" w:rsidRDefault="00316E90" w:rsidP="00316E90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 образования и 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</w:t>
            </w:r>
          </w:p>
          <w:p w:rsidR="00316E90" w:rsidRP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0" w:rsidRPr="00B1659F" w:rsidRDefault="00316E90" w:rsidP="00C04F4B">
            <w:pPr>
              <w:suppressAutoHyphens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Увелич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ние доли детей, охваче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ных о</w:t>
            </w:r>
            <w:r>
              <w:rPr>
                <w:rFonts w:cs="Times New Roman"/>
                <w:lang w:val="ru-RU"/>
              </w:rPr>
              <w:t>т</w:t>
            </w:r>
            <w:r>
              <w:rPr>
                <w:rFonts w:cs="Times New Roman"/>
                <w:lang w:val="ru-RU"/>
              </w:rPr>
              <w:t>дыхом и оздоро</w:t>
            </w:r>
            <w:r>
              <w:rPr>
                <w:rFonts w:cs="Times New Roman"/>
                <w:lang w:val="ru-RU"/>
              </w:rPr>
              <w:t>в</w:t>
            </w:r>
            <w:r>
              <w:rPr>
                <w:rFonts w:cs="Times New Roman"/>
                <w:lang w:val="ru-RU"/>
              </w:rPr>
              <w:t>лением, от общей числе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ности д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тей в во</w:t>
            </w:r>
            <w:r>
              <w:rPr>
                <w:rFonts w:cs="Times New Roman"/>
                <w:lang w:val="ru-RU"/>
              </w:rPr>
              <w:t>з</w:t>
            </w:r>
            <w:r>
              <w:rPr>
                <w:rFonts w:cs="Times New Roman"/>
                <w:lang w:val="ru-RU"/>
              </w:rPr>
              <w:t>расте от семи до пятнадц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ти лет</w:t>
            </w:r>
          </w:p>
        </w:tc>
      </w:tr>
      <w:tr w:rsidR="00316E90" w:rsidTr="00C04F4B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</w:tcBorders>
          </w:tcPr>
          <w:p w:rsidR="00316E90" w:rsidRPr="009A1CBE" w:rsidRDefault="00316E90" w:rsidP="00C04F4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:rsidR="00316E90" w:rsidRPr="009A1CBE" w:rsidRDefault="00316E90" w:rsidP="00C04F4B">
            <w:pPr>
              <w:suppressAutoHyphens w:val="0"/>
              <w:autoSpaceDE w:val="0"/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316E90" w:rsidRPr="009A1CBE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9F2575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9F2575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9F2575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</w:t>
            </w:r>
            <w:r w:rsidR="00316E90">
              <w:rPr>
                <w:rFonts w:cs="Times New Roman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316E90" w:rsidTr="00C04F4B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</w:tcBorders>
          </w:tcPr>
          <w:p w:rsidR="00316E90" w:rsidRDefault="00316E90" w:rsidP="00C04F4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:rsidR="00316E90" w:rsidRDefault="00316E90" w:rsidP="00C04F4B">
            <w:pPr>
              <w:suppressAutoHyphens w:val="0"/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77,6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316E90" w:rsidTr="00C04F4B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</w:tcBorders>
          </w:tcPr>
          <w:p w:rsidR="00316E90" w:rsidRDefault="00316E90" w:rsidP="00C04F4B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:rsidR="00316E90" w:rsidRDefault="00316E90" w:rsidP="00C04F4B">
            <w:pPr>
              <w:suppressAutoHyphens w:val="0"/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316E90" w:rsidTr="00AA35D8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C04F4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316E90" w:rsidRDefault="00316E90" w:rsidP="00C04F4B">
            <w:pPr>
              <w:pStyle w:val="ConsPlusCell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90" w:rsidRDefault="00316E90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F017C2" w:rsidRPr="005561B8" w:rsidTr="00AA35D8">
        <w:trPr>
          <w:trHeight w:val="33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 w:rsidP="00FA636F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F017C2">
              <w:rPr>
                <w:rFonts w:cs="Times New Roman"/>
                <w:lang w:val="ru-RU"/>
              </w:rPr>
              <w:t>1.</w:t>
            </w:r>
            <w:r>
              <w:rPr>
                <w:rFonts w:cs="Times New Roman"/>
                <w:lang w:val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 w:rsidP="00FA636F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Мероприятие 4</w:t>
            </w:r>
          </w:p>
          <w:p w:rsidR="00F017C2" w:rsidRDefault="00F017C2" w:rsidP="00AA35D8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Организация о</w:t>
            </w:r>
            <w:r>
              <w:rPr>
                <w:rFonts w:cs="Times New Roman"/>
                <w:lang w:val="ru-RU"/>
              </w:rPr>
              <w:t>т</w:t>
            </w:r>
            <w:r>
              <w:rPr>
                <w:rFonts w:cs="Times New Roman"/>
                <w:lang w:val="ru-RU"/>
              </w:rPr>
              <w:t>дыха детей в к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никулярное вр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 xml:space="preserve">мя, проводимая </w:t>
            </w:r>
            <w:proofErr w:type="gramStart"/>
            <w:r>
              <w:rPr>
                <w:rFonts w:cs="Times New Roman"/>
                <w:lang w:val="ru-RU"/>
              </w:rPr>
              <w:t>городским</w:t>
            </w:r>
            <w:proofErr w:type="gramEnd"/>
            <w:r>
              <w:rPr>
                <w:rFonts w:cs="Times New Roman"/>
                <w:lang w:val="ru-RU"/>
              </w:rPr>
              <w:t xml:space="preserve"> </w:t>
            </w:r>
          </w:p>
          <w:p w:rsidR="00F012FB" w:rsidRPr="00316E90" w:rsidRDefault="00F012FB" w:rsidP="00AA35D8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Pr="00F017C2" w:rsidRDefault="00F017C2" w:rsidP="00FA636F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F017C2"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Pr="00F017C2" w:rsidRDefault="00F017C2" w:rsidP="00FA636F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C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 w:rsidP="00FA636F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 образования и 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</w:t>
            </w:r>
          </w:p>
          <w:p w:rsidR="00F017C2" w:rsidRDefault="00F017C2" w:rsidP="00AA35D8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Управление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Pr="00F017C2" w:rsidRDefault="00F017C2" w:rsidP="00FA636F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Открытие 5 лагерей с дне</w:t>
            </w:r>
            <w:r>
              <w:rPr>
                <w:rFonts w:cs="Times New Roman"/>
                <w:lang w:val="ru-RU"/>
              </w:rPr>
              <w:t>в</w:t>
            </w:r>
            <w:r>
              <w:rPr>
                <w:rFonts w:cs="Times New Roman"/>
                <w:lang w:val="ru-RU"/>
              </w:rPr>
              <w:t>ным пр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быванием детей</w:t>
            </w:r>
          </w:p>
        </w:tc>
      </w:tr>
      <w:tr w:rsidR="00FA636F" w:rsidRPr="005561B8" w:rsidTr="00AA35D8">
        <w:trPr>
          <w:trHeight w:val="33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36F" w:rsidRPr="00F017C2" w:rsidRDefault="00FA636F" w:rsidP="00FA636F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36F" w:rsidRDefault="00AA35D8" w:rsidP="00FA636F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округом Фрязино (лагеря с дневным пребыванием д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36F" w:rsidRPr="00F017C2" w:rsidRDefault="00FA636F" w:rsidP="00FA636F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F" w:rsidRPr="00F017C2" w:rsidRDefault="00FA636F" w:rsidP="00FA636F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F" w:rsidRDefault="00FA636F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F" w:rsidRDefault="00FA636F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F" w:rsidRDefault="00FA636F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F" w:rsidRDefault="00FA636F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F" w:rsidRDefault="00FA636F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F" w:rsidRDefault="00FA636F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F" w:rsidRDefault="00FA636F" w:rsidP="00FA636F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F" w:rsidRDefault="00AA35D8" w:rsidP="00FA636F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культуры, физической культуры и спорта и 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36F" w:rsidRDefault="00FA636F" w:rsidP="00FA636F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</w:p>
        </w:tc>
      </w:tr>
      <w:tr w:rsidR="00347478" w:rsidRPr="00316E90" w:rsidTr="00FA636F">
        <w:trPr>
          <w:trHeight w:val="338"/>
        </w:trPr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 w:rsidRPr="00F017C2">
              <w:rPr>
                <w:rFonts w:cs="Times New Roman"/>
                <w:lang w:val="ru-RU"/>
              </w:rPr>
              <w:t>Средства бю</w:t>
            </w:r>
            <w:r w:rsidRPr="00F017C2">
              <w:rPr>
                <w:rFonts w:cs="Times New Roman"/>
                <w:lang w:val="ru-RU"/>
              </w:rPr>
              <w:t>д</w:t>
            </w:r>
            <w:r w:rsidRPr="00F017C2">
              <w:rPr>
                <w:rFonts w:cs="Times New Roman"/>
                <w:lang w:val="ru-RU"/>
              </w:rPr>
              <w:t>жета города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78" w:rsidRPr="00F017C2" w:rsidRDefault="00347478" w:rsidP="00F017C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F017C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347478" w:rsidRPr="005561B8" w:rsidTr="00FA636F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 образования и 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347478" w:rsidRPr="005561B8" w:rsidTr="00FA636F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1255,7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pStyle w:val="af0"/>
              <w:suppressLineNumbers w:val="0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 культуры, физической культуры и спорта и 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347478" w:rsidRPr="00316E90" w:rsidTr="00FA636F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 w:rsidRPr="00F017C2">
              <w:rPr>
                <w:rFonts w:cs="Times New Roman"/>
                <w:lang w:val="ru-RU"/>
              </w:rPr>
              <w:t xml:space="preserve">Средства      бюджета       Московской области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1252,0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347478" w:rsidRPr="00316E90" w:rsidTr="00FA636F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891,0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 образования и 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</w:t>
            </w:r>
          </w:p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347478" w:rsidRPr="005561B8" w:rsidTr="00C04F4B">
        <w:trPr>
          <w:trHeight w:val="33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 культуры, физической культуры и спорта и 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347478" w:rsidRPr="00316E90" w:rsidTr="00C04F4B">
        <w:trPr>
          <w:trHeight w:val="338"/>
        </w:trPr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 w:rsidRPr="00F017C2">
              <w:rPr>
                <w:rFonts w:cs="Times New Roman"/>
                <w:lang w:val="ru-RU"/>
              </w:rPr>
              <w:t>Средства фед</w:t>
            </w:r>
            <w:r w:rsidRPr="00F017C2">
              <w:rPr>
                <w:rFonts w:cs="Times New Roman"/>
                <w:lang w:val="ru-RU"/>
              </w:rPr>
              <w:t>е</w:t>
            </w:r>
            <w:r w:rsidRPr="00F017C2">
              <w:rPr>
                <w:rFonts w:cs="Times New Roman"/>
                <w:lang w:val="ru-RU"/>
              </w:rPr>
              <w:t>рального бю</w:t>
            </w:r>
            <w:r w:rsidRPr="00F017C2">
              <w:rPr>
                <w:rFonts w:cs="Times New Roman"/>
                <w:lang w:val="ru-RU"/>
              </w:rPr>
              <w:t>д</w:t>
            </w:r>
            <w:r w:rsidRPr="00F017C2">
              <w:rPr>
                <w:rFonts w:cs="Times New Roman"/>
                <w:lang w:val="ru-RU"/>
              </w:rPr>
              <w:t>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347478" w:rsidRPr="00316E90" w:rsidTr="00C04F4B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 w:rsidRPr="00F017C2">
              <w:rPr>
                <w:rFonts w:cs="Times New Roman"/>
                <w:lang w:val="ru-RU"/>
              </w:rPr>
              <w:t>Внебюджетные источники</w:t>
            </w:r>
          </w:p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47478" w:rsidRPr="00F017C2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478" w:rsidRPr="00316E90" w:rsidRDefault="00347478" w:rsidP="00F017C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78" w:rsidRPr="00316E90" w:rsidRDefault="00347478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097FF6" w:rsidRPr="00316E90" w:rsidTr="00C04F4B">
        <w:trPr>
          <w:trHeight w:val="33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7FF6" w:rsidRDefault="00097FF6" w:rsidP="00C04F4B">
            <w:pPr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1.5.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7FF6" w:rsidRDefault="00097FF6" w:rsidP="00C04F4B">
            <w:pPr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Мероприятие 5</w:t>
            </w:r>
          </w:p>
          <w:p w:rsidR="00097FF6" w:rsidRDefault="00097FF6" w:rsidP="00C04F4B">
            <w:pPr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Организация мероприятий по отдыху детей в каникулярное время в городе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FF6" w:rsidRDefault="00097FF6" w:rsidP="00C04F4B">
            <w:pPr>
              <w:autoSpaceDE w:val="0"/>
              <w:snapToGrid w:val="0"/>
            </w:pPr>
          </w:p>
        </w:tc>
      </w:tr>
      <w:tr w:rsidR="00097FF6" w:rsidRPr="00316E90" w:rsidTr="00C04F4B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097FF6" w:rsidRPr="00316E90" w:rsidTr="00C04F4B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бюджета       Московской области  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097FF6" w:rsidRPr="00316E90" w:rsidTr="00C04F4B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097FF6" w:rsidRPr="00316E90" w:rsidTr="006002D6">
        <w:trPr>
          <w:trHeight w:val="338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097FF6" w:rsidRDefault="00097FF6" w:rsidP="00C04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097FF6" w:rsidRDefault="00097FF6" w:rsidP="00C04F4B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FF6" w:rsidRPr="00316E90" w:rsidRDefault="00097FF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6002D6" w:rsidRPr="00316E90" w:rsidTr="006002D6">
        <w:trPr>
          <w:trHeight w:val="33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6002D6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Мероприятие 6</w:t>
            </w:r>
          </w:p>
          <w:p w:rsidR="006002D6" w:rsidRPr="00316E90" w:rsidRDefault="006002D6" w:rsidP="006002D6">
            <w:pPr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Организация </w:t>
            </w:r>
            <w:proofErr w:type="gramStart"/>
            <w:r>
              <w:rPr>
                <w:rFonts w:cs="Times New Roman"/>
                <w:lang w:val="ru-RU"/>
              </w:rPr>
              <w:t xml:space="preserve">отдыха детей сотрудников муниципальных </w:t>
            </w:r>
            <w:r>
              <w:rPr>
                <w:rFonts w:cs="Times New Roman"/>
                <w:lang w:val="ru-RU"/>
              </w:rPr>
              <w:lastRenderedPageBreak/>
              <w:t>учреждений городского округа</w:t>
            </w:r>
            <w:proofErr w:type="gramEnd"/>
            <w:r>
              <w:rPr>
                <w:rFonts w:cs="Times New Roman"/>
                <w:lang w:val="ru-RU"/>
              </w:rPr>
              <w:t xml:space="preserve"> Фрязино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Pr="00316E90" w:rsidRDefault="0026192B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6002D6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Управление образования и подведо</w:t>
            </w:r>
            <w:r>
              <w:rPr>
                <w:rFonts w:cs="Times New Roman"/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ственные учреждения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lang w:val="ru-RU"/>
              </w:rPr>
              <w:t>Приобре-тение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п</w:t>
            </w: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  <w:lang w:val="ru-RU"/>
              </w:rPr>
              <w:t>тевок</w:t>
            </w:r>
          </w:p>
        </w:tc>
      </w:tr>
      <w:tr w:rsidR="006002D6" w:rsidRPr="00316E90" w:rsidTr="006002D6">
        <w:trPr>
          <w:trHeight w:val="33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02D6" w:rsidRDefault="006002D6" w:rsidP="00095583">
            <w:pPr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02D6" w:rsidRDefault="006002D6" w:rsidP="006002D6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6002D6" w:rsidRPr="00316E90" w:rsidTr="006002D6">
        <w:trPr>
          <w:trHeight w:val="338"/>
        </w:trPr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095583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бюджета       Московской 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6002D6" w:rsidRPr="00316E90" w:rsidTr="006002D6">
        <w:trPr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6002D6" w:rsidRPr="00316E90" w:rsidTr="006002D6">
        <w:trPr>
          <w:trHeight w:val="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Default="006002D6" w:rsidP="00095583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D6" w:rsidRPr="00316E90" w:rsidRDefault="006002D6" w:rsidP="00795DB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</w:tbl>
    <w:p w:rsidR="00502D3A" w:rsidRDefault="00502D3A" w:rsidP="00316E90">
      <w:pPr>
        <w:pStyle w:val="ConsPlusNormal"/>
        <w:autoSpaceDE w:val="0"/>
        <w:rPr>
          <w:rFonts w:ascii="Times New Roman" w:hAnsi="Times New Roman" w:cs="Times New Roman"/>
          <w:bCs/>
          <w:sz w:val="24"/>
          <w:szCs w:val="24"/>
        </w:rPr>
      </w:pPr>
    </w:p>
    <w:p w:rsidR="00316E90" w:rsidRDefault="00316E90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C0285" w:rsidRDefault="00DC0285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36F8B" w:rsidRDefault="00436F8B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36F8B" w:rsidRDefault="00436F8B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36F8B" w:rsidRDefault="00436F8B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C0285" w:rsidRDefault="00DC0285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  <w:sectPr w:rsidR="00DC0285" w:rsidSect="00E3445D">
          <w:pgSz w:w="16838" w:h="11906" w:orient="landscape"/>
          <w:pgMar w:top="1134" w:right="567" w:bottom="1134" w:left="1134" w:header="425" w:footer="720" w:gutter="0"/>
          <w:cols w:space="720"/>
          <w:docGrid w:linePitch="312" w:charSpace="-6554"/>
        </w:sectPr>
      </w:pP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lastRenderedPageBreak/>
        <w:t>Приложение 7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к муниципальной программе городского округа Фрязино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Московской области «Социальная поддержка населения</w:t>
      </w:r>
    </w:p>
    <w:p w:rsidR="00502D3A" w:rsidRDefault="00502D3A">
      <w:pPr>
        <w:autoSpaceDE w:val="0"/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города Фрязино» на 2017-2021 годы</w:t>
      </w:r>
    </w:p>
    <w:p w:rsidR="00502D3A" w:rsidRDefault="00502D3A">
      <w:pPr>
        <w:autoSpaceDE w:val="0"/>
        <w:ind w:left="8505"/>
        <w:rPr>
          <w:rFonts w:cs="Times New Roman"/>
          <w:bCs/>
          <w:lang w:val="ru-RU"/>
        </w:rPr>
      </w:pPr>
    </w:p>
    <w:p w:rsidR="00502D3A" w:rsidRDefault="00502D3A">
      <w:pPr>
        <w:pStyle w:val="ConsPlusNormal"/>
        <w:autoSpaceDE w:val="0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2D3A" w:rsidRPr="00B1659F" w:rsidRDefault="00502D3A">
      <w:pPr>
        <w:autoSpaceDE w:val="0"/>
        <w:jc w:val="center"/>
        <w:rPr>
          <w:rFonts w:cs="Times New Roman"/>
          <w:lang w:val="ru-RU"/>
        </w:rPr>
      </w:pPr>
      <w:r w:rsidRPr="00B1659F">
        <w:rPr>
          <w:rFonts w:cs="Times New Roman"/>
          <w:lang w:val="ru-RU"/>
        </w:rPr>
        <w:t xml:space="preserve">Паспорт подпрограммы </w:t>
      </w:r>
      <w:r>
        <w:rPr>
          <w:rFonts w:cs="Times New Roman"/>
          <w:color w:val="000000"/>
          <w:lang w:val="ru-RU"/>
        </w:rPr>
        <w:t>IV «Создание условий для оказания медицинской помощи»</w:t>
      </w:r>
    </w:p>
    <w:p w:rsidR="00502D3A" w:rsidRPr="00B1659F" w:rsidRDefault="00502D3A">
      <w:pPr>
        <w:autoSpaceDE w:val="0"/>
        <w:jc w:val="center"/>
        <w:rPr>
          <w:rFonts w:cs="Times New Roman"/>
          <w:lang w:val="ru-RU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963"/>
        <w:gridCol w:w="2000"/>
        <w:gridCol w:w="2268"/>
        <w:gridCol w:w="1346"/>
        <w:gridCol w:w="1347"/>
        <w:gridCol w:w="1347"/>
        <w:gridCol w:w="1346"/>
        <w:gridCol w:w="1347"/>
        <w:gridCol w:w="1347"/>
      </w:tblGrid>
      <w:tr w:rsidR="00502D3A" w:rsidTr="00DA35E9">
        <w:trPr>
          <w:trHeight w:val="729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       подпрограммы                    </w:t>
            </w:r>
          </w:p>
        </w:tc>
        <w:tc>
          <w:tcPr>
            <w:tcW w:w="1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города Фрязино</w:t>
            </w:r>
          </w:p>
        </w:tc>
      </w:tr>
      <w:tr w:rsidR="00502D3A" w:rsidTr="000846A4">
        <w:trPr>
          <w:cantSplit/>
          <w:trHeight w:val="455"/>
        </w:trPr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главным распорядителям бюджетных средств, в том числе по годам:   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    распорядитель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   средств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     финансирования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3A" w:rsidRDefault="00502D3A" w:rsidP="000846A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02D3A" w:rsidTr="00DA35E9">
        <w:trPr>
          <w:cantSplit/>
          <w:trHeight w:val="689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02D3A" w:rsidTr="00DA35E9">
        <w:trPr>
          <w:cantSplit/>
          <w:trHeight w:val="507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1160,0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360,0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0846A4" w:rsidRDefault="000846A4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0846A4" w:rsidRDefault="000846A4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1972,0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0846A4">
            <w:pPr>
              <w:snapToGrid w:val="0"/>
              <w:jc w:val="center"/>
            </w:pPr>
            <w:r>
              <w:rPr>
                <w:rFonts w:cs="Times New Roman"/>
                <w:lang w:val="ru-RU"/>
              </w:rPr>
              <w:t>5132,0</w:t>
            </w:r>
          </w:p>
        </w:tc>
      </w:tr>
      <w:tr w:rsidR="000846A4" w:rsidTr="00DA35E9">
        <w:trPr>
          <w:cantSplit/>
          <w:trHeight w:val="729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49850841459"/>
            <w:bookmarkEnd w:id="8"/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 w:rsidP="00C04F4B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1160,0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 w:rsidP="00C04F4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360,0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Pr="000846A4" w:rsidRDefault="000846A4" w:rsidP="00C04F4B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Pr="000846A4" w:rsidRDefault="000846A4" w:rsidP="00C04F4B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 w:rsidP="00C04F4B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1972,0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4" w:rsidRDefault="000846A4" w:rsidP="00C04F4B">
            <w:pPr>
              <w:snapToGrid w:val="0"/>
              <w:jc w:val="center"/>
            </w:pPr>
            <w:r>
              <w:rPr>
                <w:rFonts w:cs="Times New Roman"/>
                <w:lang w:val="ru-RU"/>
              </w:rPr>
              <w:t>5132,0</w:t>
            </w:r>
          </w:p>
        </w:tc>
      </w:tr>
      <w:tr w:rsidR="000846A4" w:rsidTr="00DA35E9">
        <w:trPr>
          <w:cantSplit/>
          <w:trHeight w:val="983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бюджета       Московской области      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4" w:rsidRDefault="000846A4">
            <w:pPr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</w:tr>
      <w:tr w:rsidR="000846A4" w:rsidTr="00DA35E9">
        <w:trPr>
          <w:cantSplit/>
          <w:trHeight w:val="745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4" w:rsidRDefault="000846A4">
            <w:pPr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</w:tr>
      <w:tr w:rsidR="000846A4" w:rsidTr="00DA35E9">
        <w:trPr>
          <w:cantSplit/>
          <w:trHeight w:val="491"/>
        </w:trPr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A4" w:rsidRDefault="000846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4" w:rsidRDefault="000846A4">
            <w:pPr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</w:tr>
    </w:tbl>
    <w:p w:rsidR="00502D3A" w:rsidRDefault="00502D3A">
      <w:pPr>
        <w:autoSpaceDE w:val="0"/>
        <w:ind w:left="8505"/>
        <w:jc w:val="both"/>
        <w:rPr>
          <w:rFonts w:cs="Times New Roman"/>
          <w:bCs/>
          <w:lang w:val="ru-RU"/>
        </w:rPr>
      </w:pPr>
    </w:p>
    <w:p w:rsidR="00502D3A" w:rsidRDefault="00502D3A">
      <w:pPr>
        <w:snapToGrid w:val="0"/>
        <w:rPr>
          <w:rFonts w:cs="Times New Roman"/>
          <w:lang w:val="ru-RU"/>
        </w:rPr>
      </w:pPr>
      <w:r>
        <w:rPr>
          <w:rFonts w:cs="Times New Roman"/>
          <w:lang w:val="ru-RU"/>
        </w:rPr>
        <w:t>Сохранение уровня дефицита  медицинских кадров на уровне 42,0%.</w:t>
      </w:r>
    </w:p>
    <w:p w:rsidR="00502D3A" w:rsidRDefault="00502D3A">
      <w:pPr>
        <w:tabs>
          <w:tab w:val="left" w:pos="993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Достижение доли несовершеннолетних, прошедших профилактический медицинский осмотр с 91,6% до 92%.</w:t>
      </w:r>
    </w:p>
    <w:p w:rsidR="00502D3A" w:rsidRDefault="00502D3A">
      <w:pPr>
        <w:tabs>
          <w:tab w:val="left" w:pos="993"/>
        </w:tabs>
        <w:snapToGrid w:val="0"/>
        <w:rPr>
          <w:rFonts w:cs="Times New Roman"/>
          <w:bCs/>
          <w:lang w:val="ru-RU"/>
        </w:rPr>
      </w:pPr>
      <w:r>
        <w:rPr>
          <w:rFonts w:cs="Times New Roman"/>
          <w:lang w:val="ru-RU"/>
        </w:rPr>
        <w:t>Сохранение уровня обеспеченности ГАУЗ МО «ЦГБ им. М.В. Гольца» препаратами донорской крови на уровне 99,5%.</w:t>
      </w:r>
    </w:p>
    <w:p w:rsidR="00502D3A" w:rsidRDefault="00502D3A">
      <w:pPr>
        <w:tabs>
          <w:tab w:val="left" w:pos="993"/>
        </w:tabs>
        <w:autoSpaceDE w:val="0"/>
        <w:snapToGrid w:val="0"/>
        <w:jc w:val="both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Сохранение уровня смертности от дорожно-транспортных происшествий на уровне 8,5 на 100,0 тыс. населения.</w:t>
      </w:r>
    </w:p>
    <w:p w:rsidR="00DA35E9" w:rsidRDefault="00DA35E9">
      <w:pPr>
        <w:tabs>
          <w:tab w:val="left" w:pos="993"/>
        </w:tabs>
        <w:autoSpaceDE w:val="0"/>
        <w:snapToGrid w:val="0"/>
        <w:jc w:val="both"/>
        <w:rPr>
          <w:rFonts w:cs="Times New Roman"/>
          <w:bCs/>
          <w:lang w:val="ru-RU"/>
        </w:rPr>
        <w:sectPr w:rsidR="00DA35E9" w:rsidSect="00E3445D">
          <w:pgSz w:w="16838" w:h="11906" w:orient="landscape"/>
          <w:pgMar w:top="1134" w:right="567" w:bottom="1134" w:left="1134" w:header="425" w:footer="720" w:gutter="0"/>
          <w:cols w:space="720"/>
          <w:docGrid w:linePitch="312" w:charSpace="-6554"/>
        </w:sectPr>
      </w:pP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lastRenderedPageBreak/>
        <w:t>Приложение 8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к муниципальной программе городского округа Фрязино</w:t>
      </w:r>
    </w:p>
    <w:p w:rsidR="00502D3A" w:rsidRDefault="00502D3A">
      <w:pPr>
        <w:ind w:left="8505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Московской области «Социальная поддержка населения</w:t>
      </w:r>
    </w:p>
    <w:p w:rsidR="00502D3A" w:rsidRPr="00B1659F" w:rsidRDefault="00502D3A">
      <w:pPr>
        <w:ind w:left="8505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города Фрязино» на 2017-2021 годы</w:t>
      </w:r>
    </w:p>
    <w:p w:rsidR="00502D3A" w:rsidRPr="00B1659F" w:rsidRDefault="00502D3A">
      <w:pPr>
        <w:ind w:firstLine="708"/>
        <w:jc w:val="center"/>
        <w:rPr>
          <w:rFonts w:cs="Times New Roman"/>
          <w:lang w:val="ru-RU"/>
        </w:rPr>
      </w:pPr>
    </w:p>
    <w:p w:rsidR="00502D3A" w:rsidRPr="00B1659F" w:rsidRDefault="00502D3A">
      <w:pPr>
        <w:ind w:firstLine="708"/>
        <w:jc w:val="center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 xml:space="preserve">Перечень мероприятий подпрограммы </w:t>
      </w:r>
      <w:r>
        <w:rPr>
          <w:rFonts w:cs="Times New Roman"/>
          <w:bCs/>
          <w:color w:val="000000"/>
          <w:lang w:val="ru-RU"/>
        </w:rPr>
        <w:t>IV «Создание условий для оказания медицинской помощи»</w:t>
      </w:r>
    </w:p>
    <w:p w:rsidR="00502D3A" w:rsidRPr="00B1659F" w:rsidRDefault="00502D3A">
      <w:pPr>
        <w:autoSpaceDE w:val="0"/>
        <w:jc w:val="both"/>
        <w:rPr>
          <w:rFonts w:cs="Times New Roman"/>
          <w:lang w:val="ru-RU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586"/>
        <w:gridCol w:w="1966"/>
        <w:gridCol w:w="851"/>
        <w:gridCol w:w="1842"/>
        <w:gridCol w:w="1276"/>
        <w:gridCol w:w="992"/>
        <w:gridCol w:w="993"/>
        <w:gridCol w:w="992"/>
        <w:gridCol w:w="992"/>
        <w:gridCol w:w="1134"/>
        <w:gridCol w:w="1134"/>
        <w:gridCol w:w="1701"/>
        <w:gridCol w:w="1419"/>
      </w:tblGrid>
      <w:tr w:rsidR="00502D3A" w:rsidRPr="005561B8" w:rsidTr="00D93547">
        <w:trPr>
          <w:cantSplit/>
          <w:trHeight w:val="1075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Мероприятия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</w:rPr>
              <w:t xml:space="preserve">/ </w:t>
            </w:r>
            <w:proofErr w:type="spellStart"/>
            <w:r>
              <w:rPr>
                <w:rFonts w:cs="Times New Roman"/>
              </w:rPr>
              <w:t>подпрограммы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DA35E9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DA35E9">
              <w:rPr>
                <w:rFonts w:cs="Times New Roman"/>
                <w:lang w:val="ru-RU"/>
              </w:rPr>
              <w:t xml:space="preserve">Срок </w:t>
            </w:r>
            <w:proofErr w:type="spellStart"/>
            <w:proofErr w:type="gramStart"/>
            <w:r w:rsidRPr="00DA35E9">
              <w:rPr>
                <w:rFonts w:cs="Times New Roman"/>
                <w:lang w:val="ru-RU"/>
              </w:rPr>
              <w:t>и</w:t>
            </w:r>
            <w:r w:rsidRPr="00DA35E9">
              <w:rPr>
                <w:rFonts w:cs="Times New Roman"/>
                <w:lang w:val="ru-RU"/>
              </w:rPr>
              <w:t>с</w:t>
            </w:r>
            <w:r w:rsidRPr="00DA35E9">
              <w:rPr>
                <w:rFonts w:cs="Times New Roman"/>
                <w:lang w:val="ru-RU"/>
              </w:rPr>
              <w:t>пол</w:t>
            </w:r>
            <w:proofErr w:type="spellEnd"/>
            <w:r w:rsidR="00DA35E9">
              <w:rPr>
                <w:rFonts w:cs="Times New Roman"/>
                <w:lang w:val="ru-RU"/>
              </w:rPr>
              <w:t>-</w:t>
            </w:r>
            <w:r w:rsidRPr="00DA35E9">
              <w:rPr>
                <w:rFonts w:cs="Times New Roman"/>
                <w:lang w:val="ru-RU"/>
              </w:rPr>
              <w:t>нения</w:t>
            </w:r>
            <w:proofErr w:type="gramEnd"/>
            <w:r w:rsidRPr="00DA35E9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A35E9">
              <w:rPr>
                <w:rFonts w:cs="Times New Roman"/>
                <w:lang w:val="ru-RU"/>
              </w:rPr>
              <w:t>меро</w:t>
            </w:r>
            <w:r w:rsidR="00DA35E9">
              <w:rPr>
                <w:rFonts w:cs="Times New Roman"/>
                <w:lang w:val="ru-RU"/>
              </w:rPr>
              <w:t>-</w:t>
            </w:r>
            <w:r w:rsidRPr="00DA35E9">
              <w:rPr>
                <w:rFonts w:cs="Times New Roman"/>
                <w:lang w:val="ru-RU"/>
              </w:rPr>
              <w:t>прия</w:t>
            </w:r>
            <w:r w:rsidR="00DA35E9">
              <w:rPr>
                <w:rFonts w:cs="Times New Roman"/>
                <w:lang w:val="ru-RU"/>
              </w:rPr>
              <w:t>-</w:t>
            </w:r>
            <w:r w:rsidRPr="00DA35E9">
              <w:rPr>
                <w:rFonts w:cs="Times New Roman"/>
                <w:lang w:val="ru-RU"/>
              </w:rPr>
              <w:t>тия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Источ</w:t>
            </w:r>
            <w:proofErr w:type="spellEnd"/>
            <w:r w:rsidR="00DA35E9">
              <w:rPr>
                <w:rFonts w:cs="Times New Roman"/>
                <w:lang w:val="ru-RU"/>
              </w:rPr>
              <w:t>-</w:t>
            </w:r>
            <w:proofErr w:type="spellStart"/>
            <w:r>
              <w:rPr>
                <w:rFonts w:cs="Times New Roman"/>
              </w:rPr>
              <w:t>ники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финансирования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Объём финанс</w:t>
            </w:r>
            <w:r w:rsidRPr="00B1659F">
              <w:rPr>
                <w:rFonts w:cs="Times New Roman"/>
                <w:lang w:val="ru-RU"/>
              </w:rPr>
              <w:t>и</w:t>
            </w:r>
            <w:r w:rsidRPr="00B1659F">
              <w:rPr>
                <w:rFonts w:cs="Times New Roman"/>
                <w:lang w:val="ru-RU"/>
              </w:rPr>
              <w:t>рования меропр</w:t>
            </w:r>
            <w:r w:rsidRPr="00B1659F">
              <w:rPr>
                <w:rFonts w:cs="Times New Roman"/>
                <w:lang w:val="ru-RU"/>
              </w:rPr>
              <w:t>и</w:t>
            </w:r>
            <w:r w:rsidRPr="00B1659F">
              <w:rPr>
                <w:rFonts w:cs="Times New Roman"/>
                <w:lang w:val="ru-RU"/>
              </w:rPr>
              <w:t>ятия в г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ду пре</w:t>
            </w:r>
            <w:r w:rsidRPr="00B1659F">
              <w:rPr>
                <w:rFonts w:cs="Times New Roman"/>
                <w:lang w:val="ru-RU"/>
              </w:rPr>
              <w:t>д</w:t>
            </w:r>
            <w:r w:rsidRPr="00B1659F">
              <w:rPr>
                <w:rFonts w:cs="Times New Roman"/>
                <w:lang w:val="ru-RU"/>
              </w:rPr>
              <w:t>шеств</w:t>
            </w:r>
            <w:r w:rsidRPr="00B1659F">
              <w:rPr>
                <w:rFonts w:cs="Times New Roman"/>
                <w:lang w:val="ru-RU"/>
              </w:rPr>
              <w:t>у</w:t>
            </w:r>
            <w:r w:rsidRPr="00B1659F">
              <w:rPr>
                <w:rFonts w:cs="Times New Roman"/>
                <w:lang w:val="ru-RU"/>
              </w:rPr>
              <w:t>ющему году начала реализ</w:t>
            </w:r>
            <w:r w:rsidRPr="00B1659F">
              <w:rPr>
                <w:rFonts w:cs="Times New Roman"/>
                <w:lang w:val="ru-RU"/>
              </w:rPr>
              <w:t>а</w:t>
            </w:r>
            <w:r w:rsidRPr="00B1659F">
              <w:rPr>
                <w:rFonts w:cs="Times New Roman"/>
                <w:lang w:val="ru-RU"/>
              </w:rPr>
              <w:t xml:space="preserve">ции </w:t>
            </w:r>
            <w:proofErr w:type="spellStart"/>
            <w:r w:rsidRPr="00B1659F">
              <w:rPr>
                <w:rFonts w:cs="Times New Roman"/>
                <w:lang w:val="ru-RU"/>
              </w:rPr>
              <w:t>му</w:t>
            </w:r>
            <w:r w:rsidRPr="00B1659F">
              <w:rPr>
                <w:rFonts w:cs="Times New Roman"/>
                <w:lang w:val="ru-RU"/>
              </w:rPr>
              <w:t>н</w:t>
            </w:r>
            <w:r w:rsidRPr="00B1659F">
              <w:rPr>
                <w:rFonts w:cs="Times New Roman"/>
                <w:lang w:val="ru-RU"/>
              </w:rPr>
              <w:t>програ</w:t>
            </w:r>
            <w:r w:rsidRPr="00B1659F">
              <w:rPr>
                <w:rFonts w:cs="Times New Roman"/>
                <w:lang w:val="ru-RU"/>
              </w:rPr>
              <w:t>м</w:t>
            </w:r>
            <w:r w:rsidRPr="00B1659F">
              <w:rPr>
                <w:rFonts w:cs="Times New Roman"/>
                <w:lang w:val="ru-RU"/>
              </w:rPr>
              <w:t>мы</w:t>
            </w:r>
            <w:proofErr w:type="spellEnd"/>
            <w:r w:rsidRPr="00B1659F">
              <w:rPr>
                <w:rFonts w:cs="Times New Roman"/>
                <w:lang w:val="ru-RU"/>
              </w:rPr>
              <w:br/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Всего</w:t>
            </w:r>
            <w:proofErr w:type="spellEnd"/>
            <w:r>
              <w:rPr>
                <w:rFonts w:cs="Times New Roman"/>
              </w:rPr>
              <w:t>,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cs="Times New Roman"/>
              </w:rPr>
              <w:t>тыс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.)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Pr="00B1659F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  <w:lang w:val="ru-RU"/>
              </w:rPr>
            </w:pPr>
            <w:proofErr w:type="gramStart"/>
            <w:r w:rsidRPr="00B1659F">
              <w:rPr>
                <w:rFonts w:cs="Times New Roman"/>
                <w:lang w:val="ru-RU"/>
              </w:rPr>
              <w:t>Ответстве</w:t>
            </w:r>
            <w:r w:rsidRPr="00B1659F">
              <w:rPr>
                <w:rFonts w:cs="Times New Roman"/>
                <w:lang w:val="ru-RU"/>
              </w:rPr>
              <w:t>н</w:t>
            </w:r>
            <w:r w:rsidRPr="00B1659F">
              <w:rPr>
                <w:rFonts w:cs="Times New Roman"/>
                <w:lang w:val="ru-RU"/>
              </w:rPr>
              <w:t>ный</w:t>
            </w:r>
            <w:proofErr w:type="gramEnd"/>
            <w:r w:rsidRPr="00B1659F">
              <w:rPr>
                <w:rFonts w:cs="Times New Roman"/>
                <w:lang w:val="ru-RU"/>
              </w:rPr>
              <w:t xml:space="preserve"> за в</w:t>
            </w:r>
            <w:r w:rsidRPr="00B1659F">
              <w:rPr>
                <w:rFonts w:cs="Times New Roman"/>
                <w:lang w:val="ru-RU"/>
              </w:rPr>
              <w:t>ы</w:t>
            </w:r>
            <w:r w:rsidRPr="00B1659F">
              <w:rPr>
                <w:rFonts w:cs="Times New Roman"/>
                <w:lang w:val="ru-RU"/>
              </w:rPr>
              <w:t>полнение м</w:t>
            </w:r>
            <w:r w:rsidRPr="00B1659F">
              <w:rPr>
                <w:rFonts w:cs="Times New Roman"/>
                <w:lang w:val="ru-RU"/>
              </w:rPr>
              <w:t>е</w:t>
            </w:r>
            <w:r w:rsidRPr="00B1659F">
              <w:rPr>
                <w:rFonts w:cs="Times New Roman"/>
                <w:lang w:val="ru-RU"/>
              </w:rPr>
              <w:t>роприятия программы/ подпрогра</w:t>
            </w:r>
            <w:r w:rsidRPr="00B1659F">
              <w:rPr>
                <w:rFonts w:cs="Times New Roman"/>
                <w:lang w:val="ru-RU"/>
              </w:rPr>
              <w:t>м</w:t>
            </w:r>
            <w:r w:rsidRPr="00B1659F">
              <w:rPr>
                <w:rFonts w:cs="Times New Roman"/>
                <w:lang w:val="ru-RU"/>
              </w:rPr>
              <w:t>мы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3A" w:rsidRPr="00B1659F" w:rsidRDefault="00502D3A" w:rsidP="00DA35E9">
            <w:pPr>
              <w:suppressAutoHyphens w:val="0"/>
              <w:autoSpaceDE w:val="0"/>
              <w:jc w:val="center"/>
              <w:rPr>
                <w:lang w:val="ru-RU"/>
              </w:rPr>
            </w:pPr>
            <w:r w:rsidRPr="00B1659F">
              <w:rPr>
                <w:rFonts w:cs="Times New Roman"/>
                <w:lang w:val="ru-RU"/>
              </w:rPr>
              <w:t>Результаты выполн</w:t>
            </w:r>
            <w:r w:rsidRPr="00B1659F">
              <w:rPr>
                <w:rFonts w:cs="Times New Roman"/>
                <w:lang w:val="ru-RU"/>
              </w:rPr>
              <w:t>е</w:t>
            </w:r>
            <w:r w:rsidRPr="00B1659F">
              <w:rPr>
                <w:rFonts w:cs="Times New Roman"/>
                <w:lang w:val="ru-RU"/>
              </w:rPr>
              <w:t>ния мер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приятия програ</w:t>
            </w:r>
            <w:r w:rsidRPr="00B1659F">
              <w:rPr>
                <w:rFonts w:cs="Times New Roman"/>
                <w:lang w:val="ru-RU"/>
              </w:rPr>
              <w:t>м</w:t>
            </w:r>
            <w:r w:rsidRPr="00B1659F">
              <w:rPr>
                <w:rFonts w:cs="Times New Roman"/>
                <w:lang w:val="ru-RU"/>
              </w:rPr>
              <w:t>мы/</w:t>
            </w:r>
            <w:proofErr w:type="spellStart"/>
            <w:proofErr w:type="gramStart"/>
            <w:r w:rsidRPr="00B1659F">
              <w:rPr>
                <w:rFonts w:cs="Times New Roman"/>
                <w:lang w:val="ru-RU"/>
              </w:rPr>
              <w:t>подпро</w:t>
            </w:r>
            <w:proofErr w:type="spellEnd"/>
            <w:r w:rsidR="00DA35E9">
              <w:rPr>
                <w:rFonts w:cs="Times New Roman"/>
                <w:lang w:val="ru-RU"/>
              </w:rPr>
              <w:t>-</w:t>
            </w:r>
            <w:r w:rsidRPr="00B1659F">
              <w:rPr>
                <w:rFonts w:cs="Times New Roman"/>
                <w:lang w:val="ru-RU"/>
              </w:rPr>
              <w:t>граммы</w:t>
            </w:r>
            <w:proofErr w:type="gramEnd"/>
          </w:p>
        </w:tc>
      </w:tr>
      <w:tr w:rsidR="00502D3A" w:rsidTr="00D93547">
        <w:trPr>
          <w:cantSplit/>
          <w:trHeight w:val="782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DA35E9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DA35E9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DA35E9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DA35E9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DA35E9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Pr="00B1659F" w:rsidRDefault="00502D3A" w:rsidP="00DA35E9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DA35E9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DA35E9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DA35E9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DA35E9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D3A" w:rsidRDefault="00502D3A" w:rsidP="00DA35E9">
            <w:pPr>
              <w:pStyle w:val="ConsPlusCell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502D3A" w:rsidRPr="00DA35E9" w:rsidRDefault="00502D3A" w:rsidP="00DA35E9">
      <w:pPr>
        <w:tabs>
          <w:tab w:val="left" w:pos="108"/>
          <w:tab w:val="left" w:pos="1668"/>
          <w:tab w:val="left" w:pos="2943"/>
          <w:tab w:val="left" w:pos="4289"/>
          <w:tab w:val="left" w:pos="6058"/>
          <w:tab w:val="left" w:pos="6791"/>
          <w:tab w:val="left" w:pos="7935"/>
          <w:tab w:val="left" w:pos="9079"/>
          <w:tab w:val="left" w:pos="10223"/>
          <w:tab w:val="left" w:pos="11367"/>
          <w:tab w:val="left" w:pos="12866"/>
        </w:tabs>
        <w:suppressAutoHyphens w:val="0"/>
        <w:autoSpaceDE w:val="0"/>
        <w:ind w:left="-459"/>
        <w:rPr>
          <w:rFonts w:cs="Times New Roman"/>
          <w:sz w:val="2"/>
          <w:szCs w:val="2"/>
        </w:rPr>
      </w:pPr>
      <w:r w:rsidRPr="00DA35E9">
        <w:rPr>
          <w:sz w:val="2"/>
          <w:szCs w:val="2"/>
        </w:rPr>
        <w:tab/>
      </w:r>
      <w:r w:rsidRPr="00DA35E9">
        <w:rPr>
          <w:sz w:val="2"/>
          <w:szCs w:val="2"/>
        </w:rPr>
        <w:tab/>
      </w:r>
      <w:r w:rsidRPr="00DA35E9">
        <w:rPr>
          <w:sz w:val="2"/>
          <w:szCs w:val="2"/>
        </w:rPr>
        <w:tab/>
      </w:r>
      <w:r w:rsidRPr="00DA35E9">
        <w:rPr>
          <w:sz w:val="2"/>
          <w:szCs w:val="2"/>
        </w:rPr>
        <w:tab/>
      </w:r>
      <w:r w:rsidRPr="00DA35E9">
        <w:rPr>
          <w:sz w:val="2"/>
          <w:szCs w:val="2"/>
        </w:rPr>
        <w:tab/>
      </w:r>
      <w:r w:rsidRPr="00DA35E9">
        <w:rPr>
          <w:sz w:val="2"/>
          <w:szCs w:val="2"/>
        </w:rPr>
        <w:tab/>
      </w:r>
      <w:r w:rsidRPr="00DA35E9">
        <w:rPr>
          <w:sz w:val="2"/>
          <w:szCs w:val="2"/>
        </w:rPr>
        <w:tab/>
      </w:r>
      <w:r w:rsidRPr="00DA35E9">
        <w:rPr>
          <w:sz w:val="2"/>
          <w:szCs w:val="2"/>
        </w:rPr>
        <w:tab/>
      </w:r>
      <w:r w:rsidRPr="00DA35E9">
        <w:rPr>
          <w:sz w:val="2"/>
          <w:szCs w:val="2"/>
        </w:rPr>
        <w:tab/>
      </w:r>
      <w:r w:rsidRPr="00DA35E9">
        <w:rPr>
          <w:sz w:val="2"/>
          <w:szCs w:val="2"/>
        </w:rPr>
        <w:tab/>
      </w:r>
      <w:r w:rsidRPr="00DA35E9">
        <w:rPr>
          <w:sz w:val="2"/>
          <w:szCs w:val="2"/>
        </w:rPr>
        <w:tab/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851"/>
        <w:gridCol w:w="1842"/>
        <w:gridCol w:w="1276"/>
        <w:gridCol w:w="992"/>
        <w:gridCol w:w="993"/>
        <w:gridCol w:w="992"/>
        <w:gridCol w:w="992"/>
        <w:gridCol w:w="1134"/>
        <w:gridCol w:w="1134"/>
        <w:gridCol w:w="1701"/>
        <w:gridCol w:w="1419"/>
      </w:tblGrid>
      <w:tr w:rsidR="00502D3A" w:rsidTr="00BD2AA2">
        <w:trPr>
          <w:trHeight w:val="33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</w:pPr>
            <w:r>
              <w:rPr>
                <w:rFonts w:cs="Times New Roman"/>
              </w:rPr>
              <w:t>13</w:t>
            </w:r>
          </w:p>
        </w:tc>
      </w:tr>
      <w:tr w:rsidR="00502D3A" w:rsidRPr="005561B8" w:rsidTr="00BD2AA2">
        <w:trPr>
          <w:cantSplit/>
          <w:trHeight w:val="3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jc w:val="center"/>
              <w:rPr>
                <w:rFonts w:cs="Times New Roman"/>
              </w:rPr>
            </w:pPr>
            <w:bookmarkStart w:id="9" w:name="_Hlk4985086946810"/>
            <w:bookmarkEnd w:id="9"/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autoSpaceDE w:val="0"/>
              <w:rPr>
                <w:rFonts w:cs="Times New Roman"/>
                <w:bCs/>
                <w:color w:val="000000"/>
                <w:lang w:val="ru-RU" w:eastAsia="hi-IN" w:bidi="hi-IN"/>
              </w:rPr>
            </w:pPr>
            <w:r w:rsidRPr="00B1659F">
              <w:rPr>
                <w:rFonts w:cs="Times New Roman"/>
                <w:lang w:val="ru-RU"/>
              </w:rPr>
              <w:t>Основное мер</w:t>
            </w:r>
            <w:r w:rsidRPr="00B1659F">
              <w:rPr>
                <w:rFonts w:cs="Times New Roman"/>
                <w:lang w:val="ru-RU"/>
              </w:rPr>
              <w:t>о</w:t>
            </w:r>
            <w:r w:rsidRPr="00B1659F">
              <w:rPr>
                <w:rFonts w:cs="Times New Roman"/>
                <w:lang w:val="ru-RU"/>
              </w:rPr>
              <w:t>приятие 1</w:t>
            </w:r>
          </w:p>
          <w:p w:rsidR="00502D3A" w:rsidRDefault="00502D3A" w:rsidP="00DA35E9">
            <w:pPr>
              <w:suppressAutoHyphens w:val="0"/>
              <w:autoSpaceDE w:val="0"/>
              <w:snapToGrid w:val="0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bCs/>
                <w:color w:val="000000"/>
                <w:lang w:val="ru-RU" w:eastAsia="hi-IN" w:bidi="hi-IN"/>
              </w:rPr>
              <w:t>Повышение д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о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ступности и к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а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чества оказания первичной   м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е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дико-санитарной помощи насел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е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нию города Фр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я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lastRenderedPageBreak/>
              <w:t>зино Моско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в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t>ской области.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2017-2021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BD2AA2">
            <w:pPr>
              <w:suppressAutoHyphens w:val="0"/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1F3847" w:rsidP="00DA35E9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700</w:t>
            </w:r>
            <w:r>
              <w:rPr>
                <w:rFonts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1F3847" w:rsidP="00DA35E9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1F3847" w:rsidP="00DA35E9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1F3847" w:rsidP="00DA35E9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1012,0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3A" w:rsidRDefault="00502D3A" w:rsidP="00DA35E9">
            <w:pPr>
              <w:suppressAutoHyphens w:val="0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Заместитель главы </w:t>
            </w:r>
            <w:r w:rsidRPr="00B1659F">
              <w:rPr>
                <w:rFonts w:cs="Times New Roman"/>
                <w:lang w:val="ru-RU"/>
              </w:rPr>
              <w:t>адм</w:t>
            </w:r>
            <w:r w:rsidRPr="00B1659F">
              <w:rPr>
                <w:rFonts w:cs="Times New Roman"/>
                <w:lang w:val="ru-RU"/>
              </w:rPr>
              <w:t>и</w:t>
            </w:r>
            <w:r w:rsidRPr="00B1659F">
              <w:rPr>
                <w:rFonts w:cs="Times New Roman"/>
                <w:lang w:val="ru-RU"/>
              </w:rPr>
              <w:t>нист</w:t>
            </w:r>
            <w:r>
              <w:rPr>
                <w:rFonts w:cs="Times New Roman"/>
                <w:lang w:val="ru-RU"/>
              </w:rPr>
              <w:t>рации,</w:t>
            </w:r>
          </w:p>
          <w:p w:rsidR="00502D3A" w:rsidRDefault="00502D3A" w:rsidP="00DC3B65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сектор по с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циальной п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литике адм</w:t>
            </w:r>
            <w:r>
              <w:rPr>
                <w:rFonts w:cs="Times New Roman"/>
                <w:color w:val="000000"/>
                <w:lang w:val="ru-RU"/>
              </w:rPr>
              <w:t>и</w:t>
            </w:r>
            <w:r>
              <w:rPr>
                <w:rFonts w:cs="Times New Roman"/>
                <w:color w:val="000000"/>
                <w:lang w:val="ru-RU"/>
              </w:rPr>
              <w:t xml:space="preserve">нистрации, главный врач ГАУЗ МО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>«ЦГБ им. М.В. Гольца»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3A" w:rsidRPr="00B1659F" w:rsidRDefault="00502D3A" w:rsidP="00DC3B65">
            <w:pPr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Прием на работу м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лодых сп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циалистов.</w:t>
            </w:r>
          </w:p>
        </w:tc>
      </w:tr>
      <w:tr w:rsidR="001F3847" w:rsidTr="00BD2AA2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Pr="00B1659F" w:rsidRDefault="001F3847">
            <w:pPr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Pr="00B1659F" w:rsidRDefault="001F3847">
            <w:pPr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Pr="00B1659F" w:rsidRDefault="001F3847">
            <w:pPr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700</w:t>
            </w:r>
            <w:r>
              <w:rPr>
                <w:rFonts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1012,0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1F3847" w:rsidTr="00BD2AA2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бюджета       Московской области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1F3847" w:rsidTr="00BD2AA2">
        <w:trPr>
          <w:cantSplit/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1F3847" w:rsidTr="00BD2AA2">
        <w:trPr>
          <w:cantSplit/>
          <w:trHeight w:val="6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1F3847" w:rsidRPr="005561B8" w:rsidTr="00BD2AA2">
        <w:trPr>
          <w:trHeight w:val="3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М</w:t>
            </w:r>
            <w:r w:rsidRPr="00B1659F">
              <w:rPr>
                <w:rFonts w:cs="Times New Roman"/>
                <w:lang w:val="ru-RU"/>
              </w:rPr>
              <w:t xml:space="preserve">ероприятие </w:t>
            </w:r>
            <w:r>
              <w:rPr>
                <w:rFonts w:cs="Times New Roman"/>
                <w:lang w:val="ru-RU"/>
              </w:rPr>
              <w:t>1</w:t>
            </w:r>
          </w:p>
          <w:p w:rsidR="001F3847" w:rsidRDefault="001F3847">
            <w:pPr>
              <w:tabs>
                <w:tab w:val="left" w:pos="312"/>
                <w:tab w:val="left" w:pos="432"/>
              </w:tabs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Предоставление мер социальной поддержки ст</w:t>
            </w:r>
            <w:r>
              <w:rPr>
                <w:rFonts w:cs="Times New Roman"/>
                <w:color w:val="000000"/>
                <w:lang w:val="ru-RU"/>
              </w:rPr>
              <w:t>у</w:t>
            </w:r>
            <w:r>
              <w:rPr>
                <w:rFonts w:cs="Times New Roman"/>
                <w:color w:val="000000"/>
                <w:lang w:val="ru-RU"/>
              </w:rPr>
              <w:t>дентам, инте</w:t>
            </w:r>
            <w:r>
              <w:rPr>
                <w:rFonts w:cs="Times New Roman"/>
                <w:color w:val="000000"/>
                <w:lang w:val="ru-RU"/>
              </w:rPr>
              <w:t>р</w:t>
            </w:r>
            <w:r>
              <w:rPr>
                <w:rFonts w:cs="Times New Roman"/>
                <w:color w:val="000000"/>
                <w:lang w:val="ru-RU"/>
              </w:rPr>
              <w:t>нам и ординат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рам, обуча</w:t>
            </w:r>
            <w:r>
              <w:rPr>
                <w:rFonts w:cs="Times New Roman"/>
                <w:color w:val="000000"/>
                <w:lang w:val="ru-RU"/>
              </w:rPr>
              <w:t>ю</w:t>
            </w:r>
            <w:r>
              <w:rPr>
                <w:rFonts w:cs="Times New Roman"/>
                <w:color w:val="000000"/>
                <w:lang w:val="ru-RU"/>
              </w:rPr>
              <w:t>щимся по цел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вым направл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ниям а</w:t>
            </w:r>
          </w:p>
          <w:p w:rsidR="001F3847" w:rsidRDefault="001F3847">
            <w:pPr>
              <w:tabs>
                <w:tab w:val="left" w:pos="312"/>
                <w:tab w:val="left" w:pos="432"/>
              </w:tabs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  <w:p w:rsidR="001F3847" w:rsidRDefault="001F3847">
            <w:pPr>
              <w:tabs>
                <w:tab w:val="left" w:pos="312"/>
                <w:tab w:val="left" w:pos="432"/>
              </w:tabs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2017-2021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160</w:t>
            </w:r>
            <w:r>
              <w:rPr>
                <w:rFonts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292,0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3847" w:rsidRDefault="001F3847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Заместитель главы адм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нистрации,</w:t>
            </w:r>
          </w:p>
          <w:p w:rsidR="001F3847" w:rsidRDefault="001F3847">
            <w:pPr>
              <w:suppressAutoHyphens w:val="0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сектор по с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циальной п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 xml:space="preserve">литике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адми-нистрации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>, главный врач ГАУЗ МО «ЦГБ им. М.В. Гольца»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47" w:rsidRPr="00B1659F" w:rsidRDefault="001F3847" w:rsidP="00587638">
            <w:pPr>
              <w:suppressAutoHyphens w:val="0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Прием на работу м</w:t>
            </w:r>
            <w:r>
              <w:rPr>
                <w:rFonts w:cs="Times New Roman"/>
                <w:color w:val="000000"/>
                <w:lang w:val="ru-RU"/>
              </w:rPr>
              <w:t>о</w:t>
            </w:r>
            <w:r>
              <w:rPr>
                <w:rFonts w:cs="Times New Roman"/>
                <w:color w:val="000000"/>
                <w:lang w:val="ru-RU"/>
              </w:rPr>
              <w:t>лодых сп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>
              <w:rPr>
                <w:rFonts w:cs="Times New Roman"/>
                <w:color w:val="000000"/>
                <w:lang w:val="ru-RU"/>
              </w:rPr>
              <w:t>циалистов.</w:t>
            </w: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1659F" w:rsidRDefault="00BD2AA2">
            <w:pPr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160</w:t>
            </w:r>
            <w:r>
              <w:rPr>
                <w:rFonts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292,0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бюджета       Московской области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 w:rsidP="005876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BD2AA2" w:rsidRPr="005561B8" w:rsidTr="00BD2AA2">
        <w:trPr>
          <w:trHeight w:val="3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rPr>
                <w:rFonts w:cs="Times New Roman"/>
                <w:lang w:val="ru-RU"/>
              </w:rPr>
            </w:pPr>
            <w:r w:rsidRPr="00B1659F">
              <w:rPr>
                <w:rFonts w:cs="Times New Roman"/>
                <w:lang w:val="ru-RU"/>
              </w:rPr>
              <w:t xml:space="preserve">Мероприятие </w:t>
            </w:r>
            <w:r>
              <w:rPr>
                <w:rFonts w:cs="Times New Roman"/>
                <w:lang w:val="ru-RU"/>
              </w:rPr>
              <w:t>2</w:t>
            </w:r>
          </w:p>
          <w:p w:rsidR="00BD2AA2" w:rsidRDefault="00BD2AA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Предоставление мер социальной поддержки вр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чам-педиатрам участковым</w:t>
            </w:r>
            <w:proofErr w:type="gramStart"/>
            <w:r>
              <w:rPr>
                <w:rFonts w:cs="Times New Roman"/>
                <w:lang w:val="ru-RU"/>
              </w:rPr>
              <w:t xml:space="preserve"> ,</w:t>
            </w:r>
            <w:proofErr w:type="gramEnd"/>
            <w:r>
              <w:rPr>
                <w:rFonts w:cs="Times New Roman"/>
                <w:lang w:val="ru-RU"/>
              </w:rPr>
              <w:t xml:space="preserve"> врачам-терапевтам участковым,</w:t>
            </w:r>
          </w:p>
          <w:p w:rsidR="00BD2AA2" w:rsidRDefault="00BD2AA2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врачам-неврологам и врачам </w:t>
            </w:r>
            <w:proofErr w:type="gramStart"/>
            <w:r>
              <w:rPr>
                <w:rFonts w:cs="Times New Roman"/>
                <w:lang w:val="ru-RU"/>
              </w:rPr>
              <w:t>анест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зиологам-</w:t>
            </w:r>
            <w:r>
              <w:rPr>
                <w:rFonts w:cs="Times New Roman"/>
                <w:lang w:val="ru-RU"/>
              </w:rPr>
              <w:lastRenderedPageBreak/>
              <w:t>реаниматологам</w:t>
            </w:r>
            <w:proofErr w:type="gramEnd"/>
            <w:r>
              <w:rPr>
                <w:rFonts w:cs="Times New Roman"/>
                <w:lang w:val="ru-RU"/>
              </w:rPr>
              <w:t xml:space="preserve"> работающим по основному месту работы в гос</w:t>
            </w: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  <w:lang w:val="ru-RU"/>
              </w:rPr>
              <w:t>дарственных учреждениях здравоохранения Московской о</w:t>
            </w:r>
            <w:r>
              <w:rPr>
                <w:rFonts w:cs="Times New Roman"/>
                <w:lang w:val="ru-RU"/>
              </w:rPr>
              <w:t>б</w:t>
            </w:r>
            <w:r>
              <w:rPr>
                <w:rFonts w:cs="Times New Roman"/>
                <w:lang w:val="ru-RU"/>
              </w:rPr>
              <w:t>ласти, распол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женных на те</w:t>
            </w:r>
            <w:r>
              <w:rPr>
                <w:rFonts w:cs="Times New Roman"/>
                <w:lang w:val="ru-RU"/>
              </w:rPr>
              <w:t>р</w:t>
            </w:r>
            <w:r>
              <w:rPr>
                <w:rFonts w:cs="Times New Roman"/>
                <w:lang w:val="ru-RU"/>
              </w:rPr>
              <w:t>ритории горо</w:t>
            </w:r>
            <w:r>
              <w:rPr>
                <w:rFonts w:cs="Times New Roman"/>
                <w:lang w:val="ru-RU"/>
              </w:rPr>
              <w:t>д</w:t>
            </w:r>
            <w:r>
              <w:rPr>
                <w:rFonts w:cs="Times New Roman"/>
                <w:lang w:val="ru-RU"/>
              </w:rPr>
              <w:t>ского округа Фрязино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lastRenderedPageBreak/>
              <w:t>2017-2021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54</w:t>
            </w: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D2AA2" w:rsidRDefault="00BD2AA2" w:rsidP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720,0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Заместитель главы адм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нистрации,</w:t>
            </w:r>
          </w:p>
          <w:p w:rsidR="00BD2AA2" w:rsidRDefault="00BD2AA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сектор по с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циальной п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 xml:space="preserve">литике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адми-нистрации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>, главный врач ГАУЗ МО «ЦГБ им. М.В. Гольца»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Pr="00B1659F" w:rsidRDefault="00BD2AA2">
            <w:pPr>
              <w:tabs>
                <w:tab w:val="left" w:pos="993"/>
              </w:tabs>
              <w:suppressAutoHyphens w:val="0"/>
              <w:snapToGrid w:val="0"/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Увелич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ние числа врачей-педиатров участковых и врачей-терапевтов участковых</w:t>
            </w: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1659F" w:rsidRDefault="00BD2AA2">
            <w:pPr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1659F" w:rsidRDefault="00BD2AA2">
            <w:pPr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1659F" w:rsidRDefault="00BD2AA2">
            <w:pPr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 w:rsidP="00C04F4B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54</w:t>
            </w:r>
            <w:r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D2AA2" w:rsidRDefault="00BD2AA2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D2AA2" w:rsidRDefault="00BD2AA2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D2AA2" w:rsidRDefault="00BD2AA2" w:rsidP="00C04F4B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бюджета       Московской области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  <w:p w:rsidR="00BD2AA2" w:rsidRDefault="00BD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BD2AA2" w:rsidRDefault="00BD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</w:p>
        </w:tc>
      </w:tr>
      <w:tr w:rsidR="00BD2AA2" w:rsidRPr="005561B8" w:rsidTr="00BD2AA2">
        <w:trPr>
          <w:trHeight w:val="3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Основное мероприятие 2</w:t>
            </w:r>
          </w:p>
          <w:p w:rsidR="00BD2AA2" w:rsidRDefault="00BD2AA2">
            <w:pPr>
              <w:suppressAutoHyphens w:val="0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Проведение м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роприятий, направленных на снижение смертности от дорожн</w:t>
            </w:r>
            <w:proofErr w:type="gramStart"/>
            <w:r>
              <w:rPr>
                <w:rFonts w:cs="Times New Roman"/>
                <w:lang w:val="ru-RU"/>
              </w:rPr>
              <w:t>о-</w:t>
            </w:r>
            <w:proofErr w:type="gramEnd"/>
            <w:r>
              <w:rPr>
                <w:rFonts w:cs="Times New Roman"/>
                <w:lang w:val="ru-RU"/>
              </w:rPr>
              <w:t xml:space="preserve"> тран</w:t>
            </w:r>
            <w:r>
              <w:rPr>
                <w:rFonts w:cs="Times New Roman"/>
                <w:lang w:val="ru-RU"/>
              </w:rPr>
              <w:t>с</w:t>
            </w:r>
            <w:r>
              <w:rPr>
                <w:rFonts w:cs="Times New Roman"/>
                <w:lang w:val="ru-RU"/>
              </w:rPr>
              <w:t>портных прои</w:t>
            </w:r>
            <w:r>
              <w:rPr>
                <w:rFonts w:cs="Times New Roman"/>
                <w:lang w:val="ru-RU"/>
              </w:rPr>
              <w:t>с</w:t>
            </w:r>
            <w:r>
              <w:rPr>
                <w:rFonts w:cs="Times New Roman"/>
                <w:lang w:val="ru-RU"/>
              </w:rPr>
              <w:t>шествий</w:t>
            </w:r>
          </w:p>
          <w:p w:rsidR="00BD2AA2" w:rsidRDefault="00BD2AA2">
            <w:pPr>
              <w:autoSpaceDE w:val="0"/>
              <w:snapToGrid w:val="0"/>
              <w:rPr>
                <w:rFonts w:cs="Times New Roman"/>
                <w:lang w:val="ru-RU"/>
              </w:rPr>
            </w:pPr>
          </w:p>
          <w:p w:rsidR="00BD2AA2" w:rsidRDefault="00BD2AA2">
            <w:pPr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2017-2021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54616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</w:t>
            </w:r>
            <w:r w:rsidR="00BD2AA2">
              <w:rPr>
                <w:rFonts w:cs="Times New Roman"/>
              </w:rPr>
              <w:t>340,0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54616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</w:t>
            </w:r>
            <w:r w:rsidR="00BD2AA2">
              <w:rPr>
                <w:rFonts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54616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</w:t>
            </w:r>
            <w:r w:rsidR="00BD2AA2">
              <w:rPr>
                <w:rFonts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960,0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Заместитель главы адм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lang w:val="ru-RU"/>
              </w:rPr>
              <w:t>нистрации,</w:t>
            </w:r>
          </w:p>
          <w:p w:rsidR="00BD2AA2" w:rsidRDefault="00BD2AA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сектор по с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циальной п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 xml:space="preserve">литике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адми-нистрации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>, главный врач ГАУЗ МО «ЦГБ им. М.В. Гольца»</w:t>
            </w:r>
          </w:p>
          <w:p w:rsidR="00BD2AA2" w:rsidRDefault="00BD2AA2">
            <w:pPr>
              <w:suppressAutoHyphens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Pr="00B1659F" w:rsidRDefault="00BD2AA2">
            <w:pPr>
              <w:tabs>
                <w:tab w:val="left" w:pos="993"/>
              </w:tabs>
              <w:suppressAutoHyphens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Сохран</w:t>
            </w:r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>ние уровня обеспече</w:t>
            </w:r>
            <w:r>
              <w:rPr>
                <w:rFonts w:cs="Times New Roman"/>
                <w:lang w:val="ru-RU"/>
              </w:rPr>
              <w:t>н</w:t>
            </w:r>
            <w:r>
              <w:rPr>
                <w:rFonts w:cs="Times New Roman"/>
                <w:lang w:val="ru-RU"/>
              </w:rPr>
              <w:t>ности ГАУЗ МО «ЦГБ им. М.В. Гол</w:t>
            </w:r>
            <w:r>
              <w:rPr>
                <w:rFonts w:cs="Times New Roman"/>
                <w:lang w:val="ru-RU"/>
              </w:rPr>
              <w:t>ь</w:t>
            </w:r>
            <w:r>
              <w:rPr>
                <w:rFonts w:cs="Times New Roman"/>
                <w:lang w:val="ru-RU"/>
              </w:rPr>
              <w:t>ца» преп</w:t>
            </w:r>
            <w:r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ратами д</w:t>
            </w:r>
            <w:r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норской крови на уровне 99,5%.</w:t>
            </w: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1659F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1659F" w:rsidRDefault="00BD2AA2">
            <w:pPr>
              <w:autoSpaceDE w:val="0"/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Pr="00B1659F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бюджета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Фрязино</w:t>
            </w:r>
            <w:proofErr w:type="spellEnd"/>
          </w:p>
          <w:p w:rsidR="00BD2AA2" w:rsidRDefault="00BD2AA2">
            <w:pPr>
              <w:autoSpaceDE w:val="0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54616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</w:t>
            </w:r>
            <w:r w:rsidR="00BD2AA2">
              <w:rPr>
                <w:rFonts w:cs="Times New Roman"/>
              </w:rPr>
              <w:t>340,0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54616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</w:t>
            </w:r>
            <w:r w:rsidR="00BD2AA2">
              <w:rPr>
                <w:rFonts w:cs="Times New Roman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54616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</w:t>
            </w:r>
            <w:r w:rsidR="00BD2AA2">
              <w:rPr>
                <w:rFonts w:cs="Times New Roman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960,0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бюджета       Московской области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2AA2" w:rsidTr="00BD2AA2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pStyle w:val="af0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2" w:rsidRDefault="00BD2AA2">
            <w:pPr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502D3A" w:rsidRDefault="00215C13">
      <w:pPr>
        <w:pStyle w:val="ConsPlusNormal"/>
        <w:tabs>
          <w:tab w:val="left" w:pos="993"/>
        </w:tabs>
        <w:autoSpaceDE w:val="0"/>
        <w:snapToGrid w:val="0"/>
        <w:ind w:left="8505"/>
        <w:jc w:val="right"/>
      </w:pPr>
      <w:r w:rsidRPr="00215C13">
        <w:rPr>
          <w:rFonts w:ascii="Times New Roman" w:hAnsi="Times New Roman" w:cs="Times New Roman"/>
          <w:sz w:val="24"/>
          <w:szCs w:val="24"/>
        </w:rPr>
        <w:t>»</w:t>
      </w:r>
      <w:r>
        <w:t>.</w:t>
      </w:r>
    </w:p>
    <w:sectPr w:rsidR="00502D3A" w:rsidSect="00E3445D">
      <w:pgSz w:w="16838" w:h="11906" w:orient="landscape"/>
      <w:pgMar w:top="1134" w:right="567" w:bottom="1134" w:left="1134" w:header="425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73" w:rsidRDefault="00940473">
      <w:r>
        <w:separator/>
      </w:r>
    </w:p>
  </w:endnote>
  <w:endnote w:type="continuationSeparator" w:id="0">
    <w:p w:rsidR="00940473" w:rsidRDefault="0094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73" w:rsidRDefault="00940473">
      <w:r>
        <w:separator/>
      </w:r>
    </w:p>
  </w:footnote>
  <w:footnote w:type="continuationSeparator" w:id="0">
    <w:p w:rsidR="00940473" w:rsidRDefault="0094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5E9" w:rsidRDefault="00DA35E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10D41D5"/>
    <w:multiLevelType w:val="hybridMultilevel"/>
    <w:tmpl w:val="A6EA0E34"/>
    <w:lvl w:ilvl="0" w:tplc="BB9A9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B9A91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0D4F80"/>
    <w:multiLevelType w:val="hybridMultilevel"/>
    <w:tmpl w:val="E4C4F9A0"/>
    <w:lvl w:ilvl="0" w:tplc="BB9A9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B9A91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9443B2"/>
    <w:multiLevelType w:val="hybridMultilevel"/>
    <w:tmpl w:val="94248FB6"/>
    <w:lvl w:ilvl="0" w:tplc="BB9A9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DC3F44"/>
    <w:multiLevelType w:val="hybridMultilevel"/>
    <w:tmpl w:val="8A42A8BC"/>
    <w:lvl w:ilvl="0" w:tplc="BB9A9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B9A91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E95594"/>
    <w:multiLevelType w:val="hybridMultilevel"/>
    <w:tmpl w:val="BBC88ADA"/>
    <w:lvl w:ilvl="0" w:tplc="B74A2C1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D46718"/>
    <w:multiLevelType w:val="hybridMultilevel"/>
    <w:tmpl w:val="8C38E27C"/>
    <w:lvl w:ilvl="0" w:tplc="BB9A9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7F601F"/>
    <w:multiLevelType w:val="multilevel"/>
    <w:tmpl w:val="85B273E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eastAsia="ar-SA"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8">
    <w:nsid w:val="763A702D"/>
    <w:multiLevelType w:val="hybridMultilevel"/>
    <w:tmpl w:val="8DAC9D12"/>
    <w:lvl w:ilvl="0" w:tplc="6B2C13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9F"/>
    <w:rsid w:val="00042CC3"/>
    <w:rsid w:val="0005108D"/>
    <w:rsid w:val="000532D5"/>
    <w:rsid w:val="000846A4"/>
    <w:rsid w:val="00095583"/>
    <w:rsid w:val="00097FF6"/>
    <w:rsid w:val="000C747C"/>
    <w:rsid w:val="00100856"/>
    <w:rsid w:val="001715CA"/>
    <w:rsid w:val="001C2F8E"/>
    <w:rsid w:val="001C3F0E"/>
    <w:rsid w:val="001C6C67"/>
    <w:rsid w:val="001D0E44"/>
    <w:rsid w:val="001E5C8C"/>
    <w:rsid w:val="001F3847"/>
    <w:rsid w:val="00215C13"/>
    <w:rsid w:val="0026192B"/>
    <w:rsid w:val="002C7654"/>
    <w:rsid w:val="002D1773"/>
    <w:rsid w:val="002E4C8E"/>
    <w:rsid w:val="00316E90"/>
    <w:rsid w:val="00325A23"/>
    <w:rsid w:val="00347478"/>
    <w:rsid w:val="00352408"/>
    <w:rsid w:val="00362163"/>
    <w:rsid w:val="00395AC9"/>
    <w:rsid w:val="003A1E4F"/>
    <w:rsid w:val="00406CFE"/>
    <w:rsid w:val="004122C1"/>
    <w:rsid w:val="00420BF2"/>
    <w:rsid w:val="00436F8B"/>
    <w:rsid w:val="00502D3A"/>
    <w:rsid w:val="00524BE3"/>
    <w:rsid w:val="00540071"/>
    <w:rsid w:val="005561B8"/>
    <w:rsid w:val="00587638"/>
    <w:rsid w:val="005E7567"/>
    <w:rsid w:val="006002D6"/>
    <w:rsid w:val="00660869"/>
    <w:rsid w:val="006A1CDB"/>
    <w:rsid w:val="006A681D"/>
    <w:rsid w:val="006C2039"/>
    <w:rsid w:val="006D2690"/>
    <w:rsid w:val="006F2F9A"/>
    <w:rsid w:val="00701A63"/>
    <w:rsid w:val="00730525"/>
    <w:rsid w:val="00763EC5"/>
    <w:rsid w:val="00795DB2"/>
    <w:rsid w:val="007D0EAB"/>
    <w:rsid w:val="007F0ABD"/>
    <w:rsid w:val="00801FC8"/>
    <w:rsid w:val="008B5193"/>
    <w:rsid w:val="0093747F"/>
    <w:rsid w:val="00940473"/>
    <w:rsid w:val="00943A39"/>
    <w:rsid w:val="00963CF8"/>
    <w:rsid w:val="009A0933"/>
    <w:rsid w:val="009A1CBE"/>
    <w:rsid w:val="009C045D"/>
    <w:rsid w:val="009F2575"/>
    <w:rsid w:val="00A175AC"/>
    <w:rsid w:val="00A40BD5"/>
    <w:rsid w:val="00A563EC"/>
    <w:rsid w:val="00AA35D8"/>
    <w:rsid w:val="00AA38B0"/>
    <w:rsid w:val="00AA6C3C"/>
    <w:rsid w:val="00AE1396"/>
    <w:rsid w:val="00AE4E15"/>
    <w:rsid w:val="00B1659F"/>
    <w:rsid w:val="00B54616"/>
    <w:rsid w:val="00B86541"/>
    <w:rsid w:val="00BA414C"/>
    <w:rsid w:val="00BD2AA2"/>
    <w:rsid w:val="00BD6A67"/>
    <w:rsid w:val="00BE53A9"/>
    <w:rsid w:val="00BF5492"/>
    <w:rsid w:val="00C04F4B"/>
    <w:rsid w:val="00C10CB0"/>
    <w:rsid w:val="00C36FAC"/>
    <w:rsid w:val="00C56255"/>
    <w:rsid w:val="00CA683B"/>
    <w:rsid w:val="00CC6125"/>
    <w:rsid w:val="00CF0760"/>
    <w:rsid w:val="00D03F57"/>
    <w:rsid w:val="00D343CE"/>
    <w:rsid w:val="00D501D7"/>
    <w:rsid w:val="00D863EF"/>
    <w:rsid w:val="00D93547"/>
    <w:rsid w:val="00D94F89"/>
    <w:rsid w:val="00DA35E9"/>
    <w:rsid w:val="00DB550F"/>
    <w:rsid w:val="00DC0285"/>
    <w:rsid w:val="00DC3B65"/>
    <w:rsid w:val="00E071F6"/>
    <w:rsid w:val="00E3445D"/>
    <w:rsid w:val="00E86A9D"/>
    <w:rsid w:val="00EA49B8"/>
    <w:rsid w:val="00F012FB"/>
    <w:rsid w:val="00F017C2"/>
    <w:rsid w:val="00F3263A"/>
    <w:rsid w:val="00F86150"/>
    <w:rsid w:val="00F95B88"/>
    <w:rsid w:val="00FA636F"/>
    <w:rsid w:val="00FD44D2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cs="Tahoma"/>
      <w:color w:val="00000A"/>
      <w:sz w:val="24"/>
      <w:szCs w:val="24"/>
      <w:lang w:val="en-US" w:eastAsia="zh-CN"/>
    </w:rPr>
  </w:style>
  <w:style w:type="paragraph" w:styleId="1">
    <w:name w:val="heading 1"/>
    <w:basedOn w:val="a0"/>
    <w:next w:val="a1"/>
    <w:link w:val="10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Pr>
      <w:rFonts w:asciiTheme="majorHAnsi" w:eastAsiaTheme="majorEastAsia" w:hAnsiTheme="majorHAnsi" w:cs="Times New Roman"/>
      <w:b/>
      <w:bCs/>
      <w:color w:val="00000A"/>
      <w:kern w:val="32"/>
      <w:sz w:val="32"/>
      <w:szCs w:val="32"/>
      <w:lang w:val="en-US" w:eastAsia="zh-CN"/>
    </w:rPr>
  </w:style>
  <w:style w:type="character" w:customStyle="1" w:styleId="20">
    <w:name w:val="Заголовок 2 Знак"/>
    <w:basedOn w:val="a2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A"/>
      <w:sz w:val="28"/>
      <w:szCs w:val="28"/>
      <w:lang w:val="en-US" w:eastAsia="zh-CN"/>
    </w:rPr>
  </w:style>
  <w:style w:type="character" w:customStyle="1" w:styleId="30">
    <w:name w:val="Заголовок 3 Знак"/>
    <w:basedOn w:val="a2"/>
    <w:link w:val="3"/>
    <w:uiPriority w:val="9"/>
    <w:semiHidden/>
    <w:locked/>
    <w:rPr>
      <w:rFonts w:asciiTheme="majorHAnsi" w:eastAsiaTheme="majorEastAsia" w:hAnsiTheme="majorHAnsi" w:cs="Times New Roman"/>
      <w:b/>
      <w:bCs/>
      <w:color w:val="00000A"/>
      <w:sz w:val="26"/>
      <w:szCs w:val="26"/>
      <w:lang w:val="en-US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position w:val="0"/>
      <w:sz w:val="24"/>
      <w:vertAlign w:val="baseline"/>
    </w:rPr>
  </w:style>
  <w:style w:type="character" w:customStyle="1" w:styleId="WW8Num3z0">
    <w:name w:val="WW8Num3z0"/>
    <w:rPr>
      <w:rFonts w:ascii="Times New Roman" w:hAnsi="Times New Roman"/>
      <w:position w:val="0"/>
      <w:sz w:val="24"/>
      <w:vertAlign w:val="baseline"/>
      <w:lang w:val="ru-RU" w:eastAsia="x-no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1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5">
    <w:name w:val="Hyperlink"/>
    <w:basedOn w:val="a2"/>
    <w:uiPriority w:val="99"/>
    <w:rPr>
      <w:rFonts w:cs="Times New Roman"/>
      <w:color w:val="0000FF"/>
      <w:u w:val="single"/>
    </w:rPr>
  </w:style>
  <w:style w:type="character" w:styleId="a6">
    <w:name w:val="FollowedHyperlink"/>
    <w:basedOn w:val="a2"/>
    <w:uiPriority w:val="99"/>
    <w:rPr>
      <w:rFonts w:cs="Times New Roman"/>
      <w:color w:val="800080"/>
      <w:u w:val="single"/>
    </w:rPr>
  </w:style>
  <w:style w:type="character" w:customStyle="1" w:styleId="a7">
    <w:name w:val="Верхний колонтитул Знак"/>
    <w:uiPriority w:val="99"/>
    <w:rPr>
      <w:rFonts w:ascii="Calibri" w:hAnsi="Calibri"/>
      <w:color w:val="00000A"/>
      <w:sz w:val="24"/>
    </w:rPr>
  </w:style>
  <w:style w:type="character" w:customStyle="1" w:styleId="a8">
    <w:name w:val="Текст выноски Знак"/>
    <w:rPr>
      <w:rFonts w:ascii="Tahoma" w:hAnsi="Tahoma"/>
      <w:color w:val="00000A"/>
      <w:sz w:val="16"/>
      <w:lang w:val="en-US" w:eastAsia="x-none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locked/>
    <w:rPr>
      <w:rFonts w:cs="Tahoma"/>
      <w:color w:val="00000A"/>
      <w:sz w:val="24"/>
      <w:szCs w:val="24"/>
      <w:lang w:val="en-US" w:eastAsia="zh-CN"/>
    </w:rPr>
  </w:style>
  <w:style w:type="paragraph" w:styleId="aa">
    <w:name w:val="List"/>
    <w:basedOn w:val="a1"/>
    <w:uiPriority w:val="99"/>
  </w:style>
  <w:style w:type="paragraph" w:styleId="ab">
    <w:name w:val="caption"/>
    <w:basedOn w:val="a"/>
    <w:uiPriority w:val="35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14">
    <w:name w:val="index 1"/>
    <w:basedOn w:val="a"/>
    <w:next w:val="a"/>
    <w:autoRedefine/>
    <w:uiPriority w:val="99"/>
    <w:semiHidden/>
    <w:unhideWhenUsed/>
    <w:pPr>
      <w:ind w:left="240" w:hanging="240"/>
    </w:pPr>
  </w:style>
  <w:style w:type="paragraph" w:styleId="ac">
    <w:name w:val="index heading"/>
    <w:basedOn w:val="a"/>
    <w:uiPriority w:val="99"/>
    <w:pPr>
      <w:suppressLineNumbers/>
    </w:p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customStyle="1" w:styleId="WW-">
    <w:name w:val="WW-Заголовок"/>
    <w:basedOn w:val="a0"/>
    <w:next w:val="a1"/>
    <w:pPr>
      <w:jc w:val="center"/>
    </w:pPr>
    <w:rPr>
      <w:b/>
      <w:bCs/>
      <w:sz w:val="56"/>
      <w:szCs w:val="56"/>
    </w:rPr>
  </w:style>
  <w:style w:type="paragraph" w:styleId="ae">
    <w:name w:val="Subtitle"/>
    <w:basedOn w:val="a0"/>
    <w:next w:val="a1"/>
    <w:link w:val="af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af">
    <w:name w:val="Подзаголовок Знак"/>
    <w:basedOn w:val="a2"/>
    <w:link w:val="ae"/>
    <w:uiPriority w:val="11"/>
    <w:locked/>
    <w:rPr>
      <w:rFonts w:asciiTheme="majorHAnsi" w:eastAsiaTheme="majorEastAsia" w:hAnsiTheme="majorHAnsi" w:cs="Times New Roman"/>
      <w:color w:val="00000A"/>
      <w:sz w:val="24"/>
      <w:szCs w:val="24"/>
      <w:lang w:val="en-US" w:eastAsia="zh-CN"/>
    </w:rPr>
  </w:style>
  <w:style w:type="paragraph" w:customStyle="1" w:styleId="ConsPlusDocList">
    <w:name w:val="ConsPlusDocList"/>
    <w:next w:val="a"/>
    <w:pPr>
      <w:widowControl w:val="0"/>
      <w:suppressAutoHyphens/>
      <w:overflowPunct w:val="0"/>
    </w:pPr>
    <w:rPr>
      <w:rFonts w:ascii="Arial" w:hAnsi="Arial" w:cs="Arial"/>
      <w:color w:val="00000A"/>
      <w:lang w:eastAsia="zh-CN" w:bidi="hi-I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ConsPlusCell">
    <w:name w:val="ConsPlusCell"/>
    <w:pPr>
      <w:widowControl w:val="0"/>
      <w:suppressAutoHyphens/>
      <w:overflowPunct w:val="0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af1">
    <w:name w:val="Normal (Web)"/>
    <w:basedOn w:val="a"/>
    <w:uiPriority w:val="99"/>
    <w:pPr>
      <w:spacing w:before="280" w:after="280"/>
    </w:pPr>
  </w:style>
  <w:style w:type="paragraph" w:customStyle="1" w:styleId="ConsPlusNormal">
    <w:name w:val="ConsPlusNormal"/>
    <w:pPr>
      <w:widowControl w:val="0"/>
      <w:suppressAutoHyphens/>
      <w:overflowPunct w:val="0"/>
    </w:pPr>
    <w:rPr>
      <w:rFonts w:ascii="Arial" w:hAnsi="Arial" w:cs="Arial"/>
      <w:color w:val="00000A"/>
      <w:lang w:eastAsia="zh-CN"/>
    </w:rPr>
  </w:style>
  <w:style w:type="paragraph" w:styleId="af2">
    <w:name w:val="header"/>
    <w:basedOn w:val="a"/>
    <w:link w:val="15"/>
    <w:uiPriority w:val="99"/>
    <w:rPr>
      <w:rFonts w:ascii="Calibri" w:hAnsi="Calibri" w:cs="Calibri"/>
      <w:lang w:val="ru-RU"/>
    </w:rPr>
  </w:style>
  <w:style w:type="character" w:customStyle="1" w:styleId="15">
    <w:name w:val="Верхний колонтитул Знак1"/>
    <w:basedOn w:val="a2"/>
    <w:link w:val="af2"/>
    <w:uiPriority w:val="99"/>
    <w:semiHidden/>
    <w:locked/>
    <w:rPr>
      <w:rFonts w:cs="Tahoma"/>
      <w:color w:val="00000A"/>
      <w:sz w:val="24"/>
      <w:szCs w:val="24"/>
      <w:lang w:val="en-US" w:eastAsia="zh-CN"/>
    </w:rPr>
  </w:style>
  <w:style w:type="paragraph" w:customStyle="1" w:styleId="WW-0">
    <w:name w:val="WW-Базовый"/>
    <w:pPr>
      <w:tabs>
        <w:tab w:val="left" w:pos="709"/>
      </w:tabs>
      <w:suppressAutoHyphens/>
      <w:overflowPunct w:val="0"/>
      <w:spacing w:line="200" w:lineRule="atLeast"/>
      <w:jc w:val="both"/>
    </w:pPr>
    <w:rPr>
      <w:rFonts w:cs="Calibri"/>
      <w:color w:val="00000A"/>
      <w:sz w:val="28"/>
      <w:szCs w:val="28"/>
      <w:lang w:val="en-US" w:eastAsia="zh-CN"/>
    </w:rPr>
  </w:style>
  <w:style w:type="paragraph" w:styleId="af3">
    <w:name w:val="footer"/>
    <w:basedOn w:val="a"/>
    <w:link w:val="af4"/>
    <w:uiPriority w:val="99"/>
  </w:style>
  <w:style w:type="character" w:customStyle="1" w:styleId="af4">
    <w:name w:val="Нижний колонтитул Знак"/>
    <w:basedOn w:val="a2"/>
    <w:link w:val="af3"/>
    <w:uiPriority w:val="99"/>
    <w:semiHidden/>
    <w:locked/>
    <w:rPr>
      <w:rFonts w:cs="Tahoma"/>
      <w:color w:val="00000A"/>
      <w:sz w:val="24"/>
      <w:szCs w:val="24"/>
      <w:lang w:val="en-US" w:eastAsia="zh-CN"/>
    </w:rPr>
  </w:style>
  <w:style w:type="paragraph" w:styleId="af5">
    <w:name w:val="Balloon Text"/>
    <w:basedOn w:val="a"/>
    <w:link w:val="16"/>
    <w:uiPriority w:val="99"/>
    <w:rPr>
      <w:rFonts w:ascii="Tahoma" w:hAnsi="Tahoma"/>
      <w:sz w:val="16"/>
      <w:szCs w:val="16"/>
    </w:rPr>
  </w:style>
  <w:style w:type="character" w:customStyle="1" w:styleId="16">
    <w:name w:val="Текст выноски Знак1"/>
    <w:basedOn w:val="a2"/>
    <w:link w:val="af5"/>
    <w:uiPriority w:val="99"/>
    <w:semiHidden/>
    <w:locked/>
    <w:rPr>
      <w:rFonts w:ascii="Tahoma" w:hAnsi="Tahoma" w:cs="Tahoma"/>
      <w:color w:val="00000A"/>
      <w:sz w:val="16"/>
      <w:szCs w:val="16"/>
      <w:lang w:val="en-US" w:eastAsia="zh-CN"/>
    </w:rPr>
  </w:style>
  <w:style w:type="paragraph" w:customStyle="1" w:styleId="af6">
    <w:name w:val="Заголовок таблицы"/>
    <w:basedOn w:val="af0"/>
    <w:pPr>
      <w:jc w:val="center"/>
    </w:pPr>
    <w:rPr>
      <w:b/>
      <w:bCs/>
    </w:rPr>
  </w:style>
  <w:style w:type="paragraph" w:customStyle="1" w:styleId="17">
    <w:name w:val="Основной текст1"/>
    <w:basedOn w:val="a"/>
    <w:pPr>
      <w:shd w:val="clear" w:color="auto" w:fill="FFFFFF"/>
      <w:spacing w:line="317" w:lineRule="exact"/>
      <w:jc w:val="both"/>
    </w:pPr>
    <w:rPr>
      <w:rFonts w:cs="Times New Roman"/>
      <w:sz w:val="28"/>
      <w:szCs w:val="28"/>
    </w:rPr>
  </w:style>
  <w:style w:type="paragraph" w:customStyle="1" w:styleId="23">
    <w:name w:val="Основной текст (2)"/>
    <w:basedOn w:val="a"/>
    <w:pPr>
      <w:shd w:val="clear" w:color="auto" w:fill="FFFFFF"/>
      <w:jc w:val="center"/>
    </w:pPr>
    <w:rPr>
      <w:rFonts w:cs="Times New Roman"/>
      <w:b/>
      <w:bCs/>
      <w:spacing w:val="70"/>
    </w:rPr>
  </w:style>
  <w:style w:type="paragraph" w:customStyle="1" w:styleId="WW-1">
    <w:name w:val="WW-Заголовок1"/>
    <w:basedOn w:val="a0"/>
    <w:next w:val="a1"/>
    <w:pPr>
      <w:jc w:val="center"/>
    </w:pPr>
    <w:rPr>
      <w:b/>
      <w:bCs/>
      <w:sz w:val="56"/>
      <w:szCs w:val="56"/>
    </w:rPr>
  </w:style>
  <w:style w:type="paragraph" w:styleId="af7">
    <w:name w:val="Title"/>
    <w:basedOn w:val="a0"/>
    <w:next w:val="a1"/>
    <w:link w:val="af8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af8">
    <w:name w:val="Название Знак"/>
    <w:basedOn w:val="a2"/>
    <w:link w:val="af7"/>
    <w:uiPriority w:val="10"/>
    <w:locked/>
    <w:rPr>
      <w:rFonts w:asciiTheme="majorHAnsi" w:eastAsiaTheme="majorEastAsia" w:hAnsiTheme="majorHAnsi" w:cs="Times New Roman"/>
      <w:b/>
      <w:bCs/>
      <w:color w:val="00000A"/>
      <w:kern w:val="28"/>
      <w:sz w:val="32"/>
      <w:szCs w:val="32"/>
      <w:lang w:val="en-US"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table" w:styleId="af9">
    <w:name w:val="Table Grid"/>
    <w:basedOn w:val="a3"/>
    <w:uiPriority w:val="59"/>
    <w:rsid w:val="00316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34"/>
    <w:rsid w:val="007F0ABD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cs="Tahoma"/>
      <w:color w:val="00000A"/>
      <w:sz w:val="24"/>
      <w:szCs w:val="24"/>
      <w:lang w:val="en-US" w:eastAsia="zh-CN"/>
    </w:rPr>
  </w:style>
  <w:style w:type="paragraph" w:styleId="1">
    <w:name w:val="heading 1"/>
    <w:basedOn w:val="a0"/>
    <w:next w:val="a1"/>
    <w:link w:val="10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Pr>
      <w:rFonts w:asciiTheme="majorHAnsi" w:eastAsiaTheme="majorEastAsia" w:hAnsiTheme="majorHAnsi" w:cs="Times New Roman"/>
      <w:b/>
      <w:bCs/>
      <w:color w:val="00000A"/>
      <w:kern w:val="32"/>
      <w:sz w:val="32"/>
      <w:szCs w:val="32"/>
      <w:lang w:val="en-US" w:eastAsia="zh-CN"/>
    </w:rPr>
  </w:style>
  <w:style w:type="character" w:customStyle="1" w:styleId="20">
    <w:name w:val="Заголовок 2 Знак"/>
    <w:basedOn w:val="a2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A"/>
      <w:sz w:val="28"/>
      <w:szCs w:val="28"/>
      <w:lang w:val="en-US" w:eastAsia="zh-CN"/>
    </w:rPr>
  </w:style>
  <w:style w:type="character" w:customStyle="1" w:styleId="30">
    <w:name w:val="Заголовок 3 Знак"/>
    <w:basedOn w:val="a2"/>
    <w:link w:val="3"/>
    <w:uiPriority w:val="9"/>
    <w:semiHidden/>
    <w:locked/>
    <w:rPr>
      <w:rFonts w:asciiTheme="majorHAnsi" w:eastAsiaTheme="majorEastAsia" w:hAnsiTheme="majorHAnsi" w:cs="Times New Roman"/>
      <w:b/>
      <w:bCs/>
      <w:color w:val="00000A"/>
      <w:sz w:val="26"/>
      <w:szCs w:val="26"/>
      <w:lang w:val="en-US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position w:val="0"/>
      <w:sz w:val="24"/>
      <w:vertAlign w:val="baseline"/>
    </w:rPr>
  </w:style>
  <w:style w:type="character" w:customStyle="1" w:styleId="WW8Num3z0">
    <w:name w:val="WW8Num3z0"/>
    <w:rPr>
      <w:rFonts w:ascii="Times New Roman" w:hAnsi="Times New Roman"/>
      <w:position w:val="0"/>
      <w:sz w:val="24"/>
      <w:vertAlign w:val="baseline"/>
      <w:lang w:val="ru-RU" w:eastAsia="x-no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1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5">
    <w:name w:val="Hyperlink"/>
    <w:basedOn w:val="a2"/>
    <w:uiPriority w:val="99"/>
    <w:rPr>
      <w:rFonts w:cs="Times New Roman"/>
      <w:color w:val="0000FF"/>
      <w:u w:val="single"/>
    </w:rPr>
  </w:style>
  <w:style w:type="character" w:styleId="a6">
    <w:name w:val="FollowedHyperlink"/>
    <w:basedOn w:val="a2"/>
    <w:uiPriority w:val="99"/>
    <w:rPr>
      <w:rFonts w:cs="Times New Roman"/>
      <w:color w:val="800080"/>
      <w:u w:val="single"/>
    </w:rPr>
  </w:style>
  <w:style w:type="character" w:customStyle="1" w:styleId="a7">
    <w:name w:val="Верхний колонтитул Знак"/>
    <w:uiPriority w:val="99"/>
    <w:rPr>
      <w:rFonts w:ascii="Calibri" w:hAnsi="Calibri"/>
      <w:color w:val="00000A"/>
      <w:sz w:val="24"/>
    </w:rPr>
  </w:style>
  <w:style w:type="character" w:customStyle="1" w:styleId="a8">
    <w:name w:val="Текст выноски Знак"/>
    <w:rPr>
      <w:rFonts w:ascii="Tahoma" w:hAnsi="Tahoma"/>
      <w:color w:val="00000A"/>
      <w:sz w:val="16"/>
      <w:lang w:val="en-US" w:eastAsia="x-none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locked/>
    <w:rPr>
      <w:rFonts w:cs="Tahoma"/>
      <w:color w:val="00000A"/>
      <w:sz w:val="24"/>
      <w:szCs w:val="24"/>
      <w:lang w:val="en-US" w:eastAsia="zh-CN"/>
    </w:rPr>
  </w:style>
  <w:style w:type="paragraph" w:styleId="aa">
    <w:name w:val="List"/>
    <w:basedOn w:val="a1"/>
    <w:uiPriority w:val="99"/>
  </w:style>
  <w:style w:type="paragraph" w:styleId="ab">
    <w:name w:val="caption"/>
    <w:basedOn w:val="a"/>
    <w:uiPriority w:val="35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14">
    <w:name w:val="index 1"/>
    <w:basedOn w:val="a"/>
    <w:next w:val="a"/>
    <w:autoRedefine/>
    <w:uiPriority w:val="99"/>
    <w:semiHidden/>
    <w:unhideWhenUsed/>
    <w:pPr>
      <w:ind w:left="240" w:hanging="240"/>
    </w:pPr>
  </w:style>
  <w:style w:type="paragraph" w:styleId="ac">
    <w:name w:val="index heading"/>
    <w:basedOn w:val="a"/>
    <w:uiPriority w:val="99"/>
    <w:pPr>
      <w:suppressLineNumbers/>
    </w:p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customStyle="1" w:styleId="WW-">
    <w:name w:val="WW-Заголовок"/>
    <w:basedOn w:val="a0"/>
    <w:next w:val="a1"/>
    <w:pPr>
      <w:jc w:val="center"/>
    </w:pPr>
    <w:rPr>
      <w:b/>
      <w:bCs/>
      <w:sz w:val="56"/>
      <w:szCs w:val="56"/>
    </w:rPr>
  </w:style>
  <w:style w:type="paragraph" w:styleId="ae">
    <w:name w:val="Subtitle"/>
    <w:basedOn w:val="a0"/>
    <w:next w:val="a1"/>
    <w:link w:val="af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af">
    <w:name w:val="Подзаголовок Знак"/>
    <w:basedOn w:val="a2"/>
    <w:link w:val="ae"/>
    <w:uiPriority w:val="11"/>
    <w:locked/>
    <w:rPr>
      <w:rFonts w:asciiTheme="majorHAnsi" w:eastAsiaTheme="majorEastAsia" w:hAnsiTheme="majorHAnsi" w:cs="Times New Roman"/>
      <w:color w:val="00000A"/>
      <w:sz w:val="24"/>
      <w:szCs w:val="24"/>
      <w:lang w:val="en-US" w:eastAsia="zh-CN"/>
    </w:rPr>
  </w:style>
  <w:style w:type="paragraph" w:customStyle="1" w:styleId="ConsPlusDocList">
    <w:name w:val="ConsPlusDocList"/>
    <w:next w:val="a"/>
    <w:pPr>
      <w:widowControl w:val="0"/>
      <w:suppressAutoHyphens/>
      <w:overflowPunct w:val="0"/>
    </w:pPr>
    <w:rPr>
      <w:rFonts w:ascii="Arial" w:hAnsi="Arial" w:cs="Arial"/>
      <w:color w:val="00000A"/>
      <w:lang w:eastAsia="zh-CN" w:bidi="hi-I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ConsPlusCell">
    <w:name w:val="ConsPlusCell"/>
    <w:pPr>
      <w:widowControl w:val="0"/>
      <w:suppressAutoHyphens/>
      <w:overflowPunct w:val="0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af1">
    <w:name w:val="Normal (Web)"/>
    <w:basedOn w:val="a"/>
    <w:uiPriority w:val="99"/>
    <w:pPr>
      <w:spacing w:before="280" w:after="280"/>
    </w:pPr>
  </w:style>
  <w:style w:type="paragraph" w:customStyle="1" w:styleId="ConsPlusNormal">
    <w:name w:val="ConsPlusNormal"/>
    <w:pPr>
      <w:widowControl w:val="0"/>
      <w:suppressAutoHyphens/>
      <w:overflowPunct w:val="0"/>
    </w:pPr>
    <w:rPr>
      <w:rFonts w:ascii="Arial" w:hAnsi="Arial" w:cs="Arial"/>
      <w:color w:val="00000A"/>
      <w:lang w:eastAsia="zh-CN"/>
    </w:rPr>
  </w:style>
  <w:style w:type="paragraph" w:styleId="af2">
    <w:name w:val="header"/>
    <w:basedOn w:val="a"/>
    <w:link w:val="15"/>
    <w:uiPriority w:val="99"/>
    <w:rPr>
      <w:rFonts w:ascii="Calibri" w:hAnsi="Calibri" w:cs="Calibri"/>
      <w:lang w:val="ru-RU"/>
    </w:rPr>
  </w:style>
  <w:style w:type="character" w:customStyle="1" w:styleId="15">
    <w:name w:val="Верхний колонтитул Знак1"/>
    <w:basedOn w:val="a2"/>
    <w:link w:val="af2"/>
    <w:uiPriority w:val="99"/>
    <w:semiHidden/>
    <w:locked/>
    <w:rPr>
      <w:rFonts w:cs="Tahoma"/>
      <w:color w:val="00000A"/>
      <w:sz w:val="24"/>
      <w:szCs w:val="24"/>
      <w:lang w:val="en-US" w:eastAsia="zh-CN"/>
    </w:rPr>
  </w:style>
  <w:style w:type="paragraph" w:customStyle="1" w:styleId="WW-0">
    <w:name w:val="WW-Базовый"/>
    <w:pPr>
      <w:tabs>
        <w:tab w:val="left" w:pos="709"/>
      </w:tabs>
      <w:suppressAutoHyphens/>
      <w:overflowPunct w:val="0"/>
      <w:spacing w:line="200" w:lineRule="atLeast"/>
      <w:jc w:val="both"/>
    </w:pPr>
    <w:rPr>
      <w:rFonts w:cs="Calibri"/>
      <w:color w:val="00000A"/>
      <w:sz w:val="28"/>
      <w:szCs w:val="28"/>
      <w:lang w:val="en-US" w:eastAsia="zh-CN"/>
    </w:rPr>
  </w:style>
  <w:style w:type="paragraph" w:styleId="af3">
    <w:name w:val="footer"/>
    <w:basedOn w:val="a"/>
    <w:link w:val="af4"/>
    <w:uiPriority w:val="99"/>
  </w:style>
  <w:style w:type="character" w:customStyle="1" w:styleId="af4">
    <w:name w:val="Нижний колонтитул Знак"/>
    <w:basedOn w:val="a2"/>
    <w:link w:val="af3"/>
    <w:uiPriority w:val="99"/>
    <w:semiHidden/>
    <w:locked/>
    <w:rPr>
      <w:rFonts w:cs="Tahoma"/>
      <w:color w:val="00000A"/>
      <w:sz w:val="24"/>
      <w:szCs w:val="24"/>
      <w:lang w:val="en-US" w:eastAsia="zh-CN"/>
    </w:rPr>
  </w:style>
  <w:style w:type="paragraph" w:styleId="af5">
    <w:name w:val="Balloon Text"/>
    <w:basedOn w:val="a"/>
    <w:link w:val="16"/>
    <w:uiPriority w:val="99"/>
    <w:rPr>
      <w:rFonts w:ascii="Tahoma" w:hAnsi="Tahoma"/>
      <w:sz w:val="16"/>
      <w:szCs w:val="16"/>
    </w:rPr>
  </w:style>
  <w:style w:type="character" w:customStyle="1" w:styleId="16">
    <w:name w:val="Текст выноски Знак1"/>
    <w:basedOn w:val="a2"/>
    <w:link w:val="af5"/>
    <w:uiPriority w:val="99"/>
    <w:semiHidden/>
    <w:locked/>
    <w:rPr>
      <w:rFonts w:ascii="Tahoma" w:hAnsi="Tahoma" w:cs="Tahoma"/>
      <w:color w:val="00000A"/>
      <w:sz w:val="16"/>
      <w:szCs w:val="16"/>
      <w:lang w:val="en-US" w:eastAsia="zh-CN"/>
    </w:rPr>
  </w:style>
  <w:style w:type="paragraph" w:customStyle="1" w:styleId="af6">
    <w:name w:val="Заголовок таблицы"/>
    <w:basedOn w:val="af0"/>
    <w:pPr>
      <w:jc w:val="center"/>
    </w:pPr>
    <w:rPr>
      <w:b/>
      <w:bCs/>
    </w:rPr>
  </w:style>
  <w:style w:type="paragraph" w:customStyle="1" w:styleId="17">
    <w:name w:val="Основной текст1"/>
    <w:basedOn w:val="a"/>
    <w:pPr>
      <w:shd w:val="clear" w:color="auto" w:fill="FFFFFF"/>
      <w:spacing w:line="317" w:lineRule="exact"/>
      <w:jc w:val="both"/>
    </w:pPr>
    <w:rPr>
      <w:rFonts w:cs="Times New Roman"/>
      <w:sz w:val="28"/>
      <w:szCs w:val="28"/>
    </w:rPr>
  </w:style>
  <w:style w:type="paragraph" w:customStyle="1" w:styleId="23">
    <w:name w:val="Основной текст (2)"/>
    <w:basedOn w:val="a"/>
    <w:pPr>
      <w:shd w:val="clear" w:color="auto" w:fill="FFFFFF"/>
      <w:jc w:val="center"/>
    </w:pPr>
    <w:rPr>
      <w:rFonts w:cs="Times New Roman"/>
      <w:b/>
      <w:bCs/>
      <w:spacing w:val="70"/>
    </w:rPr>
  </w:style>
  <w:style w:type="paragraph" w:customStyle="1" w:styleId="WW-1">
    <w:name w:val="WW-Заголовок1"/>
    <w:basedOn w:val="a0"/>
    <w:next w:val="a1"/>
    <w:pPr>
      <w:jc w:val="center"/>
    </w:pPr>
    <w:rPr>
      <w:b/>
      <w:bCs/>
      <w:sz w:val="56"/>
      <w:szCs w:val="56"/>
    </w:rPr>
  </w:style>
  <w:style w:type="paragraph" w:styleId="af7">
    <w:name w:val="Title"/>
    <w:basedOn w:val="a0"/>
    <w:next w:val="a1"/>
    <w:link w:val="af8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af8">
    <w:name w:val="Название Знак"/>
    <w:basedOn w:val="a2"/>
    <w:link w:val="af7"/>
    <w:uiPriority w:val="10"/>
    <w:locked/>
    <w:rPr>
      <w:rFonts w:asciiTheme="majorHAnsi" w:eastAsiaTheme="majorEastAsia" w:hAnsiTheme="majorHAnsi" w:cs="Times New Roman"/>
      <w:b/>
      <w:bCs/>
      <w:color w:val="00000A"/>
      <w:kern w:val="28"/>
      <w:sz w:val="32"/>
      <w:szCs w:val="32"/>
      <w:lang w:val="en-US"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table" w:styleId="af9">
    <w:name w:val="Table Grid"/>
    <w:basedOn w:val="a3"/>
    <w:uiPriority w:val="59"/>
    <w:rsid w:val="00316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34"/>
    <w:rsid w:val="007F0ABD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2B8BFA3701364BF92AF73F9F292707027D66AB7C63A577FADDFD86AE04C5D1F84B9999DE2A3D46r8k7N" TargetMode="Externa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consultantplus://offline/ref=FA2B8BFA3701364BF92AF73F9F292707027D66AB7C63A577FADDFD86AE04C5D1F84B9999DE2A3D46r8k7N" TargetMode="External"/><Relationship Id="rId19" Type="http://schemas.openxmlformats.org/officeDocument/2006/relationships/hyperlink" Target="consultantplus://offline/ref=FA2B8BFA3701364BF92AF73F9F292707027D66AB7C63A577FADDFD86AE04C5D1F84B9999DE2A314Cr8k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2B8BFA3701364BF92AF73F9F292707027D66AB7C63A577FADDFD86AE04C5D1F84B9999DE2A314Cr8k5N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51</Pages>
  <Words>10101</Words>
  <Characters>57582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Ломова</cp:lastModifiedBy>
  <cp:revision>6</cp:revision>
  <cp:lastPrinted>2018-03-29T05:31:00Z</cp:lastPrinted>
  <dcterms:created xsi:type="dcterms:W3CDTF">2018-03-29T08:04:00Z</dcterms:created>
  <dcterms:modified xsi:type="dcterms:W3CDTF">2018-04-03T08:53:00Z</dcterms:modified>
</cp:coreProperties>
</file>