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6A" w:rsidRPr="00AC68EB" w:rsidRDefault="006C1F6A" w:rsidP="006C1F6A">
      <w:pPr>
        <w:pStyle w:val="1"/>
        <w:numPr>
          <w:ilvl w:val="0"/>
          <w:numId w:val="4"/>
        </w:numPr>
        <w:suppressAutoHyphens/>
        <w:ind w:left="1701"/>
        <w:jc w:val="left"/>
        <w:rPr>
          <w:rFonts w:ascii="Times New Roman" w:hAnsi="Times New Roman" w:cs="Times New Roman"/>
          <w:sz w:val="32"/>
        </w:rPr>
      </w:pPr>
      <w:r w:rsidRPr="00AC68EB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8EB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6C1F6A" w:rsidRPr="00AC68EB" w:rsidRDefault="006C1F6A" w:rsidP="006C1F6A">
      <w:pPr>
        <w:pStyle w:val="3"/>
        <w:numPr>
          <w:ilvl w:val="2"/>
          <w:numId w:val="4"/>
        </w:numPr>
        <w:suppressAutoHyphens/>
        <w:spacing w:after="0"/>
        <w:ind w:left="2410"/>
        <w:rPr>
          <w:rFonts w:ascii="Times New Roman" w:hAnsi="Times New Roman" w:cs="Times New Roman"/>
        </w:rPr>
      </w:pPr>
      <w:r w:rsidRPr="00AC68EB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6C1F6A" w:rsidRPr="00AC68EB" w:rsidRDefault="006C1F6A" w:rsidP="006C1F6A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6C1F6A" w:rsidRPr="00AC68EB" w:rsidRDefault="006C1F6A" w:rsidP="00AC68EB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proofErr w:type="gramStart"/>
      <w:r w:rsidRPr="00AC68EB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AC68EB">
        <w:rPr>
          <w:rFonts w:ascii="Times New Roman" w:hAnsi="Times New Roman" w:cs="Times New Roman"/>
          <w:sz w:val="28"/>
          <w:szCs w:val="28"/>
        </w:rPr>
        <w:t xml:space="preserve"> </w:t>
      </w:r>
      <w:r w:rsidR="00AC68EB" w:rsidRPr="00AC68EB">
        <w:rPr>
          <w:rFonts w:ascii="Times New Roman" w:hAnsi="Times New Roman" w:cs="Times New Roman"/>
          <w:sz w:val="28"/>
          <w:szCs w:val="28"/>
        </w:rPr>
        <w:t>26.03.2020</w:t>
      </w:r>
      <w:r w:rsidRPr="00AC68EB">
        <w:rPr>
          <w:rFonts w:ascii="Times New Roman" w:hAnsi="Times New Roman" w:cs="Times New Roman"/>
          <w:sz w:val="28"/>
          <w:szCs w:val="28"/>
        </w:rPr>
        <w:t xml:space="preserve"> </w:t>
      </w:r>
      <w:r w:rsidRPr="00AC68EB">
        <w:rPr>
          <w:rFonts w:ascii="Times New Roman" w:hAnsi="Times New Roman" w:cs="Times New Roman"/>
          <w:b/>
          <w:sz w:val="28"/>
          <w:szCs w:val="28"/>
        </w:rPr>
        <w:t>№</w:t>
      </w:r>
      <w:r w:rsidRPr="00AC68EB">
        <w:rPr>
          <w:rFonts w:ascii="Times New Roman" w:hAnsi="Times New Roman" w:cs="Times New Roman"/>
          <w:sz w:val="28"/>
          <w:szCs w:val="28"/>
        </w:rPr>
        <w:t xml:space="preserve"> 179</w:t>
      </w:r>
    </w:p>
    <w:p w:rsidR="00141F07" w:rsidRDefault="00141F07" w:rsidP="003C429D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41F07" w:rsidRDefault="00141F07" w:rsidP="003C429D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D4237" w:rsidRDefault="007D4237" w:rsidP="003C429D">
      <w:pPr>
        <w:widowControl w:val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C3E" w:rsidRPr="00E3308C" w:rsidRDefault="00B17C3E" w:rsidP="00BC3B3A">
      <w:pPr>
        <w:tabs>
          <w:tab w:val="left" w:pos="993"/>
        </w:tabs>
        <w:ind w:right="382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bookmarkStart w:id="0" w:name="_GoBack"/>
      <w:r w:rsidRPr="00E3308C">
        <w:rPr>
          <w:rFonts w:ascii="Times New Roman" w:hAnsi="Times New Roman" w:cs="Times New Roman"/>
          <w:spacing w:val="-5"/>
          <w:sz w:val="28"/>
          <w:szCs w:val="28"/>
        </w:rPr>
        <w:t>О внесении изменений в постановление Главы город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</w:rPr>
        <w:t>ского округа</w:t>
      </w:r>
      <w:r w:rsidRPr="00E330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744BC" w:rsidRPr="00E3308C">
        <w:rPr>
          <w:rFonts w:ascii="Times New Roman" w:hAnsi="Times New Roman" w:cs="Times New Roman"/>
          <w:spacing w:val="-5"/>
          <w:sz w:val="28"/>
          <w:szCs w:val="28"/>
        </w:rPr>
        <w:t xml:space="preserve">Фрязино </w:t>
      </w:r>
      <w:r w:rsidRPr="00E3308C">
        <w:rPr>
          <w:rFonts w:ascii="Times New Roman" w:hAnsi="Times New Roman" w:cs="Times New Roman"/>
          <w:spacing w:val="-5"/>
          <w:sz w:val="28"/>
          <w:szCs w:val="28"/>
        </w:rPr>
        <w:t xml:space="preserve">от 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</w:rPr>
        <w:t>01</w:t>
      </w:r>
      <w:r w:rsidRPr="00E3308C">
        <w:rPr>
          <w:rFonts w:ascii="Times New Roman" w:hAnsi="Times New Roman" w:cs="Times New Roman"/>
          <w:spacing w:val="-5"/>
          <w:sz w:val="28"/>
          <w:szCs w:val="28"/>
        </w:rPr>
        <w:t>.1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</w:rPr>
        <w:t>1</w:t>
      </w:r>
      <w:r w:rsidRPr="00E3308C">
        <w:rPr>
          <w:rFonts w:ascii="Times New Roman" w:hAnsi="Times New Roman" w:cs="Times New Roman"/>
          <w:spacing w:val="-5"/>
          <w:sz w:val="28"/>
          <w:szCs w:val="28"/>
        </w:rPr>
        <w:t>.201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</w:rPr>
        <w:t>9</w:t>
      </w:r>
      <w:r w:rsidRPr="00E3308C">
        <w:rPr>
          <w:rFonts w:ascii="Times New Roman" w:hAnsi="Times New Roman" w:cs="Times New Roman"/>
          <w:spacing w:val="-5"/>
          <w:sz w:val="28"/>
          <w:szCs w:val="28"/>
        </w:rPr>
        <w:t xml:space="preserve"> №</w:t>
      </w:r>
      <w:r w:rsidR="009B544C" w:rsidRPr="00E3308C">
        <w:rPr>
          <w:rFonts w:ascii="Times New Roman" w:hAnsi="Times New Roman" w:cs="Times New Roman"/>
          <w:spacing w:val="-5"/>
          <w:sz w:val="28"/>
          <w:szCs w:val="28"/>
        </w:rPr>
        <w:t> 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</w:rPr>
        <w:t>659</w:t>
      </w:r>
      <w:r w:rsidRPr="00E3308C">
        <w:rPr>
          <w:rFonts w:ascii="Times New Roman" w:hAnsi="Times New Roman" w:cs="Times New Roman"/>
          <w:spacing w:val="-5"/>
          <w:sz w:val="28"/>
          <w:szCs w:val="28"/>
        </w:rPr>
        <w:t xml:space="preserve"> «Об утверждении муниципальной программы городского округа Фрязино Московской области «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</w:rPr>
        <w:t>Управление имуществом и муниципальными финансами</w:t>
      </w:r>
      <w:r w:rsidRPr="00E3308C">
        <w:rPr>
          <w:rFonts w:ascii="Times New Roman" w:hAnsi="Times New Roman" w:cs="Times New Roman"/>
          <w:spacing w:val="-5"/>
          <w:sz w:val="28"/>
          <w:szCs w:val="28"/>
        </w:rPr>
        <w:t>» на 20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</w:rPr>
        <w:t>20</w:t>
      </w:r>
      <w:r w:rsidRPr="00E3308C">
        <w:rPr>
          <w:rFonts w:ascii="Times New Roman" w:hAnsi="Times New Roman" w:cs="Times New Roman"/>
          <w:spacing w:val="-5"/>
          <w:sz w:val="28"/>
          <w:szCs w:val="28"/>
        </w:rPr>
        <w:t>-202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</w:rPr>
        <w:t>4</w:t>
      </w:r>
      <w:r w:rsidRPr="00E3308C">
        <w:rPr>
          <w:rFonts w:ascii="Times New Roman" w:hAnsi="Times New Roman" w:cs="Times New Roman"/>
          <w:spacing w:val="-5"/>
          <w:sz w:val="28"/>
          <w:szCs w:val="28"/>
        </w:rPr>
        <w:t xml:space="preserve"> годы</w:t>
      </w:r>
    </w:p>
    <w:bookmarkEnd w:id="0"/>
    <w:p w:rsidR="00B17C3E" w:rsidRDefault="00B17C3E" w:rsidP="00B17C3E">
      <w:pPr>
        <w:tabs>
          <w:tab w:val="left" w:pos="993"/>
        </w:tabs>
        <w:ind w:right="4393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B47A0C" w:rsidRDefault="00B17C3E" w:rsidP="00CA229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 соответствии </w:t>
      </w:r>
      <w:r w:rsidR="00FA461D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с 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постановлением </w:t>
      </w:r>
      <w:r w:rsidR="00AB0671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Главы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города</w:t>
      </w:r>
      <w:r w:rsidR="003E4911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Фрязино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от 29.12.2017 №</w:t>
      </w:r>
      <w:r w:rsidR="00530D40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 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1002 «Об утверждении Порядка разработки и реализации муниципальных программ городского округа Фрязино Московской </w:t>
      </w:r>
      <w:r w:rsidR="00CF59D1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области (</w:t>
      </w:r>
      <w:r w:rsidR="00CB480D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с изменениями, внесенными постановлением Главы городского округа Фрязино от 06.09.2018 № 575)</w:t>
      </w:r>
      <w:r w:rsidR="00B47A0C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C63E17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ре</w:t>
      </w:r>
      <w:proofErr w:type="gramStart"/>
      <w:r w:rsidR="00C63E17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шением</w:t>
      </w:r>
      <w:proofErr w:type="gramEnd"/>
      <w:r w:rsidR="00C63E17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Совета депутатов городского округа Фрязино от 28.11.2019 № 381 «О бюджете городского округа Фрязино на 2020 год и плановый период 2021-2024 годов», 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Уставом городского ок</w:t>
      </w:r>
      <w:r w:rsidR="008E00EB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руга Фрязино Московской области</w:t>
      </w:r>
    </w:p>
    <w:p w:rsidR="007D4237" w:rsidRPr="00E3308C" w:rsidRDefault="007D4237" w:rsidP="00CA229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</w:p>
    <w:p w:rsidR="00B17C3E" w:rsidRPr="00E3308C" w:rsidRDefault="00B17C3E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  <w:proofErr w:type="gramStart"/>
      <w:r w:rsidRPr="00E3308C"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  <w:t>постановляю</w:t>
      </w:r>
      <w:proofErr w:type="gramEnd"/>
      <w:r w:rsidRPr="00E3308C"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  <w:t>:</w:t>
      </w:r>
    </w:p>
    <w:p w:rsidR="00B47A0C" w:rsidRPr="00E3308C" w:rsidRDefault="00B47A0C" w:rsidP="00CA229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930DFC" w:rsidRDefault="00B17C3E" w:rsidP="00D41B02">
      <w:pPr>
        <w:pStyle w:val="afffa"/>
        <w:numPr>
          <w:ilvl w:val="0"/>
          <w:numId w:val="1"/>
        </w:numPr>
        <w:ind w:left="0" w:firstLine="672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Внести в постановление Главы город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ского округа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3E4911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Фрязино 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от 01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.1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.201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9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D41B02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№ 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659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="00D41B02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«Об утверждении муниципальной программы городского округа Фрязино Московской области «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Управление имуществом и муниципальными финансами» на 2020</w:t>
      </w:r>
      <w:r w:rsidR="00D41B02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-202</w:t>
      </w:r>
      <w:r w:rsidR="000F1333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4</w:t>
      </w:r>
      <w:r w:rsidR="00D41B02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годы</w:t>
      </w:r>
      <w:r w:rsidR="004A52A0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»</w:t>
      </w:r>
      <w:r w:rsidR="00D41B02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(далее </w:t>
      </w:r>
      <w:r w:rsidR="00A74FEF"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–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Программа) </w:t>
      </w:r>
      <w:r w:rsidR="00172069">
        <w:rPr>
          <w:rFonts w:ascii="Times New Roman" w:hAnsi="Times New Roman" w:cs="Times New Roman"/>
          <w:spacing w:val="-5"/>
          <w:sz w:val="28"/>
          <w:szCs w:val="28"/>
          <w:lang w:eastAsia="ar-SA"/>
        </w:rPr>
        <w:t>(с изменениями</w:t>
      </w:r>
      <w:r w:rsidR="00C63E17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 внесенными постановлением Главы городского округа Фрязино</w:t>
      </w:r>
      <w:r w:rsidR="00172069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от 21.01.2020 № 51) 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следующие изменения:</w:t>
      </w:r>
    </w:p>
    <w:p w:rsidR="006C2D38" w:rsidRDefault="006C2D38" w:rsidP="006C2D38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Программы </w:t>
      </w:r>
      <w:r w:rsidRPr="006C2D38">
        <w:rPr>
          <w:rFonts w:ascii="Times New Roman" w:hAnsi="Times New Roman" w:cs="Times New Roman"/>
          <w:sz w:val="28"/>
          <w:szCs w:val="28"/>
          <w:lang w:eastAsia="ar-SA"/>
        </w:rPr>
        <w:t>изложить в редакции согласно приложению 1.</w:t>
      </w:r>
    </w:p>
    <w:p w:rsidR="00EB29EF" w:rsidRDefault="00EB29EF" w:rsidP="006C2D38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I «Развитие имущественного комплекса» 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  <w:lang w:eastAsia="ar-SA"/>
        </w:rPr>
        <w:t>2.</w:t>
      </w:r>
    </w:p>
    <w:p w:rsidR="00EB29EF" w:rsidRDefault="00EB29EF" w:rsidP="006C2D38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Перечень мероприятий подпрограммы I «Развитие имущественного комплекса» 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881B8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C2D38" w:rsidRPr="006C2D38" w:rsidRDefault="006C2D38" w:rsidP="006C2D38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 w:rsidRPr="006C2D38">
        <w:rPr>
          <w:rFonts w:ascii="Times New Roman" w:hAnsi="Times New Roman" w:cs="Times New Roman"/>
          <w:sz w:val="28"/>
          <w:szCs w:val="28"/>
          <w:lang w:val="en-US" w:eastAsia="ar-SA"/>
        </w:rPr>
        <w:t>IV</w:t>
      </w:r>
      <w:r w:rsidRPr="006C2D38">
        <w:rPr>
          <w:rFonts w:ascii="Times New Roman" w:hAnsi="Times New Roman" w:cs="Times New Roman"/>
          <w:sz w:val="28"/>
          <w:szCs w:val="28"/>
          <w:lang w:eastAsia="ar-SA"/>
        </w:rPr>
        <w:t xml:space="preserve"> «Управление муниципальными финансами» изложить в редакции согласно приложению </w:t>
      </w:r>
      <w:r w:rsidR="006440FB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881B8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C2D38" w:rsidRDefault="00220183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3308C">
        <w:rPr>
          <w:rFonts w:ascii="Times New Roman" w:hAnsi="Times New Roman" w:cs="Times New Roman"/>
          <w:sz w:val="28"/>
          <w:szCs w:val="28"/>
          <w:lang w:eastAsia="ar-SA"/>
        </w:rPr>
        <w:t>Переч</w:t>
      </w:r>
      <w:r w:rsidR="00605DFB" w:rsidRPr="00E3308C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E3308C"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605DFB" w:rsidRPr="00E3308C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 мероприятий подпрограммы </w:t>
      </w:r>
      <w:r w:rsidR="005A4D05" w:rsidRPr="00E3308C">
        <w:rPr>
          <w:rFonts w:ascii="Times New Roman" w:hAnsi="Times New Roman" w:cs="Times New Roman"/>
          <w:sz w:val="28"/>
          <w:szCs w:val="28"/>
          <w:lang w:val="en-US" w:eastAsia="ar-SA"/>
        </w:rPr>
        <w:t>IV</w:t>
      </w:r>
      <w:r w:rsidR="005A4D05"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 «Управление муниципальными финансами»</w:t>
      </w:r>
      <w:r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 изложить</w:t>
      </w:r>
      <w:r w:rsidR="00585677"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 в редакции</w:t>
      </w:r>
      <w:r w:rsidR="00605DFB"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 согласно приложению </w:t>
      </w:r>
      <w:r w:rsidR="006440FB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605DFB" w:rsidRPr="00E3308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52225" w:rsidRPr="00E3308C" w:rsidRDefault="006C2D38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585677"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3308C">
        <w:rPr>
          <w:rFonts w:ascii="Times New Roman" w:hAnsi="Times New Roman" w:cs="Times New Roman"/>
          <w:sz w:val="28"/>
          <w:szCs w:val="28"/>
          <w:lang w:val="en-US" w:eastAsia="ar-SA"/>
        </w:rPr>
        <w:t>V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«Обеспечивающая подпрограмма» изложить в редакции согласно приложению </w:t>
      </w:r>
      <w:r w:rsidR="006440FB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E3308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A1E" w:rsidRPr="00E3308C" w:rsidRDefault="009B2A1E" w:rsidP="00A74FEF">
      <w:pPr>
        <w:pStyle w:val="afffa"/>
        <w:widowControl w:val="0"/>
        <w:numPr>
          <w:ilvl w:val="1"/>
          <w:numId w:val="1"/>
        </w:numPr>
        <w:tabs>
          <w:tab w:val="left" w:pos="119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3308C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Перечень мероприятий подпрограммы </w:t>
      </w:r>
      <w:r w:rsidRPr="00E3308C">
        <w:rPr>
          <w:rFonts w:ascii="Times New Roman" w:hAnsi="Times New Roman" w:cs="Times New Roman"/>
          <w:sz w:val="28"/>
          <w:szCs w:val="28"/>
          <w:lang w:val="en-US" w:eastAsia="ar-SA"/>
        </w:rPr>
        <w:t>V</w:t>
      </w:r>
      <w:r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 «Обеспечивающая подпрограмма» изложить в редакции согласно приложению </w:t>
      </w:r>
      <w:r w:rsidR="006440FB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E3308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63E17" w:rsidRDefault="00C63E17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Признать утратившими силу пункты </w:t>
      </w:r>
      <w:r w:rsidR="00EB29EF">
        <w:rPr>
          <w:rFonts w:ascii="Times New Roman" w:hAnsi="Times New Roman" w:cs="Times New Roman"/>
          <w:sz w:val="28"/>
          <w:szCs w:val="28"/>
          <w:lang w:eastAsia="ar-SA"/>
        </w:rPr>
        <w:t xml:space="preserve">1.1,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1.3, 1.4 постановления Главы городского округа Фрязино от 29.01.2020 № 51 «О внесении изменений в </w:t>
      </w:r>
      <w:r w:rsidR="00617943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>Главы городского округа Фрязино от 01.11.2019 № 659 «</w:t>
      </w:r>
      <w:r w:rsidRPr="00E3308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Об утверждении муниципальной программы городского округа Фрязино Московской области «Управление имуществом и муниципальными финансами» на 2020-2024 годы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>»</w:t>
      </w:r>
      <w:r w:rsidR="00617943">
        <w:rPr>
          <w:rFonts w:ascii="Times New Roman" w:hAnsi="Times New Roman" w:cs="Times New Roman"/>
          <w:spacing w:val="-5"/>
          <w:sz w:val="28"/>
          <w:szCs w:val="28"/>
          <w:lang w:eastAsia="ar-SA"/>
        </w:rPr>
        <w:t>.</w:t>
      </w:r>
    </w:p>
    <w:p w:rsidR="00C63E17" w:rsidRDefault="00C63E17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="007D4237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Настоящее постановление вступает в силу после внесения изменений в решение о бюджете</w:t>
      </w:r>
      <w:r w:rsidR="006179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617943">
        <w:rPr>
          <w:rFonts w:ascii="Times New Roman" w:hAnsi="Times New Roman" w:cs="Times New Roman"/>
          <w:spacing w:val="-5"/>
          <w:sz w:val="28"/>
          <w:szCs w:val="28"/>
          <w:lang w:eastAsia="ar-SA"/>
        </w:rPr>
        <w:t>Совета депутатов городского округа Фрязино от 28.11.2019 № 381 «О бюджете городского округа Фрязино на 2020 год и плановый период 2021-2024 годов».</w:t>
      </w:r>
    </w:p>
    <w:p w:rsidR="00C71D85" w:rsidRPr="00E3308C" w:rsidRDefault="00C63E17" w:rsidP="00435576">
      <w:pPr>
        <w:pStyle w:val="afff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435576"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C71D85" w:rsidRPr="00E3308C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30DFC" w:rsidRPr="00E3308C" w:rsidRDefault="00C63E17" w:rsidP="00435576">
      <w:pPr>
        <w:pStyle w:val="afffa"/>
        <w:tabs>
          <w:tab w:val="left" w:pos="100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435576"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930DFC"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выполнением настоящего постановления возложить на </w:t>
      </w:r>
      <w:r w:rsidR="00930DFC" w:rsidRPr="00E3308C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заместителя главы администрации </w:t>
      </w:r>
      <w:proofErr w:type="spellStart"/>
      <w:r w:rsidR="00C3304F" w:rsidRPr="00E3308C">
        <w:rPr>
          <w:rFonts w:ascii="Times New Roman" w:hAnsi="Times New Roman" w:cs="Times New Roman"/>
          <w:sz w:val="28"/>
          <w:szCs w:val="28"/>
          <w:lang w:eastAsia="ar-SA"/>
        </w:rPr>
        <w:t>Шматко</w:t>
      </w:r>
      <w:proofErr w:type="spellEnd"/>
      <w:r w:rsidR="00C3304F"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 С.Д.</w:t>
      </w:r>
    </w:p>
    <w:p w:rsidR="00930DFC" w:rsidRPr="00E3308C" w:rsidRDefault="00930DFC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A74FEF" w:rsidRDefault="00A74FEF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7D4237" w:rsidRDefault="007D4237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7D4237" w:rsidRPr="00E3308C" w:rsidRDefault="007D4237" w:rsidP="003C429D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30DFC" w:rsidRDefault="00930DFC" w:rsidP="003C429D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3308C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F96920" w:rsidRPr="00E3308C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E3308C">
        <w:rPr>
          <w:rFonts w:ascii="Times New Roman" w:hAnsi="Times New Roman" w:cs="Times New Roman"/>
          <w:sz w:val="28"/>
          <w:szCs w:val="28"/>
          <w:lang w:eastAsia="ar-SA"/>
        </w:rPr>
        <w:t xml:space="preserve"> город</w:t>
      </w:r>
      <w:r w:rsidR="00514D86" w:rsidRPr="00E3308C">
        <w:rPr>
          <w:rFonts w:ascii="Times New Roman" w:hAnsi="Times New Roman" w:cs="Times New Roman"/>
          <w:sz w:val="28"/>
          <w:szCs w:val="28"/>
          <w:lang w:eastAsia="ar-SA"/>
        </w:rPr>
        <w:t>ского округа</w:t>
      </w:r>
      <w:proofErr w:type="gramStart"/>
      <w:r w:rsidRPr="00E3308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 w:rsidR="003E4911" w:rsidRPr="00E3308C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End"/>
      <w:r w:rsidR="003C429D" w:rsidRPr="00E3308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96920" w:rsidRPr="00E3308C">
        <w:rPr>
          <w:rFonts w:ascii="Times New Roman" w:hAnsi="Times New Roman" w:cs="Times New Roman"/>
          <w:sz w:val="28"/>
          <w:szCs w:val="28"/>
          <w:lang w:eastAsia="ar-SA"/>
        </w:rPr>
        <w:t>К.В. Бочаров</w:t>
      </w:r>
    </w:p>
    <w:p w:rsidR="007D4237" w:rsidRDefault="007D4237" w:rsidP="003C429D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B29EF" w:rsidRDefault="00EB29EF" w:rsidP="003C429D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B29EF" w:rsidRDefault="00EB29EF" w:rsidP="003C429D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EB29EF" w:rsidSect="00F96920">
          <w:headerReference w:type="default" r:id="rId9"/>
          <w:headerReference w:type="first" r:id="rId10"/>
          <w:pgSz w:w="11906" w:h="16838"/>
          <w:pgMar w:top="1134" w:right="567" w:bottom="1135" w:left="1701" w:header="709" w:footer="709" w:gutter="0"/>
          <w:cols w:space="708"/>
          <w:titlePg/>
          <w:docGrid w:linePitch="360"/>
        </w:sectPr>
      </w:pPr>
    </w:p>
    <w:p w:rsidR="00A83E91" w:rsidRPr="00E3308C" w:rsidRDefault="00A83E91" w:rsidP="003C429D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83E91" w:rsidRPr="00A83E91" w:rsidRDefault="00A83E91" w:rsidP="00A83E91">
      <w:pPr>
        <w:widowControl w:val="0"/>
        <w:tabs>
          <w:tab w:val="left" w:pos="1134"/>
          <w:tab w:val="left" w:pos="3544"/>
          <w:tab w:val="right" w:pos="9639"/>
        </w:tabs>
        <w:ind w:firstLine="6237"/>
        <w:jc w:val="both"/>
        <w:rPr>
          <w:rFonts w:ascii="Times New Roman" w:hAnsi="Times New Roman" w:cs="Times New Roman"/>
          <w:bCs/>
          <w:lang w:eastAsia="ar-SA"/>
        </w:rPr>
      </w:pPr>
      <w:r w:rsidRPr="00A83E91">
        <w:rPr>
          <w:rFonts w:ascii="Times New Roman" w:hAnsi="Times New Roman" w:cs="Times New Roman"/>
          <w:bCs/>
          <w:lang w:eastAsia="ar-SA"/>
        </w:rPr>
        <w:t>Приложение 1</w:t>
      </w:r>
    </w:p>
    <w:p w:rsidR="00A83E91" w:rsidRPr="00A83E91" w:rsidRDefault="00A83E91" w:rsidP="00A83E91">
      <w:pPr>
        <w:widowControl w:val="0"/>
        <w:tabs>
          <w:tab w:val="left" w:pos="1134"/>
          <w:tab w:val="left" w:pos="3544"/>
          <w:tab w:val="right" w:pos="9639"/>
        </w:tabs>
        <w:ind w:firstLine="6237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к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постановлению Главы </w:t>
      </w:r>
    </w:p>
    <w:p w:rsidR="00A83E91" w:rsidRPr="00A83E91" w:rsidRDefault="00A83E91" w:rsidP="00A83E91">
      <w:pPr>
        <w:widowControl w:val="0"/>
        <w:tabs>
          <w:tab w:val="left" w:pos="1134"/>
          <w:tab w:val="left" w:pos="3544"/>
          <w:tab w:val="right" w:pos="9639"/>
        </w:tabs>
        <w:ind w:firstLine="6237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городского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округа Фрязино</w:t>
      </w:r>
    </w:p>
    <w:p w:rsidR="00A83E91" w:rsidRPr="00A83E91" w:rsidRDefault="00A83E91" w:rsidP="00A83E91">
      <w:pPr>
        <w:widowControl w:val="0"/>
        <w:tabs>
          <w:tab w:val="left" w:pos="1134"/>
          <w:tab w:val="left" w:pos="3544"/>
          <w:tab w:val="right" w:pos="9639"/>
        </w:tabs>
        <w:ind w:firstLine="6237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от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</w:t>
      </w:r>
      <w:r w:rsidR="00AC68EB">
        <w:rPr>
          <w:rFonts w:ascii="Times New Roman" w:hAnsi="Times New Roman" w:cs="Times New Roman"/>
          <w:bCs/>
          <w:lang w:eastAsia="ar-SA"/>
        </w:rPr>
        <w:t>26.03.2020</w:t>
      </w:r>
      <w:r w:rsidRPr="00A83E91">
        <w:rPr>
          <w:rFonts w:ascii="Times New Roman" w:hAnsi="Times New Roman" w:cs="Times New Roman"/>
          <w:bCs/>
          <w:lang w:eastAsia="ar-SA"/>
        </w:rPr>
        <w:t xml:space="preserve"> № </w:t>
      </w:r>
      <w:r w:rsidR="00AC68EB">
        <w:rPr>
          <w:rFonts w:ascii="Times New Roman" w:hAnsi="Times New Roman" w:cs="Times New Roman"/>
          <w:bCs/>
          <w:lang w:eastAsia="ar-SA"/>
        </w:rPr>
        <w:t>179</w:t>
      </w:r>
    </w:p>
    <w:p w:rsidR="00A83E91" w:rsidRDefault="00A83E91" w:rsidP="00A83E91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F705D0" w:rsidRPr="00F705D0" w:rsidRDefault="006C2D38" w:rsidP="00A83E91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«</w:t>
      </w:r>
      <w:r w:rsidR="00F705D0" w:rsidRPr="00F705D0">
        <w:rPr>
          <w:rFonts w:ascii="Times New Roman" w:hAnsi="Times New Roman" w:cs="Times New Roman"/>
          <w:b/>
          <w:bCs/>
          <w:lang w:eastAsia="ar-SA"/>
        </w:rPr>
        <w:t>П А С П О Р Т</w:t>
      </w:r>
    </w:p>
    <w:p w:rsidR="00F705D0" w:rsidRPr="00F705D0" w:rsidRDefault="00F705D0" w:rsidP="00A83E91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hAnsi="Times New Roman" w:cs="Times New Roman"/>
          <w:lang w:eastAsia="ar-SA"/>
        </w:rPr>
      </w:pPr>
      <w:proofErr w:type="gramStart"/>
      <w:r w:rsidRPr="00F705D0">
        <w:rPr>
          <w:rFonts w:ascii="Times New Roman" w:hAnsi="Times New Roman" w:cs="Times New Roman"/>
          <w:lang w:eastAsia="ar-SA"/>
        </w:rPr>
        <w:t>муниципальной</w:t>
      </w:r>
      <w:proofErr w:type="gramEnd"/>
      <w:r w:rsidRPr="00F705D0">
        <w:rPr>
          <w:rFonts w:ascii="Times New Roman" w:hAnsi="Times New Roman" w:cs="Times New Roman"/>
          <w:lang w:eastAsia="ar-SA"/>
        </w:rPr>
        <w:t xml:space="preserve"> программы городского округа Фрязино Московской области</w:t>
      </w:r>
    </w:p>
    <w:p w:rsidR="00F705D0" w:rsidRPr="00F705D0" w:rsidRDefault="00F705D0" w:rsidP="00A83E91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hAnsi="Times New Roman" w:cs="Times New Roman"/>
          <w:b/>
          <w:lang w:eastAsia="ar-SA"/>
        </w:rPr>
      </w:pPr>
      <w:r w:rsidRPr="00F705D0">
        <w:rPr>
          <w:rFonts w:ascii="Times New Roman" w:hAnsi="Times New Roman" w:cs="Times New Roman"/>
          <w:lang w:eastAsia="ar-SA"/>
        </w:rPr>
        <w:t>«Управление имуществом и муниципальными финансами» на 2020-2024 годы</w:t>
      </w:r>
    </w:p>
    <w:tbl>
      <w:tblPr>
        <w:tblW w:w="9985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196"/>
        <w:gridCol w:w="1134"/>
        <w:gridCol w:w="1134"/>
        <w:gridCol w:w="1134"/>
        <w:gridCol w:w="1134"/>
        <w:gridCol w:w="1134"/>
      </w:tblGrid>
      <w:tr w:rsidR="00F705D0" w:rsidRPr="00F705D0" w:rsidTr="00C63E17">
        <w:trPr>
          <w:trHeight w:val="5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Координатор муниципальной программы</w:t>
            </w:r>
          </w:p>
        </w:tc>
        <w:tc>
          <w:tcPr>
            <w:tcW w:w="68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 xml:space="preserve">Заместитель главы администрации </w:t>
            </w:r>
            <w:proofErr w:type="spellStart"/>
            <w:r w:rsidRPr="00F705D0">
              <w:rPr>
                <w:rFonts w:ascii="Times New Roman" w:hAnsi="Times New Roman" w:cs="Times New Roman"/>
                <w:lang w:eastAsia="ar-SA"/>
              </w:rPr>
              <w:t>Шматко</w:t>
            </w:r>
            <w:proofErr w:type="spellEnd"/>
            <w:r w:rsidRPr="00F705D0">
              <w:rPr>
                <w:rFonts w:ascii="Times New Roman" w:hAnsi="Times New Roman" w:cs="Times New Roman"/>
                <w:lang w:eastAsia="ar-SA"/>
              </w:rPr>
              <w:t xml:space="preserve"> С.Д.</w:t>
            </w:r>
          </w:p>
        </w:tc>
      </w:tr>
      <w:tr w:rsidR="00F705D0" w:rsidRPr="00F705D0" w:rsidTr="00C63E17">
        <w:trPr>
          <w:trHeight w:val="687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Муниципальный заказчик муниципальной программы</w:t>
            </w:r>
          </w:p>
        </w:tc>
        <w:tc>
          <w:tcPr>
            <w:tcW w:w="68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Администрация городского округа Фрязино</w:t>
            </w:r>
          </w:p>
        </w:tc>
      </w:tr>
      <w:tr w:rsidR="00F705D0" w:rsidRPr="00F705D0" w:rsidTr="00C63E17">
        <w:trPr>
          <w:trHeight w:val="71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Цели муниципальной программы</w:t>
            </w:r>
          </w:p>
        </w:tc>
        <w:tc>
          <w:tcPr>
            <w:tcW w:w="68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Повышение эффективности управления муниципальным имуществом и финансами городского округа Фрязино</w:t>
            </w:r>
          </w:p>
        </w:tc>
      </w:tr>
      <w:tr w:rsidR="00F705D0" w:rsidRPr="00F705D0" w:rsidTr="00C63E17">
        <w:trPr>
          <w:trHeight w:val="839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Перечень подпрограмм</w:t>
            </w:r>
          </w:p>
        </w:tc>
        <w:tc>
          <w:tcPr>
            <w:tcW w:w="68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Подпрограмма I «Развитие имущественного комплекса».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Подпрограмма I</w:t>
            </w:r>
            <w:r w:rsidRPr="00F705D0">
              <w:rPr>
                <w:rFonts w:ascii="Times New Roman" w:hAnsi="Times New Roman" w:cs="Times New Roman"/>
                <w:lang w:val="en-US" w:eastAsia="ar-SA"/>
              </w:rPr>
              <w:t>I</w:t>
            </w:r>
            <w:r w:rsidRPr="00F705D0">
              <w:rPr>
                <w:rFonts w:ascii="Times New Roman" w:hAnsi="Times New Roman" w:cs="Times New Roman"/>
                <w:lang w:eastAsia="ar-SA"/>
              </w:rPr>
              <w:t>I «Совершенствование муниципальной службы Московской области».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Подпрограмма I</w:t>
            </w:r>
            <w:r w:rsidRPr="00F705D0">
              <w:rPr>
                <w:rFonts w:ascii="Times New Roman" w:hAnsi="Times New Roman" w:cs="Times New Roman"/>
                <w:lang w:val="en-US" w:eastAsia="ar-SA"/>
              </w:rPr>
              <w:t>V</w:t>
            </w:r>
            <w:r w:rsidRPr="00F705D0">
              <w:rPr>
                <w:rFonts w:ascii="Times New Roman" w:hAnsi="Times New Roman" w:cs="Times New Roman"/>
                <w:lang w:eastAsia="ar-SA"/>
              </w:rPr>
              <w:t xml:space="preserve"> «Управление муниципальными финансами».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 xml:space="preserve">Подпрограмма </w:t>
            </w:r>
            <w:r w:rsidRPr="00F705D0">
              <w:rPr>
                <w:rFonts w:ascii="Times New Roman" w:hAnsi="Times New Roman" w:cs="Times New Roman"/>
                <w:lang w:val="en-US" w:eastAsia="ar-SA"/>
              </w:rPr>
              <w:t xml:space="preserve">V </w:t>
            </w:r>
            <w:r w:rsidRPr="00F705D0">
              <w:rPr>
                <w:rFonts w:ascii="Times New Roman" w:hAnsi="Times New Roman" w:cs="Times New Roman"/>
                <w:lang w:eastAsia="ar-SA"/>
              </w:rPr>
              <w:t>«Обеспечивающая подпрограмма».</w:t>
            </w:r>
          </w:p>
        </w:tc>
      </w:tr>
      <w:tr w:rsidR="00F705D0" w:rsidRPr="00F705D0" w:rsidTr="00C63E17">
        <w:trPr>
          <w:cantSplit/>
          <w:trHeight w:val="503"/>
        </w:trPr>
        <w:tc>
          <w:tcPr>
            <w:tcW w:w="3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 xml:space="preserve">Источники финансирования 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F705D0">
              <w:rPr>
                <w:rFonts w:ascii="Times New Roman" w:hAnsi="Times New Roman" w:cs="Times New Roman"/>
                <w:lang w:eastAsia="ar-SA"/>
              </w:rPr>
              <w:t>муниципальной</w:t>
            </w:r>
            <w:proofErr w:type="gramEnd"/>
            <w:r w:rsidRPr="00F705D0">
              <w:rPr>
                <w:rFonts w:ascii="Times New Roman" w:hAnsi="Times New Roman" w:cs="Times New Roman"/>
                <w:lang w:eastAsia="ar-SA"/>
              </w:rPr>
              <w:t xml:space="preserve"> программы, 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F705D0">
              <w:rPr>
                <w:rFonts w:ascii="Times New Roman" w:hAnsi="Times New Roman" w:cs="Times New Roman"/>
                <w:lang w:eastAsia="ar-SA"/>
              </w:rPr>
              <w:t>в</w:t>
            </w:r>
            <w:proofErr w:type="gramEnd"/>
            <w:r w:rsidRPr="00F705D0">
              <w:rPr>
                <w:rFonts w:ascii="Times New Roman" w:hAnsi="Times New Roman" w:cs="Times New Roman"/>
                <w:lang w:eastAsia="ar-SA"/>
              </w:rPr>
              <w:t xml:space="preserve"> том числе по годам:</w:t>
            </w:r>
          </w:p>
        </w:tc>
        <w:tc>
          <w:tcPr>
            <w:tcW w:w="68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Расходы (тыс. рублей)</w:t>
            </w:r>
          </w:p>
        </w:tc>
      </w:tr>
      <w:tr w:rsidR="00F705D0" w:rsidRPr="00F705D0" w:rsidTr="00C63E17">
        <w:trPr>
          <w:cantSplit/>
          <w:trHeight w:val="473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val="en-US" w:eastAsia="ar-SA"/>
              </w:rPr>
            </w:pPr>
            <w:proofErr w:type="spellStart"/>
            <w:r w:rsidRPr="00F705D0">
              <w:rPr>
                <w:rFonts w:ascii="Times New Roman" w:hAnsi="Times New Roman" w:cs="Times New Roman"/>
                <w:lang w:val="en-US" w:eastAsia="ar-SA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val="en-US" w:eastAsia="ar-SA"/>
              </w:rPr>
              <w:t>20</w:t>
            </w:r>
            <w:r w:rsidRPr="00F705D0">
              <w:rPr>
                <w:rFonts w:ascii="Times New Roman" w:hAnsi="Times New Roman" w:cs="Times New Roman"/>
                <w:lang w:eastAsia="ar-SA"/>
              </w:rPr>
              <w:t>20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val="en-US" w:eastAsia="ar-SA"/>
              </w:rPr>
            </w:pPr>
            <w:proofErr w:type="spellStart"/>
            <w:r w:rsidRPr="00F705D0">
              <w:rPr>
                <w:rFonts w:ascii="Times New Roman" w:hAnsi="Times New Roman" w:cs="Times New Roman"/>
                <w:lang w:val="en-US" w:eastAsia="ar-SA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val="en-US" w:eastAsia="ar-SA"/>
              </w:rPr>
              <w:t>20</w:t>
            </w:r>
            <w:r w:rsidRPr="00F705D0">
              <w:rPr>
                <w:rFonts w:ascii="Times New Roman" w:hAnsi="Times New Roman" w:cs="Times New Roman"/>
                <w:lang w:eastAsia="ar-SA"/>
              </w:rPr>
              <w:t>21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val="en-US" w:eastAsia="ar-SA"/>
              </w:rPr>
            </w:pPr>
            <w:proofErr w:type="spellStart"/>
            <w:r w:rsidRPr="00F705D0">
              <w:rPr>
                <w:rFonts w:ascii="Times New Roman" w:hAnsi="Times New Roman" w:cs="Times New Roman"/>
                <w:lang w:val="en-US" w:eastAsia="ar-SA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val="en-US" w:eastAsia="ar-SA"/>
              </w:rPr>
              <w:t>20</w:t>
            </w:r>
            <w:r w:rsidRPr="00F705D0">
              <w:rPr>
                <w:rFonts w:ascii="Times New Roman" w:hAnsi="Times New Roman" w:cs="Times New Roman"/>
                <w:lang w:eastAsia="ar-SA"/>
              </w:rPr>
              <w:t>22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val="en-US" w:eastAsia="ar-SA"/>
              </w:rPr>
            </w:pPr>
            <w:proofErr w:type="spellStart"/>
            <w:r w:rsidRPr="00F705D0">
              <w:rPr>
                <w:rFonts w:ascii="Times New Roman" w:hAnsi="Times New Roman" w:cs="Times New Roman"/>
                <w:lang w:val="en-US" w:eastAsia="ar-SA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val="en-US" w:eastAsia="ar-SA"/>
              </w:rPr>
              <w:t>202</w:t>
            </w:r>
            <w:r w:rsidRPr="00F705D0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F705D0">
              <w:rPr>
                <w:rFonts w:ascii="Times New Roman" w:hAnsi="Times New Roman" w:cs="Times New Roman"/>
                <w:lang w:val="en-US" w:eastAsia="ar-SA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2024</w:t>
            </w:r>
          </w:p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F705D0">
              <w:rPr>
                <w:rFonts w:ascii="Times New Roman" w:hAnsi="Times New Roman" w:cs="Times New Roman"/>
                <w:lang w:eastAsia="ar-SA"/>
              </w:rPr>
              <w:t>год</w:t>
            </w:r>
            <w:proofErr w:type="gramEnd"/>
          </w:p>
        </w:tc>
      </w:tr>
      <w:tr w:rsidR="00F705D0" w:rsidRPr="00F705D0" w:rsidTr="00076D51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Средства бюджета городского округа Фрязино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D62A7" w:rsidRDefault="006B61EE" w:rsidP="00076D5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1045107,2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D62A7" w:rsidRDefault="00C614DA" w:rsidP="006B61EE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217</w:t>
            </w:r>
            <w:r w:rsidR="006B61EE" w:rsidRPr="00FD62A7">
              <w:rPr>
                <w:rFonts w:ascii="Times New Roman" w:hAnsi="Times New Roman" w:cs="Times New Roman"/>
                <w:lang w:eastAsia="ar-SA"/>
              </w:rPr>
              <w:t>4</w:t>
            </w:r>
            <w:r w:rsidRPr="00FD62A7">
              <w:rPr>
                <w:rFonts w:ascii="Times New Roman" w:hAnsi="Times New Roman" w:cs="Times New Roman"/>
                <w:lang w:eastAsia="ar-SA"/>
              </w:rPr>
              <w:t>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D62A7" w:rsidRDefault="006B61EE" w:rsidP="006B61EE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222086,6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D62A7" w:rsidRDefault="006B61EE" w:rsidP="00076D5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223270,1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076D5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192200,4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5D0" w:rsidRPr="00F705D0" w:rsidRDefault="00F705D0" w:rsidP="00076D51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190145,1</w:t>
            </w:r>
          </w:p>
        </w:tc>
      </w:tr>
      <w:tr w:rsidR="00F705D0" w:rsidRPr="00F705D0" w:rsidTr="00C63E17">
        <w:trPr>
          <w:trHeight w:val="503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Средства бюджета Московской области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05D0" w:rsidRPr="00FD62A7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05D0" w:rsidRPr="00FD62A7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05D0" w:rsidRPr="00FD62A7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D62A7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705D0" w:rsidRPr="00F705D0" w:rsidTr="00C63E17">
        <w:trPr>
          <w:trHeight w:val="490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Средства федерального бюджета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05D0" w:rsidRPr="00FD62A7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05D0" w:rsidRPr="00FD62A7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05D0" w:rsidRPr="00FD62A7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D62A7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F705D0" w:rsidRPr="00F705D0" w:rsidTr="00C63E17">
        <w:trPr>
          <w:trHeight w:val="67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Всего, в том числе по годам: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D62A7" w:rsidRDefault="006B61EE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1045872,2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D62A7" w:rsidRDefault="006B61EE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218170,0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D62A7" w:rsidRDefault="006B61EE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222086,6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D62A7" w:rsidRDefault="006B61EE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223270,1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192200,4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5D0" w:rsidRPr="00F705D0" w:rsidRDefault="00F705D0" w:rsidP="00F705D0">
            <w:pPr>
              <w:widowControl w:val="0"/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705D0">
              <w:rPr>
                <w:rFonts w:ascii="Times New Roman" w:hAnsi="Times New Roman" w:cs="Times New Roman"/>
                <w:lang w:eastAsia="ar-SA"/>
              </w:rPr>
              <w:t>190145,1</w:t>
            </w:r>
          </w:p>
        </w:tc>
      </w:tr>
    </w:tbl>
    <w:p w:rsidR="00930DFC" w:rsidRDefault="006C2D38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</w:r>
      <w:r>
        <w:rPr>
          <w:rFonts w:ascii="Times New Roman" w:hAnsi="Times New Roman" w:cs="Times New Roman"/>
          <w:lang w:eastAsia="ar-SA"/>
        </w:rPr>
        <w:tab/>
        <w:t>.».</w:t>
      </w:r>
    </w:p>
    <w:p w:rsidR="006C2D38" w:rsidRPr="00E3308C" w:rsidRDefault="006C2D38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</w:p>
    <w:p w:rsidR="00F96920" w:rsidRPr="00E3308C" w:rsidRDefault="00F96920" w:rsidP="003C429D">
      <w:pPr>
        <w:widowControl w:val="0"/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  <w:sectPr w:rsidR="00F96920" w:rsidRPr="00E3308C" w:rsidSect="00022038">
          <w:pgSz w:w="11906" w:h="16838"/>
          <w:pgMar w:top="1134" w:right="567" w:bottom="1135" w:left="1701" w:header="709" w:footer="709" w:gutter="0"/>
          <w:cols w:space="708"/>
          <w:titlePg/>
          <w:docGrid w:linePitch="360"/>
        </w:sectPr>
      </w:pPr>
    </w:p>
    <w:p w:rsidR="006440FB" w:rsidRPr="00A83E91" w:rsidRDefault="006440FB" w:rsidP="006440FB">
      <w:pPr>
        <w:widowControl w:val="0"/>
        <w:tabs>
          <w:tab w:val="left" w:pos="1134"/>
          <w:tab w:val="left" w:pos="3544"/>
          <w:tab w:val="right" w:pos="9639"/>
        </w:tabs>
        <w:ind w:firstLine="11482"/>
        <w:jc w:val="both"/>
        <w:rPr>
          <w:rFonts w:ascii="Times New Roman" w:hAnsi="Times New Roman" w:cs="Times New Roman"/>
          <w:bCs/>
          <w:lang w:eastAsia="ar-SA"/>
        </w:rPr>
      </w:pPr>
      <w:r w:rsidRPr="00A83E91">
        <w:rPr>
          <w:rFonts w:ascii="Times New Roman" w:hAnsi="Times New Roman" w:cs="Times New Roman"/>
          <w:bCs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lang w:eastAsia="ar-SA"/>
        </w:rPr>
        <w:t>2</w:t>
      </w:r>
    </w:p>
    <w:p w:rsidR="006440FB" w:rsidRPr="00A83E91" w:rsidRDefault="006440FB" w:rsidP="006440FB">
      <w:pPr>
        <w:widowControl w:val="0"/>
        <w:tabs>
          <w:tab w:val="left" w:pos="1134"/>
          <w:tab w:val="left" w:pos="3544"/>
          <w:tab w:val="right" w:pos="9639"/>
        </w:tabs>
        <w:ind w:firstLine="11482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к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постановлению Главы </w:t>
      </w:r>
    </w:p>
    <w:p w:rsidR="006440FB" w:rsidRPr="00A83E91" w:rsidRDefault="006440FB" w:rsidP="006440FB">
      <w:pPr>
        <w:widowControl w:val="0"/>
        <w:tabs>
          <w:tab w:val="left" w:pos="1134"/>
          <w:tab w:val="left" w:pos="3544"/>
          <w:tab w:val="right" w:pos="9639"/>
        </w:tabs>
        <w:ind w:firstLine="11482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городского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округа Фрязино</w:t>
      </w:r>
    </w:p>
    <w:p w:rsidR="00AC68EB" w:rsidRPr="00A83E91" w:rsidRDefault="00AC68EB" w:rsidP="00AC68EB">
      <w:pPr>
        <w:widowControl w:val="0"/>
        <w:tabs>
          <w:tab w:val="left" w:pos="1134"/>
          <w:tab w:val="left" w:pos="3544"/>
          <w:tab w:val="right" w:pos="9639"/>
        </w:tabs>
        <w:ind w:firstLine="11482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от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</w:t>
      </w:r>
      <w:r>
        <w:rPr>
          <w:rFonts w:ascii="Times New Roman" w:hAnsi="Times New Roman" w:cs="Times New Roman"/>
          <w:bCs/>
          <w:lang w:eastAsia="ar-SA"/>
        </w:rPr>
        <w:t>26.03.2020</w:t>
      </w:r>
      <w:r w:rsidRPr="00A83E91">
        <w:rPr>
          <w:rFonts w:ascii="Times New Roman" w:hAnsi="Times New Roman" w:cs="Times New Roman"/>
          <w:bCs/>
          <w:lang w:eastAsia="ar-SA"/>
        </w:rPr>
        <w:t xml:space="preserve"> № </w:t>
      </w:r>
      <w:r>
        <w:rPr>
          <w:rFonts w:ascii="Times New Roman" w:hAnsi="Times New Roman" w:cs="Times New Roman"/>
          <w:bCs/>
          <w:lang w:eastAsia="ar-SA"/>
        </w:rPr>
        <w:t>179</w:t>
      </w:r>
    </w:p>
    <w:p w:rsidR="006440FB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center"/>
        <w:rPr>
          <w:rFonts w:ascii="Times New Roman" w:hAnsi="Times New Roman" w:cs="Times New Roman"/>
          <w:b/>
          <w:lang w:eastAsia="ar-SA"/>
        </w:rPr>
      </w:pPr>
    </w:p>
    <w:p w:rsidR="006440FB" w:rsidRPr="00EB29EF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«</w:t>
      </w:r>
      <w:r w:rsidRPr="00EB29EF">
        <w:rPr>
          <w:rFonts w:ascii="Times New Roman" w:hAnsi="Times New Roman" w:cs="Times New Roman"/>
          <w:b/>
          <w:lang w:eastAsia="ar-SA"/>
        </w:rPr>
        <w:t>ПАСПОРТ</w:t>
      </w:r>
    </w:p>
    <w:p w:rsidR="006440FB" w:rsidRPr="00EB29EF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center"/>
        <w:rPr>
          <w:rFonts w:ascii="Times New Roman" w:hAnsi="Times New Roman" w:cs="Times New Roman"/>
          <w:b/>
          <w:lang w:eastAsia="ar-SA"/>
        </w:rPr>
      </w:pPr>
      <w:r w:rsidRPr="00EB29EF">
        <w:rPr>
          <w:rFonts w:ascii="Times New Roman" w:hAnsi="Times New Roman" w:cs="Times New Roman"/>
          <w:b/>
          <w:lang w:eastAsia="ar-SA"/>
        </w:rPr>
        <w:t xml:space="preserve">Подпрограмма </w:t>
      </w:r>
      <w:r w:rsidRPr="00EB29EF">
        <w:rPr>
          <w:rFonts w:ascii="Times New Roman" w:hAnsi="Times New Roman" w:cs="Times New Roman"/>
          <w:b/>
          <w:lang w:val="en-US" w:eastAsia="ar-SA"/>
        </w:rPr>
        <w:t>I</w:t>
      </w:r>
      <w:r w:rsidRPr="00EB29EF">
        <w:rPr>
          <w:rFonts w:ascii="Times New Roman" w:hAnsi="Times New Roman" w:cs="Times New Roman"/>
          <w:b/>
          <w:lang w:eastAsia="ar-SA"/>
        </w:rPr>
        <w:t xml:space="preserve"> «Развитие имущественного комплекса»</w:t>
      </w:r>
    </w:p>
    <w:p w:rsidR="006440FB" w:rsidRPr="00EB29EF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bCs/>
          <w:lang w:eastAsia="ar-SA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418"/>
        <w:gridCol w:w="1842"/>
        <w:gridCol w:w="1701"/>
        <w:gridCol w:w="1842"/>
        <w:gridCol w:w="1843"/>
        <w:gridCol w:w="1560"/>
      </w:tblGrid>
      <w:tr w:rsidR="006440FB" w:rsidRPr="00EB29EF" w:rsidTr="0085300C">
        <w:trPr>
          <w:trHeight w:val="469"/>
        </w:trPr>
        <w:tc>
          <w:tcPr>
            <w:tcW w:w="414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Координатор подпрограммы</w:t>
            </w:r>
          </w:p>
        </w:tc>
        <w:tc>
          <w:tcPr>
            <w:tcW w:w="10206" w:type="dxa"/>
            <w:gridSpan w:val="6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Заместитель главы администрации М.Н. Гавриков</w:t>
            </w:r>
          </w:p>
        </w:tc>
      </w:tr>
      <w:tr w:rsidR="006440FB" w:rsidRPr="00EB29EF" w:rsidTr="0085300C">
        <w:trPr>
          <w:trHeight w:val="623"/>
        </w:trPr>
        <w:tc>
          <w:tcPr>
            <w:tcW w:w="414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Муниципальный заказчик подпрограммы</w:t>
            </w:r>
          </w:p>
        </w:tc>
        <w:tc>
          <w:tcPr>
            <w:tcW w:w="10206" w:type="dxa"/>
            <w:gridSpan w:val="6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 xml:space="preserve">Комитет по управлению имуществом администрации городского округа Фрязино </w:t>
            </w:r>
          </w:p>
        </w:tc>
      </w:tr>
      <w:tr w:rsidR="006440FB" w:rsidRPr="00EB29EF" w:rsidTr="0085300C">
        <w:trPr>
          <w:trHeight w:val="561"/>
        </w:trPr>
        <w:tc>
          <w:tcPr>
            <w:tcW w:w="414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 xml:space="preserve">Цели муниципальной подпрограммы </w:t>
            </w:r>
          </w:p>
        </w:tc>
        <w:tc>
          <w:tcPr>
            <w:tcW w:w="10206" w:type="dxa"/>
            <w:gridSpan w:val="6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Повышение эффективности управления и распоряжения муниципальным имуществом, находящимся в собственности муниципального образования городской округ Фрязино Московской области</w:t>
            </w:r>
          </w:p>
        </w:tc>
      </w:tr>
      <w:tr w:rsidR="006440FB" w:rsidRPr="00EB29EF" w:rsidTr="0085300C">
        <w:trPr>
          <w:trHeight w:val="480"/>
        </w:trPr>
        <w:tc>
          <w:tcPr>
            <w:tcW w:w="4140" w:type="dxa"/>
            <w:vMerge w:val="restart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10206" w:type="dxa"/>
            <w:gridSpan w:val="6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Расходы (тыс. рублей)</w:t>
            </w:r>
          </w:p>
        </w:tc>
      </w:tr>
      <w:tr w:rsidR="006440FB" w:rsidRPr="00EB29EF" w:rsidTr="0085300C">
        <w:trPr>
          <w:trHeight w:val="480"/>
        </w:trPr>
        <w:tc>
          <w:tcPr>
            <w:tcW w:w="4140" w:type="dxa"/>
            <w:vMerge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842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2021</w:t>
            </w:r>
          </w:p>
        </w:tc>
        <w:tc>
          <w:tcPr>
            <w:tcW w:w="1842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2024</w:t>
            </w:r>
          </w:p>
        </w:tc>
      </w:tr>
      <w:tr w:rsidR="006440FB" w:rsidRPr="00EB29EF" w:rsidTr="0085300C">
        <w:trPr>
          <w:trHeight w:val="552"/>
        </w:trPr>
        <w:tc>
          <w:tcPr>
            <w:tcW w:w="414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Средства бюджета городского округа Фрязино</w:t>
            </w:r>
          </w:p>
        </w:tc>
        <w:tc>
          <w:tcPr>
            <w:tcW w:w="1418" w:type="dxa"/>
            <w:shd w:val="clear" w:color="auto" w:fill="auto"/>
          </w:tcPr>
          <w:p w:rsidR="006440FB" w:rsidRPr="00FD62A7" w:rsidRDefault="006440FB" w:rsidP="002974F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63</w:t>
            </w:r>
            <w:r w:rsidR="002974FC" w:rsidRPr="00FD62A7">
              <w:rPr>
                <w:rFonts w:ascii="Times New Roman" w:hAnsi="Times New Roman" w:cs="Times New Roman"/>
                <w:lang w:eastAsia="ar-SA"/>
              </w:rPr>
              <w:t>2</w:t>
            </w:r>
            <w:r w:rsidRPr="00FD62A7">
              <w:rPr>
                <w:rFonts w:ascii="Times New Roman" w:hAnsi="Times New Roman" w:cs="Times New Roman"/>
                <w:lang w:eastAsia="ar-SA"/>
              </w:rPr>
              <w:t>99,6</w:t>
            </w:r>
          </w:p>
        </w:tc>
        <w:tc>
          <w:tcPr>
            <w:tcW w:w="1842" w:type="dxa"/>
            <w:shd w:val="clear" w:color="auto" w:fill="auto"/>
          </w:tcPr>
          <w:p w:rsidR="006440FB" w:rsidRPr="00FD62A7" w:rsidRDefault="006440FB" w:rsidP="002974F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21</w:t>
            </w:r>
            <w:r w:rsidR="002974FC" w:rsidRPr="00FD62A7">
              <w:rPr>
                <w:rFonts w:ascii="Times New Roman" w:hAnsi="Times New Roman" w:cs="Times New Roman"/>
                <w:lang w:eastAsia="ar-SA"/>
              </w:rPr>
              <w:t>2</w:t>
            </w:r>
            <w:r w:rsidRPr="00FD62A7">
              <w:rPr>
                <w:rFonts w:ascii="Times New Roman" w:hAnsi="Times New Roman" w:cs="Times New Roman"/>
                <w:lang w:eastAsia="ar-SA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21024,8</w:t>
            </w:r>
          </w:p>
        </w:tc>
        <w:tc>
          <w:tcPr>
            <w:tcW w:w="1842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21024,8</w:t>
            </w:r>
          </w:p>
        </w:tc>
        <w:tc>
          <w:tcPr>
            <w:tcW w:w="1843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</w:tr>
      <w:tr w:rsidR="006440FB" w:rsidRPr="00EB29EF" w:rsidTr="0085300C">
        <w:trPr>
          <w:trHeight w:val="552"/>
        </w:trPr>
        <w:tc>
          <w:tcPr>
            <w:tcW w:w="414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6440FB" w:rsidRPr="00FD62A7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765,0</w:t>
            </w:r>
          </w:p>
        </w:tc>
        <w:tc>
          <w:tcPr>
            <w:tcW w:w="1842" w:type="dxa"/>
            <w:shd w:val="clear" w:color="auto" w:fill="auto"/>
          </w:tcPr>
          <w:p w:rsidR="006440FB" w:rsidRPr="00FD62A7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765,0</w:t>
            </w:r>
          </w:p>
        </w:tc>
        <w:tc>
          <w:tcPr>
            <w:tcW w:w="1701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</w:tr>
      <w:tr w:rsidR="006440FB" w:rsidRPr="00EB29EF" w:rsidTr="0085300C">
        <w:trPr>
          <w:trHeight w:val="552"/>
        </w:trPr>
        <w:tc>
          <w:tcPr>
            <w:tcW w:w="414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auto" w:fill="auto"/>
          </w:tcPr>
          <w:p w:rsidR="006440FB" w:rsidRPr="00FD62A7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440FB" w:rsidRPr="00FD62A7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</w:tr>
      <w:tr w:rsidR="006440FB" w:rsidRPr="00EB29EF" w:rsidTr="0085300C">
        <w:trPr>
          <w:trHeight w:val="552"/>
        </w:trPr>
        <w:tc>
          <w:tcPr>
            <w:tcW w:w="414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</w:tcPr>
          <w:p w:rsidR="006440FB" w:rsidRPr="00FD62A7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440FB" w:rsidRPr="00FD62A7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</w:tr>
      <w:tr w:rsidR="006440FB" w:rsidRPr="00EB29EF" w:rsidTr="0085300C">
        <w:trPr>
          <w:trHeight w:val="552"/>
        </w:trPr>
        <w:tc>
          <w:tcPr>
            <w:tcW w:w="414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auto"/>
          </w:tcPr>
          <w:p w:rsidR="006440FB" w:rsidRPr="00FD62A7" w:rsidRDefault="006440FB" w:rsidP="002974F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6</w:t>
            </w:r>
            <w:r w:rsidR="002974FC" w:rsidRPr="00FD62A7">
              <w:rPr>
                <w:rFonts w:ascii="Times New Roman" w:hAnsi="Times New Roman" w:cs="Times New Roman"/>
                <w:lang w:eastAsia="ar-SA"/>
              </w:rPr>
              <w:t>4064,6</w:t>
            </w:r>
          </w:p>
        </w:tc>
        <w:tc>
          <w:tcPr>
            <w:tcW w:w="1842" w:type="dxa"/>
            <w:shd w:val="clear" w:color="auto" w:fill="auto"/>
          </w:tcPr>
          <w:p w:rsidR="006440FB" w:rsidRPr="00FD62A7" w:rsidRDefault="002974FC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D62A7">
              <w:rPr>
                <w:rFonts w:ascii="Times New Roman" w:hAnsi="Times New Roman" w:cs="Times New Roman"/>
                <w:lang w:eastAsia="ar-SA"/>
              </w:rPr>
              <w:t>22015</w:t>
            </w:r>
          </w:p>
        </w:tc>
        <w:tc>
          <w:tcPr>
            <w:tcW w:w="1701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21024,8</w:t>
            </w:r>
          </w:p>
        </w:tc>
        <w:tc>
          <w:tcPr>
            <w:tcW w:w="1842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21024,8</w:t>
            </w:r>
          </w:p>
        </w:tc>
        <w:tc>
          <w:tcPr>
            <w:tcW w:w="1843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6440FB" w:rsidRPr="00EB29EF" w:rsidRDefault="006440FB" w:rsidP="0085300C">
            <w:pPr>
              <w:widowControl w:val="0"/>
              <w:tabs>
                <w:tab w:val="left" w:pos="1134"/>
                <w:tab w:val="left" w:pos="3544"/>
                <w:tab w:val="left" w:pos="4668"/>
                <w:tab w:val="right" w:pos="9639"/>
              </w:tabs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EB29EF">
              <w:rPr>
                <w:rFonts w:ascii="Times New Roman" w:hAnsi="Times New Roman" w:cs="Times New Roman"/>
                <w:lang w:eastAsia="ar-SA"/>
              </w:rPr>
              <w:t>0,00</w:t>
            </w:r>
          </w:p>
        </w:tc>
      </w:tr>
    </w:tbl>
    <w:p w:rsidR="006440FB" w:rsidRPr="006440FB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val="en-US" w:eastAsia="ar-SA"/>
        </w:rPr>
        <w:tab/>
      </w:r>
      <w:r>
        <w:rPr>
          <w:rFonts w:ascii="Times New Roman" w:hAnsi="Times New Roman" w:cs="Times New Roman"/>
          <w:lang w:eastAsia="ar-SA"/>
        </w:rPr>
        <w:t>.».</w:t>
      </w:r>
    </w:p>
    <w:p w:rsidR="006440FB" w:rsidRPr="00EB29EF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</w:p>
    <w:p w:rsidR="006440FB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40FB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  <w:sectPr w:rsidR="006440FB" w:rsidSect="00C63E17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567" w:left="567" w:header="720" w:footer="720" w:gutter="0"/>
          <w:cols w:space="720"/>
          <w:docGrid w:linePitch="381"/>
        </w:sectPr>
      </w:pPr>
    </w:p>
    <w:p w:rsidR="006440FB" w:rsidRPr="00A83E91" w:rsidRDefault="006440FB" w:rsidP="006440FB">
      <w:pPr>
        <w:widowControl w:val="0"/>
        <w:tabs>
          <w:tab w:val="left" w:pos="1134"/>
          <w:tab w:val="left" w:pos="3544"/>
          <w:tab w:val="right" w:pos="9639"/>
        </w:tabs>
        <w:ind w:firstLine="11482"/>
        <w:jc w:val="both"/>
        <w:rPr>
          <w:rFonts w:ascii="Times New Roman" w:hAnsi="Times New Roman" w:cs="Times New Roman"/>
          <w:bCs/>
          <w:lang w:eastAsia="ar-SA"/>
        </w:rPr>
      </w:pPr>
      <w:r w:rsidRPr="00A83E91">
        <w:rPr>
          <w:rFonts w:ascii="Times New Roman" w:hAnsi="Times New Roman" w:cs="Times New Roman"/>
          <w:bCs/>
          <w:lang w:eastAsia="ar-SA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lang w:eastAsia="ar-SA"/>
        </w:rPr>
        <w:t>3</w:t>
      </w:r>
    </w:p>
    <w:p w:rsidR="006440FB" w:rsidRPr="00A83E91" w:rsidRDefault="006440FB" w:rsidP="006440FB">
      <w:pPr>
        <w:widowControl w:val="0"/>
        <w:tabs>
          <w:tab w:val="left" w:pos="1134"/>
          <w:tab w:val="left" w:pos="3544"/>
          <w:tab w:val="right" w:pos="9639"/>
        </w:tabs>
        <w:ind w:firstLine="11482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к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постановлению Главы </w:t>
      </w:r>
    </w:p>
    <w:p w:rsidR="006440FB" w:rsidRPr="00A83E91" w:rsidRDefault="006440FB" w:rsidP="006440FB">
      <w:pPr>
        <w:widowControl w:val="0"/>
        <w:tabs>
          <w:tab w:val="left" w:pos="1134"/>
          <w:tab w:val="left" w:pos="3544"/>
          <w:tab w:val="right" w:pos="9639"/>
        </w:tabs>
        <w:ind w:firstLine="11482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городского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округа Фрязино</w:t>
      </w:r>
    </w:p>
    <w:p w:rsidR="00AC68EB" w:rsidRPr="00A83E91" w:rsidRDefault="00AC68EB" w:rsidP="00AC68EB">
      <w:pPr>
        <w:widowControl w:val="0"/>
        <w:tabs>
          <w:tab w:val="left" w:pos="1134"/>
          <w:tab w:val="left" w:pos="3544"/>
          <w:tab w:val="right" w:pos="9639"/>
        </w:tabs>
        <w:ind w:firstLine="11482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от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</w:t>
      </w:r>
      <w:r>
        <w:rPr>
          <w:rFonts w:ascii="Times New Roman" w:hAnsi="Times New Roman" w:cs="Times New Roman"/>
          <w:bCs/>
          <w:lang w:eastAsia="ar-SA"/>
        </w:rPr>
        <w:t>26.03.2020</w:t>
      </w:r>
      <w:r w:rsidRPr="00A83E91">
        <w:rPr>
          <w:rFonts w:ascii="Times New Roman" w:hAnsi="Times New Roman" w:cs="Times New Roman"/>
          <w:bCs/>
          <w:lang w:eastAsia="ar-SA"/>
        </w:rPr>
        <w:t xml:space="preserve"> № </w:t>
      </w:r>
      <w:r>
        <w:rPr>
          <w:rFonts w:ascii="Times New Roman" w:hAnsi="Times New Roman" w:cs="Times New Roman"/>
          <w:bCs/>
          <w:lang w:eastAsia="ar-SA"/>
        </w:rPr>
        <w:t>179</w:t>
      </w:r>
    </w:p>
    <w:p w:rsidR="006440FB" w:rsidRDefault="006440FB" w:rsidP="006440FB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000000"/>
          <w:lang w:eastAsia="ru-RU"/>
        </w:rPr>
      </w:pPr>
    </w:p>
    <w:p w:rsidR="006440FB" w:rsidRPr="00E3308C" w:rsidRDefault="006440FB" w:rsidP="006440FB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lang w:eastAsia="ru-RU"/>
        </w:rPr>
      </w:pPr>
      <w:r w:rsidRPr="00E3308C">
        <w:rPr>
          <w:rFonts w:ascii="Times New Roman" w:hAnsi="Times New Roman" w:cs="Times New Roman"/>
          <w:b/>
          <w:color w:val="000000"/>
          <w:lang w:eastAsia="ru-RU"/>
        </w:rPr>
        <w:t xml:space="preserve">«Перечень мероприятий подпрограммы </w:t>
      </w:r>
      <w:r w:rsidRPr="00E3308C">
        <w:rPr>
          <w:rFonts w:ascii="Times New Roman" w:hAnsi="Times New Roman" w:cs="Times New Roman"/>
          <w:b/>
          <w:color w:val="000000"/>
          <w:lang w:val="en-US" w:eastAsia="ru-RU"/>
        </w:rPr>
        <w:t>I</w:t>
      </w:r>
      <w:r w:rsidRPr="00E3308C"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 w:rsidRPr="00E3308C">
        <w:rPr>
          <w:rFonts w:ascii="Times New Roman" w:hAnsi="Times New Roman" w:cs="Times New Roman"/>
          <w:b/>
          <w:bCs/>
          <w:lang w:eastAsia="ru-RU"/>
        </w:rPr>
        <w:t>«Развитие имущественного комплекса»</w:t>
      </w:r>
    </w:p>
    <w:p w:rsidR="006440FB" w:rsidRPr="00E3308C" w:rsidRDefault="006440FB" w:rsidP="006440FB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150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850"/>
        <w:gridCol w:w="1840"/>
        <w:gridCol w:w="1135"/>
        <w:gridCol w:w="995"/>
        <w:gridCol w:w="992"/>
        <w:gridCol w:w="992"/>
        <w:gridCol w:w="992"/>
        <w:gridCol w:w="709"/>
        <w:gridCol w:w="709"/>
        <w:gridCol w:w="992"/>
        <w:gridCol w:w="11"/>
        <w:gridCol w:w="1202"/>
        <w:gridCol w:w="63"/>
      </w:tblGrid>
      <w:tr w:rsidR="006440FB" w:rsidRPr="00E3308C" w:rsidTr="0085300C">
        <w:trPr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</w:t>
            </w:r>
            <w:proofErr w:type="gramEnd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Мероприятия по реализации </w:t>
            </w: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финансирования мероприятия в 2019 году (</w:t>
            </w:r>
            <w:proofErr w:type="spell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6440FB" w:rsidRPr="00E3308C" w:rsidTr="0085300C">
        <w:trPr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2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  <w:tblHeader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784"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0202F6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2F6" w:rsidRPr="00E3308C" w:rsidRDefault="000202F6" w:rsidP="00020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2F6" w:rsidRPr="00E3308C" w:rsidRDefault="000202F6" w:rsidP="00020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330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02</w:t>
            </w:r>
          </w:p>
          <w:p w:rsidR="000202F6" w:rsidRPr="00E3308C" w:rsidRDefault="000202F6" w:rsidP="00020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имуществом, находящимся в муниципальной собственности, и выполнение кадастровых работ</w:t>
            </w:r>
          </w:p>
          <w:p w:rsidR="000202F6" w:rsidRPr="00E3308C" w:rsidRDefault="000202F6" w:rsidP="00020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2F6" w:rsidRPr="00E3308C" w:rsidRDefault="000202F6" w:rsidP="00020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F6" w:rsidRPr="00E3308C" w:rsidRDefault="000202F6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F6" w:rsidRPr="00E3308C" w:rsidRDefault="000202F6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F6" w:rsidRPr="00FD62A7" w:rsidRDefault="000202F6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63299,6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F6" w:rsidRPr="00FD62A7" w:rsidRDefault="000202F6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2F6" w:rsidRPr="00E3308C" w:rsidRDefault="000202F6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02F6" w:rsidRPr="00E3308C" w:rsidRDefault="000202F6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F6" w:rsidRPr="00E3308C" w:rsidRDefault="000202F6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F6" w:rsidRPr="00E3308C" w:rsidRDefault="000202F6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2F6" w:rsidRPr="00E3308C" w:rsidRDefault="000202F6" w:rsidP="000202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КУИ администрации городского округа Фрязино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2F6" w:rsidRPr="00E3308C" w:rsidRDefault="000202F6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                  городского округа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FD62A7" w:rsidRDefault="006440FB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0202F6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FD62A7" w:rsidRDefault="006440FB" w:rsidP="000202F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0202F6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FD62A7">
        <w:trPr>
          <w:gridAfter w:val="1"/>
          <w:wAfter w:w="63" w:type="dxa"/>
          <w:cantSplit/>
          <w:trHeight w:val="71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left="65" w:hanging="6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FD62A7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FD62A7">
        <w:trPr>
          <w:gridAfter w:val="1"/>
          <w:wAfter w:w="63" w:type="dxa"/>
          <w:cantSplit/>
          <w:trHeight w:val="48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left="-784" w:right="-75"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300C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00C" w:rsidRPr="00E3308C" w:rsidRDefault="0085300C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00C" w:rsidRPr="00E3308C" w:rsidRDefault="0085300C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330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2.1.</w:t>
            </w:r>
          </w:p>
          <w:p w:rsidR="0085300C" w:rsidRPr="00E3308C" w:rsidRDefault="0085300C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00C" w:rsidRPr="00E3308C" w:rsidRDefault="0085300C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0C" w:rsidRPr="00E3308C" w:rsidRDefault="0085300C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0C" w:rsidRPr="00E3308C" w:rsidRDefault="0085300C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C" w:rsidRPr="00FD62A7" w:rsidRDefault="0085300C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21499,6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C" w:rsidRPr="00FD62A7" w:rsidRDefault="0085300C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00C" w:rsidRPr="00E3308C" w:rsidRDefault="0085300C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00C" w:rsidRPr="00E3308C" w:rsidRDefault="0085300C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0C" w:rsidRPr="00E3308C" w:rsidRDefault="0085300C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0C" w:rsidRPr="00E3308C" w:rsidRDefault="0085300C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00C" w:rsidRPr="00E3308C" w:rsidRDefault="0085300C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-80" w:right="-7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КУИ администрации городского округа Фрязино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00C" w:rsidRPr="00E3308C" w:rsidRDefault="0085300C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Городского округа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85300C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85300C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330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lastRenderedPageBreak/>
              <w:t>Мероприятие 2.2</w:t>
            </w: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Взносы на капитальный ремонт общего имущества многоквартирных домов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2020-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КУИ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городского округа Фрязино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hanging="7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hanging="7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330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2.3</w:t>
            </w: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в соответствии с Федеральным законом от 24 июля 2007 №221-ФЗ «О государственном кадастре недвижимости» выполнения комплексных кадастровых работ и утверждение карты-плана территории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КУИ администрации городского округа Фрязино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330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03</w:t>
            </w: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Создание условий для реализации государственных полномочий в области земельных отношений</w:t>
            </w: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КУИ  администрации</w:t>
            </w:r>
            <w:proofErr w:type="gramEnd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Фрязино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  <w:trHeight w:val="3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330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3.1.</w:t>
            </w: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  <w:p w:rsidR="006440FB" w:rsidRPr="00E3308C" w:rsidRDefault="006440FB" w:rsidP="0085300C">
            <w:pPr>
              <w:widowControl w:val="0"/>
              <w:ind w:firstLine="4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КУИ  администрации</w:t>
            </w:r>
            <w:proofErr w:type="gramEnd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 Фрязино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330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Основное мероприятие 07.</w:t>
            </w: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2020-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E3308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Мероприятие 7.1.</w:t>
            </w:r>
          </w:p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FD62A7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FD62A7" w:rsidRDefault="0085300C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64064,6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FD62A7" w:rsidRDefault="0085300C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города Фрязино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FD62A7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85300C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85300C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FD62A7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0FB" w:rsidRPr="00E3308C" w:rsidTr="0085300C">
        <w:trPr>
          <w:gridAfter w:val="1"/>
          <w:wAfter w:w="63" w:type="dxa"/>
          <w:cantSplit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B" w:rsidRPr="00E3308C" w:rsidRDefault="006440FB" w:rsidP="008530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0FB" w:rsidRPr="00E3308C" w:rsidRDefault="006440FB" w:rsidP="006440FB">
      <w:pPr>
        <w:widowControl w:val="0"/>
        <w:autoSpaceDE w:val="0"/>
        <w:autoSpaceDN w:val="0"/>
        <w:adjustRightInd w:val="0"/>
        <w:ind w:left="9639"/>
        <w:rPr>
          <w:rFonts w:ascii="Times New Roman" w:hAnsi="Times New Roman" w:cs="Times New Roman"/>
          <w:sz w:val="20"/>
          <w:szCs w:val="20"/>
          <w:lang w:eastAsia="ru-RU"/>
        </w:rPr>
      </w:pPr>
      <w:r w:rsidRPr="00E3308C">
        <w:rPr>
          <w:rFonts w:ascii="Times New Roman" w:hAnsi="Times New Roman" w:cs="Times New Roman"/>
          <w:sz w:val="20"/>
          <w:szCs w:val="20"/>
          <w:lang w:eastAsia="ru-RU"/>
        </w:rPr>
        <w:t>.».</w:t>
      </w:r>
    </w:p>
    <w:p w:rsidR="006440FB" w:rsidRPr="00E3308C" w:rsidRDefault="006440FB" w:rsidP="006440FB">
      <w:pPr>
        <w:widowControl w:val="0"/>
        <w:autoSpaceDE w:val="0"/>
        <w:autoSpaceDN w:val="0"/>
        <w:adjustRightInd w:val="0"/>
        <w:ind w:left="963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440FB" w:rsidRPr="00E3308C" w:rsidRDefault="006440FB" w:rsidP="006440FB">
      <w:pPr>
        <w:widowControl w:val="0"/>
        <w:autoSpaceDE w:val="0"/>
        <w:autoSpaceDN w:val="0"/>
        <w:adjustRightInd w:val="0"/>
        <w:ind w:left="963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440FB" w:rsidRPr="00E3308C" w:rsidRDefault="006440FB" w:rsidP="006440FB">
      <w:pPr>
        <w:widowControl w:val="0"/>
        <w:autoSpaceDE w:val="0"/>
        <w:autoSpaceDN w:val="0"/>
        <w:adjustRightInd w:val="0"/>
        <w:ind w:left="963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440FB" w:rsidRDefault="006440FB" w:rsidP="006440FB">
      <w:pPr>
        <w:widowControl w:val="0"/>
        <w:tabs>
          <w:tab w:val="left" w:pos="10020"/>
        </w:tabs>
        <w:autoSpaceDE w:val="0"/>
        <w:autoSpaceDN w:val="0"/>
        <w:adjustRightInd w:val="0"/>
        <w:ind w:left="9639"/>
        <w:rPr>
          <w:rFonts w:ascii="Times New Roman" w:hAnsi="Times New Roman" w:cs="Times New Roman"/>
          <w:sz w:val="20"/>
          <w:szCs w:val="20"/>
          <w:lang w:eastAsia="ru-RU"/>
        </w:rPr>
        <w:sectPr w:rsidR="006440FB" w:rsidSect="00C63E17">
          <w:pgSz w:w="16838" w:h="11906" w:orient="landscape"/>
          <w:pgMar w:top="1134" w:right="567" w:bottom="567" w:left="567" w:header="720" w:footer="720" w:gutter="0"/>
          <w:cols w:space="720"/>
          <w:docGrid w:linePitch="381"/>
        </w:sect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6440FB" w:rsidRPr="00E3308C" w:rsidRDefault="006440FB" w:rsidP="006440FB">
      <w:pPr>
        <w:widowControl w:val="0"/>
        <w:tabs>
          <w:tab w:val="left" w:pos="10020"/>
        </w:tabs>
        <w:autoSpaceDE w:val="0"/>
        <w:autoSpaceDN w:val="0"/>
        <w:adjustRightInd w:val="0"/>
        <w:ind w:left="963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440FB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40FB" w:rsidRDefault="006440FB" w:rsidP="006440FB">
      <w:pPr>
        <w:widowControl w:val="0"/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C2D38" w:rsidRPr="00A83E91" w:rsidRDefault="006C2D38" w:rsidP="006C2D38">
      <w:pPr>
        <w:widowControl w:val="0"/>
        <w:tabs>
          <w:tab w:val="left" w:pos="1134"/>
          <w:tab w:val="left" w:pos="3544"/>
          <w:tab w:val="right" w:pos="9639"/>
        </w:tabs>
        <w:ind w:firstLine="11907"/>
        <w:jc w:val="both"/>
        <w:rPr>
          <w:rFonts w:ascii="Times New Roman" w:hAnsi="Times New Roman" w:cs="Times New Roman"/>
          <w:bCs/>
          <w:lang w:eastAsia="ar-SA"/>
        </w:rPr>
      </w:pPr>
      <w:r w:rsidRPr="00A83E91">
        <w:rPr>
          <w:rFonts w:ascii="Times New Roman" w:hAnsi="Times New Roman" w:cs="Times New Roman"/>
          <w:bCs/>
          <w:lang w:eastAsia="ar-SA"/>
        </w:rPr>
        <w:t xml:space="preserve">Приложение </w:t>
      </w:r>
      <w:r w:rsidR="006440FB">
        <w:rPr>
          <w:rFonts w:ascii="Times New Roman" w:hAnsi="Times New Roman" w:cs="Times New Roman"/>
          <w:bCs/>
          <w:lang w:eastAsia="ar-SA"/>
        </w:rPr>
        <w:t>4</w:t>
      </w:r>
    </w:p>
    <w:p w:rsidR="006C2D38" w:rsidRPr="00A83E91" w:rsidRDefault="006C2D38" w:rsidP="006C2D38">
      <w:pPr>
        <w:widowControl w:val="0"/>
        <w:tabs>
          <w:tab w:val="left" w:pos="1134"/>
          <w:tab w:val="left" w:pos="3544"/>
          <w:tab w:val="right" w:pos="9639"/>
        </w:tabs>
        <w:ind w:firstLine="11907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к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постановлению Главы </w:t>
      </w:r>
    </w:p>
    <w:p w:rsidR="006C2D38" w:rsidRPr="00A83E91" w:rsidRDefault="006C2D38" w:rsidP="006C2D38">
      <w:pPr>
        <w:widowControl w:val="0"/>
        <w:tabs>
          <w:tab w:val="left" w:pos="1134"/>
          <w:tab w:val="left" w:pos="3544"/>
          <w:tab w:val="right" w:pos="9639"/>
        </w:tabs>
        <w:ind w:firstLine="11907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городского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округа Фрязино</w:t>
      </w:r>
    </w:p>
    <w:p w:rsidR="00AC68EB" w:rsidRPr="00A83E91" w:rsidRDefault="00AC68EB" w:rsidP="00AC68EB">
      <w:pPr>
        <w:widowControl w:val="0"/>
        <w:tabs>
          <w:tab w:val="left" w:pos="1134"/>
          <w:tab w:val="left" w:pos="3544"/>
          <w:tab w:val="right" w:pos="9639"/>
        </w:tabs>
        <w:ind w:firstLine="11907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от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</w:t>
      </w:r>
      <w:r>
        <w:rPr>
          <w:rFonts w:ascii="Times New Roman" w:hAnsi="Times New Roman" w:cs="Times New Roman"/>
          <w:bCs/>
          <w:lang w:eastAsia="ar-SA"/>
        </w:rPr>
        <w:t>26.03.2020</w:t>
      </w:r>
      <w:r w:rsidRPr="00A83E91">
        <w:rPr>
          <w:rFonts w:ascii="Times New Roman" w:hAnsi="Times New Roman" w:cs="Times New Roman"/>
          <w:bCs/>
          <w:lang w:eastAsia="ar-SA"/>
        </w:rPr>
        <w:t xml:space="preserve"> № </w:t>
      </w:r>
      <w:r>
        <w:rPr>
          <w:rFonts w:ascii="Times New Roman" w:hAnsi="Times New Roman" w:cs="Times New Roman"/>
          <w:bCs/>
          <w:lang w:eastAsia="ar-SA"/>
        </w:rPr>
        <w:t>179</w:t>
      </w:r>
    </w:p>
    <w:p w:rsidR="006C2D38" w:rsidRDefault="006C2D38" w:rsidP="006C2D38">
      <w:pPr>
        <w:widowControl w:val="0"/>
        <w:tabs>
          <w:tab w:val="left" w:pos="1134"/>
          <w:tab w:val="left" w:pos="3544"/>
          <w:tab w:val="right" w:pos="9639"/>
        </w:tabs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A83E91" w:rsidRPr="00A83E91" w:rsidRDefault="006C2D38" w:rsidP="006C2D38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«</w:t>
      </w:r>
      <w:r w:rsidR="00A83E91" w:rsidRPr="00A83E91">
        <w:rPr>
          <w:rFonts w:ascii="Times New Roman" w:hAnsi="Times New Roman" w:cs="Times New Roman"/>
          <w:b/>
          <w:sz w:val="22"/>
          <w:szCs w:val="22"/>
        </w:rPr>
        <w:t>ПАСПОРТ</w:t>
      </w:r>
    </w:p>
    <w:p w:rsidR="00A83E91" w:rsidRPr="00A83E91" w:rsidRDefault="00A83E91" w:rsidP="00A83E91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83E91">
        <w:rPr>
          <w:rFonts w:ascii="Times New Roman" w:hAnsi="Times New Roman" w:cs="Times New Roman"/>
          <w:b/>
          <w:sz w:val="22"/>
          <w:szCs w:val="22"/>
        </w:rPr>
        <w:t>Подпрограммы I</w:t>
      </w:r>
      <w:r w:rsidRPr="00A83E91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Pr="00A83E91">
        <w:rPr>
          <w:rFonts w:ascii="Times New Roman" w:hAnsi="Times New Roman" w:cs="Times New Roman"/>
          <w:b/>
          <w:sz w:val="22"/>
          <w:szCs w:val="22"/>
        </w:rPr>
        <w:t xml:space="preserve"> «Управление муниципальными финансами».</w:t>
      </w:r>
    </w:p>
    <w:tbl>
      <w:tblPr>
        <w:tblW w:w="1352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1843"/>
        <w:gridCol w:w="2126"/>
        <w:gridCol w:w="1134"/>
        <w:gridCol w:w="992"/>
        <w:gridCol w:w="1134"/>
        <w:gridCol w:w="1134"/>
        <w:gridCol w:w="992"/>
        <w:gridCol w:w="1134"/>
      </w:tblGrid>
      <w:tr w:rsidR="00A83E91" w:rsidRPr="00A83E91" w:rsidTr="00C63E17">
        <w:trPr>
          <w:trHeight w:val="360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Муниципальный заказчик        </w:t>
            </w: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подпрограммы                    </w:t>
            </w:r>
          </w:p>
        </w:tc>
        <w:tc>
          <w:tcPr>
            <w:tcW w:w="104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Финансовое управление администрации городского округа Фрязино</w:t>
            </w:r>
          </w:p>
        </w:tc>
      </w:tr>
      <w:tr w:rsidR="00A83E91" w:rsidRPr="00A83E91" w:rsidTr="00C63E17">
        <w:trPr>
          <w:cantSplit/>
          <w:trHeight w:val="360"/>
        </w:trPr>
        <w:tc>
          <w:tcPr>
            <w:tcW w:w="30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 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Главный      </w:t>
            </w: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распорядитель</w:t>
            </w: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бюджетных    </w:t>
            </w: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 xml:space="preserve">средств     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Источник      </w:t>
            </w: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br/>
              <w:t>финансирования</w:t>
            </w:r>
          </w:p>
        </w:tc>
        <w:tc>
          <w:tcPr>
            <w:tcW w:w="65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E91" w:rsidRPr="00A83E91" w:rsidRDefault="00A83E91" w:rsidP="00A83E9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Расходы (тыс. рублей)</w:t>
            </w:r>
          </w:p>
        </w:tc>
      </w:tr>
      <w:tr w:rsidR="00A83E91" w:rsidRPr="00A83E91" w:rsidTr="00C63E17">
        <w:trPr>
          <w:cantSplit/>
          <w:trHeight w:val="72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Итого</w:t>
            </w:r>
          </w:p>
        </w:tc>
      </w:tr>
      <w:tr w:rsidR="00E4223A" w:rsidRPr="00A83E91" w:rsidTr="00E4223A">
        <w:trPr>
          <w:cantSplit/>
          <w:trHeight w:val="54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3A" w:rsidRPr="00A83E91" w:rsidRDefault="00E4223A" w:rsidP="00E4223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3A" w:rsidRPr="00A83E91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3A" w:rsidRPr="00A83E91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Всего: </w:t>
            </w:r>
          </w:p>
          <w:p w:rsidR="00E4223A" w:rsidRPr="00A83E91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</w:t>
            </w:r>
            <w:proofErr w:type="gramEnd"/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22115,4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22875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22475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87715,4</w:t>
            </w:r>
          </w:p>
        </w:tc>
      </w:tr>
      <w:tr w:rsidR="00E4223A" w:rsidRPr="00A83E91" w:rsidTr="00E4223A">
        <w:trPr>
          <w:cantSplit/>
          <w:trHeight w:val="72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3A" w:rsidRPr="00A83E91" w:rsidRDefault="00E4223A" w:rsidP="00E4223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3A" w:rsidRPr="00A83E91" w:rsidRDefault="00E4223A" w:rsidP="00E4223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3A" w:rsidRPr="00A83E91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средства</w:t>
            </w:r>
            <w:proofErr w:type="gramEnd"/>
            <w:r w:rsidRPr="00A83E91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22115,4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22875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22475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11250,0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23A" w:rsidRPr="00FD62A7" w:rsidRDefault="00E4223A" w:rsidP="00E4223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87715,4</w:t>
            </w:r>
          </w:p>
        </w:tc>
      </w:tr>
    </w:tbl>
    <w:p w:rsidR="00A83E91" w:rsidRDefault="000F38A7" w:rsidP="00A83E91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.».</w:t>
      </w:r>
    </w:p>
    <w:p w:rsidR="000F38A7" w:rsidRPr="00A83E91" w:rsidRDefault="000F38A7" w:rsidP="00A83E91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p w:rsidR="00A83E91" w:rsidRPr="00A83E91" w:rsidRDefault="00A83E91" w:rsidP="00A83E91">
      <w:pPr>
        <w:spacing w:after="200" w:line="276" w:lineRule="auto"/>
        <w:rPr>
          <w:rFonts w:ascii="Times New Roman" w:hAnsi="Times New Roman" w:cs="Times New Roman"/>
          <w:sz w:val="22"/>
          <w:szCs w:val="22"/>
        </w:rPr>
        <w:sectPr w:rsidR="00A83E91" w:rsidRPr="00A83E91" w:rsidSect="00C63E17">
          <w:pgSz w:w="16838" w:h="11906" w:orient="landscape"/>
          <w:pgMar w:top="1134" w:right="567" w:bottom="567" w:left="567" w:header="720" w:footer="720" w:gutter="0"/>
          <w:cols w:space="720"/>
          <w:docGrid w:linePitch="381"/>
        </w:sectPr>
      </w:pPr>
    </w:p>
    <w:p w:rsidR="00C654EB" w:rsidRPr="00E3308C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6440F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</w:p>
    <w:p w:rsidR="00C654EB" w:rsidRPr="00E3308C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proofErr w:type="gramEnd"/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постановлению Главы </w:t>
      </w:r>
    </w:p>
    <w:p w:rsidR="00C654EB" w:rsidRPr="00E3308C" w:rsidRDefault="00C654EB" w:rsidP="00C654EB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</w:t>
      </w:r>
      <w:proofErr w:type="gramEnd"/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Фрязино</w:t>
      </w:r>
    </w:p>
    <w:p w:rsidR="00AC68EB" w:rsidRPr="00A83E91" w:rsidRDefault="00AC68EB" w:rsidP="00AC68EB">
      <w:pPr>
        <w:widowControl w:val="0"/>
        <w:tabs>
          <w:tab w:val="left" w:pos="1134"/>
          <w:tab w:val="left" w:pos="3544"/>
          <w:tab w:val="right" w:pos="9639"/>
        </w:tabs>
        <w:ind w:firstLine="9639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от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</w:t>
      </w:r>
      <w:r>
        <w:rPr>
          <w:rFonts w:ascii="Times New Roman" w:hAnsi="Times New Roman" w:cs="Times New Roman"/>
          <w:bCs/>
          <w:lang w:eastAsia="ar-SA"/>
        </w:rPr>
        <w:t>26.03.2020</w:t>
      </w:r>
      <w:r w:rsidRPr="00A83E91">
        <w:rPr>
          <w:rFonts w:ascii="Times New Roman" w:hAnsi="Times New Roman" w:cs="Times New Roman"/>
          <w:bCs/>
          <w:lang w:eastAsia="ar-SA"/>
        </w:rPr>
        <w:t xml:space="preserve"> № </w:t>
      </w:r>
      <w:r>
        <w:rPr>
          <w:rFonts w:ascii="Times New Roman" w:hAnsi="Times New Roman" w:cs="Times New Roman"/>
          <w:bCs/>
          <w:lang w:eastAsia="ar-SA"/>
        </w:rPr>
        <w:t>179</w:t>
      </w:r>
    </w:p>
    <w:p w:rsidR="005A4D05" w:rsidRPr="00E3308C" w:rsidRDefault="001C3D28" w:rsidP="001C3D28">
      <w:pPr>
        <w:widowControl w:val="0"/>
        <w:suppressAutoHyphens/>
        <w:autoSpaceDE w:val="0"/>
        <w:jc w:val="center"/>
        <w:rPr>
          <w:rFonts w:ascii="Times New Roman" w:eastAsia="SimSun" w:hAnsi="Times New Roman" w:cs="Times New Roman"/>
          <w:b/>
          <w:bCs/>
          <w:kern w:val="1"/>
          <w:lang w:eastAsia="ru-RU" w:bidi="hi-IN"/>
        </w:rPr>
      </w:pPr>
      <w:r w:rsidRPr="00E3308C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 xml:space="preserve"> </w:t>
      </w:r>
      <w:r w:rsidR="00C962F6" w:rsidRPr="00E3308C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>«</w:t>
      </w:r>
      <w:r w:rsidR="005A4D05" w:rsidRPr="00E3308C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>Перечень мероприятий</w:t>
      </w:r>
    </w:p>
    <w:p w:rsidR="005A4D05" w:rsidRPr="00E3308C" w:rsidRDefault="005A4D05" w:rsidP="005A4D05">
      <w:pPr>
        <w:widowControl w:val="0"/>
        <w:suppressAutoHyphens/>
        <w:autoSpaceDE w:val="0"/>
        <w:jc w:val="center"/>
        <w:rPr>
          <w:rFonts w:ascii="Times New Roman" w:hAnsi="Times New Roman" w:cs="Times New Roman"/>
        </w:rPr>
      </w:pPr>
      <w:proofErr w:type="gramStart"/>
      <w:r w:rsidRPr="00E3308C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>подпрограммы</w:t>
      </w:r>
      <w:proofErr w:type="gramEnd"/>
      <w:r w:rsidRPr="00E3308C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 xml:space="preserve"> </w:t>
      </w:r>
      <w:r w:rsidRPr="00E3308C">
        <w:rPr>
          <w:rFonts w:ascii="Times New Roman" w:hAnsi="Times New Roman" w:cs="Times New Roman"/>
          <w:b/>
        </w:rPr>
        <w:t>I</w:t>
      </w:r>
      <w:r w:rsidRPr="00E3308C">
        <w:rPr>
          <w:rFonts w:ascii="Times New Roman" w:hAnsi="Times New Roman" w:cs="Times New Roman"/>
          <w:b/>
          <w:lang w:val="en-US"/>
        </w:rPr>
        <w:t>V</w:t>
      </w:r>
      <w:r w:rsidRPr="00E3308C">
        <w:rPr>
          <w:rFonts w:ascii="Times New Roman" w:hAnsi="Times New Roman" w:cs="Times New Roman"/>
          <w:b/>
        </w:rPr>
        <w:t xml:space="preserve"> «Управление муниципальными финансами».</w:t>
      </w:r>
    </w:p>
    <w:tbl>
      <w:tblPr>
        <w:tblW w:w="1516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287"/>
        <w:gridCol w:w="1488"/>
        <w:gridCol w:w="850"/>
        <w:gridCol w:w="1134"/>
        <w:gridCol w:w="851"/>
        <w:gridCol w:w="992"/>
        <w:gridCol w:w="850"/>
        <w:gridCol w:w="851"/>
        <w:gridCol w:w="850"/>
        <w:gridCol w:w="936"/>
        <w:gridCol w:w="1298"/>
        <w:gridCol w:w="2241"/>
      </w:tblGrid>
      <w:tr w:rsidR="009B2A1E" w:rsidRPr="00E3308C" w:rsidTr="006C56C9">
        <w:trPr>
          <w:cantSplit/>
          <w:trHeight w:val="3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п/п 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Мероприятия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подпрограммы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Источники    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Срок       выполнения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Объем  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финансирования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мероприятия в 2018г.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Всего, тыс. руб. </w:t>
            </w:r>
          </w:p>
        </w:tc>
        <w:tc>
          <w:tcPr>
            <w:tcW w:w="4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Объем финансирования по годам, тыс. руб.         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за выполнение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 xml:space="preserve">мероприятия подпрограммы 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Результаты выполнения мероприятий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подпрограммы</w:t>
            </w:r>
          </w:p>
        </w:tc>
      </w:tr>
      <w:tr w:rsidR="009B2A1E" w:rsidRPr="00E3308C" w:rsidTr="006C56C9">
        <w:trPr>
          <w:cantSplit/>
          <w:trHeight w:val="12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2023 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  <w:proofErr w:type="gramEnd"/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2A1E" w:rsidRPr="00E3308C" w:rsidRDefault="009B2A1E" w:rsidP="009B2A1E">
      <w:pPr>
        <w:widowControl w:val="0"/>
        <w:autoSpaceDE w:val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287"/>
        <w:gridCol w:w="1488"/>
        <w:gridCol w:w="850"/>
        <w:gridCol w:w="1134"/>
        <w:gridCol w:w="851"/>
        <w:gridCol w:w="992"/>
        <w:gridCol w:w="850"/>
        <w:gridCol w:w="851"/>
        <w:gridCol w:w="850"/>
        <w:gridCol w:w="12"/>
        <w:gridCol w:w="924"/>
        <w:gridCol w:w="1298"/>
        <w:gridCol w:w="2241"/>
      </w:tblGrid>
      <w:tr w:rsidR="009B2A1E" w:rsidRPr="00E3308C" w:rsidTr="006C56C9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3308C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B2A1E" w:rsidRPr="00E3308C" w:rsidTr="006C56C9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01.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6464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пределах средств, выделенных на обеспечение администрации г. о. Фрязино и Финансового управления г. о. Фрязино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A1E" w:rsidRPr="00E3308C" w:rsidTr="006C56C9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A1E" w:rsidRPr="00E3308C" w:rsidTr="006C56C9">
        <w:trPr>
          <w:cantSplit/>
          <w:trHeight w:val="25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1.1.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646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пределах средств, выделенных на обеспечение Финансового управления г. о. Фрязино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Финансовое управление 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о. Фрязино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Прогноз поступлений 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налоговых</w:t>
            </w:r>
            <w:proofErr w:type="gramEnd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неналоговых доходов бюджета г. о. Фрязино в разрезе ежедневных и ежемесячных поступлений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46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4" w:type="dxa"/>
            <w:gridSpan w:val="8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A1E" w:rsidRPr="00E3308C" w:rsidTr="006C56C9">
        <w:trPr>
          <w:cantSplit/>
          <w:trHeight w:val="30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1.2.</w:t>
            </w:r>
          </w:p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мониторинга поступлений налоговых и неналоговых доходов местного бюджета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2024.</w:t>
            </w:r>
          </w:p>
        </w:tc>
        <w:tc>
          <w:tcPr>
            <w:tcW w:w="6464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пределах средств, выделенных на обеспечение администрации г. о.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Фрязино 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 городского округа Фрязино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Привлечение дополнительных доходов в бюджет г. о. Фрязино. Обеспечение полноты учета доходных источников бюджета г. о. Фрязино</w:t>
            </w:r>
          </w:p>
        </w:tc>
      </w:tr>
      <w:tr w:rsidR="009B2A1E" w:rsidRPr="00E3308C" w:rsidTr="006C56C9">
        <w:trPr>
          <w:cantSplit/>
          <w:trHeight w:val="142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4" w:type="dxa"/>
            <w:gridSpan w:val="8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27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1.3.</w:t>
            </w:r>
          </w:p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объектов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646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пределах средств, выделенных на обеспечение Финансового управления г. о. Фрязино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Финансовое управление г. о. Фрязино</w:t>
            </w: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Привлечение дополнительных доходов в бюджет г. о. Фрязино</w:t>
            </w:r>
          </w:p>
        </w:tc>
      </w:tr>
      <w:tr w:rsidR="009B2A1E" w:rsidRPr="00E3308C" w:rsidTr="006C56C9">
        <w:trPr>
          <w:cantSplit/>
          <w:trHeight w:val="90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4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1.4.</w:t>
            </w:r>
          </w:p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работы с главными администраторами по преставлению прогноза поступления доходов и аналитических материалов по исполнению бюджета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6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пределах средств, выделенных на обеспечение администрации </w:t>
            </w:r>
            <w:proofErr w:type="spell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Фрязино 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Привлечение дополнительных доходов в бюджет г. о. Фрязино</w:t>
            </w:r>
          </w:p>
        </w:tc>
      </w:tr>
      <w:tr w:rsidR="009B2A1E" w:rsidRPr="00E3308C" w:rsidTr="006C56C9">
        <w:trPr>
          <w:cantSplit/>
          <w:trHeight w:val="78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4" w:type="dxa"/>
            <w:gridSpan w:val="8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26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05.</w:t>
            </w:r>
          </w:p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6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пределах средств, выделенных на обеспечение администрации </w:t>
            </w:r>
            <w:proofErr w:type="spellStart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Фрязино и Финансового управления г. о. Фрязино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A1E" w:rsidRPr="00E3308C" w:rsidTr="006C56C9">
        <w:trPr>
          <w:cantSplit/>
          <w:trHeight w:val="46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г. о. Фрязино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4" w:type="dxa"/>
            <w:gridSpan w:val="8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4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5.1.</w:t>
            </w:r>
          </w:p>
          <w:p w:rsidR="009B2A1E" w:rsidRPr="00E3308C" w:rsidRDefault="009B2A1E" w:rsidP="009B2A1E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Мониторинг и оценка качества управления муниципальными финансами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64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пределах средств, выделенных на обеспечение Финансового управления г. о. Фрязино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Финансовое управление г. о. Фрязино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Сокращение объема просроченной кредиторской задолженности бюджета городского округа Фрязино и муниципальных бюджетных и автономных учреждений в части финансирования за счет субсидий на оказание муниципальных услуг</w:t>
            </w:r>
            <w:r w:rsidRPr="00E3308C"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2A1E" w:rsidRPr="00E3308C" w:rsidTr="006C56C9">
        <w:trPr>
          <w:cantSplit/>
          <w:trHeight w:val="6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4" w:type="dxa"/>
            <w:gridSpan w:val="8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0EB" w:rsidRPr="00E3308C" w:rsidTr="006C56C9">
        <w:trPr>
          <w:cantSplit/>
          <w:trHeight w:val="25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00EB" w:rsidRPr="00E3308C" w:rsidRDefault="008E00EB" w:rsidP="008E00EB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00EB" w:rsidRPr="00E3308C" w:rsidRDefault="008E00EB" w:rsidP="008E00EB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06.</w:t>
            </w:r>
          </w:p>
          <w:p w:rsidR="008E00EB" w:rsidRPr="00E3308C" w:rsidRDefault="008E00EB" w:rsidP="008E00EB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муниципальным долгом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0EB" w:rsidRPr="00E3308C" w:rsidRDefault="008E00EB" w:rsidP="008E00EB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00EB" w:rsidRPr="00E3308C" w:rsidRDefault="008E00EB" w:rsidP="008E00E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E00EB" w:rsidRPr="00E3308C" w:rsidRDefault="008E00EB" w:rsidP="008E00EB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EB" w:rsidRPr="00FD62A7" w:rsidRDefault="00E4223A" w:rsidP="008E00EB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87715,4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EB" w:rsidRPr="00FD62A7" w:rsidRDefault="008E00EB" w:rsidP="008E00EB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22115</w:t>
            </w:r>
            <w:r w:rsidR="00A20A99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EB" w:rsidRPr="00FD62A7" w:rsidRDefault="00A20A99" w:rsidP="00CE43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228</w:t>
            </w:r>
            <w:r w:rsidR="00CE433A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EB" w:rsidRPr="00FD62A7" w:rsidRDefault="00A20A99" w:rsidP="00CE43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</w:t>
            </w:r>
            <w:r w:rsidR="00CE433A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EB" w:rsidRPr="00E3308C" w:rsidRDefault="008E00EB" w:rsidP="008E00EB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0EB" w:rsidRPr="00E3308C" w:rsidRDefault="008E00EB" w:rsidP="008E00EB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00EB" w:rsidRPr="00E3308C" w:rsidRDefault="008E00EB" w:rsidP="008E00EB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00EB" w:rsidRPr="00E3308C" w:rsidRDefault="008E00EB" w:rsidP="008E00EB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A1E" w:rsidRPr="00E3308C" w:rsidTr="006C56C9">
        <w:trPr>
          <w:cantSplit/>
          <w:trHeight w:val="42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22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6.1.</w:t>
            </w:r>
          </w:p>
          <w:p w:rsidR="009B2A1E" w:rsidRPr="00E3308C" w:rsidRDefault="009B2A1E" w:rsidP="009B2A1E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 по бюджетным кредитам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9B2A1E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Своевременное погашение долговых обязательств городского округа Фрязино. Недопущение образования задолженности по погашению долговых обязательств г. о. Фрязино</w:t>
            </w:r>
          </w:p>
        </w:tc>
      </w:tr>
      <w:tr w:rsidR="009B2A1E" w:rsidRPr="00E3308C" w:rsidTr="006C56C9">
        <w:trPr>
          <w:cantSplit/>
          <w:trHeight w:val="53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г. о. Фрязино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23A" w:rsidRPr="00E3308C" w:rsidTr="006C56C9">
        <w:trPr>
          <w:cantSplit/>
          <w:trHeight w:val="30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E3308C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E3308C" w:rsidRDefault="00E4223A" w:rsidP="00E4223A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6.2. </w:t>
            </w:r>
          </w:p>
          <w:p w:rsidR="00E4223A" w:rsidRPr="00E3308C" w:rsidRDefault="00E4223A" w:rsidP="00E4223A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 по коммерческим кредитам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E3308C" w:rsidRDefault="00E4223A" w:rsidP="00E4223A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E3308C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E3308C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FD62A7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87715,4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FD62A7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22115,4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FD62A7" w:rsidRDefault="00E4223A" w:rsidP="00CE43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228</w:t>
            </w:r>
            <w:r w:rsidR="00CE433A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FD62A7" w:rsidRDefault="00E4223A" w:rsidP="00CE43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</w:t>
            </w:r>
            <w:r w:rsidR="00CE433A"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D62A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E3308C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11250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E3308C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E3308C" w:rsidRDefault="00E4223A" w:rsidP="00E4223A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23A" w:rsidRPr="00E3308C" w:rsidRDefault="00E4223A" w:rsidP="00E4223A">
            <w:pPr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Своевременное погашение долговых обязательств г. о. Фрязино. Недопущение образования задолженности по погашению долговых обязательств г. о. Фрязино</w:t>
            </w:r>
          </w:p>
        </w:tc>
      </w:tr>
      <w:tr w:rsidR="009B2A1E" w:rsidRPr="00E3308C" w:rsidTr="006C56C9">
        <w:trPr>
          <w:cantSplit/>
          <w:trHeight w:val="53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21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07.</w:t>
            </w:r>
          </w:p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>«Ежегодное снижение доли просроченной кредиторской задолженности в расходах бюджета городского округа»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6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>Мероприятие 7.1.</w:t>
            </w:r>
          </w:p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>«Проведение анализа сложившейся просроченной кредиторской задолженности»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6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69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>Мероприятие 7.2.</w:t>
            </w:r>
          </w:p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</w:rPr>
              <w:t>«Инвентаризация просроченной кредиторской задолженности»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1E" w:rsidRPr="00E3308C" w:rsidTr="006C56C9">
        <w:trPr>
          <w:cantSplit/>
          <w:trHeight w:val="6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0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 бюджета г. о. Фрязино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1E" w:rsidRPr="00E3308C" w:rsidRDefault="009B2A1E" w:rsidP="006C56C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05" w:rsidRPr="00E3308C" w:rsidRDefault="00612FBF" w:rsidP="005A4D05">
      <w:pPr>
        <w:rPr>
          <w:rFonts w:ascii="Times New Roman" w:hAnsi="Times New Roman" w:cs="Times New Roman"/>
        </w:rPr>
      </w:pP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</w:r>
      <w:r w:rsidRPr="00E3308C">
        <w:rPr>
          <w:rFonts w:ascii="Times New Roman" w:hAnsi="Times New Roman" w:cs="Times New Roman"/>
        </w:rPr>
        <w:tab/>
        <w:t>.».</w:t>
      </w:r>
    </w:p>
    <w:p w:rsidR="00612FBF" w:rsidRPr="00E3308C" w:rsidRDefault="00612FBF" w:rsidP="005A4D05">
      <w:pPr>
        <w:rPr>
          <w:rFonts w:ascii="Times New Roman" w:hAnsi="Times New Roman" w:cs="Times New Roman"/>
        </w:rPr>
        <w:sectPr w:rsidR="00612FBF" w:rsidRPr="00E3308C" w:rsidSect="001C45CE">
          <w:headerReference w:type="default" r:id="rId14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C2D38" w:rsidRPr="00A83E91" w:rsidRDefault="006C2D38" w:rsidP="006C2D38">
      <w:pPr>
        <w:widowControl w:val="0"/>
        <w:tabs>
          <w:tab w:val="left" w:pos="1134"/>
          <w:tab w:val="left" w:pos="3544"/>
          <w:tab w:val="right" w:pos="9639"/>
        </w:tabs>
        <w:ind w:firstLine="10915"/>
        <w:jc w:val="both"/>
        <w:rPr>
          <w:rFonts w:ascii="Times New Roman" w:hAnsi="Times New Roman" w:cs="Times New Roman"/>
          <w:bCs/>
          <w:lang w:eastAsia="ar-SA"/>
        </w:rPr>
      </w:pPr>
      <w:r w:rsidRPr="00A83E91">
        <w:rPr>
          <w:rFonts w:ascii="Times New Roman" w:hAnsi="Times New Roman" w:cs="Times New Roman"/>
          <w:bCs/>
          <w:lang w:eastAsia="ar-SA"/>
        </w:rPr>
        <w:lastRenderedPageBreak/>
        <w:t xml:space="preserve">Приложение </w:t>
      </w:r>
      <w:r w:rsidR="006440FB">
        <w:rPr>
          <w:rFonts w:ascii="Times New Roman" w:hAnsi="Times New Roman" w:cs="Times New Roman"/>
          <w:bCs/>
          <w:lang w:eastAsia="ar-SA"/>
        </w:rPr>
        <w:t>6</w:t>
      </w:r>
    </w:p>
    <w:p w:rsidR="006C2D38" w:rsidRPr="00A83E91" w:rsidRDefault="006C2D38" w:rsidP="006C2D38">
      <w:pPr>
        <w:widowControl w:val="0"/>
        <w:tabs>
          <w:tab w:val="left" w:pos="1134"/>
          <w:tab w:val="left" w:pos="3544"/>
          <w:tab w:val="right" w:pos="9639"/>
        </w:tabs>
        <w:ind w:firstLine="10915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к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постановлению Главы </w:t>
      </w:r>
    </w:p>
    <w:p w:rsidR="006C2D38" w:rsidRPr="00A83E91" w:rsidRDefault="006C2D38" w:rsidP="006C2D38">
      <w:pPr>
        <w:widowControl w:val="0"/>
        <w:tabs>
          <w:tab w:val="left" w:pos="1134"/>
          <w:tab w:val="left" w:pos="3544"/>
          <w:tab w:val="right" w:pos="9639"/>
        </w:tabs>
        <w:ind w:firstLine="10915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городского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округа Фрязино</w:t>
      </w:r>
    </w:p>
    <w:p w:rsidR="00AC68EB" w:rsidRPr="00A83E91" w:rsidRDefault="00AC68EB" w:rsidP="00AC68EB">
      <w:pPr>
        <w:widowControl w:val="0"/>
        <w:tabs>
          <w:tab w:val="left" w:pos="1134"/>
          <w:tab w:val="left" w:pos="3544"/>
          <w:tab w:val="right" w:pos="9639"/>
        </w:tabs>
        <w:ind w:firstLine="10915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от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</w:t>
      </w:r>
      <w:r>
        <w:rPr>
          <w:rFonts w:ascii="Times New Roman" w:hAnsi="Times New Roman" w:cs="Times New Roman"/>
          <w:bCs/>
          <w:lang w:eastAsia="ar-SA"/>
        </w:rPr>
        <w:t>26.03.2020</w:t>
      </w:r>
      <w:r w:rsidRPr="00A83E91">
        <w:rPr>
          <w:rFonts w:ascii="Times New Roman" w:hAnsi="Times New Roman" w:cs="Times New Roman"/>
          <w:bCs/>
          <w:lang w:eastAsia="ar-SA"/>
        </w:rPr>
        <w:t xml:space="preserve"> № </w:t>
      </w:r>
      <w:r>
        <w:rPr>
          <w:rFonts w:ascii="Times New Roman" w:hAnsi="Times New Roman" w:cs="Times New Roman"/>
          <w:bCs/>
          <w:lang w:eastAsia="ar-SA"/>
        </w:rPr>
        <w:t>179</w:t>
      </w:r>
    </w:p>
    <w:p w:rsidR="006C2D38" w:rsidRDefault="006C2D38" w:rsidP="006C2D38">
      <w:pPr>
        <w:widowControl w:val="0"/>
        <w:tabs>
          <w:tab w:val="left" w:pos="1134"/>
          <w:tab w:val="left" w:pos="3544"/>
          <w:tab w:val="right" w:pos="9639"/>
        </w:tabs>
        <w:ind w:firstLine="10915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A83E91" w:rsidRPr="00A83E91" w:rsidRDefault="00710BE7" w:rsidP="00A83E9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«</w:t>
      </w:r>
      <w:r w:rsidR="00A83E91" w:rsidRPr="00A83E91">
        <w:rPr>
          <w:rFonts w:ascii="Times New Roman" w:hAnsi="Times New Roman" w:cs="Times New Roman"/>
          <w:b/>
          <w:sz w:val="22"/>
          <w:szCs w:val="22"/>
        </w:rPr>
        <w:t>ПАСПОРТ</w:t>
      </w:r>
    </w:p>
    <w:p w:rsidR="00A83E91" w:rsidRPr="00A83E91" w:rsidRDefault="00A83E91" w:rsidP="00A83E91">
      <w:pPr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83E91">
        <w:rPr>
          <w:rFonts w:ascii="Times New Roman" w:hAnsi="Times New Roman" w:cs="Times New Roman"/>
          <w:b/>
          <w:sz w:val="22"/>
          <w:szCs w:val="22"/>
        </w:rPr>
        <w:t xml:space="preserve">Подпрограммы </w:t>
      </w:r>
      <w:r w:rsidRPr="00A83E91">
        <w:rPr>
          <w:rFonts w:ascii="Times New Roman" w:hAnsi="Times New Roman" w:cs="Times New Roman"/>
          <w:b/>
          <w:sz w:val="22"/>
          <w:szCs w:val="22"/>
          <w:lang w:val="en-US"/>
        </w:rPr>
        <w:t>V</w:t>
      </w:r>
      <w:r w:rsidRPr="00A83E91">
        <w:rPr>
          <w:rFonts w:ascii="Times New Roman" w:hAnsi="Times New Roman" w:cs="Times New Roman"/>
          <w:b/>
          <w:sz w:val="22"/>
          <w:szCs w:val="22"/>
        </w:rPr>
        <w:t xml:space="preserve"> «Обеспечивающая подпрограмма».</w:t>
      </w:r>
    </w:p>
    <w:tbl>
      <w:tblPr>
        <w:tblW w:w="1474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0"/>
        <w:gridCol w:w="1732"/>
        <w:gridCol w:w="2410"/>
        <w:gridCol w:w="1086"/>
        <w:gridCol w:w="1087"/>
        <w:gridCol w:w="1087"/>
        <w:gridCol w:w="1086"/>
        <w:gridCol w:w="1087"/>
        <w:gridCol w:w="1087"/>
      </w:tblGrid>
      <w:tr w:rsidR="00A83E91" w:rsidRPr="00A83E91" w:rsidTr="00C63E17"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Муниципальный заказчик подпрограммы</w:t>
            </w:r>
          </w:p>
        </w:tc>
        <w:tc>
          <w:tcPr>
            <w:tcW w:w="106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Администрация </w:t>
            </w:r>
            <w:proofErr w:type="spellStart"/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г.о</w:t>
            </w:r>
            <w:proofErr w:type="spellEnd"/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 Фрязино</w:t>
            </w:r>
          </w:p>
        </w:tc>
      </w:tr>
      <w:tr w:rsidR="00A83E91" w:rsidRPr="00A83E91" w:rsidTr="00C63E17">
        <w:trPr>
          <w:cantSplit/>
        </w:trPr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Источники финансирования подпрограммы </w:t>
            </w: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br/>
              <w:t xml:space="preserve">по годам реализации и главным распорядителям бюджетных </w:t>
            </w:r>
            <w:proofErr w:type="gramStart"/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средств,</w:t>
            </w: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br/>
              <w:t>в</w:t>
            </w:r>
            <w:proofErr w:type="gramEnd"/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том числе по годам:</w:t>
            </w:r>
          </w:p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E91" w:rsidRPr="00A83E91" w:rsidRDefault="00A83E91" w:rsidP="00A83E91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Расходы (тыс. рублей)</w:t>
            </w:r>
          </w:p>
        </w:tc>
      </w:tr>
      <w:tr w:rsidR="00A83E91" w:rsidRPr="00A83E91" w:rsidTr="00C63E17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E91" w:rsidRPr="00A83E91" w:rsidRDefault="00A83E91" w:rsidP="00A83E9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83E9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Итого</w:t>
            </w:r>
          </w:p>
        </w:tc>
      </w:tr>
      <w:tr w:rsidR="003B36F2" w:rsidRPr="00FD62A7" w:rsidTr="003B36F2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36F2" w:rsidRPr="00A83E91" w:rsidRDefault="003B36F2" w:rsidP="003B36F2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A83E91" w:rsidRDefault="003B36F2" w:rsidP="003B36F2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3B36F2" w:rsidRPr="00FD62A7" w:rsidRDefault="003B36F2" w:rsidP="003B36F2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Администрация городского округа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162089,6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166006,8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167590,3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168730,4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168925,1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833342,2</w:t>
            </w:r>
          </w:p>
        </w:tc>
      </w:tr>
      <w:tr w:rsidR="003B36F2" w:rsidRPr="00FD62A7" w:rsidTr="003B36F2">
        <w:trPr>
          <w:cantSplit/>
          <w:trHeight w:val="393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г.о</w:t>
            </w:r>
            <w:proofErr w:type="spellEnd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162089,6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166006,8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167590,3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168730,4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6F2" w:rsidRPr="00FD62A7" w:rsidRDefault="003B36F2" w:rsidP="003B36F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168925,1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833342,2</w:t>
            </w:r>
          </w:p>
        </w:tc>
      </w:tr>
      <w:tr w:rsidR="00A83E91" w:rsidRPr="00FD62A7" w:rsidTr="00C63E17">
        <w:tblPrEx>
          <w:tblCellMar>
            <w:top w:w="75" w:type="dxa"/>
            <w:bottom w:w="75" w:type="dxa"/>
          </w:tblCellMar>
        </w:tblPrEx>
        <w:trPr>
          <w:cantSplit/>
          <w:trHeight w:val="498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83E91" w:rsidRPr="00FD62A7" w:rsidTr="00C63E17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Средства 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83E91" w:rsidRPr="00FD62A7" w:rsidTr="00C63E17">
        <w:trPr>
          <w:cantSplit/>
          <w:trHeight w:val="637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Финансовое управление администрации </w:t>
            </w:r>
            <w:proofErr w:type="spellStart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г.о</w:t>
            </w:r>
            <w:proofErr w:type="spellEnd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 Фрязино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г.о</w:t>
            </w:r>
            <w:proofErr w:type="spellEnd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3B36F2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11950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12180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12180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12 220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F17A23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12220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E91" w:rsidRPr="00FD62A7" w:rsidRDefault="00076D51" w:rsidP="00A83E9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60750</w:t>
            </w:r>
          </w:p>
        </w:tc>
      </w:tr>
      <w:tr w:rsidR="00076D51" w:rsidRPr="00FD62A7" w:rsidTr="00076D51">
        <w:trPr>
          <w:cantSplit/>
          <w:trHeight w:val="448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D51" w:rsidRPr="00FD62A7" w:rsidRDefault="00076D51" w:rsidP="00076D51">
            <w:pPr>
              <w:jc w:val="center"/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174039,6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178186,8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179770,3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180950,4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FF09D0" w:rsidP="00FF09D0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181145,1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D51" w:rsidRPr="00FD62A7" w:rsidRDefault="00076D51" w:rsidP="00076D51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894092,2</w:t>
            </w:r>
          </w:p>
        </w:tc>
      </w:tr>
      <w:tr w:rsidR="00076D51" w:rsidRPr="00FD62A7" w:rsidTr="00076D51">
        <w:trPr>
          <w:cantSplit/>
          <w:trHeight w:val="443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г.о</w:t>
            </w:r>
            <w:proofErr w:type="spellEnd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 Фрязино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6D51" w:rsidRPr="00FD62A7" w:rsidRDefault="00076D51" w:rsidP="00076D51">
            <w:pPr>
              <w:jc w:val="center"/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174039,6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178186,8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179770,3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180950,4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D51" w:rsidRPr="00FD62A7" w:rsidRDefault="00076D51" w:rsidP="00076D51">
            <w:pPr>
              <w:spacing w:after="200"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181145,1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D51" w:rsidRPr="00FD62A7" w:rsidRDefault="00076D51" w:rsidP="00076D51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894092,2</w:t>
            </w:r>
          </w:p>
        </w:tc>
      </w:tr>
      <w:tr w:rsidR="00A83E91" w:rsidRPr="00FD62A7" w:rsidTr="00C63E17">
        <w:trPr>
          <w:cantSplit/>
          <w:trHeight w:val="435"/>
        </w:trPr>
        <w:tc>
          <w:tcPr>
            <w:tcW w:w="4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A83E91" w:rsidRPr="00FD62A7" w:rsidTr="00C63E17">
        <w:trPr>
          <w:cantSplit/>
        </w:trPr>
        <w:tc>
          <w:tcPr>
            <w:tcW w:w="4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Средства </w:t>
            </w:r>
            <w:proofErr w:type="spellStart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федер</w:t>
            </w:r>
            <w:proofErr w:type="spellEnd"/>
            <w:proofErr w:type="gramStart"/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 бюджета</w:t>
            </w:r>
            <w:proofErr w:type="gram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E91" w:rsidRPr="00FD62A7" w:rsidRDefault="00A83E91" w:rsidP="00A83E91">
            <w:pPr>
              <w:spacing w:line="259" w:lineRule="auto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A83E91" w:rsidRPr="00A83E91" w:rsidRDefault="00F549BA" w:rsidP="00A83E91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</w:r>
      <w:r w:rsidRPr="00FD62A7">
        <w:rPr>
          <w:rFonts w:ascii="Times New Roman" w:hAnsi="Times New Roman" w:cs="Times New Roman"/>
          <w:sz w:val="22"/>
          <w:szCs w:val="22"/>
        </w:rPr>
        <w:tab/>
        <w:t>.».</w:t>
      </w:r>
    </w:p>
    <w:p w:rsidR="00A83E91" w:rsidRPr="00A83E91" w:rsidRDefault="00A83E91" w:rsidP="00A83E91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</w:p>
    <w:p w:rsidR="00A83E91" w:rsidRPr="00A83E91" w:rsidRDefault="00A83E91" w:rsidP="00A83E91">
      <w:pPr>
        <w:spacing w:after="200" w:line="276" w:lineRule="auto"/>
        <w:rPr>
          <w:rFonts w:ascii="Times New Roman" w:hAnsi="Times New Roman" w:cs="Times New Roman"/>
          <w:sz w:val="22"/>
          <w:szCs w:val="22"/>
        </w:rPr>
        <w:sectPr w:rsidR="00A83E91" w:rsidRPr="00A83E91" w:rsidSect="00C63E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83E91" w:rsidRDefault="00A83E91" w:rsidP="00612FBF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12FBF" w:rsidRPr="00E3308C" w:rsidRDefault="00612FBF" w:rsidP="00612FBF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</w:t>
      </w:r>
      <w:r w:rsidR="006440FB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</w:p>
    <w:p w:rsidR="00612FBF" w:rsidRPr="00E3308C" w:rsidRDefault="00612FBF" w:rsidP="00612FBF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proofErr w:type="gramEnd"/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постановлению Главы </w:t>
      </w:r>
    </w:p>
    <w:p w:rsidR="00612FBF" w:rsidRPr="00E3308C" w:rsidRDefault="00612FBF" w:rsidP="00612FBF">
      <w:pPr>
        <w:spacing w:line="259" w:lineRule="auto"/>
        <w:ind w:left="96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</w:t>
      </w:r>
      <w:proofErr w:type="gramEnd"/>
      <w:r w:rsidRP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</w:t>
      </w:r>
      <w:r w:rsidR="00E33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Фрязино</w:t>
      </w:r>
    </w:p>
    <w:p w:rsidR="00AC68EB" w:rsidRPr="00A83E91" w:rsidRDefault="00AC68EB" w:rsidP="00AC68EB">
      <w:pPr>
        <w:widowControl w:val="0"/>
        <w:tabs>
          <w:tab w:val="left" w:pos="1134"/>
          <w:tab w:val="left" w:pos="3544"/>
          <w:tab w:val="right" w:pos="9639"/>
        </w:tabs>
        <w:ind w:firstLine="9639"/>
        <w:jc w:val="both"/>
        <w:rPr>
          <w:rFonts w:ascii="Times New Roman" w:hAnsi="Times New Roman" w:cs="Times New Roman"/>
          <w:bCs/>
          <w:lang w:eastAsia="ar-SA"/>
        </w:rPr>
      </w:pPr>
      <w:proofErr w:type="gramStart"/>
      <w:r w:rsidRPr="00A83E91">
        <w:rPr>
          <w:rFonts w:ascii="Times New Roman" w:hAnsi="Times New Roman" w:cs="Times New Roman"/>
          <w:bCs/>
          <w:lang w:eastAsia="ar-SA"/>
        </w:rPr>
        <w:t>от</w:t>
      </w:r>
      <w:proofErr w:type="gramEnd"/>
      <w:r w:rsidRPr="00A83E91">
        <w:rPr>
          <w:rFonts w:ascii="Times New Roman" w:hAnsi="Times New Roman" w:cs="Times New Roman"/>
          <w:bCs/>
          <w:lang w:eastAsia="ar-SA"/>
        </w:rPr>
        <w:t xml:space="preserve"> </w:t>
      </w:r>
      <w:r>
        <w:rPr>
          <w:rFonts w:ascii="Times New Roman" w:hAnsi="Times New Roman" w:cs="Times New Roman"/>
          <w:bCs/>
          <w:lang w:eastAsia="ar-SA"/>
        </w:rPr>
        <w:t>26.03.2020</w:t>
      </w:r>
      <w:r w:rsidRPr="00A83E91">
        <w:rPr>
          <w:rFonts w:ascii="Times New Roman" w:hAnsi="Times New Roman" w:cs="Times New Roman"/>
          <w:bCs/>
          <w:lang w:eastAsia="ar-SA"/>
        </w:rPr>
        <w:t xml:space="preserve"> № </w:t>
      </w:r>
      <w:r>
        <w:rPr>
          <w:rFonts w:ascii="Times New Roman" w:hAnsi="Times New Roman" w:cs="Times New Roman"/>
          <w:bCs/>
          <w:lang w:eastAsia="ar-SA"/>
        </w:rPr>
        <w:t>179</w:t>
      </w:r>
    </w:p>
    <w:p w:rsidR="00612FBF" w:rsidRPr="00E3308C" w:rsidRDefault="00612FBF" w:rsidP="00612FBF">
      <w:pPr>
        <w:widowControl w:val="0"/>
        <w:suppressAutoHyphens/>
        <w:autoSpaceDE w:val="0"/>
        <w:jc w:val="center"/>
        <w:rPr>
          <w:rFonts w:ascii="Times New Roman" w:eastAsia="SimSun" w:hAnsi="Times New Roman" w:cs="Times New Roman"/>
          <w:b/>
          <w:bCs/>
          <w:kern w:val="1"/>
          <w:lang w:eastAsia="ru-RU" w:bidi="hi-IN"/>
        </w:rPr>
      </w:pPr>
    </w:p>
    <w:p w:rsidR="00612FBF" w:rsidRPr="00E3308C" w:rsidRDefault="00612FBF" w:rsidP="00612FBF">
      <w:pPr>
        <w:widowControl w:val="0"/>
        <w:suppressAutoHyphens/>
        <w:autoSpaceDE w:val="0"/>
        <w:jc w:val="center"/>
        <w:rPr>
          <w:rFonts w:ascii="Times New Roman" w:eastAsia="SimSun" w:hAnsi="Times New Roman" w:cs="Times New Roman"/>
          <w:b/>
          <w:bCs/>
          <w:kern w:val="1"/>
          <w:lang w:eastAsia="ru-RU" w:bidi="hi-IN"/>
        </w:rPr>
      </w:pPr>
      <w:r w:rsidRPr="00E3308C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>«Перечень мероприятий</w:t>
      </w:r>
    </w:p>
    <w:p w:rsidR="00612FBF" w:rsidRPr="00E3308C" w:rsidRDefault="00612FBF" w:rsidP="00612FBF">
      <w:pPr>
        <w:widowControl w:val="0"/>
        <w:suppressAutoHyphens/>
        <w:autoSpaceDE w:val="0"/>
        <w:jc w:val="center"/>
        <w:rPr>
          <w:rFonts w:ascii="Times New Roman" w:hAnsi="Times New Roman" w:cs="Times New Roman"/>
        </w:rPr>
      </w:pPr>
      <w:proofErr w:type="gramStart"/>
      <w:r w:rsidRPr="00E3308C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>подпрограммы</w:t>
      </w:r>
      <w:proofErr w:type="gramEnd"/>
      <w:r w:rsidRPr="00E3308C">
        <w:rPr>
          <w:rFonts w:ascii="Times New Roman" w:eastAsia="SimSun" w:hAnsi="Times New Roman" w:cs="Times New Roman"/>
          <w:b/>
          <w:bCs/>
          <w:kern w:val="1"/>
          <w:lang w:eastAsia="ru-RU" w:bidi="hi-IN"/>
        </w:rPr>
        <w:t xml:space="preserve"> </w:t>
      </w:r>
      <w:r w:rsidRPr="00E3308C">
        <w:rPr>
          <w:rFonts w:ascii="Times New Roman" w:hAnsi="Times New Roman" w:cs="Times New Roman"/>
          <w:b/>
          <w:lang w:val="en-US"/>
        </w:rPr>
        <w:t>V</w:t>
      </w:r>
      <w:r w:rsidRPr="00E3308C">
        <w:rPr>
          <w:rFonts w:ascii="Times New Roman" w:hAnsi="Times New Roman" w:cs="Times New Roman"/>
          <w:b/>
        </w:rPr>
        <w:t xml:space="preserve"> «Обеспечивающая подпрограмма».</w:t>
      </w:r>
    </w:p>
    <w:p w:rsidR="00612FBF" w:rsidRPr="00E3308C" w:rsidRDefault="00612FBF" w:rsidP="00612FBF">
      <w:pPr>
        <w:rPr>
          <w:rFonts w:ascii="Times New Roman" w:hAnsi="Times New Roman" w:cs="Times New Roman"/>
        </w:rPr>
      </w:pPr>
    </w:p>
    <w:tbl>
      <w:tblPr>
        <w:tblW w:w="15308" w:type="dxa"/>
        <w:tblInd w:w="-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695"/>
        <w:gridCol w:w="2423"/>
        <w:gridCol w:w="14"/>
        <w:gridCol w:w="7"/>
        <w:gridCol w:w="1376"/>
        <w:gridCol w:w="7"/>
        <w:gridCol w:w="1317"/>
        <w:gridCol w:w="38"/>
        <w:gridCol w:w="1070"/>
        <w:gridCol w:w="1108"/>
        <w:gridCol w:w="11"/>
        <w:gridCol w:w="1008"/>
        <w:gridCol w:w="992"/>
        <w:gridCol w:w="992"/>
        <w:gridCol w:w="864"/>
        <w:gridCol w:w="15"/>
        <w:gridCol w:w="926"/>
        <w:gridCol w:w="1162"/>
        <w:gridCol w:w="16"/>
        <w:gridCol w:w="1240"/>
        <w:gridCol w:w="16"/>
      </w:tblGrid>
      <w:tr w:rsidR="00612FBF" w:rsidRPr="00E3308C" w:rsidTr="006C56C9">
        <w:trPr>
          <w:gridAfter w:val="1"/>
          <w:wAfter w:w="16" w:type="dxa"/>
          <w:cantSplit/>
        </w:trPr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подпрограммы</w:t>
            </w:r>
            <w:proofErr w:type="gramEnd"/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</w:p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финансирования</w:t>
            </w:r>
            <w:proofErr w:type="gramEnd"/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</w:p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выполнения</w:t>
            </w:r>
            <w:proofErr w:type="gramEnd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мероприятия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Объем финансирования мероприятия в 2019 г., </w:t>
            </w:r>
          </w:p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Всего, </w:t>
            </w:r>
          </w:p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4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Объем финансирования по годам, </w:t>
            </w:r>
          </w:p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612FBF" w:rsidRPr="00E3308C" w:rsidTr="006C56C9">
        <w:trPr>
          <w:gridAfter w:val="1"/>
          <w:wAfter w:w="16" w:type="dxa"/>
          <w:cantSplit/>
          <w:trHeight w:val="663"/>
        </w:trPr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E3308C" w:rsidTr="006C56C9">
        <w:trPr>
          <w:gridBefore w:val="1"/>
          <w:wBefore w:w="11" w:type="dxa"/>
          <w:cantSplit/>
          <w:trHeight w:val="151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2A328E" w:rsidRPr="00E3308C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42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8E" w:rsidRPr="00E3308C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8E" w:rsidRPr="00E3308C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:rsidR="002A328E" w:rsidRPr="00E3308C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2A328E" w:rsidRPr="00E3308C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2A328E" w:rsidRPr="00E3308C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A328E" w:rsidRPr="00E3308C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A328E" w:rsidRPr="00FD62A7" w:rsidRDefault="002A328E" w:rsidP="002A32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894092,2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A328E" w:rsidRPr="00FD62A7" w:rsidRDefault="002A328E" w:rsidP="002A328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174039,6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A328E" w:rsidRPr="00E3308C" w:rsidRDefault="002A328E" w:rsidP="002A328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0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178186,8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A328E" w:rsidRPr="00E3308C" w:rsidRDefault="002A328E" w:rsidP="002A328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0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179770,3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A328E" w:rsidRPr="00E3308C" w:rsidRDefault="002A328E" w:rsidP="002A328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0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180950,4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A328E" w:rsidRPr="00E3308C" w:rsidRDefault="002A328E" w:rsidP="002A328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0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181145,1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2A328E" w:rsidRPr="00E3308C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2A328E" w:rsidRPr="00E3308C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E3308C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541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. Фрязино </w:t>
            </w:r>
          </w:p>
        </w:tc>
        <w:tc>
          <w:tcPr>
            <w:tcW w:w="1317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2A328E" w:rsidP="006C56C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894092,2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2A328E" w:rsidP="002A328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174039,6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0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178186,8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0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179770,3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0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180950,4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3308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181145,1</w:t>
            </w: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E3308C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881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7" w:type="dxa"/>
            <w:vMerge/>
            <w:tcBorders>
              <w:lef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E3308C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7" w:type="dxa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E3308C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Мероприятие 1</w:t>
            </w:r>
            <w:r w:rsidR="006C56C9" w:rsidRPr="00E330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2 252,2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12347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E3308C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58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E3308C">
              <w:rPr>
                <w:rFonts w:ascii="Times New Roman" w:hAnsi="Times New Roman" w:cs="Times New Roman"/>
                <w:sz w:val="18"/>
                <w:szCs w:val="18"/>
              </w:rPr>
              <w:t xml:space="preserve">. Фрязино </w:t>
            </w:r>
          </w:p>
        </w:tc>
        <w:tc>
          <w:tcPr>
            <w:tcW w:w="13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2 252,2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12347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jc w:val="center"/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2469,4</w:t>
            </w:r>
          </w:p>
        </w:tc>
        <w:tc>
          <w:tcPr>
            <w:tcW w:w="117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E3308C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894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308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E3308C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Мероприятие 1.2.</w:t>
            </w:r>
          </w:p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78 554,4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F705D0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499767,7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8E00EB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95921,5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99228,7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100812,2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101835,3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101970,0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56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5D0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. Фрязино 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78 554,4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499767,7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95921,5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99228,7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100812,2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101835,3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101970,0</w:t>
            </w:r>
          </w:p>
        </w:tc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398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Мероприятие1.3.</w:t>
            </w:r>
          </w:p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Комитеты и отраслевые управления при администрации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16 500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F705D0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50285,5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F705D0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9817,1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10117,1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10117,1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10117,1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10117,1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Комитет по имуществу Администрации городского округа Фрязино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5D0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. Фрязино 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16 500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50285,5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9817,1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10117,1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10117,1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10117,1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10117,1</w:t>
            </w: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 w:rsidR="0011767B" w:rsidRPr="00FD62A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F705D0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60750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F705D0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11950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12180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12180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12 220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12 220</w:t>
            </w:r>
          </w:p>
        </w:tc>
        <w:tc>
          <w:tcPr>
            <w:tcW w:w="1178" w:type="dxa"/>
            <w:gridSpan w:val="2"/>
            <w:vMerge w:val="restart"/>
            <w:tcBorders>
              <w:lef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Финансовое управление Администрации городского округа Фрязино</w:t>
            </w:r>
          </w:p>
        </w:tc>
        <w:tc>
          <w:tcPr>
            <w:tcW w:w="1256" w:type="dxa"/>
            <w:gridSpan w:val="2"/>
            <w:vMerge w:val="restart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5D0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. Фрязино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60750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11950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12180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12180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12 220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12 220</w:t>
            </w: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 w:rsidR="0011767B" w:rsidRPr="00FD62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39 500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F705D0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199409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F705D0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39793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39873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39873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11767B" w:rsidRPr="00FD62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39970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МКУ «Центр бюджетного сопровождения»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5D0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. Фрязино 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39 500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199409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39793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39873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39873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39900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39970</w:t>
            </w: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1.6.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 w:rsidR="0011767B" w:rsidRPr="00FD62A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12FBF" w:rsidRPr="00FD62A7" w:rsidRDefault="00612FBF" w:rsidP="0011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16 720,0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F705D0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68040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F705D0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13390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13620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13620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13710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13700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МКУ «Центр муниципальных закупок»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5D0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. Фрязино 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16 720,0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68040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13390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13620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13620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13710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13700</w:t>
            </w: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F705D0" w:rsidRPr="00FD62A7" w:rsidRDefault="00F705D0" w:rsidP="00F705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188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 w:rsidR="0011767B" w:rsidRPr="00FD62A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. Фрязино 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49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1.8.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Мероприятие1.</w:t>
            </w:r>
            <w:r w:rsidR="0011767B" w:rsidRPr="00FD62A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498,6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2 493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 498,6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 498, 6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498, 6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498, 6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498,6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. Фрязино 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498,6</w:t>
            </w: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2 493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 498,6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 498, 6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498, 6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498, 6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498,6</w:t>
            </w:r>
          </w:p>
        </w:tc>
        <w:tc>
          <w:tcPr>
            <w:tcW w:w="1178" w:type="dxa"/>
            <w:gridSpan w:val="2"/>
            <w:vMerge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6F2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396"/>
        </w:trPr>
        <w:tc>
          <w:tcPr>
            <w:tcW w:w="3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F2" w:rsidRPr="00FD62A7" w:rsidRDefault="003B36F2" w:rsidP="003B3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F2" w:rsidRPr="00FD62A7" w:rsidRDefault="003B36F2" w:rsidP="003B36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F2" w:rsidRPr="00FD62A7" w:rsidRDefault="003B36F2" w:rsidP="003B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833342,2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162089,6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166006,8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167590,3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168730,4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F2" w:rsidRPr="00FD62A7" w:rsidRDefault="003B36F2" w:rsidP="003B3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168925,1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F2" w:rsidRPr="00FD62A7" w:rsidRDefault="003B36F2" w:rsidP="003B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6F2" w:rsidRPr="00FD62A7" w:rsidRDefault="003B36F2" w:rsidP="003B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FBF" w:rsidRPr="00FD62A7" w:rsidTr="006C56C9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3139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. Фрязино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FBF" w:rsidRPr="00FD62A7" w:rsidRDefault="003B36F2" w:rsidP="003B36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833342,2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FBF" w:rsidRPr="00FD62A7" w:rsidRDefault="003B36F2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162089,6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166006,8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167590,3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168730,4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FBF" w:rsidRPr="00FD62A7" w:rsidRDefault="00612FBF" w:rsidP="006C5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168925,1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612FBF" w:rsidRPr="00FD62A7" w:rsidRDefault="00612FBF" w:rsidP="006C56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28E" w:rsidRPr="00FD62A7" w:rsidTr="002A328E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A7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FD62A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20"/>
                <w:szCs w:val="20"/>
              </w:rPr>
              <w:t>. Фрязино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. Фрязино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60750</w:t>
            </w:r>
          </w:p>
        </w:tc>
        <w:tc>
          <w:tcPr>
            <w:tcW w:w="10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11950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12180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12180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12220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12220</w:t>
            </w:r>
          </w:p>
        </w:tc>
        <w:tc>
          <w:tcPr>
            <w:tcW w:w="1178" w:type="dxa"/>
            <w:gridSpan w:val="2"/>
            <w:tcBorders>
              <w:left w:val="single" w:sz="4" w:space="0" w:color="000080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000080"/>
              <w:right w:val="single" w:sz="4" w:space="0" w:color="000080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28E" w:rsidRPr="00FD62A7" w:rsidTr="002A328E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607"/>
        </w:trPr>
        <w:tc>
          <w:tcPr>
            <w:tcW w:w="3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8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3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2021-2024 годы</w:t>
            </w:r>
          </w:p>
        </w:tc>
        <w:tc>
          <w:tcPr>
            <w:tcW w:w="110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894092,2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174039,6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178186,8</w:t>
            </w: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179770,3</w:t>
            </w:r>
          </w:p>
        </w:tc>
        <w:tc>
          <w:tcPr>
            <w:tcW w:w="864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180950,4</w:t>
            </w:r>
          </w:p>
        </w:tc>
        <w:tc>
          <w:tcPr>
            <w:tcW w:w="94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181145,1</w:t>
            </w:r>
          </w:p>
        </w:tc>
        <w:tc>
          <w:tcPr>
            <w:tcW w:w="1178" w:type="dxa"/>
            <w:gridSpan w:val="2"/>
            <w:tcBorders>
              <w:left w:val="single" w:sz="4" w:space="0" w:color="000080"/>
              <w:bottom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28E" w:rsidRPr="00FD62A7" w:rsidTr="002A328E">
        <w:tblPrEx>
          <w:tblCellMar>
            <w:left w:w="-5" w:type="dxa"/>
          </w:tblCellMar>
        </w:tblPrEx>
        <w:trPr>
          <w:gridBefore w:val="1"/>
          <w:wBefore w:w="11" w:type="dxa"/>
          <w:cantSplit/>
          <w:trHeight w:val="727"/>
        </w:trPr>
        <w:tc>
          <w:tcPr>
            <w:tcW w:w="3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. Фрязино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894092,2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FD62A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174039,6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178186,8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179770,3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180950,4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8E" w:rsidRPr="00FD62A7" w:rsidRDefault="002A328E" w:rsidP="002A3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2A7">
              <w:rPr>
                <w:rFonts w:ascii="Times New Roman" w:hAnsi="Times New Roman" w:cs="Times New Roman"/>
                <w:sz w:val="18"/>
                <w:szCs w:val="18"/>
              </w:rPr>
              <w:t>181145,1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8E" w:rsidRPr="00FD62A7" w:rsidRDefault="002A328E" w:rsidP="002A32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2FBF" w:rsidRPr="00F91EFF" w:rsidRDefault="0011767B" w:rsidP="00612FBF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</w:r>
      <w:r w:rsidRPr="00FD62A7">
        <w:rPr>
          <w:rFonts w:ascii="Times New Roman" w:eastAsiaTheme="minorHAnsi" w:hAnsi="Times New Roman" w:cs="Times New Roman"/>
          <w:lang w:eastAsia="en-US"/>
        </w:rPr>
        <w:tab/>
        <w:t>.».</w:t>
      </w:r>
    </w:p>
    <w:p w:rsidR="009B2A1E" w:rsidRDefault="009B2A1E" w:rsidP="005A4D05">
      <w:pPr>
        <w:rPr>
          <w:rFonts w:ascii="Times New Roman" w:hAnsi="Times New Roman" w:cs="Times New Roman"/>
        </w:rPr>
      </w:pPr>
    </w:p>
    <w:sectPr w:rsidR="009B2A1E" w:rsidSect="001C4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9C9" w:rsidRDefault="002D79C9" w:rsidP="00BC3B3A">
      <w:r>
        <w:separator/>
      </w:r>
    </w:p>
  </w:endnote>
  <w:endnote w:type="continuationSeparator" w:id="0">
    <w:p w:rsidR="002D79C9" w:rsidRDefault="002D79C9" w:rsidP="00B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9C9" w:rsidRDefault="002D79C9" w:rsidP="00BC3B3A">
      <w:r>
        <w:separator/>
      </w:r>
    </w:p>
  </w:footnote>
  <w:footnote w:type="continuationSeparator" w:id="0">
    <w:p w:rsidR="002D79C9" w:rsidRDefault="002D79C9" w:rsidP="00BC3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581546"/>
      <w:docPartObj>
        <w:docPartGallery w:val="Page Numbers (Top of Page)"/>
        <w:docPartUnique/>
      </w:docPartObj>
    </w:sdtPr>
    <w:sdtEndPr/>
    <w:sdtContent>
      <w:p w:rsidR="00141F07" w:rsidRDefault="00141F07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8E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07" w:rsidRDefault="00141F07">
    <w:pPr>
      <w:pStyle w:val="afffd"/>
      <w:jc w:val="center"/>
    </w:pPr>
  </w:p>
  <w:p w:rsidR="00141F07" w:rsidRDefault="00141F07">
    <w:pPr>
      <w:pStyle w:val="af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07" w:rsidRDefault="00141F0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190796"/>
      <w:docPartObj>
        <w:docPartGallery w:val="Page Numbers (Top of Page)"/>
        <w:docPartUnique/>
      </w:docPartObj>
    </w:sdtPr>
    <w:sdtEndPr/>
    <w:sdtContent>
      <w:p w:rsidR="00141F07" w:rsidRDefault="00141F07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8EB">
          <w:rPr>
            <w:noProof/>
          </w:rPr>
          <w:t>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07" w:rsidRDefault="00141F0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883702"/>
      <w:docPartObj>
        <w:docPartGallery w:val="Page Numbers (Top of Page)"/>
        <w:docPartUnique/>
      </w:docPartObj>
    </w:sdtPr>
    <w:sdtEndPr/>
    <w:sdtContent>
      <w:p w:rsidR="00141F07" w:rsidRDefault="00141F07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8EB">
          <w:rPr>
            <w:noProof/>
          </w:rPr>
          <w:t>17</w:t>
        </w:r>
        <w:r>
          <w:fldChar w:fldCharType="end"/>
        </w:r>
      </w:p>
    </w:sdtContent>
  </w:sdt>
  <w:p w:rsidR="00141F07" w:rsidRDefault="00141F07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spacing w:val="-5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/>
        <w:spacing w:val="-5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Arial"/>
        <w:spacing w:val="-5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Arial"/>
        <w:spacing w:val="-5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Arial"/>
        <w:spacing w:val="-5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Arial"/>
        <w:spacing w:val="-5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Arial"/>
        <w:spacing w:val="-5"/>
        <w:sz w:val="24"/>
        <w:szCs w:val="24"/>
      </w:rPr>
    </w:lvl>
  </w:abstractNum>
  <w:abstractNum w:abstractNumId="2">
    <w:nsid w:val="04FC6BC0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FC"/>
    <w:rsid w:val="00006988"/>
    <w:rsid w:val="00012457"/>
    <w:rsid w:val="000202F6"/>
    <w:rsid w:val="00022038"/>
    <w:rsid w:val="00043CB0"/>
    <w:rsid w:val="00076D51"/>
    <w:rsid w:val="00082F75"/>
    <w:rsid w:val="000A15BE"/>
    <w:rsid w:val="000D13BB"/>
    <w:rsid w:val="000D51C9"/>
    <w:rsid w:val="000D566E"/>
    <w:rsid w:val="000F1333"/>
    <w:rsid w:val="000F38A7"/>
    <w:rsid w:val="0011767B"/>
    <w:rsid w:val="0012302E"/>
    <w:rsid w:val="00123485"/>
    <w:rsid w:val="00123A21"/>
    <w:rsid w:val="00141B73"/>
    <w:rsid w:val="00141F07"/>
    <w:rsid w:val="00146092"/>
    <w:rsid w:val="001574CC"/>
    <w:rsid w:val="00160FD8"/>
    <w:rsid w:val="001624F6"/>
    <w:rsid w:val="00164660"/>
    <w:rsid w:val="00172069"/>
    <w:rsid w:val="001751A7"/>
    <w:rsid w:val="0019081D"/>
    <w:rsid w:val="00193074"/>
    <w:rsid w:val="0019513E"/>
    <w:rsid w:val="001A5BA2"/>
    <w:rsid w:val="001B02C8"/>
    <w:rsid w:val="001B77D4"/>
    <w:rsid w:val="001C1BD0"/>
    <w:rsid w:val="001C3D28"/>
    <w:rsid w:val="001C45CE"/>
    <w:rsid w:val="001D16A0"/>
    <w:rsid w:val="001E7EB4"/>
    <w:rsid w:val="00220183"/>
    <w:rsid w:val="00223606"/>
    <w:rsid w:val="00225D8D"/>
    <w:rsid w:val="00232688"/>
    <w:rsid w:val="00235BA7"/>
    <w:rsid w:val="00250E59"/>
    <w:rsid w:val="0025207B"/>
    <w:rsid w:val="0025253F"/>
    <w:rsid w:val="00254484"/>
    <w:rsid w:val="00282A8A"/>
    <w:rsid w:val="0029587F"/>
    <w:rsid w:val="00296A13"/>
    <w:rsid w:val="002974FC"/>
    <w:rsid w:val="002A328E"/>
    <w:rsid w:val="002B2103"/>
    <w:rsid w:val="002C0001"/>
    <w:rsid w:val="002C691F"/>
    <w:rsid w:val="002D14B6"/>
    <w:rsid w:val="002D79C9"/>
    <w:rsid w:val="00303A6F"/>
    <w:rsid w:val="0032129F"/>
    <w:rsid w:val="00335478"/>
    <w:rsid w:val="00356FC0"/>
    <w:rsid w:val="0036267E"/>
    <w:rsid w:val="00387933"/>
    <w:rsid w:val="0039421C"/>
    <w:rsid w:val="003B1B4F"/>
    <w:rsid w:val="003B36F2"/>
    <w:rsid w:val="003C429D"/>
    <w:rsid w:val="003D3C84"/>
    <w:rsid w:val="003D40E2"/>
    <w:rsid w:val="003E4911"/>
    <w:rsid w:val="00401034"/>
    <w:rsid w:val="00421A04"/>
    <w:rsid w:val="00435576"/>
    <w:rsid w:val="0043558C"/>
    <w:rsid w:val="00442A3A"/>
    <w:rsid w:val="00464A9A"/>
    <w:rsid w:val="0047399A"/>
    <w:rsid w:val="0048675E"/>
    <w:rsid w:val="004A2EDE"/>
    <w:rsid w:val="004A52A0"/>
    <w:rsid w:val="004B61B9"/>
    <w:rsid w:val="004E72F9"/>
    <w:rsid w:val="004F0B43"/>
    <w:rsid w:val="005005B7"/>
    <w:rsid w:val="005113B6"/>
    <w:rsid w:val="00514D86"/>
    <w:rsid w:val="00516B6C"/>
    <w:rsid w:val="005203E7"/>
    <w:rsid w:val="00524D6B"/>
    <w:rsid w:val="00530D40"/>
    <w:rsid w:val="005333D7"/>
    <w:rsid w:val="00535857"/>
    <w:rsid w:val="00554487"/>
    <w:rsid w:val="00585677"/>
    <w:rsid w:val="00596B13"/>
    <w:rsid w:val="005A1855"/>
    <w:rsid w:val="005A4D05"/>
    <w:rsid w:val="005C285F"/>
    <w:rsid w:val="005C6113"/>
    <w:rsid w:val="005E4247"/>
    <w:rsid w:val="005F1DE1"/>
    <w:rsid w:val="00605DFB"/>
    <w:rsid w:val="00607845"/>
    <w:rsid w:val="00612FBF"/>
    <w:rsid w:val="00617943"/>
    <w:rsid w:val="0062397A"/>
    <w:rsid w:val="00631FEE"/>
    <w:rsid w:val="006440FB"/>
    <w:rsid w:val="00660370"/>
    <w:rsid w:val="0066412F"/>
    <w:rsid w:val="00665A50"/>
    <w:rsid w:val="006744BC"/>
    <w:rsid w:val="006867A6"/>
    <w:rsid w:val="006A6D11"/>
    <w:rsid w:val="006A7FCB"/>
    <w:rsid w:val="006B5D87"/>
    <w:rsid w:val="006B61EE"/>
    <w:rsid w:val="006C1F6A"/>
    <w:rsid w:val="006C2D38"/>
    <w:rsid w:val="006C3D02"/>
    <w:rsid w:val="006C56C9"/>
    <w:rsid w:val="006C6E5B"/>
    <w:rsid w:val="006F026B"/>
    <w:rsid w:val="006F4ABE"/>
    <w:rsid w:val="00710063"/>
    <w:rsid w:val="00710BE7"/>
    <w:rsid w:val="00730302"/>
    <w:rsid w:val="00747971"/>
    <w:rsid w:val="00763AF2"/>
    <w:rsid w:val="00765104"/>
    <w:rsid w:val="00795FFE"/>
    <w:rsid w:val="007A3F8F"/>
    <w:rsid w:val="007B32F2"/>
    <w:rsid w:val="007D4237"/>
    <w:rsid w:val="00800169"/>
    <w:rsid w:val="0085300C"/>
    <w:rsid w:val="0087035B"/>
    <w:rsid w:val="0087199C"/>
    <w:rsid w:val="00880D7F"/>
    <w:rsid w:val="00881B83"/>
    <w:rsid w:val="0088430D"/>
    <w:rsid w:val="00887BA6"/>
    <w:rsid w:val="00887F49"/>
    <w:rsid w:val="00892F1F"/>
    <w:rsid w:val="008A35C7"/>
    <w:rsid w:val="008E00EB"/>
    <w:rsid w:val="008E33C8"/>
    <w:rsid w:val="008E6B63"/>
    <w:rsid w:val="008F45E8"/>
    <w:rsid w:val="00930DFC"/>
    <w:rsid w:val="00931C88"/>
    <w:rsid w:val="00943569"/>
    <w:rsid w:val="00943BFE"/>
    <w:rsid w:val="00952225"/>
    <w:rsid w:val="00952C02"/>
    <w:rsid w:val="009577DB"/>
    <w:rsid w:val="009708B6"/>
    <w:rsid w:val="0097597A"/>
    <w:rsid w:val="009A5333"/>
    <w:rsid w:val="009B2A1E"/>
    <w:rsid w:val="009B544C"/>
    <w:rsid w:val="009D0D8A"/>
    <w:rsid w:val="009D3577"/>
    <w:rsid w:val="00A1233E"/>
    <w:rsid w:val="00A20A99"/>
    <w:rsid w:val="00A51BBA"/>
    <w:rsid w:val="00A74FEF"/>
    <w:rsid w:val="00A757E0"/>
    <w:rsid w:val="00A83E91"/>
    <w:rsid w:val="00A859BC"/>
    <w:rsid w:val="00A91753"/>
    <w:rsid w:val="00AA5808"/>
    <w:rsid w:val="00AB0671"/>
    <w:rsid w:val="00AC047B"/>
    <w:rsid w:val="00AC68EB"/>
    <w:rsid w:val="00AE1433"/>
    <w:rsid w:val="00AF1929"/>
    <w:rsid w:val="00B00EA1"/>
    <w:rsid w:val="00B01E31"/>
    <w:rsid w:val="00B13555"/>
    <w:rsid w:val="00B16636"/>
    <w:rsid w:val="00B17C3E"/>
    <w:rsid w:val="00B30740"/>
    <w:rsid w:val="00B47A0C"/>
    <w:rsid w:val="00B47A4D"/>
    <w:rsid w:val="00B809BF"/>
    <w:rsid w:val="00BB0338"/>
    <w:rsid w:val="00BC38A4"/>
    <w:rsid w:val="00BC3B3A"/>
    <w:rsid w:val="00BC538E"/>
    <w:rsid w:val="00BE100A"/>
    <w:rsid w:val="00BE4512"/>
    <w:rsid w:val="00BE5E76"/>
    <w:rsid w:val="00BF3C44"/>
    <w:rsid w:val="00C06E0D"/>
    <w:rsid w:val="00C257F2"/>
    <w:rsid w:val="00C3304F"/>
    <w:rsid w:val="00C37198"/>
    <w:rsid w:val="00C5735B"/>
    <w:rsid w:val="00C614DA"/>
    <w:rsid w:val="00C627DC"/>
    <w:rsid w:val="00C630C1"/>
    <w:rsid w:val="00C63E17"/>
    <w:rsid w:val="00C654EB"/>
    <w:rsid w:val="00C71D85"/>
    <w:rsid w:val="00C8587D"/>
    <w:rsid w:val="00C92D0C"/>
    <w:rsid w:val="00C962F6"/>
    <w:rsid w:val="00CA229A"/>
    <w:rsid w:val="00CA6D61"/>
    <w:rsid w:val="00CB480D"/>
    <w:rsid w:val="00CC3D71"/>
    <w:rsid w:val="00CC6950"/>
    <w:rsid w:val="00CD406E"/>
    <w:rsid w:val="00CE433A"/>
    <w:rsid w:val="00CF2095"/>
    <w:rsid w:val="00CF59D1"/>
    <w:rsid w:val="00D00DF8"/>
    <w:rsid w:val="00D0133C"/>
    <w:rsid w:val="00D179B3"/>
    <w:rsid w:val="00D239FF"/>
    <w:rsid w:val="00D41B02"/>
    <w:rsid w:val="00D44EC6"/>
    <w:rsid w:val="00D63080"/>
    <w:rsid w:val="00D70E08"/>
    <w:rsid w:val="00DA41CE"/>
    <w:rsid w:val="00DB63D1"/>
    <w:rsid w:val="00DB64D4"/>
    <w:rsid w:val="00DD0A84"/>
    <w:rsid w:val="00DD748A"/>
    <w:rsid w:val="00DD755C"/>
    <w:rsid w:val="00DE52C9"/>
    <w:rsid w:val="00E111A4"/>
    <w:rsid w:val="00E27451"/>
    <w:rsid w:val="00E3308C"/>
    <w:rsid w:val="00E4223A"/>
    <w:rsid w:val="00E52F6B"/>
    <w:rsid w:val="00E60981"/>
    <w:rsid w:val="00E61BD1"/>
    <w:rsid w:val="00E6741B"/>
    <w:rsid w:val="00E763D6"/>
    <w:rsid w:val="00EB29EF"/>
    <w:rsid w:val="00EB55BD"/>
    <w:rsid w:val="00EB6169"/>
    <w:rsid w:val="00EC028F"/>
    <w:rsid w:val="00EC037B"/>
    <w:rsid w:val="00EC2F35"/>
    <w:rsid w:val="00EE5B99"/>
    <w:rsid w:val="00EF1B56"/>
    <w:rsid w:val="00EF3B67"/>
    <w:rsid w:val="00EF52D1"/>
    <w:rsid w:val="00F06133"/>
    <w:rsid w:val="00F11DE7"/>
    <w:rsid w:val="00F17A23"/>
    <w:rsid w:val="00F204CF"/>
    <w:rsid w:val="00F42931"/>
    <w:rsid w:val="00F43D04"/>
    <w:rsid w:val="00F549BA"/>
    <w:rsid w:val="00F705D0"/>
    <w:rsid w:val="00F76D47"/>
    <w:rsid w:val="00F82C27"/>
    <w:rsid w:val="00F9205F"/>
    <w:rsid w:val="00F96389"/>
    <w:rsid w:val="00F96920"/>
    <w:rsid w:val="00FA2C70"/>
    <w:rsid w:val="00FA461D"/>
    <w:rsid w:val="00FB1102"/>
    <w:rsid w:val="00FC11FF"/>
    <w:rsid w:val="00FC7C69"/>
    <w:rsid w:val="00FD62A7"/>
    <w:rsid w:val="00FF0755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DBF3E-593B-4BCC-A41E-C6C84E6F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02"/>
    <w:pPr>
      <w:ind w:left="0"/>
    </w:pPr>
    <w:rPr>
      <w:rFonts w:ascii="Calibri" w:hAnsi="Calibri" w:cs="Calibri"/>
      <w:sz w:val="24"/>
      <w:lang w:eastAsia="zh-CN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eastAsia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eastAsia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BC3B3A"/>
    <w:rPr>
      <w:rFonts w:ascii="Calibri" w:hAnsi="Calibri" w:cs="Calibri"/>
      <w:sz w:val="24"/>
      <w:lang w:eastAsia="zh-CN"/>
    </w:rPr>
  </w:style>
  <w:style w:type="paragraph" w:styleId="afffe">
    <w:name w:val="footer"/>
    <w:basedOn w:val="a"/>
    <w:link w:val="1fa"/>
    <w:uiPriority w:val="99"/>
    <w:unhideWhenUsed/>
    <w:rsid w:val="00BC3B3A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BC3B3A"/>
    <w:rPr>
      <w:rFonts w:ascii="Calibri" w:hAnsi="Calibri" w:cs="Calibri"/>
      <w:sz w:val="24"/>
      <w:lang w:eastAsia="zh-CN"/>
    </w:rPr>
  </w:style>
  <w:style w:type="character" w:styleId="affff">
    <w:name w:val="line number"/>
    <w:basedOn w:val="a0"/>
    <w:uiPriority w:val="99"/>
    <w:semiHidden/>
    <w:unhideWhenUsed/>
    <w:rsid w:val="0002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E506-6DA7-43F7-AFA5-A1FDABA8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Петрова</cp:lastModifiedBy>
  <cp:revision>27</cp:revision>
  <cp:lastPrinted>2020-03-31T08:27:00Z</cp:lastPrinted>
  <dcterms:created xsi:type="dcterms:W3CDTF">2020-01-30T06:45:00Z</dcterms:created>
  <dcterms:modified xsi:type="dcterms:W3CDTF">2020-03-31T08:30:00Z</dcterms:modified>
</cp:coreProperties>
</file>