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58" w:rsidRPr="008D3FB2" w:rsidRDefault="00251258" w:rsidP="00251258">
      <w:pPr>
        <w:pStyle w:val="1"/>
        <w:numPr>
          <w:ilvl w:val="0"/>
          <w:numId w:val="3"/>
        </w:numPr>
        <w:suppressAutoHyphens/>
        <w:ind w:left="1701"/>
        <w:jc w:val="left"/>
        <w:rPr>
          <w:rFonts w:ascii="Times New Roman" w:hAnsi="Times New Roman"/>
          <w:sz w:val="32"/>
          <w:lang w:eastAsia="zh-CN"/>
        </w:rPr>
      </w:pPr>
      <w:r w:rsidRPr="008D3FB2"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FB2">
        <w:rPr>
          <w:rFonts w:ascii="Times New Roman" w:hAnsi="Times New Roman"/>
          <w:sz w:val="36"/>
          <w:szCs w:val="36"/>
        </w:rPr>
        <w:t>ГЛАВА ГОРОДСКОГО ОКРУГА ФРЯЗИНО</w:t>
      </w:r>
    </w:p>
    <w:p w:rsidR="00251258" w:rsidRPr="008D3FB2" w:rsidRDefault="00251258" w:rsidP="00251258">
      <w:pPr>
        <w:pStyle w:val="3"/>
        <w:numPr>
          <w:ilvl w:val="2"/>
          <w:numId w:val="3"/>
        </w:numPr>
        <w:suppressAutoHyphens/>
        <w:spacing w:after="0"/>
        <w:ind w:left="2410"/>
        <w:rPr>
          <w:rFonts w:ascii="Times New Roman" w:hAnsi="Times New Roman"/>
        </w:rPr>
      </w:pPr>
      <w:r w:rsidRPr="008D3FB2">
        <w:rPr>
          <w:rFonts w:ascii="Times New Roman" w:hAnsi="Times New Roman"/>
          <w:sz w:val="46"/>
          <w:szCs w:val="46"/>
        </w:rPr>
        <w:t>ПОСТАНОВЛЕНИЕ</w:t>
      </w:r>
    </w:p>
    <w:p w:rsidR="00251258" w:rsidRPr="008D3FB2" w:rsidRDefault="00251258" w:rsidP="00251258">
      <w:pPr>
        <w:spacing w:before="60"/>
        <w:ind w:left="1134"/>
        <w:rPr>
          <w:rFonts w:ascii="Times New Roman" w:hAnsi="Times New Roman"/>
          <w:sz w:val="28"/>
          <w:szCs w:val="46"/>
        </w:rPr>
      </w:pPr>
    </w:p>
    <w:p w:rsidR="00251258" w:rsidRPr="008D3FB2" w:rsidRDefault="00251258" w:rsidP="008D3FB2">
      <w:pPr>
        <w:spacing w:before="60"/>
        <w:ind w:left="1842" w:firstLine="1135"/>
        <w:rPr>
          <w:rFonts w:ascii="Times New Roman" w:hAnsi="Times New Roman"/>
          <w:sz w:val="28"/>
          <w:szCs w:val="28"/>
        </w:rPr>
      </w:pPr>
      <w:r w:rsidRPr="008D3FB2">
        <w:rPr>
          <w:rFonts w:ascii="Times New Roman" w:hAnsi="Times New Roman"/>
          <w:b/>
          <w:bCs/>
          <w:sz w:val="28"/>
          <w:szCs w:val="28"/>
        </w:rPr>
        <w:t>от</w:t>
      </w:r>
      <w:r w:rsidRPr="008D3FB2">
        <w:rPr>
          <w:rFonts w:ascii="Times New Roman" w:hAnsi="Times New Roman"/>
          <w:sz w:val="28"/>
          <w:szCs w:val="28"/>
        </w:rPr>
        <w:t xml:space="preserve"> </w:t>
      </w:r>
      <w:r w:rsidR="008D3FB2" w:rsidRPr="008D3FB2">
        <w:rPr>
          <w:rFonts w:ascii="Times New Roman" w:hAnsi="Times New Roman"/>
          <w:sz w:val="28"/>
          <w:szCs w:val="28"/>
        </w:rPr>
        <w:t>26.03.2020</w:t>
      </w:r>
      <w:r w:rsidRPr="008D3FB2">
        <w:rPr>
          <w:rFonts w:ascii="Times New Roman" w:hAnsi="Times New Roman"/>
          <w:sz w:val="28"/>
          <w:szCs w:val="28"/>
        </w:rPr>
        <w:t xml:space="preserve"> </w:t>
      </w:r>
      <w:r w:rsidRPr="008D3FB2">
        <w:rPr>
          <w:rFonts w:ascii="Times New Roman" w:hAnsi="Times New Roman"/>
          <w:b/>
          <w:sz w:val="28"/>
          <w:szCs w:val="28"/>
        </w:rPr>
        <w:t>№</w:t>
      </w:r>
      <w:r w:rsidRPr="008D3FB2">
        <w:rPr>
          <w:rFonts w:ascii="Times New Roman" w:hAnsi="Times New Roman"/>
          <w:sz w:val="28"/>
          <w:szCs w:val="28"/>
        </w:rPr>
        <w:t xml:space="preserve"> 177</w:t>
      </w:r>
    </w:p>
    <w:p w:rsidR="0078256B" w:rsidRDefault="0078256B" w:rsidP="00A714A3">
      <w:pPr>
        <w:spacing w:after="0" w:line="310" w:lineRule="exact"/>
        <w:ind w:right="52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4528" w:rsidRPr="0058418B" w:rsidRDefault="00F07C50" w:rsidP="00334FD6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4528" w:rsidRPr="0058418B">
        <w:rPr>
          <w:rFonts w:ascii="Times New Roman" w:eastAsia="Times New Roman" w:hAnsi="Times New Roman"/>
          <w:sz w:val="28"/>
          <w:szCs w:val="28"/>
          <w:lang w:eastAsia="ru-RU"/>
        </w:rPr>
        <w:t>внесении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4528" w:rsidRPr="0058418B">
        <w:rPr>
          <w:rFonts w:ascii="Times New Roman" w:eastAsia="Times New Roman" w:hAnsi="Times New Roman"/>
          <w:sz w:val="28"/>
          <w:szCs w:val="28"/>
          <w:lang w:eastAsia="ru-RU"/>
        </w:rPr>
        <w:t>изменений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4528" w:rsidRPr="0058418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5CDE" w:rsidRPr="0058418B">
        <w:rPr>
          <w:rFonts w:ascii="Times New Roman" w:eastAsia="Times New Roman" w:hAnsi="Times New Roman"/>
          <w:sz w:val="28"/>
          <w:szCs w:val="28"/>
          <w:lang w:eastAsia="ru-RU"/>
        </w:rPr>
        <w:t>постановл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Главы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город</w:t>
      </w:r>
      <w:r w:rsidR="00E011AE">
        <w:rPr>
          <w:rFonts w:ascii="Times New Roman" w:eastAsia="Times New Roman" w:hAnsi="Times New Roman"/>
          <w:sz w:val="28"/>
          <w:szCs w:val="28"/>
          <w:lang w:eastAsia="ru-RU"/>
        </w:rPr>
        <w:t>ского округа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0773">
        <w:rPr>
          <w:rFonts w:ascii="Times New Roman" w:eastAsia="Times New Roman" w:hAnsi="Times New Roman"/>
          <w:sz w:val="28"/>
          <w:szCs w:val="28"/>
          <w:lang w:eastAsia="ru-RU"/>
        </w:rPr>
        <w:t xml:space="preserve">Фрязино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11AE">
        <w:rPr>
          <w:rFonts w:ascii="Times New Roman" w:eastAsia="Times New Roman" w:hAnsi="Times New Roman"/>
          <w:sz w:val="28"/>
          <w:szCs w:val="28"/>
          <w:lang w:eastAsia="ru-RU"/>
        </w:rPr>
        <w:t>01.11.2019</w:t>
      </w:r>
      <w:r w:rsidR="00E011AE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11A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46AC">
        <w:rPr>
          <w:rFonts w:ascii="Times New Roman" w:eastAsia="Times New Roman" w:hAnsi="Times New Roman"/>
          <w:sz w:val="28"/>
          <w:szCs w:val="28"/>
          <w:lang w:eastAsia="ru-RU"/>
        </w:rPr>
        <w:t>656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6388" w:rsidRPr="005841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утверждении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ниципальной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программы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Москов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ской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6388" w:rsidRPr="005841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Жилище</w:t>
      </w:r>
      <w:r w:rsidR="00060C98" w:rsidRPr="005841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246A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6246A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годы</w:t>
      </w:r>
      <w:r w:rsidR="00060C98" w:rsidRPr="005841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14A3" w:rsidRDefault="00A714A3" w:rsidP="00334FD6">
      <w:pPr>
        <w:spacing w:after="0" w:line="240" w:lineRule="auto"/>
        <w:ind w:right="52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32C5" w:rsidRDefault="006246AC" w:rsidP="00334F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proofErr w:type="gramStart"/>
      <w:r w:rsidRPr="00283DC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 соответствии с Бюджетным кодексом Российской Федерации, пост</w:t>
      </w:r>
      <w:r w:rsidRPr="00283DC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а</w:t>
      </w:r>
      <w:r w:rsidRPr="00283DC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новлением Правительства Российской Федерации от 17.12.2010 № 1050 «О ре</w:t>
      </w:r>
      <w:r w:rsidRPr="00283DC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а</w:t>
      </w:r>
      <w:r w:rsidRPr="00283DC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лизации отдельных мероприятий государственной программы Российской Ф</w:t>
      </w:r>
      <w:r w:rsidRPr="00283DC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е</w:t>
      </w:r>
      <w:r w:rsidRPr="00283DC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дерации «Обеспечение доступным и комфортным жильем и коммунальными услугами граждан Российской Федерации», </w:t>
      </w:r>
      <w:hyperlink r:id="rId10" w:history="1">
        <w:r w:rsidRPr="00283DCE">
          <w:rPr>
            <w:rFonts w:ascii="Times New Roman" w:hAnsi="Times New Roman"/>
            <w:sz w:val="28"/>
            <w:szCs w:val="28"/>
            <w:lang w:eastAsia="ru-RU"/>
          </w:rPr>
          <w:t>программ</w:t>
        </w:r>
      </w:hyperlink>
      <w:r w:rsidRPr="00283DCE">
        <w:rPr>
          <w:rFonts w:ascii="Times New Roman" w:hAnsi="Times New Roman"/>
          <w:sz w:val="28"/>
          <w:szCs w:val="28"/>
          <w:lang w:eastAsia="ru-RU"/>
        </w:rPr>
        <w:t xml:space="preserve">ой Московской области «Жилище» на 2017-2027 годы, утвержденной постановлением правительства Московской области от 25.10.2016 № 790/39 (с изменениями от </w:t>
      </w:r>
      <w:r w:rsidR="00B5280F" w:rsidRPr="00B5280F">
        <w:rPr>
          <w:rFonts w:ascii="Times New Roman" w:hAnsi="Times New Roman"/>
          <w:sz w:val="28"/>
          <w:szCs w:val="28"/>
          <w:lang w:eastAsia="ru-RU"/>
        </w:rPr>
        <w:t xml:space="preserve">03.12.2019 </w:t>
      </w:r>
      <w:r w:rsidR="00B5280F">
        <w:rPr>
          <w:rFonts w:ascii="Times New Roman" w:hAnsi="Times New Roman"/>
          <w:sz w:val="28"/>
          <w:szCs w:val="28"/>
          <w:lang w:eastAsia="ru-RU"/>
        </w:rPr>
        <w:t>№</w:t>
      </w:r>
      <w:r w:rsidR="00B5280F" w:rsidRPr="00B5280F">
        <w:rPr>
          <w:rFonts w:ascii="Times New Roman" w:hAnsi="Times New Roman"/>
          <w:sz w:val="28"/>
          <w:szCs w:val="28"/>
          <w:lang w:eastAsia="ru-RU"/>
        </w:rPr>
        <w:t xml:space="preserve"> 904/42</w:t>
      </w:r>
      <w:r w:rsidRPr="00283DCE">
        <w:rPr>
          <w:rFonts w:ascii="Times New Roman" w:hAnsi="Times New Roman"/>
          <w:sz w:val="28"/>
          <w:szCs w:val="28"/>
          <w:lang w:eastAsia="ru-RU"/>
        </w:rPr>
        <w:t>)</w:t>
      </w:r>
      <w:r w:rsidRPr="00283DC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</w:t>
      </w:r>
      <w:r w:rsidR="00C43F0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283DC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постановлением Главы города Фрязино</w:t>
      </w:r>
      <w:proofErr w:type="gramEnd"/>
      <w:r w:rsidRPr="00283DC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Pr="00283DC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от 29.12.2017 № 1002 «Об утверждении Порядка разработки и реализации муниципальных программ г</w:t>
      </w:r>
      <w:r w:rsidRPr="00283DC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</w:t>
      </w:r>
      <w:r w:rsidRPr="00283DC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родского округа Фрязино Московской области»</w:t>
      </w:r>
      <w:r w:rsidRPr="00AF380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napToGrid w:val="0"/>
          <w:sz w:val="28"/>
          <w:szCs w:val="28"/>
          <w:lang w:val="en-US" w:eastAsia="ru-RU"/>
        </w:rPr>
        <w:t>c</w:t>
      </w:r>
      <w:r w:rsidRPr="00AF380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изменениями внесенными постановлением Главы городского округа Фрязино от 06.02.2018 № 575), </w:t>
      </w:r>
      <w:r w:rsidR="00C43F0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реш</w:t>
      </w:r>
      <w:r w:rsidR="00C43F0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е</w:t>
      </w:r>
      <w:r w:rsidR="00C43F0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нием Совета депутатов городского округа Фрязино от 28.11.2019 № 381 «</w:t>
      </w:r>
      <w:r w:rsidR="00C43F0F" w:rsidRPr="00C43F0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 бюджете городского округа Фрязино на 2020 год и на плановый период 2021 и 2022 годов</w:t>
      </w:r>
      <w:r w:rsidR="00C43F0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»</w:t>
      </w:r>
      <w:r w:rsidR="00570D7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на основании</w:t>
      </w:r>
      <w:r w:rsidR="00570D7A" w:rsidRPr="00570D7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570D7A" w:rsidRPr="00283DC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Устав</w:t>
      </w:r>
      <w:r w:rsidR="00570D7A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а</w:t>
      </w:r>
      <w:r w:rsidR="00570D7A" w:rsidRPr="00283DC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городского округа Фрязино Московской о</w:t>
      </w:r>
      <w:r w:rsidR="00570D7A" w:rsidRPr="00283DC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б</w:t>
      </w:r>
      <w:r w:rsidR="00570D7A" w:rsidRPr="00283DC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ласти</w:t>
      </w:r>
      <w:proofErr w:type="gramEnd"/>
    </w:p>
    <w:p w:rsidR="00F07C50" w:rsidRDefault="00F07C50" w:rsidP="00334FD6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="006343B2"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F07C50" w:rsidRPr="0058418B" w:rsidRDefault="0069441F" w:rsidP="00334FD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</w:t>
      </w:r>
      <w:r w:rsidR="00426069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Внести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6761DC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Главы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город</w:t>
      </w:r>
      <w:r w:rsidR="00E011AE">
        <w:rPr>
          <w:rFonts w:ascii="Times New Roman" w:eastAsia="Times New Roman" w:hAnsi="Times New Roman"/>
          <w:sz w:val="28"/>
          <w:szCs w:val="28"/>
          <w:lang w:eastAsia="ru-RU"/>
        </w:rPr>
        <w:t>ского округа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0773">
        <w:rPr>
          <w:rFonts w:ascii="Times New Roman" w:eastAsia="Times New Roman" w:hAnsi="Times New Roman"/>
          <w:sz w:val="28"/>
          <w:szCs w:val="28"/>
          <w:lang w:eastAsia="ru-RU"/>
        </w:rPr>
        <w:t xml:space="preserve">Фрязино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46AC">
        <w:rPr>
          <w:rFonts w:ascii="Times New Roman" w:eastAsia="Times New Roman" w:hAnsi="Times New Roman"/>
          <w:sz w:val="28"/>
          <w:szCs w:val="28"/>
          <w:lang w:eastAsia="ru-RU"/>
        </w:rPr>
        <w:t>01.11.2019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46AC">
        <w:rPr>
          <w:rFonts w:ascii="Times New Roman" w:eastAsia="Times New Roman" w:hAnsi="Times New Roman"/>
          <w:sz w:val="28"/>
          <w:szCs w:val="28"/>
          <w:lang w:eastAsia="ru-RU"/>
        </w:rPr>
        <w:t>656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6388" w:rsidRPr="005841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утверждении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программы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Московской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8418B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6388" w:rsidRPr="0058418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Жилище</w:t>
      </w:r>
      <w:r w:rsidR="00060C98" w:rsidRPr="005841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246A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6246AC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567E" w:rsidRPr="0058418B">
        <w:rPr>
          <w:rFonts w:ascii="Times New Roman" w:eastAsia="Times New Roman" w:hAnsi="Times New Roman"/>
          <w:sz w:val="28"/>
          <w:szCs w:val="28"/>
          <w:lang w:eastAsia="ru-RU"/>
        </w:rPr>
        <w:t>годы</w:t>
      </w:r>
      <w:r w:rsidR="00060C98" w:rsidRPr="0058418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B09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18B1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43F0F">
        <w:rPr>
          <w:rFonts w:ascii="Times New Roman" w:eastAsia="Times New Roman" w:hAnsi="Times New Roman"/>
          <w:sz w:val="28"/>
          <w:szCs w:val="28"/>
          <w:lang w:eastAsia="ru-RU"/>
        </w:rPr>
        <w:t>с изм</w:t>
      </w:r>
      <w:r w:rsidR="00C43F0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43F0F">
        <w:rPr>
          <w:rFonts w:ascii="Times New Roman" w:eastAsia="Times New Roman" w:hAnsi="Times New Roman"/>
          <w:sz w:val="28"/>
          <w:szCs w:val="28"/>
          <w:lang w:eastAsia="ru-RU"/>
        </w:rPr>
        <w:t>нениями, внесенными</w:t>
      </w:r>
      <w:r w:rsidR="008B091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</w:t>
      </w:r>
      <w:r w:rsidR="004C71C6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8B0919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городского округа Фрязино от 28.11.2019 № </w:t>
      </w:r>
      <w:r w:rsidR="004C2661">
        <w:rPr>
          <w:rFonts w:ascii="Times New Roman" w:eastAsia="Times New Roman" w:hAnsi="Times New Roman"/>
          <w:sz w:val="28"/>
          <w:szCs w:val="28"/>
          <w:lang w:eastAsia="ru-RU"/>
        </w:rPr>
        <w:t>722, от 14.01.2020 № 15</w:t>
      </w:r>
      <w:r w:rsidR="00BB06A8">
        <w:rPr>
          <w:rFonts w:ascii="Times New Roman" w:eastAsia="Times New Roman" w:hAnsi="Times New Roman"/>
          <w:sz w:val="28"/>
          <w:szCs w:val="28"/>
          <w:lang w:eastAsia="ru-RU"/>
        </w:rPr>
        <w:t>, от 03.03.2020 № 129</w:t>
      </w:r>
      <w:r w:rsidR="008B091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343B2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7446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(далее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DC7446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-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DC7446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Програ</w:t>
      </w:r>
      <w:r w:rsidR="00DC7446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</w:t>
      </w:r>
      <w:r w:rsidR="00DC7446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ма)</w:t>
      </w:r>
      <w:r w:rsidR="009D1E8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 w:rsidR="00A27A9A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следующие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A27A9A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изменения</w:t>
      </w:r>
      <w:r w:rsidR="00900DC5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:</w:t>
      </w:r>
    </w:p>
    <w:p w:rsidR="00215821" w:rsidRDefault="00DC2735" w:rsidP="00334F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1.1.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900DC5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Паспорт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69441F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Программы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изложить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в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редакции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согласно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приложению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1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к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настоящему</w:t>
      </w:r>
      <w:r w:rsidR="006343B2" w:rsidRPr="0058418B">
        <w:rPr>
          <w:rFonts w:ascii="Times New Roman" w:hAnsi="Times New Roman"/>
          <w:bCs/>
          <w:sz w:val="28"/>
          <w:szCs w:val="28"/>
        </w:rPr>
        <w:t xml:space="preserve"> </w:t>
      </w:r>
      <w:r w:rsidR="00215821" w:rsidRPr="0058418B">
        <w:rPr>
          <w:rFonts w:ascii="Times New Roman" w:hAnsi="Times New Roman"/>
          <w:bCs/>
          <w:sz w:val="28"/>
          <w:szCs w:val="28"/>
        </w:rPr>
        <w:t>постановлению.</w:t>
      </w:r>
    </w:p>
    <w:p w:rsidR="00647131" w:rsidRDefault="00B520E7" w:rsidP="00BB06A8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8418B">
        <w:rPr>
          <w:rFonts w:ascii="Times New Roman" w:hAnsi="Times New Roman"/>
          <w:bCs/>
          <w:sz w:val="28"/>
          <w:szCs w:val="28"/>
        </w:rPr>
        <w:t>1.2.</w:t>
      </w:r>
      <w:r w:rsidR="008B0919">
        <w:rPr>
          <w:rFonts w:ascii="Times New Roman" w:hAnsi="Times New Roman"/>
          <w:bCs/>
          <w:sz w:val="28"/>
          <w:szCs w:val="28"/>
        </w:rPr>
        <w:t xml:space="preserve"> </w:t>
      </w:r>
      <w:r w:rsidR="00BB06A8">
        <w:rPr>
          <w:rFonts w:ascii="Times New Roman" w:hAnsi="Times New Roman"/>
          <w:bCs/>
          <w:sz w:val="28"/>
          <w:szCs w:val="28"/>
        </w:rPr>
        <w:t xml:space="preserve">Паспорт подпрограммы </w:t>
      </w:r>
      <w:r w:rsidR="00BB06A8" w:rsidRPr="00BA7A6C">
        <w:rPr>
          <w:rFonts w:ascii="Times New Roman" w:hAnsi="Times New Roman"/>
          <w:bCs/>
          <w:sz w:val="28"/>
          <w:szCs w:val="28"/>
          <w:lang w:eastAsia="ru-RU"/>
        </w:rPr>
        <w:t>«Обеспечение жильем молодых семей</w:t>
      </w:r>
      <w:r w:rsidR="00BB06A8">
        <w:rPr>
          <w:rFonts w:ascii="Times New Roman" w:hAnsi="Times New Roman"/>
          <w:bCs/>
          <w:sz w:val="28"/>
          <w:szCs w:val="28"/>
          <w:lang w:eastAsia="ru-RU"/>
        </w:rPr>
        <w:t>» и</w:t>
      </w:r>
      <w:r w:rsidR="00BB06A8">
        <w:rPr>
          <w:rFonts w:ascii="Times New Roman" w:hAnsi="Times New Roman"/>
          <w:bCs/>
          <w:sz w:val="28"/>
          <w:szCs w:val="28"/>
          <w:lang w:eastAsia="ru-RU"/>
        </w:rPr>
        <w:t>з</w:t>
      </w:r>
      <w:r w:rsidR="00BB06A8">
        <w:rPr>
          <w:rFonts w:ascii="Times New Roman" w:hAnsi="Times New Roman"/>
          <w:bCs/>
          <w:sz w:val="28"/>
          <w:szCs w:val="28"/>
          <w:lang w:eastAsia="ru-RU"/>
        </w:rPr>
        <w:t>ложить согласно приложению 2 к настоящему постановлению.</w:t>
      </w:r>
    </w:p>
    <w:p w:rsidR="00BA7A6C" w:rsidRDefault="00570D7A" w:rsidP="00334FD6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1.3</w:t>
      </w:r>
      <w:r w:rsidR="00BA7A6C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4C2661" w:rsidRPr="00BA7A6C">
        <w:rPr>
          <w:rFonts w:ascii="Times New Roman" w:hAnsi="Times New Roman"/>
          <w:bCs/>
          <w:sz w:val="28"/>
          <w:szCs w:val="28"/>
          <w:lang w:eastAsia="ru-RU"/>
        </w:rPr>
        <w:t>Перечень мероприятий подпрограммы</w:t>
      </w:r>
      <w:r w:rsidR="001A6EEB">
        <w:rPr>
          <w:rFonts w:ascii="Times New Roman" w:hAnsi="Times New Roman"/>
          <w:bCs/>
          <w:sz w:val="28"/>
          <w:szCs w:val="28"/>
          <w:lang w:eastAsia="ru-RU"/>
        </w:rPr>
        <w:t xml:space="preserve"> «О</w:t>
      </w:r>
      <w:r>
        <w:rPr>
          <w:rFonts w:ascii="Times New Roman" w:hAnsi="Times New Roman"/>
          <w:bCs/>
          <w:sz w:val="28"/>
          <w:szCs w:val="28"/>
          <w:lang w:eastAsia="ru-RU"/>
        </w:rPr>
        <w:t>беспечение жильем мол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sz w:val="28"/>
          <w:szCs w:val="28"/>
          <w:lang w:eastAsia="ru-RU"/>
        </w:rPr>
        <w:t>дых семей</w:t>
      </w:r>
      <w:r w:rsidR="001A6EEB">
        <w:rPr>
          <w:rFonts w:ascii="Times New Roman" w:hAnsi="Times New Roman"/>
          <w:bCs/>
          <w:sz w:val="28"/>
          <w:szCs w:val="28"/>
          <w:lang w:eastAsia="ru-RU"/>
        </w:rPr>
        <w:t>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4C2661" w:rsidRPr="00BA7A6C">
        <w:rPr>
          <w:rFonts w:ascii="Times New Roman" w:hAnsi="Times New Roman"/>
          <w:bCs/>
          <w:sz w:val="28"/>
          <w:szCs w:val="28"/>
          <w:lang w:eastAsia="ru-RU"/>
        </w:rPr>
        <w:t xml:space="preserve"> изложить в редакции согласно приложению </w:t>
      </w:r>
      <w:r w:rsidR="00BB06A8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4C2661" w:rsidRPr="00BA7A6C">
        <w:rPr>
          <w:rFonts w:ascii="Times New Roman" w:hAnsi="Times New Roman"/>
          <w:bCs/>
          <w:sz w:val="28"/>
          <w:szCs w:val="28"/>
          <w:lang w:eastAsia="ru-RU"/>
        </w:rPr>
        <w:t xml:space="preserve"> к настоящему пост</w:t>
      </w:r>
      <w:r w:rsidR="004C2661" w:rsidRPr="00BA7A6C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="004C2661" w:rsidRPr="00BA7A6C">
        <w:rPr>
          <w:rFonts w:ascii="Times New Roman" w:hAnsi="Times New Roman"/>
          <w:bCs/>
          <w:sz w:val="28"/>
          <w:szCs w:val="28"/>
          <w:lang w:eastAsia="ru-RU"/>
        </w:rPr>
        <w:t>новлению.</w:t>
      </w:r>
    </w:p>
    <w:p w:rsidR="00F6132F" w:rsidRDefault="00BA7A6C" w:rsidP="00334FD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</w:t>
      </w:r>
      <w:r w:rsidR="00EC28F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</w:t>
      </w:r>
      <w:r w:rsidR="008B091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Признать утратившим</w:t>
      </w:r>
      <w:r w:rsidR="00B57ED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</w:t>
      </w:r>
      <w:r w:rsidR="008B091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силу</w:t>
      </w:r>
      <w:r w:rsidR="00F6132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:</w:t>
      </w:r>
    </w:p>
    <w:p w:rsidR="008B0919" w:rsidRDefault="00F6132F" w:rsidP="00334FD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2.1.</w:t>
      </w:r>
      <w:r w:rsidR="008B091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пункт </w:t>
      </w:r>
      <w:r w:rsidR="004C2661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1.2</w:t>
      </w:r>
      <w:r w:rsidR="00BB06A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постановления Главы городского округа Фрязино от </w:t>
      </w:r>
      <w:r w:rsidR="00BB06A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14.01.2020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№ </w:t>
      </w:r>
      <w:r w:rsidR="00BB06A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8B091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«</w:t>
      </w:r>
      <w:r w:rsidR="008B0919" w:rsidRPr="0058418B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Главы город</w:t>
      </w:r>
      <w:r w:rsidR="008B0919">
        <w:rPr>
          <w:rFonts w:ascii="Times New Roman" w:eastAsia="Times New Roman" w:hAnsi="Times New Roman"/>
          <w:sz w:val="28"/>
          <w:szCs w:val="28"/>
          <w:lang w:eastAsia="ru-RU"/>
        </w:rPr>
        <w:t>ского округа</w:t>
      </w:r>
      <w:r w:rsidR="008B0919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0919">
        <w:rPr>
          <w:rFonts w:ascii="Times New Roman" w:eastAsia="Times New Roman" w:hAnsi="Times New Roman"/>
          <w:sz w:val="28"/>
          <w:szCs w:val="28"/>
          <w:lang w:eastAsia="ru-RU"/>
        </w:rPr>
        <w:t xml:space="preserve">Фрязино </w:t>
      </w:r>
      <w:r w:rsidR="008B0919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B0919">
        <w:rPr>
          <w:rFonts w:ascii="Times New Roman" w:eastAsia="Times New Roman" w:hAnsi="Times New Roman"/>
          <w:sz w:val="28"/>
          <w:szCs w:val="28"/>
          <w:lang w:eastAsia="ru-RU"/>
        </w:rPr>
        <w:t>01.11.2019</w:t>
      </w:r>
      <w:r w:rsidR="008B0919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091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8B0919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B0919">
        <w:rPr>
          <w:rFonts w:ascii="Times New Roman" w:eastAsia="Times New Roman" w:hAnsi="Times New Roman"/>
          <w:sz w:val="28"/>
          <w:szCs w:val="28"/>
          <w:lang w:eastAsia="ru-RU"/>
        </w:rPr>
        <w:t>656</w:t>
      </w:r>
      <w:r w:rsidR="008B0919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</w:t>
      </w:r>
      <w:r w:rsidR="008B0919" w:rsidRPr="0058418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B0919" w:rsidRPr="0058418B">
        <w:rPr>
          <w:rFonts w:ascii="Times New Roman" w:eastAsia="Times New Roman" w:hAnsi="Times New Roman"/>
          <w:sz w:val="28"/>
          <w:szCs w:val="28"/>
          <w:lang w:eastAsia="ru-RU"/>
        </w:rPr>
        <w:t>граммы городского округа Фрязино Московской области «Жилище» на 20</w:t>
      </w:r>
      <w:r w:rsidR="008B091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B0919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- 202</w:t>
      </w:r>
      <w:r w:rsidR="008B0919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B0919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6132F" w:rsidRDefault="00B5280F" w:rsidP="00334FD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 пункт</w:t>
      </w:r>
      <w:r w:rsidR="000909F4">
        <w:rPr>
          <w:rFonts w:ascii="Times New Roman" w:eastAsia="Times New Roman" w:hAnsi="Times New Roman"/>
          <w:sz w:val="28"/>
          <w:szCs w:val="28"/>
          <w:lang w:eastAsia="ru-RU"/>
        </w:rPr>
        <w:t xml:space="preserve">ы 1.1 и </w:t>
      </w:r>
      <w:r w:rsidR="00F613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06A8">
        <w:rPr>
          <w:rFonts w:ascii="Times New Roman" w:eastAsia="Times New Roman" w:hAnsi="Times New Roman"/>
          <w:sz w:val="28"/>
          <w:szCs w:val="28"/>
          <w:lang w:eastAsia="ru-RU"/>
        </w:rPr>
        <w:t>1.5</w:t>
      </w:r>
      <w:r w:rsidR="00F613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132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постановления Главы городского округа Фрязино от </w:t>
      </w:r>
      <w:r w:rsidR="00BB06A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03.03.</w:t>
      </w:r>
      <w:r w:rsidR="00B57ED3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2020</w:t>
      </w:r>
      <w:r w:rsidR="00F6132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№ </w:t>
      </w:r>
      <w:r w:rsidR="00BB06A8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129</w:t>
      </w:r>
      <w:r w:rsidR="00F6132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«</w:t>
      </w:r>
      <w:r w:rsidR="00F6132F" w:rsidRPr="0058418B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постановление Главы город</w:t>
      </w:r>
      <w:r w:rsidR="00F6132F">
        <w:rPr>
          <w:rFonts w:ascii="Times New Roman" w:eastAsia="Times New Roman" w:hAnsi="Times New Roman"/>
          <w:sz w:val="28"/>
          <w:szCs w:val="28"/>
          <w:lang w:eastAsia="ru-RU"/>
        </w:rPr>
        <w:t>ского округа</w:t>
      </w:r>
      <w:r w:rsidR="00F6132F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132F">
        <w:rPr>
          <w:rFonts w:ascii="Times New Roman" w:eastAsia="Times New Roman" w:hAnsi="Times New Roman"/>
          <w:sz w:val="28"/>
          <w:szCs w:val="28"/>
          <w:lang w:eastAsia="ru-RU"/>
        </w:rPr>
        <w:t xml:space="preserve">Фрязино </w:t>
      </w:r>
      <w:r w:rsidR="00F6132F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6132F">
        <w:rPr>
          <w:rFonts w:ascii="Times New Roman" w:eastAsia="Times New Roman" w:hAnsi="Times New Roman"/>
          <w:sz w:val="28"/>
          <w:szCs w:val="28"/>
          <w:lang w:eastAsia="ru-RU"/>
        </w:rPr>
        <w:t>01.11.2019</w:t>
      </w:r>
      <w:r w:rsidR="00F6132F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132F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F6132F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132F">
        <w:rPr>
          <w:rFonts w:ascii="Times New Roman" w:eastAsia="Times New Roman" w:hAnsi="Times New Roman"/>
          <w:sz w:val="28"/>
          <w:szCs w:val="28"/>
          <w:lang w:eastAsia="ru-RU"/>
        </w:rPr>
        <w:t>656</w:t>
      </w:r>
      <w:r w:rsidR="00F6132F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муниципальной пр</w:t>
      </w:r>
      <w:r w:rsidR="00F6132F" w:rsidRPr="0058418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6132F" w:rsidRPr="0058418B">
        <w:rPr>
          <w:rFonts w:ascii="Times New Roman" w:eastAsia="Times New Roman" w:hAnsi="Times New Roman"/>
          <w:sz w:val="28"/>
          <w:szCs w:val="28"/>
          <w:lang w:eastAsia="ru-RU"/>
        </w:rPr>
        <w:t>граммы городского округа Фрязино Московской области «Жилище» на 20</w:t>
      </w:r>
      <w:r w:rsidR="00F6132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6132F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- 202</w:t>
      </w:r>
      <w:r w:rsidR="00F6132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F6132F" w:rsidRPr="0058418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</w:t>
      </w:r>
      <w:r w:rsidR="00B57E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07C50" w:rsidRDefault="006761DC" w:rsidP="00334FD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8B0919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3.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Опубликовать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настоящее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постановление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печатном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средстве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масс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вой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информации,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распространяемом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территории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городского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округа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Московской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области,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разместить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официальном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сайте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городского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округа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Фрязино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ети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Интернет.</w:t>
      </w:r>
    </w:p>
    <w:p w:rsidR="00F07C50" w:rsidRPr="0058418B" w:rsidRDefault="008B0919" w:rsidP="00334FD6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4</w:t>
      </w:r>
      <w:r w:rsidR="006761D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.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Контроль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выполнением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настоящего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постановления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возложить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на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864E74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br/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заместителя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главы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F07C50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администрации</w:t>
      </w:r>
      <w:r w:rsidR="006343B2" w:rsidRPr="0058418B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92682F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Гаврикова</w:t>
      </w:r>
      <w:proofErr w:type="spellEnd"/>
      <w:r w:rsidR="00051407" w:rsidRPr="0005140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051407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М.Н.</w:t>
      </w:r>
    </w:p>
    <w:p w:rsidR="00A714A3" w:rsidRDefault="00A714A3" w:rsidP="00334FD6">
      <w:pPr>
        <w:pStyle w:val="afffa"/>
        <w:widowControl w:val="0"/>
        <w:tabs>
          <w:tab w:val="left" w:pos="0"/>
          <w:tab w:val="left" w:pos="7513"/>
        </w:tabs>
        <w:spacing w:after="0" w:line="240" w:lineRule="auto"/>
        <w:ind w:left="1095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0F6D15" w:rsidRDefault="000F6D15" w:rsidP="000F6D15">
      <w:pPr>
        <w:pStyle w:val="afffa"/>
        <w:widowControl w:val="0"/>
        <w:tabs>
          <w:tab w:val="left" w:pos="0"/>
          <w:tab w:val="left" w:pos="7513"/>
        </w:tabs>
        <w:spacing w:after="0" w:line="240" w:lineRule="auto"/>
        <w:ind w:left="1095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0F6D15" w:rsidRDefault="000F6D15" w:rsidP="000F6D15">
      <w:pPr>
        <w:pStyle w:val="afffa"/>
        <w:widowControl w:val="0"/>
        <w:tabs>
          <w:tab w:val="left" w:pos="0"/>
          <w:tab w:val="left" w:pos="7513"/>
        </w:tabs>
        <w:spacing w:after="0" w:line="240" w:lineRule="auto"/>
        <w:ind w:left="1095" w:firstLine="851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58418B" w:rsidRPr="00EC4210" w:rsidRDefault="008D54CE" w:rsidP="008D3FB2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323D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 w:rsidR="006343B2" w:rsidRPr="0099323D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r w:rsidRPr="0099323D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 w:rsidR="006343B2" w:rsidRPr="009932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323D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="006343B2" w:rsidRPr="009932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</w:t>
      </w:r>
      <w:r w:rsidR="00A72050" w:rsidRPr="009932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6343B2" w:rsidRPr="009932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5D7" w:rsidRPr="0099323D">
        <w:rPr>
          <w:rFonts w:ascii="Times New Roman" w:eastAsia="Times New Roman" w:hAnsi="Times New Roman"/>
          <w:sz w:val="28"/>
          <w:szCs w:val="28"/>
          <w:lang w:eastAsia="ru-RU"/>
        </w:rPr>
        <w:t>К.В.</w:t>
      </w:r>
      <w:r w:rsidR="006343B2" w:rsidRPr="009932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55D7" w:rsidRPr="0099323D">
        <w:rPr>
          <w:rFonts w:ascii="Times New Roman" w:eastAsia="Times New Roman" w:hAnsi="Times New Roman"/>
          <w:sz w:val="28"/>
          <w:szCs w:val="28"/>
          <w:lang w:eastAsia="ru-RU"/>
        </w:rPr>
        <w:t>Бочаров</w:t>
      </w:r>
    </w:p>
    <w:p w:rsidR="00EC4210" w:rsidRDefault="00EC4210" w:rsidP="008D3FB2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EC4210" w:rsidSect="006343B2">
          <w:headerReference w:type="default" r:id="rId11"/>
          <w:pgSz w:w="11906" w:h="16838"/>
          <w:pgMar w:top="1134" w:right="567" w:bottom="1418" w:left="1701" w:header="709" w:footer="709" w:gutter="0"/>
          <w:cols w:space="708"/>
          <w:titlePg/>
          <w:docGrid w:linePitch="360"/>
        </w:sectPr>
      </w:pP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21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210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Главы 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210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210">
        <w:rPr>
          <w:rFonts w:ascii="Times New Roman" w:eastAsia="Times New Roman" w:hAnsi="Times New Roman"/>
          <w:sz w:val="24"/>
          <w:szCs w:val="24"/>
          <w:lang w:eastAsia="ru-RU"/>
        </w:rPr>
        <w:t>от 26.03.2020 № 177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C4210" w:rsidRPr="00EC4210" w:rsidRDefault="00EC4210" w:rsidP="00EC4210">
      <w:pPr>
        <w:widowControl w:val="0"/>
        <w:autoSpaceDE w:val="0"/>
        <w:autoSpaceDN w:val="0"/>
        <w:spacing w:before="220" w:after="0" w:line="240" w:lineRule="auto"/>
        <w:ind w:left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210">
        <w:rPr>
          <w:rFonts w:ascii="Arial" w:eastAsia="Times New Roman" w:hAnsi="Arial" w:cs="Arial"/>
          <w:szCs w:val="20"/>
          <w:lang w:eastAsia="ru-RU"/>
        </w:rPr>
        <w:t>«</w:t>
      </w:r>
      <w:hyperlink r:id="rId12" w:history="1">
        <w:r w:rsidRPr="00EC4210">
          <w:rPr>
            <w:rFonts w:ascii="Arial" w:eastAsia="Times New Roman" w:hAnsi="Arial" w:cs="Arial"/>
            <w:b/>
            <w:sz w:val="24"/>
            <w:szCs w:val="24"/>
            <w:lang w:eastAsia="ru-RU"/>
          </w:rPr>
          <w:t>Паспорт</w:t>
        </w:r>
      </w:hyperlink>
      <w:r w:rsidRPr="00EC421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муниципальной программы городского округа Фрязино Московской области «Жилище» на 2020 - 2024 годы</w:t>
      </w: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1985"/>
        <w:gridCol w:w="1984"/>
        <w:gridCol w:w="1560"/>
        <w:gridCol w:w="1275"/>
        <w:gridCol w:w="1418"/>
        <w:gridCol w:w="1276"/>
      </w:tblGrid>
      <w:tr w:rsidR="00EC4210" w:rsidRPr="00EC4210" w:rsidTr="0012269E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Координатор муниципальной программы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Заместитель главы администрации </w:t>
            </w:r>
            <w:proofErr w:type="gramStart"/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Гавриков</w:t>
            </w:r>
            <w:proofErr w:type="gramEnd"/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 Максим Николаевич</w:t>
            </w:r>
          </w:p>
        </w:tc>
      </w:tr>
      <w:tr w:rsidR="00EC4210" w:rsidRPr="00EC4210" w:rsidTr="0012269E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Администрация городского округа Фрязино</w:t>
            </w:r>
          </w:p>
        </w:tc>
      </w:tr>
      <w:tr w:rsidR="00EC4210" w:rsidRPr="00EC4210" w:rsidTr="0012269E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Цели муниципальной программы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Повышение доступности жилья для населения, обеспечение безопасных и комфортных условий проживания в городском округе Фрязино Московской области</w:t>
            </w:r>
          </w:p>
        </w:tc>
      </w:tr>
      <w:tr w:rsidR="00EC4210" w:rsidRPr="00EC4210" w:rsidTr="0012269E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Перечень подпрограмм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i/>
                <w:sz w:val="18"/>
                <w:szCs w:val="18"/>
                <w:lang w:eastAsia="ru-RU"/>
              </w:rPr>
              <w:t xml:space="preserve">Подпрограмма 1 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Комплексное освоение земельных участков в целях жилищного строительства и развитие застроенных территорий.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i/>
                <w:sz w:val="18"/>
                <w:szCs w:val="18"/>
                <w:lang w:eastAsia="ru-RU"/>
              </w:rPr>
              <w:t xml:space="preserve">Подпрограмма 2. 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Обеспечение жильем молодых семей.  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i/>
                <w:sz w:val="18"/>
                <w:szCs w:val="18"/>
                <w:lang w:eastAsia="ru-RU"/>
              </w:rPr>
              <w:t xml:space="preserve">Подпрограмма 3. 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Обеспечение жильем детей-сирот и детей, оставшихся без попечения родителей, лиц из числа детей-сирот и детей, оставшихся без попечения родителей.</w:t>
            </w:r>
            <w:r w:rsidRPr="00EC4210">
              <w:rPr>
                <w:rFonts w:ascii="Arial" w:eastAsiaTheme="minorEastAsia" w:hAnsi="Arial" w:cs="Arial"/>
                <w:i/>
                <w:sz w:val="18"/>
                <w:szCs w:val="18"/>
                <w:lang w:eastAsia="ru-RU"/>
              </w:rPr>
              <w:t xml:space="preserve"> 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i/>
                <w:sz w:val="18"/>
                <w:szCs w:val="18"/>
                <w:lang w:eastAsia="ru-RU"/>
              </w:rPr>
              <w:t xml:space="preserve">Подпрограмма 4. 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Социальная ипотека</w:t>
            </w:r>
            <w:r w:rsidRPr="00EC4210">
              <w:rPr>
                <w:rFonts w:ascii="Arial" w:eastAsiaTheme="minorEastAsia" w:hAnsi="Arial" w:cs="Arial"/>
                <w:i/>
                <w:sz w:val="18"/>
                <w:szCs w:val="18"/>
                <w:lang w:eastAsia="ru-RU"/>
              </w:rPr>
              <w:t>.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i/>
                <w:sz w:val="18"/>
                <w:szCs w:val="18"/>
                <w:lang w:eastAsia="ru-RU"/>
              </w:rPr>
              <w:t>Подпрограмма 5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. Улучшение жилищных условий семей, имеющих семь и более детей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i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Подпрограмма 6. Обеспечение жильем отдельных категорий граждан, установленных федеральным закон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дательством.</w:t>
            </w:r>
          </w:p>
        </w:tc>
      </w:tr>
      <w:tr w:rsidR="00EC4210" w:rsidRPr="00EC4210" w:rsidTr="0012269E">
        <w:tc>
          <w:tcPr>
            <w:tcW w:w="4990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bookmarkStart w:id="0" w:name="sub_101"/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Источники финансирования муниципальной программы, 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 том числе по годам:</w:t>
            </w:r>
            <w:bookmarkEnd w:id="0"/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:rsidR="00EC4210" w:rsidRPr="00EC4210" w:rsidTr="0012269E">
        <w:tc>
          <w:tcPr>
            <w:tcW w:w="4990" w:type="dxa"/>
            <w:vMerge/>
            <w:tcBorders>
              <w:top w:val="nil"/>
              <w:bottom w:val="nil"/>
              <w:right w:val="nil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2020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2021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2022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2023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2024 год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EC4210" w:rsidRPr="00EC4210" w:rsidTr="0012269E">
        <w:tc>
          <w:tcPr>
            <w:tcW w:w="4990" w:type="dxa"/>
            <w:tcBorders>
              <w:top w:val="single" w:sz="4" w:space="0" w:color="auto"/>
              <w:bottom w:val="nil"/>
              <w:right w:val="nil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28 912,50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11 704,50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8 604,00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8 604,00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</w:tr>
      <w:tr w:rsidR="00EC4210" w:rsidRPr="00EC4210" w:rsidTr="0012269E">
        <w:tc>
          <w:tcPr>
            <w:tcW w:w="4990" w:type="dxa"/>
            <w:tcBorders>
              <w:top w:val="single" w:sz="4" w:space="0" w:color="auto"/>
              <w:bottom w:val="nil"/>
              <w:right w:val="nil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2 408,70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1 306,70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1 102,00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</w:tr>
      <w:tr w:rsidR="00EC4210" w:rsidRPr="00EC4210" w:rsidTr="0012269E">
        <w:tc>
          <w:tcPr>
            <w:tcW w:w="4990" w:type="dxa"/>
            <w:tcBorders>
              <w:top w:val="single" w:sz="4" w:space="0" w:color="auto"/>
              <w:bottom w:val="nil"/>
              <w:right w:val="nil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12070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2 946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5 012,00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4 112,00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</w:tr>
      <w:tr w:rsidR="00EC4210" w:rsidRPr="00EC4210" w:rsidTr="0012269E">
        <w:tc>
          <w:tcPr>
            <w:tcW w:w="4990" w:type="dxa"/>
            <w:tcBorders>
              <w:top w:val="single" w:sz="4" w:space="0" w:color="auto"/>
              <w:bottom w:val="nil"/>
              <w:right w:val="nil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38 130,00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9 562,00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14 284,00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14 284,00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</w:tr>
      <w:tr w:rsidR="00EC4210" w:rsidRPr="00EC4210" w:rsidTr="0012269E"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Всего, в том числе по годам: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81 521,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25 519,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 xml:space="preserve">27 900,00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28 102,00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</w:tr>
    </w:tbl>
    <w:p w:rsidR="00EC4210" w:rsidRPr="00EC4210" w:rsidRDefault="00EC4210" w:rsidP="00EC4210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EC4210" w:rsidRPr="00EC4210" w:rsidRDefault="00EC4210" w:rsidP="00EC4210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210">
        <w:rPr>
          <w:rFonts w:ascii="Arial" w:eastAsia="Times New Roman" w:hAnsi="Arial" w:cs="Arial"/>
          <w:b/>
          <w:sz w:val="24"/>
          <w:szCs w:val="24"/>
          <w:lang w:eastAsia="ru-RU"/>
        </w:rPr>
        <w:t>2. Общая характеристика сферы реализации муниципальной программы, в том числе формулировка основных проблем в указанной сфере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На 1 января 2020 года в городском округе Фрязино 450 семей состоят на учете в качестве нуждающихся в улучшении жилищных условий.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Сохраняется напряженность в обеспечении жильем отдельных категорий граждан, определенных законодательством Российской Федерации, в пределах уст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а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новленных социальных стандартов.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 xml:space="preserve">Особенно остро жилищная проблема стоит перед молодыми семьями, их финансовые возможности ограничены, так как в подавляющей массе они имеют низкие доходы и не имеют накоплений. 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По-прежнему приобретение и строительство жилья с использованием рыночных механизмов остаются доступными лишь ограниченному кругу семей.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 xml:space="preserve">Сегодня в аварийных жилых домах, признанных таковыми в установленном законодательством порядке, в городском округе Фрязино проживают 335 человек. 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Существует потребность в комплексном развитии застроенных территорий с целью их более эффективного использования.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Сохраняется потребность города в закреплении квалифицированных кадров в системе образования и медицинского обеспечения граждан, что во многом зависит от решения жилищного вопроса работников образования и медицины.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Приведенная выше характеристика текущего состояния, основные проблемы в жилищном строительстве, сфере создания комфортных условий проживания для жителей городского округа Фрязино определяют новые приоритеты развития жилищной сферы городского округа Фрязино, основанные на следующих направлениях: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 xml:space="preserve">обеспечение развития застроенных территорий города на основе документов территориального планирования; 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обеспечение жилыми помещениями граждан, состоящих на учете в качестве нуждающихся в жилых помещениях в городском округе Фрязино, в порядке очере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д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ности и вне очереди;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поддержка отдельных категорий граждан, определенных законодательством, в улучшении жилищных условий за счет средств бюджетов всех уровней в пред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е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лах установленных социальных стандартов и в соответствии с объемом обязательств;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развитие нормативной правовой базы, создающей правовые, экономические, социальные и организационные предпосылки для решения жилищной проблемы в городском округе Фрязино.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у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ниципальной программы, при проведении которых будут сконцентрированы основные финансовые и организационные усилия.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Цели реализации Муниципальной программы позволяют учесть основные проблемы в строительстве и приобретении жилья на территории городского округа Фрязино.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Цель Муниципальной программы - повышение доступности жилья для населения, обеспечение комфортных и безопасных условий проживания в городском окр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у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ге Фрязино.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Достижение целей Муниципальной программы осуществляется путем скоординированного выполнения комплекса взаимоувязанных по срокам, ресурсам, испо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л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нителям и результатам мероприятий, предусмотренных в подпрограммах, и отдельных мероприятий, входящих в состав Муниципальной программы.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Мероприятия подпрограммы предусматривают реконструкцию части квартала № 9 с переселением граждан из аварийных многоквартирных жилых домов и д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о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мов, подлежащих сносу, создание необходимой инженерной и социальной инфраструктуры с целью комплексного развития территории городского округа Фрязино.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Комплексный характер целей и задач Муниципальной программы обуславливает целесообразность использования программно-целевого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программе, так и по ее отдельным бл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о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кам.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В состав Муниципальной программы включены следующие подпрограммы: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Подпрограмма 1 «Комплексное освоение земельных участков в целях жилищного строительства и развитие застроенных территорий». Мероприятия подпр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о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граммы предусматривают реконструкцию части квартала № 9 с переселением граждан из аварийных многоквартирных жилых домов и домов, подлежащих сносу, с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о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здание необходимой инженерной и социальной инфраструктуры с целью комплексного развития территории города. Также данная подпрограмма включает меропри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я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тия по переселению граждан, проживающих в признанных аварийными многоквартирных жилых домах.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 xml:space="preserve"> Подпрограмма 2. «Обеспечение жильем молодых семей». Мероприятия подпрограммы направлены на 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дома. 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Подпрограмма 3. «Обеспечение жильем детей-сирот и детей, оставшихся без попечения родителей, лиц из числа детей-сирот и детей, оставшихся без попеч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е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 xml:space="preserve">ния родителей». </w:t>
      </w:r>
      <w:proofErr w:type="gramStart"/>
      <w:r w:rsidRPr="00EC4210">
        <w:rPr>
          <w:rFonts w:ascii="Arial" w:eastAsia="Times New Roman" w:hAnsi="Arial" w:cs="Arial"/>
          <w:sz w:val="18"/>
          <w:szCs w:val="18"/>
          <w:lang w:eastAsia="ru-RU"/>
        </w:rPr>
        <w:t>Мероприятия подпрограммы направлены на 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родителей, в соответствии с Законом Московской области № 248/2007-ОЗ «О предоставлении полного государственного обеспечения и дополнительных гарантий по социальной поддержке детям-сиротам и детям, оставшимся без попечения р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о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дителей».</w:t>
      </w:r>
      <w:proofErr w:type="gramEnd"/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Подпрограмма 4. «Социальная ипотека». Разработана в соответствии с подпрограммой «Социальная ипотека» государственной программы Московской области «Жилище» на 2017-2027 годы.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Реализация мероприятий подпрограммы позволит снизить затраты граждан на приобретение жилого помещения, тем самым повышая уровень доступности ип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о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течного жилищного кредитования, оказать положительное влияние на укрепление кадрового потенциала в городе Фрязино, привлечь в сферу жилищного строител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ь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lastRenderedPageBreak/>
        <w:t>ства дополнительные средства, что в свою очередь окажет положительный эффект на экономику города в целом.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При реализации программы, подпрограмма «Социальная ипотека» действует в части исполнения обязательств по выплате компенсации остатка задолженности по основному долгу по выданным банком (кредитной организацией) ипотечным кредитам участникам подпрограммы.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>Подпрограмма 5. «Улучшение жилищных условий отдельных категорий многодетных семей». Мероприятия подпрограммы направлены на предоставление сем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ь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ям, имеющим семь и более детей, и семьям, в которых одновременно родились не менее трех детей, жилищных субсидий на приобретение жилого помещения или строительство индивидуального жилого дома.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EC4210">
        <w:rPr>
          <w:rFonts w:ascii="Arial" w:eastAsia="Times New Roman" w:hAnsi="Arial" w:cs="Arial"/>
          <w:sz w:val="18"/>
          <w:szCs w:val="18"/>
          <w:lang w:eastAsia="ru-RU"/>
        </w:rPr>
        <w:t xml:space="preserve">Подпрограмма 6. «Обеспечение жильем отдельных категорий граждан, установленных федеральным законодательством». </w:t>
      </w:r>
      <w:proofErr w:type="gramStart"/>
      <w:r w:rsidRPr="00EC4210">
        <w:rPr>
          <w:rFonts w:ascii="Arial" w:eastAsia="Times New Roman" w:hAnsi="Arial" w:cs="Arial"/>
          <w:sz w:val="18"/>
          <w:szCs w:val="18"/>
          <w:lang w:eastAsia="ru-RU"/>
        </w:rPr>
        <w:t>Мероприятия подпрограммы  напра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в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лены на предоставление мер социальной поддержки по обеспечению жилыми помещениями за счет средств федерального бюджета и бюджета городского округа Фр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я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зино ветеранов и инвалидов Великой Отечественной войны, членов семей погибших (умерших) инвалидов и участников Великой Отечественной войны, инвалидов и ветеранов боевых действий, инвалидов и семей, имеющих детей-инвалидов (далее - граждане), в соответствии с Указом Президента Российской Федерации от 07.05.2008 № 714</w:t>
      </w:r>
      <w:proofErr w:type="gramEnd"/>
      <w:r w:rsidRPr="00EC4210">
        <w:rPr>
          <w:rFonts w:ascii="Arial" w:eastAsia="Times New Roman" w:hAnsi="Arial" w:cs="Arial"/>
          <w:sz w:val="18"/>
          <w:szCs w:val="18"/>
          <w:lang w:eastAsia="ru-RU"/>
        </w:rPr>
        <w:t xml:space="preserve"> «</w:t>
      </w:r>
      <w:proofErr w:type="gramStart"/>
      <w:r w:rsidRPr="00EC4210">
        <w:rPr>
          <w:rFonts w:ascii="Arial" w:eastAsia="Times New Roman" w:hAnsi="Arial" w:cs="Arial"/>
          <w:sz w:val="18"/>
          <w:szCs w:val="18"/>
          <w:lang w:eastAsia="ru-RU"/>
        </w:rPr>
        <w:t>Об обеспечении жильем ветеранов Великой Отечественной войны 1941-1945 годов», Федеральными законами от 12.01.1995 № 5-ФЗ «О ветеранах» и от 24.11.1995 № 181-ФЗ «О социальной защите инвалидов в Российской Федерации», Законом Московской области от 26.07.2006 № 125/2006-ОЗ «Об обеспечении жилыми помещениями за счет средств федерального бюджета отдельных категорий ветеранов, инвалидов и семей, имеющих детей-инвалидов».</w:t>
      </w:r>
      <w:proofErr w:type="gramEnd"/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210">
        <w:rPr>
          <w:rFonts w:ascii="Arial" w:eastAsia="Times New Roman" w:hAnsi="Arial" w:cs="Arial"/>
          <w:b/>
          <w:sz w:val="24"/>
          <w:szCs w:val="24"/>
          <w:lang w:eastAsia="ru-RU"/>
        </w:rPr>
        <w:t>3. Состав, форма и сроки предоставления отчетности о ходе реализации муниципальной программы.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EC4210">
        <w:rPr>
          <w:rFonts w:ascii="Arial" w:eastAsia="Times New Roman" w:hAnsi="Arial" w:cs="Arial"/>
          <w:sz w:val="18"/>
          <w:szCs w:val="18"/>
          <w:lang w:eastAsia="ru-RU"/>
        </w:rPr>
        <w:t>Контроль за</w:t>
      </w:r>
      <w:proofErr w:type="gramEnd"/>
      <w:r w:rsidRPr="00EC4210">
        <w:rPr>
          <w:rFonts w:ascii="Arial" w:eastAsia="Times New Roman" w:hAnsi="Arial" w:cs="Arial"/>
          <w:sz w:val="18"/>
          <w:szCs w:val="18"/>
          <w:lang w:eastAsia="ru-RU"/>
        </w:rPr>
        <w:t xml:space="preserve"> реализацией Муниципальной программы осуществляется Администрацией городского округа Фрязино. </w:t>
      </w:r>
      <w:proofErr w:type="gramStart"/>
      <w:r w:rsidRPr="00EC4210">
        <w:rPr>
          <w:rFonts w:ascii="Arial" w:eastAsia="Times New Roman" w:hAnsi="Arial" w:cs="Arial"/>
          <w:sz w:val="18"/>
          <w:szCs w:val="18"/>
          <w:lang w:eastAsia="ru-RU"/>
        </w:rPr>
        <w:t>С целью контроля за реализацией Муниц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и</w:t>
      </w:r>
      <w:r w:rsidRPr="00EC4210">
        <w:rPr>
          <w:rFonts w:ascii="Arial" w:eastAsia="Times New Roman" w:hAnsi="Arial" w:cs="Arial"/>
          <w:sz w:val="18"/>
          <w:szCs w:val="18"/>
          <w:lang w:eastAsia="ru-RU"/>
        </w:rPr>
        <w:t>пальной программы отдел жилищной политики администрации городского округа Фрязино ежегодно готовит годовой отчет о реализации Муниципальной программы и до 1 марта года, следующего за отчетным, представляет его в отдел экономики управления бухгалтерского учета и отчетности, экономики и инвестиций администрации городского округа Фрязино для оценки эффективности реализации Муниципальной программы</w:t>
      </w:r>
      <w:r w:rsidRPr="00EC4210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EC4210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EC4210">
        <w:rPr>
          <w:rFonts w:ascii="Arial" w:eastAsia="Times New Roman" w:hAnsi="Arial" w:cs="Arial"/>
          <w:sz w:val="20"/>
          <w:szCs w:val="20"/>
          <w:lang w:eastAsia="ru-RU"/>
        </w:rPr>
        <w:t>.</w:t>
      </w:r>
      <w:proofErr w:type="gramEnd"/>
    </w:p>
    <w:p w:rsidR="00EC4210" w:rsidRPr="00EC4210" w:rsidRDefault="00EC4210" w:rsidP="00EC4210">
      <w:pPr>
        <w:widowControl w:val="0"/>
        <w:autoSpaceDE w:val="0"/>
        <w:autoSpaceDN w:val="0"/>
        <w:spacing w:before="220" w:after="0" w:line="24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C4210" w:rsidRPr="00EC4210" w:rsidRDefault="00EC4210" w:rsidP="00EC4210">
      <w:pPr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eastAsiaTheme="minorEastAsia" w:hAnsi="Times New Roman"/>
          <w:bCs/>
          <w:sz w:val="24"/>
          <w:szCs w:val="24"/>
        </w:rPr>
      </w:pPr>
      <w:r w:rsidRPr="00EC4210">
        <w:rPr>
          <w:rFonts w:ascii="Times New Roman" w:eastAsiaTheme="minorEastAsia" w:hAnsi="Times New Roman"/>
          <w:bCs/>
          <w:sz w:val="24"/>
          <w:szCs w:val="24"/>
        </w:rPr>
        <w:t>Приложение 2</w:t>
      </w:r>
    </w:p>
    <w:p w:rsidR="00EC4210" w:rsidRPr="00EC4210" w:rsidRDefault="00EC4210" w:rsidP="00EC4210">
      <w:pPr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eastAsiaTheme="minorEastAsia" w:hAnsi="Times New Roman"/>
          <w:bCs/>
          <w:sz w:val="24"/>
          <w:szCs w:val="24"/>
        </w:rPr>
      </w:pPr>
      <w:r w:rsidRPr="00EC4210">
        <w:rPr>
          <w:rFonts w:ascii="Times New Roman" w:eastAsiaTheme="minorEastAsia" w:hAnsi="Times New Roman"/>
          <w:bCs/>
          <w:sz w:val="24"/>
          <w:szCs w:val="24"/>
        </w:rPr>
        <w:t xml:space="preserve">к постановлению Главы </w:t>
      </w:r>
    </w:p>
    <w:p w:rsidR="00EC4210" w:rsidRPr="00EC4210" w:rsidRDefault="00EC4210" w:rsidP="00EC4210">
      <w:pPr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eastAsiaTheme="minorEastAsia" w:hAnsi="Times New Roman"/>
          <w:bCs/>
          <w:sz w:val="24"/>
          <w:szCs w:val="24"/>
        </w:rPr>
      </w:pPr>
      <w:r w:rsidRPr="00EC4210">
        <w:rPr>
          <w:rFonts w:ascii="Times New Roman" w:eastAsiaTheme="minorEastAsia" w:hAnsi="Times New Roman"/>
          <w:bCs/>
          <w:sz w:val="24"/>
          <w:szCs w:val="24"/>
        </w:rPr>
        <w:t xml:space="preserve">городского округа 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210">
        <w:rPr>
          <w:rFonts w:ascii="Times New Roman" w:eastAsia="Times New Roman" w:hAnsi="Times New Roman"/>
          <w:sz w:val="24"/>
          <w:szCs w:val="24"/>
          <w:lang w:eastAsia="ru-RU"/>
        </w:rPr>
        <w:t>от 26.03.2020 № 177</w:t>
      </w:r>
    </w:p>
    <w:p w:rsidR="00EC4210" w:rsidRPr="00EC4210" w:rsidRDefault="00EC4210" w:rsidP="00EC4210">
      <w:pPr>
        <w:spacing w:after="0" w:line="240" w:lineRule="auto"/>
        <w:ind w:firstLine="567"/>
        <w:jc w:val="right"/>
        <w:rPr>
          <w:rFonts w:ascii="Times New Roman" w:eastAsiaTheme="minorEastAsia" w:hAnsi="Times New Roman"/>
          <w:sz w:val="18"/>
          <w:szCs w:val="18"/>
        </w:rPr>
      </w:pPr>
    </w:p>
    <w:p w:rsidR="00EC4210" w:rsidRPr="00EC4210" w:rsidRDefault="00EC4210" w:rsidP="00EC4210">
      <w:pPr>
        <w:spacing w:after="0" w:line="240" w:lineRule="auto"/>
        <w:ind w:firstLine="567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EC4210">
        <w:rPr>
          <w:rFonts w:ascii="Times New Roman" w:eastAsiaTheme="minorEastAsia" w:hAnsi="Times New Roman"/>
          <w:sz w:val="24"/>
          <w:szCs w:val="24"/>
        </w:rPr>
        <w:t>«</w:t>
      </w:r>
      <w:r w:rsidRPr="00EC4210">
        <w:rPr>
          <w:rFonts w:ascii="Times New Roman" w:eastAsiaTheme="minorEastAsia" w:hAnsi="Times New Roman"/>
          <w:b/>
          <w:sz w:val="24"/>
          <w:szCs w:val="24"/>
        </w:rPr>
        <w:t>Паспорт подпрограммы «Обеспечение жильем молодых семей»</w:t>
      </w:r>
    </w:p>
    <w:p w:rsidR="00EC4210" w:rsidRPr="00EC4210" w:rsidRDefault="00EC4210" w:rsidP="00EC4210">
      <w:pPr>
        <w:spacing w:after="0" w:line="240" w:lineRule="auto"/>
        <w:ind w:firstLine="567"/>
        <w:jc w:val="center"/>
        <w:rPr>
          <w:rFonts w:ascii="Arial" w:eastAsiaTheme="minorEastAsia" w:hAnsi="Arial" w:cs="Arial"/>
          <w:b/>
          <w:sz w:val="24"/>
          <w:szCs w:val="24"/>
        </w:rPr>
      </w:pPr>
    </w:p>
    <w:tbl>
      <w:tblPr>
        <w:tblW w:w="4732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1908"/>
        <w:gridCol w:w="1493"/>
        <w:gridCol w:w="1359"/>
        <w:gridCol w:w="1359"/>
        <w:gridCol w:w="1222"/>
        <w:gridCol w:w="1224"/>
        <w:gridCol w:w="1227"/>
        <w:gridCol w:w="1356"/>
      </w:tblGrid>
      <w:tr w:rsidR="00EC4210" w:rsidRPr="00EC4210" w:rsidTr="0012269E">
        <w:trPr>
          <w:trHeight w:val="657"/>
        </w:trPr>
        <w:tc>
          <w:tcPr>
            <w:tcW w:w="939" w:type="pct"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20"/>
                <w:szCs w:val="20"/>
              </w:rPr>
              <w:tab/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 xml:space="preserve">Муниципальный заказчик Подпрограммы </w:t>
            </w:r>
          </w:p>
        </w:tc>
        <w:tc>
          <w:tcPr>
            <w:tcW w:w="4061" w:type="pct"/>
            <w:gridSpan w:val="8"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</w:tr>
      <w:tr w:rsidR="00EC4210" w:rsidRPr="00EC4210" w:rsidTr="0012269E">
        <w:trPr>
          <w:cantSplit/>
          <w:trHeight w:val="350"/>
        </w:trPr>
        <w:tc>
          <w:tcPr>
            <w:tcW w:w="939" w:type="pct"/>
            <w:vMerge w:val="restart"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Источники финансирования Подпрограммы по годам реализации и главным ра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с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порядителям бюджетных средств, в том числе по годам:</w:t>
            </w:r>
          </w:p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95" w:type="pct"/>
            <w:vMerge w:val="restart"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lastRenderedPageBreak/>
              <w:t>Главный распор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я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дитель бюджетных средств</w:t>
            </w:r>
          </w:p>
        </w:tc>
        <w:tc>
          <w:tcPr>
            <w:tcW w:w="544" w:type="pct"/>
            <w:vMerge w:val="restart"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Источник ф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и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нансирования</w:t>
            </w:r>
          </w:p>
        </w:tc>
        <w:tc>
          <w:tcPr>
            <w:tcW w:w="2822" w:type="pct"/>
            <w:gridSpan w:val="6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Расходы (тыс. рублей) по годам</w:t>
            </w:r>
          </w:p>
        </w:tc>
      </w:tr>
      <w:tr w:rsidR="00EC4210" w:rsidRPr="00EC4210" w:rsidTr="0012269E">
        <w:trPr>
          <w:cantSplit/>
          <w:trHeight w:val="913"/>
        </w:trPr>
        <w:tc>
          <w:tcPr>
            <w:tcW w:w="939" w:type="pct"/>
            <w:vMerge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95" w:type="pct"/>
            <w:vMerge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44" w:type="pct"/>
            <w:vMerge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2020 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2021 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2022 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2023 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2024 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C4210" w:rsidRPr="00EC4210" w:rsidRDefault="00EC4210" w:rsidP="00EC42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Итого</w:t>
            </w:r>
          </w:p>
        </w:tc>
      </w:tr>
      <w:tr w:rsidR="00EC4210" w:rsidRPr="00EC4210" w:rsidTr="0012269E">
        <w:trPr>
          <w:cantSplit/>
          <w:trHeight w:val="1018"/>
        </w:trPr>
        <w:tc>
          <w:tcPr>
            <w:tcW w:w="939" w:type="pct"/>
            <w:vMerge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95" w:type="pct"/>
            <w:vMerge w:val="restart"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Администрация городского округа Фрязино</w:t>
            </w:r>
          </w:p>
        </w:tc>
        <w:tc>
          <w:tcPr>
            <w:tcW w:w="544" w:type="pct"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Всего:</w:t>
            </w:r>
          </w:p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в том числе:</w:t>
            </w:r>
          </w:p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10 882,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16 690,00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16 690,00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44 262,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2</w:t>
            </w:r>
          </w:p>
        </w:tc>
      </w:tr>
      <w:tr w:rsidR="00EC4210" w:rsidRPr="00EC4210" w:rsidTr="0012269E">
        <w:trPr>
          <w:cantSplit/>
          <w:trHeight w:val="1018"/>
        </w:trPr>
        <w:tc>
          <w:tcPr>
            <w:tcW w:w="939" w:type="pct"/>
            <w:vMerge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95" w:type="pct"/>
            <w:vMerge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44" w:type="pct"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Средства ф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е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дерального бюджета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204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,70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494" w:type="pct"/>
            <w:tcBorders>
              <w:left w:val="single" w:sz="4" w:space="0" w:color="auto"/>
            </w:tcBorders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204,70</w:t>
            </w:r>
          </w:p>
        </w:tc>
      </w:tr>
      <w:tr w:rsidR="00EC4210" w:rsidRPr="00EC4210" w:rsidTr="0012269E">
        <w:trPr>
          <w:cantSplit/>
          <w:trHeight w:val="1034"/>
        </w:trPr>
        <w:tc>
          <w:tcPr>
            <w:tcW w:w="939" w:type="pct"/>
            <w:vMerge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95" w:type="pct"/>
            <w:vMerge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44" w:type="pct"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Средства бюджета Мо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с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ковской обл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а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сти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475,50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494" w:type="pct"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475,50</w:t>
            </w:r>
          </w:p>
        </w:tc>
      </w:tr>
      <w:tr w:rsidR="00EC4210" w:rsidRPr="00EC4210" w:rsidTr="0012269E">
        <w:trPr>
          <w:cantSplit/>
          <w:trHeight w:val="585"/>
        </w:trPr>
        <w:tc>
          <w:tcPr>
            <w:tcW w:w="939" w:type="pct"/>
            <w:vMerge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95" w:type="pct"/>
            <w:vMerge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Средства бюджета г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родского окр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га Фрязино: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640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2 406,00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2 406,00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5452</w:t>
            </w:r>
          </w:p>
        </w:tc>
      </w:tr>
      <w:tr w:rsidR="00EC4210" w:rsidRPr="00EC4210" w:rsidTr="0012269E">
        <w:trPr>
          <w:cantSplit/>
          <w:trHeight w:val="286"/>
        </w:trPr>
        <w:tc>
          <w:tcPr>
            <w:tcW w:w="939" w:type="pct"/>
            <w:vMerge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695" w:type="pct"/>
            <w:vMerge/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4" w:space="0" w:color="auto"/>
            </w:tcBorders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Внебюдже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т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ные источники: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9 562,00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14 284,00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14 284,00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</w:tcBorders>
          </w:tcPr>
          <w:p w:rsidR="00EC4210" w:rsidRPr="00EC4210" w:rsidRDefault="00EC4210" w:rsidP="00EC421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38 130,00</w:t>
            </w:r>
          </w:p>
        </w:tc>
      </w:tr>
    </w:tbl>
    <w:p w:rsidR="00EC4210" w:rsidRPr="00EC4210" w:rsidRDefault="00EC4210" w:rsidP="00EC4210">
      <w:pPr>
        <w:tabs>
          <w:tab w:val="left" w:pos="6765"/>
        </w:tabs>
        <w:spacing w:after="0" w:line="240" w:lineRule="auto"/>
        <w:ind w:firstLine="567"/>
        <w:rPr>
          <w:rFonts w:ascii="Arial" w:eastAsiaTheme="minorEastAsia" w:hAnsi="Arial" w:cs="Arial"/>
          <w:sz w:val="20"/>
          <w:szCs w:val="20"/>
        </w:rPr>
      </w:pPr>
    </w:p>
    <w:p w:rsidR="00EC4210" w:rsidRPr="00EC4210" w:rsidRDefault="00EC4210" w:rsidP="00EC4210">
      <w:pPr>
        <w:spacing w:after="0" w:line="240" w:lineRule="auto"/>
        <w:ind w:firstLine="567"/>
        <w:jc w:val="right"/>
        <w:rPr>
          <w:rFonts w:ascii="Arial" w:eastAsiaTheme="minorEastAsia" w:hAnsi="Arial" w:cs="Arial"/>
          <w:sz w:val="28"/>
          <w:szCs w:val="28"/>
        </w:rPr>
      </w:pPr>
      <w:r w:rsidRPr="00EC4210">
        <w:rPr>
          <w:rFonts w:ascii="Arial" w:eastAsiaTheme="minorEastAsia" w:hAnsi="Arial" w:cs="Arial"/>
          <w:sz w:val="24"/>
          <w:szCs w:val="24"/>
        </w:rPr>
        <w:t>»</w:t>
      </w:r>
      <w:r w:rsidRPr="00EC4210">
        <w:rPr>
          <w:rFonts w:ascii="Arial" w:eastAsiaTheme="minorEastAsia" w:hAnsi="Arial" w:cs="Arial"/>
          <w:sz w:val="28"/>
          <w:szCs w:val="28"/>
        </w:rPr>
        <w:t>.</w:t>
      </w:r>
    </w:p>
    <w:p w:rsidR="00EC4210" w:rsidRPr="00EC4210" w:rsidRDefault="00EC4210" w:rsidP="00EC4210">
      <w:pPr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eastAsiaTheme="minorEastAsia" w:hAnsi="Times New Roman"/>
          <w:bCs/>
          <w:sz w:val="28"/>
          <w:szCs w:val="28"/>
          <w:lang w:val="en-US"/>
        </w:rPr>
      </w:pPr>
    </w:p>
    <w:p w:rsidR="00EC4210" w:rsidRPr="00EC4210" w:rsidRDefault="00EC4210" w:rsidP="00EC4210">
      <w:pPr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eastAsiaTheme="minorEastAsia" w:hAnsi="Times New Roman"/>
          <w:bCs/>
          <w:sz w:val="24"/>
          <w:szCs w:val="24"/>
        </w:rPr>
      </w:pPr>
      <w:r w:rsidRPr="00EC4210">
        <w:rPr>
          <w:rFonts w:ascii="Times New Roman" w:eastAsiaTheme="minorEastAsia" w:hAnsi="Times New Roman"/>
          <w:bCs/>
          <w:sz w:val="24"/>
          <w:szCs w:val="24"/>
        </w:rPr>
        <w:t>Приложение 3</w:t>
      </w:r>
    </w:p>
    <w:p w:rsidR="00EC4210" w:rsidRPr="00EC4210" w:rsidRDefault="00EC4210" w:rsidP="00EC4210">
      <w:pPr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eastAsiaTheme="minorEastAsia" w:hAnsi="Times New Roman"/>
          <w:bCs/>
          <w:sz w:val="24"/>
          <w:szCs w:val="24"/>
        </w:rPr>
      </w:pPr>
      <w:r w:rsidRPr="00EC4210">
        <w:rPr>
          <w:rFonts w:ascii="Times New Roman" w:eastAsiaTheme="minorEastAsia" w:hAnsi="Times New Roman"/>
          <w:bCs/>
          <w:sz w:val="24"/>
          <w:szCs w:val="24"/>
        </w:rPr>
        <w:t xml:space="preserve">к постановлению Главы </w:t>
      </w:r>
    </w:p>
    <w:p w:rsidR="00EC4210" w:rsidRPr="00EC4210" w:rsidRDefault="00EC4210" w:rsidP="00EC4210">
      <w:pPr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eastAsiaTheme="minorEastAsia" w:hAnsi="Times New Roman"/>
          <w:bCs/>
          <w:sz w:val="24"/>
          <w:szCs w:val="24"/>
        </w:rPr>
      </w:pPr>
      <w:r w:rsidRPr="00EC4210">
        <w:rPr>
          <w:rFonts w:ascii="Times New Roman" w:eastAsiaTheme="minorEastAsia" w:hAnsi="Times New Roman"/>
          <w:bCs/>
          <w:sz w:val="24"/>
          <w:szCs w:val="24"/>
        </w:rPr>
        <w:t xml:space="preserve">городского округа </w:t>
      </w:r>
    </w:p>
    <w:p w:rsidR="00EC4210" w:rsidRPr="00EC4210" w:rsidRDefault="00EC4210" w:rsidP="00EC421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4210">
        <w:rPr>
          <w:rFonts w:ascii="Times New Roman" w:eastAsia="Times New Roman" w:hAnsi="Times New Roman"/>
          <w:sz w:val="24"/>
          <w:szCs w:val="24"/>
          <w:lang w:eastAsia="ru-RU"/>
        </w:rPr>
        <w:t>от 26.03.2020 № 177</w:t>
      </w:r>
    </w:p>
    <w:p w:rsidR="00EC4210" w:rsidRPr="00EC4210" w:rsidRDefault="00EC4210" w:rsidP="00EC4210">
      <w:pPr>
        <w:spacing w:after="0" w:line="240" w:lineRule="auto"/>
        <w:ind w:firstLine="567"/>
        <w:jc w:val="right"/>
        <w:rPr>
          <w:rFonts w:ascii="Times New Roman" w:eastAsiaTheme="minorEastAsia" w:hAnsi="Times New Roman"/>
          <w:sz w:val="20"/>
          <w:szCs w:val="20"/>
        </w:rPr>
      </w:pPr>
      <w:r w:rsidRPr="00EC4210">
        <w:rPr>
          <w:rFonts w:ascii="Times New Roman" w:eastAsiaTheme="minorEastAsia" w:hAnsi="Times New Roman"/>
          <w:sz w:val="20"/>
          <w:szCs w:val="20"/>
        </w:rPr>
        <w:t xml:space="preserve"> «Приложение 1 </w:t>
      </w:r>
    </w:p>
    <w:p w:rsidR="00EC4210" w:rsidRPr="00EC4210" w:rsidRDefault="00EC4210" w:rsidP="00EC4210">
      <w:pPr>
        <w:spacing w:after="0" w:line="240" w:lineRule="auto"/>
        <w:ind w:firstLine="567"/>
        <w:jc w:val="right"/>
        <w:rPr>
          <w:rFonts w:ascii="Times New Roman" w:eastAsiaTheme="minorEastAsia" w:hAnsi="Times New Roman"/>
          <w:sz w:val="20"/>
          <w:szCs w:val="20"/>
        </w:rPr>
      </w:pPr>
      <w:r w:rsidRPr="00EC4210">
        <w:rPr>
          <w:rFonts w:ascii="Times New Roman" w:eastAsiaTheme="minorEastAsia" w:hAnsi="Times New Roman"/>
          <w:sz w:val="20"/>
          <w:szCs w:val="20"/>
        </w:rPr>
        <w:t xml:space="preserve">к подпрограмме «Обеспечение </w:t>
      </w:r>
    </w:p>
    <w:p w:rsidR="00EC4210" w:rsidRPr="00EC4210" w:rsidRDefault="00EC4210" w:rsidP="00EC4210">
      <w:pPr>
        <w:spacing w:after="0" w:line="240" w:lineRule="auto"/>
        <w:ind w:firstLine="567"/>
        <w:jc w:val="right"/>
        <w:rPr>
          <w:rFonts w:ascii="Times New Roman" w:eastAsiaTheme="minorEastAsia" w:hAnsi="Times New Roman"/>
          <w:sz w:val="20"/>
          <w:szCs w:val="20"/>
        </w:rPr>
      </w:pPr>
      <w:r w:rsidRPr="00EC4210">
        <w:rPr>
          <w:rFonts w:ascii="Times New Roman" w:eastAsiaTheme="minorEastAsia" w:hAnsi="Times New Roman"/>
          <w:sz w:val="20"/>
          <w:szCs w:val="20"/>
        </w:rPr>
        <w:t>жильем молодых семей»</w:t>
      </w:r>
    </w:p>
    <w:p w:rsidR="00EC4210" w:rsidRPr="00EC4210" w:rsidRDefault="00EC4210" w:rsidP="00EC4210">
      <w:pPr>
        <w:spacing w:after="0" w:line="240" w:lineRule="auto"/>
        <w:ind w:firstLine="567"/>
        <w:rPr>
          <w:rFonts w:ascii="Arial" w:eastAsiaTheme="minorEastAsia" w:hAnsi="Arial" w:cs="Arial"/>
          <w:sz w:val="20"/>
          <w:szCs w:val="20"/>
        </w:rPr>
      </w:pPr>
    </w:p>
    <w:p w:rsidR="00EC4210" w:rsidRPr="00EC4210" w:rsidRDefault="00EC4210" w:rsidP="00EC4210">
      <w:pPr>
        <w:spacing w:after="0" w:line="240" w:lineRule="auto"/>
        <w:ind w:firstLine="567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EC4210">
        <w:rPr>
          <w:rFonts w:ascii="Arial" w:eastAsiaTheme="minorEastAsia" w:hAnsi="Arial" w:cs="Arial"/>
          <w:b/>
          <w:sz w:val="24"/>
          <w:szCs w:val="24"/>
        </w:rPr>
        <w:t>Перечень мероприятий подпрограммы «Обеспечение жильем молодых семей»</w:t>
      </w:r>
    </w:p>
    <w:p w:rsidR="00EC4210" w:rsidRPr="00EC4210" w:rsidRDefault="00EC4210" w:rsidP="00EC4210">
      <w:pPr>
        <w:spacing w:after="0" w:line="240" w:lineRule="auto"/>
        <w:ind w:firstLine="567"/>
        <w:rPr>
          <w:rFonts w:ascii="Arial" w:eastAsiaTheme="minorEastAsia" w:hAnsi="Arial" w:cs="Arial"/>
          <w:sz w:val="20"/>
          <w:szCs w:val="20"/>
        </w:rPr>
      </w:pPr>
    </w:p>
    <w:tbl>
      <w:tblPr>
        <w:tblW w:w="150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2016"/>
        <w:gridCol w:w="1135"/>
        <w:gridCol w:w="1418"/>
        <w:gridCol w:w="1134"/>
        <w:gridCol w:w="1134"/>
        <w:gridCol w:w="1134"/>
        <w:gridCol w:w="1134"/>
        <w:gridCol w:w="1134"/>
        <w:gridCol w:w="851"/>
        <w:gridCol w:w="992"/>
        <w:gridCol w:w="1289"/>
        <w:gridCol w:w="1121"/>
      </w:tblGrid>
      <w:tr w:rsidR="00EC4210" w:rsidRPr="00EC4210" w:rsidTr="0012269E">
        <w:trPr>
          <w:trHeight w:val="4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392" w:right="-120" w:firstLine="397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№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392" w:right="-120" w:firstLine="397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proofErr w:type="gramStart"/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</w:t>
            </w:r>
            <w:proofErr w:type="gramEnd"/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Мероприятие По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программы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42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Сроки исполн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е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ния мер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Источники финансир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Объем финанс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рования меропри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я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тия в году, предш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е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ствующ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е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му году начала реализ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ции мун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ципальной програ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мы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Всего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Объемы финансирования по годам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proofErr w:type="gramStart"/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Ответстве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ный</w:t>
            </w:r>
            <w:proofErr w:type="gramEnd"/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 за в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ы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полнение меропри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я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тия Подпр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граммы 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Результ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ты выпо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нения меропри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я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тия По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програ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мы</w:t>
            </w:r>
          </w:p>
        </w:tc>
      </w:tr>
      <w:tr w:rsidR="00EC4210" w:rsidRPr="00EC4210" w:rsidTr="0012269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2020 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2021 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2022 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2023 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2024 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EC4210" w:rsidRPr="00EC4210" w:rsidTr="0012269E">
        <w:trPr>
          <w:trHeight w:val="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505" w:right="-137" w:firstLine="505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11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13</w:t>
            </w:r>
          </w:p>
        </w:tc>
      </w:tr>
      <w:tr w:rsidR="00EC4210" w:rsidRPr="00EC4210" w:rsidTr="0012269E">
        <w:trPr>
          <w:trHeight w:val="28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-604"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1.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i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>Основное мер</w:t>
            </w:r>
            <w:r w:rsidRPr="00EC4210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>о</w:t>
            </w:r>
            <w:r w:rsidRPr="00EC4210">
              <w:rPr>
                <w:rFonts w:ascii="Arial" w:eastAsiaTheme="minorEastAsia" w:hAnsi="Arial" w:cs="Arial"/>
                <w:b/>
                <w:i/>
                <w:sz w:val="18"/>
                <w:szCs w:val="18"/>
              </w:rPr>
              <w:t>приятие 01</w:t>
            </w:r>
            <w:r w:rsidRPr="00EC4210">
              <w:rPr>
                <w:rFonts w:ascii="Arial" w:eastAsiaTheme="minorEastAsia" w:hAnsi="Arial" w:cs="Arial"/>
                <w:i/>
                <w:sz w:val="18"/>
                <w:szCs w:val="18"/>
              </w:rPr>
              <w:t>. «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Ок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а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зание государстве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н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ной поддержки м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лодым семьям в в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и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де социальных в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ы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плат на приобрет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е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ние жилого помещ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е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ния или на создание объекта индивид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ального жилищного строительства</w:t>
            </w:r>
            <w:r w:rsidRPr="00EC4210">
              <w:rPr>
                <w:rFonts w:ascii="Arial" w:eastAsiaTheme="minorEastAsia" w:hAnsi="Arial" w:cs="Arial"/>
                <w:i/>
                <w:sz w:val="18"/>
                <w:szCs w:val="18"/>
              </w:rPr>
              <w:t>»</w:t>
            </w:r>
          </w:p>
          <w:p w:rsidR="00EC4210" w:rsidRPr="00EC4210" w:rsidRDefault="00EC4210" w:rsidP="00EC421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i/>
                <w:sz w:val="18"/>
                <w:szCs w:val="18"/>
              </w:rPr>
            </w:pPr>
          </w:p>
          <w:p w:rsidR="00EC4210" w:rsidRPr="00EC4210" w:rsidRDefault="00EC4210" w:rsidP="00EC421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ind w:hanging="10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2020-2024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tabs>
                <w:tab w:val="center" w:pos="175"/>
              </w:tabs>
              <w:spacing w:after="0" w:line="276" w:lineRule="auto"/>
              <w:ind w:hanging="100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13 186,30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44 262,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10882,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16 690,00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16 690,00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Отдел ж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лищной п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литики а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д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министр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а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ции </w:t>
            </w:r>
            <w:proofErr w:type="spellStart"/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г.о</w:t>
            </w:r>
            <w:proofErr w:type="spellEnd"/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. Фрязино,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Колич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е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ство м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лодых семей, получи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в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ших св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и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детел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ь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ство о праве на получение социал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ь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ной в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ы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платы на приобр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е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тение ж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и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лого п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мещения или с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здание объекта индивид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у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ального жилищн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го стро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и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тельства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EC4210" w:rsidRPr="00EC4210" w:rsidTr="0012269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76" w:lineRule="auto"/>
              <w:ind w:firstLine="42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1 764,90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475,50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475,50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EC4210" w:rsidRPr="00EC4210" w:rsidTr="0012269E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Средства федеральн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 xml:space="preserve">го бюджета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473,20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EC4210" w:rsidRPr="00EC4210" w:rsidTr="0012269E">
        <w:trPr>
          <w:trHeight w:val="8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Средства бюджета г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 xml:space="preserve">родского округа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2 024,20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5452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2 406,00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2 406,00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EC4210" w:rsidRPr="00EC4210" w:rsidTr="0012269E">
        <w:trPr>
          <w:trHeight w:val="48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Внебюдже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т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ные источн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и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8 924,00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38 130,00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9 562,00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14 284,00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14 284,00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граждане-участники подпр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граммы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EC4210" w:rsidRPr="00EC4210" w:rsidTr="0012269E">
        <w:trPr>
          <w:trHeight w:val="4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i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i/>
                <w:sz w:val="18"/>
                <w:szCs w:val="18"/>
              </w:rPr>
              <w:t>Мероприятие 1</w:t>
            </w:r>
          </w:p>
          <w:p w:rsidR="00EC4210" w:rsidRPr="00EC4210" w:rsidRDefault="00EC4210" w:rsidP="00EC4210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«Реализация мер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приятий по обесп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е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чению жильем м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лодых семей»</w:t>
            </w:r>
          </w:p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0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tabs>
                <w:tab w:val="center" w:pos="175"/>
              </w:tabs>
              <w:spacing w:after="0" w:line="276" w:lineRule="auto"/>
              <w:ind w:hanging="100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13 186,30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44 262,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10 717,70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16 690,00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16 690,00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EC4210" w:rsidRPr="00EC4210" w:rsidTr="0012269E">
        <w:trPr>
          <w:trHeight w:val="2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76" w:lineRule="auto"/>
              <w:ind w:firstLine="42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1 764,90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475,50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475,50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EC4210" w:rsidRPr="00EC4210" w:rsidTr="0012269E">
        <w:trPr>
          <w:trHeight w:val="383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Средства федеральн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 xml:space="preserve">го бюджета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473,20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4210" w:rsidRPr="00EC4210" w:rsidRDefault="00EC4210" w:rsidP="00EC4210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EC4210" w:rsidRPr="00EC4210" w:rsidTr="0012269E">
        <w:trPr>
          <w:trHeight w:val="38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0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Средства бюджета г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 xml:space="preserve">родского округа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2 024,20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5452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2 406,00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2 406,00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EC4210" w:rsidRPr="00EC4210" w:rsidTr="0012269E">
        <w:trPr>
          <w:trHeight w:val="3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0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Внебюдже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т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ные источн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и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8 924,00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38 130,00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9 562,00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14 284,00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14 284,00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Граждане-участники подпр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граммы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EC4210" w:rsidRPr="00EC4210" w:rsidTr="0012269E">
        <w:trPr>
          <w:trHeight w:val="3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Итого по подпр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 xml:space="preserve">грамме 2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0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tabs>
                <w:tab w:val="center" w:pos="175"/>
              </w:tabs>
              <w:spacing w:after="0" w:line="276" w:lineRule="auto"/>
              <w:ind w:hanging="100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13 186,30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val="en-US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44 262,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10 717,70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16 690,00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16 690,00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EC4210" w:rsidRPr="00EC4210" w:rsidTr="0012269E">
        <w:trPr>
          <w:trHeight w:val="38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0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76" w:lineRule="auto"/>
              <w:ind w:firstLine="42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1 764,90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475,50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475,50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EC4210" w:rsidRPr="00EC4210" w:rsidTr="0012269E">
        <w:trPr>
          <w:trHeight w:val="38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0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Средства федеральн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 xml:space="preserve">го бюджета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473,20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204,70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EC4210" w:rsidRPr="00EC4210" w:rsidTr="0012269E">
        <w:trPr>
          <w:trHeight w:val="383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0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Средства бюджета г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 xml:space="preserve">родского округа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2 024,20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5452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2 406,00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2 406,00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  <w:tr w:rsidR="00EC4210" w:rsidRPr="00EC4210" w:rsidTr="0012269E">
        <w:trPr>
          <w:trHeight w:val="3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both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10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Внебюдже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т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ные источн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и</w:t>
            </w: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8 924,00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38 130,00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9 562,00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14 284,00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14 284,00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spacing w:after="0" w:line="276" w:lineRule="auto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Граждане-участники подпр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о</w:t>
            </w:r>
            <w:r w:rsidRPr="00EC4210"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  <w:t>граммы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10" w:rsidRPr="00EC4210" w:rsidRDefault="00EC4210" w:rsidP="00EC42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  <w:p w:rsidR="00EC4210" w:rsidRPr="00EC4210" w:rsidRDefault="00EC4210" w:rsidP="00EC4210">
            <w:pPr>
              <w:spacing w:after="0" w:line="240" w:lineRule="auto"/>
              <w:rPr>
                <w:rFonts w:ascii="Arial" w:eastAsiaTheme="minorEastAsia" w:hAnsi="Arial" w:cs="Arial"/>
                <w:sz w:val="18"/>
                <w:szCs w:val="18"/>
                <w:lang w:eastAsia="ru-RU"/>
              </w:rPr>
            </w:pPr>
          </w:p>
        </w:tc>
      </w:tr>
    </w:tbl>
    <w:p w:rsidR="00EC4210" w:rsidRPr="00EC4210" w:rsidRDefault="00EC4210" w:rsidP="00EC4210">
      <w:pPr>
        <w:spacing w:after="0" w:line="240" w:lineRule="auto"/>
        <w:ind w:firstLine="567"/>
        <w:rPr>
          <w:rFonts w:ascii="Arial" w:eastAsiaTheme="minorEastAsia" w:hAnsi="Arial" w:cs="Arial"/>
          <w:sz w:val="20"/>
          <w:szCs w:val="20"/>
        </w:rPr>
      </w:pPr>
    </w:p>
    <w:p w:rsidR="00EC4210" w:rsidRPr="00EC4210" w:rsidRDefault="00EC4210" w:rsidP="00EC4210">
      <w:pPr>
        <w:spacing w:after="0" w:line="240" w:lineRule="auto"/>
        <w:ind w:firstLine="567"/>
        <w:jc w:val="right"/>
        <w:rPr>
          <w:rFonts w:ascii="Arial" w:eastAsiaTheme="minorEastAsia" w:hAnsi="Arial" w:cs="Arial"/>
          <w:sz w:val="20"/>
          <w:szCs w:val="20"/>
        </w:rPr>
      </w:pPr>
      <w:bookmarkStart w:id="1" w:name="_GoBack"/>
      <w:bookmarkEnd w:id="1"/>
      <w:r w:rsidRPr="00EC4210">
        <w:rPr>
          <w:rFonts w:ascii="Arial" w:eastAsiaTheme="minorEastAsia" w:hAnsi="Arial" w:cs="Arial"/>
          <w:sz w:val="24"/>
          <w:szCs w:val="24"/>
        </w:rPr>
        <w:t>»</w:t>
      </w:r>
      <w:r w:rsidRPr="00EC4210">
        <w:rPr>
          <w:rFonts w:ascii="Arial" w:eastAsiaTheme="minorEastAsia" w:hAnsi="Arial" w:cs="Arial"/>
          <w:sz w:val="20"/>
          <w:szCs w:val="20"/>
        </w:rPr>
        <w:t>.</w:t>
      </w:r>
    </w:p>
    <w:sectPr w:rsidR="00EC4210" w:rsidRPr="00EC4210" w:rsidSect="00EC4210">
      <w:pgSz w:w="16838" w:h="11906" w:orient="landscape"/>
      <w:pgMar w:top="1701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104" w:rsidRDefault="00303104" w:rsidP="00D75241">
      <w:pPr>
        <w:spacing w:after="0" w:line="240" w:lineRule="auto"/>
      </w:pPr>
      <w:r>
        <w:separator/>
      </w:r>
    </w:p>
  </w:endnote>
  <w:endnote w:type="continuationSeparator" w:id="0">
    <w:p w:rsidR="00303104" w:rsidRDefault="00303104" w:rsidP="00D7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104" w:rsidRDefault="00303104" w:rsidP="00D75241">
      <w:pPr>
        <w:spacing w:after="0" w:line="240" w:lineRule="auto"/>
      </w:pPr>
      <w:r>
        <w:separator/>
      </w:r>
    </w:p>
  </w:footnote>
  <w:footnote w:type="continuationSeparator" w:id="0">
    <w:p w:rsidR="00303104" w:rsidRDefault="00303104" w:rsidP="00D75241">
      <w:pPr>
        <w:spacing w:after="0" w:line="240" w:lineRule="auto"/>
      </w:pPr>
      <w:r>
        <w:continuationSeparator/>
      </w:r>
    </w:p>
  </w:footnote>
  <w:footnote w:id="1">
    <w:p w:rsidR="00EC4210" w:rsidRPr="00936B5F" w:rsidRDefault="00EC4210" w:rsidP="00EC4210">
      <w:pPr>
        <w:autoSpaceDE w:val="0"/>
        <w:autoSpaceDN w:val="0"/>
        <w:adjustRightInd w:val="0"/>
        <w:ind w:firstLine="567"/>
        <w:jc w:val="both"/>
      </w:pPr>
      <w:r w:rsidRPr="00936B5F">
        <w:rPr>
          <w:rStyle w:val="afff"/>
        </w:rPr>
        <w:footnoteRef/>
      </w:r>
      <w:r w:rsidRPr="00936B5F">
        <w:t xml:space="preserve"> </w:t>
      </w:r>
      <w:r>
        <w:t xml:space="preserve">Здесь и далее – в целях формировании </w:t>
      </w:r>
      <w:r w:rsidRPr="00936B5F">
        <w:t>структур</w:t>
      </w:r>
      <w:r>
        <w:t>ы</w:t>
      </w:r>
      <w:r w:rsidRPr="00936B5F">
        <w:t xml:space="preserve"> типовой муниципальной программы</w:t>
      </w:r>
      <w:r>
        <w:t xml:space="preserve"> (подпрограммы) 2024 год взят условно. В</w:t>
      </w:r>
      <w:r w:rsidRPr="00936B5F">
        <w:t xml:space="preserve"> соответствии  </w:t>
      </w:r>
      <w:r>
        <w:br/>
      </w:r>
      <w:r w:rsidRPr="00936B5F">
        <w:t>с письмом Минфина России от 29.12.2016 № 06-04-11/01/79142</w:t>
      </w:r>
      <w:r>
        <w:t xml:space="preserve"> м</w:t>
      </w:r>
      <w:r w:rsidRPr="00936B5F">
        <w:t>униципальные программы рекомендуется утверждать на долгосрочный период (б</w:t>
      </w:r>
      <w:r w:rsidRPr="00936B5F">
        <w:t>о</w:t>
      </w:r>
      <w:r w:rsidRPr="00936B5F">
        <w:t>лее 6 лет</w:t>
      </w:r>
      <w:r>
        <w:t xml:space="preserve">). </w:t>
      </w:r>
    </w:p>
    <w:p w:rsidR="00EC4210" w:rsidRDefault="00EC4210" w:rsidP="00EC4210">
      <w:pPr>
        <w:pStyle w:val="aff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C98" w:rsidRPr="00D75241" w:rsidRDefault="00060C98">
    <w:pPr>
      <w:pStyle w:val="afffd"/>
      <w:jc w:val="center"/>
      <w:rPr>
        <w:rFonts w:ascii="Times New Roman" w:hAnsi="Times New Roman"/>
        <w:sz w:val="24"/>
        <w:szCs w:val="24"/>
      </w:rPr>
    </w:pPr>
    <w:r w:rsidRPr="00D75241">
      <w:rPr>
        <w:rFonts w:ascii="Times New Roman" w:hAnsi="Times New Roman"/>
        <w:sz w:val="24"/>
        <w:szCs w:val="24"/>
      </w:rPr>
      <w:fldChar w:fldCharType="begin"/>
    </w:r>
    <w:r w:rsidRPr="00D75241">
      <w:rPr>
        <w:rFonts w:ascii="Times New Roman" w:hAnsi="Times New Roman"/>
        <w:sz w:val="24"/>
        <w:szCs w:val="24"/>
      </w:rPr>
      <w:instrText>PAGE   \* MERGEFORMAT</w:instrText>
    </w:r>
    <w:r w:rsidRPr="00D75241">
      <w:rPr>
        <w:rFonts w:ascii="Times New Roman" w:hAnsi="Times New Roman"/>
        <w:sz w:val="24"/>
        <w:szCs w:val="24"/>
      </w:rPr>
      <w:fldChar w:fldCharType="separate"/>
    </w:r>
    <w:r w:rsidR="00EC4210">
      <w:rPr>
        <w:rFonts w:ascii="Times New Roman" w:hAnsi="Times New Roman"/>
        <w:noProof/>
        <w:sz w:val="24"/>
        <w:szCs w:val="24"/>
      </w:rPr>
      <w:t>2</w:t>
    </w:r>
    <w:r w:rsidRPr="00D7524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743F39"/>
    <w:multiLevelType w:val="hybridMultilevel"/>
    <w:tmpl w:val="6E0E8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C4852"/>
    <w:multiLevelType w:val="hybridMultilevel"/>
    <w:tmpl w:val="8F367806"/>
    <w:lvl w:ilvl="0" w:tplc="BB9A916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50"/>
    <w:rsid w:val="000268AD"/>
    <w:rsid w:val="00035ED5"/>
    <w:rsid w:val="00036F85"/>
    <w:rsid w:val="00036FC5"/>
    <w:rsid w:val="00050B51"/>
    <w:rsid w:val="00051407"/>
    <w:rsid w:val="000519E8"/>
    <w:rsid w:val="00056F18"/>
    <w:rsid w:val="00060BE7"/>
    <w:rsid w:val="00060C98"/>
    <w:rsid w:val="00070802"/>
    <w:rsid w:val="00074932"/>
    <w:rsid w:val="00074FDB"/>
    <w:rsid w:val="00082A3E"/>
    <w:rsid w:val="0008358F"/>
    <w:rsid w:val="00085925"/>
    <w:rsid w:val="000909E7"/>
    <w:rsid w:val="000909F4"/>
    <w:rsid w:val="0009402F"/>
    <w:rsid w:val="000B422E"/>
    <w:rsid w:val="000C3B9B"/>
    <w:rsid w:val="000E3100"/>
    <w:rsid w:val="000F6D15"/>
    <w:rsid w:val="001002AF"/>
    <w:rsid w:val="00114B75"/>
    <w:rsid w:val="00130C5D"/>
    <w:rsid w:val="001325A0"/>
    <w:rsid w:val="00141B73"/>
    <w:rsid w:val="00143CC1"/>
    <w:rsid w:val="00145AED"/>
    <w:rsid w:val="001550E3"/>
    <w:rsid w:val="00187483"/>
    <w:rsid w:val="00192437"/>
    <w:rsid w:val="00193827"/>
    <w:rsid w:val="00195E98"/>
    <w:rsid w:val="001A6EEB"/>
    <w:rsid w:val="001B333C"/>
    <w:rsid w:val="001B5132"/>
    <w:rsid w:val="001B79FF"/>
    <w:rsid w:val="001E0E62"/>
    <w:rsid w:val="001E5569"/>
    <w:rsid w:val="001E6A51"/>
    <w:rsid w:val="00206380"/>
    <w:rsid w:val="002074AB"/>
    <w:rsid w:val="002116A2"/>
    <w:rsid w:val="00212ACB"/>
    <w:rsid w:val="00213AEF"/>
    <w:rsid w:val="00215821"/>
    <w:rsid w:val="00216DBB"/>
    <w:rsid w:val="002347D0"/>
    <w:rsid w:val="00235C5D"/>
    <w:rsid w:val="002400BB"/>
    <w:rsid w:val="00240EF9"/>
    <w:rsid w:val="00251258"/>
    <w:rsid w:val="002546D3"/>
    <w:rsid w:val="002576F6"/>
    <w:rsid w:val="00266C96"/>
    <w:rsid w:val="00270DB6"/>
    <w:rsid w:val="0027448F"/>
    <w:rsid w:val="00293FB5"/>
    <w:rsid w:val="00295024"/>
    <w:rsid w:val="00295B1F"/>
    <w:rsid w:val="002A2B44"/>
    <w:rsid w:val="002B2103"/>
    <w:rsid w:val="002B3594"/>
    <w:rsid w:val="002C3873"/>
    <w:rsid w:val="002C4C03"/>
    <w:rsid w:val="002C691F"/>
    <w:rsid w:val="002D316B"/>
    <w:rsid w:val="002E3E4E"/>
    <w:rsid w:val="002F320D"/>
    <w:rsid w:val="002F71CD"/>
    <w:rsid w:val="00302227"/>
    <w:rsid w:val="00302679"/>
    <w:rsid w:val="00303104"/>
    <w:rsid w:val="00303621"/>
    <w:rsid w:val="003155D7"/>
    <w:rsid w:val="00325529"/>
    <w:rsid w:val="0032744D"/>
    <w:rsid w:val="00334FD6"/>
    <w:rsid w:val="0036044F"/>
    <w:rsid w:val="00371FCB"/>
    <w:rsid w:val="00381EEC"/>
    <w:rsid w:val="00392155"/>
    <w:rsid w:val="003A4A79"/>
    <w:rsid w:val="003A7B70"/>
    <w:rsid w:val="003B2F3A"/>
    <w:rsid w:val="003D4F48"/>
    <w:rsid w:val="003D546C"/>
    <w:rsid w:val="003F09E4"/>
    <w:rsid w:val="003F54B6"/>
    <w:rsid w:val="003F744B"/>
    <w:rsid w:val="003F7F66"/>
    <w:rsid w:val="00406372"/>
    <w:rsid w:val="00414F67"/>
    <w:rsid w:val="00417A13"/>
    <w:rsid w:val="0042329C"/>
    <w:rsid w:val="0042434C"/>
    <w:rsid w:val="00426069"/>
    <w:rsid w:val="00434511"/>
    <w:rsid w:val="00463DD4"/>
    <w:rsid w:val="00474BBC"/>
    <w:rsid w:val="004756CB"/>
    <w:rsid w:val="0047702E"/>
    <w:rsid w:val="004A2121"/>
    <w:rsid w:val="004B2ABD"/>
    <w:rsid w:val="004C24E6"/>
    <w:rsid w:val="004C2661"/>
    <w:rsid w:val="004C43F8"/>
    <w:rsid w:val="004C4EFC"/>
    <w:rsid w:val="004C71C6"/>
    <w:rsid w:val="004D245B"/>
    <w:rsid w:val="004D6388"/>
    <w:rsid w:val="004E0F55"/>
    <w:rsid w:val="004E1BBA"/>
    <w:rsid w:val="004E561D"/>
    <w:rsid w:val="004F12A7"/>
    <w:rsid w:val="004F5D70"/>
    <w:rsid w:val="005006BC"/>
    <w:rsid w:val="00515DD9"/>
    <w:rsid w:val="005227D4"/>
    <w:rsid w:val="0052518C"/>
    <w:rsid w:val="005338E6"/>
    <w:rsid w:val="0053570A"/>
    <w:rsid w:val="005438FB"/>
    <w:rsid w:val="00544D75"/>
    <w:rsid w:val="005513CF"/>
    <w:rsid w:val="00552500"/>
    <w:rsid w:val="00570D7A"/>
    <w:rsid w:val="005771BD"/>
    <w:rsid w:val="0058418B"/>
    <w:rsid w:val="005A301F"/>
    <w:rsid w:val="005A7878"/>
    <w:rsid w:val="005B18D5"/>
    <w:rsid w:val="005B1DEE"/>
    <w:rsid w:val="005B5CDE"/>
    <w:rsid w:val="005B6DD3"/>
    <w:rsid w:val="005C1033"/>
    <w:rsid w:val="005D0773"/>
    <w:rsid w:val="005D0A5A"/>
    <w:rsid w:val="005E6818"/>
    <w:rsid w:val="005F0A8A"/>
    <w:rsid w:val="005F54CE"/>
    <w:rsid w:val="0060188B"/>
    <w:rsid w:val="00606FE1"/>
    <w:rsid w:val="006075A4"/>
    <w:rsid w:val="00610D9C"/>
    <w:rsid w:val="006246AC"/>
    <w:rsid w:val="0062567E"/>
    <w:rsid w:val="00626845"/>
    <w:rsid w:val="006343B2"/>
    <w:rsid w:val="00636AF7"/>
    <w:rsid w:val="0064682D"/>
    <w:rsid w:val="00647131"/>
    <w:rsid w:val="00667730"/>
    <w:rsid w:val="006761DC"/>
    <w:rsid w:val="00692002"/>
    <w:rsid w:val="0069441F"/>
    <w:rsid w:val="00696683"/>
    <w:rsid w:val="006B6994"/>
    <w:rsid w:val="006D7C29"/>
    <w:rsid w:val="006E3225"/>
    <w:rsid w:val="006F6535"/>
    <w:rsid w:val="00730230"/>
    <w:rsid w:val="00734036"/>
    <w:rsid w:val="00755F99"/>
    <w:rsid w:val="00762B92"/>
    <w:rsid w:val="00764D73"/>
    <w:rsid w:val="00772C33"/>
    <w:rsid w:val="0078256B"/>
    <w:rsid w:val="00786661"/>
    <w:rsid w:val="007963A4"/>
    <w:rsid w:val="007C1E84"/>
    <w:rsid w:val="007D2742"/>
    <w:rsid w:val="007D3479"/>
    <w:rsid w:val="007E0395"/>
    <w:rsid w:val="007E0583"/>
    <w:rsid w:val="007E6356"/>
    <w:rsid w:val="007E74B7"/>
    <w:rsid w:val="0080164A"/>
    <w:rsid w:val="00813F3C"/>
    <w:rsid w:val="00834FEC"/>
    <w:rsid w:val="00852772"/>
    <w:rsid w:val="00862ED2"/>
    <w:rsid w:val="00863C1A"/>
    <w:rsid w:val="00864E74"/>
    <w:rsid w:val="0087295A"/>
    <w:rsid w:val="00880414"/>
    <w:rsid w:val="008B0919"/>
    <w:rsid w:val="008B7D22"/>
    <w:rsid w:val="008C1266"/>
    <w:rsid w:val="008C3DFB"/>
    <w:rsid w:val="008D06EC"/>
    <w:rsid w:val="008D3FB2"/>
    <w:rsid w:val="008D54CE"/>
    <w:rsid w:val="008D5D68"/>
    <w:rsid w:val="008E4835"/>
    <w:rsid w:val="008E6DEC"/>
    <w:rsid w:val="008E7476"/>
    <w:rsid w:val="008F23DC"/>
    <w:rsid w:val="008F46ED"/>
    <w:rsid w:val="00900DC5"/>
    <w:rsid w:val="00901A68"/>
    <w:rsid w:val="00901B60"/>
    <w:rsid w:val="009036DE"/>
    <w:rsid w:val="00904BE1"/>
    <w:rsid w:val="009102AE"/>
    <w:rsid w:val="009115B7"/>
    <w:rsid w:val="009252CB"/>
    <w:rsid w:val="0092682F"/>
    <w:rsid w:val="009519F5"/>
    <w:rsid w:val="009567EA"/>
    <w:rsid w:val="00962BE9"/>
    <w:rsid w:val="00963536"/>
    <w:rsid w:val="00964157"/>
    <w:rsid w:val="00973144"/>
    <w:rsid w:val="00973960"/>
    <w:rsid w:val="00977A07"/>
    <w:rsid w:val="00981D5F"/>
    <w:rsid w:val="0098709C"/>
    <w:rsid w:val="0099323D"/>
    <w:rsid w:val="00994E61"/>
    <w:rsid w:val="009B11B0"/>
    <w:rsid w:val="009B2AE6"/>
    <w:rsid w:val="009B56B5"/>
    <w:rsid w:val="009D13BD"/>
    <w:rsid w:val="009D1E84"/>
    <w:rsid w:val="009D6C12"/>
    <w:rsid w:val="009D7700"/>
    <w:rsid w:val="009E3ED2"/>
    <w:rsid w:val="00A01599"/>
    <w:rsid w:val="00A04528"/>
    <w:rsid w:val="00A25BA7"/>
    <w:rsid w:val="00A26E95"/>
    <w:rsid w:val="00A27A9A"/>
    <w:rsid w:val="00A56F31"/>
    <w:rsid w:val="00A714A3"/>
    <w:rsid w:val="00A72050"/>
    <w:rsid w:val="00A863CE"/>
    <w:rsid w:val="00A93A07"/>
    <w:rsid w:val="00AA54E1"/>
    <w:rsid w:val="00AB4FC5"/>
    <w:rsid w:val="00AC37FC"/>
    <w:rsid w:val="00AE428C"/>
    <w:rsid w:val="00AE4456"/>
    <w:rsid w:val="00AF1469"/>
    <w:rsid w:val="00B0192F"/>
    <w:rsid w:val="00B31FAB"/>
    <w:rsid w:val="00B33CBD"/>
    <w:rsid w:val="00B378B0"/>
    <w:rsid w:val="00B405C1"/>
    <w:rsid w:val="00B5004C"/>
    <w:rsid w:val="00B5151C"/>
    <w:rsid w:val="00B520E7"/>
    <w:rsid w:val="00B5280F"/>
    <w:rsid w:val="00B57ED3"/>
    <w:rsid w:val="00B63689"/>
    <w:rsid w:val="00B75866"/>
    <w:rsid w:val="00B75A27"/>
    <w:rsid w:val="00B767FB"/>
    <w:rsid w:val="00B869B3"/>
    <w:rsid w:val="00BA3015"/>
    <w:rsid w:val="00BA7A6C"/>
    <w:rsid w:val="00BB06A8"/>
    <w:rsid w:val="00BB140A"/>
    <w:rsid w:val="00BB1BD0"/>
    <w:rsid w:val="00BB32C5"/>
    <w:rsid w:val="00BC55D1"/>
    <w:rsid w:val="00BD033A"/>
    <w:rsid w:val="00BD06FF"/>
    <w:rsid w:val="00BE07F7"/>
    <w:rsid w:val="00C257F2"/>
    <w:rsid w:val="00C27947"/>
    <w:rsid w:val="00C30BB1"/>
    <w:rsid w:val="00C34BD3"/>
    <w:rsid w:val="00C43F0F"/>
    <w:rsid w:val="00C51EF5"/>
    <w:rsid w:val="00C62701"/>
    <w:rsid w:val="00C672D3"/>
    <w:rsid w:val="00C71EED"/>
    <w:rsid w:val="00C733B5"/>
    <w:rsid w:val="00C82C0E"/>
    <w:rsid w:val="00C919B0"/>
    <w:rsid w:val="00C93998"/>
    <w:rsid w:val="00CA51C7"/>
    <w:rsid w:val="00CA787D"/>
    <w:rsid w:val="00D21CB1"/>
    <w:rsid w:val="00D41E25"/>
    <w:rsid w:val="00D4654F"/>
    <w:rsid w:val="00D60573"/>
    <w:rsid w:val="00D75241"/>
    <w:rsid w:val="00D82731"/>
    <w:rsid w:val="00D83940"/>
    <w:rsid w:val="00D93976"/>
    <w:rsid w:val="00DC2735"/>
    <w:rsid w:val="00DC6112"/>
    <w:rsid w:val="00DC7446"/>
    <w:rsid w:val="00DD0A84"/>
    <w:rsid w:val="00DD765D"/>
    <w:rsid w:val="00DE2845"/>
    <w:rsid w:val="00DE7E0C"/>
    <w:rsid w:val="00DF69D9"/>
    <w:rsid w:val="00E00227"/>
    <w:rsid w:val="00E011AE"/>
    <w:rsid w:val="00E1627C"/>
    <w:rsid w:val="00E25818"/>
    <w:rsid w:val="00E33A14"/>
    <w:rsid w:val="00E52B51"/>
    <w:rsid w:val="00E55B93"/>
    <w:rsid w:val="00E74E00"/>
    <w:rsid w:val="00E9326F"/>
    <w:rsid w:val="00E95B16"/>
    <w:rsid w:val="00EA7791"/>
    <w:rsid w:val="00EC28F0"/>
    <w:rsid w:val="00EC4183"/>
    <w:rsid w:val="00EC4210"/>
    <w:rsid w:val="00EC4B11"/>
    <w:rsid w:val="00ED7057"/>
    <w:rsid w:val="00EE44A2"/>
    <w:rsid w:val="00EF0D25"/>
    <w:rsid w:val="00F07C50"/>
    <w:rsid w:val="00F13584"/>
    <w:rsid w:val="00F14031"/>
    <w:rsid w:val="00F276A3"/>
    <w:rsid w:val="00F3645C"/>
    <w:rsid w:val="00F4374A"/>
    <w:rsid w:val="00F43A98"/>
    <w:rsid w:val="00F55811"/>
    <w:rsid w:val="00F55BA0"/>
    <w:rsid w:val="00F57601"/>
    <w:rsid w:val="00F6132F"/>
    <w:rsid w:val="00F718B1"/>
    <w:rsid w:val="00F71DFF"/>
    <w:rsid w:val="00F75F78"/>
    <w:rsid w:val="00F9464E"/>
    <w:rsid w:val="00FB36AC"/>
    <w:rsid w:val="00FB3A12"/>
    <w:rsid w:val="00FC3648"/>
    <w:rsid w:val="00FC5339"/>
    <w:rsid w:val="00FC71AE"/>
    <w:rsid w:val="00FE0D14"/>
    <w:rsid w:val="00FE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80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2"/>
    <w:uiPriority w:val="9"/>
    <w:qFormat/>
    <w:rsid w:val="002B2103"/>
    <w:pPr>
      <w:keepNext/>
      <w:spacing w:after="0" w:line="240" w:lineRule="auto"/>
      <w:jc w:val="right"/>
      <w:outlineLvl w:val="0"/>
    </w:pPr>
    <w:rPr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210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2B2103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"/>
    <w:link w:val="70"/>
    <w:qFormat/>
    <w:rsid w:val="002B2103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uiPriority w:val="99"/>
    <w:qFormat/>
    <w:rsid w:val="002B2103"/>
  </w:style>
  <w:style w:type="character" w:customStyle="1" w:styleId="a5">
    <w:name w:val="Текст выноски Знак"/>
    <w:uiPriority w:val="99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uiPriority w:val="9"/>
    <w:qFormat/>
    <w:rsid w:val="002B2103"/>
    <w:rPr>
      <w:rFonts w:ascii="Cambria" w:eastAsia="Cambria" w:hAnsi="Cambria" w:cs="Cambria"/>
      <w:color w:val="365F91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link w:val="21"/>
    <w:uiPriority w:val="99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link w:val="af"/>
    <w:uiPriority w:val="1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0">
    <w:name w:val="Текст Знак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1">
    <w:name w:val="Цветовое выделение"/>
    <w:uiPriority w:val="99"/>
    <w:qFormat/>
    <w:rsid w:val="002B2103"/>
    <w:rPr>
      <w:b/>
      <w:color w:val="000080"/>
      <w:sz w:val="20"/>
    </w:rPr>
  </w:style>
  <w:style w:type="character" w:customStyle="1" w:styleId="af2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3">
    <w:name w:val="Продолжение ссылки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4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1a">
    <w:name w:val="Заголовок1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b"/>
    <w:uiPriority w:val="99"/>
    <w:semiHidden/>
    <w:unhideWhenUsed/>
    <w:rsid w:val="002B2103"/>
    <w:pPr>
      <w:spacing w:after="120"/>
    </w:pPr>
  </w:style>
  <w:style w:type="character" w:customStyle="1" w:styleId="1b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Normal0">
    <w:name w:val="ConsPlusNormal"/>
    <w:qFormat/>
    <w:rsid w:val="002B2103"/>
    <w:rPr>
      <w:rFonts w:ascii="Arial" w:hAnsi="Arial" w:cs="Arial"/>
      <w:lang w:eastAsia="en-US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2B2103"/>
    <w:pPr>
      <w:widowControl w:val="0"/>
    </w:pPr>
    <w:rPr>
      <w:rFonts w:ascii="Courier New" w:hAnsi="Courier New" w:cs="Courier New"/>
    </w:rPr>
  </w:style>
  <w:style w:type="paragraph" w:customStyle="1" w:styleId="af8">
    <w:name w:val="Знак"/>
    <w:basedOn w:val="a"/>
    <w:qFormat/>
    <w:rsid w:val="002B2103"/>
    <w:pPr>
      <w:spacing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 списка1"/>
    <w:basedOn w:val="a"/>
    <w:uiPriority w:val="99"/>
    <w:qFormat/>
    <w:rsid w:val="002B2103"/>
    <w:pPr>
      <w:spacing w:after="0"/>
      <w:ind w:left="720"/>
      <w:jc w:val="center"/>
    </w:pPr>
  </w:style>
  <w:style w:type="paragraph" w:customStyle="1" w:styleId="Style3">
    <w:name w:val="Style3"/>
    <w:basedOn w:val="a"/>
    <w:qFormat/>
    <w:rsid w:val="002B2103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 w:line="276" w:lineRule="auto"/>
      <w:ind w:firstLine="709"/>
      <w:jc w:val="both"/>
    </w:pPr>
    <w:rPr>
      <w:rFonts w:ascii="Times New Roman" w:hAnsi="Times New Roman"/>
      <w:color w:val="000000"/>
      <w:spacing w:val="1"/>
      <w:sz w:val="25"/>
      <w:lang w:eastAsia="en-US"/>
    </w:rPr>
  </w:style>
  <w:style w:type="paragraph" w:customStyle="1" w:styleId="1d">
    <w:name w:val="Без интервала1"/>
    <w:qFormat/>
    <w:rsid w:val="002B2103"/>
    <w:rPr>
      <w:rFonts w:cs="Times New Roman"/>
      <w:sz w:val="22"/>
      <w:szCs w:val="22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212">
    <w:name w:val="Основной текст 21"/>
    <w:basedOn w:val="a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 w:cs="Arial"/>
    </w:rPr>
  </w:style>
  <w:style w:type="paragraph" w:customStyle="1" w:styleId="1e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  <w:sz w:val="22"/>
    </w:rPr>
  </w:style>
  <w:style w:type="paragraph" w:customStyle="1" w:styleId="text">
    <w:name w:val="text"/>
    <w:basedOn w:val="a"/>
    <w:qFormat/>
    <w:rsid w:val="002B2103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">
    <w:name w:val="регистрационные поля"/>
    <w:basedOn w:val="a"/>
    <w:qFormat/>
    <w:rsid w:val="002B2103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after="0" w:line="240" w:lineRule="exact"/>
      <w:ind w:left="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ff2">
    <w:name w:val="Signature"/>
    <w:basedOn w:val="a"/>
    <w:link w:val="1f"/>
    <w:uiPriority w:val="99"/>
    <w:semiHidden/>
    <w:unhideWhenUsed/>
    <w:rsid w:val="002B2103"/>
    <w:pPr>
      <w:spacing w:line="240" w:lineRule="auto"/>
      <w:ind w:left="4252"/>
    </w:pPr>
  </w:style>
  <w:style w:type="character" w:customStyle="1" w:styleId="1f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4">
    <w:name w:val="Заголовок статьи"/>
    <w:basedOn w:val="a"/>
    <w:qFormat/>
    <w:rsid w:val="002B2103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5">
    <w:name w:val="Комментарий"/>
    <w:basedOn w:val="a"/>
    <w:qFormat/>
    <w:rsid w:val="002B2103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100">
    <w:name w:val="Обычный 10"/>
    <w:basedOn w:val="a"/>
    <w:qFormat/>
    <w:rsid w:val="002B2103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0">
    <w:name w:val="Стиль1"/>
    <w:basedOn w:val="aff6"/>
    <w:qFormat/>
    <w:rsid w:val="002B2103"/>
    <w:pPr>
      <w:spacing w:after="60"/>
      <w:ind w:firstLine="709"/>
      <w:jc w:val="both"/>
    </w:pPr>
    <w:rPr>
      <w:sz w:val="28"/>
      <w:szCs w:val="28"/>
    </w:rPr>
  </w:style>
  <w:style w:type="paragraph" w:styleId="aff6">
    <w:name w:val="Body Text Indent"/>
    <w:basedOn w:val="af5"/>
    <w:link w:val="1f1"/>
    <w:qFormat/>
    <w:rsid w:val="002B2103"/>
    <w:pPr>
      <w:spacing w:line="240" w:lineRule="auto"/>
      <w:ind w:firstLine="210"/>
    </w:pPr>
    <w:rPr>
      <w:rFonts w:ascii="Times New Roman" w:hAnsi="Times New Roman"/>
      <w:sz w:val="24"/>
      <w:szCs w:val="24"/>
      <w:lang w:eastAsia="ru-RU"/>
    </w:rPr>
  </w:style>
  <w:style w:type="character" w:customStyle="1" w:styleId="1f1">
    <w:name w:val="Основной текст с отступом Знак1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2">
    <w:name w:val="Знак1"/>
    <w:basedOn w:val="a"/>
    <w:qFormat/>
    <w:rsid w:val="002B2103"/>
    <w:pPr>
      <w:spacing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rFonts w:ascii="Times New Roman" w:hAnsi="Times New Roman" w:cs="Times New Roman"/>
    </w:rPr>
  </w:style>
  <w:style w:type="paragraph" w:customStyle="1" w:styleId="ConsPlusCell">
    <w:name w:val="ConsPlusCell"/>
    <w:qFormat/>
    <w:rsid w:val="002B2103"/>
    <w:pPr>
      <w:jc w:val="center"/>
    </w:pPr>
    <w:rPr>
      <w:rFonts w:ascii="Arial" w:hAnsi="Arial" w:cs="Arial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3">
    <w:name w:val="Знак Знак Знак Знак Знак Знак Знак Знак Знак Знак1"/>
    <w:basedOn w:val="a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4">
    <w:name w:val="Знак Знак Знак Знак Знак Знак Знак1"/>
    <w:basedOn w:val="a"/>
    <w:qFormat/>
    <w:rsid w:val="002B2103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8">
    <w:name w:val="......."/>
    <w:basedOn w:val="a"/>
    <w:qFormat/>
    <w:rsid w:val="002B2103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b">
    <w:name w:val="Обычный2"/>
    <w:qFormat/>
    <w:rsid w:val="002B2103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222">
    <w:name w:val="Основной текст 22"/>
    <w:basedOn w:val="a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2B210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aff9">
    <w:name w:val="a"/>
    <w:basedOn w:val="a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5"/>
    <w:semiHidden/>
    <w:qFormat/>
    <w:rsid w:val="002B210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5">
    <w:name w:val="Текст сноски Знак1"/>
    <w:link w:val="affb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6"/>
    <w:semiHidden/>
    <w:qFormat/>
    <w:rsid w:val="002B2103"/>
    <w:pPr>
      <w:spacing w:line="240" w:lineRule="auto"/>
    </w:pPr>
    <w:rPr>
      <w:sz w:val="20"/>
      <w:szCs w:val="20"/>
      <w:lang w:eastAsia="ru-RU"/>
    </w:rPr>
  </w:style>
  <w:style w:type="character" w:customStyle="1" w:styleId="1f6">
    <w:name w:val="Текст примечания Знак1"/>
    <w:link w:val="affc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7">
    <w:name w:val="index 1"/>
    <w:basedOn w:val="a"/>
    <w:next w:val="a"/>
    <w:autoRedefine/>
    <w:uiPriority w:val="99"/>
    <w:semiHidden/>
    <w:unhideWhenUsed/>
    <w:rsid w:val="002B2103"/>
    <w:pPr>
      <w:spacing w:after="0" w:line="240" w:lineRule="auto"/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character" w:styleId="afff">
    <w:name w:val="footnote reference"/>
    <w:uiPriority w:val="99"/>
    <w:semiHidden/>
    <w:qFormat/>
    <w:rsid w:val="002B2103"/>
    <w:rPr>
      <w:vertAlign w:val="superscript"/>
    </w:rPr>
  </w:style>
  <w:style w:type="character" w:styleId="afff0">
    <w:name w:val="annotation reference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rFonts w:eastAsia="Times New Roman"/>
      <w:sz w:val="20"/>
      <w:szCs w:val="20"/>
    </w:rPr>
  </w:style>
  <w:style w:type="character" w:customStyle="1" w:styleId="213">
    <w:name w:val="Красная строка 2 Знак1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9"/>
    <w:qFormat/>
    <w:rsid w:val="002B2103"/>
    <w:pPr>
      <w:spacing w:after="0" w:line="240" w:lineRule="auto"/>
    </w:pPr>
    <w:rPr>
      <w:rFonts w:ascii="Cambria" w:eastAsia="Cambria" w:hAnsi="Cambria"/>
      <w:color w:val="365F91"/>
      <w:sz w:val="26"/>
      <w:szCs w:val="26"/>
    </w:rPr>
  </w:style>
  <w:style w:type="character" w:customStyle="1" w:styleId="214">
    <w:name w:val="Основной текст 2 Знак1"/>
    <w:link w:val="2d"/>
    <w:uiPriority w:val="9"/>
    <w:qFormat/>
    <w:rsid w:val="002B2103"/>
    <w:rPr>
      <w:rFonts w:ascii="Cambria" w:eastAsia="Cambria" w:hAnsi="Cambria" w:cs="Cambria"/>
      <w:color w:val="365F91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 w:line="240" w:lineRule="auto"/>
    </w:pPr>
    <w:rPr>
      <w:rFonts w:ascii="Arial" w:eastAsia="Times New Roman" w:hAnsi="Arial"/>
      <w:b/>
      <w:bCs/>
      <w:sz w:val="26"/>
      <w:szCs w:val="26"/>
      <w:lang w:eastAsia="ru-RU"/>
    </w:rPr>
  </w:style>
  <w:style w:type="character" w:customStyle="1" w:styleId="310">
    <w:name w:val="Основной текст 3 Знак1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8"/>
    <w:qFormat/>
    <w:rsid w:val="002B2103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1f8">
    <w:name w:val="Текст Знак1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2">
    <w:name w:val="Стандартный HTML Знак2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9"/>
    <w:semiHidden/>
    <w:qFormat/>
    <w:rsid w:val="002B2103"/>
    <w:rPr>
      <w:b/>
      <w:bCs/>
    </w:rPr>
  </w:style>
  <w:style w:type="character" w:customStyle="1" w:styleId="1f9">
    <w:name w:val="Тема примечания Знак1"/>
    <w:link w:val="afff7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uiPriority w:val="99"/>
    <w:semiHidden/>
    <w:unhideWhenUsed/>
    <w:qFormat/>
    <w:rsid w:val="002B21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2e">
    <w:name w:val="Текст выноски Знак2"/>
    <w:link w:val="afff8"/>
    <w:semiHidden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rFonts w:ascii="Times New Roman" w:eastAsia="Times New Roman" w:hAnsi="Times New Roman" w:cs="Times New Roman"/>
      <w:b/>
      <w:sz w:val="28"/>
      <w:szCs w:val="28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afffc">
    <w:name w:val="Revision"/>
    <w:uiPriority w:val="99"/>
    <w:semiHidden/>
    <w:qFormat/>
    <w:rsid w:val="002B2103"/>
    <w:rPr>
      <w:sz w:val="22"/>
      <w:szCs w:val="22"/>
      <w:lang w:eastAsia="en-US"/>
    </w:rPr>
  </w:style>
  <w:style w:type="paragraph" w:styleId="afffd">
    <w:name w:val="header"/>
    <w:basedOn w:val="a"/>
    <w:link w:val="1fa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a">
    <w:name w:val="Верхний колонтитул Знак1"/>
    <w:link w:val="afffd"/>
    <w:uiPriority w:val="99"/>
    <w:rsid w:val="00D75241"/>
    <w:rPr>
      <w:rFonts w:cs="Times New Roman"/>
      <w:sz w:val="22"/>
      <w:szCs w:val="22"/>
      <w:lang w:eastAsia="en-US"/>
    </w:rPr>
  </w:style>
  <w:style w:type="paragraph" w:styleId="afffe">
    <w:name w:val="footer"/>
    <w:basedOn w:val="a"/>
    <w:link w:val="1fb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b">
    <w:name w:val="Нижний колонтитул Знак1"/>
    <w:link w:val="afffe"/>
    <w:uiPriority w:val="99"/>
    <w:rsid w:val="00D75241"/>
    <w:rPr>
      <w:rFonts w:cs="Times New Roman"/>
      <w:sz w:val="22"/>
      <w:szCs w:val="22"/>
      <w:lang w:eastAsia="en-US"/>
    </w:rPr>
  </w:style>
  <w:style w:type="numbering" w:customStyle="1" w:styleId="1fc">
    <w:name w:val="Нет списка1"/>
    <w:next w:val="a2"/>
    <w:uiPriority w:val="99"/>
    <w:semiHidden/>
    <w:unhideWhenUsed/>
    <w:rsid w:val="00302227"/>
  </w:style>
  <w:style w:type="table" w:styleId="affff">
    <w:name w:val="Table Grid"/>
    <w:basedOn w:val="a1"/>
    <w:uiPriority w:val="39"/>
    <w:rsid w:val="00302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0">
    <w:name w:val="Hyperlink"/>
    <w:uiPriority w:val="99"/>
    <w:rsid w:val="00302227"/>
    <w:rPr>
      <w:color w:val="auto"/>
      <w:u w:val="single"/>
    </w:rPr>
  </w:style>
  <w:style w:type="paragraph" w:customStyle="1" w:styleId="affff1">
    <w:name w:val="Прижатый влево"/>
    <w:basedOn w:val="a"/>
    <w:next w:val="a"/>
    <w:uiPriority w:val="99"/>
    <w:rsid w:val="003022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302227"/>
  </w:style>
  <w:style w:type="table" w:customStyle="1" w:styleId="1fd">
    <w:name w:val="Сетка таблицы1"/>
    <w:basedOn w:val="a1"/>
    <w:next w:val="affff"/>
    <w:uiPriority w:val="39"/>
    <w:rsid w:val="003022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Цитаты"/>
    <w:basedOn w:val="a"/>
    <w:rsid w:val="00302227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/>
      <w:sz w:val="20"/>
      <w:szCs w:val="24"/>
      <w:lang w:eastAsia="ru-RU"/>
    </w:rPr>
  </w:style>
  <w:style w:type="paragraph" w:styleId="affff3">
    <w:name w:val="Subtitle"/>
    <w:basedOn w:val="a"/>
    <w:next w:val="a"/>
    <w:link w:val="affff4"/>
    <w:uiPriority w:val="11"/>
    <w:qFormat/>
    <w:rsid w:val="00302227"/>
    <w:pPr>
      <w:numPr>
        <w:ilvl w:val="1"/>
      </w:numPr>
      <w:spacing w:line="256" w:lineRule="auto"/>
    </w:pPr>
    <w:rPr>
      <w:rFonts w:eastAsia="Times New Roman"/>
      <w:color w:val="5A5A5A"/>
      <w:spacing w:val="15"/>
      <w:sz w:val="20"/>
      <w:szCs w:val="20"/>
    </w:rPr>
  </w:style>
  <w:style w:type="character" w:customStyle="1" w:styleId="affff4">
    <w:name w:val="Подзаголовок Знак"/>
    <w:basedOn w:val="a0"/>
    <w:link w:val="affff3"/>
    <w:uiPriority w:val="11"/>
    <w:rsid w:val="00302227"/>
    <w:rPr>
      <w:rFonts w:eastAsia="Times New Roman" w:cs="Times New Roman"/>
      <w:color w:val="5A5A5A"/>
      <w:spacing w:val="15"/>
    </w:rPr>
  </w:style>
  <w:style w:type="paragraph" w:styleId="af">
    <w:name w:val="Title"/>
    <w:basedOn w:val="a"/>
    <w:next w:val="a"/>
    <w:link w:val="ae"/>
    <w:uiPriority w:val="10"/>
    <w:qFormat/>
    <w:rsid w:val="00302227"/>
    <w:pPr>
      <w:spacing w:after="0" w:line="240" w:lineRule="auto"/>
      <w:contextualSpacing/>
    </w:pPr>
    <w:rPr>
      <w:rFonts w:ascii="Arial" w:hAnsi="Arial"/>
      <w:b/>
      <w:bCs/>
      <w:sz w:val="24"/>
      <w:szCs w:val="24"/>
      <w:lang w:eastAsia="ru-RU"/>
    </w:rPr>
  </w:style>
  <w:style w:type="character" w:customStyle="1" w:styleId="1fe">
    <w:name w:val="Название Знак1"/>
    <w:basedOn w:val="a0"/>
    <w:uiPriority w:val="10"/>
    <w:rsid w:val="003022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215">
    <w:name w:val="Знак Знак2 Знак Знак Знак1 Знак"/>
    <w:basedOn w:val="a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5">
    <w:name w:val="Знак Знак"/>
    <w:basedOn w:val="a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6">
    <w:name w:val="Знак Знак2 Знак Знак Знак1 Знак"/>
    <w:basedOn w:val="a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6">
    <w:name w:val="Знак Знак"/>
    <w:basedOn w:val="a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7">
    <w:name w:val="Знак Знак2 Знак Знак Знак1 Знак"/>
    <w:basedOn w:val="a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7">
    <w:name w:val="Знак Знак"/>
    <w:basedOn w:val="a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First Indent 2" w:uiPriority="0" w:qFormat="1"/>
    <w:lsdException w:name="Body Text 2" w:qFormat="1"/>
    <w:lsdException w:name="Body Text 3" w:uiPriority="0" w:qFormat="1"/>
    <w:lsdException w:name="Body Text Indent 3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80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2"/>
    <w:uiPriority w:val="9"/>
    <w:qFormat/>
    <w:rsid w:val="002B2103"/>
    <w:pPr>
      <w:keepNext/>
      <w:spacing w:after="0" w:line="240" w:lineRule="auto"/>
      <w:jc w:val="right"/>
      <w:outlineLvl w:val="0"/>
    </w:pPr>
    <w:rPr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B2103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2B2103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"/>
    <w:link w:val="70"/>
    <w:qFormat/>
    <w:rsid w:val="002B2103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uiPriority w:val="99"/>
    <w:qFormat/>
    <w:rsid w:val="002B2103"/>
  </w:style>
  <w:style w:type="character" w:customStyle="1" w:styleId="a5">
    <w:name w:val="Текст выноски Знак"/>
    <w:uiPriority w:val="99"/>
    <w:semiHidden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uiPriority w:val="9"/>
    <w:qFormat/>
    <w:rsid w:val="002B2103"/>
    <w:rPr>
      <w:rFonts w:ascii="Cambria" w:eastAsia="Cambria" w:hAnsi="Cambria" w:cs="Cambria"/>
      <w:color w:val="365F91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semiHidden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link w:val="21"/>
    <w:uiPriority w:val="99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semiHidden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semiHidden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link w:val="af"/>
    <w:uiPriority w:val="1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0">
    <w:name w:val="Текст Знак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1">
    <w:name w:val="Цветовое выделение"/>
    <w:uiPriority w:val="99"/>
    <w:qFormat/>
    <w:rsid w:val="002B2103"/>
    <w:rPr>
      <w:b/>
      <w:color w:val="000080"/>
      <w:sz w:val="20"/>
    </w:rPr>
  </w:style>
  <w:style w:type="character" w:customStyle="1" w:styleId="af2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3">
    <w:name w:val="Продолжение ссылки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4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1a">
    <w:name w:val="Заголовок1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b"/>
    <w:uiPriority w:val="99"/>
    <w:semiHidden/>
    <w:unhideWhenUsed/>
    <w:rsid w:val="002B2103"/>
    <w:pPr>
      <w:spacing w:after="120"/>
    </w:pPr>
  </w:style>
  <w:style w:type="character" w:customStyle="1" w:styleId="1b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ConsPlusNormal0">
    <w:name w:val="ConsPlusNormal"/>
    <w:qFormat/>
    <w:rsid w:val="002B2103"/>
    <w:rPr>
      <w:rFonts w:ascii="Arial" w:hAnsi="Arial" w:cs="Arial"/>
      <w:lang w:eastAsia="en-US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qFormat/>
    <w:rsid w:val="002B2103"/>
    <w:pPr>
      <w:widowControl w:val="0"/>
    </w:pPr>
    <w:rPr>
      <w:rFonts w:ascii="Courier New" w:hAnsi="Courier New" w:cs="Courier New"/>
    </w:rPr>
  </w:style>
  <w:style w:type="paragraph" w:customStyle="1" w:styleId="af8">
    <w:name w:val="Знак"/>
    <w:basedOn w:val="a"/>
    <w:qFormat/>
    <w:rsid w:val="002B2103"/>
    <w:pPr>
      <w:spacing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 списка1"/>
    <w:basedOn w:val="a"/>
    <w:uiPriority w:val="99"/>
    <w:qFormat/>
    <w:rsid w:val="002B2103"/>
    <w:pPr>
      <w:spacing w:after="0"/>
      <w:ind w:left="720"/>
      <w:jc w:val="center"/>
    </w:pPr>
  </w:style>
  <w:style w:type="paragraph" w:customStyle="1" w:styleId="Style3">
    <w:name w:val="Style3"/>
    <w:basedOn w:val="a"/>
    <w:qFormat/>
    <w:rsid w:val="002B2103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 w:line="276" w:lineRule="auto"/>
      <w:ind w:firstLine="709"/>
      <w:jc w:val="both"/>
    </w:pPr>
    <w:rPr>
      <w:rFonts w:ascii="Times New Roman" w:hAnsi="Times New Roman"/>
      <w:color w:val="000000"/>
      <w:spacing w:val="1"/>
      <w:sz w:val="25"/>
      <w:lang w:eastAsia="en-US"/>
    </w:rPr>
  </w:style>
  <w:style w:type="paragraph" w:customStyle="1" w:styleId="1d">
    <w:name w:val="Без интервала1"/>
    <w:qFormat/>
    <w:rsid w:val="002B2103"/>
    <w:rPr>
      <w:rFonts w:cs="Times New Roman"/>
      <w:sz w:val="22"/>
      <w:szCs w:val="22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212">
    <w:name w:val="Основной текст 21"/>
    <w:basedOn w:val="a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 w:cs="Arial"/>
    </w:rPr>
  </w:style>
  <w:style w:type="paragraph" w:customStyle="1" w:styleId="1e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  <w:sz w:val="22"/>
    </w:rPr>
  </w:style>
  <w:style w:type="paragraph" w:customStyle="1" w:styleId="text">
    <w:name w:val="text"/>
    <w:basedOn w:val="a"/>
    <w:qFormat/>
    <w:rsid w:val="002B2103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">
    <w:name w:val="регистрационные поля"/>
    <w:basedOn w:val="a"/>
    <w:qFormat/>
    <w:rsid w:val="002B2103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after="0" w:line="240" w:lineRule="exact"/>
      <w:ind w:left="0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ff2">
    <w:name w:val="Signature"/>
    <w:basedOn w:val="a"/>
    <w:link w:val="1f"/>
    <w:uiPriority w:val="99"/>
    <w:semiHidden/>
    <w:unhideWhenUsed/>
    <w:rsid w:val="002B2103"/>
    <w:pPr>
      <w:spacing w:line="240" w:lineRule="auto"/>
      <w:ind w:left="4252"/>
    </w:pPr>
  </w:style>
  <w:style w:type="character" w:customStyle="1" w:styleId="1f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4">
    <w:name w:val="Заголовок статьи"/>
    <w:basedOn w:val="a"/>
    <w:qFormat/>
    <w:rsid w:val="002B2103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5">
    <w:name w:val="Комментарий"/>
    <w:basedOn w:val="a"/>
    <w:qFormat/>
    <w:rsid w:val="002B2103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100">
    <w:name w:val="Обычный 10"/>
    <w:basedOn w:val="a"/>
    <w:qFormat/>
    <w:rsid w:val="002B2103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0">
    <w:name w:val="Стиль1"/>
    <w:basedOn w:val="aff6"/>
    <w:qFormat/>
    <w:rsid w:val="002B2103"/>
    <w:pPr>
      <w:spacing w:after="60"/>
      <w:ind w:firstLine="709"/>
      <w:jc w:val="both"/>
    </w:pPr>
    <w:rPr>
      <w:sz w:val="28"/>
      <w:szCs w:val="28"/>
    </w:rPr>
  </w:style>
  <w:style w:type="paragraph" w:styleId="aff6">
    <w:name w:val="Body Text Indent"/>
    <w:basedOn w:val="af5"/>
    <w:link w:val="1f1"/>
    <w:qFormat/>
    <w:rsid w:val="002B2103"/>
    <w:pPr>
      <w:spacing w:line="240" w:lineRule="auto"/>
      <w:ind w:firstLine="210"/>
    </w:pPr>
    <w:rPr>
      <w:rFonts w:ascii="Times New Roman" w:hAnsi="Times New Roman"/>
      <w:sz w:val="24"/>
      <w:szCs w:val="24"/>
      <w:lang w:eastAsia="ru-RU"/>
    </w:rPr>
  </w:style>
  <w:style w:type="character" w:customStyle="1" w:styleId="1f1">
    <w:name w:val="Основной текст с отступом Знак1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2">
    <w:name w:val="Знак1"/>
    <w:basedOn w:val="a"/>
    <w:qFormat/>
    <w:rsid w:val="002B2103"/>
    <w:pPr>
      <w:spacing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rFonts w:ascii="Times New Roman" w:hAnsi="Times New Roman" w:cs="Times New Roman"/>
    </w:rPr>
  </w:style>
  <w:style w:type="paragraph" w:customStyle="1" w:styleId="ConsPlusCell">
    <w:name w:val="ConsPlusCell"/>
    <w:qFormat/>
    <w:rsid w:val="002B2103"/>
    <w:pPr>
      <w:jc w:val="center"/>
    </w:pPr>
    <w:rPr>
      <w:rFonts w:ascii="Arial" w:hAnsi="Arial" w:cs="Arial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f3">
    <w:name w:val="Знак Знак Знак Знак Знак Знак Знак Знак Знак Знак1"/>
    <w:basedOn w:val="a"/>
    <w:qFormat/>
    <w:rsid w:val="002B2103"/>
    <w:pPr>
      <w:spacing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4">
    <w:name w:val="Знак Знак Знак Знак Знак Знак Знак1"/>
    <w:basedOn w:val="a"/>
    <w:qFormat/>
    <w:rsid w:val="002B2103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8">
    <w:name w:val="......."/>
    <w:basedOn w:val="a"/>
    <w:qFormat/>
    <w:rsid w:val="002B2103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b">
    <w:name w:val="Обычный2"/>
    <w:qFormat/>
    <w:rsid w:val="002B2103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222">
    <w:name w:val="Основной текст 22"/>
    <w:basedOn w:val="a"/>
    <w:qFormat/>
    <w:rsid w:val="002B2103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2B2103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aff9">
    <w:name w:val="a"/>
    <w:basedOn w:val="a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2B2103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5"/>
    <w:semiHidden/>
    <w:qFormat/>
    <w:rsid w:val="002B210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5">
    <w:name w:val="Текст сноски Знак1"/>
    <w:link w:val="affb"/>
    <w:semiHidden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6"/>
    <w:semiHidden/>
    <w:qFormat/>
    <w:rsid w:val="002B2103"/>
    <w:pPr>
      <w:spacing w:line="240" w:lineRule="auto"/>
    </w:pPr>
    <w:rPr>
      <w:sz w:val="20"/>
      <w:szCs w:val="20"/>
      <w:lang w:eastAsia="ru-RU"/>
    </w:rPr>
  </w:style>
  <w:style w:type="character" w:customStyle="1" w:styleId="1f6">
    <w:name w:val="Текст примечания Знак1"/>
    <w:link w:val="affc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7">
    <w:name w:val="index 1"/>
    <w:basedOn w:val="a"/>
    <w:next w:val="a"/>
    <w:autoRedefine/>
    <w:uiPriority w:val="99"/>
    <w:semiHidden/>
    <w:unhideWhenUsed/>
    <w:rsid w:val="002B2103"/>
    <w:pPr>
      <w:spacing w:after="0" w:line="240" w:lineRule="auto"/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character" w:styleId="afff">
    <w:name w:val="footnote reference"/>
    <w:uiPriority w:val="99"/>
    <w:semiHidden/>
    <w:qFormat/>
    <w:rsid w:val="002B2103"/>
    <w:rPr>
      <w:vertAlign w:val="superscript"/>
    </w:rPr>
  </w:style>
  <w:style w:type="character" w:styleId="afff0">
    <w:name w:val="annotation reference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rFonts w:eastAsia="Times New Roman"/>
      <w:sz w:val="20"/>
      <w:szCs w:val="20"/>
    </w:rPr>
  </w:style>
  <w:style w:type="character" w:customStyle="1" w:styleId="213">
    <w:name w:val="Красная строка 2 Знак1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9"/>
    <w:qFormat/>
    <w:rsid w:val="002B2103"/>
    <w:pPr>
      <w:spacing w:after="0" w:line="240" w:lineRule="auto"/>
    </w:pPr>
    <w:rPr>
      <w:rFonts w:ascii="Cambria" w:eastAsia="Cambria" w:hAnsi="Cambria"/>
      <w:color w:val="365F91"/>
      <w:sz w:val="26"/>
      <w:szCs w:val="26"/>
    </w:rPr>
  </w:style>
  <w:style w:type="character" w:customStyle="1" w:styleId="214">
    <w:name w:val="Основной текст 2 Знак1"/>
    <w:link w:val="2d"/>
    <w:uiPriority w:val="9"/>
    <w:qFormat/>
    <w:rsid w:val="002B2103"/>
    <w:rPr>
      <w:rFonts w:ascii="Cambria" w:eastAsia="Cambria" w:hAnsi="Cambria" w:cs="Cambria"/>
      <w:color w:val="365F91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 w:line="240" w:lineRule="auto"/>
    </w:pPr>
    <w:rPr>
      <w:rFonts w:ascii="Arial" w:eastAsia="Times New Roman" w:hAnsi="Arial"/>
      <w:b/>
      <w:bCs/>
      <w:sz w:val="26"/>
      <w:szCs w:val="26"/>
      <w:lang w:eastAsia="ru-RU"/>
    </w:rPr>
  </w:style>
  <w:style w:type="character" w:customStyle="1" w:styleId="310">
    <w:name w:val="Основной текст 3 Знак1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11">
    <w:name w:val="Основной текст с отступом 3 Знак1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8"/>
    <w:qFormat/>
    <w:rsid w:val="002B2103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character" w:customStyle="1" w:styleId="1f8">
    <w:name w:val="Текст Знак1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character" w:customStyle="1" w:styleId="HTML2">
    <w:name w:val="Стандартный HTML Знак2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9"/>
    <w:semiHidden/>
    <w:qFormat/>
    <w:rsid w:val="002B2103"/>
    <w:rPr>
      <w:b/>
      <w:bCs/>
    </w:rPr>
  </w:style>
  <w:style w:type="character" w:customStyle="1" w:styleId="1f9">
    <w:name w:val="Тема примечания Знак1"/>
    <w:link w:val="afff7"/>
    <w:semiHidden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uiPriority w:val="99"/>
    <w:semiHidden/>
    <w:unhideWhenUsed/>
    <w:qFormat/>
    <w:rsid w:val="002B21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2e">
    <w:name w:val="Текст выноски Знак2"/>
    <w:link w:val="afff8"/>
    <w:semiHidden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rFonts w:ascii="Times New Roman" w:eastAsia="Times New Roman" w:hAnsi="Times New Roman" w:cs="Times New Roman"/>
      <w:b/>
      <w:sz w:val="28"/>
      <w:szCs w:val="28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afffc">
    <w:name w:val="Revision"/>
    <w:uiPriority w:val="99"/>
    <w:semiHidden/>
    <w:qFormat/>
    <w:rsid w:val="002B2103"/>
    <w:rPr>
      <w:sz w:val="22"/>
      <w:szCs w:val="22"/>
      <w:lang w:eastAsia="en-US"/>
    </w:rPr>
  </w:style>
  <w:style w:type="paragraph" w:styleId="afffd">
    <w:name w:val="header"/>
    <w:basedOn w:val="a"/>
    <w:link w:val="1fa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a">
    <w:name w:val="Верхний колонтитул Знак1"/>
    <w:link w:val="afffd"/>
    <w:uiPriority w:val="99"/>
    <w:rsid w:val="00D75241"/>
    <w:rPr>
      <w:rFonts w:cs="Times New Roman"/>
      <w:sz w:val="22"/>
      <w:szCs w:val="22"/>
      <w:lang w:eastAsia="en-US"/>
    </w:rPr>
  </w:style>
  <w:style w:type="paragraph" w:styleId="afffe">
    <w:name w:val="footer"/>
    <w:basedOn w:val="a"/>
    <w:link w:val="1fb"/>
    <w:uiPriority w:val="99"/>
    <w:unhideWhenUsed/>
    <w:rsid w:val="00D75241"/>
    <w:pPr>
      <w:tabs>
        <w:tab w:val="center" w:pos="4677"/>
        <w:tab w:val="right" w:pos="9355"/>
      </w:tabs>
    </w:pPr>
  </w:style>
  <w:style w:type="character" w:customStyle="1" w:styleId="1fb">
    <w:name w:val="Нижний колонтитул Знак1"/>
    <w:link w:val="afffe"/>
    <w:uiPriority w:val="99"/>
    <w:rsid w:val="00D75241"/>
    <w:rPr>
      <w:rFonts w:cs="Times New Roman"/>
      <w:sz w:val="22"/>
      <w:szCs w:val="22"/>
      <w:lang w:eastAsia="en-US"/>
    </w:rPr>
  </w:style>
  <w:style w:type="numbering" w:customStyle="1" w:styleId="1fc">
    <w:name w:val="Нет списка1"/>
    <w:next w:val="a2"/>
    <w:uiPriority w:val="99"/>
    <w:semiHidden/>
    <w:unhideWhenUsed/>
    <w:rsid w:val="00302227"/>
  </w:style>
  <w:style w:type="table" w:styleId="affff">
    <w:name w:val="Table Grid"/>
    <w:basedOn w:val="a1"/>
    <w:uiPriority w:val="39"/>
    <w:rsid w:val="00302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0">
    <w:name w:val="Hyperlink"/>
    <w:uiPriority w:val="99"/>
    <w:rsid w:val="00302227"/>
    <w:rPr>
      <w:color w:val="auto"/>
      <w:u w:val="single"/>
    </w:rPr>
  </w:style>
  <w:style w:type="paragraph" w:customStyle="1" w:styleId="affff1">
    <w:name w:val="Прижатый влево"/>
    <w:basedOn w:val="a"/>
    <w:next w:val="a"/>
    <w:uiPriority w:val="99"/>
    <w:rsid w:val="003022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302227"/>
  </w:style>
  <w:style w:type="table" w:customStyle="1" w:styleId="1fd">
    <w:name w:val="Сетка таблицы1"/>
    <w:basedOn w:val="a1"/>
    <w:next w:val="affff"/>
    <w:uiPriority w:val="39"/>
    <w:rsid w:val="003022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Цитаты"/>
    <w:basedOn w:val="a"/>
    <w:rsid w:val="00302227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/>
      <w:sz w:val="20"/>
      <w:szCs w:val="24"/>
      <w:lang w:eastAsia="ru-RU"/>
    </w:rPr>
  </w:style>
  <w:style w:type="paragraph" w:styleId="affff3">
    <w:name w:val="Subtitle"/>
    <w:basedOn w:val="a"/>
    <w:next w:val="a"/>
    <w:link w:val="affff4"/>
    <w:uiPriority w:val="11"/>
    <w:qFormat/>
    <w:rsid w:val="00302227"/>
    <w:pPr>
      <w:numPr>
        <w:ilvl w:val="1"/>
      </w:numPr>
      <w:spacing w:line="256" w:lineRule="auto"/>
    </w:pPr>
    <w:rPr>
      <w:rFonts w:eastAsia="Times New Roman"/>
      <w:color w:val="5A5A5A"/>
      <w:spacing w:val="15"/>
      <w:sz w:val="20"/>
      <w:szCs w:val="20"/>
    </w:rPr>
  </w:style>
  <w:style w:type="character" w:customStyle="1" w:styleId="affff4">
    <w:name w:val="Подзаголовок Знак"/>
    <w:basedOn w:val="a0"/>
    <w:link w:val="affff3"/>
    <w:uiPriority w:val="11"/>
    <w:rsid w:val="00302227"/>
    <w:rPr>
      <w:rFonts w:eastAsia="Times New Roman" w:cs="Times New Roman"/>
      <w:color w:val="5A5A5A"/>
      <w:spacing w:val="15"/>
    </w:rPr>
  </w:style>
  <w:style w:type="paragraph" w:styleId="af">
    <w:name w:val="Title"/>
    <w:basedOn w:val="a"/>
    <w:next w:val="a"/>
    <w:link w:val="ae"/>
    <w:uiPriority w:val="10"/>
    <w:qFormat/>
    <w:rsid w:val="00302227"/>
    <w:pPr>
      <w:spacing w:after="0" w:line="240" w:lineRule="auto"/>
      <w:contextualSpacing/>
    </w:pPr>
    <w:rPr>
      <w:rFonts w:ascii="Arial" w:hAnsi="Arial"/>
      <w:b/>
      <w:bCs/>
      <w:sz w:val="24"/>
      <w:szCs w:val="24"/>
      <w:lang w:eastAsia="ru-RU"/>
    </w:rPr>
  </w:style>
  <w:style w:type="character" w:customStyle="1" w:styleId="1fe">
    <w:name w:val="Название Знак1"/>
    <w:basedOn w:val="a0"/>
    <w:uiPriority w:val="10"/>
    <w:rsid w:val="003022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215">
    <w:name w:val="Знак Знак2 Знак Знак Знак1 Знак"/>
    <w:basedOn w:val="a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5">
    <w:name w:val="Знак Знак"/>
    <w:basedOn w:val="a"/>
    <w:rsid w:val="0030222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6">
    <w:name w:val="Знак Знак2 Знак Знак Знак1 Знак"/>
    <w:basedOn w:val="a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6">
    <w:name w:val="Знак Знак"/>
    <w:basedOn w:val="a"/>
    <w:rsid w:val="00474BBC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217">
    <w:name w:val="Знак Знак2 Знак Знак Знак1 Знак"/>
    <w:basedOn w:val="a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customStyle="1" w:styleId="affff7">
    <w:name w:val="Знак Знак"/>
    <w:basedOn w:val="a"/>
    <w:rsid w:val="00636AF7"/>
    <w:pPr>
      <w:spacing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1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F2D769B6238D1BA2674D10D7AD6A231BB7EE7FE4C38DC1E60BFBD7409901462D3FA0ABA2002DAE4m1bF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2FFF-7E7F-4081-9F41-86FCA00B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2454</Words>
  <Characters>13989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16411</CharactersWithSpaces>
  <SharedDoc>false</SharedDoc>
  <HLinks>
    <vt:vector size="30" baseType="variant">
      <vt:variant>
        <vt:i4>7012411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Par993</vt:lpwstr>
      </vt:variant>
      <vt:variant>
        <vt:i4>2228285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consultantplus://offline/ref=7F2D769B6238D1BA2674D10D7AD6A231BB7EE7FE4C38DC1E60BFBD7409901462D3FA0ABA2002DAE4m1bFI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>exif_MSED_72a3a2ad1d8c49e9868e0817f837435bff27ce408a11fdbe1f6346dce88420c3</dc:description>
  <cp:lastModifiedBy>Ломова</cp:lastModifiedBy>
  <cp:revision>14</cp:revision>
  <cp:lastPrinted>2020-04-07T13:12:00Z</cp:lastPrinted>
  <dcterms:created xsi:type="dcterms:W3CDTF">2020-03-13T13:11:00Z</dcterms:created>
  <dcterms:modified xsi:type="dcterms:W3CDTF">2020-04-08T06:58:00Z</dcterms:modified>
</cp:coreProperties>
</file>