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B72" w:rsidRDefault="00896B72" w:rsidP="00896B72">
      <w:pPr>
        <w:pStyle w:val="1"/>
        <w:numPr>
          <w:ilvl w:val="0"/>
          <w:numId w:val="1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896B72" w:rsidRDefault="00896B72" w:rsidP="00896B72">
      <w:pPr>
        <w:pStyle w:val="3"/>
        <w:numPr>
          <w:ilvl w:val="2"/>
          <w:numId w:val="1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896B72" w:rsidRDefault="00896B72" w:rsidP="00896B72">
      <w:pPr>
        <w:spacing w:before="60"/>
        <w:ind w:left="1134"/>
        <w:rPr>
          <w:sz w:val="28"/>
          <w:szCs w:val="46"/>
        </w:rPr>
      </w:pPr>
    </w:p>
    <w:p w:rsidR="00896B72" w:rsidRPr="00896B72" w:rsidRDefault="00896B72" w:rsidP="00896B72">
      <w:pPr>
        <w:spacing w:before="60"/>
        <w:ind w:left="1842" w:firstLine="1277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Pr="00896B72">
        <w:rPr>
          <w:sz w:val="28"/>
          <w:szCs w:val="28"/>
        </w:rPr>
        <w:t>20</w:t>
      </w:r>
      <w:r>
        <w:rPr>
          <w:sz w:val="28"/>
          <w:szCs w:val="28"/>
        </w:rPr>
        <w:t>.03.2020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96B72">
        <w:rPr>
          <w:sz w:val="28"/>
          <w:szCs w:val="28"/>
        </w:rPr>
        <w:t>166</w:t>
      </w:r>
    </w:p>
    <w:p w:rsidR="00EF30CE" w:rsidRDefault="00EF30CE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EF30CE" w:rsidRDefault="00EF30CE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EF30CE" w:rsidRDefault="00EF30CE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B06F84" w:rsidRDefault="00D73ECB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в постановление Главы городского округа Фрязино от 05.12.2018 № 768 «</w:t>
      </w:r>
      <w:r w:rsidR="00641DF0">
        <w:rPr>
          <w:sz w:val="28"/>
          <w:szCs w:val="28"/>
        </w:rPr>
        <w:t>О</w:t>
      </w:r>
      <w:r w:rsidR="00B06F84">
        <w:rPr>
          <w:sz w:val="28"/>
          <w:szCs w:val="28"/>
        </w:rPr>
        <w:t>б утверждении перечня ав</w:t>
      </w:r>
      <w:r>
        <w:rPr>
          <w:sz w:val="28"/>
          <w:szCs w:val="28"/>
        </w:rPr>
        <w:t>то</w:t>
      </w:r>
      <w:r w:rsidR="00B06F84">
        <w:rPr>
          <w:sz w:val="28"/>
          <w:szCs w:val="28"/>
        </w:rPr>
        <w:t xml:space="preserve">мобильных дорог общего пользования местного значения городского округа Фрязино </w:t>
      </w:r>
      <w:r>
        <w:rPr>
          <w:sz w:val="28"/>
          <w:szCs w:val="28"/>
        </w:rPr>
        <w:t>Московской области»</w:t>
      </w:r>
    </w:p>
    <w:bookmarkEnd w:id="0"/>
    <w:p w:rsidR="00B06F84" w:rsidRPr="00B06F84" w:rsidRDefault="00B06F84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641DF0" w:rsidRDefault="00B06F84">
      <w:pPr>
        <w:pStyle w:val="ac"/>
        <w:spacing w:before="0" w:after="0"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со ст. 14 Федерального закона от 06.10.2003 № 131-ФЗ «Об общих принципах организации местного самоуправления в Российской Федерации»,</w:t>
      </w:r>
      <w:r w:rsidR="0073484A">
        <w:rPr>
          <w:sz w:val="28"/>
          <w:szCs w:val="28"/>
          <w:lang w:eastAsia="ar-SA"/>
        </w:rPr>
        <w:t xml:space="preserve"> Федеральным законом от 03.11.2007 № </w:t>
      </w:r>
      <w:r w:rsidR="009A565C">
        <w:rPr>
          <w:sz w:val="28"/>
          <w:szCs w:val="28"/>
          <w:lang w:eastAsia="ar-SA"/>
        </w:rPr>
        <w:t xml:space="preserve">257-ФЗ «Об автомобильных дорогах и о дорожной деятельности в Российской </w:t>
      </w:r>
      <w:r w:rsidR="00947288">
        <w:rPr>
          <w:sz w:val="28"/>
          <w:szCs w:val="28"/>
          <w:lang w:eastAsia="ar-SA"/>
        </w:rPr>
        <w:t>Федерации и о внесении изменений в отдельные законодательные акты Российской Федерации»</w:t>
      </w:r>
      <w:r w:rsidR="00132644">
        <w:rPr>
          <w:sz w:val="28"/>
          <w:szCs w:val="28"/>
          <w:lang w:eastAsia="ar-SA"/>
        </w:rPr>
        <w:t>,</w:t>
      </w:r>
      <w:r w:rsidR="00D73ECB">
        <w:rPr>
          <w:sz w:val="28"/>
          <w:szCs w:val="28"/>
          <w:lang w:eastAsia="ar-SA"/>
        </w:rPr>
        <w:t xml:space="preserve"> приказом Мин</w:t>
      </w:r>
      <w:r w:rsidR="00973ADD">
        <w:rPr>
          <w:sz w:val="28"/>
          <w:szCs w:val="28"/>
          <w:lang w:eastAsia="ar-SA"/>
        </w:rPr>
        <w:t>транса</w:t>
      </w:r>
      <w:r w:rsidR="00D73ECB">
        <w:rPr>
          <w:sz w:val="28"/>
          <w:szCs w:val="28"/>
          <w:lang w:eastAsia="ar-SA"/>
        </w:rPr>
        <w:t xml:space="preserve"> РФ от 07.02.2007 № 16 «Об утверждении Правил присвоения автомобильным дорогам идентификационных номеров»,</w:t>
      </w:r>
      <w:r w:rsidR="00132644">
        <w:rPr>
          <w:sz w:val="28"/>
          <w:szCs w:val="28"/>
          <w:lang w:eastAsia="ar-SA"/>
        </w:rPr>
        <w:t xml:space="preserve"> с Уставом городского округа Фр</w:t>
      </w:r>
      <w:r w:rsidR="00A1552C">
        <w:rPr>
          <w:sz w:val="28"/>
          <w:szCs w:val="28"/>
          <w:lang w:eastAsia="ar-SA"/>
        </w:rPr>
        <w:t>я</w:t>
      </w:r>
      <w:r w:rsidR="00132644">
        <w:rPr>
          <w:sz w:val="28"/>
          <w:szCs w:val="28"/>
          <w:lang w:eastAsia="ar-SA"/>
        </w:rPr>
        <w:t>зино</w:t>
      </w:r>
    </w:p>
    <w:p w:rsidR="00947288" w:rsidRDefault="00947288">
      <w:pPr>
        <w:pStyle w:val="ac"/>
        <w:spacing w:before="0" w:after="0"/>
        <w:ind w:firstLine="680"/>
        <w:jc w:val="both"/>
      </w:pPr>
    </w:p>
    <w:p w:rsidR="00641DF0" w:rsidRDefault="00641DF0">
      <w:pPr>
        <w:pStyle w:val="af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947288" w:rsidRDefault="00947288">
      <w:pPr>
        <w:pStyle w:val="af"/>
        <w:ind w:right="-1"/>
        <w:jc w:val="center"/>
      </w:pPr>
    </w:p>
    <w:p w:rsidR="00641DF0" w:rsidRDefault="00641DF0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790D">
        <w:rPr>
          <w:sz w:val="28"/>
          <w:szCs w:val="28"/>
        </w:rPr>
        <w:t>Внести изменения в постановление Главы городского округа Фрязино от 05.12.2018 № 768 и</w:t>
      </w:r>
      <w:r w:rsidR="00D73ECB">
        <w:rPr>
          <w:sz w:val="28"/>
          <w:szCs w:val="28"/>
        </w:rPr>
        <w:t>зложи</w:t>
      </w:r>
      <w:r w:rsidR="0008790D">
        <w:rPr>
          <w:sz w:val="28"/>
          <w:szCs w:val="28"/>
        </w:rPr>
        <w:t>в</w:t>
      </w:r>
      <w:r w:rsidR="00D73ECB">
        <w:rPr>
          <w:sz w:val="28"/>
          <w:szCs w:val="28"/>
        </w:rPr>
        <w:t xml:space="preserve"> </w:t>
      </w:r>
      <w:r w:rsidR="00947288">
        <w:rPr>
          <w:sz w:val="28"/>
          <w:szCs w:val="28"/>
        </w:rPr>
        <w:t>перечень автомобильных дорог общего пользования местного значения городского округа Фрязино Московской области</w:t>
      </w:r>
      <w:r w:rsidR="00D73ECB">
        <w:rPr>
          <w:sz w:val="28"/>
          <w:szCs w:val="28"/>
        </w:rPr>
        <w:t xml:space="preserve"> в новой редакции</w:t>
      </w:r>
      <w:r w:rsidR="00947288">
        <w:rPr>
          <w:sz w:val="28"/>
          <w:szCs w:val="28"/>
        </w:rPr>
        <w:t xml:space="preserve"> (прилагается).</w:t>
      </w:r>
    </w:p>
    <w:p w:rsidR="00641DF0" w:rsidRDefault="00641DF0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>
        <w:rPr>
          <w:color w:val="000000"/>
          <w:sz w:val="28"/>
          <w:szCs w:val="28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</w:t>
      </w:r>
      <w:r w:rsidR="0008790D">
        <w:rPr>
          <w:color w:val="000000"/>
          <w:sz w:val="28"/>
          <w:szCs w:val="28"/>
        </w:rPr>
        <w:t>сковской области</w:t>
      </w:r>
      <w:r>
        <w:rPr>
          <w:color w:val="000000"/>
          <w:sz w:val="28"/>
          <w:szCs w:val="28"/>
        </w:rPr>
        <w:t xml:space="preserve"> и разместить на официальном сайте городского округа Фрязино в сети Интернет</w:t>
      </w:r>
      <w:r>
        <w:rPr>
          <w:sz w:val="28"/>
          <w:szCs w:val="28"/>
        </w:rPr>
        <w:t>.</w:t>
      </w:r>
    </w:p>
    <w:p w:rsidR="00AE29FB" w:rsidRDefault="00641DF0" w:rsidP="00D12B1E">
      <w:pPr>
        <w:tabs>
          <w:tab w:val="left" w:pos="1603"/>
          <w:tab w:val="left" w:pos="8505"/>
        </w:tabs>
        <w:spacing w:line="264" w:lineRule="auto"/>
        <w:ind w:firstLine="709"/>
        <w:jc w:val="both"/>
      </w:pPr>
      <w:r>
        <w:rPr>
          <w:sz w:val="28"/>
          <w:szCs w:val="28"/>
        </w:rPr>
        <w:t xml:space="preserve">4. </w:t>
      </w:r>
      <w:r w:rsidR="00AE29FB">
        <w:rPr>
          <w:bCs/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proofErr w:type="spellStart"/>
      <w:r w:rsidR="00B94320">
        <w:rPr>
          <w:bCs/>
          <w:color w:val="000000"/>
          <w:sz w:val="28"/>
          <w:szCs w:val="28"/>
        </w:rPr>
        <w:t>Лапидуса</w:t>
      </w:r>
      <w:proofErr w:type="spellEnd"/>
      <w:r w:rsidR="00B94320">
        <w:rPr>
          <w:bCs/>
          <w:color w:val="000000"/>
          <w:sz w:val="28"/>
          <w:szCs w:val="28"/>
        </w:rPr>
        <w:t xml:space="preserve"> Г.Л.</w:t>
      </w:r>
    </w:p>
    <w:p w:rsidR="00AE29FB" w:rsidRDefault="00AE29FB" w:rsidP="00AE29FB">
      <w:pPr>
        <w:pStyle w:val="af1"/>
        <w:tabs>
          <w:tab w:val="left" w:pos="7797"/>
        </w:tabs>
        <w:rPr>
          <w:color w:val="000000"/>
          <w:szCs w:val="28"/>
        </w:rPr>
      </w:pPr>
    </w:p>
    <w:p w:rsidR="00AE29FB" w:rsidRDefault="00AE29FB" w:rsidP="00AE29FB">
      <w:pPr>
        <w:pStyle w:val="af1"/>
        <w:tabs>
          <w:tab w:val="left" w:pos="7797"/>
        </w:tabs>
        <w:rPr>
          <w:color w:val="000000"/>
          <w:szCs w:val="28"/>
        </w:rPr>
      </w:pPr>
    </w:p>
    <w:p w:rsidR="00641DF0" w:rsidRDefault="00D73ECB" w:rsidP="00D73ECB">
      <w:pPr>
        <w:widowControl w:val="0"/>
        <w:tabs>
          <w:tab w:val="left" w:pos="1080"/>
          <w:tab w:val="right" w:pos="9639"/>
        </w:tabs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Глава городского округа</w:t>
      </w:r>
      <w:r>
        <w:rPr>
          <w:snapToGrid w:val="0"/>
          <w:sz w:val="28"/>
          <w:szCs w:val="28"/>
        </w:rPr>
        <w:tab/>
        <w:t>К.В. Бочаров</w:t>
      </w:r>
    </w:p>
    <w:p w:rsidR="00641DF0" w:rsidRDefault="00641DF0">
      <w:pPr>
        <w:tabs>
          <w:tab w:val="left" w:pos="993"/>
          <w:tab w:val="left" w:pos="3261"/>
          <w:tab w:val="right" w:pos="9638"/>
        </w:tabs>
        <w:jc w:val="both"/>
        <w:rPr>
          <w:sz w:val="28"/>
          <w:szCs w:val="28"/>
        </w:rPr>
      </w:pPr>
    </w:p>
    <w:sectPr w:rsidR="00641DF0" w:rsidSect="008B7635">
      <w:headerReference w:type="default" r:id="rId9"/>
      <w:headerReference w:type="first" r:id="rId10"/>
      <w:pgSz w:w="11906" w:h="16838"/>
      <w:pgMar w:top="1134" w:right="567" w:bottom="1276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37" w:rsidRDefault="00C35C37">
      <w:r>
        <w:separator/>
      </w:r>
    </w:p>
  </w:endnote>
  <w:endnote w:type="continuationSeparator" w:id="0">
    <w:p w:rsidR="00C35C37" w:rsidRDefault="00C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37" w:rsidRDefault="00C35C37">
      <w:r>
        <w:separator/>
      </w:r>
    </w:p>
  </w:footnote>
  <w:footnote w:type="continuationSeparator" w:id="0">
    <w:p w:rsidR="00C35C37" w:rsidRDefault="00C35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C35C37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896B72">
      <w:rPr>
        <w:noProof/>
      </w:rPr>
      <w:t>2</w:t>
    </w:r>
    <w:r>
      <w:rPr>
        <w:noProof/>
      </w:rPr>
      <w:fldChar w:fldCharType="end"/>
    </w:r>
  </w:p>
  <w:p w:rsidR="00641DF0" w:rsidRDefault="00641DF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641DF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635"/>
    <w:rsid w:val="00004EFD"/>
    <w:rsid w:val="0008790D"/>
    <w:rsid w:val="00132644"/>
    <w:rsid w:val="00143357"/>
    <w:rsid w:val="002F7DF7"/>
    <w:rsid w:val="00360838"/>
    <w:rsid w:val="00365A57"/>
    <w:rsid w:val="00463D9E"/>
    <w:rsid w:val="00613839"/>
    <w:rsid w:val="00641DF0"/>
    <w:rsid w:val="00650113"/>
    <w:rsid w:val="0067742B"/>
    <w:rsid w:val="00715A2E"/>
    <w:rsid w:val="0073484A"/>
    <w:rsid w:val="007356A0"/>
    <w:rsid w:val="00760EE7"/>
    <w:rsid w:val="0079436F"/>
    <w:rsid w:val="00800758"/>
    <w:rsid w:val="008802C3"/>
    <w:rsid w:val="00896B72"/>
    <w:rsid w:val="008B7635"/>
    <w:rsid w:val="008D2C57"/>
    <w:rsid w:val="00947288"/>
    <w:rsid w:val="00973ADD"/>
    <w:rsid w:val="009A565C"/>
    <w:rsid w:val="009B5DB5"/>
    <w:rsid w:val="00A11395"/>
    <w:rsid w:val="00A1552C"/>
    <w:rsid w:val="00A207EA"/>
    <w:rsid w:val="00A40C35"/>
    <w:rsid w:val="00A96C94"/>
    <w:rsid w:val="00AE29FB"/>
    <w:rsid w:val="00AE434F"/>
    <w:rsid w:val="00AE4883"/>
    <w:rsid w:val="00B06F84"/>
    <w:rsid w:val="00B42640"/>
    <w:rsid w:val="00B7106B"/>
    <w:rsid w:val="00B94320"/>
    <w:rsid w:val="00BA0795"/>
    <w:rsid w:val="00BE6425"/>
    <w:rsid w:val="00C35C37"/>
    <w:rsid w:val="00D12B1E"/>
    <w:rsid w:val="00D34238"/>
    <w:rsid w:val="00D73ECB"/>
    <w:rsid w:val="00DA2803"/>
    <w:rsid w:val="00E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B4DBA91-AC5B-454D-94F8-80B29A01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06B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6B72"/>
    <w:pPr>
      <w:keepNext/>
      <w:numPr>
        <w:numId w:val="2"/>
      </w:numPr>
      <w:suppressAutoHyphens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896B72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106B"/>
    <w:rPr>
      <w:b/>
    </w:rPr>
  </w:style>
  <w:style w:type="character" w:customStyle="1" w:styleId="WW8Num2z0">
    <w:name w:val="WW8Num2z0"/>
    <w:rsid w:val="00B7106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B7106B"/>
  </w:style>
  <w:style w:type="character" w:customStyle="1" w:styleId="WW8Num2z2">
    <w:name w:val="WW8Num2z2"/>
    <w:rsid w:val="00B7106B"/>
  </w:style>
  <w:style w:type="character" w:customStyle="1" w:styleId="WW8Num2z3">
    <w:name w:val="WW8Num2z3"/>
    <w:rsid w:val="00B7106B"/>
  </w:style>
  <w:style w:type="character" w:customStyle="1" w:styleId="WW8Num2z4">
    <w:name w:val="WW8Num2z4"/>
    <w:rsid w:val="00B7106B"/>
  </w:style>
  <w:style w:type="character" w:customStyle="1" w:styleId="WW8Num2z5">
    <w:name w:val="WW8Num2z5"/>
    <w:rsid w:val="00B7106B"/>
  </w:style>
  <w:style w:type="character" w:customStyle="1" w:styleId="WW8Num2z6">
    <w:name w:val="WW8Num2z6"/>
    <w:rsid w:val="00B7106B"/>
  </w:style>
  <w:style w:type="character" w:customStyle="1" w:styleId="WW8Num2z7">
    <w:name w:val="WW8Num2z7"/>
    <w:rsid w:val="00B7106B"/>
  </w:style>
  <w:style w:type="character" w:customStyle="1" w:styleId="WW8Num2z8">
    <w:name w:val="WW8Num2z8"/>
    <w:rsid w:val="00B7106B"/>
  </w:style>
  <w:style w:type="character" w:customStyle="1" w:styleId="11">
    <w:name w:val="Основной шрифт абзаца1"/>
    <w:rsid w:val="00B7106B"/>
  </w:style>
  <w:style w:type="character" w:styleId="a3">
    <w:name w:val="Hyperlink"/>
    <w:rsid w:val="00B7106B"/>
    <w:rPr>
      <w:color w:val="0000FF"/>
      <w:u w:val="single"/>
    </w:rPr>
  </w:style>
  <w:style w:type="character" w:customStyle="1" w:styleId="a4">
    <w:name w:val="Основной текст Знак"/>
    <w:rsid w:val="00B7106B"/>
    <w:rPr>
      <w:sz w:val="28"/>
      <w:szCs w:val="24"/>
    </w:rPr>
  </w:style>
  <w:style w:type="character" w:customStyle="1" w:styleId="a5">
    <w:name w:val="Верхний колонтитул Знак"/>
    <w:rsid w:val="00B7106B"/>
    <w:rPr>
      <w:sz w:val="24"/>
      <w:szCs w:val="24"/>
    </w:rPr>
  </w:style>
  <w:style w:type="character" w:customStyle="1" w:styleId="a6">
    <w:name w:val="Нижний колонтитул Знак"/>
    <w:rsid w:val="00B7106B"/>
    <w:rPr>
      <w:sz w:val="24"/>
      <w:szCs w:val="24"/>
    </w:rPr>
  </w:style>
  <w:style w:type="character" w:customStyle="1" w:styleId="a7">
    <w:name w:val="Текст выноски Знак"/>
    <w:rsid w:val="00B7106B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B7106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7106B"/>
    <w:rPr>
      <w:sz w:val="28"/>
    </w:rPr>
  </w:style>
  <w:style w:type="paragraph" w:styleId="aa">
    <w:name w:val="List"/>
    <w:basedOn w:val="a9"/>
    <w:rsid w:val="00B7106B"/>
    <w:rPr>
      <w:rFonts w:cs="Arial"/>
    </w:rPr>
  </w:style>
  <w:style w:type="paragraph" w:styleId="ab">
    <w:name w:val="caption"/>
    <w:basedOn w:val="a"/>
    <w:qFormat/>
    <w:rsid w:val="00B7106B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B7106B"/>
    <w:pPr>
      <w:suppressLineNumbers/>
    </w:pPr>
    <w:rPr>
      <w:rFonts w:cs="Arial"/>
    </w:rPr>
  </w:style>
  <w:style w:type="paragraph" w:styleId="ac">
    <w:name w:val="Normal (Web)"/>
    <w:basedOn w:val="a"/>
    <w:rsid w:val="00B7106B"/>
    <w:pPr>
      <w:spacing w:before="280" w:after="280"/>
    </w:pPr>
  </w:style>
  <w:style w:type="paragraph" w:customStyle="1" w:styleId="13">
    <w:name w:val="Знак Знак Знак Знак Знак Знак1 Знак Знак Знак Знак Знак Знак"/>
    <w:basedOn w:val="a"/>
    <w:rsid w:val="00B7106B"/>
    <w:pPr>
      <w:spacing w:after="160" w:line="240" w:lineRule="exact"/>
    </w:pPr>
    <w:rPr>
      <w:rFonts w:ascii="Verdana" w:hAnsi="Verdana" w:cs="Verdana"/>
      <w:lang w:val="en-US"/>
    </w:rPr>
  </w:style>
  <w:style w:type="paragraph" w:styleId="ad">
    <w:name w:val="header"/>
    <w:basedOn w:val="a"/>
    <w:rsid w:val="00B7106B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B7106B"/>
    <w:pPr>
      <w:tabs>
        <w:tab w:val="center" w:pos="4677"/>
        <w:tab w:val="right" w:pos="9355"/>
      </w:tabs>
    </w:pPr>
  </w:style>
  <w:style w:type="paragraph" w:styleId="af">
    <w:name w:val="No Spacing"/>
    <w:qFormat/>
    <w:rsid w:val="00B7106B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0">
    <w:name w:val="Balloon Text"/>
    <w:basedOn w:val="a"/>
    <w:rsid w:val="00B7106B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semiHidden/>
    <w:unhideWhenUsed/>
    <w:rsid w:val="00AE29FB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AE29FB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896B72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896B72"/>
    <w:rPr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5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8FCD2-B563-44A1-A63E-F26DA6DD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Пянтонен</dc:creator>
  <cp:lastModifiedBy>Петрова</cp:lastModifiedBy>
  <cp:revision>8</cp:revision>
  <cp:lastPrinted>2020-03-20T12:18:00Z</cp:lastPrinted>
  <dcterms:created xsi:type="dcterms:W3CDTF">2020-03-19T12:37:00Z</dcterms:created>
  <dcterms:modified xsi:type="dcterms:W3CDTF">2020-03-20T12:28:00Z</dcterms:modified>
</cp:coreProperties>
</file>