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090" w:rsidRDefault="00DE1090" w:rsidP="0072638F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72638F" w:rsidRPr="008A2C1B" w:rsidRDefault="003F4E2E" w:rsidP="0072638F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t xml:space="preserve"> </w:t>
      </w:r>
      <w:r w:rsidR="0072638F" w:rsidRPr="008A2C1B">
        <w:rPr>
          <w:rFonts w:ascii="Arial" w:hAnsi="Arial" w:cs="Arial"/>
          <w:b w:val="0"/>
          <w:sz w:val="24"/>
          <w:szCs w:val="24"/>
        </w:rPr>
        <w:t>Приложение 1</w:t>
      </w:r>
    </w:p>
    <w:p w:rsidR="0072638F" w:rsidRPr="008A2C1B" w:rsidRDefault="0072638F" w:rsidP="0072638F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t xml:space="preserve">к постановлению Главы </w:t>
      </w:r>
    </w:p>
    <w:p w:rsidR="0072638F" w:rsidRPr="008A2C1B" w:rsidRDefault="0072638F" w:rsidP="0072638F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t xml:space="preserve">городского округа </w:t>
      </w:r>
    </w:p>
    <w:p w:rsidR="0062708C" w:rsidRPr="008A2C1B" w:rsidRDefault="0072638F" w:rsidP="0072638F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t>от</w:t>
      </w:r>
      <w:r w:rsidR="00672117">
        <w:rPr>
          <w:rFonts w:ascii="Arial" w:hAnsi="Arial" w:cs="Arial"/>
          <w:b w:val="0"/>
          <w:sz w:val="24"/>
          <w:szCs w:val="24"/>
        </w:rPr>
        <w:t xml:space="preserve"> 14.01.2020 </w:t>
      </w:r>
      <w:r w:rsidRPr="008A2C1B">
        <w:rPr>
          <w:rFonts w:ascii="Arial" w:hAnsi="Arial" w:cs="Arial"/>
          <w:b w:val="0"/>
          <w:sz w:val="24"/>
          <w:szCs w:val="24"/>
        </w:rPr>
        <w:t>№</w:t>
      </w:r>
      <w:r w:rsidR="00672117">
        <w:rPr>
          <w:rFonts w:ascii="Arial" w:hAnsi="Arial" w:cs="Arial"/>
          <w:b w:val="0"/>
          <w:sz w:val="24"/>
          <w:szCs w:val="24"/>
        </w:rPr>
        <w:t xml:space="preserve"> 15</w:t>
      </w:r>
    </w:p>
    <w:p w:rsidR="00363392" w:rsidRPr="008A2C1B" w:rsidRDefault="00363392">
      <w:pPr>
        <w:pStyle w:val="ConsPlusTitle"/>
        <w:jc w:val="center"/>
        <w:outlineLvl w:val="0"/>
        <w:rPr>
          <w:rFonts w:ascii="Arial" w:hAnsi="Arial" w:cs="Arial"/>
          <w:sz w:val="24"/>
          <w:szCs w:val="24"/>
        </w:rPr>
      </w:pPr>
    </w:p>
    <w:p w:rsidR="0049454B" w:rsidRDefault="008A2C1B" w:rsidP="008A2C1B">
      <w:pPr>
        <w:pStyle w:val="ConsPlusNormal"/>
        <w:spacing w:before="220"/>
        <w:ind w:left="5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>«</w:t>
      </w:r>
      <w:hyperlink r:id="rId9" w:history="1">
        <w:r w:rsidR="00551561" w:rsidRPr="008A2C1B">
          <w:rPr>
            <w:rFonts w:ascii="Arial" w:hAnsi="Arial" w:cs="Arial"/>
            <w:b/>
            <w:sz w:val="24"/>
            <w:szCs w:val="24"/>
          </w:rPr>
          <w:t>П</w:t>
        </w:r>
        <w:r w:rsidR="00CC26AD" w:rsidRPr="008A2C1B">
          <w:rPr>
            <w:rFonts w:ascii="Arial" w:hAnsi="Arial" w:cs="Arial"/>
            <w:b/>
            <w:sz w:val="24"/>
            <w:szCs w:val="24"/>
          </w:rPr>
          <w:t>аспорт</w:t>
        </w:r>
      </w:hyperlink>
      <w:r w:rsidR="00CC26AD" w:rsidRPr="008A2C1B">
        <w:rPr>
          <w:rFonts w:ascii="Arial" w:hAnsi="Arial" w:cs="Arial"/>
          <w:b/>
          <w:sz w:val="24"/>
          <w:szCs w:val="24"/>
        </w:rPr>
        <w:t xml:space="preserve"> </w:t>
      </w:r>
      <w:r w:rsidR="00DE1FBF" w:rsidRPr="008A2C1B">
        <w:rPr>
          <w:rFonts w:ascii="Arial" w:hAnsi="Arial" w:cs="Arial"/>
          <w:b/>
          <w:sz w:val="24"/>
          <w:szCs w:val="24"/>
        </w:rPr>
        <w:t>муниципальн</w:t>
      </w:r>
      <w:r w:rsidR="00363392" w:rsidRPr="008A2C1B">
        <w:rPr>
          <w:rFonts w:ascii="Arial" w:hAnsi="Arial" w:cs="Arial"/>
          <w:b/>
          <w:sz w:val="24"/>
          <w:szCs w:val="24"/>
        </w:rPr>
        <w:t>ой</w:t>
      </w:r>
      <w:r w:rsidR="00DE1FBF" w:rsidRPr="008A2C1B">
        <w:rPr>
          <w:rFonts w:ascii="Arial" w:hAnsi="Arial" w:cs="Arial"/>
          <w:b/>
          <w:sz w:val="24"/>
          <w:szCs w:val="24"/>
        </w:rPr>
        <w:t xml:space="preserve"> </w:t>
      </w:r>
      <w:r w:rsidR="00CC26AD" w:rsidRPr="008A2C1B">
        <w:rPr>
          <w:rFonts w:ascii="Arial" w:hAnsi="Arial" w:cs="Arial"/>
          <w:b/>
          <w:sz w:val="24"/>
          <w:szCs w:val="24"/>
        </w:rPr>
        <w:t>программы</w:t>
      </w:r>
      <w:r w:rsidR="00363392" w:rsidRPr="008A2C1B">
        <w:rPr>
          <w:rFonts w:ascii="Arial" w:hAnsi="Arial" w:cs="Arial"/>
          <w:b/>
          <w:sz w:val="24"/>
          <w:szCs w:val="24"/>
        </w:rPr>
        <w:t xml:space="preserve"> городского округа Фрязино Московской области «Жилище» на 2020 - 2024 годы</w:t>
      </w:r>
    </w:p>
    <w:p w:rsidR="008A2C1B" w:rsidRPr="008A2C1B" w:rsidRDefault="008A2C1B" w:rsidP="008A2C1B">
      <w:pPr>
        <w:pStyle w:val="ConsPlusNormal"/>
        <w:spacing w:before="220"/>
        <w:ind w:left="540"/>
        <w:jc w:val="center"/>
        <w:rPr>
          <w:rFonts w:ascii="Arial" w:hAnsi="Arial" w:cs="Arial"/>
          <w:sz w:val="24"/>
          <w:szCs w:val="24"/>
        </w:rPr>
      </w:pPr>
    </w:p>
    <w:tbl>
      <w:tblPr>
        <w:tblW w:w="14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0"/>
        <w:gridCol w:w="1985"/>
        <w:gridCol w:w="1984"/>
        <w:gridCol w:w="1560"/>
        <w:gridCol w:w="1275"/>
        <w:gridCol w:w="1418"/>
        <w:gridCol w:w="1276"/>
      </w:tblGrid>
      <w:tr w:rsidR="00494F6B" w:rsidRPr="00C4255F" w:rsidTr="0072638F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Координатор муниципальной программы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Заместитель главы администрации Гавриков Максим Николаевич</w:t>
            </w:r>
          </w:p>
        </w:tc>
      </w:tr>
      <w:tr w:rsidR="00494F6B" w:rsidRPr="00C4255F" w:rsidTr="0072638F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Администрация городского округа Фрязино</w:t>
            </w:r>
          </w:p>
        </w:tc>
      </w:tr>
      <w:tr w:rsidR="00494F6B" w:rsidRPr="00C4255F" w:rsidTr="0072638F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Цели муниципальной программы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Повышение доступности жилья для населения, обеспечение безопасных и комфортных условий проживания в городском округе Фрязино Московской области</w:t>
            </w:r>
          </w:p>
        </w:tc>
      </w:tr>
      <w:tr w:rsidR="00494F6B" w:rsidRPr="00C4255F" w:rsidTr="0072638F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Перечень подпрограмм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Подпрограмма 1 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Комплексное освоение земельных участков в целях жилищного строительства и развитие застроенных территорий.</w:t>
            </w:r>
          </w:p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Подпрограмма 2. 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Обеспечение жильем молодых семей.  </w:t>
            </w:r>
          </w:p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Подпрограмма 3. 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Обеспечение жильем детей-сирот и детей, оставшихся без попечения родителей, лиц из числа детей-сирот и детей, оставшихся без попечения родителей.</w:t>
            </w: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 </w:t>
            </w:r>
          </w:p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Подпрограмма 4. 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Социальная ипотека</w:t>
            </w: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>.</w:t>
            </w:r>
          </w:p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>Подпрограмма 5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. Улучшение жилищных условий семей, имеющих семь и более детей</w:t>
            </w:r>
          </w:p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Подпрограмма 6. Обеспечение жильем отдельных категорий граждан, установленных федеральным законодательством.</w:t>
            </w:r>
          </w:p>
        </w:tc>
      </w:tr>
      <w:tr w:rsidR="00494F6B" w:rsidRPr="00C4255F" w:rsidTr="0072638F">
        <w:tc>
          <w:tcPr>
            <w:tcW w:w="499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bookmarkStart w:id="0" w:name="sub_101"/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Источники финансирования муниципальной программы, </w:t>
            </w:r>
          </w:p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в том числе по годам:</w:t>
            </w:r>
            <w:bookmarkEnd w:id="0"/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Расходы (тыс. рублей)</w:t>
            </w:r>
          </w:p>
        </w:tc>
      </w:tr>
      <w:tr w:rsidR="00494F6B" w:rsidRPr="00C4255F" w:rsidTr="0072638F">
        <w:tc>
          <w:tcPr>
            <w:tcW w:w="4990" w:type="dxa"/>
            <w:vMerge/>
            <w:tcBorders>
              <w:top w:val="nil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2021 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2022 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2023 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2024 год</w:t>
            </w:r>
            <w:r w:rsidRPr="00C4255F">
              <w:rPr>
                <w:rStyle w:val="a6"/>
                <w:rFonts w:ascii="Arial" w:hAnsi="Arial" w:cs="Arial"/>
                <w:sz w:val="18"/>
                <w:szCs w:val="18"/>
                <w:lang w:eastAsia="ru-RU"/>
              </w:rPr>
              <w:footnoteReference w:id="1"/>
            </w:r>
          </w:p>
        </w:tc>
      </w:tr>
      <w:tr w:rsidR="00494F6B" w:rsidRPr="00C4255F" w:rsidTr="0072638F"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510A2E" w:rsidP="000F1C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  <w:r w:rsidR="000F1C27">
              <w:rPr>
                <w:rFonts w:ascii="Arial" w:hAnsi="Arial" w:cs="Arial"/>
                <w:sz w:val="18"/>
                <w:szCs w:val="18"/>
              </w:rPr>
              <w:t> 912,50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0F1C27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11</w:t>
            </w:r>
            <w:r w:rsidR="000F1C27">
              <w:rPr>
                <w:rFonts w:ascii="Arial" w:hAnsi="Arial" w:cs="Arial"/>
                <w:sz w:val="18"/>
                <w:szCs w:val="18"/>
              </w:rPr>
              <w:t> 704,50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8 604,00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8 604,00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94F6B" w:rsidRPr="00C4255F" w:rsidTr="0072638F"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0F1C27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2</w:t>
            </w:r>
            <w:r w:rsidR="00510A2E">
              <w:rPr>
                <w:rFonts w:ascii="Arial" w:hAnsi="Arial" w:cs="Arial"/>
                <w:sz w:val="18"/>
                <w:szCs w:val="18"/>
              </w:rPr>
              <w:t> 408,</w:t>
            </w:r>
            <w:r w:rsidR="000F1C27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0F1C27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</w:t>
            </w:r>
            <w:r w:rsidR="00510A2E">
              <w:rPr>
                <w:rFonts w:ascii="Arial" w:hAnsi="Arial" w:cs="Arial"/>
                <w:sz w:val="18"/>
                <w:szCs w:val="18"/>
              </w:rPr>
              <w:t> 306,</w:t>
            </w:r>
            <w:r w:rsidR="000F1C27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1 102,00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94F6B" w:rsidRPr="00C4255F" w:rsidTr="0072638F"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13 603,00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4 479,00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5 012,00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4 112,00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94F6B" w:rsidRPr="00C4255F" w:rsidTr="0072638F"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38 130,00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9 562,00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14 284,00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14 284,00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94F6B" w:rsidRPr="00C4255F" w:rsidTr="0072638F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Всего, в том числе по годам: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510A2E" w:rsidP="000F1C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  <w:r w:rsidR="000F1C27">
              <w:rPr>
                <w:rFonts w:ascii="Arial" w:hAnsi="Arial" w:cs="Arial"/>
                <w:sz w:val="18"/>
                <w:szCs w:val="18"/>
              </w:rPr>
              <w:t> 054,20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510A2E" w:rsidP="000F1C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  <w:r w:rsidR="000F1C27">
              <w:rPr>
                <w:rFonts w:ascii="Arial" w:hAnsi="Arial" w:cs="Arial"/>
                <w:sz w:val="18"/>
                <w:szCs w:val="18"/>
              </w:rPr>
              <w:t> 052,20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27 900,00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28 102,00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:rsidR="00CC26AD" w:rsidRPr="008A2C1B" w:rsidRDefault="00CC26AD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</w:p>
    <w:p w:rsidR="0072638F" w:rsidRPr="008A2C1B" w:rsidRDefault="0072638F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</w:p>
    <w:p w:rsidR="00C4255F" w:rsidRDefault="00C4255F" w:rsidP="005E1E56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C4255F" w:rsidRDefault="00C4255F" w:rsidP="005E1E56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CE56BB" w:rsidRPr="008A2C1B" w:rsidRDefault="0062708C" w:rsidP="005E1E56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8A2C1B">
        <w:rPr>
          <w:rFonts w:ascii="Arial" w:hAnsi="Arial" w:cs="Arial"/>
          <w:b/>
          <w:sz w:val="24"/>
          <w:szCs w:val="24"/>
        </w:rPr>
        <w:t>2</w:t>
      </w:r>
      <w:r w:rsidR="00CE56BB" w:rsidRPr="008A2C1B">
        <w:rPr>
          <w:rFonts w:ascii="Arial" w:hAnsi="Arial" w:cs="Arial"/>
          <w:b/>
          <w:sz w:val="24"/>
          <w:szCs w:val="24"/>
        </w:rPr>
        <w:t>. Общая характеристика сферы реализации муниципальной программы, в том числе формулировка основных проблем в указанной сфере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На 1 января 2020 года в городском округе Фрязино 450 семей состоят на учете в качестве нуждающихся в улучшении жилищных условий.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Сохраняется напряженность в обеспечении жильем отдельных категорий граждан, определенных законодательством Российской Федерации, в пределах установленных социальных стандартов.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Особенно остро жилищная проблема стоит перед молодыми семьями, их финансовые возможности ограничены, так как в подавляющей массе они имеют низкие доходы и не имеют накоплений. 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По-прежнему приобретение и строительство жилья с использованием рыночных механизмов остаются доступными лишь ограниченному кругу семей.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Сегодня в аварийных жилых домах, признанных таковыми в установленном законодательством порядке, в городском округе Фрязино проживают 335 человек. 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Существует потребность в комплексном развитии застроенных территорий с целью их более эффективного использования.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Сохраняется потребность города в закреплении квалифицированных кадров в системе образования и медицинского обеспечения граждан, что во многом зависит от решения жилищного вопроса работников образования и медицины.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Приведенная выше характеристика текущего состояния, основные проблемы в жилищном строительстве, сфере создания комфортных условий проживания для жителей городского округа Фрязино определяют новые приоритеты развития жилищной сферы городского округа Фрязино, основанные на следующих направлениях: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обеспечение развития застроенных территорий города на основе документов территориального планирования; 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обеспечение жилыми помещениями граждан, состоящих на учете в качестве нуждающихся в жилых помещениях в городском округе Фрязино, в порядке очередности и вне очереди;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поддержка отдельных категорий граждан, определенных законодательством, в улучшении жилищных условий за счет средств бюджетов всех уровней в пределах установленных социальных стандартов и в соответствии с объемом обязательств;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развитие нормативной правовой базы, создающей правовые, экономические, социальные и организационные предпосылки для решения жилищной проблемы в городском округе Фрязино.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 каждому приоритетному направлению предусмотрена реализация конкретных мероприятий в рамках соответствующих подпрограмм, входящих в состав Муниципальной программы, при проведении которых будут сконцентрированы основные финансовые и организационные усилия.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Цели реализации Муниципальной программы позволяют учесть основные проблемы в строительстве и приобретении жилья на территории городского округа Фрязино.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Цель Муниципальной программы - повышение доступности жилья для населения, обеспечение комфортных и безопасных условий проживания в городском округе Фрязино.</w:t>
      </w:r>
    </w:p>
    <w:p w:rsidR="00CE56B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Достижение целей Муниципальной программы осуществляется путем скоординированного выполнения комплекса взаимоувязанных по срокам, ресурсам, исполнителям и результатам мероприятий, предусмотренных в подпрограммах, и отдельных мероприятий, входящих в состав Муниципальной программы.</w:t>
      </w:r>
    </w:p>
    <w:p w:rsidR="00CE56BB" w:rsidRPr="00C4255F" w:rsidRDefault="00CE56B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Мероприятия подпрограммы предусматривают реконструкцию части квартала № 9 с переселением граждан из аварийных многоквартирных жилых домов и домов, подлежащих сносу, создание необходимой инженерной и социальной инфраструктуры с целью комплексного развития территории городского округа Фрязино</w:t>
      </w:r>
      <w:r w:rsidR="0062708C" w:rsidRPr="00C4255F">
        <w:rPr>
          <w:rFonts w:ascii="Arial" w:hAnsi="Arial" w:cs="Arial"/>
          <w:sz w:val="18"/>
          <w:szCs w:val="18"/>
        </w:rPr>
        <w:t>.</w:t>
      </w:r>
    </w:p>
    <w:p w:rsidR="008C4CDA" w:rsidRPr="00C4255F" w:rsidRDefault="008C4CDA" w:rsidP="008C4CDA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Комплексный характер целей и задач Муниципальной программы обуславливает целесообразность использования программно-целевого метода управления для скоординированного достижения взаимоувязанных целей и решения соответствующих им задач как в целом по Муниципальной программе, так и по ее отдельным блокам.</w:t>
      </w:r>
    </w:p>
    <w:p w:rsidR="008C4CDA" w:rsidRPr="00C4255F" w:rsidRDefault="008C4CDA" w:rsidP="008C4CDA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В состав Муниципальной программы включены следующие подпрограммы:</w:t>
      </w:r>
    </w:p>
    <w:p w:rsidR="008C4CDA" w:rsidRPr="00C4255F" w:rsidRDefault="008C4CDA" w:rsidP="008C4CDA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Подпрограмма 1 «Комплексное освоение земельных участков в целях жилищного строительства и развитие застроенных территорий». Мероприятия подпрограммы предусматривают реконструкцию части квартала № 9 с переселением граждан из аварийных многоквартирных жилых домов и домов, подлежащих сносу, создание необходимой инженерной и социальной инфраструктуры с целью комплексного развития территории города. Также данная подпрограмма включает мероприятия по предоставлению гражданам, состоящим на учете в качестве нуждающихся в жилых помещениях, жилых помещений муниципального жилищного фонда в домах новостройках, предоставления освободившихся жилых помещений, приобретения жилых помещений администрацией городского округа Фрязино с целью последующего предоставления их гражданам, состоящим на учете, приобретения жилых помещений администрацией городского округа Фрязино путем участия в долевом строительстве многоквартирных жилых домов с целью последующего предоставления их гражданам, состоящих на учете, переселения граждан, проживающих в признанных аварийными многоквартирных жилых домах, предоставления специализированных жилых помещений в соответствии с требованиями Жилищного кодекса Российской Федерации, решением Совета депутатов города Фрязино от 27.08.2009 № 435 «Об учетной норме и норме предоставления площади жилого помещения в городе Фрязино».</w:t>
      </w:r>
    </w:p>
    <w:p w:rsidR="008C4CDA" w:rsidRPr="00C4255F" w:rsidRDefault="008C4CDA" w:rsidP="008C4CDA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Подпрограмма 2. «Обеспечение жильем молодых семей». Мероприятия подпрограммы направлены на оказание государственной поддержки молодым семьям в виде </w:t>
      </w:r>
      <w:r w:rsidRPr="00C4255F">
        <w:rPr>
          <w:rFonts w:ascii="Arial" w:hAnsi="Arial" w:cs="Arial"/>
          <w:sz w:val="18"/>
          <w:szCs w:val="18"/>
        </w:rPr>
        <w:lastRenderedPageBreak/>
        <w:t xml:space="preserve">социальных выплат на приобретение жилого помещения или строительство индивидуального жилого дома. </w:t>
      </w:r>
    </w:p>
    <w:p w:rsidR="008C4CDA" w:rsidRPr="00C4255F" w:rsidRDefault="008C4CDA" w:rsidP="008C4CDA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Подпрограмма 3. «Обеспечение жильем детей-сирот и детей, оставшихся без попечения родителей, лиц из числа детей-сирот и детей, оставшихся без попечения родителей». Мероприятия подпрограммы направлены на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родителей, в соответствии с Законом Московской области № 248/2007-ОЗ «О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родителей».</w:t>
      </w:r>
    </w:p>
    <w:p w:rsidR="008C4CDA" w:rsidRPr="00C4255F" w:rsidRDefault="008C4CDA" w:rsidP="008C4CDA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Подпрограмма 4. «Социальная ипотека». Разработана в соответствии с подпрограммой «Социальная ипотека» государственной программы Московской области «Жилище» на 2017-2027 годы.</w:t>
      </w:r>
    </w:p>
    <w:p w:rsidR="008C4CDA" w:rsidRPr="00C4255F" w:rsidRDefault="008C4CDA" w:rsidP="008C4CDA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Реализация мероприятий </w:t>
      </w:r>
      <w:r w:rsidR="00B34C63" w:rsidRPr="00C4255F">
        <w:rPr>
          <w:rFonts w:ascii="Arial" w:hAnsi="Arial" w:cs="Arial"/>
          <w:sz w:val="18"/>
          <w:szCs w:val="18"/>
        </w:rPr>
        <w:t>п</w:t>
      </w:r>
      <w:r w:rsidRPr="00C4255F">
        <w:rPr>
          <w:rFonts w:ascii="Arial" w:hAnsi="Arial" w:cs="Arial"/>
          <w:sz w:val="18"/>
          <w:szCs w:val="18"/>
        </w:rPr>
        <w:t>одпрограммы позволит снизить затраты граждан на приобретение жилого помещения, тем самым повышая уровень доступности ипотечного жилищного кредитования, оказать положительное влияние на укрепление кадрового потенциала в городе Фрязино, привлечь в сферу жилищного строительства дополнительные средства, что в свою очередь окажет положительный эффект на экономику города в целом.</w:t>
      </w:r>
    </w:p>
    <w:p w:rsidR="008C4CDA" w:rsidRPr="00C4255F" w:rsidRDefault="008C4CDA" w:rsidP="008C4CDA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При реализации программы, подпрограмма «О поддержке отдельных категорий граждан при улучшении ими жилищных условий, в том числе с использованием ипотечных жилищных кредитов» действует в части исполнения обязательств по выплате компенсации остатка задолженности по основному долгу по выданным банком (кредитной организацией) ипотечным кредитам участникам подпрограммы.</w:t>
      </w:r>
    </w:p>
    <w:p w:rsidR="008C4CDA" w:rsidRPr="00C4255F" w:rsidRDefault="008C4CDA" w:rsidP="008C4CDA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Подпрограмма 5. </w:t>
      </w:r>
      <w:r w:rsidR="00B34C63" w:rsidRPr="00C4255F">
        <w:rPr>
          <w:rFonts w:ascii="Arial" w:hAnsi="Arial" w:cs="Arial"/>
          <w:sz w:val="18"/>
          <w:szCs w:val="18"/>
        </w:rPr>
        <w:t>«</w:t>
      </w:r>
      <w:r w:rsidRPr="00C4255F">
        <w:rPr>
          <w:rFonts w:ascii="Arial" w:hAnsi="Arial" w:cs="Arial"/>
          <w:sz w:val="18"/>
          <w:szCs w:val="18"/>
        </w:rPr>
        <w:t>Улучшение жилищных условий семей, имеющих семь и более детей</w:t>
      </w:r>
      <w:r w:rsidR="00B34C63" w:rsidRPr="00C4255F">
        <w:rPr>
          <w:rFonts w:ascii="Arial" w:hAnsi="Arial" w:cs="Arial"/>
          <w:sz w:val="18"/>
          <w:szCs w:val="18"/>
        </w:rPr>
        <w:t xml:space="preserve">». Мероприятия подпрограммы предусматривают оказание государственной поддержки семьям, имеющим семь и более детей - участницам </w:t>
      </w:r>
      <w:r w:rsidR="008920D8" w:rsidRPr="00C4255F">
        <w:rPr>
          <w:rFonts w:ascii="Arial" w:hAnsi="Arial" w:cs="Arial"/>
          <w:sz w:val="18"/>
          <w:szCs w:val="18"/>
        </w:rPr>
        <w:t>п</w:t>
      </w:r>
      <w:r w:rsidR="00B34C63" w:rsidRPr="00C4255F">
        <w:rPr>
          <w:rFonts w:ascii="Arial" w:hAnsi="Arial" w:cs="Arial"/>
          <w:sz w:val="18"/>
          <w:szCs w:val="18"/>
        </w:rPr>
        <w:t>одпрограммы в улучшении жилищных условий путем предоставления им жилищных субсидий на приобретение жилого помещения или строительство индивидуального жилого дома.</w:t>
      </w:r>
    </w:p>
    <w:p w:rsidR="008920D8" w:rsidRPr="00C4255F" w:rsidRDefault="008C4CDA" w:rsidP="008920D8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Подпрограмма 6. </w:t>
      </w:r>
      <w:r w:rsidR="00B34C63" w:rsidRPr="00C4255F">
        <w:rPr>
          <w:rFonts w:ascii="Arial" w:hAnsi="Arial" w:cs="Arial"/>
          <w:sz w:val="18"/>
          <w:szCs w:val="18"/>
        </w:rPr>
        <w:t>«</w:t>
      </w:r>
      <w:r w:rsidRPr="00C4255F">
        <w:rPr>
          <w:rFonts w:ascii="Arial" w:hAnsi="Arial" w:cs="Arial"/>
          <w:sz w:val="18"/>
          <w:szCs w:val="18"/>
        </w:rPr>
        <w:t>Обеспечение жильем отдельных категорий граждан, установленных федеральным законодательством</w:t>
      </w:r>
      <w:r w:rsidR="00B34C63" w:rsidRPr="00C4255F">
        <w:rPr>
          <w:rFonts w:ascii="Arial" w:hAnsi="Arial" w:cs="Arial"/>
          <w:sz w:val="18"/>
          <w:szCs w:val="18"/>
        </w:rPr>
        <w:t>»</w:t>
      </w:r>
      <w:r w:rsidRPr="00C4255F">
        <w:rPr>
          <w:rFonts w:ascii="Arial" w:hAnsi="Arial" w:cs="Arial"/>
          <w:sz w:val="18"/>
          <w:szCs w:val="18"/>
        </w:rPr>
        <w:t>.</w:t>
      </w:r>
      <w:r w:rsidR="00B34C63" w:rsidRPr="00C4255F">
        <w:rPr>
          <w:rFonts w:ascii="Arial" w:hAnsi="Arial" w:cs="Arial"/>
          <w:sz w:val="18"/>
          <w:szCs w:val="18"/>
        </w:rPr>
        <w:t xml:space="preserve"> Мероприятия подпрограммы  направлены на предоставление мер социальной поддержки по обеспечению жилыми помещениями за счет средств федерального бюджета и бюджета городского округа Фрязино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 (далее - граждане), в соответствии с Указом Президента Российской Федерации от 07.05.2008 № 714 «Об обеспечении жильем ветеранов Великой Отечественной войны 1941-1945 годов», Федеральными законами от 12.01.1995 № 5-ФЗ «О ветеранах» и от 24.11.1995 № 181-ФЗ «О социальной защите инвалидов в Российской Федерации», Законом Московской области от 26.07.2006 № 125/2006-ОЗ «Об обеспечении жилыми помещениями за счет средств федерального бюджета отдельных категорий ветеранов, инвалидов и семей, имеющих детей-инвалидов»</w:t>
      </w:r>
      <w:r w:rsidR="008920D8" w:rsidRPr="00C4255F">
        <w:rPr>
          <w:rFonts w:ascii="Arial" w:hAnsi="Arial" w:cs="Arial"/>
          <w:sz w:val="18"/>
          <w:szCs w:val="18"/>
        </w:rPr>
        <w:t>.</w:t>
      </w:r>
    </w:p>
    <w:p w:rsidR="00225EC2" w:rsidRPr="008A2C1B" w:rsidRDefault="008920D8" w:rsidP="008920D8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4255F">
        <w:rPr>
          <w:rFonts w:ascii="Arial" w:hAnsi="Arial" w:cs="Arial"/>
          <w:sz w:val="18"/>
          <w:szCs w:val="18"/>
        </w:rPr>
        <w:t xml:space="preserve">Контроль за реализацией Муниципальной программы осуществляется </w:t>
      </w:r>
      <w:r w:rsidR="00494F6B" w:rsidRPr="00C4255F">
        <w:rPr>
          <w:rFonts w:ascii="Arial" w:hAnsi="Arial" w:cs="Arial"/>
          <w:sz w:val="18"/>
          <w:szCs w:val="18"/>
        </w:rPr>
        <w:t>А</w:t>
      </w:r>
      <w:r w:rsidRPr="00C4255F">
        <w:rPr>
          <w:rFonts w:ascii="Arial" w:hAnsi="Arial" w:cs="Arial"/>
          <w:sz w:val="18"/>
          <w:szCs w:val="18"/>
        </w:rPr>
        <w:t>дминистрацией городского округа Фрязино. С целью контроля за реализацией Муниципальной программы отдел жилищной политики администрации городского округа Фрязино ежегодно готовит годовой отчет о реализации Муниципальной программы и до 1 марта года, следующего за отчетным, представляет его в отдел экономики управления бухгалтерского учета и отчетности, экономики и инвестиций администрации городского округа Фрязино для оценки эффективности реализации Муниципальной программы</w:t>
      </w:r>
      <w:r w:rsidR="00494F6B" w:rsidRPr="008A2C1B">
        <w:rPr>
          <w:rFonts w:ascii="Arial" w:hAnsi="Arial" w:cs="Arial"/>
          <w:sz w:val="20"/>
        </w:rPr>
        <w:t>.</w:t>
      </w:r>
      <w:r w:rsidR="008A2C1B" w:rsidRPr="008A2C1B">
        <w:rPr>
          <w:rFonts w:ascii="Arial" w:hAnsi="Arial" w:cs="Arial"/>
          <w:sz w:val="24"/>
          <w:szCs w:val="24"/>
        </w:rPr>
        <w:t>»</w:t>
      </w:r>
      <w:r w:rsidR="008A2C1B" w:rsidRPr="008A2C1B">
        <w:rPr>
          <w:rFonts w:ascii="Arial" w:hAnsi="Arial" w:cs="Arial"/>
          <w:sz w:val="20"/>
        </w:rPr>
        <w:t>.</w:t>
      </w:r>
    </w:p>
    <w:p w:rsidR="005E1E56" w:rsidRPr="008A2C1B" w:rsidRDefault="005E1E56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5E1E56" w:rsidRDefault="005E1E56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C4255F" w:rsidRDefault="00C4255F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C4255F" w:rsidRDefault="00C4255F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C4255F" w:rsidRDefault="00C4255F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C4255F" w:rsidRDefault="00C4255F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C4255F" w:rsidRDefault="00C4255F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C4255F" w:rsidRDefault="00C4255F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72638F" w:rsidRPr="008A2C1B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8A2C1B">
        <w:rPr>
          <w:rFonts w:ascii="Arial" w:hAnsi="Arial" w:cs="Arial"/>
          <w:bCs/>
          <w:sz w:val="24"/>
          <w:szCs w:val="24"/>
        </w:rPr>
        <w:t xml:space="preserve">Приложение </w:t>
      </w:r>
      <w:r w:rsidR="009D55DB">
        <w:rPr>
          <w:rFonts w:ascii="Arial" w:hAnsi="Arial" w:cs="Arial"/>
          <w:bCs/>
          <w:sz w:val="24"/>
          <w:szCs w:val="24"/>
        </w:rPr>
        <w:t>2</w:t>
      </w:r>
    </w:p>
    <w:p w:rsidR="0072638F" w:rsidRPr="008A2C1B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8A2C1B">
        <w:rPr>
          <w:rFonts w:ascii="Arial" w:hAnsi="Arial" w:cs="Arial"/>
          <w:bCs/>
          <w:sz w:val="24"/>
          <w:szCs w:val="24"/>
        </w:rPr>
        <w:t xml:space="preserve">к постановлению Главы </w:t>
      </w:r>
    </w:p>
    <w:p w:rsidR="0072638F" w:rsidRPr="008A2C1B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8A2C1B">
        <w:rPr>
          <w:rFonts w:ascii="Arial" w:hAnsi="Arial" w:cs="Arial"/>
          <w:bCs/>
          <w:sz w:val="24"/>
          <w:szCs w:val="24"/>
        </w:rPr>
        <w:t xml:space="preserve">городского округа </w:t>
      </w:r>
    </w:p>
    <w:p w:rsidR="00672117" w:rsidRPr="008A2C1B" w:rsidRDefault="00672117" w:rsidP="00672117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t>от</w:t>
      </w:r>
      <w:r>
        <w:rPr>
          <w:rFonts w:ascii="Arial" w:hAnsi="Arial" w:cs="Arial"/>
          <w:b w:val="0"/>
          <w:sz w:val="24"/>
          <w:szCs w:val="24"/>
        </w:rPr>
        <w:t xml:space="preserve"> 14.01.2020 </w:t>
      </w:r>
      <w:r w:rsidRPr="008A2C1B">
        <w:rPr>
          <w:rFonts w:ascii="Arial" w:hAnsi="Arial" w:cs="Arial"/>
          <w:b w:val="0"/>
          <w:sz w:val="24"/>
          <w:szCs w:val="24"/>
        </w:rPr>
        <w:t>№</w:t>
      </w:r>
      <w:r>
        <w:rPr>
          <w:rFonts w:ascii="Arial" w:hAnsi="Arial" w:cs="Arial"/>
          <w:b w:val="0"/>
          <w:sz w:val="24"/>
          <w:szCs w:val="24"/>
        </w:rPr>
        <w:t xml:space="preserve"> 15</w:t>
      </w:r>
    </w:p>
    <w:p w:rsidR="00363392" w:rsidRPr="008A2C1B" w:rsidRDefault="00363392" w:rsidP="00363392">
      <w:pPr>
        <w:ind w:firstLine="567"/>
        <w:jc w:val="right"/>
        <w:rPr>
          <w:rFonts w:ascii="Arial" w:hAnsi="Arial" w:cs="Arial"/>
          <w:sz w:val="18"/>
          <w:szCs w:val="18"/>
        </w:rPr>
      </w:pPr>
    </w:p>
    <w:p w:rsidR="00DB394B" w:rsidRPr="008A2C1B" w:rsidRDefault="008A2C1B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C4255F">
        <w:rPr>
          <w:rFonts w:ascii="Arial" w:hAnsi="Arial" w:cs="Arial"/>
          <w:sz w:val="24"/>
          <w:szCs w:val="24"/>
        </w:rPr>
        <w:t>«</w:t>
      </w:r>
      <w:r w:rsidR="00DB394B" w:rsidRPr="008A2C1B">
        <w:rPr>
          <w:rFonts w:ascii="Arial" w:hAnsi="Arial" w:cs="Arial"/>
          <w:b/>
          <w:sz w:val="24"/>
          <w:szCs w:val="24"/>
        </w:rPr>
        <w:t>Паспорт подпрограммы «Обеспечение жильем молодых семей»</w:t>
      </w:r>
    </w:p>
    <w:p w:rsidR="00DB394B" w:rsidRPr="008A2C1B" w:rsidRDefault="00DB394B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494F6B" w:rsidRPr="008A2C1B" w:rsidRDefault="00494F6B" w:rsidP="00494F6B">
      <w:pPr>
        <w:tabs>
          <w:tab w:val="left" w:pos="6765"/>
        </w:tabs>
        <w:ind w:firstLine="567"/>
        <w:rPr>
          <w:rFonts w:ascii="Arial" w:hAnsi="Arial" w:cs="Arial"/>
          <w:sz w:val="20"/>
          <w:szCs w:val="20"/>
        </w:rPr>
      </w:pPr>
      <w:r w:rsidRPr="008A2C1B">
        <w:rPr>
          <w:rFonts w:ascii="Arial" w:hAnsi="Arial" w:cs="Arial"/>
          <w:sz w:val="20"/>
          <w:szCs w:val="20"/>
        </w:rPr>
        <w:tab/>
      </w:r>
    </w:p>
    <w:tbl>
      <w:tblPr>
        <w:tblW w:w="4732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3"/>
        <w:gridCol w:w="1986"/>
        <w:gridCol w:w="1555"/>
        <w:gridCol w:w="1415"/>
        <w:gridCol w:w="1415"/>
        <w:gridCol w:w="1272"/>
        <w:gridCol w:w="1275"/>
        <w:gridCol w:w="1278"/>
        <w:gridCol w:w="1412"/>
      </w:tblGrid>
      <w:tr w:rsidR="00494F6B" w:rsidRPr="008A2C1B" w:rsidTr="0072638F">
        <w:trPr>
          <w:trHeight w:val="657"/>
        </w:trPr>
        <w:tc>
          <w:tcPr>
            <w:tcW w:w="939" w:type="pc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4061" w:type="pct"/>
            <w:gridSpan w:val="8"/>
          </w:tcPr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</w:tr>
      <w:tr w:rsidR="00494F6B" w:rsidRPr="008A2C1B" w:rsidTr="0072638F">
        <w:trPr>
          <w:cantSplit/>
          <w:trHeight w:val="350"/>
        </w:trPr>
        <w:tc>
          <w:tcPr>
            <w:tcW w:w="939" w:type="pct"/>
            <w:vMerge w:val="restar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pct"/>
            <w:vMerge w:val="restar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544" w:type="pct"/>
            <w:vMerge w:val="restar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822" w:type="pct"/>
            <w:gridSpan w:val="6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Расходы (тыс. рублей) по годам</w:t>
            </w:r>
          </w:p>
        </w:tc>
      </w:tr>
      <w:tr w:rsidR="00494F6B" w:rsidRPr="008A2C1B" w:rsidTr="0072638F">
        <w:trPr>
          <w:cantSplit/>
          <w:trHeight w:val="913"/>
        </w:trPr>
        <w:tc>
          <w:tcPr>
            <w:tcW w:w="939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</w:tcBorders>
          </w:tcPr>
          <w:p w:rsidR="00494F6B" w:rsidRPr="008A2C1B" w:rsidRDefault="00494F6B" w:rsidP="0072638F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94F6B" w:rsidRPr="008A2C1B" w:rsidRDefault="00494F6B" w:rsidP="0072638F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494F6B" w:rsidRPr="008A2C1B" w:rsidTr="0072638F">
        <w:trPr>
          <w:cantSplit/>
          <w:trHeight w:val="1018"/>
        </w:trPr>
        <w:tc>
          <w:tcPr>
            <w:tcW w:w="939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pct"/>
            <w:vMerge w:val="restar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  <w:tc>
          <w:tcPr>
            <w:tcW w:w="544" w:type="pc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510A2E" w:rsidP="000F1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12 41</w:t>
            </w:r>
            <w:r w:rsidR="000F1C27">
              <w:rPr>
                <w:rFonts w:ascii="Arial" w:hAnsi="Arial" w:cs="Arial"/>
                <w:sz w:val="18"/>
                <w:szCs w:val="18"/>
              </w:rPr>
              <w:t>5</w:t>
            </w:r>
            <w:r w:rsidR="00494F6B" w:rsidRPr="008A2C1B">
              <w:rPr>
                <w:rFonts w:ascii="Arial" w:hAnsi="Arial" w:cs="Arial"/>
                <w:sz w:val="18"/>
                <w:szCs w:val="18"/>
              </w:rPr>
              <w:t>,</w:t>
            </w:r>
            <w:r w:rsidR="000F1C2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16 690,00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16 690,00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4" w:type="pct"/>
            <w:tcBorders>
              <w:left w:val="single" w:sz="4" w:space="0" w:color="auto"/>
            </w:tcBorders>
          </w:tcPr>
          <w:p w:rsidR="00494F6B" w:rsidRPr="008A2C1B" w:rsidRDefault="00494F6B" w:rsidP="000F1C2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45</w:t>
            </w:r>
            <w:r w:rsidR="000F1C27">
              <w:rPr>
                <w:rFonts w:ascii="Arial" w:hAnsi="Arial" w:cs="Arial"/>
                <w:sz w:val="18"/>
                <w:szCs w:val="18"/>
              </w:rPr>
              <w:t> 795,20</w:t>
            </w:r>
          </w:p>
        </w:tc>
      </w:tr>
      <w:tr w:rsidR="00494F6B" w:rsidRPr="008A2C1B" w:rsidTr="0072638F">
        <w:trPr>
          <w:cantSplit/>
          <w:trHeight w:val="1018"/>
        </w:trPr>
        <w:tc>
          <w:tcPr>
            <w:tcW w:w="939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0F1C27" w:rsidRDefault="00065CE5" w:rsidP="000F1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204</w:t>
            </w:r>
            <w:r w:rsidR="00494F6B" w:rsidRPr="008A2C1B">
              <w:rPr>
                <w:rFonts w:ascii="Arial" w:hAnsi="Arial" w:cs="Arial"/>
                <w:sz w:val="18"/>
                <w:szCs w:val="18"/>
              </w:rPr>
              <w:t>,</w:t>
            </w:r>
            <w:r w:rsidR="000F1C27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4" w:type="pct"/>
            <w:tcBorders>
              <w:left w:val="single" w:sz="4" w:space="0" w:color="auto"/>
            </w:tcBorders>
          </w:tcPr>
          <w:p w:rsidR="00494F6B" w:rsidRPr="008A2C1B" w:rsidRDefault="00510A2E" w:rsidP="000F1C2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204,</w:t>
            </w:r>
            <w:r w:rsidR="000F1C27">
              <w:rPr>
                <w:rFonts w:ascii="Arial" w:hAnsi="Arial" w:cs="Arial"/>
                <w:sz w:val="18"/>
                <w:szCs w:val="18"/>
              </w:rPr>
              <w:t>70</w:t>
            </w:r>
          </w:p>
        </w:tc>
      </w:tr>
      <w:tr w:rsidR="00494F6B" w:rsidRPr="008A2C1B" w:rsidTr="0072638F">
        <w:trPr>
          <w:cantSplit/>
          <w:trHeight w:val="1034"/>
        </w:trPr>
        <w:tc>
          <w:tcPr>
            <w:tcW w:w="939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0F1C27" w:rsidRDefault="000F1C27" w:rsidP="0072638F">
            <w:pPr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4" w:type="pct"/>
          </w:tcPr>
          <w:p w:rsidR="00494F6B" w:rsidRPr="008A2C1B" w:rsidRDefault="000F1C27" w:rsidP="000F1C2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</w:tr>
      <w:tr w:rsidR="00494F6B" w:rsidRPr="008A2C1B" w:rsidTr="0072638F">
        <w:trPr>
          <w:cantSplit/>
          <w:trHeight w:val="585"/>
        </w:trPr>
        <w:tc>
          <w:tcPr>
            <w:tcW w:w="939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tcBorders>
              <w:bottom w:val="single" w:sz="4" w:space="0" w:color="auto"/>
            </w:tcBorders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городского округа Фрязино: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2 173,00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2 406,00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2 406,00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4" w:type="pct"/>
            <w:tcBorders>
              <w:bottom w:val="single" w:sz="4" w:space="0" w:color="auto"/>
            </w:tcBorders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6 985,00</w:t>
            </w:r>
          </w:p>
        </w:tc>
      </w:tr>
      <w:tr w:rsidR="00494F6B" w:rsidRPr="008A2C1B" w:rsidTr="0072638F">
        <w:trPr>
          <w:cantSplit/>
          <w:trHeight w:val="286"/>
        </w:trPr>
        <w:tc>
          <w:tcPr>
            <w:tcW w:w="939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</w:tcBorders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источники: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9 562,00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14 284,00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14 284,00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4" w:type="pct"/>
            <w:tcBorders>
              <w:top w:val="single" w:sz="4" w:space="0" w:color="auto"/>
            </w:tcBorders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38 130,00</w:t>
            </w:r>
          </w:p>
        </w:tc>
      </w:tr>
    </w:tbl>
    <w:p w:rsidR="0046069F" w:rsidRPr="008A2C1B" w:rsidRDefault="0046069F" w:rsidP="00494F6B">
      <w:pPr>
        <w:tabs>
          <w:tab w:val="left" w:pos="6765"/>
        </w:tabs>
        <w:ind w:firstLine="567"/>
        <w:rPr>
          <w:rFonts w:ascii="Arial" w:hAnsi="Arial" w:cs="Arial"/>
          <w:sz w:val="20"/>
          <w:szCs w:val="20"/>
        </w:rPr>
      </w:pPr>
    </w:p>
    <w:p w:rsidR="003F7065" w:rsidRPr="008A2C1B" w:rsidRDefault="008A2C1B" w:rsidP="00363392">
      <w:pPr>
        <w:ind w:firstLine="567"/>
        <w:jc w:val="right"/>
        <w:rPr>
          <w:rFonts w:ascii="Arial" w:hAnsi="Arial" w:cs="Arial"/>
          <w:szCs w:val="28"/>
        </w:rPr>
      </w:pPr>
      <w:r w:rsidRPr="008A2C1B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Cs w:val="28"/>
        </w:rPr>
        <w:t>.</w:t>
      </w:r>
    </w:p>
    <w:p w:rsidR="008A2C1B" w:rsidRDefault="008A2C1B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Cs w:val="28"/>
        </w:rPr>
      </w:pPr>
    </w:p>
    <w:p w:rsidR="0072638F" w:rsidRPr="008A2C1B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8A2C1B">
        <w:rPr>
          <w:rFonts w:ascii="Arial" w:hAnsi="Arial" w:cs="Arial"/>
          <w:bCs/>
          <w:sz w:val="24"/>
          <w:szCs w:val="24"/>
        </w:rPr>
        <w:t xml:space="preserve">Приложение </w:t>
      </w:r>
      <w:r w:rsidR="009D55DB">
        <w:rPr>
          <w:rFonts w:ascii="Arial" w:hAnsi="Arial" w:cs="Arial"/>
          <w:bCs/>
          <w:sz w:val="24"/>
          <w:szCs w:val="24"/>
        </w:rPr>
        <w:t>3</w:t>
      </w:r>
    </w:p>
    <w:p w:rsidR="0072638F" w:rsidRPr="008A2C1B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8A2C1B">
        <w:rPr>
          <w:rFonts w:ascii="Arial" w:hAnsi="Arial" w:cs="Arial"/>
          <w:bCs/>
          <w:sz w:val="24"/>
          <w:szCs w:val="24"/>
        </w:rPr>
        <w:t xml:space="preserve">к постановлению Главы </w:t>
      </w:r>
    </w:p>
    <w:p w:rsidR="0072638F" w:rsidRPr="008A2C1B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8A2C1B">
        <w:rPr>
          <w:rFonts w:ascii="Arial" w:hAnsi="Arial" w:cs="Arial"/>
          <w:bCs/>
          <w:sz w:val="24"/>
          <w:szCs w:val="24"/>
        </w:rPr>
        <w:t xml:space="preserve">городского округа </w:t>
      </w:r>
    </w:p>
    <w:p w:rsidR="00672117" w:rsidRPr="008A2C1B" w:rsidRDefault="00672117" w:rsidP="00672117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t>от</w:t>
      </w:r>
      <w:r>
        <w:rPr>
          <w:rFonts w:ascii="Arial" w:hAnsi="Arial" w:cs="Arial"/>
          <w:b w:val="0"/>
          <w:sz w:val="24"/>
          <w:szCs w:val="24"/>
        </w:rPr>
        <w:t xml:space="preserve"> 14.01.2020 </w:t>
      </w:r>
      <w:r w:rsidRPr="008A2C1B">
        <w:rPr>
          <w:rFonts w:ascii="Arial" w:hAnsi="Arial" w:cs="Arial"/>
          <w:b w:val="0"/>
          <w:sz w:val="24"/>
          <w:szCs w:val="24"/>
        </w:rPr>
        <w:t>№</w:t>
      </w:r>
      <w:r>
        <w:rPr>
          <w:rFonts w:ascii="Arial" w:hAnsi="Arial" w:cs="Arial"/>
          <w:b w:val="0"/>
          <w:sz w:val="24"/>
          <w:szCs w:val="24"/>
        </w:rPr>
        <w:t xml:space="preserve"> 15</w:t>
      </w:r>
    </w:p>
    <w:p w:rsidR="00DB394B" w:rsidRPr="008A2C1B" w:rsidRDefault="00672117" w:rsidP="00672117">
      <w:pPr>
        <w:ind w:firstLine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EC4FF6">
        <w:rPr>
          <w:rFonts w:ascii="Arial" w:hAnsi="Arial" w:cs="Arial"/>
          <w:sz w:val="20"/>
          <w:szCs w:val="20"/>
        </w:rPr>
        <w:t>«</w:t>
      </w:r>
      <w:r w:rsidR="00363392" w:rsidRPr="008A2C1B">
        <w:rPr>
          <w:rFonts w:ascii="Arial" w:hAnsi="Arial" w:cs="Arial"/>
          <w:sz w:val="20"/>
          <w:szCs w:val="20"/>
        </w:rPr>
        <w:t xml:space="preserve">Приложение 1 </w:t>
      </w:r>
    </w:p>
    <w:p w:rsidR="00363392" w:rsidRPr="008A2C1B" w:rsidRDefault="00363392" w:rsidP="00363392">
      <w:pPr>
        <w:ind w:firstLine="567"/>
        <w:jc w:val="right"/>
        <w:rPr>
          <w:rFonts w:ascii="Arial" w:hAnsi="Arial" w:cs="Arial"/>
          <w:sz w:val="20"/>
          <w:szCs w:val="20"/>
        </w:rPr>
      </w:pPr>
      <w:r w:rsidRPr="008A2C1B">
        <w:rPr>
          <w:rFonts w:ascii="Arial" w:hAnsi="Arial" w:cs="Arial"/>
          <w:sz w:val="20"/>
          <w:szCs w:val="20"/>
        </w:rPr>
        <w:t xml:space="preserve">к подпрограмме «Обеспечение </w:t>
      </w:r>
    </w:p>
    <w:p w:rsidR="00363392" w:rsidRPr="008A2C1B" w:rsidRDefault="00363392" w:rsidP="00363392">
      <w:pPr>
        <w:ind w:firstLine="567"/>
        <w:jc w:val="right"/>
        <w:rPr>
          <w:rFonts w:ascii="Arial" w:hAnsi="Arial" w:cs="Arial"/>
          <w:sz w:val="20"/>
          <w:szCs w:val="20"/>
        </w:rPr>
      </w:pPr>
      <w:r w:rsidRPr="008A2C1B">
        <w:rPr>
          <w:rFonts w:ascii="Arial" w:hAnsi="Arial" w:cs="Arial"/>
          <w:sz w:val="20"/>
          <w:szCs w:val="20"/>
        </w:rPr>
        <w:t>жильем молодых семей»</w:t>
      </w:r>
    </w:p>
    <w:p w:rsidR="00363392" w:rsidRPr="008A2C1B" w:rsidRDefault="00363392" w:rsidP="00363392">
      <w:pPr>
        <w:ind w:firstLine="567"/>
        <w:rPr>
          <w:rFonts w:ascii="Arial" w:hAnsi="Arial" w:cs="Arial"/>
          <w:sz w:val="20"/>
          <w:szCs w:val="20"/>
        </w:rPr>
      </w:pPr>
    </w:p>
    <w:p w:rsidR="00D709E7" w:rsidRPr="008A2C1B" w:rsidRDefault="00D709E7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8A2C1B">
        <w:rPr>
          <w:rFonts w:ascii="Arial" w:hAnsi="Arial" w:cs="Arial"/>
          <w:b/>
          <w:sz w:val="24"/>
          <w:szCs w:val="24"/>
        </w:rPr>
        <w:t>Пере</w:t>
      </w:r>
      <w:r w:rsidR="00AE04AA" w:rsidRPr="008A2C1B">
        <w:rPr>
          <w:rFonts w:ascii="Arial" w:hAnsi="Arial" w:cs="Arial"/>
          <w:b/>
          <w:sz w:val="24"/>
          <w:szCs w:val="24"/>
        </w:rPr>
        <w:t>чень мероприятий подпрограммы «Обеспечение жильем молодых семей»</w:t>
      </w:r>
    </w:p>
    <w:p w:rsidR="00D709E7" w:rsidRPr="008A2C1B" w:rsidRDefault="00D709E7" w:rsidP="00CB3293">
      <w:pPr>
        <w:ind w:firstLine="567"/>
        <w:rPr>
          <w:rFonts w:ascii="Arial" w:hAnsi="Arial" w:cs="Arial"/>
          <w:sz w:val="20"/>
          <w:szCs w:val="20"/>
        </w:rPr>
      </w:pPr>
    </w:p>
    <w:tbl>
      <w:tblPr>
        <w:tblW w:w="150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014"/>
        <w:gridCol w:w="1134"/>
        <w:gridCol w:w="1417"/>
        <w:gridCol w:w="1134"/>
        <w:gridCol w:w="1134"/>
        <w:gridCol w:w="1134"/>
        <w:gridCol w:w="1134"/>
        <w:gridCol w:w="1134"/>
        <w:gridCol w:w="851"/>
        <w:gridCol w:w="992"/>
        <w:gridCol w:w="1289"/>
        <w:gridCol w:w="1121"/>
      </w:tblGrid>
      <w:tr w:rsidR="00494F6B" w:rsidRPr="008A2C1B" w:rsidTr="0072638F">
        <w:trPr>
          <w:trHeight w:val="49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494F6B" w:rsidRPr="008A2C1B" w:rsidTr="0072638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494F6B" w:rsidRPr="008A2C1B" w:rsidTr="0072638F">
        <w:trPr>
          <w:trHeight w:val="2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94F6B" w:rsidRPr="008A2C1B" w:rsidRDefault="00494F6B" w:rsidP="0072638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8A2C1B"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01</w:t>
            </w:r>
            <w:r w:rsidRPr="008A2C1B">
              <w:rPr>
                <w:rFonts w:ascii="Arial" w:hAnsi="Arial" w:cs="Arial"/>
                <w:i/>
                <w:sz w:val="18"/>
                <w:szCs w:val="18"/>
              </w:rPr>
              <w:t>. «</w:t>
            </w:r>
            <w:r w:rsidRPr="008A2C1B">
              <w:rPr>
                <w:rFonts w:ascii="Arial" w:hAnsi="Arial" w:cs="Arial"/>
                <w:sz w:val="18"/>
                <w:szCs w:val="18"/>
              </w:rPr>
              <w:t>Оказание государственной поддержки молодым семьям в виде социальных выплат на приобретение жилого помещения или на создание объекта ИЖС</w:t>
            </w:r>
            <w:r w:rsidRPr="008A2C1B">
              <w:rPr>
                <w:rFonts w:ascii="Arial" w:hAnsi="Arial" w:cs="Arial"/>
                <w:i/>
                <w:sz w:val="18"/>
                <w:szCs w:val="18"/>
              </w:rPr>
              <w:t>»</w:t>
            </w:r>
          </w:p>
          <w:p w:rsidR="00494F6B" w:rsidRPr="008A2C1B" w:rsidRDefault="00494F6B" w:rsidP="0072638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494F6B" w:rsidRPr="008A2C1B" w:rsidRDefault="00494F6B" w:rsidP="0072638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94F6B" w:rsidRPr="008A2C1B" w:rsidRDefault="00494F6B" w:rsidP="0072638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lastRenderedPageBreak/>
              <w:t>2020-2024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13 186,30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0F1C27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45</w:t>
            </w:r>
            <w:r>
              <w:rPr>
                <w:rFonts w:ascii="Arial" w:hAnsi="Arial" w:cs="Arial"/>
                <w:sz w:val="18"/>
                <w:szCs w:val="18"/>
              </w:rPr>
              <w:t> 795,20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0F1C27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12 415</w:t>
            </w:r>
            <w:r w:rsidRPr="008A2C1B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16 690,00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16 690,00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. Фрязино,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F1C27" w:rsidRPr="008A2C1B" w:rsidTr="0072638F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C27" w:rsidRPr="008A2C1B" w:rsidRDefault="000F1C27" w:rsidP="000F1C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1C27" w:rsidRPr="008A2C1B" w:rsidRDefault="000F1C27" w:rsidP="000F1C2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1C27" w:rsidRPr="008A2C1B" w:rsidRDefault="000F1C27" w:rsidP="000F1C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C27" w:rsidRPr="008A2C1B" w:rsidRDefault="000F1C27" w:rsidP="000F1C2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C27" w:rsidRPr="008A2C1B" w:rsidRDefault="000F1C27" w:rsidP="000F1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1 764,90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C27" w:rsidRPr="008A2C1B" w:rsidRDefault="000F1C27" w:rsidP="000F1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C27" w:rsidRPr="008A2C1B" w:rsidRDefault="000F1C27" w:rsidP="000F1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C27" w:rsidRPr="008A2C1B" w:rsidRDefault="000F1C27" w:rsidP="000F1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C27" w:rsidRPr="008A2C1B" w:rsidRDefault="000F1C27" w:rsidP="000F1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C27" w:rsidRPr="008A2C1B" w:rsidRDefault="000F1C27" w:rsidP="000F1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C27" w:rsidRPr="008A2C1B" w:rsidRDefault="000F1C27" w:rsidP="000F1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C27" w:rsidRPr="008A2C1B" w:rsidRDefault="000F1C27" w:rsidP="000F1C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C27" w:rsidRPr="008A2C1B" w:rsidRDefault="000F1C27" w:rsidP="000F1C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0F1C27" w:rsidRPr="008A2C1B" w:rsidTr="0072638F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C27" w:rsidRPr="008A2C1B" w:rsidRDefault="000F1C27" w:rsidP="000F1C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1C27" w:rsidRPr="008A2C1B" w:rsidRDefault="000F1C27" w:rsidP="000F1C2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1C27" w:rsidRPr="008A2C1B" w:rsidRDefault="000F1C27" w:rsidP="000F1C2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C27" w:rsidRPr="008A2C1B" w:rsidRDefault="000F1C27" w:rsidP="000F1C2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C27" w:rsidRPr="008A2C1B" w:rsidRDefault="000F1C27" w:rsidP="000F1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473,20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C27" w:rsidRPr="008A2C1B" w:rsidRDefault="000F1C27" w:rsidP="000F1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C27" w:rsidRPr="008A2C1B" w:rsidRDefault="000F1C27" w:rsidP="000F1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C27" w:rsidRPr="008A2C1B" w:rsidRDefault="000F1C27" w:rsidP="000F1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C27" w:rsidRPr="008A2C1B" w:rsidRDefault="000F1C27" w:rsidP="000F1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C27" w:rsidRPr="008A2C1B" w:rsidRDefault="000F1C27" w:rsidP="000F1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C27" w:rsidRPr="008A2C1B" w:rsidRDefault="000F1C27" w:rsidP="000F1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C27" w:rsidRPr="008A2C1B" w:rsidRDefault="000F1C27" w:rsidP="000F1C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C27" w:rsidRPr="008A2C1B" w:rsidRDefault="000F1C27" w:rsidP="000F1C2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trHeight w:val="87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2 024,20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6 985,00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2 173,00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2 406,00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2 406,00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trHeight w:val="48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8 924,00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38 130,00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9 562,00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14 284,00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14 284,00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10A2E" w:rsidRPr="008A2C1B" w:rsidTr="0072638F">
        <w:trPr>
          <w:trHeight w:val="49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A2E" w:rsidRPr="008A2C1B" w:rsidRDefault="00510A2E" w:rsidP="00510A2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Мероприятие реализация мероприятий по обеспечению жильем молодых семей</w:t>
            </w:r>
          </w:p>
          <w:p w:rsidR="00510A2E" w:rsidRPr="008A2C1B" w:rsidRDefault="00510A2E" w:rsidP="00510A2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13 186,30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45 </w:t>
            </w:r>
            <w:r>
              <w:rPr>
                <w:rFonts w:ascii="Arial" w:hAnsi="Arial" w:cs="Arial"/>
                <w:sz w:val="18"/>
                <w:szCs w:val="18"/>
              </w:rPr>
              <w:t>793</w:t>
            </w:r>
            <w:r w:rsidRPr="008A2C1B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11 735,00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16 690,00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16 690,00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A2E" w:rsidRPr="008A2C1B" w:rsidRDefault="00510A2E" w:rsidP="00510A2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A2E" w:rsidRPr="008A2C1B" w:rsidRDefault="00510A2E" w:rsidP="00510A2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10A2E" w:rsidRPr="008A2C1B" w:rsidTr="0072638F">
        <w:trPr>
          <w:trHeight w:val="21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A2E" w:rsidRPr="008A2C1B" w:rsidRDefault="00510A2E" w:rsidP="00510A2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1 764,90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474,66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474,66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A2E" w:rsidRPr="008A2C1B" w:rsidRDefault="00510A2E" w:rsidP="00510A2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A2E" w:rsidRPr="008A2C1B" w:rsidRDefault="00510A2E" w:rsidP="00510A2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10A2E" w:rsidRPr="008A2C1B" w:rsidTr="0072638F">
        <w:trPr>
          <w:trHeight w:val="38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A2E" w:rsidRPr="008A2C1B" w:rsidRDefault="00510A2E" w:rsidP="00510A2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473,20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A2E" w:rsidRPr="008A2C1B" w:rsidRDefault="00510A2E" w:rsidP="00510A2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A2E" w:rsidRPr="008A2C1B" w:rsidRDefault="00510A2E" w:rsidP="00510A2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10A2E" w:rsidRPr="008A2C1B" w:rsidTr="0072638F">
        <w:trPr>
          <w:trHeight w:val="383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10A2E" w:rsidRPr="008A2C1B" w:rsidRDefault="00510A2E" w:rsidP="00510A2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2 024,20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6 985,00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2 173,00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2 406,00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2 406,00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</w:tcPr>
          <w:p w:rsidR="00510A2E" w:rsidRPr="008A2C1B" w:rsidRDefault="00510A2E" w:rsidP="00510A2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510A2E" w:rsidRPr="008A2C1B" w:rsidRDefault="00510A2E" w:rsidP="00510A2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10A2E" w:rsidRPr="008A2C1B" w:rsidTr="0072638F">
        <w:trPr>
          <w:trHeight w:val="383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Pr="008A2C1B" w:rsidRDefault="00510A2E" w:rsidP="00510A2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8 924,00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38 130,00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9 562,00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14 284,00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14 284,00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2E" w:rsidRPr="008A2C1B" w:rsidRDefault="00510A2E" w:rsidP="00510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Pr="008A2C1B" w:rsidRDefault="00510A2E" w:rsidP="00510A2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2E" w:rsidRPr="008A2C1B" w:rsidRDefault="00510A2E" w:rsidP="00510A2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46069F" w:rsidRPr="008A2C1B" w:rsidRDefault="008A2C1B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8A2C1B">
        <w:rPr>
          <w:rFonts w:ascii="Arial" w:hAnsi="Arial" w:cs="Arial"/>
          <w:sz w:val="24"/>
          <w:szCs w:val="24"/>
        </w:rPr>
        <w:t>».</w:t>
      </w:r>
      <w:bookmarkStart w:id="1" w:name="_GoBack"/>
      <w:bookmarkEnd w:id="1"/>
    </w:p>
    <w:sectPr w:rsidR="0046069F" w:rsidRPr="008A2C1B" w:rsidSect="00C4255F">
      <w:pgSz w:w="16838" w:h="11906" w:orient="landscape"/>
      <w:pgMar w:top="1134" w:right="820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B49" w:rsidRDefault="00394B49" w:rsidP="00936B5F">
      <w:r>
        <w:separator/>
      </w:r>
    </w:p>
  </w:endnote>
  <w:endnote w:type="continuationSeparator" w:id="0">
    <w:p w:rsidR="00394B49" w:rsidRDefault="00394B49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B49" w:rsidRDefault="00394B49" w:rsidP="00936B5F">
      <w:r>
        <w:separator/>
      </w:r>
    </w:p>
  </w:footnote>
  <w:footnote w:type="continuationSeparator" w:id="0">
    <w:p w:rsidR="00394B49" w:rsidRDefault="00394B49" w:rsidP="00936B5F">
      <w:r>
        <w:continuationSeparator/>
      </w:r>
    </w:p>
  </w:footnote>
  <w:footnote w:id="1">
    <w:p w:rsidR="008A2C1B" w:rsidRPr="00936B5F" w:rsidRDefault="008A2C1B" w:rsidP="00494F6B">
      <w:pPr>
        <w:autoSpaceDE w:val="0"/>
        <w:autoSpaceDN w:val="0"/>
        <w:adjustRightInd w:val="0"/>
        <w:ind w:firstLine="567"/>
        <w:jc w:val="both"/>
        <w:rPr>
          <w:rFonts w:cs="Times New Roman"/>
          <w:sz w:val="22"/>
        </w:rPr>
      </w:pPr>
      <w:r w:rsidRPr="00936B5F">
        <w:rPr>
          <w:rStyle w:val="a6"/>
          <w:sz w:val="22"/>
        </w:rPr>
        <w:footnoteRef/>
      </w:r>
      <w:r w:rsidRPr="00936B5F">
        <w:rPr>
          <w:rFonts w:cs="Times New Roman"/>
          <w:sz w:val="22"/>
        </w:rPr>
        <w:t xml:space="preserve"> </w:t>
      </w:r>
      <w:r>
        <w:rPr>
          <w:rFonts w:cs="Times New Roman"/>
          <w:sz w:val="22"/>
        </w:rPr>
        <w:t xml:space="preserve">Здесь и далее – в целях формировании </w:t>
      </w:r>
      <w:r w:rsidRPr="00936B5F">
        <w:rPr>
          <w:rFonts w:cs="Times New Roman"/>
          <w:sz w:val="22"/>
        </w:rPr>
        <w:t>структур</w:t>
      </w:r>
      <w:r>
        <w:rPr>
          <w:rFonts w:cs="Times New Roman"/>
          <w:sz w:val="22"/>
        </w:rPr>
        <w:t>ы</w:t>
      </w:r>
      <w:r w:rsidRPr="00936B5F">
        <w:rPr>
          <w:rFonts w:cs="Times New Roman"/>
          <w:sz w:val="22"/>
        </w:rPr>
        <w:t xml:space="preserve"> типовой муниципальной программы</w:t>
      </w:r>
      <w:r>
        <w:rPr>
          <w:rFonts w:cs="Times New Roman"/>
          <w:sz w:val="22"/>
        </w:rPr>
        <w:t xml:space="preserve"> (подпрограммы) 2024 год взят условно. В</w:t>
      </w:r>
      <w:r w:rsidRPr="00936B5F">
        <w:rPr>
          <w:rFonts w:cs="Times New Roman"/>
          <w:sz w:val="22"/>
        </w:rPr>
        <w:t xml:space="preserve"> соответствии  </w:t>
      </w:r>
      <w:r>
        <w:rPr>
          <w:rFonts w:cs="Times New Roman"/>
          <w:sz w:val="22"/>
        </w:rPr>
        <w:br/>
      </w:r>
      <w:r w:rsidRPr="00936B5F">
        <w:rPr>
          <w:rFonts w:cs="Times New Roman"/>
          <w:sz w:val="22"/>
        </w:rPr>
        <w:t>с письмом Минфина России от 29.12.2016 № 06-04-11/01/79142</w:t>
      </w:r>
      <w:r>
        <w:rPr>
          <w:rFonts w:cs="Times New Roman"/>
          <w:sz w:val="22"/>
        </w:rPr>
        <w:t xml:space="preserve"> м</w:t>
      </w:r>
      <w:r w:rsidRPr="00936B5F">
        <w:rPr>
          <w:rFonts w:cs="Times New Roman"/>
          <w:sz w:val="22"/>
        </w:rPr>
        <w:t>униципальные программы рекомендуется утверждать на долгосрочный период (более 6 лет</w:t>
      </w:r>
      <w:r>
        <w:rPr>
          <w:rFonts w:cs="Times New Roman"/>
          <w:sz w:val="22"/>
        </w:rPr>
        <w:t xml:space="preserve">). </w:t>
      </w:r>
    </w:p>
    <w:p w:rsidR="008A2C1B" w:rsidRDefault="008A2C1B" w:rsidP="00494F6B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B763A"/>
    <w:multiLevelType w:val="multilevel"/>
    <w:tmpl w:val="D214DDA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2" w:hanging="1440"/>
      </w:pPr>
      <w:rPr>
        <w:rFonts w:hint="default"/>
      </w:rPr>
    </w:lvl>
  </w:abstractNum>
  <w:abstractNum w:abstractNumId="1">
    <w:nsid w:val="2D914C85"/>
    <w:multiLevelType w:val="multilevel"/>
    <w:tmpl w:val="A28C8568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3A83749F"/>
    <w:multiLevelType w:val="multilevel"/>
    <w:tmpl w:val="832A4AB2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474D1204"/>
    <w:multiLevelType w:val="multilevel"/>
    <w:tmpl w:val="BDE23D1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4C0804D0"/>
    <w:multiLevelType w:val="hybridMultilevel"/>
    <w:tmpl w:val="947A7058"/>
    <w:lvl w:ilvl="0" w:tplc="4AF87D7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C8B471A"/>
    <w:multiLevelType w:val="multilevel"/>
    <w:tmpl w:val="013A702A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50F80160"/>
    <w:multiLevelType w:val="multilevel"/>
    <w:tmpl w:val="FEAA7E66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5CBA0DA0"/>
    <w:multiLevelType w:val="multilevel"/>
    <w:tmpl w:val="D5A824D4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70374A9D"/>
    <w:multiLevelType w:val="hybridMultilevel"/>
    <w:tmpl w:val="7E9EE222"/>
    <w:lvl w:ilvl="0" w:tplc="35C2B208">
      <w:start w:val="1"/>
      <w:numFmt w:val="decimalZero"/>
      <w:lvlText w:val="%1."/>
      <w:lvlJc w:val="left"/>
      <w:pPr>
        <w:ind w:left="3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9" w:hanging="360"/>
      </w:pPr>
    </w:lvl>
    <w:lvl w:ilvl="2" w:tplc="0419001B" w:tentative="1">
      <w:start w:val="1"/>
      <w:numFmt w:val="lowerRoman"/>
      <w:lvlText w:val="%3."/>
      <w:lvlJc w:val="right"/>
      <w:pPr>
        <w:ind w:left="1759" w:hanging="180"/>
      </w:pPr>
    </w:lvl>
    <w:lvl w:ilvl="3" w:tplc="0419000F" w:tentative="1">
      <w:start w:val="1"/>
      <w:numFmt w:val="decimal"/>
      <w:lvlText w:val="%4."/>
      <w:lvlJc w:val="left"/>
      <w:pPr>
        <w:ind w:left="2479" w:hanging="360"/>
      </w:pPr>
    </w:lvl>
    <w:lvl w:ilvl="4" w:tplc="04190019" w:tentative="1">
      <w:start w:val="1"/>
      <w:numFmt w:val="lowerLetter"/>
      <w:lvlText w:val="%5."/>
      <w:lvlJc w:val="left"/>
      <w:pPr>
        <w:ind w:left="3199" w:hanging="360"/>
      </w:pPr>
    </w:lvl>
    <w:lvl w:ilvl="5" w:tplc="0419001B" w:tentative="1">
      <w:start w:val="1"/>
      <w:numFmt w:val="lowerRoman"/>
      <w:lvlText w:val="%6."/>
      <w:lvlJc w:val="right"/>
      <w:pPr>
        <w:ind w:left="3919" w:hanging="180"/>
      </w:pPr>
    </w:lvl>
    <w:lvl w:ilvl="6" w:tplc="0419000F" w:tentative="1">
      <w:start w:val="1"/>
      <w:numFmt w:val="decimal"/>
      <w:lvlText w:val="%7."/>
      <w:lvlJc w:val="left"/>
      <w:pPr>
        <w:ind w:left="4639" w:hanging="360"/>
      </w:pPr>
    </w:lvl>
    <w:lvl w:ilvl="7" w:tplc="04190019" w:tentative="1">
      <w:start w:val="1"/>
      <w:numFmt w:val="lowerLetter"/>
      <w:lvlText w:val="%8."/>
      <w:lvlJc w:val="left"/>
      <w:pPr>
        <w:ind w:left="5359" w:hanging="360"/>
      </w:pPr>
    </w:lvl>
    <w:lvl w:ilvl="8" w:tplc="0419001B" w:tentative="1">
      <w:start w:val="1"/>
      <w:numFmt w:val="lowerRoman"/>
      <w:lvlText w:val="%9."/>
      <w:lvlJc w:val="right"/>
      <w:pPr>
        <w:ind w:left="6079" w:hanging="180"/>
      </w:pPr>
    </w:lvl>
  </w:abstractNum>
  <w:abstractNum w:abstractNumId="9">
    <w:nsid w:val="76D65140"/>
    <w:multiLevelType w:val="hybridMultilevel"/>
    <w:tmpl w:val="C5D88E1E"/>
    <w:lvl w:ilvl="0" w:tplc="C05AE6E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6AD"/>
    <w:rsid w:val="000070D1"/>
    <w:rsid w:val="00010BA0"/>
    <w:rsid w:val="00022D07"/>
    <w:rsid w:val="00025A7A"/>
    <w:rsid w:val="00040C32"/>
    <w:rsid w:val="00051761"/>
    <w:rsid w:val="00051A9B"/>
    <w:rsid w:val="00065CE5"/>
    <w:rsid w:val="000A0112"/>
    <w:rsid w:val="000A3745"/>
    <w:rsid w:val="000A5692"/>
    <w:rsid w:val="000B2126"/>
    <w:rsid w:val="000B666F"/>
    <w:rsid w:val="000B751B"/>
    <w:rsid w:val="000F1C27"/>
    <w:rsid w:val="00101400"/>
    <w:rsid w:val="0011606A"/>
    <w:rsid w:val="00120BE6"/>
    <w:rsid w:val="00122384"/>
    <w:rsid w:val="00126FA2"/>
    <w:rsid w:val="00131809"/>
    <w:rsid w:val="001514F3"/>
    <w:rsid w:val="00151C33"/>
    <w:rsid w:val="0017496D"/>
    <w:rsid w:val="00181CB3"/>
    <w:rsid w:val="001835FD"/>
    <w:rsid w:val="00184090"/>
    <w:rsid w:val="001A41A9"/>
    <w:rsid w:val="001C13FF"/>
    <w:rsid w:val="001C1C5D"/>
    <w:rsid w:val="001C465B"/>
    <w:rsid w:val="001D4C46"/>
    <w:rsid w:val="001E0BF0"/>
    <w:rsid w:val="001E45E0"/>
    <w:rsid w:val="001F24D9"/>
    <w:rsid w:val="00205B7B"/>
    <w:rsid w:val="0021577A"/>
    <w:rsid w:val="002208C8"/>
    <w:rsid w:val="00222D65"/>
    <w:rsid w:val="00225EC2"/>
    <w:rsid w:val="0022783C"/>
    <w:rsid w:val="002315D2"/>
    <w:rsid w:val="002315E2"/>
    <w:rsid w:val="00233E76"/>
    <w:rsid w:val="002476BA"/>
    <w:rsid w:val="00254557"/>
    <w:rsid w:val="0026484E"/>
    <w:rsid w:val="0026697E"/>
    <w:rsid w:val="0027227B"/>
    <w:rsid w:val="00282625"/>
    <w:rsid w:val="00297D00"/>
    <w:rsid w:val="002A1207"/>
    <w:rsid w:val="002A3297"/>
    <w:rsid w:val="002B14A2"/>
    <w:rsid w:val="002B168A"/>
    <w:rsid w:val="002B1F59"/>
    <w:rsid w:val="002B5D40"/>
    <w:rsid w:val="002C03D9"/>
    <w:rsid w:val="002C3E71"/>
    <w:rsid w:val="002D4B7F"/>
    <w:rsid w:val="002E0ECF"/>
    <w:rsid w:val="002E1071"/>
    <w:rsid w:val="002E7C5D"/>
    <w:rsid w:val="002F5993"/>
    <w:rsid w:val="00300248"/>
    <w:rsid w:val="003142F7"/>
    <w:rsid w:val="00326DE4"/>
    <w:rsid w:val="003315CE"/>
    <w:rsid w:val="00331834"/>
    <w:rsid w:val="0033479F"/>
    <w:rsid w:val="003532B0"/>
    <w:rsid w:val="00363392"/>
    <w:rsid w:val="0037091E"/>
    <w:rsid w:val="003726BD"/>
    <w:rsid w:val="00376C97"/>
    <w:rsid w:val="00394B49"/>
    <w:rsid w:val="003A04C4"/>
    <w:rsid w:val="003A1AF8"/>
    <w:rsid w:val="003B4E41"/>
    <w:rsid w:val="003B6D09"/>
    <w:rsid w:val="003C504E"/>
    <w:rsid w:val="003D76C8"/>
    <w:rsid w:val="003E2038"/>
    <w:rsid w:val="003E2662"/>
    <w:rsid w:val="003F49BD"/>
    <w:rsid w:val="003F4E2E"/>
    <w:rsid w:val="003F7065"/>
    <w:rsid w:val="004060A0"/>
    <w:rsid w:val="00411BAE"/>
    <w:rsid w:val="00415B0E"/>
    <w:rsid w:val="00451E2C"/>
    <w:rsid w:val="004540E3"/>
    <w:rsid w:val="0046069F"/>
    <w:rsid w:val="0049454B"/>
    <w:rsid w:val="00494F6B"/>
    <w:rsid w:val="004A129D"/>
    <w:rsid w:val="004A2412"/>
    <w:rsid w:val="004A773A"/>
    <w:rsid w:val="004B1783"/>
    <w:rsid w:val="004B50B1"/>
    <w:rsid w:val="004C0497"/>
    <w:rsid w:val="004D69B7"/>
    <w:rsid w:val="004D6F23"/>
    <w:rsid w:val="004D7BC1"/>
    <w:rsid w:val="004E241B"/>
    <w:rsid w:val="00510A2E"/>
    <w:rsid w:val="0051613A"/>
    <w:rsid w:val="00525556"/>
    <w:rsid w:val="00526BA9"/>
    <w:rsid w:val="005434B4"/>
    <w:rsid w:val="00551561"/>
    <w:rsid w:val="00574BD4"/>
    <w:rsid w:val="005B07F9"/>
    <w:rsid w:val="005B2C72"/>
    <w:rsid w:val="005C1176"/>
    <w:rsid w:val="005E1E56"/>
    <w:rsid w:val="005E1F95"/>
    <w:rsid w:val="005E4020"/>
    <w:rsid w:val="0060651E"/>
    <w:rsid w:val="0062314D"/>
    <w:rsid w:val="00623685"/>
    <w:rsid w:val="006246DF"/>
    <w:rsid w:val="00624C4E"/>
    <w:rsid w:val="00626499"/>
    <w:rsid w:val="0062708C"/>
    <w:rsid w:val="00642429"/>
    <w:rsid w:val="00645636"/>
    <w:rsid w:val="0066652D"/>
    <w:rsid w:val="00671C0B"/>
    <w:rsid w:val="00672117"/>
    <w:rsid w:val="00673262"/>
    <w:rsid w:val="00694084"/>
    <w:rsid w:val="00696C3C"/>
    <w:rsid w:val="006A64C8"/>
    <w:rsid w:val="006B269F"/>
    <w:rsid w:val="006B5B29"/>
    <w:rsid w:val="006B7B45"/>
    <w:rsid w:val="006C70FD"/>
    <w:rsid w:val="006F21C5"/>
    <w:rsid w:val="0070570D"/>
    <w:rsid w:val="0070675D"/>
    <w:rsid w:val="007156A0"/>
    <w:rsid w:val="007163D9"/>
    <w:rsid w:val="007220EC"/>
    <w:rsid w:val="00723473"/>
    <w:rsid w:val="0072638F"/>
    <w:rsid w:val="0072682A"/>
    <w:rsid w:val="00737EEB"/>
    <w:rsid w:val="007535EE"/>
    <w:rsid w:val="00772879"/>
    <w:rsid w:val="00773FAB"/>
    <w:rsid w:val="00785698"/>
    <w:rsid w:val="007A339D"/>
    <w:rsid w:val="007B3DD6"/>
    <w:rsid w:val="007C1BEE"/>
    <w:rsid w:val="00813B6C"/>
    <w:rsid w:val="008153CB"/>
    <w:rsid w:val="0085741E"/>
    <w:rsid w:val="008728A1"/>
    <w:rsid w:val="00874EAA"/>
    <w:rsid w:val="008765EE"/>
    <w:rsid w:val="00877EEC"/>
    <w:rsid w:val="0088161D"/>
    <w:rsid w:val="008905B1"/>
    <w:rsid w:val="008920D8"/>
    <w:rsid w:val="00892CE8"/>
    <w:rsid w:val="008A2C1B"/>
    <w:rsid w:val="008B3E8D"/>
    <w:rsid w:val="008C15CF"/>
    <w:rsid w:val="008C4CDA"/>
    <w:rsid w:val="008D0B97"/>
    <w:rsid w:val="008D328B"/>
    <w:rsid w:val="008F256B"/>
    <w:rsid w:val="00904836"/>
    <w:rsid w:val="00917C8B"/>
    <w:rsid w:val="00923BFE"/>
    <w:rsid w:val="00925EF9"/>
    <w:rsid w:val="00936B5F"/>
    <w:rsid w:val="0094174C"/>
    <w:rsid w:val="00945C78"/>
    <w:rsid w:val="009532C5"/>
    <w:rsid w:val="00990FC9"/>
    <w:rsid w:val="00991C5A"/>
    <w:rsid w:val="009B7055"/>
    <w:rsid w:val="009C71B6"/>
    <w:rsid w:val="009C7F41"/>
    <w:rsid w:val="009D3D14"/>
    <w:rsid w:val="009D55DB"/>
    <w:rsid w:val="009D7C5A"/>
    <w:rsid w:val="009E242C"/>
    <w:rsid w:val="009F532C"/>
    <w:rsid w:val="00A15E6A"/>
    <w:rsid w:val="00A218CC"/>
    <w:rsid w:val="00A4380F"/>
    <w:rsid w:val="00A505C9"/>
    <w:rsid w:val="00A52720"/>
    <w:rsid w:val="00A649A0"/>
    <w:rsid w:val="00A80C03"/>
    <w:rsid w:val="00A8235F"/>
    <w:rsid w:val="00A83489"/>
    <w:rsid w:val="00A843E4"/>
    <w:rsid w:val="00A9538D"/>
    <w:rsid w:val="00AA33B8"/>
    <w:rsid w:val="00AA572B"/>
    <w:rsid w:val="00AB0818"/>
    <w:rsid w:val="00AB4410"/>
    <w:rsid w:val="00AB4FC3"/>
    <w:rsid w:val="00AB70A2"/>
    <w:rsid w:val="00AC7D75"/>
    <w:rsid w:val="00AD2EB4"/>
    <w:rsid w:val="00AD6C9C"/>
    <w:rsid w:val="00AE04AA"/>
    <w:rsid w:val="00AE5E9D"/>
    <w:rsid w:val="00AF1561"/>
    <w:rsid w:val="00AF5236"/>
    <w:rsid w:val="00B257E0"/>
    <w:rsid w:val="00B270F0"/>
    <w:rsid w:val="00B3097F"/>
    <w:rsid w:val="00B317CF"/>
    <w:rsid w:val="00B34C63"/>
    <w:rsid w:val="00B429C4"/>
    <w:rsid w:val="00B44758"/>
    <w:rsid w:val="00B46446"/>
    <w:rsid w:val="00B50370"/>
    <w:rsid w:val="00B50571"/>
    <w:rsid w:val="00B51195"/>
    <w:rsid w:val="00B5460B"/>
    <w:rsid w:val="00B640C3"/>
    <w:rsid w:val="00B72369"/>
    <w:rsid w:val="00B84ECE"/>
    <w:rsid w:val="00B90813"/>
    <w:rsid w:val="00B9638C"/>
    <w:rsid w:val="00BA4DEF"/>
    <w:rsid w:val="00BA61EF"/>
    <w:rsid w:val="00BB0467"/>
    <w:rsid w:val="00BB238A"/>
    <w:rsid w:val="00BB7D18"/>
    <w:rsid w:val="00BC08EC"/>
    <w:rsid w:val="00BD49F1"/>
    <w:rsid w:val="00BF0526"/>
    <w:rsid w:val="00C003AD"/>
    <w:rsid w:val="00C0223F"/>
    <w:rsid w:val="00C14FD3"/>
    <w:rsid w:val="00C16995"/>
    <w:rsid w:val="00C174A4"/>
    <w:rsid w:val="00C20309"/>
    <w:rsid w:val="00C4255F"/>
    <w:rsid w:val="00C469A7"/>
    <w:rsid w:val="00C70E0B"/>
    <w:rsid w:val="00C8140B"/>
    <w:rsid w:val="00C816E0"/>
    <w:rsid w:val="00C877CF"/>
    <w:rsid w:val="00C90AF7"/>
    <w:rsid w:val="00C9391B"/>
    <w:rsid w:val="00C9598C"/>
    <w:rsid w:val="00CB2940"/>
    <w:rsid w:val="00CB3293"/>
    <w:rsid w:val="00CB75B0"/>
    <w:rsid w:val="00CC26AD"/>
    <w:rsid w:val="00CD3287"/>
    <w:rsid w:val="00CD6F2B"/>
    <w:rsid w:val="00CE1995"/>
    <w:rsid w:val="00CE235B"/>
    <w:rsid w:val="00CE56BB"/>
    <w:rsid w:val="00CF20C5"/>
    <w:rsid w:val="00CF7789"/>
    <w:rsid w:val="00D1079E"/>
    <w:rsid w:val="00D10DB0"/>
    <w:rsid w:val="00D22281"/>
    <w:rsid w:val="00D22E67"/>
    <w:rsid w:val="00D25CFC"/>
    <w:rsid w:val="00D300D1"/>
    <w:rsid w:val="00D3410F"/>
    <w:rsid w:val="00D43C69"/>
    <w:rsid w:val="00D47172"/>
    <w:rsid w:val="00D4733F"/>
    <w:rsid w:val="00D51EA7"/>
    <w:rsid w:val="00D5726E"/>
    <w:rsid w:val="00D67400"/>
    <w:rsid w:val="00D709E7"/>
    <w:rsid w:val="00D72F75"/>
    <w:rsid w:val="00DA24BD"/>
    <w:rsid w:val="00DB394B"/>
    <w:rsid w:val="00DB451F"/>
    <w:rsid w:val="00DB7B00"/>
    <w:rsid w:val="00DC7EBE"/>
    <w:rsid w:val="00DD1236"/>
    <w:rsid w:val="00DD36D6"/>
    <w:rsid w:val="00DD5BF4"/>
    <w:rsid w:val="00DE1090"/>
    <w:rsid w:val="00DE1FBF"/>
    <w:rsid w:val="00DE7184"/>
    <w:rsid w:val="00DF3B40"/>
    <w:rsid w:val="00E05032"/>
    <w:rsid w:val="00E05C19"/>
    <w:rsid w:val="00E12D59"/>
    <w:rsid w:val="00E12F7F"/>
    <w:rsid w:val="00E309E4"/>
    <w:rsid w:val="00E31B66"/>
    <w:rsid w:val="00E54FA0"/>
    <w:rsid w:val="00E602C7"/>
    <w:rsid w:val="00E648E1"/>
    <w:rsid w:val="00E64EF0"/>
    <w:rsid w:val="00E661D7"/>
    <w:rsid w:val="00E81807"/>
    <w:rsid w:val="00E843D2"/>
    <w:rsid w:val="00EB38E8"/>
    <w:rsid w:val="00EB438D"/>
    <w:rsid w:val="00EC4FF6"/>
    <w:rsid w:val="00EC5E03"/>
    <w:rsid w:val="00ED2033"/>
    <w:rsid w:val="00EE7A16"/>
    <w:rsid w:val="00EF3B77"/>
    <w:rsid w:val="00F06E1F"/>
    <w:rsid w:val="00F1529A"/>
    <w:rsid w:val="00F17A4E"/>
    <w:rsid w:val="00F24356"/>
    <w:rsid w:val="00F3072C"/>
    <w:rsid w:val="00F351A0"/>
    <w:rsid w:val="00F47FC7"/>
    <w:rsid w:val="00F507EB"/>
    <w:rsid w:val="00F56D6F"/>
    <w:rsid w:val="00F77BD2"/>
    <w:rsid w:val="00F8503E"/>
    <w:rsid w:val="00F92DE8"/>
    <w:rsid w:val="00F950B8"/>
    <w:rsid w:val="00FA2184"/>
    <w:rsid w:val="00FA301C"/>
    <w:rsid w:val="00FA6014"/>
    <w:rsid w:val="00FC506C"/>
    <w:rsid w:val="00FD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C5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8153C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153CB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131809"/>
    <w:pPr>
      <w:ind w:left="720"/>
      <w:contextualSpacing/>
    </w:pPr>
  </w:style>
  <w:style w:type="paragraph" w:customStyle="1" w:styleId="ConsPlusCell">
    <w:name w:val="ConsPlusCell"/>
    <w:qFormat/>
    <w:rsid w:val="00DB394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C5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8153C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153CB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131809"/>
    <w:pPr>
      <w:ind w:left="720"/>
      <w:contextualSpacing/>
    </w:pPr>
  </w:style>
  <w:style w:type="paragraph" w:customStyle="1" w:styleId="ConsPlusCell">
    <w:name w:val="ConsPlusCell"/>
    <w:qFormat/>
    <w:rsid w:val="00DB394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F57806D4652F9C0C7433B6229D4F803BDB9FBB3F1812110106D1DF45C84FAAADFD5A4FACABCAED4E2545E56945EB3D72E37D2ED614400E50Q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CC2821-F45B-485E-80D6-133074EAB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1997</Words>
  <Characters>11384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cp:lastModifiedBy>Петрова</cp:lastModifiedBy>
  <cp:revision>7</cp:revision>
  <cp:lastPrinted>2020-01-15T12:54:00Z</cp:lastPrinted>
  <dcterms:created xsi:type="dcterms:W3CDTF">2019-12-30T07:29:00Z</dcterms:created>
  <dcterms:modified xsi:type="dcterms:W3CDTF">2020-01-15T12:54:00Z</dcterms:modified>
</cp:coreProperties>
</file>