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0AB" w:rsidRDefault="007320AB" w:rsidP="007320AB">
      <w:pPr>
        <w:pStyle w:val="af0"/>
        <w:tabs>
          <w:tab w:val="left" w:pos="3708"/>
          <w:tab w:val="left" w:pos="7308"/>
        </w:tabs>
        <w:autoSpaceDE w:val="0"/>
        <w:ind w:left="4253" w:firstLine="142"/>
        <w:jc w:val="center"/>
        <w:rPr>
          <w:szCs w:val="28"/>
        </w:rPr>
      </w:pPr>
      <w:r>
        <w:rPr>
          <w:szCs w:val="28"/>
        </w:rPr>
        <w:t>УТВЕРЖДЕН</w:t>
      </w:r>
    </w:p>
    <w:p w:rsidR="007320AB" w:rsidRDefault="007320AB" w:rsidP="007320AB">
      <w:pPr>
        <w:spacing w:after="0" w:line="240" w:lineRule="auto"/>
        <w:ind w:left="4253" w:firstLine="142"/>
        <w:jc w:val="center"/>
        <w:rPr>
          <w:rFonts w:ascii="Times New Roman" w:hAnsi="Times New Roman"/>
          <w:sz w:val="28"/>
          <w:szCs w:val="28"/>
        </w:rPr>
      </w:pPr>
      <w:proofErr w:type="gramStart"/>
      <w:r>
        <w:rPr>
          <w:rFonts w:ascii="Times New Roman" w:hAnsi="Times New Roman"/>
          <w:sz w:val="28"/>
          <w:szCs w:val="28"/>
        </w:rPr>
        <w:t>постановлением</w:t>
      </w:r>
      <w:proofErr w:type="gramEnd"/>
      <w:r>
        <w:rPr>
          <w:rFonts w:ascii="Times New Roman" w:hAnsi="Times New Roman"/>
          <w:sz w:val="28"/>
          <w:szCs w:val="28"/>
        </w:rPr>
        <w:t xml:space="preserve"> Главы городского округа</w:t>
      </w:r>
    </w:p>
    <w:p w:rsidR="007320AB" w:rsidRPr="005D722B" w:rsidRDefault="007320AB" w:rsidP="007320AB">
      <w:pPr>
        <w:spacing w:after="0" w:line="240" w:lineRule="auto"/>
        <w:ind w:left="4253" w:firstLine="142"/>
        <w:jc w:val="center"/>
        <w:rPr>
          <w:rFonts w:ascii="Times New Roman" w:hAnsi="Times New Roman"/>
          <w:sz w:val="28"/>
          <w:szCs w:val="28"/>
        </w:rPr>
      </w:pPr>
      <w:proofErr w:type="gramStart"/>
      <w:r>
        <w:rPr>
          <w:rFonts w:ascii="Times New Roman" w:hAnsi="Times New Roman"/>
          <w:sz w:val="28"/>
          <w:szCs w:val="28"/>
        </w:rPr>
        <w:t>от</w:t>
      </w:r>
      <w:proofErr w:type="gramEnd"/>
      <w:r>
        <w:rPr>
          <w:rFonts w:ascii="Times New Roman" w:hAnsi="Times New Roman"/>
          <w:sz w:val="28"/>
          <w:szCs w:val="28"/>
        </w:rPr>
        <w:t xml:space="preserve"> </w:t>
      </w:r>
      <w:r w:rsidR="00645221" w:rsidRPr="00645221">
        <w:rPr>
          <w:rFonts w:ascii="Times New Roman" w:hAnsi="Times New Roman"/>
          <w:sz w:val="28"/>
          <w:szCs w:val="28"/>
        </w:rPr>
        <w:t xml:space="preserve">03.03.2020 </w:t>
      </w:r>
      <w:r>
        <w:rPr>
          <w:rFonts w:ascii="Times New Roman" w:hAnsi="Times New Roman"/>
          <w:sz w:val="28"/>
          <w:szCs w:val="28"/>
        </w:rPr>
        <w:t xml:space="preserve">№ </w:t>
      </w:r>
      <w:r w:rsidR="00645221" w:rsidRPr="00645221">
        <w:rPr>
          <w:rFonts w:ascii="Times New Roman" w:hAnsi="Times New Roman"/>
          <w:sz w:val="28"/>
          <w:szCs w:val="28"/>
        </w:rPr>
        <w:t>130</w:t>
      </w:r>
    </w:p>
    <w:p w:rsidR="007320AB" w:rsidRDefault="007320AB" w:rsidP="00144F42">
      <w:pPr>
        <w:pStyle w:val="ConsPlusNormal"/>
        <w:ind w:right="-143"/>
        <w:jc w:val="center"/>
        <w:rPr>
          <w:rFonts w:ascii="Times New Roman" w:hAnsi="Times New Roman"/>
          <w:b/>
          <w:sz w:val="24"/>
          <w:szCs w:val="24"/>
        </w:rPr>
      </w:pPr>
    </w:p>
    <w:p w:rsidR="000A637F" w:rsidRPr="006F0B8F" w:rsidRDefault="00065F09" w:rsidP="00144F42">
      <w:pPr>
        <w:pStyle w:val="ConsPlusNormal"/>
        <w:ind w:right="-143"/>
        <w:jc w:val="center"/>
        <w:rPr>
          <w:rFonts w:ascii="Times New Roman" w:hAnsi="Times New Roman" w:cs="Times New Roman"/>
          <w:b/>
          <w:sz w:val="24"/>
          <w:szCs w:val="24"/>
        </w:rPr>
      </w:pPr>
      <w:r w:rsidRPr="006F0B8F">
        <w:rPr>
          <w:rFonts w:ascii="Times New Roman" w:hAnsi="Times New Roman" w:cs="Times New Roman"/>
          <w:b/>
          <w:sz w:val="24"/>
          <w:szCs w:val="24"/>
        </w:rPr>
        <w:t>Административн</w:t>
      </w:r>
      <w:r w:rsidR="005963DB">
        <w:rPr>
          <w:rFonts w:ascii="Times New Roman" w:hAnsi="Times New Roman" w:cs="Times New Roman"/>
          <w:b/>
          <w:sz w:val="24"/>
          <w:szCs w:val="24"/>
        </w:rPr>
        <w:t>ый</w:t>
      </w:r>
      <w:r w:rsidRPr="006F0B8F">
        <w:rPr>
          <w:rFonts w:ascii="Times New Roman" w:hAnsi="Times New Roman" w:cs="Times New Roman"/>
          <w:b/>
          <w:sz w:val="24"/>
          <w:szCs w:val="24"/>
        </w:rPr>
        <w:t xml:space="preserve"> регламент</w:t>
      </w:r>
      <w:bookmarkStart w:id="0" w:name="_GoBack"/>
      <w:bookmarkEnd w:id="0"/>
    </w:p>
    <w:p w:rsidR="00F82DE2" w:rsidRPr="006F0B8F" w:rsidRDefault="00065F09" w:rsidP="00024340">
      <w:pPr>
        <w:pStyle w:val="Default"/>
        <w:ind w:right="-143"/>
        <w:jc w:val="center"/>
        <w:rPr>
          <w:b/>
          <w:color w:val="auto"/>
        </w:rPr>
      </w:pPr>
      <w:proofErr w:type="gramStart"/>
      <w:r w:rsidRPr="006F0B8F">
        <w:rPr>
          <w:b/>
          <w:color w:val="auto"/>
        </w:rPr>
        <w:t>по</w:t>
      </w:r>
      <w:proofErr w:type="gramEnd"/>
      <w:r w:rsidRPr="006F0B8F">
        <w:rPr>
          <w:b/>
          <w:color w:val="auto"/>
        </w:rPr>
        <w:t xml:space="preserve"> предоставлению муниципальной услуги «</w:t>
      </w:r>
      <w:r w:rsidR="009C49E8" w:rsidRPr="006F0B8F">
        <w:rPr>
          <w:b/>
          <w:color w:val="auto"/>
        </w:rPr>
        <w:t>Признание садового дома жилым домом и жилого дома садовым домом</w:t>
      </w:r>
      <w:r w:rsidRPr="006F0B8F">
        <w:rPr>
          <w:b/>
          <w:color w:val="auto"/>
        </w:rPr>
        <w:t>»</w:t>
      </w:r>
    </w:p>
    <w:p w:rsidR="00F82DE2" w:rsidRPr="006F0B8F" w:rsidRDefault="00F82DE2">
      <w:pPr>
        <w:pStyle w:val="Default"/>
        <w:ind w:right="-143"/>
        <w:jc w:val="center"/>
        <w:rPr>
          <w:b/>
          <w:color w:val="auto"/>
        </w:rPr>
      </w:pPr>
    </w:p>
    <w:sdt>
      <w:sdtPr>
        <w:rPr>
          <w:rFonts w:ascii="Calibri" w:eastAsia="Calibri" w:hAnsi="Calibri" w:cs="Times New Roman"/>
          <w:b w:val="0"/>
          <w:bCs w:val="0"/>
          <w:color w:val="auto"/>
          <w:sz w:val="20"/>
          <w:szCs w:val="20"/>
        </w:rPr>
        <w:id w:val="30886732"/>
        <w:docPartObj>
          <w:docPartGallery w:val="Table of Contents"/>
          <w:docPartUnique/>
        </w:docPartObj>
      </w:sdtPr>
      <w:sdtEndPr>
        <w:rPr>
          <w:sz w:val="22"/>
          <w:szCs w:val="22"/>
        </w:rPr>
      </w:sdtEndPr>
      <w:sdtContent>
        <w:p w:rsidR="00065F09" w:rsidRPr="006F0B8F" w:rsidRDefault="00065F09" w:rsidP="00065F09">
          <w:pPr>
            <w:pStyle w:val="affffd"/>
            <w:spacing w:before="0" w:line="240" w:lineRule="auto"/>
            <w:jc w:val="center"/>
            <w:rPr>
              <w:rFonts w:ascii="Times New Roman" w:hAnsi="Times New Roman" w:cs="Times New Roman"/>
              <w:sz w:val="40"/>
              <w:szCs w:val="20"/>
              <w:lang w:val="en-US"/>
            </w:rPr>
          </w:pPr>
          <w:r w:rsidRPr="006F0B8F">
            <w:rPr>
              <w:rFonts w:ascii="Times New Roman" w:eastAsia="Calibri" w:hAnsi="Times New Roman" w:cs="Times New Roman"/>
              <w:bCs w:val="0"/>
              <w:color w:val="auto"/>
              <w:szCs w:val="20"/>
            </w:rPr>
            <w:t>Оглавление</w:t>
          </w:r>
        </w:p>
        <w:p w:rsidR="005963DB" w:rsidRDefault="004C7574">
          <w:pPr>
            <w:pStyle w:val="1f3"/>
            <w:rPr>
              <w:rFonts w:asciiTheme="minorHAnsi" w:eastAsiaTheme="minorEastAsia" w:hAnsiTheme="minorHAnsi" w:cstheme="minorBidi"/>
              <w:b w:val="0"/>
              <w:bCs w:val="0"/>
              <w:iCs w:val="0"/>
              <w:caps w:val="0"/>
              <w:sz w:val="22"/>
              <w:szCs w:val="22"/>
              <w:lang w:val="ru-RU"/>
            </w:rPr>
          </w:pPr>
          <w:r w:rsidRPr="006F0B8F">
            <w:rPr>
              <w:szCs w:val="20"/>
              <w:lang w:val="ru-RU"/>
            </w:rPr>
            <w:fldChar w:fldCharType="begin"/>
          </w:r>
          <w:r w:rsidR="00E73EBC" w:rsidRPr="006F0B8F">
            <w:rPr>
              <w:szCs w:val="20"/>
              <w:lang w:val="ru-RU"/>
            </w:rPr>
            <w:instrText xml:space="preserve"> TOC \o "1-3" \h \z \u </w:instrText>
          </w:r>
          <w:r w:rsidRPr="006F0B8F">
            <w:rPr>
              <w:szCs w:val="20"/>
              <w:lang w:val="ru-RU"/>
            </w:rPr>
            <w:fldChar w:fldCharType="separate"/>
          </w:r>
          <w:hyperlink w:anchor="_Toc27663499" w:history="1">
            <w:r w:rsidR="005963DB" w:rsidRPr="003704DB">
              <w:rPr>
                <w:rStyle w:val="a7"/>
              </w:rPr>
              <w:t>I.</w:t>
            </w:r>
            <w:r w:rsidR="005963DB">
              <w:rPr>
                <w:rFonts w:asciiTheme="minorHAnsi" w:eastAsiaTheme="minorEastAsia" w:hAnsiTheme="minorHAnsi" w:cstheme="minorBidi"/>
                <w:b w:val="0"/>
                <w:bCs w:val="0"/>
                <w:iCs w:val="0"/>
                <w:caps w:val="0"/>
                <w:sz w:val="22"/>
                <w:szCs w:val="22"/>
                <w:lang w:val="ru-RU"/>
              </w:rPr>
              <w:tab/>
            </w:r>
            <w:r w:rsidR="005963DB" w:rsidRPr="003704DB">
              <w:rPr>
                <w:rStyle w:val="a7"/>
              </w:rPr>
              <w:t>Общие положения</w:t>
            </w:r>
            <w:r w:rsidR="005963DB">
              <w:rPr>
                <w:webHidden/>
              </w:rPr>
              <w:tab/>
            </w:r>
            <w:r>
              <w:rPr>
                <w:webHidden/>
              </w:rPr>
              <w:fldChar w:fldCharType="begin"/>
            </w:r>
            <w:r w:rsidR="005963DB">
              <w:rPr>
                <w:webHidden/>
              </w:rPr>
              <w:instrText xml:space="preserve"> PAGEREF _Toc27663499 \h </w:instrText>
            </w:r>
            <w:r>
              <w:rPr>
                <w:webHidden/>
              </w:rPr>
            </w:r>
            <w:r>
              <w:rPr>
                <w:webHidden/>
              </w:rPr>
              <w:fldChar w:fldCharType="separate"/>
            </w:r>
            <w:r w:rsidR="0088683D">
              <w:rPr>
                <w:webHidden/>
              </w:rPr>
              <w:t>3</w:t>
            </w:r>
            <w:r>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00" w:history="1">
            <w:r w:rsidR="005963DB" w:rsidRPr="003704DB">
              <w:rPr>
                <w:rStyle w:val="a7"/>
              </w:rPr>
              <w:t>1.</w:t>
            </w:r>
            <w:r w:rsidR="005963DB">
              <w:rPr>
                <w:rFonts w:asciiTheme="minorHAnsi" w:eastAsiaTheme="minorEastAsia" w:hAnsiTheme="minorHAnsi" w:cstheme="minorBidi"/>
                <w:sz w:val="22"/>
                <w:szCs w:val="22"/>
                <w:lang w:eastAsia="ru-RU"/>
              </w:rPr>
              <w:tab/>
            </w:r>
            <w:r w:rsidR="005963DB" w:rsidRPr="003704DB">
              <w:rPr>
                <w:rStyle w:val="a7"/>
              </w:rPr>
              <w:t>Предмет регулирования Административного регламента</w:t>
            </w:r>
            <w:r w:rsidR="005963DB">
              <w:rPr>
                <w:webHidden/>
              </w:rPr>
              <w:tab/>
            </w:r>
            <w:r w:rsidR="004C7574">
              <w:rPr>
                <w:webHidden/>
              </w:rPr>
              <w:fldChar w:fldCharType="begin"/>
            </w:r>
            <w:r w:rsidR="005963DB">
              <w:rPr>
                <w:webHidden/>
              </w:rPr>
              <w:instrText xml:space="preserve"> PAGEREF _Toc27663500 \h </w:instrText>
            </w:r>
            <w:r w:rsidR="004C7574">
              <w:rPr>
                <w:webHidden/>
              </w:rPr>
            </w:r>
            <w:r w:rsidR="004C7574">
              <w:rPr>
                <w:webHidden/>
              </w:rPr>
              <w:fldChar w:fldCharType="separate"/>
            </w:r>
            <w:r w:rsidR="0088683D">
              <w:rPr>
                <w:webHidden/>
              </w:rPr>
              <w:t>3</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01" w:history="1">
            <w:r w:rsidR="005963DB" w:rsidRPr="003704DB">
              <w:rPr>
                <w:rStyle w:val="a7"/>
              </w:rPr>
              <w:t>2.</w:t>
            </w:r>
            <w:r w:rsidR="005963DB">
              <w:rPr>
                <w:rFonts w:asciiTheme="minorHAnsi" w:eastAsiaTheme="minorEastAsia" w:hAnsiTheme="minorHAnsi" w:cstheme="minorBidi"/>
                <w:sz w:val="22"/>
                <w:szCs w:val="22"/>
                <w:lang w:eastAsia="ru-RU"/>
              </w:rPr>
              <w:tab/>
            </w:r>
            <w:r w:rsidR="005963DB" w:rsidRPr="003704DB">
              <w:rPr>
                <w:rStyle w:val="a7"/>
              </w:rPr>
              <w:t>Лица, имеющие право на получение Муниципальной услуги</w:t>
            </w:r>
            <w:r w:rsidR="005963DB">
              <w:rPr>
                <w:webHidden/>
              </w:rPr>
              <w:tab/>
            </w:r>
            <w:r w:rsidR="004C7574">
              <w:rPr>
                <w:webHidden/>
              </w:rPr>
              <w:fldChar w:fldCharType="begin"/>
            </w:r>
            <w:r w:rsidR="005963DB">
              <w:rPr>
                <w:webHidden/>
              </w:rPr>
              <w:instrText xml:space="preserve"> PAGEREF _Toc27663501 \h </w:instrText>
            </w:r>
            <w:r w:rsidR="004C7574">
              <w:rPr>
                <w:webHidden/>
              </w:rPr>
            </w:r>
            <w:r w:rsidR="004C7574">
              <w:rPr>
                <w:webHidden/>
              </w:rPr>
              <w:fldChar w:fldCharType="separate"/>
            </w:r>
            <w:r w:rsidR="0088683D">
              <w:rPr>
                <w:webHidden/>
              </w:rPr>
              <w:t>3</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02" w:history="1">
            <w:r w:rsidR="005963DB" w:rsidRPr="003704DB">
              <w:rPr>
                <w:rStyle w:val="a7"/>
              </w:rPr>
              <w:t>3.</w:t>
            </w:r>
            <w:r w:rsidR="005963DB">
              <w:rPr>
                <w:rFonts w:asciiTheme="minorHAnsi" w:eastAsiaTheme="minorEastAsia" w:hAnsiTheme="minorHAnsi" w:cstheme="minorBidi"/>
                <w:sz w:val="22"/>
                <w:szCs w:val="22"/>
                <w:lang w:eastAsia="ru-RU"/>
              </w:rPr>
              <w:tab/>
            </w:r>
            <w:r w:rsidR="005963DB" w:rsidRPr="003704DB">
              <w:rPr>
                <w:rStyle w:val="a7"/>
              </w:rPr>
              <w:t>Требования к порядку информирования  о предоставлении Муниципальной услуги</w:t>
            </w:r>
            <w:r w:rsidR="005963DB">
              <w:rPr>
                <w:webHidden/>
              </w:rPr>
              <w:tab/>
            </w:r>
            <w:r w:rsidR="004C7574">
              <w:rPr>
                <w:webHidden/>
              </w:rPr>
              <w:fldChar w:fldCharType="begin"/>
            </w:r>
            <w:r w:rsidR="005963DB">
              <w:rPr>
                <w:webHidden/>
              </w:rPr>
              <w:instrText xml:space="preserve"> PAGEREF _Toc27663502 \h </w:instrText>
            </w:r>
            <w:r w:rsidR="004C7574">
              <w:rPr>
                <w:webHidden/>
              </w:rPr>
            </w:r>
            <w:r w:rsidR="004C7574">
              <w:rPr>
                <w:webHidden/>
              </w:rPr>
              <w:fldChar w:fldCharType="separate"/>
            </w:r>
            <w:r w:rsidR="0088683D">
              <w:rPr>
                <w:webHidden/>
              </w:rPr>
              <w:t>4</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03" w:history="1">
            <w:r w:rsidR="005963DB" w:rsidRPr="003704DB">
              <w:rPr>
                <w:rStyle w:val="a7"/>
              </w:rPr>
              <w:t>II.</w:t>
            </w:r>
            <w:r w:rsidR="005963DB">
              <w:rPr>
                <w:rFonts w:asciiTheme="minorHAnsi" w:eastAsiaTheme="minorEastAsia" w:hAnsiTheme="minorHAnsi" w:cstheme="minorBidi"/>
                <w:b w:val="0"/>
                <w:bCs w:val="0"/>
                <w:iCs w:val="0"/>
                <w:caps w:val="0"/>
                <w:sz w:val="22"/>
                <w:szCs w:val="22"/>
                <w:lang w:val="ru-RU"/>
              </w:rPr>
              <w:tab/>
            </w:r>
            <w:r w:rsidR="005963DB" w:rsidRPr="003704DB">
              <w:rPr>
                <w:rStyle w:val="a7"/>
              </w:rPr>
              <w:t>Стандарт предоставления Муниципальной услуги</w:t>
            </w:r>
            <w:r w:rsidR="005963DB">
              <w:rPr>
                <w:webHidden/>
              </w:rPr>
              <w:tab/>
            </w:r>
            <w:r w:rsidR="004C7574">
              <w:rPr>
                <w:webHidden/>
              </w:rPr>
              <w:fldChar w:fldCharType="begin"/>
            </w:r>
            <w:r w:rsidR="005963DB">
              <w:rPr>
                <w:webHidden/>
              </w:rPr>
              <w:instrText xml:space="preserve"> PAGEREF _Toc27663503 \h </w:instrText>
            </w:r>
            <w:r w:rsidR="004C7574">
              <w:rPr>
                <w:webHidden/>
              </w:rPr>
            </w:r>
            <w:r w:rsidR="004C7574">
              <w:rPr>
                <w:webHidden/>
              </w:rPr>
              <w:fldChar w:fldCharType="separate"/>
            </w:r>
            <w:r w:rsidR="0088683D">
              <w:rPr>
                <w:webHidden/>
              </w:rPr>
              <w:t>8</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04" w:history="1">
            <w:r w:rsidR="005963DB" w:rsidRPr="003704DB">
              <w:rPr>
                <w:rStyle w:val="a7"/>
              </w:rPr>
              <w:t>4.</w:t>
            </w:r>
            <w:r w:rsidR="005963DB">
              <w:rPr>
                <w:rFonts w:asciiTheme="minorHAnsi" w:eastAsiaTheme="minorEastAsia" w:hAnsiTheme="minorHAnsi" w:cstheme="minorBidi"/>
                <w:sz w:val="22"/>
                <w:szCs w:val="22"/>
                <w:lang w:eastAsia="ru-RU"/>
              </w:rPr>
              <w:tab/>
            </w:r>
            <w:r w:rsidR="005963DB" w:rsidRPr="003704DB">
              <w:rPr>
                <w:rStyle w:val="a7"/>
              </w:rPr>
              <w:t>Наименование Муниципальной услуги</w:t>
            </w:r>
            <w:r w:rsidR="005963DB">
              <w:rPr>
                <w:webHidden/>
              </w:rPr>
              <w:tab/>
            </w:r>
            <w:r w:rsidR="004C7574">
              <w:rPr>
                <w:webHidden/>
              </w:rPr>
              <w:fldChar w:fldCharType="begin"/>
            </w:r>
            <w:r w:rsidR="005963DB">
              <w:rPr>
                <w:webHidden/>
              </w:rPr>
              <w:instrText xml:space="preserve"> PAGEREF _Toc27663504 \h </w:instrText>
            </w:r>
            <w:r w:rsidR="004C7574">
              <w:rPr>
                <w:webHidden/>
              </w:rPr>
            </w:r>
            <w:r w:rsidR="004C7574">
              <w:rPr>
                <w:webHidden/>
              </w:rPr>
              <w:fldChar w:fldCharType="separate"/>
            </w:r>
            <w:r w:rsidR="0088683D">
              <w:rPr>
                <w:webHidden/>
              </w:rPr>
              <w:t>8</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05" w:history="1">
            <w:r w:rsidR="005963DB" w:rsidRPr="003704DB">
              <w:rPr>
                <w:rStyle w:val="a7"/>
              </w:rPr>
              <w:t>5.</w:t>
            </w:r>
            <w:r w:rsidR="005963DB">
              <w:rPr>
                <w:rFonts w:asciiTheme="minorHAnsi" w:eastAsiaTheme="minorEastAsia" w:hAnsiTheme="minorHAnsi" w:cstheme="minorBidi"/>
                <w:sz w:val="22"/>
                <w:szCs w:val="22"/>
                <w:lang w:eastAsia="ru-RU"/>
              </w:rPr>
              <w:tab/>
            </w:r>
            <w:r w:rsidR="005963DB" w:rsidRPr="003704DB">
              <w:rPr>
                <w:rStyle w:val="a7"/>
              </w:rPr>
              <w:t>Наименование органа, предоставляющего Муниципальную услугу</w:t>
            </w:r>
            <w:r w:rsidR="005963DB">
              <w:rPr>
                <w:webHidden/>
              </w:rPr>
              <w:tab/>
            </w:r>
            <w:r w:rsidR="004C7574">
              <w:rPr>
                <w:webHidden/>
              </w:rPr>
              <w:fldChar w:fldCharType="begin"/>
            </w:r>
            <w:r w:rsidR="005963DB">
              <w:rPr>
                <w:webHidden/>
              </w:rPr>
              <w:instrText xml:space="preserve"> PAGEREF _Toc27663505 \h </w:instrText>
            </w:r>
            <w:r w:rsidR="004C7574">
              <w:rPr>
                <w:webHidden/>
              </w:rPr>
            </w:r>
            <w:r w:rsidR="004C7574">
              <w:rPr>
                <w:webHidden/>
              </w:rPr>
              <w:fldChar w:fldCharType="separate"/>
            </w:r>
            <w:r w:rsidR="0088683D">
              <w:rPr>
                <w:webHidden/>
              </w:rPr>
              <w:t>8</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06" w:history="1">
            <w:r w:rsidR="005963DB" w:rsidRPr="003704DB">
              <w:rPr>
                <w:rStyle w:val="a7"/>
              </w:rPr>
              <w:t>6.</w:t>
            </w:r>
            <w:r w:rsidR="005963DB">
              <w:rPr>
                <w:rFonts w:asciiTheme="minorHAnsi" w:eastAsiaTheme="minorEastAsia" w:hAnsiTheme="minorHAnsi" w:cstheme="minorBidi"/>
                <w:sz w:val="22"/>
                <w:szCs w:val="22"/>
                <w:lang w:eastAsia="ru-RU"/>
              </w:rPr>
              <w:tab/>
            </w:r>
            <w:r w:rsidR="005963DB" w:rsidRPr="003704DB">
              <w:rPr>
                <w:rStyle w:val="a7"/>
              </w:rPr>
              <w:t>Результат предоставления Муниципальной услуги</w:t>
            </w:r>
            <w:r w:rsidR="005963DB">
              <w:rPr>
                <w:webHidden/>
              </w:rPr>
              <w:tab/>
            </w:r>
            <w:r w:rsidR="004C7574">
              <w:rPr>
                <w:webHidden/>
              </w:rPr>
              <w:fldChar w:fldCharType="begin"/>
            </w:r>
            <w:r w:rsidR="005963DB">
              <w:rPr>
                <w:webHidden/>
              </w:rPr>
              <w:instrText xml:space="preserve"> PAGEREF _Toc27663506 \h </w:instrText>
            </w:r>
            <w:r w:rsidR="004C7574">
              <w:rPr>
                <w:webHidden/>
              </w:rPr>
            </w:r>
            <w:r w:rsidR="004C7574">
              <w:rPr>
                <w:webHidden/>
              </w:rPr>
              <w:fldChar w:fldCharType="separate"/>
            </w:r>
            <w:r w:rsidR="0088683D">
              <w:rPr>
                <w:webHidden/>
              </w:rPr>
              <w:t>9</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07" w:history="1">
            <w:r w:rsidR="005963DB" w:rsidRPr="003704DB">
              <w:rPr>
                <w:rStyle w:val="a7"/>
              </w:rPr>
              <w:t>7.</w:t>
            </w:r>
            <w:r w:rsidR="005963DB">
              <w:rPr>
                <w:rFonts w:asciiTheme="minorHAnsi" w:eastAsiaTheme="minorEastAsia" w:hAnsiTheme="minorHAnsi" w:cstheme="minorBidi"/>
                <w:sz w:val="22"/>
                <w:szCs w:val="22"/>
                <w:lang w:eastAsia="ru-RU"/>
              </w:rPr>
              <w:tab/>
            </w:r>
            <w:r w:rsidR="005963DB" w:rsidRPr="003704DB">
              <w:rPr>
                <w:rStyle w:val="a7"/>
              </w:rPr>
              <w:t>Срок регистрации запроса Заявителя (представителя Заявителя) о предоставлении</w:t>
            </w:r>
            <w:r w:rsidR="005963DB">
              <w:rPr>
                <w:rStyle w:val="a7"/>
              </w:rPr>
              <w:t xml:space="preserve"> </w:t>
            </w:r>
            <w:r w:rsidR="005963DB" w:rsidRPr="003704DB">
              <w:rPr>
                <w:rStyle w:val="a7"/>
              </w:rPr>
              <w:t>Муниципальной</w:t>
            </w:r>
            <w:r w:rsidR="005963DB">
              <w:rPr>
                <w:rStyle w:val="a7"/>
              </w:rPr>
              <w:t xml:space="preserve"> </w:t>
            </w:r>
            <w:r w:rsidR="005963DB" w:rsidRPr="003704DB">
              <w:rPr>
                <w:rStyle w:val="a7"/>
              </w:rPr>
              <w:t>услуги</w:t>
            </w:r>
            <w:r w:rsidR="005963DB">
              <w:rPr>
                <w:webHidden/>
              </w:rPr>
              <w:t xml:space="preserve"> ..................................................................................................................................................................................</w:t>
            </w:r>
            <w:r w:rsidR="004C7574">
              <w:rPr>
                <w:webHidden/>
              </w:rPr>
              <w:fldChar w:fldCharType="begin"/>
            </w:r>
            <w:r w:rsidR="005963DB">
              <w:rPr>
                <w:webHidden/>
              </w:rPr>
              <w:instrText xml:space="preserve"> PAGEREF _Toc27663507 \h </w:instrText>
            </w:r>
            <w:r w:rsidR="004C7574">
              <w:rPr>
                <w:webHidden/>
              </w:rPr>
            </w:r>
            <w:r w:rsidR="004C7574">
              <w:rPr>
                <w:webHidden/>
              </w:rPr>
              <w:fldChar w:fldCharType="separate"/>
            </w:r>
            <w:r w:rsidR="0088683D">
              <w:rPr>
                <w:webHidden/>
              </w:rPr>
              <w:t>9</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08" w:history="1">
            <w:r w:rsidR="005963DB" w:rsidRPr="003704DB">
              <w:rPr>
                <w:rStyle w:val="a7"/>
              </w:rPr>
              <w:t>8.</w:t>
            </w:r>
            <w:r w:rsidR="005963DB">
              <w:rPr>
                <w:rFonts w:asciiTheme="minorHAnsi" w:eastAsiaTheme="minorEastAsia" w:hAnsiTheme="minorHAnsi" w:cstheme="minorBidi"/>
                <w:sz w:val="22"/>
                <w:szCs w:val="22"/>
                <w:lang w:eastAsia="ru-RU"/>
              </w:rPr>
              <w:tab/>
            </w:r>
            <w:r w:rsidR="005963DB" w:rsidRPr="003704DB">
              <w:rPr>
                <w:rStyle w:val="a7"/>
              </w:rPr>
              <w:t>Срок предоставления Муниципальной услуги</w:t>
            </w:r>
            <w:r w:rsidR="005963DB">
              <w:rPr>
                <w:webHidden/>
              </w:rPr>
              <w:tab/>
            </w:r>
            <w:r w:rsidR="004C7574">
              <w:rPr>
                <w:webHidden/>
              </w:rPr>
              <w:fldChar w:fldCharType="begin"/>
            </w:r>
            <w:r w:rsidR="005963DB">
              <w:rPr>
                <w:webHidden/>
              </w:rPr>
              <w:instrText xml:space="preserve"> PAGEREF _Toc27663508 \h </w:instrText>
            </w:r>
            <w:r w:rsidR="004C7574">
              <w:rPr>
                <w:webHidden/>
              </w:rPr>
            </w:r>
            <w:r w:rsidR="004C7574">
              <w:rPr>
                <w:webHidden/>
              </w:rPr>
              <w:fldChar w:fldCharType="separate"/>
            </w:r>
            <w:r w:rsidR="0088683D">
              <w:rPr>
                <w:webHidden/>
              </w:rPr>
              <w:t>9</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09" w:history="1">
            <w:r w:rsidR="005963DB" w:rsidRPr="003704DB">
              <w:rPr>
                <w:rStyle w:val="a7"/>
              </w:rPr>
              <w:t>9.</w:t>
            </w:r>
            <w:r w:rsidR="005963DB">
              <w:rPr>
                <w:rFonts w:asciiTheme="minorHAnsi" w:eastAsiaTheme="minorEastAsia" w:hAnsiTheme="minorHAnsi" w:cstheme="minorBidi"/>
                <w:sz w:val="22"/>
                <w:szCs w:val="22"/>
                <w:lang w:eastAsia="ru-RU"/>
              </w:rPr>
              <w:tab/>
            </w:r>
            <w:r w:rsidR="005963DB" w:rsidRPr="003704DB">
              <w:rPr>
                <w:rStyle w:val="a7"/>
              </w:rPr>
              <w:t>Правовые основания предоставления Муниципальной услуги</w:t>
            </w:r>
            <w:r w:rsidR="005963DB">
              <w:rPr>
                <w:webHidden/>
              </w:rPr>
              <w:tab/>
            </w:r>
            <w:r w:rsidR="004C7574">
              <w:rPr>
                <w:webHidden/>
              </w:rPr>
              <w:fldChar w:fldCharType="begin"/>
            </w:r>
            <w:r w:rsidR="005963DB">
              <w:rPr>
                <w:webHidden/>
              </w:rPr>
              <w:instrText xml:space="preserve"> PAGEREF _Toc27663509 \h </w:instrText>
            </w:r>
            <w:r w:rsidR="004C7574">
              <w:rPr>
                <w:webHidden/>
              </w:rPr>
            </w:r>
            <w:r w:rsidR="004C7574">
              <w:rPr>
                <w:webHidden/>
              </w:rPr>
              <w:fldChar w:fldCharType="separate"/>
            </w:r>
            <w:r w:rsidR="0088683D">
              <w:rPr>
                <w:webHidden/>
              </w:rPr>
              <w:t>9</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0" w:history="1">
            <w:r w:rsidR="005963DB" w:rsidRPr="003704DB">
              <w:rPr>
                <w:rStyle w:val="a7"/>
              </w:rPr>
              <w:t>10.</w:t>
            </w:r>
            <w:r w:rsidR="005963DB">
              <w:rPr>
                <w:rFonts w:asciiTheme="minorHAnsi" w:eastAsiaTheme="minorEastAsia" w:hAnsiTheme="minorHAnsi" w:cstheme="minorBidi"/>
                <w:sz w:val="22"/>
                <w:szCs w:val="22"/>
                <w:lang w:eastAsia="ru-RU"/>
              </w:rPr>
              <w:tab/>
            </w:r>
            <w:r w:rsidR="005963DB" w:rsidRPr="003704DB">
              <w:rPr>
                <w:rStyle w:val="a7"/>
              </w:rPr>
              <w:t>Исчерпывающий перечень документов, необходимых для предоставления Муниципальной услуги, подлежащих представлению Заявителем (представителем Заявителя)</w:t>
            </w:r>
            <w:r w:rsidR="005963DB">
              <w:rPr>
                <w:webHidden/>
              </w:rPr>
              <w:tab/>
            </w:r>
            <w:r w:rsidR="004C7574">
              <w:rPr>
                <w:webHidden/>
              </w:rPr>
              <w:fldChar w:fldCharType="begin"/>
            </w:r>
            <w:r w:rsidR="005963DB">
              <w:rPr>
                <w:webHidden/>
              </w:rPr>
              <w:instrText xml:space="preserve"> PAGEREF _Toc27663510 \h </w:instrText>
            </w:r>
            <w:r w:rsidR="004C7574">
              <w:rPr>
                <w:webHidden/>
              </w:rPr>
            </w:r>
            <w:r w:rsidR="004C7574">
              <w:rPr>
                <w:webHidden/>
              </w:rPr>
              <w:fldChar w:fldCharType="separate"/>
            </w:r>
            <w:r w:rsidR="0088683D">
              <w:rPr>
                <w:webHidden/>
              </w:rPr>
              <w:t>10</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1" w:history="1">
            <w:r w:rsidR="005963DB" w:rsidRPr="003704DB">
              <w:rPr>
                <w:rStyle w:val="a7"/>
              </w:rPr>
              <w:t>11.</w:t>
            </w:r>
            <w:r w:rsidR="005963DB">
              <w:rPr>
                <w:rFonts w:asciiTheme="minorHAnsi" w:eastAsiaTheme="minorEastAsia" w:hAnsiTheme="minorHAnsi" w:cstheme="minorBidi"/>
                <w:sz w:val="22"/>
                <w:szCs w:val="22"/>
                <w:lang w:eastAsia="ru-RU"/>
              </w:rPr>
              <w:tab/>
            </w:r>
            <w:r w:rsidR="005963DB" w:rsidRPr="003704DB">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5963DB">
              <w:rPr>
                <w:webHidden/>
              </w:rPr>
              <w:tab/>
            </w:r>
            <w:r w:rsidR="004C7574">
              <w:rPr>
                <w:webHidden/>
              </w:rPr>
              <w:fldChar w:fldCharType="begin"/>
            </w:r>
            <w:r w:rsidR="005963DB">
              <w:rPr>
                <w:webHidden/>
              </w:rPr>
              <w:instrText xml:space="preserve"> PAGEREF _Toc27663511 \h </w:instrText>
            </w:r>
            <w:r w:rsidR="004C7574">
              <w:rPr>
                <w:webHidden/>
              </w:rPr>
            </w:r>
            <w:r w:rsidR="004C7574">
              <w:rPr>
                <w:webHidden/>
              </w:rPr>
              <w:fldChar w:fldCharType="separate"/>
            </w:r>
            <w:r w:rsidR="0088683D">
              <w:rPr>
                <w:webHidden/>
              </w:rPr>
              <w:t>11</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2" w:history="1">
            <w:r w:rsidR="005963DB" w:rsidRPr="003704DB">
              <w:rPr>
                <w:rStyle w:val="a7"/>
              </w:rPr>
              <w:t>12.</w:t>
            </w:r>
            <w:r w:rsidR="005963DB">
              <w:rPr>
                <w:rFonts w:asciiTheme="minorHAnsi" w:eastAsiaTheme="minorEastAsia" w:hAnsiTheme="minorHAnsi" w:cstheme="minorBidi"/>
                <w:sz w:val="22"/>
                <w:szCs w:val="22"/>
                <w:lang w:eastAsia="ru-RU"/>
              </w:rPr>
              <w:tab/>
            </w:r>
            <w:r w:rsidR="005963DB" w:rsidRPr="003704DB">
              <w:rPr>
                <w:rStyle w:val="a7"/>
              </w:rPr>
              <w:t>Исчерпывающий перечень оснований для отказа в приеме документов, необходимых для предоставления Муниципальной услуги</w:t>
            </w:r>
            <w:r w:rsidR="005963DB">
              <w:rPr>
                <w:webHidden/>
              </w:rPr>
              <w:tab/>
            </w:r>
            <w:r w:rsidR="004C7574">
              <w:rPr>
                <w:webHidden/>
              </w:rPr>
              <w:fldChar w:fldCharType="begin"/>
            </w:r>
            <w:r w:rsidR="005963DB">
              <w:rPr>
                <w:webHidden/>
              </w:rPr>
              <w:instrText xml:space="preserve"> PAGEREF _Toc27663512 \h </w:instrText>
            </w:r>
            <w:r w:rsidR="004C7574">
              <w:rPr>
                <w:webHidden/>
              </w:rPr>
            </w:r>
            <w:r w:rsidR="004C7574">
              <w:rPr>
                <w:webHidden/>
              </w:rPr>
              <w:fldChar w:fldCharType="separate"/>
            </w:r>
            <w:r w:rsidR="0088683D">
              <w:rPr>
                <w:webHidden/>
              </w:rPr>
              <w:t>12</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3" w:history="1">
            <w:r w:rsidR="005963DB" w:rsidRPr="003704DB">
              <w:rPr>
                <w:rStyle w:val="a7"/>
              </w:rPr>
              <w:t>13.</w:t>
            </w:r>
            <w:r w:rsidR="005963DB">
              <w:rPr>
                <w:rFonts w:asciiTheme="minorHAnsi" w:eastAsiaTheme="minorEastAsia" w:hAnsiTheme="minorHAnsi" w:cstheme="minorBidi"/>
                <w:sz w:val="22"/>
                <w:szCs w:val="22"/>
                <w:lang w:eastAsia="ru-RU"/>
              </w:rPr>
              <w:tab/>
            </w:r>
            <w:r w:rsidR="005963DB" w:rsidRPr="003704DB">
              <w:rPr>
                <w:rStyle w:val="a7"/>
              </w:rPr>
              <w:t>Исчерпывающий перечень оснований для отказа в предоставлении Муниципальной услуги</w:t>
            </w:r>
            <w:r w:rsidR="005963DB">
              <w:rPr>
                <w:webHidden/>
              </w:rPr>
              <w:tab/>
            </w:r>
            <w:r w:rsidR="004C7574">
              <w:rPr>
                <w:webHidden/>
              </w:rPr>
              <w:fldChar w:fldCharType="begin"/>
            </w:r>
            <w:r w:rsidR="005963DB">
              <w:rPr>
                <w:webHidden/>
              </w:rPr>
              <w:instrText xml:space="preserve"> PAGEREF _Toc27663513 \h </w:instrText>
            </w:r>
            <w:r w:rsidR="004C7574">
              <w:rPr>
                <w:webHidden/>
              </w:rPr>
            </w:r>
            <w:r w:rsidR="004C7574">
              <w:rPr>
                <w:webHidden/>
              </w:rPr>
              <w:fldChar w:fldCharType="separate"/>
            </w:r>
            <w:r w:rsidR="0088683D">
              <w:rPr>
                <w:webHidden/>
              </w:rPr>
              <w:t>13</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4" w:history="1">
            <w:r w:rsidR="005963DB" w:rsidRPr="003704DB">
              <w:rPr>
                <w:rStyle w:val="a7"/>
              </w:rPr>
              <w:t>14.</w:t>
            </w:r>
            <w:r w:rsidR="005963DB">
              <w:rPr>
                <w:rFonts w:asciiTheme="minorHAnsi" w:eastAsiaTheme="minorEastAsia" w:hAnsiTheme="minorHAnsi" w:cstheme="minorBidi"/>
                <w:sz w:val="22"/>
                <w:szCs w:val="22"/>
                <w:lang w:eastAsia="ru-RU"/>
              </w:rPr>
              <w:tab/>
            </w:r>
            <w:r w:rsidR="005963DB" w:rsidRPr="003704DB">
              <w:rPr>
                <w:rStyle w:val="a7"/>
              </w:rPr>
              <w:t>Порядок, размер и основания взимания государственной пошлины или иной платы, взимаемой за предоставление Муниципальной услуги</w:t>
            </w:r>
            <w:r w:rsidR="005963DB">
              <w:rPr>
                <w:webHidden/>
              </w:rPr>
              <w:tab/>
            </w:r>
            <w:r w:rsidR="004C7574">
              <w:rPr>
                <w:webHidden/>
              </w:rPr>
              <w:fldChar w:fldCharType="begin"/>
            </w:r>
            <w:r w:rsidR="005963DB">
              <w:rPr>
                <w:webHidden/>
              </w:rPr>
              <w:instrText xml:space="preserve"> PAGEREF _Toc27663514 \h </w:instrText>
            </w:r>
            <w:r w:rsidR="004C7574">
              <w:rPr>
                <w:webHidden/>
              </w:rPr>
            </w:r>
            <w:r w:rsidR="004C7574">
              <w:rPr>
                <w:webHidden/>
              </w:rPr>
              <w:fldChar w:fldCharType="separate"/>
            </w:r>
            <w:r w:rsidR="0088683D">
              <w:rPr>
                <w:webHidden/>
              </w:rPr>
              <w:t>14</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5" w:history="1">
            <w:r w:rsidR="005963DB" w:rsidRPr="003704DB">
              <w:rPr>
                <w:rStyle w:val="a7"/>
              </w:rPr>
              <w:t>15.</w:t>
            </w:r>
            <w:r w:rsidR="005963DB">
              <w:rPr>
                <w:rFonts w:asciiTheme="minorHAnsi" w:eastAsiaTheme="minorEastAsia" w:hAnsiTheme="minorHAnsi" w:cstheme="minorBidi"/>
                <w:sz w:val="22"/>
                <w:szCs w:val="22"/>
                <w:lang w:eastAsia="ru-RU"/>
              </w:rPr>
              <w:tab/>
            </w:r>
            <w:r w:rsidR="005963DB" w:rsidRPr="003704DB">
              <w:rPr>
                <w:rStyle w:val="a7"/>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предоставления таких:</w:t>
            </w:r>
            <w:r w:rsidR="005963DB">
              <w:rPr>
                <w:webHidden/>
              </w:rPr>
              <w:tab/>
            </w:r>
            <w:r w:rsidR="004C7574">
              <w:rPr>
                <w:webHidden/>
              </w:rPr>
              <w:fldChar w:fldCharType="begin"/>
            </w:r>
            <w:r w:rsidR="005963DB">
              <w:rPr>
                <w:webHidden/>
              </w:rPr>
              <w:instrText xml:space="preserve"> PAGEREF _Toc27663515 \h </w:instrText>
            </w:r>
            <w:r w:rsidR="004C7574">
              <w:rPr>
                <w:webHidden/>
              </w:rPr>
            </w:r>
            <w:r w:rsidR="004C7574">
              <w:rPr>
                <w:webHidden/>
              </w:rPr>
              <w:fldChar w:fldCharType="separate"/>
            </w:r>
            <w:r w:rsidR="0088683D">
              <w:rPr>
                <w:webHidden/>
              </w:rPr>
              <w:t>14</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6" w:history="1">
            <w:r w:rsidR="005963DB" w:rsidRPr="003704DB">
              <w:rPr>
                <w:rStyle w:val="a7"/>
              </w:rPr>
              <w:t>16.</w:t>
            </w:r>
            <w:r w:rsidR="005963DB">
              <w:rPr>
                <w:rFonts w:asciiTheme="minorHAnsi" w:eastAsiaTheme="minorEastAsia" w:hAnsiTheme="minorHAnsi" w:cstheme="minorBidi"/>
                <w:sz w:val="22"/>
                <w:szCs w:val="22"/>
                <w:lang w:eastAsia="ru-RU"/>
              </w:rPr>
              <w:tab/>
            </w:r>
            <w:r w:rsidR="005963DB" w:rsidRPr="003704DB">
              <w:rPr>
                <w:rStyle w:val="a7"/>
              </w:rPr>
              <w:t>Способы предоставления Заявителем (представителем Заявителя) документов, необходимых для получения Муниципальной услуги</w:t>
            </w:r>
            <w:r w:rsidR="005963DB">
              <w:rPr>
                <w:webHidden/>
              </w:rPr>
              <w:tab/>
            </w:r>
            <w:r w:rsidR="004C7574">
              <w:rPr>
                <w:webHidden/>
              </w:rPr>
              <w:fldChar w:fldCharType="begin"/>
            </w:r>
            <w:r w:rsidR="005963DB">
              <w:rPr>
                <w:webHidden/>
              </w:rPr>
              <w:instrText xml:space="preserve"> PAGEREF _Toc27663516 \h </w:instrText>
            </w:r>
            <w:r w:rsidR="004C7574">
              <w:rPr>
                <w:webHidden/>
              </w:rPr>
            </w:r>
            <w:r w:rsidR="004C7574">
              <w:rPr>
                <w:webHidden/>
              </w:rPr>
              <w:fldChar w:fldCharType="separate"/>
            </w:r>
            <w:r w:rsidR="0088683D">
              <w:rPr>
                <w:webHidden/>
              </w:rPr>
              <w:t>14</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7" w:history="1">
            <w:r w:rsidR="005963DB" w:rsidRPr="003704DB">
              <w:rPr>
                <w:rStyle w:val="a7"/>
              </w:rPr>
              <w:t>17.</w:t>
            </w:r>
            <w:r w:rsidR="005963DB">
              <w:rPr>
                <w:rFonts w:asciiTheme="minorHAnsi" w:eastAsiaTheme="minorEastAsia" w:hAnsiTheme="minorHAnsi" w:cstheme="minorBidi"/>
                <w:sz w:val="22"/>
                <w:szCs w:val="22"/>
                <w:lang w:eastAsia="ru-RU"/>
              </w:rPr>
              <w:tab/>
            </w:r>
            <w:r w:rsidR="005963DB" w:rsidRPr="003704DB">
              <w:rPr>
                <w:rStyle w:val="a7"/>
              </w:rPr>
              <w:t>Способы получения Заявителем результатов предоставления Муниципальной услуги</w:t>
            </w:r>
            <w:r w:rsidR="005963DB">
              <w:rPr>
                <w:webHidden/>
              </w:rPr>
              <w:tab/>
            </w:r>
            <w:r w:rsidR="004C7574">
              <w:rPr>
                <w:webHidden/>
              </w:rPr>
              <w:fldChar w:fldCharType="begin"/>
            </w:r>
            <w:r w:rsidR="005963DB">
              <w:rPr>
                <w:webHidden/>
              </w:rPr>
              <w:instrText xml:space="preserve"> PAGEREF _Toc27663517 \h </w:instrText>
            </w:r>
            <w:r w:rsidR="004C7574">
              <w:rPr>
                <w:webHidden/>
              </w:rPr>
            </w:r>
            <w:r w:rsidR="004C7574">
              <w:rPr>
                <w:webHidden/>
              </w:rPr>
              <w:fldChar w:fldCharType="separate"/>
            </w:r>
            <w:r w:rsidR="0088683D">
              <w:rPr>
                <w:webHidden/>
              </w:rPr>
              <w:t>15</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8" w:history="1">
            <w:r w:rsidR="005963DB" w:rsidRPr="003704DB">
              <w:rPr>
                <w:rStyle w:val="a7"/>
              </w:rPr>
              <w:t>18.</w:t>
            </w:r>
            <w:r w:rsidR="005963DB">
              <w:rPr>
                <w:rFonts w:asciiTheme="minorHAnsi" w:eastAsiaTheme="minorEastAsia" w:hAnsiTheme="minorHAnsi" w:cstheme="minorBidi"/>
                <w:sz w:val="22"/>
                <w:szCs w:val="22"/>
                <w:lang w:eastAsia="ru-RU"/>
              </w:rPr>
              <w:tab/>
            </w:r>
            <w:r w:rsidR="005963DB" w:rsidRPr="003704DB">
              <w:rPr>
                <w:rStyle w:val="a7"/>
              </w:rPr>
              <w:t>Максимальный срок ожидания в очереди</w:t>
            </w:r>
            <w:r w:rsidR="005963DB">
              <w:rPr>
                <w:webHidden/>
              </w:rPr>
              <w:tab/>
            </w:r>
            <w:r w:rsidR="004C7574">
              <w:rPr>
                <w:webHidden/>
              </w:rPr>
              <w:fldChar w:fldCharType="begin"/>
            </w:r>
            <w:r w:rsidR="005963DB">
              <w:rPr>
                <w:webHidden/>
              </w:rPr>
              <w:instrText xml:space="preserve"> PAGEREF _Toc27663518 \h </w:instrText>
            </w:r>
            <w:r w:rsidR="004C7574">
              <w:rPr>
                <w:webHidden/>
              </w:rPr>
            </w:r>
            <w:r w:rsidR="004C7574">
              <w:rPr>
                <w:webHidden/>
              </w:rPr>
              <w:fldChar w:fldCharType="separate"/>
            </w:r>
            <w:r w:rsidR="0088683D">
              <w:rPr>
                <w:webHidden/>
              </w:rPr>
              <w:t>16</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19" w:history="1">
            <w:r w:rsidR="005963DB" w:rsidRPr="003704DB">
              <w:rPr>
                <w:rStyle w:val="a7"/>
              </w:rPr>
              <w:t>19.</w:t>
            </w:r>
            <w:r w:rsidR="005963DB">
              <w:rPr>
                <w:rFonts w:asciiTheme="minorHAnsi" w:eastAsiaTheme="minorEastAsia" w:hAnsiTheme="minorHAnsi" w:cstheme="minorBidi"/>
                <w:sz w:val="22"/>
                <w:szCs w:val="22"/>
                <w:lang w:eastAsia="ru-RU"/>
              </w:rPr>
              <w:tab/>
            </w:r>
            <w:r w:rsidR="005963DB" w:rsidRPr="003704DB">
              <w:rPr>
                <w:rStyle w:val="a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5963DB">
              <w:rPr>
                <w:webHidden/>
              </w:rPr>
              <w:tab/>
            </w:r>
            <w:r w:rsidR="004C7574">
              <w:rPr>
                <w:webHidden/>
              </w:rPr>
              <w:fldChar w:fldCharType="begin"/>
            </w:r>
            <w:r w:rsidR="005963DB">
              <w:rPr>
                <w:webHidden/>
              </w:rPr>
              <w:instrText xml:space="preserve"> PAGEREF _Toc27663519 \h </w:instrText>
            </w:r>
            <w:r w:rsidR="004C7574">
              <w:rPr>
                <w:webHidden/>
              </w:rPr>
            </w:r>
            <w:r w:rsidR="004C7574">
              <w:rPr>
                <w:webHidden/>
              </w:rPr>
              <w:fldChar w:fldCharType="separate"/>
            </w:r>
            <w:r w:rsidR="0088683D">
              <w:rPr>
                <w:webHidden/>
              </w:rPr>
              <w:t>16</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20" w:history="1">
            <w:r w:rsidR="005963DB" w:rsidRPr="003704DB">
              <w:rPr>
                <w:rStyle w:val="a7"/>
              </w:rPr>
              <w:t>20.</w:t>
            </w:r>
            <w:r w:rsidR="005963DB">
              <w:rPr>
                <w:rFonts w:asciiTheme="minorHAnsi" w:eastAsiaTheme="minorEastAsia" w:hAnsiTheme="minorHAnsi" w:cstheme="minorBidi"/>
                <w:sz w:val="22"/>
                <w:szCs w:val="22"/>
                <w:lang w:eastAsia="ru-RU"/>
              </w:rPr>
              <w:tab/>
            </w:r>
            <w:r w:rsidR="005963DB" w:rsidRPr="003704DB">
              <w:rPr>
                <w:rStyle w:val="a7"/>
              </w:rPr>
              <w:t>Показатели доступности и качества Муниципальной услуги</w:t>
            </w:r>
            <w:r w:rsidR="005963DB">
              <w:rPr>
                <w:webHidden/>
              </w:rPr>
              <w:tab/>
            </w:r>
            <w:r w:rsidR="004C7574">
              <w:rPr>
                <w:webHidden/>
              </w:rPr>
              <w:fldChar w:fldCharType="begin"/>
            </w:r>
            <w:r w:rsidR="005963DB">
              <w:rPr>
                <w:webHidden/>
              </w:rPr>
              <w:instrText xml:space="preserve"> PAGEREF _Toc27663520 \h </w:instrText>
            </w:r>
            <w:r w:rsidR="004C7574">
              <w:rPr>
                <w:webHidden/>
              </w:rPr>
            </w:r>
            <w:r w:rsidR="004C7574">
              <w:rPr>
                <w:webHidden/>
              </w:rPr>
              <w:fldChar w:fldCharType="separate"/>
            </w:r>
            <w:r w:rsidR="0088683D">
              <w:rPr>
                <w:webHidden/>
              </w:rPr>
              <w:t>17</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21" w:history="1">
            <w:r w:rsidR="005963DB" w:rsidRPr="003704DB">
              <w:rPr>
                <w:rStyle w:val="a7"/>
              </w:rPr>
              <w:t>21.</w:t>
            </w:r>
            <w:r w:rsidR="005963DB">
              <w:rPr>
                <w:rFonts w:asciiTheme="minorHAnsi" w:eastAsiaTheme="minorEastAsia" w:hAnsiTheme="minorHAnsi" w:cstheme="minorBidi"/>
                <w:sz w:val="22"/>
                <w:szCs w:val="22"/>
                <w:lang w:eastAsia="ru-RU"/>
              </w:rPr>
              <w:tab/>
            </w:r>
            <w:r w:rsidR="005963DB" w:rsidRPr="003704DB">
              <w:rPr>
                <w:rStyle w:val="a7"/>
              </w:rPr>
              <w:t>Требования к организации предоставления Муниципальной услуги в электронной форме</w:t>
            </w:r>
            <w:r w:rsidR="005963DB">
              <w:rPr>
                <w:webHidden/>
              </w:rPr>
              <w:tab/>
            </w:r>
            <w:r w:rsidR="004C7574">
              <w:rPr>
                <w:webHidden/>
              </w:rPr>
              <w:fldChar w:fldCharType="begin"/>
            </w:r>
            <w:r w:rsidR="005963DB">
              <w:rPr>
                <w:webHidden/>
              </w:rPr>
              <w:instrText xml:space="preserve"> PAGEREF _Toc27663521 \h </w:instrText>
            </w:r>
            <w:r w:rsidR="004C7574">
              <w:rPr>
                <w:webHidden/>
              </w:rPr>
            </w:r>
            <w:r w:rsidR="004C7574">
              <w:rPr>
                <w:webHidden/>
              </w:rPr>
              <w:fldChar w:fldCharType="separate"/>
            </w:r>
            <w:r w:rsidR="0088683D">
              <w:rPr>
                <w:webHidden/>
              </w:rPr>
              <w:t>18</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22" w:history="1">
            <w:r w:rsidR="005963DB" w:rsidRPr="003704DB">
              <w:rPr>
                <w:rStyle w:val="a7"/>
              </w:rPr>
              <w:t>22.</w:t>
            </w:r>
            <w:r w:rsidR="005963DB">
              <w:rPr>
                <w:rFonts w:asciiTheme="minorHAnsi" w:eastAsiaTheme="minorEastAsia" w:hAnsiTheme="minorHAnsi" w:cstheme="minorBidi"/>
                <w:sz w:val="22"/>
                <w:szCs w:val="22"/>
                <w:lang w:eastAsia="ru-RU"/>
              </w:rPr>
              <w:tab/>
            </w:r>
            <w:r w:rsidR="005963DB" w:rsidRPr="003704DB">
              <w:rPr>
                <w:rStyle w:val="a7"/>
              </w:rPr>
              <w:t>Требования к организации предоставления Муниципальной услуги в МФЦ</w:t>
            </w:r>
            <w:r w:rsidR="005963DB">
              <w:rPr>
                <w:webHidden/>
              </w:rPr>
              <w:tab/>
            </w:r>
            <w:r w:rsidR="004C7574">
              <w:rPr>
                <w:webHidden/>
              </w:rPr>
              <w:fldChar w:fldCharType="begin"/>
            </w:r>
            <w:r w:rsidR="005963DB">
              <w:rPr>
                <w:webHidden/>
              </w:rPr>
              <w:instrText xml:space="preserve"> PAGEREF _Toc27663522 \h </w:instrText>
            </w:r>
            <w:r w:rsidR="004C7574">
              <w:rPr>
                <w:webHidden/>
              </w:rPr>
            </w:r>
            <w:r w:rsidR="004C7574">
              <w:rPr>
                <w:webHidden/>
              </w:rPr>
              <w:fldChar w:fldCharType="separate"/>
            </w:r>
            <w:r w:rsidR="0088683D">
              <w:rPr>
                <w:webHidden/>
              </w:rPr>
              <w:t>20</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23" w:history="1">
            <w:r w:rsidR="005963DB" w:rsidRPr="003704DB">
              <w:rPr>
                <w:rStyle w:val="a7"/>
              </w:rPr>
              <w:t>III.</w:t>
            </w:r>
            <w:r w:rsidR="005963DB">
              <w:rPr>
                <w:rFonts w:asciiTheme="minorHAnsi" w:eastAsiaTheme="minorEastAsia" w:hAnsiTheme="minorHAnsi" w:cstheme="minorBidi"/>
                <w:b w:val="0"/>
                <w:bCs w:val="0"/>
                <w:iCs w:val="0"/>
                <w:caps w:val="0"/>
                <w:sz w:val="22"/>
                <w:szCs w:val="22"/>
                <w:lang w:val="ru-RU"/>
              </w:rPr>
              <w:tab/>
            </w:r>
            <w:r w:rsidR="005963DB" w:rsidRPr="003704DB">
              <w:rPr>
                <w:rStyle w:val="a7"/>
              </w:rPr>
              <w:t>Состав, последовательность и сроки выполнения административных процедур, требования к порядку их выполнения</w:t>
            </w:r>
            <w:r w:rsidR="005963DB">
              <w:rPr>
                <w:webHidden/>
              </w:rPr>
              <w:tab/>
            </w:r>
            <w:r w:rsidR="004C7574">
              <w:rPr>
                <w:webHidden/>
              </w:rPr>
              <w:fldChar w:fldCharType="begin"/>
            </w:r>
            <w:r w:rsidR="005963DB">
              <w:rPr>
                <w:webHidden/>
              </w:rPr>
              <w:instrText xml:space="preserve"> PAGEREF _Toc27663523 \h </w:instrText>
            </w:r>
            <w:r w:rsidR="004C7574">
              <w:rPr>
                <w:webHidden/>
              </w:rPr>
            </w:r>
            <w:r w:rsidR="004C7574">
              <w:rPr>
                <w:webHidden/>
              </w:rPr>
              <w:fldChar w:fldCharType="separate"/>
            </w:r>
            <w:r w:rsidR="0088683D">
              <w:rPr>
                <w:webHidden/>
              </w:rPr>
              <w:t>21</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24" w:history="1">
            <w:r w:rsidR="005963DB" w:rsidRPr="003704DB">
              <w:rPr>
                <w:rStyle w:val="a7"/>
              </w:rPr>
              <w:t>23.</w:t>
            </w:r>
            <w:r w:rsidR="005963DB">
              <w:rPr>
                <w:rFonts w:asciiTheme="minorHAnsi" w:eastAsiaTheme="minorEastAsia" w:hAnsiTheme="minorHAnsi" w:cstheme="minorBidi"/>
                <w:sz w:val="22"/>
                <w:szCs w:val="22"/>
                <w:lang w:eastAsia="ru-RU"/>
              </w:rPr>
              <w:tab/>
            </w:r>
            <w:r w:rsidR="005963DB" w:rsidRPr="003704DB">
              <w:rPr>
                <w:rStyle w:val="a7"/>
              </w:rPr>
              <w:t>Состав, последовательность и сроки выполнения административных процедур (действий) при предоставлении Муниципальной услуги</w:t>
            </w:r>
            <w:r w:rsidR="005963DB">
              <w:rPr>
                <w:webHidden/>
              </w:rPr>
              <w:tab/>
            </w:r>
            <w:r w:rsidR="004C7574">
              <w:rPr>
                <w:webHidden/>
              </w:rPr>
              <w:fldChar w:fldCharType="begin"/>
            </w:r>
            <w:r w:rsidR="005963DB">
              <w:rPr>
                <w:webHidden/>
              </w:rPr>
              <w:instrText xml:space="preserve"> PAGEREF _Toc27663524 \h </w:instrText>
            </w:r>
            <w:r w:rsidR="004C7574">
              <w:rPr>
                <w:webHidden/>
              </w:rPr>
            </w:r>
            <w:r w:rsidR="004C7574">
              <w:rPr>
                <w:webHidden/>
              </w:rPr>
              <w:fldChar w:fldCharType="separate"/>
            </w:r>
            <w:r w:rsidR="0088683D">
              <w:rPr>
                <w:webHidden/>
              </w:rPr>
              <w:t>21</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25" w:history="1">
            <w:r w:rsidR="005963DB" w:rsidRPr="003704DB">
              <w:rPr>
                <w:rStyle w:val="a7"/>
              </w:rPr>
              <w:t>IV.</w:t>
            </w:r>
            <w:r w:rsidR="005963DB">
              <w:rPr>
                <w:rFonts w:asciiTheme="minorHAnsi" w:eastAsiaTheme="minorEastAsia" w:hAnsiTheme="minorHAnsi" w:cstheme="minorBidi"/>
                <w:b w:val="0"/>
                <w:bCs w:val="0"/>
                <w:iCs w:val="0"/>
                <w:caps w:val="0"/>
                <w:sz w:val="22"/>
                <w:szCs w:val="22"/>
                <w:lang w:val="ru-RU"/>
              </w:rPr>
              <w:tab/>
            </w:r>
            <w:r w:rsidR="005963DB" w:rsidRPr="003704DB">
              <w:rPr>
                <w:rStyle w:val="a7"/>
              </w:rPr>
              <w:t>Порядок и формы контроля за исполнением Административного регламента</w:t>
            </w:r>
            <w:r w:rsidR="005963DB">
              <w:rPr>
                <w:webHidden/>
              </w:rPr>
              <w:tab/>
            </w:r>
            <w:r w:rsidR="004C7574">
              <w:rPr>
                <w:webHidden/>
              </w:rPr>
              <w:fldChar w:fldCharType="begin"/>
            </w:r>
            <w:r w:rsidR="005963DB">
              <w:rPr>
                <w:webHidden/>
              </w:rPr>
              <w:instrText xml:space="preserve"> PAGEREF _Toc27663525 \h </w:instrText>
            </w:r>
            <w:r w:rsidR="004C7574">
              <w:rPr>
                <w:webHidden/>
              </w:rPr>
            </w:r>
            <w:r w:rsidR="004C7574">
              <w:rPr>
                <w:webHidden/>
              </w:rPr>
              <w:fldChar w:fldCharType="separate"/>
            </w:r>
            <w:r w:rsidR="0088683D">
              <w:rPr>
                <w:webHidden/>
              </w:rPr>
              <w:t>22</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26" w:history="1">
            <w:r w:rsidR="005963DB" w:rsidRPr="003704DB">
              <w:rPr>
                <w:rStyle w:val="a7"/>
              </w:rPr>
              <w:t>24.</w:t>
            </w:r>
            <w:r w:rsidR="005963DB">
              <w:rPr>
                <w:rFonts w:asciiTheme="minorHAnsi" w:eastAsiaTheme="minorEastAsia" w:hAnsiTheme="minorHAnsi" w:cstheme="minorBidi"/>
                <w:sz w:val="22"/>
                <w:szCs w:val="22"/>
                <w:lang w:eastAsia="ru-RU"/>
              </w:rPr>
              <w:tab/>
            </w:r>
            <w:r w:rsidR="005963DB" w:rsidRPr="003704DB">
              <w:rPr>
                <w:rStyle w:val="a7"/>
              </w:rPr>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5963DB">
              <w:rPr>
                <w:webHidden/>
              </w:rPr>
              <w:tab/>
            </w:r>
            <w:r w:rsidR="004C7574">
              <w:rPr>
                <w:webHidden/>
              </w:rPr>
              <w:fldChar w:fldCharType="begin"/>
            </w:r>
            <w:r w:rsidR="005963DB">
              <w:rPr>
                <w:webHidden/>
              </w:rPr>
              <w:instrText xml:space="preserve"> PAGEREF _Toc27663526 \h </w:instrText>
            </w:r>
            <w:r w:rsidR="004C7574">
              <w:rPr>
                <w:webHidden/>
              </w:rPr>
            </w:r>
            <w:r w:rsidR="004C7574">
              <w:rPr>
                <w:webHidden/>
              </w:rPr>
              <w:fldChar w:fldCharType="separate"/>
            </w:r>
            <w:r w:rsidR="0088683D">
              <w:rPr>
                <w:webHidden/>
              </w:rPr>
              <w:t>22</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27" w:history="1">
            <w:r w:rsidR="005963DB" w:rsidRPr="003704DB">
              <w:rPr>
                <w:rStyle w:val="a7"/>
              </w:rPr>
              <w:t>25.</w:t>
            </w:r>
            <w:r w:rsidR="005963DB">
              <w:rPr>
                <w:rFonts w:asciiTheme="minorHAnsi" w:eastAsiaTheme="minorEastAsia" w:hAnsiTheme="minorHAnsi" w:cstheme="minorBidi"/>
                <w:sz w:val="22"/>
                <w:szCs w:val="22"/>
                <w:lang w:eastAsia="ru-RU"/>
              </w:rPr>
              <w:tab/>
            </w:r>
            <w:r w:rsidR="005963DB" w:rsidRPr="003704DB">
              <w:rPr>
                <w:rStyle w:val="a7"/>
              </w:rPr>
              <w:t>Порядок и периодичность осуществления плановых и внеплановых проверок полноты и качества предоставления Муниципальной услуги</w:t>
            </w:r>
            <w:r w:rsidR="005963DB">
              <w:rPr>
                <w:webHidden/>
              </w:rPr>
              <w:tab/>
            </w:r>
            <w:r w:rsidR="004C7574">
              <w:rPr>
                <w:webHidden/>
              </w:rPr>
              <w:fldChar w:fldCharType="begin"/>
            </w:r>
            <w:r w:rsidR="005963DB">
              <w:rPr>
                <w:webHidden/>
              </w:rPr>
              <w:instrText xml:space="preserve"> PAGEREF _Toc27663527 \h </w:instrText>
            </w:r>
            <w:r w:rsidR="004C7574">
              <w:rPr>
                <w:webHidden/>
              </w:rPr>
            </w:r>
            <w:r w:rsidR="004C7574">
              <w:rPr>
                <w:webHidden/>
              </w:rPr>
              <w:fldChar w:fldCharType="separate"/>
            </w:r>
            <w:r w:rsidR="0088683D">
              <w:rPr>
                <w:webHidden/>
              </w:rPr>
              <w:t>22</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28" w:history="1">
            <w:r w:rsidR="005963DB" w:rsidRPr="003704DB">
              <w:rPr>
                <w:rStyle w:val="a7"/>
              </w:rPr>
              <w:t>26.</w:t>
            </w:r>
            <w:r w:rsidR="005963DB">
              <w:rPr>
                <w:rFonts w:asciiTheme="minorHAnsi" w:eastAsiaTheme="minorEastAsia" w:hAnsiTheme="minorHAnsi" w:cstheme="minorBidi"/>
                <w:sz w:val="22"/>
                <w:szCs w:val="22"/>
                <w:lang w:eastAsia="ru-RU"/>
              </w:rPr>
              <w:tab/>
            </w:r>
            <w:r w:rsidR="005963DB" w:rsidRPr="003704DB">
              <w:rPr>
                <w:rStyle w:val="a7"/>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sidR="005963DB">
              <w:rPr>
                <w:webHidden/>
              </w:rPr>
              <w:tab/>
            </w:r>
            <w:r w:rsidR="004C7574">
              <w:rPr>
                <w:webHidden/>
              </w:rPr>
              <w:fldChar w:fldCharType="begin"/>
            </w:r>
            <w:r w:rsidR="005963DB">
              <w:rPr>
                <w:webHidden/>
              </w:rPr>
              <w:instrText xml:space="preserve"> PAGEREF _Toc27663528 \h </w:instrText>
            </w:r>
            <w:r w:rsidR="004C7574">
              <w:rPr>
                <w:webHidden/>
              </w:rPr>
            </w:r>
            <w:r w:rsidR="004C7574">
              <w:rPr>
                <w:webHidden/>
              </w:rPr>
              <w:fldChar w:fldCharType="separate"/>
            </w:r>
            <w:r w:rsidR="0088683D">
              <w:rPr>
                <w:webHidden/>
              </w:rPr>
              <w:t>22</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29" w:history="1">
            <w:r w:rsidR="005963DB" w:rsidRPr="003704DB">
              <w:rPr>
                <w:rStyle w:val="a7"/>
              </w:rPr>
              <w:t>27.</w:t>
            </w:r>
            <w:r w:rsidR="005963DB">
              <w:rPr>
                <w:rFonts w:asciiTheme="minorHAnsi" w:eastAsiaTheme="minorEastAsia" w:hAnsiTheme="minorHAnsi" w:cstheme="minorBidi"/>
                <w:sz w:val="22"/>
                <w:szCs w:val="22"/>
                <w:lang w:eastAsia="ru-RU"/>
              </w:rPr>
              <w:tab/>
            </w:r>
            <w:r w:rsidR="005963DB" w:rsidRPr="003704DB">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5963DB">
              <w:rPr>
                <w:webHidden/>
              </w:rPr>
              <w:tab/>
            </w:r>
            <w:r w:rsidR="004C7574">
              <w:rPr>
                <w:webHidden/>
              </w:rPr>
              <w:fldChar w:fldCharType="begin"/>
            </w:r>
            <w:r w:rsidR="005963DB">
              <w:rPr>
                <w:webHidden/>
              </w:rPr>
              <w:instrText xml:space="preserve"> PAGEREF _Toc27663529 \h </w:instrText>
            </w:r>
            <w:r w:rsidR="004C7574">
              <w:rPr>
                <w:webHidden/>
              </w:rPr>
            </w:r>
            <w:r w:rsidR="004C7574">
              <w:rPr>
                <w:webHidden/>
              </w:rPr>
              <w:fldChar w:fldCharType="separate"/>
            </w:r>
            <w:r w:rsidR="0088683D">
              <w:rPr>
                <w:webHidden/>
              </w:rPr>
              <w:t>23</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30" w:history="1">
            <w:r w:rsidR="005963DB" w:rsidRPr="003704DB">
              <w:rPr>
                <w:rStyle w:val="a7"/>
              </w:rPr>
              <w:t>V.</w:t>
            </w:r>
            <w:r w:rsidR="005963DB">
              <w:rPr>
                <w:rFonts w:asciiTheme="minorHAnsi" w:eastAsiaTheme="minorEastAsia" w:hAnsiTheme="minorHAnsi" w:cstheme="minorBidi"/>
                <w:b w:val="0"/>
                <w:bCs w:val="0"/>
                <w:iCs w:val="0"/>
                <w:caps w:val="0"/>
                <w:sz w:val="22"/>
                <w:szCs w:val="22"/>
                <w:lang w:val="ru-RU"/>
              </w:rPr>
              <w:tab/>
            </w:r>
            <w:r w:rsidR="005963DB" w:rsidRPr="003704DB">
              <w:rPr>
                <w:rStyle w:val="a7"/>
              </w:rPr>
              <w:t>Досудебный (внесудебный) порядок обжалования  решений и действий (бездействия) Администрации, должностных лиц Администрации, МФЦ, работников МФЦ</w:t>
            </w:r>
            <w:r w:rsidR="005963DB">
              <w:rPr>
                <w:webHidden/>
              </w:rPr>
              <w:tab/>
            </w:r>
            <w:r w:rsidR="004C7574">
              <w:rPr>
                <w:webHidden/>
              </w:rPr>
              <w:fldChar w:fldCharType="begin"/>
            </w:r>
            <w:r w:rsidR="005963DB">
              <w:rPr>
                <w:webHidden/>
              </w:rPr>
              <w:instrText xml:space="preserve"> PAGEREF _Toc27663530 \h </w:instrText>
            </w:r>
            <w:r w:rsidR="004C7574">
              <w:rPr>
                <w:webHidden/>
              </w:rPr>
            </w:r>
            <w:r w:rsidR="004C7574">
              <w:rPr>
                <w:webHidden/>
              </w:rPr>
              <w:fldChar w:fldCharType="separate"/>
            </w:r>
            <w:r w:rsidR="0088683D">
              <w:rPr>
                <w:webHidden/>
              </w:rPr>
              <w:t>25</w:t>
            </w:r>
            <w:r w:rsidR="004C7574">
              <w:rPr>
                <w:webHidden/>
              </w:rPr>
              <w:fldChar w:fldCharType="end"/>
            </w:r>
          </w:hyperlink>
        </w:p>
        <w:p w:rsidR="005963DB" w:rsidRDefault="0092716B">
          <w:pPr>
            <w:pStyle w:val="2e"/>
            <w:rPr>
              <w:rFonts w:asciiTheme="minorHAnsi" w:eastAsiaTheme="minorEastAsia" w:hAnsiTheme="minorHAnsi" w:cstheme="minorBidi"/>
              <w:sz w:val="22"/>
              <w:szCs w:val="22"/>
              <w:lang w:eastAsia="ru-RU"/>
            </w:rPr>
          </w:pPr>
          <w:hyperlink w:anchor="_Toc27663531" w:history="1">
            <w:r w:rsidR="005963DB" w:rsidRPr="003704DB">
              <w:rPr>
                <w:rStyle w:val="a7"/>
                <w:rFonts w:eastAsia="Times New Roman"/>
                <w:lang w:eastAsia="ar-SA"/>
              </w:rPr>
              <w:t>28.</w:t>
            </w:r>
            <w:r w:rsidR="005963DB">
              <w:rPr>
                <w:rFonts w:asciiTheme="minorHAnsi" w:eastAsiaTheme="minorEastAsia" w:hAnsiTheme="minorHAnsi" w:cstheme="minorBidi"/>
                <w:sz w:val="22"/>
                <w:szCs w:val="22"/>
                <w:lang w:eastAsia="ru-RU"/>
              </w:rPr>
              <w:tab/>
            </w:r>
            <w:r w:rsidR="005963DB" w:rsidRPr="003704DB">
              <w:rPr>
                <w:rStyle w:val="a7"/>
              </w:rPr>
              <w:t>Досудебный (внесудебный) порядок обжалования действий (бездействия) должностных лиц Администрации, а также специалистов МФЦ</w:t>
            </w:r>
            <w:r w:rsidR="005963DB">
              <w:rPr>
                <w:webHidden/>
              </w:rPr>
              <w:tab/>
            </w:r>
            <w:r w:rsidR="004C7574">
              <w:rPr>
                <w:webHidden/>
              </w:rPr>
              <w:fldChar w:fldCharType="begin"/>
            </w:r>
            <w:r w:rsidR="005963DB">
              <w:rPr>
                <w:webHidden/>
              </w:rPr>
              <w:instrText xml:space="preserve"> PAGEREF _Toc27663531 \h </w:instrText>
            </w:r>
            <w:r w:rsidR="004C7574">
              <w:rPr>
                <w:webHidden/>
              </w:rPr>
            </w:r>
            <w:r w:rsidR="004C7574">
              <w:rPr>
                <w:webHidden/>
              </w:rPr>
              <w:fldChar w:fldCharType="separate"/>
            </w:r>
            <w:r w:rsidR="0088683D">
              <w:rPr>
                <w:webHidden/>
              </w:rPr>
              <w:t>25</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32" w:history="1">
            <w:r w:rsidR="005963DB" w:rsidRPr="003704DB">
              <w:rPr>
                <w:rStyle w:val="a7"/>
              </w:rPr>
              <w:t>Приложение 1</w:t>
            </w:r>
            <w:r w:rsidR="005963DB">
              <w:rPr>
                <w:webHidden/>
              </w:rPr>
              <w:tab/>
            </w:r>
            <w:r w:rsidR="004C7574">
              <w:rPr>
                <w:webHidden/>
              </w:rPr>
              <w:fldChar w:fldCharType="begin"/>
            </w:r>
            <w:r w:rsidR="005963DB">
              <w:rPr>
                <w:webHidden/>
              </w:rPr>
              <w:instrText xml:space="preserve"> PAGEREF _Toc27663532 \h </w:instrText>
            </w:r>
            <w:r w:rsidR="004C7574">
              <w:rPr>
                <w:webHidden/>
              </w:rPr>
            </w:r>
            <w:r w:rsidR="004C7574">
              <w:rPr>
                <w:webHidden/>
              </w:rPr>
              <w:fldChar w:fldCharType="separate"/>
            </w:r>
            <w:r w:rsidR="0088683D">
              <w:rPr>
                <w:webHidden/>
              </w:rPr>
              <w:t>31</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33" w:history="1">
            <w:r w:rsidR="005963DB" w:rsidRPr="003704DB">
              <w:rPr>
                <w:rStyle w:val="a7"/>
              </w:rPr>
              <w:t>Приложение 2</w:t>
            </w:r>
            <w:r w:rsidR="005963DB">
              <w:rPr>
                <w:webHidden/>
              </w:rPr>
              <w:tab/>
            </w:r>
            <w:r w:rsidR="004C7574">
              <w:rPr>
                <w:webHidden/>
              </w:rPr>
              <w:fldChar w:fldCharType="begin"/>
            </w:r>
            <w:r w:rsidR="005963DB">
              <w:rPr>
                <w:webHidden/>
              </w:rPr>
              <w:instrText xml:space="preserve"> PAGEREF _Toc27663533 \h </w:instrText>
            </w:r>
            <w:r w:rsidR="004C7574">
              <w:rPr>
                <w:webHidden/>
              </w:rPr>
            </w:r>
            <w:r w:rsidR="004C7574">
              <w:rPr>
                <w:webHidden/>
              </w:rPr>
              <w:fldChar w:fldCharType="separate"/>
            </w:r>
            <w:r w:rsidR="0088683D">
              <w:rPr>
                <w:webHidden/>
              </w:rPr>
              <w:t>33</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34" w:history="1">
            <w:r w:rsidR="005963DB" w:rsidRPr="003704DB">
              <w:rPr>
                <w:rStyle w:val="a7"/>
              </w:rPr>
              <w:t>Приложение 3</w:t>
            </w:r>
            <w:r w:rsidR="005963DB">
              <w:rPr>
                <w:webHidden/>
              </w:rPr>
              <w:tab/>
            </w:r>
            <w:r w:rsidR="004C7574">
              <w:rPr>
                <w:webHidden/>
              </w:rPr>
              <w:fldChar w:fldCharType="begin"/>
            </w:r>
            <w:r w:rsidR="005963DB">
              <w:rPr>
                <w:webHidden/>
              </w:rPr>
              <w:instrText xml:space="preserve"> PAGEREF _Toc27663534 \h </w:instrText>
            </w:r>
            <w:r w:rsidR="004C7574">
              <w:rPr>
                <w:webHidden/>
              </w:rPr>
            </w:r>
            <w:r w:rsidR="004C7574">
              <w:rPr>
                <w:webHidden/>
              </w:rPr>
              <w:fldChar w:fldCharType="separate"/>
            </w:r>
            <w:r w:rsidR="0088683D">
              <w:rPr>
                <w:webHidden/>
              </w:rPr>
              <w:t>36</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35" w:history="1">
            <w:r w:rsidR="005963DB" w:rsidRPr="003704DB">
              <w:rPr>
                <w:rStyle w:val="a7"/>
              </w:rPr>
              <w:t>Приложение 4</w:t>
            </w:r>
            <w:r w:rsidR="005963DB">
              <w:rPr>
                <w:webHidden/>
              </w:rPr>
              <w:tab/>
            </w:r>
            <w:r w:rsidR="004C7574">
              <w:rPr>
                <w:webHidden/>
              </w:rPr>
              <w:fldChar w:fldCharType="begin"/>
            </w:r>
            <w:r w:rsidR="005963DB">
              <w:rPr>
                <w:webHidden/>
              </w:rPr>
              <w:instrText xml:space="preserve"> PAGEREF _Toc27663535 \h </w:instrText>
            </w:r>
            <w:r w:rsidR="004C7574">
              <w:rPr>
                <w:webHidden/>
              </w:rPr>
            </w:r>
            <w:r w:rsidR="004C7574">
              <w:rPr>
                <w:webHidden/>
              </w:rPr>
              <w:fldChar w:fldCharType="separate"/>
            </w:r>
            <w:r w:rsidR="0088683D">
              <w:rPr>
                <w:webHidden/>
              </w:rPr>
              <w:t>38</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36" w:history="1">
            <w:r w:rsidR="005963DB" w:rsidRPr="003704DB">
              <w:rPr>
                <w:rStyle w:val="a7"/>
              </w:rPr>
              <w:t>Приложение 5</w:t>
            </w:r>
            <w:r w:rsidR="005963DB">
              <w:rPr>
                <w:webHidden/>
              </w:rPr>
              <w:tab/>
            </w:r>
            <w:r w:rsidR="004C7574">
              <w:rPr>
                <w:webHidden/>
              </w:rPr>
              <w:fldChar w:fldCharType="begin"/>
            </w:r>
            <w:r w:rsidR="005963DB">
              <w:rPr>
                <w:webHidden/>
              </w:rPr>
              <w:instrText xml:space="preserve"> PAGEREF _Toc27663536 \h </w:instrText>
            </w:r>
            <w:r w:rsidR="004C7574">
              <w:rPr>
                <w:webHidden/>
              </w:rPr>
            </w:r>
            <w:r w:rsidR="004C7574">
              <w:rPr>
                <w:webHidden/>
              </w:rPr>
              <w:fldChar w:fldCharType="separate"/>
            </w:r>
            <w:r w:rsidR="0088683D">
              <w:rPr>
                <w:webHidden/>
              </w:rPr>
              <w:t>41</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37" w:history="1">
            <w:r w:rsidR="005963DB" w:rsidRPr="003704DB">
              <w:rPr>
                <w:rStyle w:val="a7"/>
              </w:rPr>
              <w:t>Приложение 6</w:t>
            </w:r>
            <w:r w:rsidR="005963DB">
              <w:rPr>
                <w:webHidden/>
              </w:rPr>
              <w:tab/>
            </w:r>
            <w:r w:rsidR="004C7574">
              <w:rPr>
                <w:webHidden/>
              </w:rPr>
              <w:fldChar w:fldCharType="begin"/>
            </w:r>
            <w:r w:rsidR="005963DB">
              <w:rPr>
                <w:webHidden/>
              </w:rPr>
              <w:instrText xml:space="preserve"> PAGEREF _Toc27663537 \h </w:instrText>
            </w:r>
            <w:r w:rsidR="004C7574">
              <w:rPr>
                <w:webHidden/>
              </w:rPr>
            </w:r>
            <w:r w:rsidR="004C7574">
              <w:rPr>
                <w:webHidden/>
              </w:rPr>
              <w:fldChar w:fldCharType="separate"/>
            </w:r>
            <w:r w:rsidR="0088683D">
              <w:rPr>
                <w:webHidden/>
              </w:rPr>
              <w:t>43</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38" w:history="1">
            <w:r w:rsidR="005963DB" w:rsidRPr="003704DB">
              <w:rPr>
                <w:rStyle w:val="a7"/>
              </w:rPr>
              <w:t>Приложение 7</w:t>
            </w:r>
            <w:r w:rsidR="005963DB">
              <w:rPr>
                <w:webHidden/>
              </w:rPr>
              <w:tab/>
            </w:r>
            <w:r w:rsidR="004C7574">
              <w:rPr>
                <w:webHidden/>
              </w:rPr>
              <w:fldChar w:fldCharType="begin"/>
            </w:r>
            <w:r w:rsidR="005963DB">
              <w:rPr>
                <w:webHidden/>
              </w:rPr>
              <w:instrText xml:space="preserve"> PAGEREF _Toc27663538 \h </w:instrText>
            </w:r>
            <w:r w:rsidR="004C7574">
              <w:rPr>
                <w:webHidden/>
              </w:rPr>
            </w:r>
            <w:r w:rsidR="004C7574">
              <w:rPr>
                <w:webHidden/>
              </w:rPr>
              <w:fldChar w:fldCharType="separate"/>
            </w:r>
            <w:r w:rsidR="0088683D">
              <w:rPr>
                <w:webHidden/>
              </w:rPr>
              <w:t>51</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39" w:history="1">
            <w:r w:rsidR="005963DB" w:rsidRPr="003704DB">
              <w:rPr>
                <w:rStyle w:val="a7"/>
              </w:rPr>
              <w:t>Приложение 8</w:t>
            </w:r>
            <w:r w:rsidR="005963DB">
              <w:rPr>
                <w:webHidden/>
              </w:rPr>
              <w:tab/>
            </w:r>
            <w:r w:rsidR="004C7574">
              <w:rPr>
                <w:webHidden/>
              </w:rPr>
              <w:fldChar w:fldCharType="begin"/>
            </w:r>
            <w:r w:rsidR="005963DB">
              <w:rPr>
                <w:webHidden/>
              </w:rPr>
              <w:instrText xml:space="preserve"> PAGEREF _Toc27663539 \h </w:instrText>
            </w:r>
            <w:r w:rsidR="004C7574">
              <w:rPr>
                <w:webHidden/>
              </w:rPr>
            </w:r>
            <w:r w:rsidR="004C7574">
              <w:rPr>
                <w:webHidden/>
              </w:rPr>
              <w:fldChar w:fldCharType="separate"/>
            </w:r>
            <w:r w:rsidR="0088683D">
              <w:rPr>
                <w:webHidden/>
              </w:rPr>
              <w:t>53</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40" w:history="1">
            <w:r w:rsidR="005963DB" w:rsidRPr="003704DB">
              <w:rPr>
                <w:rStyle w:val="a7"/>
              </w:rPr>
              <w:t>Приложение 9</w:t>
            </w:r>
            <w:r w:rsidR="005963DB">
              <w:rPr>
                <w:webHidden/>
              </w:rPr>
              <w:tab/>
            </w:r>
            <w:r w:rsidR="004C7574">
              <w:rPr>
                <w:webHidden/>
              </w:rPr>
              <w:fldChar w:fldCharType="begin"/>
            </w:r>
            <w:r w:rsidR="005963DB">
              <w:rPr>
                <w:webHidden/>
              </w:rPr>
              <w:instrText xml:space="preserve"> PAGEREF _Toc27663540 \h </w:instrText>
            </w:r>
            <w:r w:rsidR="004C7574">
              <w:rPr>
                <w:webHidden/>
              </w:rPr>
            </w:r>
            <w:r w:rsidR="004C7574">
              <w:rPr>
                <w:webHidden/>
              </w:rPr>
              <w:fldChar w:fldCharType="separate"/>
            </w:r>
            <w:r w:rsidR="0088683D">
              <w:rPr>
                <w:webHidden/>
              </w:rPr>
              <w:t>61</w:t>
            </w:r>
            <w:r w:rsidR="004C7574">
              <w:rPr>
                <w:webHidden/>
              </w:rPr>
              <w:fldChar w:fldCharType="end"/>
            </w:r>
          </w:hyperlink>
        </w:p>
        <w:p w:rsidR="005963DB" w:rsidRDefault="0092716B">
          <w:pPr>
            <w:pStyle w:val="1f3"/>
            <w:rPr>
              <w:rFonts w:asciiTheme="minorHAnsi" w:eastAsiaTheme="minorEastAsia" w:hAnsiTheme="minorHAnsi" w:cstheme="minorBidi"/>
              <w:b w:val="0"/>
              <w:bCs w:val="0"/>
              <w:iCs w:val="0"/>
              <w:caps w:val="0"/>
              <w:sz w:val="22"/>
              <w:szCs w:val="22"/>
              <w:lang w:val="ru-RU"/>
            </w:rPr>
          </w:pPr>
          <w:hyperlink w:anchor="_Toc27663541" w:history="1">
            <w:r w:rsidR="005963DB" w:rsidRPr="003704DB">
              <w:rPr>
                <w:rStyle w:val="a7"/>
              </w:rPr>
              <w:t>Приложение 10</w:t>
            </w:r>
            <w:r w:rsidR="005963DB">
              <w:rPr>
                <w:webHidden/>
              </w:rPr>
              <w:tab/>
            </w:r>
            <w:r w:rsidR="004C7574">
              <w:rPr>
                <w:webHidden/>
              </w:rPr>
              <w:fldChar w:fldCharType="begin"/>
            </w:r>
            <w:r w:rsidR="005963DB">
              <w:rPr>
                <w:webHidden/>
              </w:rPr>
              <w:instrText xml:space="preserve"> PAGEREF _Toc27663541 \h </w:instrText>
            </w:r>
            <w:r w:rsidR="004C7574">
              <w:rPr>
                <w:webHidden/>
              </w:rPr>
            </w:r>
            <w:r w:rsidR="004C7574">
              <w:rPr>
                <w:webHidden/>
              </w:rPr>
              <w:fldChar w:fldCharType="separate"/>
            </w:r>
            <w:r w:rsidR="0088683D">
              <w:rPr>
                <w:webHidden/>
              </w:rPr>
              <w:t>70</w:t>
            </w:r>
            <w:r w:rsidR="004C7574">
              <w:rPr>
                <w:webHidden/>
              </w:rPr>
              <w:fldChar w:fldCharType="end"/>
            </w:r>
          </w:hyperlink>
        </w:p>
        <w:p w:rsidR="00F82DE2" w:rsidRPr="006F0B8F" w:rsidRDefault="004C7574" w:rsidP="00E16503">
          <w:pPr>
            <w:spacing w:after="0" w:line="240" w:lineRule="auto"/>
          </w:pPr>
          <w:r w:rsidRPr="006F0B8F">
            <w:rPr>
              <w:rFonts w:ascii="Times New Roman" w:hAnsi="Times New Roman"/>
              <w:sz w:val="20"/>
              <w:szCs w:val="20"/>
            </w:rPr>
            <w:fldChar w:fldCharType="end"/>
          </w:r>
        </w:p>
      </w:sdtContent>
    </w:sdt>
    <w:p w:rsidR="00B62EB8" w:rsidRPr="006F0B8F" w:rsidRDefault="00B62EB8">
      <w:pPr>
        <w:pStyle w:val="Default"/>
        <w:ind w:right="-143"/>
        <w:rPr>
          <w:rFonts w:eastAsia="Calibri"/>
          <w:color w:val="auto"/>
          <w:sz w:val="20"/>
          <w:szCs w:val="20"/>
          <w:lang w:eastAsia="en-US"/>
        </w:rPr>
        <w:sectPr w:rsidR="00B62EB8" w:rsidRPr="006F0B8F" w:rsidSect="00427022">
          <w:footerReference w:type="default" r:id="rId9"/>
          <w:pgSz w:w="11906" w:h="16838" w:code="9"/>
          <w:pgMar w:top="1134" w:right="851" w:bottom="851" w:left="1418" w:header="284" w:footer="720" w:gutter="0"/>
          <w:cols w:space="720"/>
          <w:noEndnote/>
          <w:titlePg/>
          <w:docGrid w:linePitch="299"/>
        </w:sectPr>
      </w:pPr>
    </w:p>
    <w:p w:rsidR="00F82DE2" w:rsidRPr="006F0B8F" w:rsidRDefault="000E6C84" w:rsidP="005960AB">
      <w:pPr>
        <w:pStyle w:val="1-"/>
        <w:numPr>
          <w:ilvl w:val="0"/>
          <w:numId w:val="13"/>
        </w:numPr>
        <w:spacing w:before="0" w:after="0" w:line="240" w:lineRule="auto"/>
        <w:rPr>
          <w:sz w:val="24"/>
          <w:szCs w:val="24"/>
        </w:rPr>
      </w:pPr>
      <w:bookmarkStart w:id="1" w:name="_Toc437973276"/>
      <w:bookmarkStart w:id="2" w:name="_Toc438110017"/>
      <w:bookmarkStart w:id="3" w:name="_Toc438376221"/>
      <w:bookmarkStart w:id="4" w:name="_Toc8634981"/>
      <w:bookmarkStart w:id="5" w:name="_Toc27663499"/>
      <w:r w:rsidRPr="006F0B8F">
        <w:rPr>
          <w:sz w:val="24"/>
          <w:szCs w:val="24"/>
        </w:rPr>
        <w:lastRenderedPageBreak/>
        <w:t>Общие положения</w:t>
      </w:r>
      <w:bookmarkEnd w:id="1"/>
      <w:bookmarkEnd w:id="2"/>
      <w:bookmarkEnd w:id="3"/>
      <w:bookmarkEnd w:id="4"/>
      <w:bookmarkEnd w:id="5"/>
    </w:p>
    <w:p w:rsidR="00F82DE2" w:rsidRPr="006F0B8F" w:rsidRDefault="00F82DE2" w:rsidP="00B825DB">
      <w:pPr>
        <w:pStyle w:val="1-"/>
        <w:spacing w:before="0" w:after="0" w:line="240" w:lineRule="auto"/>
        <w:ind w:left="1080"/>
        <w:jc w:val="left"/>
        <w:rPr>
          <w:i/>
          <w:sz w:val="24"/>
          <w:szCs w:val="24"/>
        </w:rPr>
      </w:pPr>
    </w:p>
    <w:p w:rsidR="00F82DE2" w:rsidRPr="006F0B8F" w:rsidRDefault="00F80AAD" w:rsidP="00B825DB">
      <w:pPr>
        <w:pStyle w:val="2-"/>
        <w:spacing w:before="0" w:after="0"/>
        <w:ind w:left="714" w:hanging="357"/>
        <w:rPr>
          <w:sz w:val="24"/>
          <w:szCs w:val="24"/>
        </w:rPr>
      </w:pPr>
      <w:bookmarkStart w:id="6" w:name="_Toc437973277"/>
      <w:bookmarkStart w:id="7" w:name="_Toc438110018"/>
      <w:bookmarkStart w:id="8" w:name="_Toc438376222"/>
      <w:bookmarkStart w:id="9" w:name="_Toc8634982"/>
      <w:bookmarkStart w:id="10" w:name="_Toc27663500"/>
      <w:r w:rsidRPr="006F0B8F">
        <w:rPr>
          <w:sz w:val="24"/>
          <w:szCs w:val="24"/>
        </w:rPr>
        <w:t>Предмет регулирования</w:t>
      </w:r>
      <w:r w:rsidR="00F1565D" w:rsidRPr="006F0B8F">
        <w:rPr>
          <w:sz w:val="24"/>
          <w:szCs w:val="24"/>
        </w:rPr>
        <w:t xml:space="preserve"> </w:t>
      </w:r>
      <w:r w:rsidR="0010052E" w:rsidRPr="006F0B8F">
        <w:rPr>
          <w:sz w:val="24"/>
          <w:szCs w:val="24"/>
        </w:rPr>
        <w:t>Административного регламент</w:t>
      </w:r>
      <w:r w:rsidR="00BA717E" w:rsidRPr="006F0B8F">
        <w:rPr>
          <w:sz w:val="24"/>
          <w:szCs w:val="24"/>
        </w:rPr>
        <w:t>а</w:t>
      </w:r>
      <w:bookmarkEnd w:id="6"/>
      <w:bookmarkEnd w:id="7"/>
      <w:bookmarkEnd w:id="8"/>
      <w:bookmarkEnd w:id="9"/>
      <w:bookmarkEnd w:id="10"/>
    </w:p>
    <w:p w:rsidR="00C472CB" w:rsidRPr="006F0B8F" w:rsidRDefault="00C472CB" w:rsidP="00B825DB">
      <w:pPr>
        <w:pStyle w:val="2-"/>
        <w:numPr>
          <w:ilvl w:val="0"/>
          <w:numId w:val="0"/>
        </w:numPr>
        <w:spacing w:before="0" w:after="0"/>
        <w:ind w:left="714"/>
        <w:jc w:val="left"/>
        <w:rPr>
          <w:sz w:val="24"/>
          <w:szCs w:val="24"/>
        </w:rPr>
      </w:pPr>
    </w:p>
    <w:p w:rsidR="00C576BD" w:rsidRPr="006F0B8F" w:rsidRDefault="00A744F2" w:rsidP="00762B77">
      <w:pPr>
        <w:pStyle w:val="11"/>
        <w:ind w:left="0" w:firstLine="709"/>
        <w:rPr>
          <w:sz w:val="24"/>
          <w:szCs w:val="24"/>
        </w:rPr>
      </w:pPr>
      <w:r>
        <w:rPr>
          <w:sz w:val="24"/>
          <w:szCs w:val="24"/>
        </w:rPr>
        <w:t>Настоящий а</w:t>
      </w:r>
      <w:r w:rsidR="00073264" w:rsidRPr="006F0B8F">
        <w:rPr>
          <w:sz w:val="24"/>
          <w:szCs w:val="24"/>
        </w:rPr>
        <w:t xml:space="preserve">дминистративный </w:t>
      </w:r>
      <w:r w:rsidR="004E3E24" w:rsidRPr="006F0B8F">
        <w:rPr>
          <w:sz w:val="24"/>
          <w:szCs w:val="24"/>
        </w:rPr>
        <w:t xml:space="preserve">регламент регулирует отношения, возникающие в связи с предоставлением муниципальной услуги «Признание садового дома жилым домом и жилого дома </w:t>
      </w:r>
      <w:r w:rsidR="00717482" w:rsidRPr="006F0B8F">
        <w:rPr>
          <w:sz w:val="24"/>
          <w:szCs w:val="24"/>
        </w:rPr>
        <w:t xml:space="preserve">садовым домом» (далее – Муниципальная услуга) </w:t>
      </w:r>
      <w:r w:rsidR="007320AB" w:rsidRPr="00BB6542">
        <w:rPr>
          <w:sz w:val="24"/>
          <w:szCs w:val="24"/>
        </w:rPr>
        <w:t xml:space="preserve">Администрацией </w:t>
      </w:r>
      <w:r w:rsidR="007320AB">
        <w:rPr>
          <w:sz w:val="24"/>
          <w:szCs w:val="24"/>
        </w:rPr>
        <w:t>городского округа Фрязино</w:t>
      </w:r>
      <w:r w:rsidR="00E31112" w:rsidRPr="006F0B8F">
        <w:rPr>
          <w:sz w:val="24"/>
          <w:szCs w:val="24"/>
        </w:rPr>
        <w:t xml:space="preserve"> (далее – Администрация).</w:t>
      </w:r>
      <w:r w:rsidR="00073264" w:rsidRPr="006F0B8F">
        <w:rPr>
          <w:sz w:val="24"/>
          <w:szCs w:val="24"/>
        </w:rPr>
        <w:t xml:space="preserve"> </w:t>
      </w:r>
    </w:p>
    <w:p w:rsidR="00C576BD" w:rsidRPr="006F0B8F" w:rsidRDefault="00A744F2" w:rsidP="00A24FFC">
      <w:pPr>
        <w:pStyle w:val="11"/>
        <w:numPr>
          <w:ilvl w:val="1"/>
          <w:numId w:val="5"/>
        </w:numPr>
        <w:ind w:left="0" w:firstLine="709"/>
        <w:rPr>
          <w:sz w:val="24"/>
          <w:szCs w:val="24"/>
        </w:rPr>
      </w:pPr>
      <w:r>
        <w:rPr>
          <w:sz w:val="24"/>
          <w:szCs w:val="24"/>
        </w:rPr>
        <w:t>Настоящий а</w:t>
      </w:r>
      <w:r w:rsidRPr="006F0B8F">
        <w:rPr>
          <w:sz w:val="24"/>
          <w:szCs w:val="24"/>
        </w:rPr>
        <w:t>дминистративный</w:t>
      </w:r>
      <w:r w:rsidR="00073264" w:rsidRPr="006F0B8F">
        <w:rPr>
          <w:sz w:val="24"/>
          <w:szCs w:val="24"/>
        </w:rPr>
        <w:t xml:space="preserve"> регламент устанавливает </w:t>
      </w:r>
      <w:r w:rsidRPr="00840B1C">
        <w:rPr>
          <w:sz w:val="24"/>
          <w:szCs w:val="24"/>
        </w:rPr>
        <w:t xml:space="preserve">порядок предоставления </w:t>
      </w:r>
      <w:r w:rsidRPr="006F0B8F">
        <w:rPr>
          <w:sz w:val="24"/>
          <w:szCs w:val="24"/>
        </w:rPr>
        <w:t>Муниципальной</w:t>
      </w:r>
      <w:r w:rsidRPr="00840B1C">
        <w:rPr>
          <w:sz w:val="24"/>
          <w:szCs w:val="24"/>
        </w:rPr>
        <w:t xml:space="preserve"> услуги и стандарт предоставления </w:t>
      </w:r>
      <w:r w:rsidR="00E31112" w:rsidRPr="006F0B8F">
        <w:rPr>
          <w:sz w:val="24"/>
          <w:szCs w:val="24"/>
        </w:rPr>
        <w:t>М</w:t>
      </w:r>
      <w:r w:rsidR="00073264" w:rsidRPr="006F0B8F">
        <w:rPr>
          <w:sz w:val="24"/>
          <w:szCs w:val="24"/>
        </w:rPr>
        <w:t>униципальной услуги, состав, последовательность и сроки выполнения административных процедур</w:t>
      </w:r>
      <w:r w:rsidR="00073264" w:rsidRPr="006F0B8F">
        <w:rPr>
          <w:bCs/>
          <w:sz w:val="24"/>
          <w:szCs w:val="24"/>
        </w:rPr>
        <w:t xml:space="preserve"> по предоставлению Муниципальной услуги</w:t>
      </w:r>
      <w:r w:rsidR="00073264" w:rsidRPr="006F0B8F">
        <w:rPr>
          <w:sz w:val="24"/>
          <w:szCs w:val="24"/>
        </w:rPr>
        <w:t xml:space="preserve">, требования к порядку их выполнения, в том числе особенности выполнения административных процедур в электронной форме, а </w:t>
      </w:r>
      <w:r w:rsidR="00772DAC" w:rsidRPr="006F0B8F">
        <w:rPr>
          <w:sz w:val="24"/>
          <w:szCs w:val="24"/>
        </w:rPr>
        <w:t xml:space="preserve"> </w:t>
      </w:r>
      <w:r w:rsidR="004E3E24" w:rsidRPr="006F0B8F">
        <w:rPr>
          <w:sz w:val="24"/>
          <w:szCs w:val="24"/>
        </w:rPr>
        <w:t>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w:t>
      </w:r>
      <w:r w:rsidR="00E31112" w:rsidRPr="006F0B8F">
        <w:rPr>
          <w:sz w:val="24"/>
          <w:szCs w:val="24"/>
        </w:rPr>
        <w:t xml:space="preserve"> (далее – МФЦ)</w:t>
      </w:r>
      <w:r w:rsidR="004E3E24" w:rsidRPr="006F0B8F">
        <w:rPr>
          <w:sz w:val="24"/>
          <w:szCs w:val="24"/>
        </w:rPr>
        <w:t xml:space="preserve">, формы контроля за предоставлением </w:t>
      </w:r>
      <w:r w:rsidR="00E31112" w:rsidRPr="006F0B8F">
        <w:rPr>
          <w:sz w:val="24"/>
          <w:szCs w:val="24"/>
        </w:rPr>
        <w:t>М</w:t>
      </w:r>
      <w:r w:rsidR="004E3E24" w:rsidRPr="006F0B8F">
        <w:rPr>
          <w:sz w:val="24"/>
          <w:szCs w:val="24"/>
        </w:rPr>
        <w:t>униципальной услуги, досудебный (внесудебный) порядок обжалования решений и действий (бездействия) Администрации, должностных лиц Администрации, работников МФЦ.</w:t>
      </w:r>
    </w:p>
    <w:p w:rsidR="00C576BD" w:rsidRPr="006F0B8F" w:rsidRDefault="004E3E24" w:rsidP="00762B77">
      <w:pPr>
        <w:pStyle w:val="11"/>
        <w:ind w:left="0" w:firstLine="709"/>
        <w:rPr>
          <w:sz w:val="24"/>
          <w:szCs w:val="24"/>
        </w:rPr>
      </w:pPr>
      <w:r w:rsidRPr="006F0B8F">
        <w:rPr>
          <w:sz w:val="24"/>
          <w:szCs w:val="24"/>
        </w:rPr>
        <w:t xml:space="preserve"> </w:t>
      </w:r>
      <w:r w:rsidR="00E31112" w:rsidRPr="006F0B8F">
        <w:rPr>
          <w:sz w:val="24"/>
          <w:szCs w:val="24"/>
        </w:rPr>
        <w:t>Основные т</w:t>
      </w:r>
      <w:r w:rsidRPr="006F0B8F">
        <w:rPr>
          <w:sz w:val="24"/>
          <w:szCs w:val="24"/>
        </w:rPr>
        <w:t>ермины и определения, используемые в настоящем Административном регламенте:</w:t>
      </w:r>
    </w:p>
    <w:p w:rsidR="00C576BD" w:rsidRPr="006F0B8F" w:rsidRDefault="00213681" w:rsidP="00762B77">
      <w:pPr>
        <w:spacing w:after="0"/>
        <w:ind w:firstLine="709"/>
        <w:jc w:val="both"/>
        <w:rPr>
          <w:rFonts w:ascii="Times New Roman" w:hAnsi="Times New Roman"/>
          <w:sz w:val="24"/>
          <w:szCs w:val="24"/>
        </w:rPr>
      </w:pPr>
      <w:r w:rsidRPr="006F0B8F">
        <w:rPr>
          <w:rFonts w:ascii="Times New Roman" w:hAnsi="Times New Roman"/>
          <w:sz w:val="24"/>
          <w:szCs w:val="24"/>
        </w:rPr>
        <w:t xml:space="preserve">1.3.1. </w:t>
      </w:r>
      <w:r w:rsidR="004E3E24" w:rsidRPr="006F0B8F">
        <w:rPr>
          <w:rFonts w:ascii="Times New Roman" w:hAnsi="Times New Roman"/>
          <w:sz w:val="24"/>
          <w:szCs w:val="24"/>
        </w:rPr>
        <w:t xml:space="preserve">ЕИС </w:t>
      </w:r>
      <w:r w:rsidR="00717482" w:rsidRPr="006F0B8F">
        <w:rPr>
          <w:rFonts w:ascii="Times New Roman" w:hAnsi="Times New Roman"/>
          <w:sz w:val="24"/>
          <w:szCs w:val="24"/>
        </w:rPr>
        <w:t xml:space="preserve">ОУ – Единая информационная система оказания государственных и муниципальных услуг Московской области, используемая Администрацией для предоставления Муниципальной услуги; </w:t>
      </w:r>
    </w:p>
    <w:p w:rsidR="00C576BD" w:rsidRPr="006F0B8F" w:rsidRDefault="00213681" w:rsidP="00AE12A8">
      <w:pPr>
        <w:pStyle w:val="11"/>
        <w:keepNext/>
        <w:keepLines/>
        <w:numPr>
          <w:ilvl w:val="0"/>
          <w:numId w:val="0"/>
        </w:numPr>
        <w:tabs>
          <w:tab w:val="left" w:pos="1134"/>
        </w:tabs>
        <w:ind w:firstLine="709"/>
        <w:rPr>
          <w:sz w:val="24"/>
          <w:szCs w:val="24"/>
        </w:rPr>
      </w:pPr>
      <w:r w:rsidRPr="006F0B8F">
        <w:rPr>
          <w:sz w:val="24"/>
          <w:szCs w:val="24"/>
        </w:rPr>
        <w:t xml:space="preserve">1.3.2. </w:t>
      </w:r>
      <w:r w:rsidR="00717482" w:rsidRPr="006F0B8F">
        <w:rPr>
          <w:sz w:val="24"/>
          <w:szCs w:val="24"/>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576BD" w:rsidRPr="006F0B8F" w:rsidRDefault="00213681" w:rsidP="00762B77">
      <w:pPr>
        <w:spacing w:after="0"/>
        <w:ind w:firstLine="709"/>
        <w:jc w:val="both"/>
        <w:rPr>
          <w:rFonts w:ascii="Times New Roman" w:hAnsi="Times New Roman"/>
          <w:sz w:val="24"/>
          <w:szCs w:val="24"/>
        </w:rPr>
      </w:pPr>
      <w:r w:rsidRPr="006F0B8F">
        <w:rPr>
          <w:rFonts w:ascii="Times New Roman" w:hAnsi="Times New Roman"/>
          <w:sz w:val="24"/>
          <w:szCs w:val="24"/>
        </w:rPr>
        <w:t xml:space="preserve">1.3.3. </w:t>
      </w:r>
      <w:r w:rsidR="00717482" w:rsidRPr="006F0B8F">
        <w:rPr>
          <w:rFonts w:ascii="Times New Roman" w:hAnsi="Times New Roman"/>
          <w:sz w:val="24"/>
          <w:szCs w:val="24"/>
        </w:rPr>
        <w:t>РГУ – Государственная информационная система Московской области «Реестр государственных и муниципальных услуг (функций) Московской области»;</w:t>
      </w:r>
    </w:p>
    <w:p w:rsidR="00C576BD" w:rsidRDefault="00213681" w:rsidP="00762B77">
      <w:pPr>
        <w:spacing w:after="0"/>
        <w:ind w:firstLine="709"/>
        <w:jc w:val="both"/>
        <w:rPr>
          <w:rFonts w:ascii="Times New Roman" w:hAnsi="Times New Roman"/>
          <w:sz w:val="24"/>
          <w:szCs w:val="24"/>
        </w:rPr>
      </w:pPr>
      <w:r w:rsidRPr="006F0B8F">
        <w:rPr>
          <w:rFonts w:ascii="Times New Roman" w:hAnsi="Times New Roman"/>
          <w:sz w:val="24"/>
          <w:szCs w:val="24"/>
        </w:rPr>
        <w:t xml:space="preserve">1.3.4. </w:t>
      </w:r>
      <w:r w:rsidR="00717482" w:rsidRPr="006F0B8F">
        <w:rPr>
          <w:rFonts w:ascii="Times New Roman" w:hAnsi="Times New Roman"/>
          <w:sz w:val="24"/>
          <w:szCs w:val="24"/>
        </w:rPr>
        <w:t>РПГУ – государственная информационная система «Региональный портал государственных и муниципальных</w:t>
      </w:r>
      <w:r w:rsidR="004E3E24" w:rsidRPr="006F0B8F">
        <w:rPr>
          <w:rFonts w:ascii="Times New Roman" w:hAnsi="Times New Roman"/>
          <w:sz w:val="24"/>
          <w:szCs w:val="24"/>
        </w:rPr>
        <w:t xml:space="preserve"> услуг (функций)»</w:t>
      </w:r>
      <w:r w:rsidRPr="006F0B8F">
        <w:rPr>
          <w:rFonts w:ascii="Times New Roman" w:hAnsi="Times New Roman"/>
          <w:sz w:val="24"/>
          <w:szCs w:val="24"/>
        </w:rPr>
        <w:t>;</w:t>
      </w:r>
    </w:p>
    <w:p w:rsidR="004B54DC" w:rsidRPr="006F0B8F" w:rsidRDefault="004B54DC" w:rsidP="00762B77">
      <w:pPr>
        <w:spacing w:after="0"/>
        <w:ind w:firstLine="709"/>
        <w:jc w:val="both"/>
        <w:rPr>
          <w:rFonts w:ascii="Times New Roman" w:hAnsi="Times New Roman"/>
          <w:sz w:val="24"/>
          <w:szCs w:val="24"/>
        </w:rPr>
      </w:pPr>
      <w:r>
        <w:rPr>
          <w:rFonts w:ascii="Times New Roman" w:hAnsi="Times New Roman"/>
          <w:sz w:val="24"/>
          <w:szCs w:val="24"/>
        </w:rPr>
        <w:t xml:space="preserve">1.3.5. ЕПГУ </w:t>
      </w:r>
      <w:r w:rsidR="00CB4AC8">
        <w:rPr>
          <w:rFonts w:ascii="Times New Roman" w:hAnsi="Times New Roman"/>
          <w:sz w:val="24"/>
          <w:szCs w:val="24"/>
        </w:rPr>
        <w:t>–</w:t>
      </w:r>
      <w:r>
        <w:rPr>
          <w:rFonts w:ascii="Times New Roman" w:hAnsi="Times New Roman"/>
          <w:sz w:val="24"/>
          <w:szCs w:val="24"/>
        </w:rPr>
        <w:t xml:space="preserve"> </w:t>
      </w:r>
      <w:r w:rsidR="00CB4AC8">
        <w:rPr>
          <w:rFonts w:ascii="Times New Roman" w:hAnsi="Times New Roman"/>
          <w:sz w:val="24"/>
          <w:szCs w:val="24"/>
        </w:rPr>
        <w:t>федеральная государственная</w:t>
      </w:r>
      <w:r w:rsidR="00CB4AC8" w:rsidRPr="006F0B8F">
        <w:rPr>
          <w:rFonts w:ascii="Times New Roman" w:hAnsi="Times New Roman"/>
          <w:sz w:val="24"/>
          <w:szCs w:val="24"/>
        </w:rPr>
        <w:t xml:space="preserve"> информационная система «</w:t>
      </w:r>
      <w:r w:rsidR="00CB4AC8">
        <w:rPr>
          <w:rFonts w:ascii="Times New Roman" w:hAnsi="Times New Roman"/>
          <w:sz w:val="24"/>
          <w:szCs w:val="24"/>
        </w:rPr>
        <w:t xml:space="preserve">Единый </w:t>
      </w:r>
      <w:r w:rsidR="00CB4AC8" w:rsidRPr="006F0B8F">
        <w:rPr>
          <w:rFonts w:ascii="Times New Roman" w:hAnsi="Times New Roman"/>
          <w:sz w:val="24"/>
          <w:szCs w:val="24"/>
        </w:rPr>
        <w:t>портал государственных и муниципальных услуг (функций)»;</w:t>
      </w:r>
    </w:p>
    <w:p w:rsidR="00A744F2" w:rsidRPr="006F0B8F" w:rsidRDefault="00213681" w:rsidP="00A744F2">
      <w:pPr>
        <w:spacing w:after="0"/>
        <w:ind w:firstLine="709"/>
        <w:jc w:val="both"/>
        <w:rPr>
          <w:rFonts w:ascii="Times New Roman" w:hAnsi="Times New Roman"/>
          <w:sz w:val="24"/>
          <w:szCs w:val="24"/>
        </w:rPr>
      </w:pPr>
      <w:r w:rsidRPr="006F0B8F">
        <w:rPr>
          <w:rFonts w:ascii="Times New Roman" w:hAnsi="Times New Roman"/>
          <w:sz w:val="24"/>
          <w:szCs w:val="24"/>
        </w:rPr>
        <w:t>1.3.</w:t>
      </w:r>
      <w:r w:rsidR="00CB4AC8">
        <w:rPr>
          <w:rFonts w:ascii="Times New Roman" w:hAnsi="Times New Roman"/>
          <w:sz w:val="24"/>
          <w:szCs w:val="24"/>
        </w:rPr>
        <w:t>6</w:t>
      </w:r>
      <w:r w:rsidRPr="006F0B8F">
        <w:rPr>
          <w:rFonts w:ascii="Times New Roman" w:hAnsi="Times New Roman"/>
          <w:sz w:val="24"/>
          <w:szCs w:val="24"/>
        </w:rPr>
        <w:t xml:space="preserve">. </w:t>
      </w:r>
      <w:r w:rsidR="00A744F2" w:rsidRPr="009E41AF">
        <w:rPr>
          <w:rFonts w:ascii="Times New Roman" w:hAnsi="Times New Roman"/>
          <w:sz w:val="24"/>
          <w:szCs w:val="24"/>
        </w:rPr>
        <w:t>Модуль МФЦ ЕИС ОУ - Модуль МФЦ Единой информационной системы оказания государственных и муниципальных услуг Московской области</w:t>
      </w:r>
      <w:r w:rsidRPr="006F0B8F">
        <w:rPr>
          <w:rFonts w:ascii="Times New Roman" w:hAnsi="Times New Roman"/>
          <w:sz w:val="24"/>
          <w:szCs w:val="24"/>
        </w:rPr>
        <w:t>.</w:t>
      </w:r>
    </w:p>
    <w:p w:rsidR="00F82DE2" w:rsidRPr="006F0B8F" w:rsidRDefault="00F82DE2" w:rsidP="00B825DB">
      <w:pPr>
        <w:pStyle w:val="11"/>
        <w:numPr>
          <w:ilvl w:val="0"/>
          <w:numId w:val="0"/>
        </w:numPr>
        <w:spacing w:line="240" w:lineRule="auto"/>
        <w:ind w:left="709"/>
        <w:rPr>
          <w:sz w:val="24"/>
          <w:szCs w:val="24"/>
        </w:rPr>
      </w:pPr>
    </w:p>
    <w:p w:rsidR="00F82DE2" w:rsidRPr="006F0B8F" w:rsidRDefault="004E3E24" w:rsidP="00B825DB">
      <w:pPr>
        <w:pStyle w:val="2-"/>
        <w:spacing w:before="0" w:after="0"/>
        <w:ind w:left="714" w:right="-143" w:hanging="357"/>
        <w:rPr>
          <w:sz w:val="24"/>
          <w:szCs w:val="24"/>
        </w:rPr>
      </w:pPr>
      <w:bookmarkStart w:id="11" w:name="_Toc437973278"/>
      <w:bookmarkStart w:id="12" w:name="_Toc438110019"/>
      <w:bookmarkStart w:id="13" w:name="_Toc438376223"/>
      <w:bookmarkStart w:id="14" w:name="_Toc8634983"/>
      <w:bookmarkStart w:id="15" w:name="_Toc27663501"/>
      <w:r w:rsidRPr="006F0B8F">
        <w:rPr>
          <w:sz w:val="24"/>
          <w:szCs w:val="24"/>
        </w:rPr>
        <w:t>Лица, имеющие право на получение Муниципальной</w:t>
      </w:r>
      <w:r w:rsidR="00135CD5" w:rsidRPr="006F0B8F">
        <w:rPr>
          <w:sz w:val="24"/>
          <w:szCs w:val="24"/>
        </w:rPr>
        <w:t xml:space="preserve"> услуги</w:t>
      </w:r>
      <w:bookmarkEnd w:id="11"/>
      <w:bookmarkEnd w:id="12"/>
      <w:bookmarkEnd w:id="13"/>
      <w:bookmarkEnd w:id="14"/>
      <w:bookmarkEnd w:id="15"/>
    </w:p>
    <w:p w:rsidR="00F82DE2" w:rsidRPr="006F0B8F" w:rsidRDefault="00F82DE2" w:rsidP="00B825DB">
      <w:pPr>
        <w:pStyle w:val="2-"/>
        <w:numPr>
          <w:ilvl w:val="0"/>
          <w:numId w:val="0"/>
        </w:numPr>
        <w:spacing w:before="0" w:after="0"/>
        <w:ind w:left="357" w:right="-143"/>
        <w:jc w:val="left"/>
        <w:rPr>
          <w:sz w:val="24"/>
          <w:szCs w:val="24"/>
        </w:rPr>
      </w:pPr>
    </w:p>
    <w:p w:rsidR="00C576BD" w:rsidRPr="006F0B8F" w:rsidRDefault="00073264" w:rsidP="00AE12A8">
      <w:pPr>
        <w:pStyle w:val="11"/>
        <w:ind w:left="0" w:firstLine="709"/>
        <w:rPr>
          <w:sz w:val="24"/>
          <w:szCs w:val="24"/>
        </w:rPr>
      </w:pPr>
      <w:bookmarkStart w:id="16" w:name="_Ref440651123"/>
      <w:r w:rsidRPr="006F0B8F">
        <w:rPr>
          <w:sz w:val="24"/>
          <w:szCs w:val="24"/>
        </w:rPr>
        <w:t>Лицами, имеющими право на получение Муниципальной услуги, являются</w:t>
      </w:r>
      <w:bookmarkEnd w:id="16"/>
      <w:r w:rsidRPr="006F0B8F">
        <w:rPr>
          <w:sz w:val="24"/>
          <w:szCs w:val="24"/>
        </w:rPr>
        <w:t xml:space="preserve"> </w:t>
      </w:r>
      <w:r w:rsidR="00A200FD" w:rsidRPr="006F0B8F">
        <w:rPr>
          <w:sz w:val="24"/>
          <w:szCs w:val="24"/>
        </w:rPr>
        <w:t>физические лица, юридические лица, индивидуальные предприниматели</w:t>
      </w:r>
      <w:r w:rsidRPr="006F0B8F">
        <w:rPr>
          <w:sz w:val="24"/>
          <w:szCs w:val="24"/>
        </w:rPr>
        <w:t xml:space="preserve"> вне зависимости от места фактического проживания или постоянной регистрации, </w:t>
      </w:r>
      <w:r w:rsidR="00C20EAF" w:rsidRPr="006F0B8F">
        <w:rPr>
          <w:sz w:val="24"/>
          <w:szCs w:val="24"/>
        </w:rPr>
        <w:t xml:space="preserve">представители </w:t>
      </w:r>
      <w:r w:rsidR="00C20EAF" w:rsidRPr="006F0B8F">
        <w:rPr>
          <w:sz w:val="24"/>
          <w:szCs w:val="24"/>
          <w:lang w:eastAsia="ru-RU"/>
        </w:rPr>
        <w:t>малолетнего или несовершеннолетнего лица,</w:t>
      </w:r>
      <w:r w:rsidR="00C20EAF" w:rsidRPr="006F0B8F">
        <w:rPr>
          <w:sz w:val="24"/>
          <w:szCs w:val="24"/>
        </w:rPr>
        <w:t xml:space="preserve"> </w:t>
      </w:r>
      <w:r w:rsidRPr="006F0B8F">
        <w:rPr>
          <w:sz w:val="24"/>
          <w:szCs w:val="24"/>
        </w:rPr>
        <w:t xml:space="preserve">являющиеся </w:t>
      </w:r>
      <w:r w:rsidR="004E5FA9" w:rsidRPr="006F0B8F">
        <w:rPr>
          <w:sz w:val="24"/>
          <w:szCs w:val="24"/>
        </w:rPr>
        <w:t>собственниками садового дома или жилого дома,</w:t>
      </w:r>
      <w:r w:rsidR="008840AD" w:rsidRPr="006F0B8F">
        <w:rPr>
          <w:sz w:val="24"/>
          <w:szCs w:val="24"/>
        </w:rPr>
        <w:t xml:space="preserve"> подлежащего признанию жилым домом или садовым домом,</w:t>
      </w:r>
      <w:r w:rsidR="004E5FA9" w:rsidRPr="006F0B8F">
        <w:rPr>
          <w:sz w:val="24"/>
          <w:szCs w:val="24"/>
        </w:rPr>
        <w:t xml:space="preserve"> расположенного на территории Московской области</w:t>
      </w:r>
      <w:r w:rsidRPr="006F0B8F">
        <w:rPr>
          <w:sz w:val="24"/>
          <w:szCs w:val="24"/>
        </w:rPr>
        <w:t xml:space="preserve"> (далее – </w:t>
      </w:r>
      <w:r w:rsidR="00C778D7" w:rsidRPr="006F0B8F">
        <w:rPr>
          <w:sz w:val="24"/>
          <w:szCs w:val="24"/>
        </w:rPr>
        <w:t>Заявитель</w:t>
      </w:r>
      <w:r w:rsidRPr="006F0B8F">
        <w:rPr>
          <w:sz w:val="24"/>
          <w:szCs w:val="24"/>
        </w:rPr>
        <w:t>).</w:t>
      </w:r>
    </w:p>
    <w:p w:rsidR="005D6879" w:rsidRPr="006F0B8F" w:rsidRDefault="00073264" w:rsidP="00762B77">
      <w:pPr>
        <w:pStyle w:val="11"/>
        <w:ind w:left="0" w:firstLine="709"/>
        <w:rPr>
          <w:sz w:val="24"/>
          <w:szCs w:val="24"/>
        </w:rPr>
      </w:pPr>
      <w:r w:rsidRPr="006F0B8F">
        <w:rPr>
          <w:sz w:val="24"/>
          <w:szCs w:val="24"/>
        </w:rPr>
        <w:t>Интересы лиц, указанных в пункт</w:t>
      </w:r>
      <w:r w:rsidR="007320AB">
        <w:rPr>
          <w:sz w:val="24"/>
          <w:szCs w:val="24"/>
        </w:rPr>
        <w:t>е</w:t>
      </w:r>
      <w:r w:rsidRPr="006F0B8F">
        <w:rPr>
          <w:sz w:val="24"/>
          <w:szCs w:val="24"/>
        </w:rPr>
        <w:t xml:space="preserve"> </w:t>
      </w:r>
      <w:r w:rsidR="00642A52">
        <w:fldChar w:fldCharType="begin"/>
      </w:r>
      <w:r w:rsidR="00642A52">
        <w:instrText xml:space="preserve"> REF _Ref440651123 \r \h  \* MERGEFORMAT </w:instrText>
      </w:r>
      <w:r w:rsidR="00642A52">
        <w:fldChar w:fldCharType="separate"/>
      </w:r>
      <w:r w:rsidR="0088683D" w:rsidRPr="0088683D">
        <w:rPr>
          <w:sz w:val="24"/>
          <w:szCs w:val="24"/>
        </w:rPr>
        <w:t>2.1</w:t>
      </w:r>
      <w:r w:rsidR="00642A52">
        <w:fldChar w:fldCharType="end"/>
      </w:r>
      <w:r w:rsidRPr="006F0B8F">
        <w:rPr>
          <w:sz w:val="24"/>
          <w:szCs w:val="24"/>
        </w:rPr>
        <w:t xml:space="preserve"> настоящего</w:t>
      </w:r>
      <w:r w:rsidR="000D4A90" w:rsidRPr="006F0B8F">
        <w:rPr>
          <w:sz w:val="24"/>
          <w:szCs w:val="24"/>
        </w:rPr>
        <w:t xml:space="preserve"> </w:t>
      </w:r>
      <w:r w:rsidR="00152605" w:rsidRPr="006F0B8F">
        <w:rPr>
          <w:sz w:val="24"/>
          <w:szCs w:val="24"/>
        </w:rPr>
        <w:t xml:space="preserve">Административного </w:t>
      </w:r>
      <w:r w:rsidRPr="006F0B8F">
        <w:rPr>
          <w:sz w:val="24"/>
          <w:szCs w:val="24"/>
        </w:rPr>
        <w:t xml:space="preserve">регламента, могут представлять </w:t>
      </w:r>
      <w:r w:rsidR="00C20EAF" w:rsidRPr="006F0B8F">
        <w:rPr>
          <w:sz w:val="24"/>
          <w:szCs w:val="24"/>
        </w:rPr>
        <w:t>их уполномоченные</w:t>
      </w:r>
      <w:bookmarkStart w:id="17" w:name="_Toc437973279"/>
      <w:bookmarkStart w:id="18" w:name="_Toc438110020"/>
      <w:bookmarkStart w:id="19" w:name="_Toc438376224"/>
      <w:r w:rsidRPr="006F0B8F">
        <w:rPr>
          <w:sz w:val="24"/>
          <w:szCs w:val="24"/>
        </w:rPr>
        <w:t xml:space="preserve"> в соответствии с законодательством </w:t>
      </w:r>
      <w:r w:rsidR="00C20EAF" w:rsidRPr="006F0B8F">
        <w:rPr>
          <w:sz w:val="24"/>
          <w:szCs w:val="24"/>
        </w:rPr>
        <w:t>Российской Федерации представителя</w:t>
      </w:r>
      <w:r w:rsidRPr="006F0B8F">
        <w:rPr>
          <w:sz w:val="24"/>
          <w:szCs w:val="24"/>
        </w:rPr>
        <w:t xml:space="preserve"> (далее – представитель Заявителя</w:t>
      </w:r>
      <w:r w:rsidR="00C20EAF" w:rsidRPr="006F0B8F">
        <w:rPr>
          <w:sz w:val="24"/>
          <w:szCs w:val="24"/>
        </w:rPr>
        <w:t xml:space="preserve">), обратившиеся в </w:t>
      </w:r>
      <w:r w:rsidR="00C20EAF" w:rsidRPr="006F0B8F">
        <w:rPr>
          <w:rFonts w:eastAsia="Times New Roman"/>
          <w:sz w:val="24"/>
          <w:szCs w:val="24"/>
        </w:rPr>
        <w:lastRenderedPageBreak/>
        <w:t xml:space="preserve">Администрацию с запросом </w:t>
      </w:r>
      <w:r w:rsidR="00C20EAF" w:rsidRPr="006F0B8F">
        <w:rPr>
          <w:sz w:val="24"/>
          <w:szCs w:val="24"/>
        </w:rPr>
        <w:t xml:space="preserve">о </w:t>
      </w:r>
      <w:r w:rsidR="008840AD" w:rsidRPr="006F0B8F">
        <w:rPr>
          <w:sz w:val="24"/>
          <w:szCs w:val="24"/>
        </w:rPr>
        <w:t xml:space="preserve">признании садового дома жилым или жилого дома садовым </w:t>
      </w:r>
      <w:r w:rsidR="00C20EAF" w:rsidRPr="006F0B8F">
        <w:rPr>
          <w:sz w:val="24"/>
          <w:szCs w:val="24"/>
        </w:rPr>
        <w:t>(далее – Заявление; Заявление</w:t>
      </w:r>
      <w:r w:rsidR="00C20EAF" w:rsidRPr="006F0B8F">
        <w:rPr>
          <w:rFonts w:eastAsia="Times New Roman"/>
          <w:sz w:val="24"/>
          <w:szCs w:val="24"/>
          <w:lang w:bidi="en-US"/>
        </w:rPr>
        <w:t xml:space="preserve"> о предоставлении Муниципальной услуги</w:t>
      </w:r>
      <w:r w:rsidRPr="006F0B8F">
        <w:rPr>
          <w:sz w:val="24"/>
          <w:szCs w:val="24"/>
        </w:rPr>
        <w:t xml:space="preserve">). </w:t>
      </w:r>
    </w:p>
    <w:p w:rsidR="00F82DE2" w:rsidRPr="006F0B8F" w:rsidRDefault="00F82DE2" w:rsidP="00B825DB">
      <w:pPr>
        <w:pStyle w:val="11"/>
        <w:numPr>
          <w:ilvl w:val="0"/>
          <w:numId w:val="0"/>
        </w:numPr>
        <w:spacing w:line="240" w:lineRule="auto"/>
        <w:ind w:left="567"/>
        <w:rPr>
          <w:sz w:val="24"/>
          <w:szCs w:val="24"/>
        </w:rPr>
      </w:pPr>
    </w:p>
    <w:p w:rsidR="00F82DE2" w:rsidRPr="006F0B8F" w:rsidRDefault="002C5A45" w:rsidP="00B825DB">
      <w:pPr>
        <w:pStyle w:val="2-"/>
        <w:spacing w:before="0" w:after="0"/>
        <w:rPr>
          <w:sz w:val="24"/>
          <w:szCs w:val="24"/>
        </w:rPr>
      </w:pPr>
      <w:bookmarkStart w:id="20" w:name="_Toc8634984"/>
      <w:bookmarkStart w:id="21" w:name="_Toc27663502"/>
      <w:r w:rsidRPr="006F0B8F">
        <w:rPr>
          <w:sz w:val="24"/>
          <w:szCs w:val="24"/>
        </w:rPr>
        <w:t xml:space="preserve">Требования к порядку информирования </w:t>
      </w:r>
      <w:r w:rsidR="00A744F2">
        <w:rPr>
          <w:sz w:val="24"/>
          <w:szCs w:val="24"/>
        </w:rPr>
        <w:br/>
      </w:r>
      <w:r w:rsidR="00F06695" w:rsidRPr="006F0B8F">
        <w:rPr>
          <w:sz w:val="24"/>
          <w:szCs w:val="24"/>
        </w:rPr>
        <w:t xml:space="preserve">о </w:t>
      </w:r>
      <w:r w:rsidRPr="006F0B8F">
        <w:rPr>
          <w:sz w:val="24"/>
          <w:szCs w:val="24"/>
        </w:rPr>
        <w:t>предоставлени</w:t>
      </w:r>
      <w:r w:rsidR="00F06695" w:rsidRPr="006F0B8F">
        <w:rPr>
          <w:sz w:val="24"/>
          <w:szCs w:val="24"/>
        </w:rPr>
        <w:t>и</w:t>
      </w:r>
      <w:r w:rsidRPr="006F0B8F">
        <w:rPr>
          <w:sz w:val="24"/>
          <w:szCs w:val="24"/>
        </w:rPr>
        <w:t xml:space="preserve"> Муниципальной услуги</w:t>
      </w:r>
      <w:bookmarkEnd w:id="20"/>
      <w:bookmarkEnd w:id="21"/>
    </w:p>
    <w:p w:rsidR="00F82DE2" w:rsidRPr="006F0B8F" w:rsidRDefault="00F82DE2" w:rsidP="00B825DB">
      <w:pPr>
        <w:pStyle w:val="2-"/>
        <w:numPr>
          <w:ilvl w:val="0"/>
          <w:numId w:val="0"/>
        </w:numPr>
        <w:spacing w:before="0" w:after="0"/>
        <w:ind w:left="1211"/>
        <w:jc w:val="left"/>
        <w:rPr>
          <w:sz w:val="24"/>
          <w:szCs w:val="24"/>
        </w:rPr>
      </w:pPr>
    </w:p>
    <w:bookmarkEnd w:id="17"/>
    <w:bookmarkEnd w:id="18"/>
    <w:bookmarkEnd w:id="19"/>
    <w:p w:rsidR="00C576BD" w:rsidRPr="006F0B8F" w:rsidRDefault="007320AB" w:rsidP="008A4604">
      <w:pPr>
        <w:pStyle w:val="11"/>
        <w:ind w:left="0" w:firstLine="709"/>
        <w:rPr>
          <w:sz w:val="24"/>
          <w:szCs w:val="24"/>
        </w:rPr>
      </w:pPr>
      <w:r w:rsidRPr="0086442F">
        <w:rPr>
          <w:sz w:val="24"/>
          <w:szCs w:val="24"/>
        </w:rPr>
        <w:t xml:space="preserve">Прием Заявителей </w:t>
      </w:r>
      <w:r w:rsidRPr="00BB6542">
        <w:rPr>
          <w:sz w:val="24"/>
          <w:szCs w:val="24"/>
        </w:rPr>
        <w:t>(представителей Заявителя)</w:t>
      </w:r>
      <w:r w:rsidRPr="0086442F">
        <w:rPr>
          <w:sz w:val="24"/>
          <w:szCs w:val="24"/>
        </w:rPr>
        <w:t xml:space="preserve"> по вопросу предоставления Муниципальной услуги осуществляется в соответствии с </w:t>
      </w:r>
      <w:r>
        <w:rPr>
          <w:sz w:val="24"/>
          <w:szCs w:val="24"/>
        </w:rPr>
        <w:t>графиком работы</w:t>
      </w:r>
      <w:r w:rsidRPr="0086442F">
        <w:rPr>
          <w:sz w:val="24"/>
          <w:szCs w:val="24"/>
        </w:rPr>
        <w:t xml:space="preserve"> Администрации, ответственной за предоставление Муниципальной услуги</w:t>
      </w:r>
      <w:r>
        <w:rPr>
          <w:sz w:val="24"/>
          <w:szCs w:val="24"/>
        </w:rPr>
        <w:t xml:space="preserve"> (</w:t>
      </w:r>
      <w:r w:rsidRPr="0086442F">
        <w:rPr>
          <w:sz w:val="24"/>
          <w:szCs w:val="24"/>
        </w:rPr>
        <w:t>Приложени</w:t>
      </w:r>
      <w:r>
        <w:rPr>
          <w:sz w:val="24"/>
          <w:szCs w:val="24"/>
        </w:rPr>
        <w:t>е</w:t>
      </w:r>
      <w:r w:rsidRPr="0086442F">
        <w:rPr>
          <w:sz w:val="24"/>
          <w:szCs w:val="24"/>
        </w:rPr>
        <w:t xml:space="preserve"> </w:t>
      </w:r>
      <w:r w:rsidR="000F0768">
        <w:rPr>
          <w:sz w:val="24"/>
          <w:szCs w:val="24"/>
        </w:rPr>
        <w:t>10</w:t>
      </w:r>
      <w:r w:rsidRPr="0086442F">
        <w:rPr>
          <w:sz w:val="24"/>
          <w:szCs w:val="24"/>
        </w:rPr>
        <w:t xml:space="preserve"> к настоящему Административному регламенту</w:t>
      </w:r>
      <w:r>
        <w:rPr>
          <w:sz w:val="24"/>
          <w:szCs w:val="24"/>
        </w:rPr>
        <w:t>).</w:t>
      </w:r>
    </w:p>
    <w:p w:rsidR="00C576BD" w:rsidRPr="006F0B8F" w:rsidRDefault="00073264" w:rsidP="00B825DB">
      <w:pPr>
        <w:pStyle w:val="11"/>
        <w:ind w:left="0" w:firstLine="709"/>
        <w:rPr>
          <w:sz w:val="24"/>
          <w:szCs w:val="24"/>
        </w:rPr>
      </w:pPr>
      <w:r w:rsidRPr="006F0B8F">
        <w:rPr>
          <w:sz w:val="24"/>
          <w:szCs w:val="24"/>
        </w:rPr>
        <w:t xml:space="preserve">На официальном сайте </w:t>
      </w:r>
      <w:r w:rsidR="00F41E06">
        <w:rPr>
          <w:sz w:val="24"/>
          <w:szCs w:val="24"/>
        </w:rPr>
        <w:t>муниципального образования городской</w:t>
      </w:r>
      <w:r w:rsidR="00F41E06" w:rsidRPr="00DD1839">
        <w:rPr>
          <w:sz w:val="24"/>
          <w:szCs w:val="24"/>
        </w:rPr>
        <w:t xml:space="preserve"> округ Фрязино</w:t>
      </w:r>
      <w:r w:rsidR="00F41E06" w:rsidRPr="0084779C">
        <w:rPr>
          <w:sz w:val="24"/>
          <w:szCs w:val="24"/>
        </w:rPr>
        <w:t xml:space="preserve"> </w:t>
      </w:r>
      <w:r w:rsidR="007320AB" w:rsidRPr="00DD1839">
        <w:rPr>
          <w:sz w:val="24"/>
          <w:szCs w:val="24"/>
        </w:rPr>
        <w:t>www.fryazino.org</w:t>
      </w:r>
      <w:r w:rsidR="00A744F2" w:rsidRPr="006F0B8F">
        <w:rPr>
          <w:sz w:val="24"/>
          <w:szCs w:val="24"/>
        </w:rPr>
        <w:t xml:space="preserve"> </w:t>
      </w:r>
      <w:r w:rsidR="0000203C" w:rsidRPr="006F0B8F">
        <w:rPr>
          <w:sz w:val="24"/>
          <w:szCs w:val="24"/>
        </w:rPr>
        <w:t>(далее – сайт Администрации)</w:t>
      </w:r>
      <w:r w:rsidRPr="006F0B8F">
        <w:rPr>
          <w:sz w:val="24"/>
          <w:szCs w:val="24"/>
        </w:rPr>
        <w:t xml:space="preserve"> в </w:t>
      </w:r>
      <w:r w:rsidR="0000203C" w:rsidRPr="006F0B8F">
        <w:rPr>
          <w:sz w:val="24"/>
          <w:szCs w:val="24"/>
        </w:rPr>
        <w:t xml:space="preserve">информационно-коммуникационной </w:t>
      </w:r>
      <w:r w:rsidRPr="006F0B8F">
        <w:rPr>
          <w:sz w:val="24"/>
          <w:szCs w:val="24"/>
        </w:rPr>
        <w:t>сети «Интернет</w:t>
      </w:r>
      <w:r w:rsidR="006D5DF5" w:rsidRPr="006F0B8F">
        <w:rPr>
          <w:sz w:val="24"/>
          <w:szCs w:val="24"/>
        </w:rPr>
        <w:t>»</w:t>
      </w:r>
      <w:r w:rsidR="0000203C" w:rsidRPr="006F0B8F">
        <w:rPr>
          <w:sz w:val="24"/>
          <w:szCs w:val="24"/>
        </w:rPr>
        <w:t xml:space="preserve"> (далее – сеть Интернет</w:t>
      </w:r>
      <w:r w:rsidR="000F4B2D" w:rsidRPr="006F0B8F">
        <w:rPr>
          <w:sz w:val="24"/>
          <w:szCs w:val="24"/>
        </w:rPr>
        <w:t>)</w:t>
      </w:r>
      <w:r w:rsidR="006D5DF5" w:rsidRPr="006F0B8F">
        <w:rPr>
          <w:sz w:val="24"/>
          <w:szCs w:val="24"/>
        </w:rPr>
        <w:t xml:space="preserve"> в </w:t>
      </w:r>
      <w:r w:rsidR="00A744F2">
        <w:rPr>
          <w:sz w:val="24"/>
          <w:szCs w:val="24"/>
        </w:rPr>
        <w:t>ЕПГУ</w:t>
      </w:r>
      <w:r w:rsidR="006D5DF5" w:rsidRPr="006F0B8F">
        <w:rPr>
          <w:sz w:val="24"/>
          <w:szCs w:val="24"/>
        </w:rPr>
        <w:t xml:space="preserve"> и РПГУ</w:t>
      </w:r>
      <w:r w:rsidRPr="006F0B8F">
        <w:rPr>
          <w:sz w:val="24"/>
          <w:szCs w:val="24"/>
        </w:rPr>
        <w:t xml:space="preserve"> обязательному размещению подлежит следующая справочная информация:</w:t>
      </w:r>
    </w:p>
    <w:p w:rsidR="00C576BD" w:rsidRPr="006F0B8F" w:rsidRDefault="007320AB" w:rsidP="005960AB">
      <w:pPr>
        <w:pStyle w:val="11"/>
        <w:numPr>
          <w:ilvl w:val="2"/>
          <w:numId w:val="34"/>
        </w:numPr>
        <w:ind w:left="0" w:firstLine="708"/>
        <w:rPr>
          <w:sz w:val="24"/>
          <w:szCs w:val="24"/>
        </w:rPr>
      </w:pPr>
      <w:r>
        <w:rPr>
          <w:sz w:val="24"/>
          <w:szCs w:val="24"/>
        </w:rPr>
        <w:t>М</w:t>
      </w:r>
      <w:r w:rsidR="00073264" w:rsidRPr="006F0B8F">
        <w:rPr>
          <w:sz w:val="24"/>
          <w:szCs w:val="24"/>
        </w:rPr>
        <w:t>есто нахождения и график работы Администрации, е</w:t>
      </w:r>
      <w:r w:rsidR="00E31112" w:rsidRPr="006F0B8F">
        <w:rPr>
          <w:sz w:val="24"/>
          <w:szCs w:val="24"/>
        </w:rPr>
        <w:t>е</w:t>
      </w:r>
      <w:r w:rsidR="00073264" w:rsidRPr="006F0B8F">
        <w:rPr>
          <w:sz w:val="24"/>
          <w:szCs w:val="24"/>
        </w:rPr>
        <w:t xml:space="preserve"> структурных подразделений, предоставляющих Муниципальную услугу</w:t>
      </w:r>
      <w:r>
        <w:rPr>
          <w:sz w:val="24"/>
          <w:szCs w:val="24"/>
        </w:rPr>
        <w:t>.</w:t>
      </w:r>
    </w:p>
    <w:p w:rsidR="00C576BD" w:rsidRPr="006F0B8F" w:rsidRDefault="007320AB" w:rsidP="005960AB">
      <w:pPr>
        <w:pStyle w:val="11"/>
        <w:numPr>
          <w:ilvl w:val="2"/>
          <w:numId w:val="34"/>
        </w:numPr>
        <w:ind w:left="0" w:firstLine="708"/>
        <w:rPr>
          <w:sz w:val="24"/>
          <w:szCs w:val="24"/>
        </w:rPr>
      </w:pPr>
      <w:r>
        <w:rPr>
          <w:sz w:val="24"/>
          <w:szCs w:val="24"/>
        </w:rPr>
        <w:t>С</w:t>
      </w:r>
      <w:r w:rsidR="00073264" w:rsidRPr="006F0B8F">
        <w:rPr>
          <w:sz w:val="24"/>
          <w:szCs w:val="24"/>
        </w:rPr>
        <w:t>правочные телефоны структурных подразделений Администрации, участвующих в предоставлении Муниципальной услуги, в том числе номер телефона автоинформатора</w:t>
      </w:r>
      <w:r>
        <w:rPr>
          <w:sz w:val="24"/>
          <w:szCs w:val="24"/>
        </w:rPr>
        <w:t>.</w:t>
      </w:r>
    </w:p>
    <w:p w:rsidR="00C576BD" w:rsidRPr="006F0B8F" w:rsidRDefault="007320AB" w:rsidP="005960AB">
      <w:pPr>
        <w:pStyle w:val="11"/>
        <w:numPr>
          <w:ilvl w:val="2"/>
          <w:numId w:val="34"/>
        </w:numPr>
        <w:tabs>
          <w:tab w:val="left" w:pos="851"/>
        </w:tabs>
        <w:ind w:left="0" w:firstLine="708"/>
        <w:rPr>
          <w:sz w:val="24"/>
          <w:szCs w:val="24"/>
        </w:rPr>
      </w:pPr>
      <w:r>
        <w:rPr>
          <w:sz w:val="24"/>
          <w:szCs w:val="24"/>
        </w:rPr>
        <w:t>А</w:t>
      </w:r>
      <w:r w:rsidR="00073264" w:rsidRPr="006F0B8F">
        <w:rPr>
          <w:sz w:val="24"/>
          <w:szCs w:val="24"/>
        </w:rPr>
        <w:t>дреса сайта, а также электронной почты и (или) формы обратной связи Администрации, в сети Интернет.</w:t>
      </w:r>
    </w:p>
    <w:p w:rsidR="00C576BD" w:rsidRPr="006F0B8F" w:rsidRDefault="00A744F2" w:rsidP="00B825DB">
      <w:pPr>
        <w:pStyle w:val="11"/>
        <w:ind w:left="0" w:firstLine="709"/>
        <w:rPr>
          <w:sz w:val="24"/>
          <w:szCs w:val="24"/>
        </w:rPr>
      </w:pPr>
      <w:r w:rsidRPr="00840B1C">
        <w:rPr>
          <w:sz w:val="24"/>
          <w:szCs w:val="24"/>
        </w:rPr>
        <w:t xml:space="preserve">Обязательному размещению на официальном сайте </w:t>
      </w:r>
      <w:r>
        <w:rPr>
          <w:sz w:val="24"/>
          <w:szCs w:val="24"/>
        </w:rPr>
        <w:t>Администрации</w:t>
      </w:r>
      <w:r w:rsidRPr="00840B1C">
        <w:rPr>
          <w:sz w:val="24"/>
          <w:szCs w:val="24"/>
        </w:rPr>
        <w:t>, на ЕПГУ, РПГУ</w:t>
      </w:r>
      <w:r>
        <w:rPr>
          <w:sz w:val="24"/>
          <w:szCs w:val="24"/>
        </w:rPr>
        <w:t>, в федеральной государственной информационной системе «Федеральный реестр государственных и муниципальных услуг (функций)», г</w:t>
      </w:r>
      <w:r w:rsidRPr="00B50363">
        <w:rPr>
          <w:sz w:val="24"/>
          <w:szCs w:val="24"/>
        </w:rPr>
        <w:t>осударственной информационной системе Московской области «Реестр государственных и муниципальных услуг (функций) Московской области»</w:t>
      </w:r>
      <w:r w:rsidRPr="00840B1C">
        <w:rPr>
          <w:sz w:val="24"/>
          <w:szCs w:val="24"/>
        </w:rPr>
        <w:t xml:space="preserve"> подлежит перечень нормативных правовых актов, регулирующих предоставление </w:t>
      </w:r>
      <w:r>
        <w:rPr>
          <w:sz w:val="24"/>
          <w:szCs w:val="24"/>
        </w:rPr>
        <w:t>Муниципальной</w:t>
      </w:r>
      <w:r w:rsidRPr="00840B1C">
        <w:rPr>
          <w:sz w:val="24"/>
          <w:szCs w:val="24"/>
        </w:rPr>
        <w:t xml:space="preserve"> услуги </w:t>
      </w:r>
      <w:r w:rsidRPr="00840B1C">
        <w:rPr>
          <w:rFonts w:eastAsia="Times New Roman"/>
          <w:color w:val="000000"/>
          <w:sz w:val="24"/>
          <w:szCs w:val="24"/>
          <w:lang w:eastAsia="ru-RU"/>
        </w:rPr>
        <w:t>(с указанием их реквизитов и источников официального опубликования)</w:t>
      </w:r>
      <w:r w:rsidR="00905CE2" w:rsidRPr="006F0B8F">
        <w:rPr>
          <w:sz w:val="24"/>
          <w:szCs w:val="24"/>
        </w:rPr>
        <w:t xml:space="preserve">. </w:t>
      </w:r>
    </w:p>
    <w:p w:rsidR="00A24FFC" w:rsidRPr="006F0B8F" w:rsidRDefault="00A24FFC" w:rsidP="00B825DB">
      <w:pPr>
        <w:pStyle w:val="11"/>
        <w:ind w:left="0" w:firstLine="709"/>
        <w:rPr>
          <w:sz w:val="24"/>
          <w:szCs w:val="24"/>
        </w:rPr>
      </w:pPr>
      <w:r w:rsidRPr="006F0B8F">
        <w:rPr>
          <w:sz w:val="24"/>
          <w:szCs w:val="24"/>
        </w:rPr>
        <w:t xml:space="preserve">Администрация </w:t>
      </w:r>
      <w:r w:rsidR="00D65732" w:rsidRPr="00840B1C">
        <w:rPr>
          <w:sz w:val="24"/>
          <w:szCs w:val="24"/>
        </w:rPr>
        <w:t>обеспечивает размещение и актуализацию справочной информации на официальном сайте, в соответствующем разделе ЕПГУ, РПГУ</w:t>
      </w:r>
      <w:r w:rsidR="00D65732">
        <w:rPr>
          <w:sz w:val="24"/>
          <w:szCs w:val="24"/>
        </w:rPr>
        <w:t>,</w:t>
      </w:r>
      <w:r w:rsidR="00D65732" w:rsidRPr="00BC4432">
        <w:rPr>
          <w:sz w:val="24"/>
          <w:szCs w:val="24"/>
        </w:rPr>
        <w:t xml:space="preserve"> </w:t>
      </w:r>
      <w:r w:rsidR="00D65732">
        <w:rPr>
          <w:sz w:val="24"/>
          <w:szCs w:val="24"/>
        </w:rPr>
        <w:t>в федеральной государственной информационной системе «Федеральный реестр государственных и муниципальных услуг (функций)», г</w:t>
      </w:r>
      <w:r w:rsidR="00D65732" w:rsidRPr="00B50363">
        <w:rPr>
          <w:sz w:val="24"/>
          <w:szCs w:val="24"/>
        </w:rPr>
        <w:t>осударственной информационной системе Московской области «Реестр государственных и муниципальных услуг (функций) Московской области»</w:t>
      </w:r>
      <w:r w:rsidRPr="006F0B8F">
        <w:rPr>
          <w:sz w:val="24"/>
          <w:szCs w:val="24"/>
        </w:rPr>
        <w:t>.</w:t>
      </w:r>
    </w:p>
    <w:p w:rsidR="00C576BD" w:rsidRPr="006F0B8F" w:rsidRDefault="00073264" w:rsidP="00B825DB">
      <w:pPr>
        <w:pStyle w:val="11"/>
        <w:ind w:left="0" w:firstLine="709"/>
        <w:rPr>
          <w:sz w:val="24"/>
          <w:szCs w:val="24"/>
        </w:rPr>
      </w:pPr>
      <w:r w:rsidRPr="006F0B8F">
        <w:rPr>
          <w:sz w:val="24"/>
          <w:szCs w:val="24"/>
        </w:rPr>
        <w:t xml:space="preserve">Информирование </w:t>
      </w:r>
      <w:r w:rsidR="00717482" w:rsidRPr="006F0B8F">
        <w:rPr>
          <w:sz w:val="24"/>
          <w:szCs w:val="24"/>
        </w:rPr>
        <w:t>Заявителей (представителей Заявителя) по вопросам предоставления Муниципальной услуги осуществляется:</w:t>
      </w:r>
    </w:p>
    <w:p w:rsidR="00C576BD" w:rsidRPr="006F0B8F" w:rsidRDefault="00313A24" w:rsidP="00B825DB">
      <w:pPr>
        <w:pStyle w:val="11"/>
        <w:numPr>
          <w:ilvl w:val="0"/>
          <w:numId w:val="0"/>
        </w:numPr>
        <w:ind w:firstLine="709"/>
        <w:rPr>
          <w:sz w:val="24"/>
          <w:szCs w:val="24"/>
        </w:rPr>
      </w:pPr>
      <w:r w:rsidRPr="006F0B8F">
        <w:rPr>
          <w:sz w:val="24"/>
          <w:szCs w:val="24"/>
        </w:rPr>
        <w:t>3.5.1.</w:t>
      </w:r>
      <w:r w:rsidR="00717482" w:rsidRPr="006F0B8F">
        <w:rPr>
          <w:sz w:val="24"/>
          <w:szCs w:val="24"/>
        </w:rPr>
        <w:t xml:space="preserve"> </w:t>
      </w:r>
      <w:r w:rsidR="007320AB">
        <w:rPr>
          <w:sz w:val="24"/>
          <w:szCs w:val="24"/>
        </w:rPr>
        <w:t>П</w:t>
      </w:r>
      <w:r w:rsidR="00717482" w:rsidRPr="006F0B8F">
        <w:rPr>
          <w:sz w:val="24"/>
          <w:szCs w:val="24"/>
        </w:rPr>
        <w:t xml:space="preserve">утем размещения информации на сайте Администрации, </w:t>
      </w:r>
      <w:r w:rsidR="00D65732" w:rsidRPr="00840B1C">
        <w:rPr>
          <w:sz w:val="24"/>
          <w:szCs w:val="24"/>
        </w:rPr>
        <w:t>ЕПГУ</w:t>
      </w:r>
      <w:r w:rsidR="00717482" w:rsidRPr="006F0B8F">
        <w:rPr>
          <w:sz w:val="24"/>
          <w:szCs w:val="24"/>
        </w:rPr>
        <w:t>, РПГУ.</w:t>
      </w:r>
    </w:p>
    <w:p w:rsidR="00C576BD" w:rsidRPr="006F0B8F" w:rsidRDefault="00313A24" w:rsidP="00B825DB">
      <w:pPr>
        <w:pStyle w:val="11"/>
        <w:numPr>
          <w:ilvl w:val="0"/>
          <w:numId w:val="0"/>
        </w:numPr>
        <w:ind w:firstLine="709"/>
        <w:rPr>
          <w:sz w:val="24"/>
          <w:szCs w:val="24"/>
        </w:rPr>
      </w:pPr>
      <w:r w:rsidRPr="006F0B8F">
        <w:rPr>
          <w:sz w:val="24"/>
          <w:szCs w:val="24"/>
        </w:rPr>
        <w:t>3.5.2.</w:t>
      </w:r>
      <w:r w:rsidR="00717482" w:rsidRPr="006F0B8F">
        <w:rPr>
          <w:sz w:val="24"/>
          <w:szCs w:val="24"/>
        </w:rPr>
        <w:t xml:space="preserve"> </w:t>
      </w:r>
      <w:r w:rsidR="007320AB">
        <w:rPr>
          <w:sz w:val="24"/>
          <w:szCs w:val="24"/>
        </w:rPr>
        <w:t>Д</w:t>
      </w:r>
      <w:r w:rsidR="00717482" w:rsidRPr="006F0B8F">
        <w:rPr>
          <w:sz w:val="24"/>
          <w:szCs w:val="24"/>
        </w:rPr>
        <w:t>олжностным лицом</w:t>
      </w:r>
      <w:r w:rsidR="003372C9" w:rsidRPr="006F0B8F">
        <w:rPr>
          <w:sz w:val="24"/>
          <w:szCs w:val="24"/>
        </w:rPr>
        <w:t xml:space="preserve"> </w:t>
      </w:r>
      <w:r w:rsidR="00717482" w:rsidRPr="006F0B8F">
        <w:rPr>
          <w:sz w:val="24"/>
          <w:szCs w:val="24"/>
        </w:rPr>
        <w:t>структурного подразделения Администрации, ответственного за предоставление Муниципальной услуги, при непосредственном обращении Заявителя (представителя Заявителя) в Администрацию</w:t>
      </w:r>
      <w:r w:rsidR="007320AB">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3.5.3.</w:t>
      </w:r>
      <w:r w:rsidR="00717482" w:rsidRPr="006F0B8F">
        <w:rPr>
          <w:sz w:val="24"/>
          <w:szCs w:val="24"/>
        </w:rPr>
        <w:t xml:space="preserve"> </w:t>
      </w:r>
      <w:r w:rsidR="007320AB">
        <w:rPr>
          <w:sz w:val="24"/>
          <w:szCs w:val="24"/>
        </w:rPr>
        <w:t>П</w:t>
      </w:r>
      <w:r w:rsidR="00717482" w:rsidRPr="006F0B8F">
        <w:rPr>
          <w:sz w:val="24"/>
          <w:szCs w:val="24"/>
        </w:rPr>
        <w:t>утем публикации информационных материалов в средствах массовой информации</w:t>
      </w:r>
      <w:r w:rsidR="007320AB">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3.5.4.</w:t>
      </w:r>
      <w:r w:rsidR="00717482" w:rsidRPr="006F0B8F">
        <w:rPr>
          <w:sz w:val="24"/>
          <w:szCs w:val="24"/>
        </w:rPr>
        <w:t xml:space="preserve"> </w:t>
      </w:r>
      <w:r w:rsidR="007320AB">
        <w:rPr>
          <w:sz w:val="24"/>
          <w:szCs w:val="24"/>
        </w:rPr>
        <w:t>П</w:t>
      </w:r>
      <w:r w:rsidR="00717482" w:rsidRPr="006F0B8F">
        <w:rPr>
          <w:sz w:val="24"/>
          <w:szCs w:val="24"/>
        </w:rPr>
        <w:t>утем размещения брошюр, буклетов и других печатных материалов в помещениях Администрации, предназначенных для приема Заявителей (представителей Заявител</w:t>
      </w:r>
      <w:r w:rsidR="000F4B2D" w:rsidRPr="006F0B8F">
        <w:rPr>
          <w:sz w:val="24"/>
          <w:szCs w:val="24"/>
        </w:rPr>
        <w:t>ей</w:t>
      </w:r>
      <w:r w:rsidR="00717482" w:rsidRPr="006F0B8F">
        <w:rPr>
          <w:sz w:val="24"/>
          <w:szCs w:val="24"/>
        </w:rPr>
        <w:t>), а</w:t>
      </w:r>
      <w:r w:rsidR="00073264" w:rsidRPr="006F0B8F">
        <w:rPr>
          <w:sz w:val="24"/>
          <w:szCs w:val="24"/>
        </w:rPr>
        <w:t xml:space="preserve"> также иных организаций всех форм собственности по согласованию с указанными организациями, в том числе в МФЦ</w:t>
      </w:r>
      <w:r w:rsidR="007320AB">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3.5.5</w:t>
      </w:r>
      <w:proofErr w:type="gramStart"/>
      <w:r w:rsidRPr="006F0B8F">
        <w:rPr>
          <w:sz w:val="24"/>
          <w:szCs w:val="24"/>
        </w:rPr>
        <w:t>.</w:t>
      </w:r>
      <w:r w:rsidR="00717482" w:rsidRPr="006F0B8F">
        <w:rPr>
          <w:sz w:val="24"/>
          <w:szCs w:val="24"/>
        </w:rPr>
        <w:t xml:space="preserve"> </w:t>
      </w:r>
      <w:r w:rsidR="007320AB">
        <w:rPr>
          <w:sz w:val="24"/>
          <w:szCs w:val="24"/>
        </w:rPr>
        <w:t>п</w:t>
      </w:r>
      <w:r w:rsidR="00717482" w:rsidRPr="006F0B8F">
        <w:rPr>
          <w:sz w:val="24"/>
          <w:szCs w:val="24"/>
        </w:rPr>
        <w:t>осредством</w:t>
      </w:r>
      <w:proofErr w:type="gramEnd"/>
      <w:r w:rsidR="00717482" w:rsidRPr="006F0B8F">
        <w:rPr>
          <w:sz w:val="24"/>
          <w:szCs w:val="24"/>
        </w:rPr>
        <w:t xml:space="preserve"> телефонной и факсимильной связи</w:t>
      </w:r>
      <w:r w:rsidR="007320AB">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lastRenderedPageBreak/>
        <w:t>3.5.6.</w:t>
      </w:r>
      <w:r w:rsidR="00717482" w:rsidRPr="006F0B8F">
        <w:rPr>
          <w:sz w:val="24"/>
          <w:szCs w:val="24"/>
        </w:rPr>
        <w:t xml:space="preserve"> </w:t>
      </w:r>
      <w:r w:rsidR="007320AB">
        <w:rPr>
          <w:sz w:val="24"/>
          <w:szCs w:val="24"/>
        </w:rPr>
        <w:t>П</w:t>
      </w:r>
      <w:r w:rsidR="00717482" w:rsidRPr="006F0B8F">
        <w:rPr>
          <w:sz w:val="24"/>
          <w:szCs w:val="24"/>
        </w:rPr>
        <w:t>осредством ответов на письменные и устные обращения Заявителей (представителей Заявител</w:t>
      </w:r>
      <w:r w:rsidR="000F4B2D" w:rsidRPr="006F0B8F">
        <w:rPr>
          <w:sz w:val="24"/>
          <w:szCs w:val="24"/>
        </w:rPr>
        <w:t>ей</w:t>
      </w:r>
      <w:r w:rsidR="00717482" w:rsidRPr="006F0B8F">
        <w:rPr>
          <w:sz w:val="24"/>
          <w:szCs w:val="24"/>
        </w:rPr>
        <w:t xml:space="preserve">) по вопросу предоставления Муниципальной услуги. </w:t>
      </w:r>
    </w:p>
    <w:p w:rsidR="00C576BD" w:rsidRPr="006F0B8F" w:rsidRDefault="00717482" w:rsidP="00B825DB">
      <w:pPr>
        <w:pStyle w:val="11"/>
        <w:ind w:left="0" w:firstLine="709"/>
        <w:rPr>
          <w:sz w:val="24"/>
          <w:szCs w:val="24"/>
        </w:rPr>
      </w:pPr>
      <w:r w:rsidRPr="006F0B8F">
        <w:rPr>
          <w:sz w:val="24"/>
          <w:szCs w:val="24"/>
        </w:rPr>
        <w:t xml:space="preserve">На </w:t>
      </w:r>
      <w:r w:rsidR="00D65732" w:rsidRPr="00840B1C">
        <w:rPr>
          <w:sz w:val="24"/>
          <w:szCs w:val="24"/>
        </w:rPr>
        <w:t>ЕПГУ,</w:t>
      </w:r>
      <w:r w:rsidR="00D65732">
        <w:rPr>
          <w:sz w:val="24"/>
          <w:szCs w:val="24"/>
        </w:rPr>
        <w:t xml:space="preserve"> </w:t>
      </w:r>
      <w:r w:rsidRPr="006F0B8F">
        <w:rPr>
          <w:sz w:val="24"/>
          <w:szCs w:val="24"/>
        </w:rPr>
        <w:t>РПГУ и сайте Администрации в целях информирования Заявителей (представителей Заявител</w:t>
      </w:r>
      <w:r w:rsidR="000F4B2D" w:rsidRPr="006F0B8F">
        <w:rPr>
          <w:sz w:val="24"/>
          <w:szCs w:val="24"/>
        </w:rPr>
        <w:t>ей</w:t>
      </w:r>
      <w:r w:rsidRPr="006F0B8F">
        <w:rPr>
          <w:sz w:val="24"/>
          <w:szCs w:val="24"/>
        </w:rPr>
        <w:t>) по вопросам</w:t>
      </w:r>
      <w:r w:rsidR="00DF33DD" w:rsidRPr="006F0B8F">
        <w:rPr>
          <w:sz w:val="24"/>
          <w:szCs w:val="24"/>
        </w:rPr>
        <w:t xml:space="preserve"> предоставления Муниципальной услуги размещается следующая информация:</w:t>
      </w:r>
    </w:p>
    <w:p w:rsidR="00C576BD" w:rsidRPr="006F0B8F" w:rsidRDefault="00313A24" w:rsidP="00B825DB">
      <w:pPr>
        <w:pStyle w:val="11"/>
        <w:numPr>
          <w:ilvl w:val="0"/>
          <w:numId w:val="0"/>
        </w:numPr>
        <w:ind w:firstLine="709"/>
        <w:rPr>
          <w:sz w:val="24"/>
          <w:szCs w:val="24"/>
        </w:rPr>
      </w:pPr>
      <w:r w:rsidRPr="006F0B8F">
        <w:rPr>
          <w:sz w:val="24"/>
          <w:szCs w:val="24"/>
        </w:rPr>
        <w:t>3.6.1.</w:t>
      </w:r>
      <w:r w:rsidR="00073264" w:rsidRPr="006F0B8F">
        <w:rPr>
          <w:sz w:val="24"/>
          <w:szCs w:val="24"/>
        </w:rPr>
        <w:t xml:space="preserve"> </w:t>
      </w:r>
      <w:r w:rsidR="006553FF">
        <w:rPr>
          <w:sz w:val="24"/>
          <w:szCs w:val="24"/>
        </w:rPr>
        <w:t>И</w:t>
      </w:r>
      <w:r w:rsidR="00073264" w:rsidRPr="006F0B8F">
        <w:rPr>
          <w:sz w:val="24"/>
          <w:szCs w:val="24"/>
        </w:rPr>
        <w:t xml:space="preserve">счерпывающий и конкретный перечень документов, необходимых для предоставления Муниципальной услуги, </w:t>
      </w:r>
      <w:r w:rsidR="00717482" w:rsidRPr="006F0B8F">
        <w:rPr>
          <w:sz w:val="24"/>
          <w:szCs w:val="24"/>
        </w:rPr>
        <w:t>требования к оформлению указанных документов, а также перечень документов, которые Заявитель (представитель Заявителя) вправе</w:t>
      </w:r>
      <w:r w:rsidR="00073264" w:rsidRPr="006F0B8F">
        <w:rPr>
          <w:sz w:val="24"/>
          <w:szCs w:val="24"/>
        </w:rPr>
        <w:t xml:space="preserve"> представить по собственной инициативе</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3.6.2.</w:t>
      </w:r>
      <w:r w:rsidR="00073264" w:rsidRPr="006F0B8F">
        <w:rPr>
          <w:sz w:val="24"/>
          <w:szCs w:val="24"/>
        </w:rPr>
        <w:t xml:space="preserve"> </w:t>
      </w:r>
      <w:r w:rsidR="006553FF">
        <w:rPr>
          <w:sz w:val="24"/>
          <w:szCs w:val="24"/>
        </w:rPr>
        <w:t>П</w:t>
      </w:r>
      <w:r w:rsidR="00073264" w:rsidRPr="006F0B8F">
        <w:rPr>
          <w:sz w:val="24"/>
          <w:szCs w:val="24"/>
        </w:rPr>
        <w:t>еречень лиц, имеющих право на получение Муниципальной услуги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3.6.3.</w:t>
      </w:r>
      <w:r w:rsidR="00073264" w:rsidRPr="006F0B8F">
        <w:rPr>
          <w:sz w:val="24"/>
          <w:szCs w:val="24"/>
        </w:rPr>
        <w:t xml:space="preserve"> </w:t>
      </w:r>
      <w:r w:rsidR="006553FF">
        <w:rPr>
          <w:sz w:val="24"/>
          <w:szCs w:val="24"/>
        </w:rPr>
        <w:t>С</w:t>
      </w:r>
      <w:r w:rsidR="00073264" w:rsidRPr="006F0B8F">
        <w:rPr>
          <w:sz w:val="24"/>
          <w:szCs w:val="24"/>
        </w:rPr>
        <w:t>рок предоставления Муниципальной услуги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3.6.4.</w:t>
      </w:r>
      <w:r w:rsidR="00073264" w:rsidRPr="006F0B8F">
        <w:rPr>
          <w:sz w:val="24"/>
          <w:szCs w:val="24"/>
        </w:rPr>
        <w:t xml:space="preserve"> </w:t>
      </w:r>
      <w:r w:rsidR="006553FF">
        <w:rPr>
          <w:sz w:val="24"/>
          <w:szCs w:val="24"/>
        </w:rPr>
        <w:t>Р</w:t>
      </w:r>
      <w:r w:rsidR="00073264" w:rsidRPr="006F0B8F">
        <w:rPr>
          <w:sz w:val="24"/>
          <w:szCs w:val="24"/>
        </w:rPr>
        <w:t>езультаты предоставления Муниципальной услуги, порядок представления документа, являющегося результатом предоставления Муниципальной услуги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3.6.5.</w:t>
      </w:r>
      <w:r w:rsidR="00073264" w:rsidRPr="006F0B8F">
        <w:rPr>
          <w:sz w:val="24"/>
          <w:szCs w:val="24"/>
        </w:rPr>
        <w:t xml:space="preserve"> </w:t>
      </w:r>
      <w:r w:rsidR="006553FF">
        <w:rPr>
          <w:sz w:val="24"/>
          <w:szCs w:val="24"/>
        </w:rPr>
        <w:t>И</w:t>
      </w:r>
      <w:r w:rsidR="00073264" w:rsidRPr="006F0B8F">
        <w:rPr>
          <w:sz w:val="24"/>
          <w:szCs w:val="24"/>
        </w:rPr>
        <w:t>счерпывающий перечень оснований для приостановления или отказа в предоставлении Муниципальной услуги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3.6.6.</w:t>
      </w:r>
      <w:r w:rsidR="00073264" w:rsidRPr="006F0B8F">
        <w:rPr>
          <w:sz w:val="24"/>
          <w:szCs w:val="24"/>
        </w:rPr>
        <w:t xml:space="preserve"> </w:t>
      </w:r>
      <w:r w:rsidR="006553FF">
        <w:rPr>
          <w:sz w:val="24"/>
          <w:szCs w:val="24"/>
        </w:rPr>
        <w:t>И</w:t>
      </w:r>
      <w:r w:rsidR="00073264" w:rsidRPr="006F0B8F">
        <w:rPr>
          <w:sz w:val="24"/>
          <w:szCs w:val="24"/>
        </w:rPr>
        <w:t>нформация о праве на досудебное (внесудебное) обжалование действий (бездействи</w:t>
      </w:r>
      <w:r w:rsidR="00427022" w:rsidRPr="006F0B8F">
        <w:rPr>
          <w:sz w:val="24"/>
          <w:szCs w:val="24"/>
        </w:rPr>
        <w:t>е</w:t>
      </w:r>
      <w:r w:rsidR="00073264" w:rsidRPr="006F0B8F">
        <w:rPr>
          <w:sz w:val="24"/>
          <w:szCs w:val="24"/>
        </w:rPr>
        <w:t>) и решений, принятых (осуществляемых) в ходе предоставления Муниципальной услуги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3.6.7.</w:t>
      </w:r>
      <w:r w:rsidR="00073264" w:rsidRPr="006F0B8F">
        <w:rPr>
          <w:sz w:val="24"/>
          <w:szCs w:val="24"/>
        </w:rPr>
        <w:t xml:space="preserve"> </w:t>
      </w:r>
      <w:r w:rsidR="006553FF">
        <w:rPr>
          <w:sz w:val="24"/>
          <w:szCs w:val="24"/>
        </w:rPr>
        <w:t>Ф</w:t>
      </w:r>
      <w:r w:rsidR="00073264" w:rsidRPr="006F0B8F">
        <w:rPr>
          <w:sz w:val="24"/>
          <w:szCs w:val="24"/>
        </w:rPr>
        <w:t xml:space="preserve">ормы </w:t>
      </w:r>
      <w:r w:rsidR="00D65732" w:rsidRPr="009E41AF">
        <w:rPr>
          <w:sz w:val="24"/>
          <w:szCs w:val="24"/>
        </w:rPr>
        <w:t>запросов (заявлений, уведомлений, сообщений)</w:t>
      </w:r>
      <w:r w:rsidR="00073264" w:rsidRPr="006F0B8F">
        <w:rPr>
          <w:sz w:val="24"/>
          <w:szCs w:val="24"/>
        </w:rPr>
        <w:t>, используемые при предоставлении Муниципальной услуги.</w:t>
      </w:r>
    </w:p>
    <w:p w:rsidR="00C576BD" w:rsidRPr="006F0B8F" w:rsidRDefault="00DF33DD" w:rsidP="00B825DB">
      <w:pPr>
        <w:pStyle w:val="11"/>
        <w:ind w:left="0" w:firstLine="709"/>
        <w:rPr>
          <w:sz w:val="24"/>
          <w:szCs w:val="24"/>
        </w:rPr>
      </w:pPr>
      <w:r w:rsidRPr="006F0B8F">
        <w:rPr>
          <w:sz w:val="24"/>
          <w:szCs w:val="24"/>
        </w:rPr>
        <w:t>Информация на РПГУ и сайте Администрации о порядке и сроках предоставления Муниципальной услуги предоставляется бесплатно.</w:t>
      </w:r>
      <w:r w:rsidR="004143A4" w:rsidRPr="006F0B8F">
        <w:rPr>
          <w:sz w:val="24"/>
          <w:szCs w:val="24"/>
        </w:rPr>
        <w:t xml:space="preserve"> </w:t>
      </w:r>
    </w:p>
    <w:p w:rsidR="00C576BD" w:rsidRPr="006F0B8F" w:rsidRDefault="00073264" w:rsidP="00B825DB">
      <w:pPr>
        <w:pStyle w:val="11"/>
        <w:ind w:left="0" w:firstLine="709"/>
        <w:rPr>
          <w:sz w:val="24"/>
          <w:szCs w:val="24"/>
        </w:rPr>
      </w:pPr>
      <w:r w:rsidRPr="006F0B8F">
        <w:rPr>
          <w:sz w:val="24"/>
          <w:szCs w:val="24"/>
        </w:rPr>
        <w:t>На сайте Администрации дополнительно размещаются:</w:t>
      </w:r>
    </w:p>
    <w:p w:rsidR="00C576BD" w:rsidRPr="006F0B8F" w:rsidRDefault="00313A24" w:rsidP="00B825DB">
      <w:pPr>
        <w:pStyle w:val="11"/>
        <w:numPr>
          <w:ilvl w:val="0"/>
          <w:numId w:val="0"/>
        </w:numPr>
        <w:ind w:firstLine="709"/>
        <w:rPr>
          <w:sz w:val="24"/>
          <w:szCs w:val="24"/>
        </w:rPr>
      </w:pPr>
      <w:r w:rsidRPr="006F0B8F">
        <w:rPr>
          <w:sz w:val="24"/>
          <w:szCs w:val="24"/>
        </w:rPr>
        <w:t>3.8.1.</w:t>
      </w:r>
      <w:r w:rsidR="00073264" w:rsidRPr="006F0B8F">
        <w:rPr>
          <w:sz w:val="24"/>
          <w:szCs w:val="24"/>
        </w:rPr>
        <w:t xml:space="preserve"> </w:t>
      </w:r>
      <w:r w:rsidR="006553FF">
        <w:rPr>
          <w:sz w:val="24"/>
          <w:szCs w:val="24"/>
        </w:rPr>
        <w:t>П</w:t>
      </w:r>
      <w:r w:rsidR="00073264" w:rsidRPr="006F0B8F">
        <w:rPr>
          <w:sz w:val="24"/>
          <w:szCs w:val="24"/>
        </w:rPr>
        <w:t>олные наименования и почтовые адреса Администрации, непосредственно предоставляющ</w:t>
      </w:r>
      <w:r w:rsidR="00A1174A" w:rsidRPr="006F0B8F">
        <w:rPr>
          <w:sz w:val="24"/>
          <w:szCs w:val="24"/>
        </w:rPr>
        <w:t>ей</w:t>
      </w:r>
      <w:r w:rsidR="00073264" w:rsidRPr="006F0B8F">
        <w:rPr>
          <w:sz w:val="24"/>
          <w:szCs w:val="24"/>
        </w:rPr>
        <w:t xml:space="preserve"> Муниципальную услугу</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3.8.2.</w:t>
      </w:r>
      <w:r w:rsidR="00073264" w:rsidRPr="006F0B8F">
        <w:rPr>
          <w:sz w:val="24"/>
          <w:szCs w:val="24"/>
        </w:rPr>
        <w:t xml:space="preserve"> </w:t>
      </w:r>
      <w:r w:rsidR="006553FF">
        <w:rPr>
          <w:sz w:val="24"/>
          <w:szCs w:val="24"/>
        </w:rPr>
        <w:t>Н</w:t>
      </w:r>
      <w:r w:rsidR="00073264" w:rsidRPr="006F0B8F">
        <w:rPr>
          <w:sz w:val="24"/>
          <w:szCs w:val="24"/>
        </w:rPr>
        <w:t>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3.8.3.</w:t>
      </w:r>
      <w:r w:rsidR="00073264" w:rsidRPr="006F0B8F">
        <w:rPr>
          <w:sz w:val="24"/>
          <w:szCs w:val="24"/>
        </w:rPr>
        <w:t xml:space="preserve"> </w:t>
      </w:r>
      <w:r w:rsidR="006553FF">
        <w:rPr>
          <w:sz w:val="24"/>
          <w:szCs w:val="24"/>
        </w:rPr>
        <w:t>Р</w:t>
      </w:r>
      <w:r w:rsidR="00073264" w:rsidRPr="006F0B8F">
        <w:rPr>
          <w:sz w:val="24"/>
          <w:szCs w:val="24"/>
        </w:rPr>
        <w:t>ежим работы Администрации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 xml:space="preserve">3.8.4. </w:t>
      </w:r>
      <w:r w:rsidR="006553FF">
        <w:rPr>
          <w:sz w:val="24"/>
          <w:szCs w:val="24"/>
        </w:rPr>
        <w:t>Г</w:t>
      </w:r>
      <w:r w:rsidR="00073264" w:rsidRPr="006F0B8F">
        <w:rPr>
          <w:sz w:val="24"/>
          <w:szCs w:val="24"/>
        </w:rPr>
        <w:t>рафик работы Подразделения, непосредственно предоставляющего Муниципальную услугу</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 xml:space="preserve">3.8.5. </w:t>
      </w:r>
      <w:r w:rsidR="00073264" w:rsidRPr="006F0B8F">
        <w:rPr>
          <w:sz w:val="24"/>
          <w:szCs w:val="24"/>
        </w:rPr>
        <w:t xml:space="preserve"> </w:t>
      </w:r>
      <w:r w:rsidR="006553FF">
        <w:rPr>
          <w:sz w:val="24"/>
          <w:szCs w:val="24"/>
        </w:rPr>
        <w:t>В</w:t>
      </w:r>
      <w:r w:rsidR="00073264" w:rsidRPr="006F0B8F">
        <w:rPr>
          <w:sz w:val="24"/>
          <w:szCs w:val="24"/>
        </w:rPr>
        <w:t>ыдержки из нормативных правовых актов, содержащих нормы, регулирующие деятельность Администрации по предоставлению Муниципальной услуги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3.8.6.</w:t>
      </w:r>
      <w:r w:rsidR="00073264" w:rsidRPr="006F0B8F">
        <w:rPr>
          <w:sz w:val="24"/>
          <w:szCs w:val="24"/>
        </w:rPr>
        <w:t xml:space="preserve"> </w:t>
      </w:r>
      <w:r w:rsidR="006553FF">
        <w:rPr>
          <w:sz w:val="24"/>
          <w:szCs w:val="24"/>
        </w:rPr>
        <w:t>П</w:t>
      </w:r>
      <w:r w:rsidR="00073264" w:rsidRPr="006F0B8F">
        <w:rPr>
          <w:sz w:val="24"/>
          <w:szCs w:val="24"/>
        </w:rPr>
        <w:t>еречень лиц, имеющих право на получение Муниципальной услуги;</w:t>
      </w:r>
    </w:p>
    <w:p w:rsidR="00C576BD" w:rsidRPr="006F0B8F" w:rsidRDefault="00313A24" w:rsidP="00B825DB">
      <w:pPr>
        <w:pStyle w:val="11"/>
        <w:numPr>
          <w:ilvl w:val="0"/>
          <w:numId w:val="0"/>
        </w:numPr>
        <w:ind w:firstLine="709"/>
        <w:rPr>
          <w:sz w:val="24"/>
          <w:szCs w:val="24"/>
        </w:rPr>
      </w:pPr>
      <w:r w:rsidRPr="006F0B8F">
        <w:rPr>
          <w:sz w:val="24"/>
          <w:szCs w:val="24"/>
        </w:rPr>
        <w:t>3.8.7.</w:t>
      </w:r>
      <w:r w:rsidR="00F943DB" w:rsidRPr="006F0B8F">
        <w:rPr>
          <w:sz w:val="24"/>
          <w:szCs w:val="24"/>
        </w:rPr>
        <w:t xml:space="preserve"> </w:t>
      </w:r>
      <w:r w:rsidR="006553FF">
        <w:rPr>
          <w:sz w:val="24"/>
          <w:szCs w:val="24"/>
        </w:rPr>
        <w:t>Ф</w:t>
      </w:r>
      <w:r w:rsidR="00073264" w:rsidRPr="006F0B8F">
        <w:rPr>
          <w:sz w:val="24"/>
          <w:szCs w:val="24"/>
        </w:rPr>
        <w:t xml:space="preserve">ормы </w:t>
      </w:r>
      <w:r w:rsidR="0037634D" w:rsidRPr="006F0B8F">
        <w:rPr>
          <w:sz w:val="24"/>
          <w:szCs w:val="24"/>
        </w:rPr>
        <w:t>заявлений</w:t>
      </w:r>
      <w:r w:rsidR="00073264" w:rsidRPr="006F0B8F">
        <w:rPr>
          <w:sz w:val="24"/>
          <w:szCs w:val="24"/>
        </w:rPr>
        <w:t xml:space="preserve"> (уведомлений, сообщений), используемые при предоставлении Муниципальной услуги, образцы и инструкции по заполнению</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3.8.8.</w:t>
      </w:r>
      <w:r w:rsidR="00073264" w:rsidRPr="006F0B8F">
        <w:rPr>
          <w:sz w:val="24"/>
          <w:szCs w:val="24"/>
        </w:rPr>
        <w:t xml:space="preserve"> </w:t>
      </w:r>
      <w:r w:rsidR="006553FF">
        <w:rPr>
          <w:sz w:val="24"/>
          <w:szCs w:val="24"/>
        </w:rPr>
        <w:t>П</w:t>
      </w:r>
      <w:r w:rsidR="00073264" w:rsidRPr="006F0B8F">
        <w:rPr>
          <w:sz w:val="24"/>
          <w:szCs w:val="24"/>
        </w:rPr>
        <w:t>орядок и способы предварительной записи на получение Муниципальной услуги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3.8.9.</w:t>
      </w:r>
      <w:r w:rsidR="00073264" w:rsidRPr="006F0B8F">
        <w:rPr>
          <w:sz w:val="24"/>
          <w:szCs w:val="24"/>
        </w:rPr>
        <w:t xml:space="preserve"> </w:t>
      </w:r>
      <w:r w:rsidR="006553FF">
        <w:rPr>
          <w:sz w:val="24"/>
          <w:szCs w:val="24"/>
        </w:rPr>
        <w:t>Т</w:t>
      </w:r>
      <w:r w:rsidR="00073264" w:rsidRPr="006F0B8F">
        <w:rPr>
          <w:sz w:val="24"/>
          <w:szCs w:val="24"/>
        </w:rPr>
        <w:t xml:space="preserve">екст </w:t>
      </w:r>
      <w:r w:rsidR="00152605" w:rsidRPr="006F0B8F">
        <w:rPr>
          <w:sz w:val="24"/>
          <w:szCs w:val="24"/>
        </w:rPr>
        <w:t xml:space="preserve">настоящего </w:t>
      </w:r>
      <w:r w:rsidR="00073264" w:rsidRPr="006F0B8F">
        <w:rPr>
          <w:sz w:val="24"/>
          <w:szCs w:val="24"/>
        </w:rPr>
        <w:t>Административного регламента с приложениями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3.8.10.</w:t>
      </w:r>
      <w:r w:rsidR="00073264" w:rsidRPr="006F0B8F">
        <w:rPr>
          <w:sz w:val="24"/>
          <w:szCs w:val="24"/>
        </w:rPr>
        <w:t xml:space="preserve"> </w:t>
      </w:r>
      <w:r w:rsidR="006553FF">
        <w:rPr>
          <w:sz w:val="24"/>
          <w:szCs w:val="24"/>
        </w:rPr>
        <w:t>К</w:t>
      </w:r>
      <w:r w:rsidR="00073264" w:rsidRPr="006F0B8F">
        <w:rPr>
          <w:sz w:val="24"/>
          <w:szCs w:val="24"/>
        </w:rPr>
        <w:t>раткое описание порядка предоставления Муниципальной услуги</w:t>
      </w:r>
      <w:r w:rsidR="006553FF">
        <w:rPr>
          <w:sz w:val="24"/>
          <w:szCs w:val="24"/>
        </w:rPr>
        <w:t>.</w:t>
      </w:r>
    </w:p>
    <w:p w:rsidR="00C576BD" w:rsidRPr="006F0B8F" w:rsidRDefault="00313A24" w:rsidP="00B825DB">
      <w:pPr>
        <w:pStyle w:val="11"/>
        <w:numPr>
          <w:ilvl w:val="0"/>
          <w:numId w:val="0"/>
        </w:numPr>
        <w:ind w:firstLine="709"/>
        <w:rPr>
          <w:sz w:val="24"/>
          <w:szCs w:val="24"/>
        </w:rPr>
      </w:pPr>
      <w:r w:rsidRPr="006F0B8F">
        <w:rPr>
          <w:sz w:val="24"/>
          <w:szCs w:val="24"/>
        </w:rPr>
        <w:t>3.8.11.</w:t>
      </w:r>
      <w:r w:rsidR="000D4A90" w:rsidRPr="006F0B8F">
        <w:rPr>
          <w:sz w:val="24"/>
          <w:szCs w:val="24"/>
        </w:rPr>
        <w:t xml:space="preserve"> </w:t>
      </w:r>
      <w:r w:rsidR="006553FF">
        <w:rPr>
          <w:sz w:val="24"/>
          <w:szCs w:val="24"/>
        </w:rPr>
        <w:t>П</w:t>
      </w:r>
      <w:r w:rsidR="00073264" w:rsidRPr="006F0B8F">
        <w:rPr>
          <w:sz w:val="24"/>
          <w:szCs w:val="24"/>
        </w:rPr>
        <w:t>орядок обжалования решений, действий или бездействия должностных лиц Администрации предоставляющих Муниципальную услугу.</w:t>
      </w:r>
    </w:p>
    <w:p w:rsidR="00C576BD" w:rsidRPr="006F0B8F" w:rsidRDefault="00313A24" w:rsidP="00B825DB">
      <w:pPr>
        <w:pStyle w:val="11"/>
        <w:numPr>
          <w:ilvl w:val="0"/>
          <w:numId w:val="0"/>
        </w:numPr>
        <w:ind w:firstLine="709"/>
        <w:rPr>
          <w:sz w:val="24"/>
          <w:szCs w:val="24"/>
        </w:rPr>
      </w:pPr>
      <w:r w:rsidRPr="006F0B8F">
        <w:rPr>
          <w:sz w:val="24"/>
          <w:szCs w:val="24"/>
        </w:rPr>
        <w:t>3.8.12.</w:t>
      </w:r>
      <w:r w:rsidR="00717482" w:rsidRPr="006F0B8F">
        <w:rPr>
          <w:sz w:val="24"/>
          <w:szCs w:val="24"/>
        </w:rPr>
        <w:t xml:space="preserve"> </w:t>
      </w:r>
      <w:r w:rsidR="006553FF">
        <w:rPr>
          <w:sz w:val="24"/>
          <w:szCs w:val="24"/>
        </w:rPr>
        <w:t>И</w:t>
      </w:r>
      <w:r w:rsidR="00717482" w:rsidRPr="006F0B8F">
        <w:rPr>
          <w:sz w:val="24"/>
          <w:szCs w:val="24"/>
        </w:rPr>
        <w:t xml:space="preserve">нформация о возможности участия Заявителей (представителей </w:t>
      </w:r>
      <w:r w:rsidR="00C20EAF" w:rsidRPr="006F0B8F">
        <w:rPr>
          <w:sz w:val="24"/>
          <w:szCs w:val="24"/>
        </w:rPr>
        <w:t>Заявителей</w:t>
      </w:r>
      <w:r w:rsidR="00717482" w:rsidRPr="006F0B8F">
        <w:rPr>
          <w:sz w:val="24"/>
          <w:szCs w:val="24"/>
        </w:rPr>
        <w:t>) в</w:t>
      </w:r>
      <w:r w:rsidR="00073264" w:rsidRPr="006F0B8F">
        <w:rPr>
          <w:sz w:val="24"/>
          <w:szCs w:val="24"/>
        </w:rPr>
        <w:t xml:space="preserve"> оценке качества предоставления Муниципальной услуги, в том числе в оценке эффективности деятельности руководителя Администрации, а также справочно-</w:t>
      </w:r>
      <w:r w:rsidR="00073264" w:rsidRPr="006F0B8F">
        <w:rPr>
          <w:sz w:val="24"/>
          <w:szCs w:val="24"/>
        </w:rPr>
        <w:lastRenderedPageBreak/>
        <w:t>информационные материалы, содержащие сведения о порядке и способах проведения оценки.</w:t>
      </w:r>
      <w:r w:rsidR="004143A4" w:rsidRPr="006F0B8F">
        <w:rPr>
          <w:sz w:val="24"/>
          <w:szCs w:val="24"/>
        </w:rPr>
        <w:t xml:space="preserve"> </w:t>
      </w:r>
    </w:p>
    <w:p w:rsidR="00C576BD" w:rsidRPr="006F0B8F" w:rsidRDefault="00DF33DD" w:rsidP="00B825DB">
      <w:pPr>
        <w:pStyle w:val="11"/>
        <w:ind w:left="0" w:firstLine="709"/>
        <w:rPr>
          <w:sz w:val="24"/>
          <w:szCs w:val="24"/>
        </w:rPr>
      </w:pPr>
      <w:r w:rsidRPr="006F0B8F">
        <w:rPr>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w:t>
      </w:r>
      <w:r w:rsidR="004E5FA9" w:rsidRPr="006F0B8F">
        <w:rPr>
          <w:sz w:val="24"/>
          <w:szCs w:val="24"/>
        </w:rPr>
        <w:t>,</w:t>
      </w:r>
      <w:r w:rsidRPr="006F0B8F">
        <w:rPr>
          <w:sz w:val="24"/>
          <w:szCs w:val="24"/>
        </w:rPr>
        <w:t xml:space="preserve"> представляется: называет фамилию, имя, отчество (при наличии), должность, наименование структурного подразделения Администрации.</w:t>
      </w:r>
    </w:p>
    <w:p w:rsidR="00C576BD" w:rsidRPr="006F0B8F" w:rsidRDefault="00717482" w:rsidP="00B825DB">
      <w:pPr>
        <w:pStyle w:val="11"/>
        <w:numPr>
          <w:ilvl w:val="0"/>
          <w:numId w:val="0"/>
        </w:numPr>
        <w:ind w:firstLine="709"/>
        <w:rPr>
          <w:sz w:val="24"/>
          <w:szCs w:val="24"/>
        </w:rPr>
      </w:pPr>
      <w:r w:rsidRPr="006F0B8F">
        <w:rPr>
          <w:sz w:val="24"/>
          <w:szCs w:val="24"/>
        </w:rPr>
        <w:t>Должностное лицо Администрации обязан сообщить Заявителю (представителю Заявителя) график приема, точный почтовый адрес Администрации, способ проезда к нему, способы предварительной</w:t>
      </w:r>
      <w:r w:rsidR="00073264" w:rsidRPr="006F0B8F">
        <w:rPr>
          <w:sz w:val="24"/>
          <w:szCs w:val="24"/>
        </w:rPr>
        <w:t xml:space="preserve"> записи для личного приема, требования к письменному обращению.</w:t>
      </w:r>
    </w:p>
    <w:p w:rsidR="00C576BD" w:rsidRPr="006F0B8F" w:rsidRDefault="00073264" w:rsidP="00B825DB">
      <w:pPr>
        <w:pStyle w:val="11"/>
        <w:numPr>
          <w:ilvl w:val="0"/>
          <w:numId w:val="0"/>
        </w:numPr>
        <w:ind w:firstLine="709"/>
        <w:rPr>
          <w:sz w:val="24"/>
          <w:szCs w:val="24"/>
        </w:rPr>
      </w:pPr>
      <w:r w:rsidRPr="006F0B8F">
        <w:rPr>
          <w:sz w:val="24"/>
          <w:szCs w:val="24"/>
        </w:rPr>
        <w:t xml:space="preserve">Информирование по телефону о порядке предоставления Муниципальной услуги осуществляется в соответствии с графиком работы Администрации. </w:t>
      </w:r>
    </w:p>
    <w:p w:rsidR="00C576BD" w:rsidRPr="006F0B8F" w:rsidRDefault="00073264" w:rsidP="00B825DB">
      <w:pPr>
        <w:pStyle w:val="11"/>
        <w:numPr>
          <w:ilvl w:val="0"/>
          <w:numId w:val="0"/>
        </w:numPr>
        <w:ind w:firstLine="709"/>
        <w:rPr>
          <w:sz w:val="24"/>
          <w:szCs w:val="24"/>
        </w:rPr>
      </w:pPr>
      <w:r w:rsidRPr="006F0B8F">
        <w:rPr>
          <w:sz w:val="24"/>
          <w:szCs w:val="24"/>
        </w:rPr>
        <w:t>Во время разговора должностные лица Администрации обязаны произносить слова четко и не прерывать разговор по причине поступления другого звонка.</w:t>
      </w:r>
    </w:p>
    <w:p w:rsidR="00C576BD" w:rsidRPr="006F0B8F" w:rsidRDefault="00073264" w:rsidP="00B825DB">
      <w:pPr>
        <w:pStyle w:val="11"/>
        <w:numPr>
          <w:ilvl w:val="0"/>
          <w:numId w:val="0"/>
        </w:numPr>
        <w:ind w:firstLine="709"/>
        <w:rPr>
          <w:sz w:val="24"/>
          <w:szCs w:val="24"/>
        </w:rPr>
      </w:pPr>
      <w:r w:rsidRPr="006F0B8F">
        <w:rPr>
          <w:sz w:val="24"/>
          <w:szCs w:val="24"/>
        </w:rPr>
        <w:t xml:space="preserve">При невозможности ответить на поставленные </w:t>
      </w:r>
      <w:r w:rsidR="00717482" w:rsidRPr="006F0B8F">
        <w:rPr>
          <w:sz w:val="24"/>
          <w:szCs w:val="24"/>
        </w:rPr>
        <w:t>Заявителем (представителем Заявителя)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r w:rsidR="004143A4" w:rsidRPr="006F0B8F">
        <w:rPr>
          <w:sz w:val="24"/>
          <w:szCs w:val="24"/>
        </w:rPr>
        <w:t xml:space="preserve"> </w:t>
      </w:r>
    </w:p>
    <w:p w:rsidR="00C576BD" w:rsidRPr="006F0B8F" w:rsidRDefault="00DF33DD" w:rsidP="00B825DB">
      <w:pPr>
        <w:pStyle w:val="11"/>
        <w:ind w:left="0" w:firstLine="709"/>
        <w:rPr>
          <w:sz w:val="24"/>
          <w:szCs w:val="24"/>
        </w:rPr>
      </w:pPr>
      <w:r w:rsidRPr="006F0B8F">
        <w:rPr>
          <w:sz w:val="24"/>
          <w:szCs w:val="24"/>
        </w:rP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C576BD" w:rsidRPr="006F0B8F" w:rsidRDefault="004E7C09" w:rsidP="00B825DB">
      <w:pPr>
        <w:pStyle w:val="11"/>
        <w:numPr>
          <w:ilvl w:val="0"/>
          <w:numId w:val="0"/>
        </w:numPr>
        <w:ind w:firstLine="709"/>
        <w:rPr>
          <w:sz w:val="24"/>
          <w:szCs w:val="24"/>
        </w:rPr>
      </w:pPr>
      <w:r w:rsidRPr="006F0B8F">
        <w:rPr>
          <w:sz w:val="24"/>
          <w:szCs w:val="24"/>
        </w:rPr>
        <w:t>3.10.1.</w:t>
      </w:r>
      <w:r w:rsidR="00073264" w:rsidRPr="006F0B8F">
        <w:rPr>
          <w:sz w:val="24"/>
          <w:szCs w:val="24"/>
        </w:rPr>
        <w:t xml:space="preserve"> </w:t>
      </w:r>
      <w:r w:rsidR="006553FF">
        <w:rPr>
          <w:sz w:val="24"/>
          <w:szCs w:val="24"/>
        </w:rPr>
        <w:t>О</w:t>
      </w:r>
      <w:r w:rsidR="00073264" w:rsidRPr="006F0B8F">
        <w:rPr>
          <w:sz w:val="24"/>
          <w:szCs w:val="24"/>
        </w:rPr>
        <w:t xml:space="preserve"> перечне лиц, имеющих право на получение Муниципальной услуги</w:t>
      </w:r>
      <w:r w:rsidR="006553FF">
        <w:rPr>
          <w:sz w:val="24"/>
          <w:szCs w:val="24"/>
        </w:rPr>
        <w:t>.</w:t>
      </w:r>
    </w:p>
    <w:p w:rsidR="00C576BD" w:rsidRPr="006F0B8F" w:rsidRDefault="004E7C09" w:rsidP="00B825DB">
      <w:pPr>
        <w:pStyle w:val="11"/>
        <w:numPr>
          <w:ilvl w:val="0"/>
          <w:numId w:val="0"/>
        </w:numPr>
        <w:ind w:firstLine="709"/>
        <w:rPr>
          <w:sz w:val="24"/>
          <w:szCs w:val="24"/>
        </w:rPr>
      </w:pPr>
      <w:r w:rsidRPr="006F0B8F">
        <w:rPr>
          <w:sz w:val="24"/>
          <w:szCs w:val="24"/>
        </w:rPr>
        <w:t>3.10.2.</w:t>
      </w:r>
      <w:r w:rsidR="00073264" w:rsidRPr="006F0B8F">
        <w:rPr>
          <w:sz w:val="24"/>
          <w:szCs w:val="24"/>
        </w:rPr>
        <w:t xml:space="preserve"> </w:t>
      </w:r>
      <w:r w:rsidR="006553FF">
        <w:rPr>
          <w:sz w:val="24"/>
          <w:szCs w:val="24"/>
        </w:rPr>
        <w:t>О</w:t>
      </w:r>
      <w:r w:rsidR="00073264" w:rsidRPr="006F0B8F">
        <w:rPr>
          <w:sz w:val="24"/>
          <w:szCs w:val="24"/>
        </w:rPr>
        <w:t xml:space="preserve">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6553FF">
        <w:rPr>
          <w:sz w:val="24"/>
          <w:szCs w:val="24"/>
        </w:rPr>
        <w:t>.</w:t>
      </w:r>
    </w:p>
    <w:p w:rsidR="00C576BD" w:rsidRPr="006F0B8F" w:rsidRDefault="004E7C09" w:rsidP="00B825DB">
      <w:pPr>
        <w:pStyle w:val="11"/>
        <w:numPr>
          <w:ilvl w:val="0"/>
          <w:numId w:val="0"/>
        </w:numPr>
        <w:ind w:firstLine="709"/>
        <w:rPr>
          <w:sz w:val="24"/>
          <w:szCs w:val="24"/>
        </w:rPr>
      </w:pPr>
      <w:r w:rsidRPr="006F0B8F">
        <w:rPr>
          <w:sz w:val="24"/>
          <w:szCs w:val="24"/>
        </w:rPr>
        <w:t>3.10.3.</w:t>
      </w:r>
      <w:r w:rsidR="00073264" w:rsidRPr="006F0B8F">
        <w:rPr>
          <w:sz w:val="24"/>
          <w:szCs w:val="24"/>
        </w:rPr>
        <w:t xml:space="preserve"> </w:t>
      </w:r>
      <w:r w:rsidR="006553FF">
        <w:rPr>
          <w:sz w:val="24"/>
          <w:szCs w:val="24"/>
        </w:rPr>
        <w:t>О</w:t>
      </w:r>
      <w:r w:rsidR="00073264" w:rsidRPr="006F0B8F">
        <w:rPr>
          <w:sz w:val="24"/>
          <w:szCs w:val="24"/>
        </w:rPr>
        <w:t xml:space="preserve"> перечне документов, необходимых для получения Муниципальной услуги</w:t>
      </w:r>
      <w:r w:rsidR="006553FF">
        <w:rPr>
          <w:sz w:val="24"/>
          <w:szCs w:val="24"/>
        </w:rPr>
        <w:t>.</w:t>
      </w:r>
    </w:p>
    <w:p w:rsidR="00C576BD" w:rsidRPr="006F0B8F" w:rsidRDefault="004E7C09" w:rsidP="00B825DB">
      <w:pPr>
        <w:pStyle w:val="11"/>
        <w:numPr>
          <w:ilvl w:val="0"/>
          <w:numId w:val="0"/>
        </w:numPr>
        <w:ind w:firstLine="709"/>
        <w:rPr>
          <w:sz w:val="24"/>
          <w:szCs w:val="24"/>
        </w:rPr>
      </w:pPr>
      <w:r w:rsidRPr="006F0B8F">
        <w:rPr>
          <w:sz w:val="24"/>
          <w:szCs w:val="24"/>
        </w:rPr>
        <w:t>3.10.4.</w:t>
      </w:r>
      <w:r w:rsidR="00073264" w:rsidRPr="006F0B8F">
        <w:rPr>
          <w:sz w:val="24"/>
          <w:szCs w:val="24"/>
        </w:rPr>
        <w:t xml:space="preserve"> </w:t>
      </w:r>
      <w:r w:rsidR="006553FF">
        <w:rPr>
          <w:sz w:val="24"/>
          <w:szCs w:val="24"/>
        </w:rPr>
        <w:t>О</w:t>
      </w:r>
      <w:r w:rsidR="00073264" w:rsidRPr="006F0B8F">
        <w:rPr>
          <w:sz w:val="24"/>
          <w:szCs w:val="24"/>
        </w:rPr>
        <w:t xml:space="preserve"> сроках предоставления Муниципальной услуги</w:t>
      </w:r>
      <w:r w:rsidR="006553FF">
        <w:rPr>
          <w:sz w:val="24"/>
          <w:szCs w:val="24"/>
        </w:rPr>
        <w:t>.</w:t>
      </w:r>
    </w:p>
    <w:p w:rsidR="00C576BD" w:rsidRPr="006F0B8F" w:rsidRDefault="004E7C09" w:rsidP="00B825DB">
      <w:pPr>
        <w:pStyle w:val="11"/>
        <w:numPr>
          <w:ilvl w:val="0"/>
          <w:numId w:val="0"/>
        </w:numPr>
        <w:ind w:firstLine="709"/>
        <w:rPr>
          <w:sz w:val="24"/>
          <w:szCs w:val="24"/>
        </w:rPr>
      </w:pPr>
      <w:r w:rsidRPr="006F0B8F">
        <w:rPr>
          <w:sz w:val="24"/>
          <w:szCs w:val="24"/>
        </w:rPr>
        <w:t>3.10.5.</w:t>
      </w:r>
      <w:r w:rsidR="00073264" w:rsidRPr="006F0B8F">
        <w:rPr>
          <w:sz w:val="24"/>
          <w:szCs w:val="24"/>
        </w:rPr>
        <w:t xml:space="preserve"> </w:t>
      </w:r>
      <w:r w:rsidR="006553FF">
        <w:rPr>
          <w:sz w:val="24"/>
          <w:szCs w:val="24"/>
        </w:rPr>
        <w:t>О</w:t>
      </w:r>
      <w:r w:rsidR="00073264" w:rsidRPr="006F0B8F">
        <w:rPr>
          <w:sz w:val="24"/>
          <w:szCs w:val="24"/>
        </w:rPr>
        <w:t>б основаниях для приостановления Муниципальной услуги</w:t>
      </w:r>
      <w:r w:rsidR="006553FF">
        <w:rPr>
          <w:sz w:val="24"/>
          <w:szCs w:val="24"/>
        </w:rPr>
        <w:t>.</w:t>
      </w:r>
    </w:p>
    <w:p w:rsidR="00C576BD" w:rsidRPr="006F0B8F" w:rsidRDefault="004E7C09" w:rsidP="00B825DB">
      <w:pPr>
        <w:pStyle w:val="11"/>
        <w:numPr>
          <w:ilvl w:val="0"/>
          <w:numId w:val="0"/>
        </w:numPr>
        <w:ind w:firstLine="709"/>
        <w:rPr>
          <w:sz w:val="24"/>
          <w:szCs w:val="24"/>
        </w:rPr>
      </w:pPr>
      <w:r w:rsidRPr="006F0B8F">
        <w:rPr>
          <w:sz w:val="24"/>
          <w:szCs w:val="24"/>
        </w:rPr>
        <w:t>3.10.6.</w:t>
      </w:r>
      <w:r w:rsidR="00073264" w:rsidRPr="006F0B8F">
        <w:rPr>
          <w:sz w:val="24"/>
          <w:szCs w:val="24"/>
        </w:rPr>
        <w:t xml:space="preserve"> </w:t>
      </w:r>
      <w:r w:rsidR="006553FF">
        <w:rPr>
          <w:sz w:val="24"/>
          <w:szCs w:val="24"/>
        </w:rPr>
        <w:t>О</w:t>
      </w:r>
      <w:r w:rsidR="00073264" w:rsidRPr="006F0B8F">
        <w:rPr>
          <w:sz w:val="24"/>
          <w:szCs w:val="24"/>
        </w:rPr>
        <w:t>б основаниях для отказа в предоставлении Муниципальной услуги</w:t>
      </w:r>
      <w:r w:rsidR="006553FF">
        <w:rPr>
          <w:sz w:val="24"/>
          <w:szCs w:val="24"/>
        </w:rPr>
        <w:t>.</w:t>
      </w:r>
    </w:p>
    <w:p w:rsidR="00C576BD" w:rsidRPr="006F0B8F" w:rsidRDefault="004E7C09" w:rsidP="00B825DB">
      <w:pPr>
        <w:pStyle w:val="11"/>
        <w:numPr>
          <w:ilvl w:val="0"/>
          <w:numId w:val="0"/>
        </w:numPr>
        <w:ind w:firstLine="709"/>
        <w:rPr>
          <w:sz w:val="24"/>
          <w:szCs w:val="24"/>
        </w:rPr>
      </w:pPr>
      <w:r w:rsidRPr="006F0B8F">
        <w:rPr>
          <w:sz w:val="24"/>
          <w:szCs w:val="24"/>
        </w:rPr>
        <w:t>3.10.7.</w:t>
      </w:r>
      <w:r w:rsidR="00073264" w:rsidRPr="006F0B8F">
        <w:rPr>
          <w:sz w:val="24"/>
          <w:szCs w:val="24"/>
        </w:rPr>
        <w:t xml:space="preserve"> </w:t>
      </w:r>
      <w:r w:rsidR="006553FF">
        <w:rPr>
          <w:sz w:val="24"/>
          <w:szCs w:val="24"/>
        </w:rPr>
        <w:t>О</w:t>
      </w:r>
      <w:r w:rsidR="00073264" w:rsidRPr="006F0B8F">
        <w:rPr>
          <w:sz w:val="24"/>
          <w:szCs w:val="24"/>
        </w:rPr>
        <w:t xml:space="preserve"> месте размещения на </w:t>
      </w:r>
      <w:r w:rsidR="00D65732" w:rsidRPr="00840B1C">
        <w:rPr>
          <w:sz w:val="24"/>
          <w:szCs w:val="24"/>
        </w:rPr>
        <w:t>ЕПГУ</w:t>
      </w:r>
      <w:r w:rsidR="00D65732">
        <w:rPr>
          <w:sz w:val="24"/>
          <w:szCs w:val="24"/>
        </w:rPr>
        <w:t xml:space="preserve">, </w:t>
      </w:r>
      <w:r w:rsidR="00073264" w:rsidRPr="006F0B8F">
        <w:rPr>
          <w:sz w:val="24"/>
          <w:szCs w:val="24"/>
        </w:rPr>
        <w:t>РПГУ, сайте Администрации информации по вопросам предоставления Муниципальной услуги.</w:t>
      </w:r>
      <w:r w:rsidR="004143A4" w:rsidRPr="006F0B8F">
        <w:rPr>
          <w:sz w:val="24"/>
          <w:szCs w:val="24"/>
        </w:rPr>
        <w:t xml:space="preserve"> </w:t>
      </w:r>
    </w:p>
    <w:p w:rsidR="00C576BD" w:rsidRPr="006F0B8F" w:rsidRDefault="00DF33DD" w:rsidP="00B825DB">
      <w:pPr>
        <w:pStyle w:val="11"/>
        <w:ind w:left="0" w:firstLine="709"/>
        <w:rPr>
          <w:sz w:val="24"/>
          <w:szCs w:val="24"/>
        </w:rPr>
      </w:pPr>
      <w:r w:rsidRPr="006F0B8F">
        <w:rPr>
          <w:sz w:val="24"/>
          <w:szCs w:val="24"/>
        </w:rPr>
        <w:t xml:space="preserve">Информирование о порядке </w:t>
      </w:r>
      <w:r w:rsidR="00717482" w:rsidRPr="006F0B8F">
        <w:rPr>
          <w:sz w:val="24"/>
          <w:szCs w:val="24"/>
        </w:rPr>
        <w:t>предоставления Муниципальной услуги осуществляется также по единому номеру телефона Электронной приемной Московской области</w:t>
      </w:r>
      <w:r w:rsidR="00717482" w:rsidRPr="006F0B8F">
        <w:rPr>
          <w:bCs/>
          <w:sz w:val="24"/>
          <w:szCs w:val="24"/>
        </w:rPr>
        <w:t xml:space="preserve"> </w:t>
      </w:r>
      <w:r w:rsidR="00717482" w:rsidRPr="006F0B8F">
        <w:rPr>
          <w:sz w:val="24"/>
          <w:szCs w:val="24"/>
        </w:rPr>
        <w:t>8-800-550-50-30.</w:t>
      </w:r>
    </w:p>
    <w:p w:rsidR="00C576BD" w:rsidRPr="006F0B8F" w:rsidRDefault="00717482" w:rsidP="00B825DB">
      <w:pPr>
        <w:pStyle w:val="11"/>
        <w:tabs>
          <w:tab w:val="left" w:pos="851"/>
        </w:tabs>
        <w:ind w:left="0" w:firstLine="709"/>
        <w:rPr>
          <w:sz w:val="24"/>
          <w:szCs w:val="24"/>
        </w:rPr>
      </w:pPr>
      <w:r w:rsidRPr="006F0B8F">
        <w:rPr>
          <w:sz w:val="24"/>
          <w:szCs w:val="24"/>
        </w:rPr>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w:t>
      </w:r>
      <w:r w:rsidR="00D65732">
        <w:rPr>
          <w:sz w:val="24"/>
          <w:szCs w:val="24"/>
        </w:rPr>
        <w:t xml:space="preserve">ЕПГУ, </w:t>
      </w:r>
      <w:r w:rsidRPr="006F0B8F">
        <w:rPr>
          <w:sz w:val="24"/>
          <w:szCs w:val="24"/>
        </w:rPr>
        <w:t>РПГУ, сайте Администрации, передает в МФЦ.</w:t>
      </w:r>
    </w:p>
    <w:p w:rsidR="0053653A" w:rsidRPr="006F0B8F" w:rsidRDefault="004E7C09" w:rsidP="00B825DB">
      <w:pPr>
        <w:pStyle w:val="11"/>
        <w:tabs>
          <w:tab w:val="left" w:pos="851"/>
        </w:tabs>
        <w:ind w:left="0" w:firstLine="709"/>
        <w:rPr>
          <w:sz w:val="24"/>
          <w:szCs w:val="24"/>
        </w:rPr>
      </w:pPr>
      <w:r w:rsidRPr="006F0B8F">
        <w:rPr>
          <w:sz w:val="24"/>
          <w:szCs w:val="24"/>
        </w:rPr>
        <w:t xml:space="preserve">Администрация обеспечивает своевременную актуализацию информационных материалов, указанных в пункте 3.12 настоящего Административного регламента, РПГУ, официальном сайте </w:t>
      </w:r>
      <w:r w:rsidR="007835D4" w:rsidRPr="006F0B8F">
        <w:rPr>
          <w:sz w:val="24"/>
          <w:szCs w:val="24"/>
        </w:rPr>
        <w:t>Администрации</w:t>
      </w:r>
      <w:r w:rsidRPr="006F0B8F">
        <w:rPr>
          <w:sz w:val="24"/>
          <w:szCs w:val="24"/>
        </w:rPr>
        <w:t xml:space="preserve"> и контролирует их наличие в МФЦ</w:t>
      </w:r>
      <w:r w:rsidR="007835D4" w:rsidRPr="006F0B8F">
        <w:rPr>
          <w:sz w:val="24"/>
          <w:szCs w:val="24"/>
        </w:rPr>
        <w:t>.</w:t>
      </w:r>
    </w:p>
    <w:p w:rsidR="00C576BD" w:rsidRPr="006F0B8F" w:rsidRDefault="00073264" w:rsidP="0053653A">
      <w:pPr>
        <w:pStyle w:val="11"/>
        <w:tabs>
          <w:tab w:val="left" w:pos="851"/>
        </w:tabs>
        <w:ind w:left="0" w:firstLine="709"/>
        <w:rPr>
          <w:sz w:val="24"/>
          <w:szCs w:val="24"/>
        </w:rPr>
      </w:pPr>
      <w:r w:rsidRPr="006F0B8F">
        <w:rPr>
          <w:sz w:val="24"/>
          <w:szCs w:val="24"/>
        </w:rPr>
        <w:t xml:space="preserve">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w:t>
      </w:r>
      <w:r w:rsidR="00FB0DFA">
        <w:rPr>
          <w:sz w:val="24"/>
          <w:szCs w:val="24"/>
        </w:rPr>
        <w:t>Министерства государственного управления</w:t>
      </w:r>
      <w:r w:rsidRPr="006F0B8F">
        <w:rPr>
          <w:sz w:val="24"/>
          <w:szCs w:val="24"/>
        </w:rPr>
        <w:t xml:space="preserve">, информационных технологий и связи Московской области от 21.07.2016 </w:t>
      </w:r>
      <w:r w:rsidR="00F9362B" w:rsidRPr="00F9362B">
        <w:rPr>
          <w:sz w:val="24"/>
          <w:szCs w:val="24"/>
        </w:rPr>
        <w:br/>
      </w:r>
      <w:r w:rsidRPr="006F0B8F">
        <w:rPr>
          <w:sz w:val="24"/>
          <w:szCs w:val="24"/>
        </w:rPr>
        <w:t>№ 10-57/РВ.</w:t>
      </w:r>
    </w:p>
    <w:p w:rsidR="00C576BD" w:rsidRPr="006F0B8F" w:rsidRDefault="00073264" w:rsidP="0053653A">
      <w:pPr>
        <w:pStyle w:val="11"/>
        <w:ind w:left="0" w:firstLine="568"/>
        <w:rPr>
          <w:sz w:val="24"/>
          <w:szCs w:val="24"/>
        </w:rPr>
      </w:pPr>
      <w:r w:rsidRPr="006F0B8F">
        <w:rPr>
          <w:sz w:val="24"/>
          <w:szCs w:val="24"/>
        </w:rPr>
        <w:lastRenderedPageBreak/>
        <w:t xml:space="preserve">Доступ к информации о сроках </w:t>
      </w:r>
      <w:r w:rsidR="00717482" w:rsidRPr="006F0B8F">
        <w:rPr>
          <w:sz w:val="24"/>
          <w:szCs w:val="24"/>
        </w:rPr>
        <w:t>и порядке предоставления Муниципальной услуги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w:t>
      </w:r>
      <w:r w:rsidRPr="006F0B8F">
        <w:rPr>
          <w:sz w:val="24"/>
          <w:szCs w:val="24"/>
        </w:rPr>
        <w:t xml:space="preserve"> данных. </w:t>
      </w:r>
    </w:p>
    <w:p w:rsidR="00C576BD" w:rsidRPr="006F0B8F" w:rsidRDefault="00AF6326" w:rsidP="0053653A">
      <w:pPr>
        <w:pStyle w:val="11"/>
        <w:autoSpaceDE/>
        <w:autoSpaceDN/>
        <w:adjustRightInd/>
        <w:ind w:left="0" w:firstLine="709"/>
        <w:rPr>
          <w:sz w:val="24"/>
        </w:rPr>
      </w:pPr>
      <w:r w:rsidRPr="006F0B8F">
        <w:rPr>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82DE2" w:rsidRPr="006F0B8F" w:rsidRDefault="00F82DE2" w:rsidP="00B825DB">
      <w:pPr>
        <w:pStyle w:val="11"/>
        <w:numPr>
          <w:ilvl w:val="0"/>
          <w:numId w:val="0"/>
        </w:numPr>
        <w:autoSpaceDE/>
        <w:autoSpaceDN/>
        <w:adjustRightInd/>
        <w:spacing w:line="240" w:lineRule="auto"/>
        <w:ind w:left="709"/>
        <w:rPr>
          <w:sz w:val="24"/>
        </w:rPr>
      </w:pPr>
    </w:p>
    <w:p w:rsidR="00A91314" w:rsidRPr="006F0B8F" w:rsidRDefault="00AF6326" w:rsidP="005960AB">
      <w:pPr>
        <w:pStyle w:val="11"/>
        <w:pageBreakBefore/>
        <w:numPr>
          <w:ilvl w:val="0"/>
          <w:numId w:val="13"/>
        </w:numPr>
        <w:autoSpaceDE/>
        <w:autoSpaceDN/>
        <w:adjustRightInd/>
        <w:spacing w:line="240" w:lineRule="auto"/>
        <w:ind w:left="1077"/>
        <w:jc w:val="center"/>
        <w:outlineLvl w:val="0"/>
        <w:rPr>
          <w:b/>
          <w:sz w:val="24"/>
          <w:lang w:val="en-US"/>
        </w:rPr>
      </w:pPr>
      <w:bookmarkStart w:id="22" w:name="_Toc437973280"/>
      <w:bookmarkStart w:id="23" w:name="_Toc438110021"/>
      <w:bookmarkStart w:id="24" w:name="_Toc438376225"/>
      <w:bookmarkStart w:id="25" w:name="_Toc27663503"/>
      <w:r w:rsidRPr="006F0B8F">
        <w:rPr>
          <w:b/>
          <w:sz w:val="24"/>
          <w:szCs w:val="24"/>
        </w:rPr>
        <w:lastRenderedPageBreak/>
        <w:t>Стандарт предоставления Муниципальной услуги</w:t>
      </w:r>
      <w:bookmarkEnd w:id="22"/>
      <w:bookmarkEnd w:id="23"/>
      <w:bookmarkEnd w:id="24"/>
      <w:bookmarkEnd w:id="25"/>
    </w:p>
    <w:p w:rsidR="00F82DE2" w:rsidRPr="006F0B8F" w:rsidRDefault="00F82DE2" w:rsidP="00B825DB">
      <w:pPr>
        <w:pStyle w:val="11"/>
        <w:numPr>
          <w:ilvl w:val="0"/>
          <w:numId w:val="0"/>
        </w:numPr>
        <w:autoSpaceDE/>
        <w:autoSpaceDN/>
        <w:adjustRightInd/>
        <w:spacing w:line="240" w:lineRule="auto"/>
        <w:ind w:left="1080"/>
        <w:rPr>
          <w:sz w:val="24"/>
          <w:lang w:val="en-US"/>
        </w:rPr>
      </w:pPr>
    </w:p>
    <w:p w:rsidR="00F82DE2" w:rsidRPr="006F0B8F" w:rsidRDefault="000B48ED" w:rsidP="0053653A">
      <w:pPr>
        <w:pStyle w:val="2-"/>
        <w:spacing w:before="0" w:after="0"/>
        <w:rPr>
          <w:i w:val="0"/>
          <w:sz w:val="24"/>
          <w:szCs w:val="24"/>
        </w:rPr>
      </w:pPr>
      <w:bookmarkStart w:id="26" w:name="_Toc437973281"/>
      <w:bookmarkStart w:id="27" w:name="_Toc438110022"/>
      <w:bookmarkStart w:id="28" w:name="_Toc438376226"/>
      <w:bookmarkStart w:id="29" w:name="_Toc8634985"/>
      <w:bookmarkStart w:id="30" w:name="_Toc27663504"/>
      <w:r w:rsidRPr="006F0B8F">
        <w:rPr>
          <w:sz w:val="24"/>
          <w:szCs w:val="24"/>
        </w:rPr>
        <w:t xml:space="preserve">Наименование </w:t>
      </w:r>
      <w:r w:rsidR="00135CD5" w:rsidRPr="006F0B8F">
        <w:rPr>
          <w:sz w:val="24"/>
          <w:szCs w:val="24"/>
        </w:rPr>
        <w:t>Муниципальной услуги</w:t>
      </w:r>
      <w:bookmarkEnd w:id="26"/>
      <w:bookmarkEnd w:id="27"/>
      <w:bookmarkEnd w:id="28"/>
      <w:bookmarkEnd w:id="29"/>
      <w:bookmarkEnd w:id="30"/>
    </w:p>
    <w:p w:rsidR="00F82DE2" w:rsidRPr="006F0B8F" w:rsidRDefault="00F82DE2" w:rsidP="00B825DB">
      <w:pPr>
        <w:pStyle w:val="2-"/>
        <w:numPr>
          <w:ilvl w:val="0"/>
          <w:numId w:val="0"/>
        </w:numPr>
        <w:spacing w:before="0" w:after="0"/>
        <w:ind w:left="1211"/>
        <w:jc w:val="left"/>
        <w:rPr>
          <w:i w:val="0"/>
          <w:sz w:val="24"/>
          <w:szCs w:val="24"/>
        </w:rPr>
      </w:pPr>
    </w:p>
    <w:p w:rsidR="00C576BD" w:rsidRPr="006F0B8F" w:rsidRDefault="00073264" w:rsidP="005960AB">
      <w:pPr>
        <w:pStyle w:val="11"/>
        <w:numPr>
          <w:ilvl w:val="1"/>
          <w:numId w:val="14"/>
        </w:numPr>
        <w:ind w:left="0" w:firstLine="709"/>
        <w:rPr>
          <w:sz w:val="24"/>
          <w:szCs w:val="24"/>
        </w:rPr>
      </w:pPr>
      <w:r w:rsidRPr="006F0B8F">
        <w:rPr>
          <w:sz w:val="24"/>
          <w:szCs w:val="24"/>
        </w:rPr>
        <w:t>Муниципальная услуга «</w:t>
      </w:r>
      <w:r w:rsidR="004E5FA9" w:rsidRPr="006F0B8F">
        <w:rPr>
          <w:sz w:val="24"/>
          <w:szCs w:val="24"/>
        </w:rPr>
        <w:t>Признание садового дома жилым домом и жилого дома садовым домом</w:t>
      </w:r>
      <w:r w:rsidRPr="006F0B8F">
        <w:rPr>
          <w:sz w:val="24"/>
          <w:szCs w:val="24"/>
        </w:rPr>
        <w:t>».</w:t>
      </w:r>
    </w:p>
    <w:p w:rsidR="00F82DE2" w:rsidRPr="006F0B8F" w:rsidRDefault="00F82DE2" w:rsidP="00B825DB">
      <w:pPr>
        <w:pStyle w:val="11"/>
        <w:numPr>
          <w:ilvl w:val="0"/>
          <w:numId w:val="0"/>
        </w:numPr>
        <w:spacing w:line="240" w:lineRule="auto"/>
        <w:ind w:left="567"/>
        <w:rPr>
          <w:sz w:val="24"/>
          <w:szCs w:val="24"/>
        </w:rPr>
      </w:pPr>
    </w:p>
    <w:p w:rsidR="00F82DE2" w:rsidRPr="006F0B8F" w:rsidRDefault="005854E3" w:rsidP="005960AB">
      <w:pPr>
        <w:pStyle w:val="2-"/>
        <w:numPr>
          <w:ilvl w:val="0"/>
          <w:numId w:val="14"/>
        </w:numPr>
        <w:spacing w:before="0" w:after="0"/>
        <w:rPr>
          <w:sz w:val="24"/>
          <w:szCs w:val="24"/>
        </w:rPr>
      </w:pPr>
      <w:bookmarkStart w:id="31" w:name="_Toc437973284"/>
      <w:bookmarkStart w:id="32" w:name="_Toc438110025"/>
      <w:bookmarkStart w:id="33" w:name="_Toc438376229"/>
      <w:bookmarkStart w:id="34" w:name="_Toc8634986"/>
      <w:bookmarkStart w:id="35" w:name="_Toc27663505"/>
      <w:r w:rsidRPr="006F0B8F">
        <w:rPr>
          <w:sz w:val="24"/>
          <w:szCs w:val="24"/>
        </w:rPr>
        <w:t>Наименование органа,</w:t>
      </w:r>
      <w:r w:rsidR="002C5A45" w:rsidRPr="006F0B8F">
        <w:rPr>
          <w:sz w:val="24"/>
          <w:szCs w:val="24"/>
        </w:rPr>
        <w:t xml:space="preserve"> </w:t>
      </w:r>
      <w:r w:rsidRPr="006F0B8F">
        <w:rPr>
          <w:sz w:val="24"/>
          <w:szCs w:val="24"/>
        </w:rPr>
        <w:t>предоставляющего</w:t>
      </w:r>
      <w:r w:rsidR="00F1565D" w:rsidRPr="006F0B8F">
        <w:rPr>
          <w:sz w:val="24"/>
          <w:szCs w:val="24"/>
        </w:rPr>
        <w:t xml:space="preserve"> </w:t>
      </w:r>
      <w:r w:rsidR="00135136" w:rsidRPr="006F0B8F">
        <w:rPr>
          <w:sz w:val="24"/>
          <w:szCs w:val="24"/>
        </w:rPr>
        <w:t>М</w:t>
      </w:r>
      <w:r w:rsidRPr="006F0B8F">
        <w:rPr>
          <w:sz w:val="24"/>
          <w:szCs w:val="24"/>
        </w:rPr>
        <w:t>униципальную</w:t>
      </w:r>
      <w:r w:rsidR="002C5A45" w:rsidRPr="006F0B8F">
        <w:rPr>
          <w:sz w:val="24"/>
          <w:szCs w:val="24"/>
        </w:rPr>
        <w:t xml:space="preserve"> услуг</w:t>
      </w:r>
      <w:bookmarkEnd w:id="31"/>
      <w:bookmarkEnd w:id="32"/>
      <w:bookmarkEnd w:id="33"/>
      <w:r w:rsidRPr="006F0B8F">
        <w:rPr>
          <w:sz w:val="24"/>
          <w:szCs w:val="24"/>
        </w:rPr>
        <w:t>у</w:t>
      </w:r>
      <w:bookmarkEnd w:id="34"/>
      <w:bookmarkEnd w:id="35"/>
    </w:p>
    <w:p w:rsidR="00F82DE2" w:rsidRPr="006F0B8F" w:rsidRDefault="00F82DE2" w:rsidP="00B825DB">
      <w:pPr>
        <w:pStyle w:val="2-"/>
        <w:numPr>
          <w:ilvl w:val="0"/>
          <w:numId w:val="0"/>
        </w:numPr>
        <w:spacing w:before="0" w:after="0"/>
        <w:ind w:left="1211"/>
        <w:jc w:val="left"/>
        <w:rPr>
          <w:sz w:val="24"/>
          <w:szCs w:val="24"/>
        </w:rPr>
      </w:pPr>
    </w:p>
    <w:p w:rsidR="00C576BD" w:rsidRPr="006F0B8F" w:rsidRDefault="00C93CB3" w:rsidP="005960AB">
      <w:pPr>
        <w:pStyle w:val="11"/>
        <w:numPr>
          <w:ilvl w:val="1"/>
          <w:numId w:val="14"/>
        </w:numPr>
        <w:ind w:left="0" w:firstLine="709"/>
        <w:rPr>
          <w:sz w:val="24"/>
          <w:szCs w:val="24"/>
          <w:lang w:eastAsia="ar-SA"/>
        </w:rPr>
      </w:pPr>
      <w:r w:rsidRPr="006F0B8F">
        <w:rPr>
          <w:sz w:val="24"/>
          <w:szCs w:val="24"/>
        </w:rPr>
        <w:t xml:space="preserve"> </w:t>
      </w:r>
      <w:r w:rsidR="00073264" w:rsidRPr="006F0B8F">
        <w:rPr>
          <w:sz w:val="24"/>
          <w:szCs w:val="24"/>
        </w:rPr>
        <w:t xml:space="preserve">Органом, ответственным за предоставление Муниципальной услуги, является Администрация. </w:t>
      </w:r>
    </w:p>
    <w:p w:rsidR="00C576BD" w:rsidRPr="006F0B8F" w:rsidRDefault="00FD78EF" w:rsidP="005960AB">
      <w:pPr>
        <w:pStyle w:val="11"/>
        <w:numPr>
          <w:ilvl w:val="1"/>
          <w:numId w:val="14"/>
        </w:numPr>
        <w:ind w:left="0" w:firstLine="709"/>
        <w:rPr>
          <w:sz w:val="24"/>
          <w:szCs w:val="24"/>
        </w:rPr>
      </w:pPr>
      <w:r w:rsidRPr="006F0B8F">
        <w:rPr>
          <w:sz w:val="24"/>
          <w:szCs w:val="24"/>
        </w:rPr>
        <w:t xml:space="preserve"> Администрация обеспечивает предоставление Муниципальной услуги </w:t>
      </w:r>
      <w:r w:rsidR="00073264" w:rsidRPr="006F0B8F">
        <w:rPr>
          <w:sz w:val="24"/>
          <w:szCs w:val="24"/>
        </w:rPr>
        <w:t xml:space="preserve">в электронной форме посредством РПГУ, </w:t>
      </w:r>
      <w:r w:rsidR="009E2A6D" w:rsidRPr="00BB6542">
        <w:rPr>
          <w:sz w:val="24"/>
          <w:szCs w:val="24"/>
        </w:rPr>
        <w:t>а также в иных формах, предусмотренных законодательством Российской Федерации, по выбору Заявителя (представителя Заявителя)</w:t>
      </w:r>
      <w:r w:rsidR="00800A93" w:rsidRPr="006F0B8F">
        <w:rPr>
          <w:rFonts w:eastAsia="Times New Roman"/>
          <w:sz w:val="24"/>
          <w:szCs w:val="24"/>
          <w:lang w:eastAsia="ar-SA"/>
        </w:rPr>
        <w:t>.</w:t>
      </w:r>
    </w:p>
    <w:p w:rsidR="00C576BD" w:rsidRPr="006F0B8F" w:rsidRDefault="00FA37E0" w:rsidP="005960AB">
      <w:pPr>
        <w:pStyle w:val="11"/>
        <w:numPr>
          <w:ilvl w:val="1"/>
          <w:numId w:val="14"/>
        </w:numPr>
        <w:ind w:left="0" w:firstLine="709"/>
        <w:rPr>
          <w:sz w:val="24"/>
          <w:szCs w:val="24"/>
        </w:rPr>
      </w:pPr>
      <w:r w:rsidRPr="006F0B8F">
        <w:rPr>
          <w:sz w:val="24"/>
          <w:szCs w:val="24"/>
        </w:rPr>
        <w:t xml:space="preserve">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w:t>
      </w:r>
      <w:r w:rsidR="00717482" w:rsidRPr="006F0B8F">
        <w:rPr>
          <w:sz w:val="24"/>
          <w:szCs w:val="24"/>
        </w:rPr>
        <w:t>любом МФЦ в пределах территории Московской области по выбору Заявителя (представителя Заявителя) независимо от</w:t>
      </w:r>
      <w:r w:rsidRPr="006F0B8F">
        <w:rPr>
          <w:sz w:val="24"/>
          <w:szCs w:val="24"/>
        </w:rPr>
        <w:t xml:space="preserve"> его места жительства или места пребывания (для физических лиц, включая индивидуальных предпринимателей)</w:t>
      </w:r>
      <w:r w:rsidR="00146766" w:rsidRPr="006F0B8F">
        <w:rPr>
          <w:sz w:val="24"/>
          <w:szCs w:val="24"/>
        </w:rPr>
        <w:t xml:space="preserve">, </w:t>
      </w:r>
      <w:r w:rsidRPr="006F0B8F">
        <w:rPr>
          <w:sz w:val="24"/>
          <w:szCs w:val="24"/>
        </w:rPr>
        <w:t>либо места нахождения (для юридических лиц).</w:t>
      </w:r>
    </w:p>
    <w:p w:rsidR="00C576BD" w:rsidRPr="006F0B8F" w:rsidRDefault="00401A0F" w:rsidP="005960AB">
      <w:pPr>
        <w:pStyle w:val="11"/>
        <w:numPr>
          <w:ilvl w:val="1"/>
          <w:numId w:val="14"/>
        </w:numPr>
        <w:ind w:left="0" w:firstLine="709"/>
        <w:rPr>
          <w:sz w:val="24"/>
          <w:szCs w:val="24"/>
          <w:lang w:eastAsia="ar-SA"/>
        </w:rPr>
      </w:pPr>
      <w:r w:rsidRPr="006F0B8F">
        <w:rPr>
          <w:rFonts w:eastAsia="Times New Roman"/>
          <w:sz w:val="24"/>
          <w:szCs w:val="24"/>
          <w:lang w:eastAsia="ar-SA"/>
        </w:rPr>
        <w:t>Непосредственное предоставление Муниципальной услуги осуществляет</w:t>
      </w:r>
      <w:r w:rsidR="00C47091" w:rsidRPr="006F0B8F">
        <w:rPr>
          <w:rFonts w:eastAsia="Times New Roman"/>
          <w:sz w:val="24"/>
          <w:szCs w:val="24"/>
          <w:lang w:eastAsia="ar-SA"/>
        </w:rPr>
        <w:t xml:space="preserve"> </w:t>
      </w:r>
      <w:r w:rsidR="006553FF">
        <w:rPr>
          <w:rFonts w:eastAsia="Times New Roman"/>
          <w:sz w:val="24"/>
          <w:szCs w:val="24"/>
          <w:lang w:eastAsia="ar-SA"/>
        </w:rPr>
        <w:t>отдел архитектуры и градостроительства</w:t>
      </w:r>
      <w:r w:rsidR="006553FF" w:rsidRPr="00AD655E">
        <w:rPr>
          <w:rFonts w:eastAsia="Times New Roman"/>
          <w:i/>
          <w:sz w:val="24"/>
          <w:szCs w:val="24"/>
          <w:lang w:eastAsia="ar-SA"/>
        </w:rPr>
        <w:t xml:space="preserve"> </w:t>
      </w:r>
      <w:r w:rsidR="006553FF">
        <w:rPr>
          <w:rFonts w:eastAsia="Times New Roman"/>
          <w:sz w:val="24"/>
          <w:szCs w:val="24"/>
          <w:lang w:eastAsia="ar-SA"/>
        </w:rPr>
        <w:t>а</w:t>
      </w:r>
      <w:r w:rsidR="006553FF" w:rsidRPr="00AD655E">
        <w:rPr>
          <w:rFonts w:eastAsia="Times New Roman"/>
          <w:sz w:val="24"/>
          <w:szCs w:val="24"/>
          <w:lang w:eastAsia="ar-SA"/>
        </w:rPr>
        <w:t>дминистрации</w:t>
      </w:r>
      <w:r w:rsidR="006553FF">
        <w:rPr>
          <w:rFonts w:eastAsia="Times New Roman"/>
          <w:sz w:val="24"/>
          <w:szCs w:val="24"/>
          <w:lang w:eastAsia="ar-SA"/>
        </w:rPr>
        <w:t xml:space="preserve"> городского округа Фрязино</w:t>
      </w:r>
      <w:r w:rsidR="006553FF" w:rsidRPr="00AD655E">
        <w:rPr>
          <w:rFonts w:eastAsia="Times New Roman"/>
          <w:sz w:val="24"/>
          <w:szCs w:val="24"/>
          <w:lang w:eastAsia="ar-SA"/>
        </w:rPr>
        <w:t xml:space="preserve"> </w:t>
      </w:r>
      <w:r w:rsidR="006553FF" w:rsidRPr="00AD655E">
        <w:rPr>
          <w:sz w:val="24"/>
          <w:szCs w:val="24"/>
        </w:rPr>
        <w:t xml:space="preserve">(далее – </w:t>
      </w:r>
      <w:r w:rsidR="006553FF">
        <w:rPr>
          <w:sz w:val="24"/>
          <w:szCs w:val="24"/>
        </w:rPr>
        <w:t>Отдел</w:t>
      </w:r>
      <w:r w:rsidR="006553FF" w:rsidRPr="00AD655E">
        <w:rPr>
          <w:sz w:val="24"/>
          <w:szCs w:val="24"/>
        </w:rPr>
        <w:t>)</w:t>
      </w:r>
      <w:r w:rsidR="00253032" w:rsidRPr="006F0B8F">
        <w:rPr>
          <w:sz w:val="24"/>
          <w:szCs w:val="24"/>
        </w:rPr>
        <w:t>.</w:t>
      </w:r>
    </w:p>
    <w:p w:rsidR="00C576BD" w:rsidRPr="006F0B8F" w:rsidRDefault="00FD78EF" w:rsidP="005960AB">
      <w:pPr>
        <w:pStyle w:val="11"/>
        <w:numPr>
          <w:ilvl w:val="1"/>
          <w:numId w:val="14"/>
        </w:numPr>
        <w:ind w:left="0" w:firstLine="709"/>
        <w:rPr>
          <w:sz w:val="24"/>
          <w:szCs w:val="24"/>
          <w:lang w:eastAsia="ar-SA"/>
        </w:rPr>
      </w:pPr>
      <w:r w:rsidRPr="006F0B8F">
        <w:rPr>
          <w:sz w:val="24"/>
          <w:szCs w:val="24"/>
          <w:lang w:eastAsia="ar-SA"/>
        </w:rPr>
        <w:t xml:space="preserve">Предоставление </w:t>
      </w:r>
      <w:r w:rsidR="00253032" w:rsidRPr="006F0B8F">
        <w:rPr>
          <w:sz w:val="24"/>
          <w:szCs w:val="24"/>
          <w:lang w:eastAsia="ar-SA"/>
        </w:rPr>
        <w:t>Муниципальной</w:t>
      </w:r>
      <w:r w:rsidRPr="006F0B8F">
        <w:rPr>
          <w:sz w:val="24"/>
          <w:szCs w:val="24"/>
          <w:lang w:eastAsia="ar-SA"/>
        </w:rPr>
        <w:t xml:space="preserve"> услуги в МФЦ осуществляется в соответствии с соглашением о взаимодействии между </w:t>
      </w:r>
      <w:r w:rsidR="00253032" w:rsidRPr="006F0B8F">
        <w:rPr>
          <w:sz w:val="24"/>
          <w:szCs w:val="24"/>
        </w:rPr>
        <w:t xml:space="preserve">Администрацией </w:t>
      </w:r>
      <w:r w:rsidR="00717482" w:rsidRPr="006F0B8F">
        <w:rPr>
          <w:sz w:val="24"/>
          <w:szCs w:val="24"/>
          <w:lang w:eastAsia="ar-SA"/>
        </w:rPr>
        <w:t>и Государственным казенным учреждением Московской области «Многофункциональный центр предоставления государственных и муниципальных услуг» (далее – ГКУ Московской области «МФЦ»), заключенным в порядке, установленном законодательством Российской (далее – соглашение о взаимодействии</w:t>
      </w:r>
      <w:r w:rsidR="00401A0F" w:rsidRPr="006F0B8F">
        <w:rPr>
          <w:sz w:val="24"/>
          <w:szCs w:val="24"/>
          <w:lang w:eastAsia="ar-SA"/>
        </w:rPr>
        <w:t>)</w:t>
      </w:r>
      <w:r w:rsidRPr="006F0B8F">
        <w:rPr>
          <w:sz w:val="24"/>
          <w:szCs w:val="24"/>
          <w:lang w:eastAsia="ar-SA"/>
        </w:rPr>
        <w:t>.</w:t>
      </w:r>
    </w:p>
    <w:p w:rsidR="00C576BD" w:rsidRPr="006F0B8F" w:rsidRDefault="00401A0F" w:rsidP="005960AB">
      <w:pPr>
        <w:pStyle w:val="11"/>
        <w:numPr>
          <w:ilvl w:val="1"/>
          <w:numId w:val="14"/>
        </w:numPr>
        <w:ind w:left="0" w:firstLine="709"/>
        <w:rPr>
          <w:sz w:val="24"/>
          <w:szCs w:val="24"/>
        </w:rPr>
      </w:pPr>
      <w:r w:rsidRPr="006F0B8F">
        <w:rPr>
          <w:sz w:val="24"/>
          <w:szCs w:val="24"/>
        </w:rPr>
        <w:t>Администрации</w:t>
      </w:r>
      <w:r w:rsidRPr="006F0B8F">
        <w:rPr>
          <w:sz w:val="24"/>
          <w:szCs w:val="24"/>
          <w:lang w:eastAsia="ar-SA"/>
        </w:rPr>
        <w:t xml:space="preserve"> запрещено требовать </w:t>
      </w:r>
      <w:r w:rsidR="00717482" w:rsidRPr="006F0B8F">
        <w:rPr>
          <w:sz w:val="24"/>
          <w:szCs w:val="24"/>
          <w:lang w:eastAsia="ar-SA"/>
        </w:rPr>
        <w:t xml:space="preserve">от Заявителя </w:t>
      </w:r>
      <w:r w:rsidR="00717482" w:rsidRPr="006F0B8F">
        <w:rPr>
          <w:sz w:val="24"/>
          <w:szCs w:val="24"/>
        </w:rPr>
        <w:t xml:space="preserve">(представителя Заявителя) </w:t>
      </w:r>
      <w:r w:rsidR="00717482" w:rsidRPr="006F0B8F">
        <w:rPr>
          <w:sz w:val="24"/>
          <w:szCs w:val="24"/>
          <w:lang w:eastAsia="ar-SA"/>
        </w:rPr>
        <w:t>осуществления действий, в том числе согласований, необходимых для получения</w:t>
      </w:r>
      <w:r w:rsidRPr="006F0B8F">
        <w:rPr>
          <w:sz w:val="24"/>
          <w:szCs w:val="24"/>
          <w:lang w:eastAsia="ar-SA"/>
        </w:rPr>
        <w:t xml:space="preserve"> </w:t>
      </w:r>
      <w:r w:rsidRPr="006F0B8F">
        <w:rPr>
          <w:sz w:val="24"/>
          <w:szCs w:val="24"/>
        </w:rPr>
        <w:t>Муниципальной</w:t>
      </w:r>
      <w:r w:rsidRPr="006F0B8F">
        <w:rPr>
          <w:rFonts w:eastAsia="Times New Roman"/>
          <w:sz w:val="24"/>
          <w:szCs w:val="24"/>
          <w:lang w:eastAsia="ar-SA"/>
        </w:rPr>
        <w:t xml:space="preserve"> услуги </w:t>
      </w:r>
      <w:r w:rsidRPr="006F0B8F">
        <w:rPr>
          <w:sz w:val="24"/>
          <w:szCs w:val="24"/>
          <w:lang w:eastAsia="ar-SA"/>
        </w:rPr>
        <w:t xml:space="preserve">и связанных с обращением в иные государственные органы или органы местного самоуправления, </w:t>
      </w:r>
      <w:r w:rsidRPr="006F0B8F">
        <w:rPr>
          <w:sz w:val="24"/>
          <w:szCs w:val="24"/>
        </w:rPr>
        <w:t>организации, за исключением получения услуг</w:t>
      </w:r>
      <w:r w:rsidR="00AD4730" w:rsidRPr="006F0B8F">
        <w:rPr>
          <w:sz w:val="24"/>
          <w:szCs w:val="24"/>
        </w:rPr>
        <w:t>, включенных в перечень услуг, которые являются необходимыми и обязательными для предоставления исполнительными органами государственной власти Московской области муниципальных услуг</w:t>
      </w:r>
      <w:r w:rsidRPr="006F0B8F">
        <w:rPr>
          <w:sz w:val="24"/>
          <w:szCs w:val="24"/>
        </w:rPr>
        <w:t xml:space="preserve"> </w:t>
      </w:r>
      <w:r w:rsidR="00AD4730" w:rsidRPr="006F0B8F">
        <w:rPr>
          <w:sz w:val="24"/>
          <w:szCs w:val="24"/>
        </w:rPr>
        <w:t xml:space="preserve">и предоставляются организациями, участвующими в предоставлении муниципальных услуг, утвержденным постановлением Правительства Московской области </w:t>
      </w:r>
      <w:r w:rsidR="00717482" w:rsidRPr="006F0B8F">
        <w:rPr>
          <w:sz w:val="24"/>
          <w:szCs w:val="24"/>
        </w:rPr>
        <w:t>от 01.04.2015 № 186/12.</w:t>
      </w:r>
    </w:p>
    <w:p w:rsidR="00C576BD" w:rsidRPr="006F0B8F" w:rsidRDefault="00717482" w:rsidP="005960AB">
      <w:pPr>
        <w:pStyle w:val="11"/>
        <w:numPr>
          <w:ilvl w:val="1"/>
          <w:numId w:val="14"/>
        </w:numPr>
        <w:ind w:left="0" w:firstLine="709"/>
        <w:rPr>
          <w:sz w:val="24"/>
          <w:szCs w:val="24"/>
          <w:lang w:eastAsia="ar-SA"/>
        </w:rPr>
      </w:pPr>
      <w:r w:rsidRPr="006F0B8F">
        <w:rPr>
          <w:sz w:val="24"/>
          <w:szCs w:val="24"/>
          <w:lang w:eastAsia="ar-SA"/>
        </w:rPr>
        <w:t>В целях предоставления</w:t>
      </w:r>
      <w:r w:rsidR="004E3E24" w:rsidRPr="006F0B8F">
        <w:rPr>
          <w:sz w:val="24"/>
          <w:szCs w:val="24"/>
          <w:lang w:eastAsia="ar-SA"/>
        </w:rPr>
        <w:t xml:space="preserve"> Муниципальной услуги Администрация </w:t>
      </w:r>
      <w:r w:rsidR="004E3E24" w:rsidRPr="006F0B8F">
        <w:rPr>
          <w:sz w:val="24"/>
          <w:szCs w:val="24"/>
          <w:lang w:eastAsia="ar-SA"/>
        </w:rPr>
        <w:br/>
        <w:t>взаимодействует с:</w:t>
      </w:r>
    </w:p>
    <w:p w:rsidR="00C576BD" w:rsidRPr="006F0B8F" w:rsidRDefault="00FD78EF" w:rsidP="005960AB">
      <w:pPr>
        <w:pStyle w:val="111"/>
        <w:numPr>
          <w:ilvl w:val="2"/>
          <w:numId w:val="9"/>
        </w:numPr>
        <w:ind w:left="0" w:firstLine="709"/>
        <w:rPr>
          <w:sz w:val="24"/>
          <w:szCs w:val="24"/>
          <w:lang w:eastAsia="ar-SA"/>
        </w:rPr>
      </w:pPr>
      <w:r w:rsidRPr="006F0B8F">
        <w:rPr>
          <w:sz w:val="24"/>
          <w:szCs w:val="24"/>
        </w:rPr>
        <w:t xml:space="preserve">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в отношении </w:t>
      </w:r>
      <w:r w:rsidR="008840AD" w:rsidRPr="006F0B8F">
        <w:rPr>
          <w:sz w:val="24"/>
          <w:szCs w:val="24"/>
        </w:rPr>
        <w:t>садового дома или жилого дома, признаваемого жилым домом или садовым домом.</w:t>
      </w:r>
    </w:p>
    <w:p w:rsidR="00C576BD" w:rsidRPr="006F0B8F" w:rsidRDefault="00717482" w:rsidP="005960AB">
      <w:pPr>
        <w:pStyle w:val="111"/>
        <w:numPr>
          <w:ilvl w:val="2"/>
          <w:numId w:val="9"/>
        </w:numPr>
        <w:tabs>
          <w:tab w:val="left" w:pos="1134"/>
        </w:tabs>
        <w:ind w:left="0" w:firstLine="709"/>
        <w:rPr>
          <w:sz w:val="24"/>
          <w:szCs w:val="24"/>
        </w:rPr>
      </w:pPr>
      <w:r w:rsidRPr="006F0B8F">
        <w:rPr>
          <w:sz w:val="24"/>
          <w:szCs w:val="24"/>
        </w:rPr>
        <w:lastRenderedPageBreak/>
        <w:t>Федеральной налоговой службой Российской Федерации для подтверждения принадлежности Заявителя (представителя Заявителя) к категории</w:t>
      </w:r>
      <w:r w:rsidR="00FD78EF" w:rsidRPr="006F0B8F">
        <w:rPr>
          <w:sz w:val="24"/>
          <w:szCs w:val="24"/>
        </w:rPr>
        <w:t xml:space="preserve"> индивидуальных предпринимателей или </w:t>
      </w:r>
      <w:r w:rsidR="004E3E24" w:rsidRPr="006F0B8F">
        <w:rPr>
          <w:sz w:val="24"/>
          <w:szCs w:val="24"/>
        </w:rPr>
        <w:t>юридических лиц.</w:t>
      </w:r>
    </w:p>
    <w:p w:rsidR="002E1E43" w:rsidRPr="006F0B8F" w:rsidRDefault="002E1E43" w:rsidP="00B825DB">
      <w:pPr>
        <w:pStyle w:val="111"/>
        <w:numPr>
          <w:ilvl w:val="0"/>
          <w:numId w:val="0"/>
        </w:numPr>
        <w:spacing w:line="240" w:lineRule="auto"/>
        <w:ind w:left="709"/>
        <w:rPr>
          <w:sz w:val="24"/>
          <w:szCs w:val="24"/>
        </w:rPr>
      </w:pPr>
    </w:p>
    <w:p w:rsidR="00F82DE2" w:rsidRPr="006F0B8F" w:rsidRDefault="005854E3" w:rsidP="005960AB">
      <w:pPr>
        <w:pStyle w:val="2-"/>
        <w:numPr>
          <w:ilvl w:val="0"/>
          <w:numId w:val="9"/>
        </w:numPr>
        <w:spacing w:before="0" w:after="0"/>
        <w:rPr>
          <w:sz w:val="24"/>
          <w:szCs w:val="24"/>
        </w:rPr>
      </w:pPr>
      <w:bookmarkStart w:id="36" w:name="_Toc437973285"/>
      <w:bookmarkStart w:id="37" w:name="_Toc438110026"/>
      <w:bookmarkStart w:id="38" w:name="_Toc438376230"/>
      <w:bookmarkStart w:id="39" w:name="_Toc8634987"/>
      <w:bookmarkStart w:id="40" w:name="_Toc27663506"/>
      <w:bookmarkStart w:id="41" w:name="_Toc437973283"/>
      <w:bookmarkStart w:id="42" w:name="_Toc438110024"/>
      <w:bookmarkStart w:id="43" w:name="_Toc438376228"/>
      <w:r w:rsidRPr="006F0B8F">
        <w:rPr>
          <w:sz w:val="24"/>
          <w:szCs w:val="24"/>
        </w:rPr>
        <w:t>Р</w:t>
      </w:r>
      <w:r w:rsidR="006A55E3" w:rsidRPr="006F0B8F">
        <w:rPr>
          <w:sz w:val="24"/>
          <w:szCs w:val="24"/>
        </w:rPr>
        <w:t>езультат</w:t>
      </w:r>
      <w:r w:rsidR="002C5A45" w:rsidRPr="006F0B8F">
        <w:rPr>
          <w:sz w:val="24"/>
          <w:szCs w:val="24"/>
        </w:rPr>
        <w:t xml:space="preserve"> предоставления Муниципальной услуги</w:t>
      </w:r>
      <w:bookmarkEnd w:id="36"/>
      <w:bookmarkEnd w:id="37"/>
      <w:bookmarkEnd w:id="38"/>
      <w:bookmarkEnd w:id="39"/>
      <w:bookmarkEnd w:id="40"/>
    </w:p>
    <w:p w:rsidR="00701EDF" w:rsidRPr="006F0B8F" w:rsidRDefault="00701EDF" w:rsidP="00B825DB">
      <w:pPr>
        <w:pStyle w:val="2-"/>
        <w:numPr>
          <w:ilvl w:val="0"/>
          <w:numId w:val="0"/>
        </w:numPr>
        <w:spacing w:before="0" w:after="0"/>
        <w:ind w:left="540"/>
        <w:jc w:val="left"/>
        <w:rPr>
          <w:sz w:val="24"/>
          <w:szCs w:val="24"/>
        </w:rPr>
      </w:pPr>
    </w:p>
    <w:p w:rsidR="00C576BD" w:rsidRPr="006F0B8F" w:rsidRDefault="00073264" w:rsidP="005960AB">
      <w:pPr>
        <w:pStyle w:val="11"/>
        <w:numPr>
          <w:ilvl w:val="1"/>
          <w:numId w:val="10"/>
        </w:numPr>
        <w:ind w:left="0" w:firstLine="709"/>
        <w:rPr>
          <w:sz w:val="24"/>
          <w:szCs w:val="24"/>
        </w:rPr>
      </w:pPr>
      <w:r w:rsidRPr="006F0B8F">
        <w:rPr>
          <w:sz w:val="24"/>
          <w:szCs w:val="24"/>
          <w:lang w:eastAsia="ar-SA"/>
        </w:rPr>
        <w:t xml:space="preserve">Результатом </w:t>
      </w:r>
      <w:r w:rsidRPr="006F0B8F">
        <w:rPr>
          <w:sz w:val="24"/>
          <w:szCs w:val="24"/>
        </w:rPr>
        <w:t xml:space="preserve">предоставления </w:t>
      </w:r>
      <w:r w:rsidR="00E4102D" w:rsidRPr="006F0B8F">
        <w:rPr>
          <w:sz w:val="24"/>
          <w:szCs w:val="24"/>
        </w:rPr>
        <w:t xml:space="preserve">Муниципальной услуги </w:t>
      </w:r>
      <w:r w:rsidRPr="006F0B8F">
        <w:rPr>
          <w:sz w:val="24"/>
          <w:szCs w:val="24"/>
        </w:rPr>
        <w:t>является:</w:t>
      </w:r>
    </w:p>
    <w:p w:rsidR="00C576BD" w:rsidRPr="006F0B8F" w:rsidRDefault="005422F0" w:rsidP="005960AB">
      <w:pPr>
        <w:pStyle w:val="111"/>
        <w:numPr>
          <w:ilvl w:val="2"/>
          <w:numId w:val="10"/>
        </w:numPr>
        <w:ind w:left="0" w:firstLine="709"/>
        <w:rPr>
          <w:sz w:val="24"/>
          <w:szCs w:val="24"/>
        </w:rPr>
      </w:pPr>
      <w:r w:rsidRPr="006F0B8F">
        <w:rPr>
          <w:sz w:val="24"/>
          <w:szCs w:val="24"/>
        </w:rPr>
        <w:t>Решение</w:t>
      </w:r>
      <w:r w:rsidR="00016355" w:rsidRPr="006F0B8F">
        <w:rPr>
          <w:sz w:val="24"/>
          <w:szCs w:val="24"/>
        </w:rPr>
        <w:t xml:space="preserve"> </w:t>
      </w:r>
      <w:r w:rsidR="00073264" w:rsidRPr="006F0B8F">
        <w:rPr>
          <w:sz w:val="24"/>
          <w:szCs w:val="24"/>
        </w:rPr>
        <w:t xml:space="preserve">о </w:t>
      </w:r>
      <w:r w:rsidR="002E1E43" w:rsidRPr="006F0B8F">
        <w:rPr>
          <w:sz w:val="24"/>
          <w:szCs w:val="24"/>
        </w:rPr>
        <w:t xml:space="preserve">признании садового дома жилым домом и жилого дома садовым домом </w:t>
      </w:r>
      <w:r w:rsidR="006C44F3" w:rsidRPr="006F0B8F">
        <w:rPr>
          <w:sz w:val="24"/>
          <w:szCs w:val="24"/>
        </w:rPr>
        <w:t>по форме, привед</w:t>
      </w:r>
      <w:r w:rsidR="000762DA" w:rsidRPr="006F0B8F">
        <w:rPr>
          <w:sz w:val="24"/>
          <w:szCs w:val="24"/>
        </w:rPr>
        <w:t>е</w:t>
      </w:r>
      <w:r w:rsidR="006C44F3" w:rsidRPr="006F0B8F">
        <w:rPr>
          <w:sz w:val="24"/>
          <w:szCs w:val="24"/>
        </w:rPr>
        <w:t>нной в Приложении</w:t>
      </w:r>
      <w:r w:rsidR="00B0705C" w:rsidRPr="006F0B8F">
        <w:rPr>
          <w:sz w:val="24"/>
          <w:szCs w:val="24"/>
        </w:rPr>
        <w:t> </w:t>
      </w:r>
      <w:r w:rsidR="0011121D" w:rsidRPr="006F0B8F">
        <w:rPr>
          <w:sz w:val="24"/>
          <w:szCs w:val="24"/>
        </w:rPr>
        <w:t>1</w:t>
      </w:r>
      <w:r w:rsidR="006C44F3" w:rsidRPr="006F0B8F">
        <w:rPr>
          <w:sz w:val="24"/>
          <w:szCs w:val="24"/>
        </w:rPr>
        <w:t xml:space="preserve"> к </w:t>
      </w:r>
      <w:r w:rsidR="00152605" w:rsidRPr="006F0B8F">
        <w:rPr>
          <w:sz w:val="24"/>
          <w:szCs w:val="24"/>
        </w:rPr>
        <w:t xml:space="preserve">настоящему </w:t>
      </w:r>
      <w:r w:rsidR="006C44F3" w:rsidRPr="006F0B8F">
        <w:rPr>
          <w:sz w:val="24"/>
          <w:szCs w:val="24"/>
        </w:rPr>
        <w:t>Административному регламенту</w:t>
      </w:r>
      <w:r w:rsidR="00073264" w:rsidRPr="006F0B8F">
        <w:rPr>
          <w:sz w:val="24"/>
          <w:szCs w:val="24"/>
        </w:rPr>
        <w:t>.</w:t>
      </w:r>
    </w:p>
    <w:p w:rsidR="00C576BD" w:rsidRPr="006F0B8F" w:rsidRDefault="005D6879" w:rsidP="005960AB">
      <w:pPr>
        <w:pStyle w:val="111"/>
        <w:numPr>
          <w:ilvl w:val="2"/>
          <w:numId w:val="10"/>
        </w:numPr>
        <w:ind w:left="0" w:firstLine="709"/>
        <w:rPr>
          <w:sz w:val="24"/>
          <w:szCs w:val="24"/>
        </w:rPr>
      </w:pPr>
      <w:r w:rsidRPr="006F0B8F">
        <w:rPr>
          <w:sz w:val="24"/>
          <w:szCs w:val="24"/>
        </w:rPr>
        <w:t>Решение об отказе в признании садового дома жилым домом и</w:t>
      </w:r>
      <w:r w:rsidR="00F55A2A" w:rsidRPr="006F0B8F">
        <w:rPr>
          <w:sz w:val="24"/>
          <w:szCs w:val="24"/>
        </w:rPr>
        <w:t>ли</w:t>
      </w:r>
      <w:r w:rsidRPr="006F0B8F">
        <w:rPr>
          <w:sz w:val="24"/>
          <w:szCs w:val="24"/>
        </w:rPr>
        <w:t xml:space="preserve"> жилого дома садовым домом</w:t>
      </w:r>
      <w:r w:rsidR="007D7A6D" w:rsidRPr="006F0B8F">
        <w:rPr>
          <w:sz w:val="24"/>
          <w:szCs w:val="24"/>
        </w:rPr>
        <w:t>, в случае наличия оснований для отказа в предоставлении Муниципальной услуги, указанных в пункте 13.</w:t>
      </w:r>
      <w:r w:rsidR="003F2A80">
        <w:rPr>
          <w:sz w:val="24"/>
          <w:szCs w:val="24"/>
        </w:rPr>
        <w:t>1</w:t>
      </w:r>
      <w:r w:rsidR="007D7A6D" w:rsidRPr="006F0B8F">
        <w:rPr>
          <w:sz w:val="24"/>
          <w:szCs w:val="24"/>
        </w:rPr>
        <w:t xml:space="preserve"> настоящего Административного регламента</w:t>
      </w:r>
      <w:r w:rsidR="000762DA" w:rsidRPr="006F0B8F">
        <w:rPr>
          <w:sz w:val="24"/>
          <w:szCs w:val="24"/>
        </w:rPr>
        <w:t>,</w:t>
      </w:r>
      <w:r w:rsidR="007D7A6D" w:rsidRPr="006F0B8F">
        <w:rPr>
          <w:sz w:val="24"/>
          <w:szCs w:val="24"/>
        </w:rPr>
        <w:t xml:space="preserve"> </w:t>
      </w:r>
      <w:r w:rsidRPr="006F0B8F">
        <w:rPr>
          <w:sz w:val="24"/>
          <w:szCs w:val="24"/>
        </w:rPr>
        <w:t xml:space="preserve">по форме, приведенной в Приложении </w:t>
      </w:r>
      <w:r w:rsidR="0011121D" w:rsidRPr="006F0B8F">
        <w:rPr>
          <w:sz w:val="24"/>
          <w:szCs w:val="24"/>
        </w:rPr>
        <w:t>2</w:t>
      </w:r>
      <w:r w:rsidRPr="006F0B8F">
        <w:rPr>
          <w:sz w:val="24"/>
          <w:szCs w:val="24"/>
        </w:rPr>
        <w:t xml:space="preserve"> к настоящему Административному регламенту. </w:t>
      </w:r>
    </w:p>
    <w:p w:rsidR="00C576BD" w:rsidRPr="006F0B8F" w:rsidRDefault="00073264" w:rsidP="005960AB">
      <w:pPr>
        <w:pStyle w:val="11"/>
        <w:numPr>
          <w:ilvl w:val="1"/>
          <w:numId w:val="10"/>
        </w:numPr>
        <w:ind w:left="0" w:firstLine="709"/>
        <w:rPr>
          <w:sz w:val="24"/>
          <w:szCs w:val="24"/>
        </w:rPr>
      </w:pPr>
      <w:r w:rsidRPr="006F0B8F">
        <w:rPr>
          <w:sz w:val="24"/>
          <w:szCs w:val="24"/>
        </w:rPr>
        <w:t xml:space="preserve">Результат </w:t>
      </w:r>
      <w:r w:rsidR="00717482" w:rsidRPr="006F0B8F">
        <w:rPr>
          <w:sz w:val="24"/>
          <w:szCs w:val="24"/>
        </w:rPr>
        <w:t>предоставления Муниципальной услуги независимо от принятого решения оформляется в виде электронного документа, подписывается усиленной квалификационной электронной подписью (далее – ЭП) уполномоченного должностного лица Администрации, направляется</w:t>
      </w:r>
      <w:r w:rsidR="00F55A2A" w:rsidRPr="006F0B8F">
        <w:rPr>
          <w:sz w:val="24"/>
          <w:szCs w:val="24"/>
        </w:rPr>
        <w:t xml:space="preserve"> </w:t>
      </w:r>
      <w:r w:rsidR="00717482" w:rsidRPr="006F0B8F">
        <w:rPr>
          <w:sz w:val="24"/>
          <w:szCs w:val="24"/>
        </w:rPr>
        <w:t>Заявителю (представителю Заявителя) в Личный кабинет на РПГУ</w:t>
      </w:r>
      <w:r w:rsidR="003F2A80">
        <w:rPr>
          <w:sz w:val="24"/>
          <w:szCs w:val="24"/>
        </w:rPr>
        <w:t>, по электронной почте, или в виде бумажного документа по почте</w:t>
      </w:r>
      <w:r w:rsidR="00717482" w:rsidRPr="006F0B8F">
        <w:rPr>
          <w:sz w:val="24"/>
          <w:szCs w:val="24"/>
        </w:rPr>
        <w:t xml:space="preserve">. </w:t>
      </w:r>
    </w:p>
    <w:p w:rsidR="00C576BD" w:rsidRPr="006F0B8F" w:rsidRDefault="00717482" w:rsidP="005960AB">
      <w:pPr>
        <w:pStyle w:val="11"/>
        <w:numPr>
          <w:ilvl w:val="1"/>
          <w:numId w:val="10"/>
        </w:numPr>
        <w:ind w:left="0" w:firstLine="709"/>
        <w:rPr>
          <w:sz w:val="24"/>
          <w:szCs w:val="24"/>
        </w:rPr>
      </w:pPr>
      <w:r w:rsidRPr="006F0B8F">
        <w:rPr>
          <w:sz w:val="24"/>
          <w:szCs w:val="24"/>
        </w:rPr>
        <w:t xml:space="preserve">Сведения о предоставлении Муниципальной услуги с приложением результата предоставления Муниципальной услуги в течение 1 рабочего дня подлежат обязательному размещению в Модуле ЕИС ОУ. </w:t>
      </w:r>
    </w:p>
    <w:p w:rsidR="00C576BD" w:rsidRPr="006F0B8F" w:rsidRDefault="00717482" w:rsidP="005960AB">
      <w:pPr>
        <w:pStyle w:val="11"/>
        <w:numPr>
          <w:ilvl w:val="1"/>
          <w:numId w:val="10"/>
        </w:numPr>
        <w:ind w:left="0" w:firstLine="709"/>
        <w:rPr>
          <w:sz w:val="24"/>
          <w:szCs w:val="24"/>
        </w:rPr>
      </w:pPr>
      <w:r w:rsidRPr="006F0B8F">
        <w:rPr>
          <w:sz w:val="24"/>
          <w:szCs w:val="24"/>
        </w:rPr>
        <w:t>Уведомление о принятом решении, независимо от результата предоставления Муниципальной услуги, направляется в Личный кабинет Заявителя (представителя Заявителя) на РПГУ</w:t>
      </w:r>
      <w:r w:rsidR="003F2A80">
        <w:rPr>
          <w:sz w:val="24"/>
          <w:szCs w:val="24"/>
        </w:rPr>
        <w:t>, по электронной почте, или в виде бумажного документа по почте</w:t>
      </w:r>
      <w:r w:rsidRPr="006F0B8F">
        <w:rPr>
          <w:sz w:val="24"/>
          <w:szCs w:val="24"/>
        </w:rPr>
        <w:t>.</w:t>
      </w:r>
    </w:p>
    <w:p w:rsidR="00F82DE2" w:rsidRPr="006F0B8F" w:rsidRDefault="00F82DE2" w:rsidP="00B825DB">
      <w:pPr>
        <w:pStyle w:val="11"/>
        <w:numPr>
          <w:ilvl w:val="0"/>
          <w:numId w:val="0"/>
        </w:numPr>
        <w:spacing w:line="240" w:lineRule="auto"/>
        <w:ind w:left="709"/>
        <w:rPr>
          <w:sz w:val="24"/>
          <w:szCs w:val="24"/>
        </w:rPr>
      </w:pPr>
    </w:p>
    <w:p w:rsidR="00F82DE2" w:rsidRPr="006F0B8F" w:rsidRDefault="00717482" w:rsidP="005960AB">
      <w:pPr>
        <w:pStyle w:val="2-"/>
        <w:numPr>
          <w:ilvl w:val="0"/>
          <w:numId w:val="10"/>
        </w:numPr>
        <w:spacing w:before="0" w:after="0"/>
        <w:rPr>
          <w:sz w:val="24"/>
          <w:szCs w:val="24"/>
        </w:rPr>
      </w:pPr>
      <w:bookmarkStart w:id="44" w:name="_Toc468470729"/>
      <w:bookmarkStart w:id="45" w:name="_Toc8634988"/>
      <w:bookmarkStart w:id="46" w:name="_Toc27663507"/>
      <w:r w:rsidRPr="006F0B8F">
        <w:rPr>
          <w:sz w:val="24"/>
          <w:szCs w:val="24"/>
        </w:rPr>
        <w:t>Срок регистрации запроса Заяв</w:t>
      </w:r>
      <w:bookmarkEnd w:id="44"/>
      <w:r w:rsidRPr="006F0B8F">
        <w:rPr>
          <w:sz w:val="24"/>
          <w:szCs w:val="24"/>
        </w:rPr>
        <w:t>ителя (представителя Заявителя) о предоставлении Муниципальной услуги</w:t>
      </w:r>
      <w:bookmarkEnd w:id="45"/>
      <w:bookmarkEnd w:id="46"/>
    </w:p>
    <w:p w:rsidR="00701EDF" w:rsidRPr="006F0B8F" w:rsidRDefault="00701EDF" w:rsidP="00B825DB">
      <w:pPr>
        <w:pStyle w:val="2-"/>
        <w:numPr>
          <w:ilvl w:val="0"/>
          <w:numId w:val="0"/>
        </w:numPr>
        <w:spacing w:before="0" w:after="0"/>
        <w:ind w:left="360"/>
        <w:jc w:val="left"/>
        <w:rPr>
          <w:sz w:val="24"/>
          <w:szCs w:val="24"/>
        </w:rPr>
      </w:pPr>
    </w:p>
    <w:p w:rsidR="00C576BD" w:rsidRPr="006F0B8F" w:rsidRDefault="00C778D7" w:rsidP="005960AB">
      <w:pPr>
        <w:pStyle w:val="11"/>
        <w:numPr>
          <w:ilvl w:val="1"/>
          <w:numId w:val="10"/>
        </w:numPr>
        <w:tabs>
          <w:tab w:val="left" w:pos="1276"/>
        </w:tabs>
        <w:ind w:left="0" w:firstLine="709"/>
        <w:rPr>
          <w:sz w:val="24"/>
          <w:szCs w:val="24"/>
        </w:rPr>
      </w:pPr>
      <w:r w:rsidRPr="006F0B8F">
        <w:rPr>
          <w:rFonts w:eastAsia="Times New Roman"/>
          <w:sz w:val="24"/>
          <w:szCs w:val="24"/>
          <w:lang w:bidi="en-US"/>
        </w:rPr>
        <w:t>Заявление</w:t>
      </w:r>
      <w:r w:rsidR="00073264" w:rsidRPr="006F0B8F">
        <w:rPr>
          <w:rFonts w:eastAsia="Times New Roman"/>
          <w:sz w:val="24"/>
          <w:szCs w:val="24"/>
          <w:lang w:bidi="en-US"/>
        </w:rPr>
        <w:t xml:space="preserve"> о предоставлении Муниципальной услуги, поданное в электронной форме посредством РПГУ до 16:00 рабочего дня, регистрируется в </w:t>
      </w:r>
      <w:r w:rsidR="00FB734A" w:rsidRPr="006F0B8F">
        <w:rPr>
          <w:sz w:val="24"/>
          <w:szCs w:val="24"/>
        </w:rPr>
        <w:t xml:space="preserve">Модуле </w:t>
      </w:r>
      <w:r w:rsidR="0037634D" w:rsidRPr="006F0B8F">
        <w:rPr>
          <w:sz w:val="24"/>
          <w:szCs w:val="24"/>
        </w:rPr>
        <w:t>ЕИС ОУ</w:t>
      </w:r>
      <w:r w:rsidR="00073264" w:rsidRPr="006F0B8F">
        <w:rPr>
          <w:rFonts w:eastAsia="Times New Roman"/>
          <w:sz w:val="24"/>
          <w:szCs w:val="24"/>
          <w:lang w:bidi="en-US"/>
        </w:rPr>
        <w:t xml:space="preserve"> в день его подачи. </w:t>
      </w:r>
      <w:r w:rsidRPr="006F0B8F">
        <w:rPr>
          <w:rFonts w:eastAsia="Times New Roman"/>
          <w:sz w:val="24"/>
          <w:szCs w:val="24"/>
          <w:lang w:bidi="en-US"/>
        </w:rPr>
        <w:t>Заявление</w:t>
      </w:r>
      <w:r w:rsidR="00073264" w:rsidRPr="006F0B8F">
        <w:rPr>
          <w:rFonts w:eastAsia="Times New Roman"/>
          <w:sz w:val="24"/>
          <w:szCs w:val="24"/>
          <w:lang w:bidi="en-US"/>
        </w:rPr>
        <w:t xml:space="preserve">, поданное посредством РПГУ после 16:00 рабочего дня либо в нерабочий день, регистрируется в </w:t>
      </w:r>
      <w:r w:rsidR="00FB734A" w:rsidRPr="006F0B8F">
        <w:rPr>
          <w:sz w:val="24"/>
          <w:szCs w:val="24"/>
        </w:rPr>
        <w:t>Модуле ЕИС</w:t>
      </w:r>
      <w:r w:rsidR="00F55A2A" w:rsidRPr="006F0B8F">
        <w:rPr>
          <w:sz w:val="24"/>
          <w:szCs w:val="24"/>
        </w:rPr>
        <w:t xml:space="preserve"> </w:t>
      </w:r>
      <w:r w:rsidR="00FB734A" w:rsidRPr="006F0B8F">
        <w:rPr>
          <w:sz w:val="24"/>
          <w:szCs w:val="24"/>
        </w:rPr>
        <w:t>ОУ</w:t>
      </w:r>
      <w:r w:rsidR="00FB734A" w:rsidRPr="006F0B8F" w:rsidDel="00FB734A">
        <w:rPr>
          <w:rFonts w:eastAsia="Times New Roman"/>
          <w:sz w:val="24"/>
          <w:szCs w:val="24"/>
          <w:lang w:bidi="en-US"/>
        </w:rPr>
        <w:t xml:space="preserve"> </w:t>
      </w:r>
      <w:r w:rsidR="00073264" w:rsidRPr="006F0B8F">
        <w:rPr>
          <w:rFonts w:eastAsia="Times New Roman"/>
          <w:sz w:val="24"/>
          <w:szCs w:val="24"/>
          <w:lang w:bidi="en-US"/>
        </w:rPr>
        <w:t>на следующий рабочий день.</w:t>
      </w:r>
    </w:p>
    <w:p w:rsidR="00A45F21" w:rsidRPr="006F0B8F" w:rsidRDefault="003F2A80" w:rsidP="005960AB">
      <w:pPr>
        <w:pStyle w:val="11"/>
        <w:numPr>
          <w:ilvl w:val="1"/>
          <w:numId w:val="10"/>
        </w:numPr>
        <w:tabs>
          <w:tab w:val="left" w:pos="1276"/>
        </w:tabs>
        <w:spacing w:line="240" w:lineRule="auto"/>
        <w:ind w:left="0" w:firstLine="709"/>
        <w:rPr>
          <w:sz w:val="24"/>
          <w:szCs w:val="24"/>
        </w:rPr>
      </w:pPr>
      <w:r>
        <w:rPr>
          <w:sz w:val="24"/>
          <w:szCs w:val="24"/>
        </w:rPr>
        <w:t xml:space="preserve">Заявление, поданное в иных формах, предусмотренных законодательством Российской Федерации, регистрируется в Администрации </w:t>
      </w:r>
      <w:r>
        <w:rPr>
          <w:rFonts w:eastAsia="Times New Roman"/>
          <w:sz w:val="24"/>
          <w:szCs w:val="24"/>
          <w:lang w:bidi="en-US"/>
        </w:rPr>
        <w:t>в день его подачи</w:t>
      </w:r>
      <w:r>
        <w:rPr>
          <w:sz w:val="24"/>
          <w:szCs w:val="24"/>
        </w:rPr>
        <w:t>.</w:t>
      </w:r>
    </w:p>
    <w:p w:rsidR="00002814" w:rsidRPr="006F0B8F" w:rsidRDefault="00002814" w:rsidP="00800A93">
      <w:pPr>
        <w:pStyle w:val="11"/>
        <w:numPr>
          <w:ilvl w:val="0"/>
          <w:numId w:val="0"/>
        </w:numPr>
        <w:spacing w:line="240" w:lineRule="auto"/>
        <w:ind w:left="928"/>
        <w:rPr>
          <w:sz w:val="24"/>
          <w:szCs w:val="24"/>
        </w:rPr>
      </w:pPr>
    </w:p>
    <w:p w:rsidR="00002814" w:rsidRPr="006F0B8F" w:rsidRDefault="00002814" w:rsidP="00800A93">
      <w:pPr>
        <w:pStyle w:val="11"/>
        <w:numPr>
          <w:ilvl w:val="0"/>
          <w:numId w:val="0"/>
        </w:numPr>
        <w:spacing w:line="240" w:lineRule="auto"/>
        <w:ind w:left="928"/>
        <w:rPr>
          <w:sz w:val="24"/>
          <w:szCs w:val="24"/>
        </w:rPr>
      </w:pPr>
    </w:p>
    <w:p w:rsidR="00A45F21" w:rsidRPr="006F0B8F" w:rsidRDefault="00A45F21">
      <w:pPr>
        <w:pStyle w:val="11"/>
        <w:numPr>
          <w:ilvl w:val="0"/>
          <w:numId w:val="0"/>
        </w:numPr>
        <w:spacing w:line="240" w:lineRule="auto"/>
        <w:ind w:left="928"/>
        <w:rPr>
          <w:sz w:val="24"/>
          <w:szCs w:val="24"/>
        </w:rPr>
      </w:pPr>
    </w:p>
    <w:p w:rsidR="00F82DE2" w:rsidRPr="006F0B8F" w:rsidRDefault="004E37E6" w:rsidP="005960AB">
      <w:pPr>
        <w:pStyle w:val="2-"/>
        <w:numPr>
          <w:ilvl w:val="0"/>
          <w:numId w:val="10"/>
        </w:numPr>
        <w:spacing w:before="0" w:after="0"/>
        <w:rPr>
          <w:sz w:val="24"/>
          <w:szCs w:val="24"/>
        </w:rPr>
      </w:pPr>
      <w:bookmarkStart w:id="47" w:name="_Toc437973287"/>
      <w:bookmarkStart w:id="48" w:name="_Toc438110028"/>
      <w:bookmarkStart w:id="49" w:name="_Toc438376232"/>
      <w:bookmarkStart w:id="50" w:name="_Toc8634989"/>
      <w:bookmarkStart w:id="51" w:name="_Toc27663508"/>
      <w:r w:rsidRPr="006F0B8F">
        <w:rPr>
          <w:sz w:val="24"/>
          <w:szCs w:val="24"/>
        </w:rPr>
        <w:t xml:space="preserve">Срок предоставления </w:t>
      </w:r>
      <w:bookmarkEnd w:id="47"/>
      <w:bookmarkEnd w:id="48"/>
      <w:r w:rsidR="00B577EA" w:rsidRPr="006F0B8F">
        <w:rPr>
          <w:sz w:val="24"/>
          <w:szCs w:val="24"/>
        </w:rPr>
        <w:t>М</w:t>
      </w:r>
      <w:r w:rsidRPr="006F0B8F">
        <w:rPr>
          <w:sz w:val="24"/>
          <w:szCs w:val="24"/>
        </w:rPr>
        <w:t>униципальной услуги</w:t>
      </w:r>
      <w:bookmarkEnd w:id="49"/>
      <w:bookmarkEnd w:id="50"/>
      <w:bookmarkEnd w:id="51"/>
    </w:p>
    <w:p w:rsidR="00701EDF" w:rsidRPr="006F0B8F" w:rsidRDefault="00701EDF" w:rsidP="00B825DB">
      <w:pPr>
        <w:pStyle w:val="2-"/>
        <w:numPr>
          <w:ilvl w:val="0"/>
          <w:numId w:val="0"/>
        </w:numPr>
        <w:spacing w:before="0" w:after="0"/>
        <w:ind w:left="360"/>
        <w:jc w:val="left"/>
        <w:rPr>
          <w:sz w:val="24"/>
          <w:szCs w:val="24"/>
        </w:rPr>
      </w:pPr>
    </w:p>
    <w:p w:rsidR="00C576BD" w:rsidRPr="006F0B8F" w:rsidRDefault="00073264" w:rsidP="005960AB">
      <w:pPr>
        <w:pStyle w:val="11"/>
        <w:numPr>
          <w:ilvl w:val="1"/>
          <w:numId w:val="10"/>
        </w:numPr>
        <w:ind w:left="0" w:firstLine="709"/>
        <w:rPr>
          <w:sz w:val="24"/>
          <w:szCs w:val="24"/>
        </w:rPr>
      </w:pPr>
      <w:r w:rsidRPr="006F0B8F">
        <w:rPr>
          <w:sz w:val="24"/>
          <w:szCs w:val="24"/>
        </w:rPr>
        <w:t>Срок предоставления Муниципальной услуги</w:t>
      </w:r>
      <w:r w:rsidR="00F55A2A" w:rsidRPr="006F0B8F">
        <w:rPr>
          <w:sz w:val="24"/>
          <w:szCs w:val="24"/>
        </w:rPr>
        <w:t xml:space="preserve"> </w:t>
      </w:r>
      <w:r w:rsidR="00717482" w:rsidRPr="006F0B8F">
        <w:rPr>
          <w:sz w:val="24"/>
          <w:szCs w:val="24"/>
        </w:rPr>
        <w:t xml:space="preserve">составляет не более </w:t>
      </w:r>
      <w:r w:rsidR="000C7CA3" w:rsidRPr="006F0B8F">
        <w:rPr>
          <w:sz w:val="24"/>
          <w:szCs w:val="24"/>
        </w:rPr>
        <w:t>27</w:t>
      </w:r>
      <w:r w:rsidR="00A24784" w:rsidRPr="006F0B8F">
        <w:rPr>
          <w:sz w:val="24"/>
          <w:szCs w:val="24"/>
        </w:rPr>
        <w:t xml:space="preserve"> рабочих </w:t>
      </w:r>
      <w:r w:rsidR="00717482" w:rsidRPr="006F0B8F">
        <w:rPr>
          <w:sz w:val="24"/>
          <w:szCs w:val="24"/>
        </w:rPr>
        <w:t>дней со дня регистрации Заявления в Администрации</w:t>
      </w:r>
      <w:r w:rsidR="00F55A2A" w:rsidRPr="006F0B8F">
        <w:rPr>
          <w:sz w:val="24"/>
          <w:szCs w:val="24"/>
        </w:rPr>
        <w:t>.</w:t>
      </w:r>
    </w:p>
    <w:p w:rsidR="00DE4210" w:rsidRPr="006F0B8F" w:rsidRDefault="00DE4210" w:rsidP="00DE4210">
      <w:pPr>
        <w:pStyle w:val="11"/>
        <w:numPr>
          <w:ilvl w:val="0"/>
          <w:numId w:val="0"/>
        </w:numPr>
        <w:ind w:left="1288" w:hanging="720"/>
        <w:rPr>
          <w:sz w:val="24"/>
          <w:szCs w:val="24"/>
        </w:rPr>
      </w:pPr>
    </w:p>
    <w:p w:rsidR="00F82DE2" w:rsidRPr="006F0B8F" w:rsidRDefault="00105041" w:rsidP="005960AB">
      <w:pPr>
        <w:pStyle w:val="2-"/>
        <w:numPr>
          <w:ilvl w:val="0"/>
          <w:numId w:val="10"/>
        </w:numPr>
        <w:spacing w:before="0" w:after="0"/>
        <w:rPr>
          <w:sz w:val="24"/>
          <w:szCs w:val="24"/>
        </w:rPr>
      </w:pPr>
      <w:bookmarkStart w:id="52" w:name="_Toc8634990"/>
      <w:bookmarkStart w:id="53" w:name="_Toc27663509"/>
      <w:r w:rsidRPr="006F0B8F">
        <w:rPr>
          <w:sz w:val="24"/>
          <w:szCs w:val="24"/>
        </w:rPr>
        <w:t>Правовые основания предоставления Муниципальной услуги</w:t>
      </w:r>
      <w:bookmarkEnd w:id="41"/>
      <w:bookmarkEnd w:id="42"/>
      <w:bookmarkEnd w:id="43"/>
      <w:bookmarkEnd w:id="52"/>
      <w:bookmarkEnd w:id="53"/>
    </w:p>
    <w:p w:rsidR="00701EDF" w:rsidRPr="006F0B8F" w:rsidRDefault="00701EDF" w:rsidP="00701EDF">
      <w:pPr>
        <w:pStyle w:val="2-"/>
        <w:numPr>
          <w:ilvl w:val="0"/>
          <w:numId w:val="0"/>
        </w:numPr>
        <w:spacing w:before="0" w:after="0"/>
        <w:ind w:left="360"/>
        <w:jc w:val="left"/>
        <w:rPr>
          <w:sz w:val="24"/>
          <w:szCs w:val="24"/>
        </w:rPr>
      </w:pPr>
    </w:p>
    <w:p w:rsidR="00A45F21" w:rsidRPr="006F0B8F" w:rsidRDefault="00783F19" w:rsidP="005960AB">
      <w:pPr>
        <w:pStyle w:val="ConsPlusNormal"/>
        <w:numPr>
          <w:ilvl w:val="1"/>
          <w:numId w:val="10"/>
        </w:numPr>
        <w:tabs>
          <w:tab w:val="left" w:pos="0"/>
          <w:tab w:val="left" w:pos="709"/>
          <w:tab w:val="left" w:pos="1134"/>
        </w:tabs>
        <w:ind w:left="0" w:firstLine="709"/>
        <w:jc w:val="both"/>
        <w:rPr>
          <w:sz w:val="24"/>
          <w:szCs w:val="24"/>
        </w:rPr>
      </w:pPr>
      <w:bookmarkStart w:id="54" w:name="_Toc437973288"/>
      <w:bookmarkStart w:id="55" w:name="_Toc438110029"/>
      <w:bookmarkStart w:id="56" w:name="_Toc438376233"/>
      <w:bookmarkStart w:id="57" w:name="_Ref440654922"/>
      <w:bookmarkStart w:id="58" w:name="_Ref440654930"/>
      <w:bookmarkStart w:id="59" w:name="_Ref440654937"/>
      <w:bookmarkStart w:id="60" w:name="_Ref440654944"/>
      <w:bookmarkStart w:id="61" w:name="_Ref440654952"/>
      <w:r w:rsidRPr="006F0B8F">
        <w:rPr>
          <w:rFonts w:ascii="Times New Roman" w:hAnsi="Times New Roman" w:cs="Times New Roman"/>
          <w:sz w:val="24"/>
          <w:szCs w:val="24"/>
        </w:rPr>
        <w:t xml:space="preserve">Список </w:t>
      </w:r>
      <w:r w:rsidR="00DE4210" w:rsidRPr="006F0B8F">
        <w:rPr>
          <w:rFonts w:ascii="Times New Roman" w:hAnsi="Times New Roman" w:cs="Times New Roman"/>
          <w:sz w:val="24"/>
          <w:szCs w:val="24"/>
        </w:rPr>
        <w:t>нормативно правовых</w:t>
      </w:r>
      <w:r w:rsidRPr="006F0B8F">
        <w:rPr>
          <w:rFonts w:ascii="Times New Roman" w:hAnsi="Times New Roman" w:cs="Times New Roman"/>
          <w:sz w:val="24"/>
          <w:szCs w:val="24"/>
        </w:rPr>
        <w:t xml:space="preserve">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а также приведен в Приложении </w:t>
      </w:r>
      <w:r w:rsidR="0011121D" w:rsidRPr="006F0B8F">
        <w:rPr>
          <w:rFonts w:ascii="Times New Roman" w:hAnsi="Times New Roman" w:cs="Times New Roman"/>
          <w:sz w:val="24"/>
          <w:szCs w:val="24"/>
        </w:rPr>
        <w:t>4</w:t>
      </w:r>
      <w:r w:rsidRPr="006F0B8F">
        <w:rPr>
          <w:rFonts w:ascii="Times New Roman" w:hAnsi="Times New Roman" w:cs="Times New Roman"/>
          <w:sz w:val="24"/>
          <w:szCs w:val="24"/>
        </w:rPr>
        <w:t xml:space="preserve"> к настоящему Административному регламенту.</w:t>
      </w:r>
    </w:p>
    <w:p w:rsidR="00F82DE2" w:rsidRPr="006F0B8F" w:rsidRDefault="00105041" w:rsidP="005960AB">
      <w:pPr>
        <w:pStyle w:val="2-"/>
        <w:numPr>
          <w:ilvl w:val="0"/>
          <w:numId w:val="10"/>
        </w:numPr>
        <w:spacing w:before="0" w:after="0"/>
      </w:pPr>
      <w:bookmarkStart w:id="62" w:name="_Toc8634991"/>
      <w:bookmarkStart w:id="63" w:name="_Toc27663510"/>
      <w:r w:rsidRPr="006F0B8F">
        <w:rPr>
          <w:color w:val="000000" w:themeColor="text1"/>
          <w:sz w:val="24"/>
        </w:rPr>
        <w:lastRenderedPageBreak/>
        <w:t>И</w:t>
      </w:r>
      <w:r w:rsidRPr="006F0B8F">
        <w:rPr>
          <w:sz w:val="24"/>
          <w:szCs w:val="24"/>
        </w:rPr>
        <w:t xml:space="preserve">счерпывающий перечень документов, необходимых для </w:t>
      </w:r>
      <w:bookmarkEnd w:id="54"/>
      <w:bookmarkEnd w:id="55"/>
      <w:bookmarkEnd w:id="56"/>
      <w:r w:rsidRPr="006F0B8F">
        <w:rPr>
          <w:sz w:val="24"/>
          <w:szCs w:val="24"/>
        </w:rPr>
        <w:t>предоставления Муниципальной услуги</w:t>
      </w:r>
      <w:bookmarkEnd w:id="57"/>
      <w:bookmarkEnd w:id="58"/>
      <w:bookmarkEnd w:id="59"/>
      <w:bookmarkEnd w:id="60"/>
      <w:bookmarkEnd w:id="61"/>
      <w:r w:rsidRPr="006F0B8F">
        <w:rPr>
          <w:sz w:val="24"/>
          <w:szCs w:val="24"/>
        </w:rPr>
        <w:t>, подлежащих представлению Заявителем (представителем Заявителя)</w:t>
      </w:r>
      <w:bookmarkStart w:id="64" w:name="_Toc8634992"/>
      <w:bookmarkEnd w:id="62"/>
      <w:bookmarkEnd w:id="63"/>
      <w:bookmarkEnd w:id="64"/>
    </w:p>
    <w:p w:rsidR="00701EDF" w:rsidRPr="006F0B8F" w:rsidRDefault="00701EDF" w:rsidP="00B825DB">
      <w:pPr>
        <w:pStyle w:val="2-"/>
        <w:numPr>
          <w:ilvl w:val="0"/>
          <w:numId w:val="0"/>
        </w:numPr>
        <w:spacing w:before="0" w:after="0"/>
        <w:ind w:left="360"/>
        <w:jc w:val="left"/>
      </w:pPr>
    </w:p>
    <w:p w:rsidR="00C576BD" w:rsidRPr="006F0B8F" w:rsidRDefault="00105041" w:rsidP="005960AB">
      <w:pPr>
        <w:pStyle w:val="11"/>
        <w:numPr>
          <w:ilvl w:val="1"/>
          <w:numId w:val="10"/>
        </w:numPr>
        <w:ind w:left="0" w:firstLine="709"/>
        <w:rPr>
          <w:sz w:val="24"/>
          <w:szCs w:val="24"/>
        </w:rPr>
      </w:pPr>
      <w:r w:rsidRPr="006F0B8F">
        <w:rPr>
          <w:sz w:val="24"/>
          <w:szCs w:val="24"/>
        </w:rPr>
        <w:t xml:space="preserve">Перечень документов, обязательных для предоставления Заявителем </w:t>
      </w:r>
      <w:r w:rsidR="00717482" w:rsidRPr="006F0B8F">
        <w:rPr>
          <w:sz w:val="24"/>
          <w:szCs w:val="24"/>
        </w:rPr>
        <w:t>(представителем Заявителя)</w:t>
      </w:r>
      <w:r w:rsidRPr="006F0B8F">
        <w:rPr>
          <w:sz w:val="24"/>
          <w:szCs w:val="24"/>
        </w:rPr>
        <w:t xml:space="preserve"> </w:t>
      </w:r>
      <w:r w:rsidR="00E876D5" w:rsidRPr="006F0B8F">
        <w:rPr>
          <w:sz w:val="24"/>
          <w:szCs w:val="24"/>
        </w:rPr>
        <w:t>независимо от категории и</w:t>
      </w:r>
      <w:r w:rsidRPr="006F0B8F">
        <w:rPr>
          <w:sz w:val="24"/>
          <w:szCs w:val="24"/>
        </w:rPr>
        <w:t xml:space="preserve"> основания для обращения за предоставлением Муниципальной услуги:</w:t>
      </w:r>
    </w:p>
    <w:p w:rsidR="00C576BD" w:rsidRPr="006F0B8F" w:rsidRDefault="000D4A90" w:rsidP="005960AB">
      <w:pPr>
        <w:pStyle w:val="111"/>
        <w:numPr>
          <w:ilvl w:val="2"/>
          <w:numId w:val="10"/>
        </w:numPr>
        <w:tabs>
          <w:tab w:val="left" w:pos="1276"/>
        </w:tabs>
        <w:ind w:left="0" w:firstLine="709"/>
        <w:rPr>
          <w:sz w:val="24"/>
          <w:szCs w:val="24"/>
        </w:rPr>
      </w:pPr>
      <w:r w:rsidRPr="006F0B8F">
        <w:rPr>
          <w:sz w:val="24"/>
          <w:szCs w:val="24"/>
        </w:rPr>
        <w:t xml:space="preserve"> </w:t>
      </w:r>
      <w:r w:rsidR="00B34F88" w:rsidRPr="006F0B8F">
        <w:rPr>
          <w:sz w:val="24"/>
          <w:szCs w:val="24"/>
        </w:rPr>
        <w:t>З</w:t>
      </w:r>
      <w:r w:rsidR="00105041" w:rsidRPr="006F0B8F">
        <w:rPr>
          <w:sz w:val="24"/>
          <w:szCs w:val="24"/>
        </w:rPr>
        <w:t xml:space="preserve">аявление о предоставлении Муниципальной услуги по форме, приведенной в Приложении </w:t>
      </w:r>
      <w:r w:rsidR="0011121D" w:rsidRPr="006F0B8F">
        <w:rPr>
          <w:sz w:val="24"/>
          <w:szCs w:val="24"/>
        </w:rPr>
        <w:t>5</w:t>
      </w:r>
      <w:r w:rsidR="00105041" w:rsidRPr="006F0B8F">
        <w:rPr>
          <w:sz w:val="24"/>
          <w:szCs w:val="24"/>
        </w:rPr>
        <w:t xml:space="preserve"> к настоящему Административному регламенту</w:t>
      </w:r>
      <w:r w:rsidR="00E876D5" w:rsidRPr="006F0B8F">
        <w:rPr>
          <w:sz w:val="24"/>
          <w:szCs w:val="24"/>
        </w:rPr>
        <w:t>.</w:t>
      </w:r>
    </w:p>
    <w:p w:rsidR="00C576BD" w:rsidRPr="006F0B8F" w:rsidRDefault="00B34F88" w:rsidP="005960AB">
      <w:pPr>
        <w:pStyle w:val="11"/>
        <w:numPr>
          <w:ilvl w:val="2"/>
          <w:numId w:val="10"/>
        </w:numPr>
        <w:tabs>
          <w:tab w:val="left" w:pos="1276"/>
        </w:tabs>
        <w:ind w:left="0" w:firstLine="709"/>
        <w:rPr>
          <w:sz w:val="24"/>
          <w:szCs w:val="24"/>
        </w:rPr>
      </w:pPr>
      <w:r w:rsidRPr="006F0B8F">
        <w:rPr>
          <w:sz w:val="24"/>
          <w:szCs w:val="24"/>
        </w:rPr>
        <w:t>Документ,</w:t>
      </w:r>
      <w:r w:rsidR="00105041" w:rsidRPr="006F0B8F">
        <w:rPr>
          <w:sz w:val="24"/>
          <w:szCs w:val="24"/>
        </w:rPr>
        <w:t xml:space="preserve"> удостоверяющий личность Заявителя.</w:t>
      </w:r>
    </w:p>
    <w:p w:rsidR="00C576BD" w:rsidRPr="006F0B8F" w:rsidRDefault="00105041" w:rsidP="005960AB">
      <w:pPr>
        <w:pStyle w:val="11"/>
        <w:numPr>
          <w:ilvl w:val="2"/>
          <w:numId w:val="10"/>
        </w:numPr>
        <w:tabs>
          <w:tab w:val="left" w:pos="1276"/>
        </w:tabs>
        <w:ind w:left="0" w:firstLine="709"/>
        <w:rPr>
          <w:sz w:val="24"/>
          <w:szCs w:val="24"/>
        </w:rPr>
      </w:pPr>
      <w:r w:rsidRPr="006F0B8F">
        <w:rPr>
          <w:sz w:val="24"/>
          <w:szCs w:val="24"/>
        </w:rPr>
        <w:t>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C576BD" w:rsidRPr="006F0B8F" w:rsidRDefault="00105041" w:rsidP="005960AB">
      <w:pPr>
        <w:pStyle w:val="111"/>
        <w:numPr>
          <w:ilvl w:val="2"/>
          <w:numId w:val="10"/>
        </w:numPr>
        <w:ind w:left="0" w:firstLine="709"/>
        <w:rPr>
          <w:sz w:val="24"/>
          <w:szCs w:val="24"/>
        </w:rPr>
      </w:pPr>
      <w:r w:rsidRPr="006F0B8F">
        <w:rPr>
          <w:sz w:val="24"/>
          <w:szCs w:val="24"/>
        </w:rPr>
        <w:t>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A45F21" w:rsidRPr="006F0B8F" w:rsidRDefault="0037612F" w:rsidP="005960AB">
      <w:pPr>
        <w:pStyle w:val="affff3"/>
        <w:numPr>
          <w:ilvl w:val="2"/>
          <w:numId w:val="10"/>
        </w:numPr>
        <w:autoSpaceDE w:val="0"/>
        <w:autoSpaceDN w:val="0"/>
        <w:adjustRightInd w:val="0"/>
        <w:spacing w:after="0" w:line="240" w:lineRule="auto"/>
        <w:ind w:left="0" w:firstLine="709"/>
        <w:jc w:val="both"/>
        <w:rPr>
          <w:sz w:val="24"/>
          <w:szCs w:val="24"/>
        </w:rPr>
      </w:pPr>
      <w:r w:rsidRPr="006F0B8F">
        <w:rPr>
          <w:rFonts w:ascii="Times New Roman" w:hAnsi="Times New Roman"/>
          <w:sz w:val="24"/>
          <w:szCs w:val="24"/>
        </w:rPr>
        <w:t xml:space="preserve">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0" w:history="1">
        <w:r w:rsidRPr="006F0B8F">
          <w:rPr>
            <w:rFonts w:ascii="Times New Roman" w:hAnsi="Times New Roman"/>
            <w:sz w:val="24"/>
            <w:szCs w:val="24"/>
          </w:rPr>
          <w:t>частью 2 статьи 5</w:t>
        </w:r>
      </w:hyperlink>
      <w:r w:rsidRPr="006F0B8F">
        <w:rPr>
          <w:rFonts w:ascii="Times New Roman" w:hAnsi="Times New Roman"/>
          <w:sz w:val="24"/>
          <w:szCs w:val="24"/>
        </w:rPr>
        <w:t xml:space="preserve">, </w:t>
      </w:r>
      <w:hyperlink r:id="rId11" w:history="1">
        <w:r w:rsidRPr="006F0B8F">
          <w:rPr>
            <w:rFonts w:ascii="Times New Roman" w:hAnsi="Times New Roman"/>
            <w:sz w:val="24"/>
            <w:szCs w:val="24"/>
          </w:rPr>
          <w:t>статьями 7</w:t>
        </w:r>
      </w:hyperlink>
      <w:r w:rsidRPr="006F0B8F">
        <w:rPr>
          <w:rFonts w:ascii="Times New Roman" w:hAnsi="Times New Roman"/>
          <w:sz w:val="24"/>
          <w:szCs w:val="24"/>
        </w:rPr>
        <w:t xml:space="preserve">, </w:t>
      </w:r>
      <w:hyperlink r:id="rId12" w:history="1">
        <w:r w:rsidRPr="006F0B8F">
          <w:rPr>
            <w:rFonts w:ascii="Times New Roman" w:hAnsi="Times New Roman"/>
            <w:sz w:val="24"/>
            <w:szCs w:val="24"/>
          </w:rPr>
          <w:t>8</w:t>
        </w:r>
      </w:hyperlink>
      <w:r w:rsidRPr="006F0B8F">
        <w:rPr>
          <w:rFonts w:ascii="Times New Roman" w:hAnsi="Times New Roman"/>
          <w:sz w:val="24"/>
          <w:szCs w:val="24"/>
        </w:rPr>
        <w:t xml:space="preserve"> и </w:t>
      </w:r>
      <w:hyperlink r:id="rId13" w:history="1">
        <w:r w:rsidRPr="006F0B8F">
          <w:rPr>
            <w:rFonts w:ascii="Times New Roman" w:hAnsi="Times New Roman"/>
            <w:sz w:val="24"/>
            <w:szCs w:val="24"/>
          </w:rPr>
          <w:t>10</w:t>
        </w:r>
      </w:hyperlink>
      <w:r w:rsidRPr="006F0B8F">
        <w:rPr>
          <w:rFonts w:ascii="Times New Roman" w:hAnsi="Times New Roman"/>
          <w:sz w:val="24"/>
          <w:szCs w:val="24"/>
        </w:rPr>
        <w:t xml:space="preserve"> Федерального закона </w:t>
      </w:r>
      <w:r w:rsidRPr="006F0B8F">
        <w:rPr>
          <w:rFonts w:ascii="Times New Roman" w:hAnsi="Times New Roman"/>
          <w:sz w:val="24"/>
          <w:szCs w:val="24"/>
          <w:lang w:eastAsia="ru-RU"/>
        </w:rPr>
        <w:t xml:space="preserve">от 30.12.2009 </w:t>
      </w:r>
      <w:r w:rsidR="00783F19" w:rsidRPr="006F0B8F">
        <w:rPr>
          <w:rFonts w:ascii="Times New Roman" w:hAnsi="Times New Roman"/>
          <w:sz w:val="24"/>
          <w:szCs w:val="24"/>
          <w:lang w:eastAsia="ru-RU"/>
        </w:rPr>
        <w:t xml:space="preserve">            </w:t>
      </w:r>
      <w:r w:rsidRPr="006F0B8F">
        <w:rPr>
          <w:rFonts w:ascii="Times New Roman" w:hAnsi="Times New Roman"/>
          <w:sz w:val="24"/>
          <w:szCs w:val="24"/>
          <w:lang w:eastAsia="ru-RU"/>
        </w:rPr>
        <w:t xml:space="preserve">№ 384-ФЗ </w:t>
      </w:r>
      <w:r w:rsidRPr="006F0B8F">
        <w:rPr>
          <w:rFonts w:ascii="Times New Roman" w:hAnsi="Times New Roman"/>
          <w:sz w:val="24"/>
          <w:szCs w:val="24"/>
        </w:rPr>
        <w:t xml:space="preserve">«Технический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 </w:t>
      </w:r>
    </w:p>
    <w:p w:rsidR="00A45F21" w:rsidRPr="006F0B8F" w:rsidRDefault="0037612F">
      <w:pPr>
        <w:pStyle w:val="affff3"/>
        <w:autoSpaceDE w:val="0"/>
        <w:autoSpaceDN w:val="0"/>
        <w:adjustRightInd w:val="0"/>
        <w:spacing w:after="0" w:line="240" w:lineRule="auto"/>
        <w:ind w:left="0" w:firstLine="709"/>
        <w:jc w:val="both"/>
        <w:rPr>
          <w:sz w:val="24"/>
          <w:szCs w:val="24"/>
        </w:rPr>
      </w:pPr>
      <w:r w:rsidRPr="006F0B8F">
        <w:rPr>
          <w:rFonts w:ascii="Times New Roman" w:hAnsi="Times New Roman"/>
          <w:sz w:val="24"/>
          <w:szCs w:val="24"/>
        </w:rPr>
        <w:t>Требования к заключению по обследованию технического состояния объекта представлены в Приложении 9</w:t>
      </w:r>
      <w:r w:rsidR="009C6BFC" w:rsidRPr="006F0B8F">
        <w:rPr>
          <w:rFonts w:ascii="Times New Roman" w:hAnsi="Times New Roman"/>
          <w:sz w:val="24"/>
          <w:szCs w:val="24"/>
        </w:rPr>
        <w:t xml:space="preserve"> </w:t>
      </w:r>
      <w:r w:rsidR="00783F19" w:rsidRPr="006F0B8F">
        <w:rPr>
          <w:rFonts w:ascii="Times New Roman" w:hAnsi="Times New Roman"/>
          <w:sz w:val="24"/>
          <w:szCs w:val="24"/>
        </w:rPr>
        <w:t>к настоящему Административному регламенту</w:t>
      </w:r>
      <w:r w:rsidRPr="006F0B8F">
        <w:rPr>
          <w:rFonts w:ascii="Times New Roman" w:hAnsi="Times New Roman"/>
          <w:sz w:val="24"/>
          <w:szCs w:val="24"/>
        </w:rPr>
        <w:t>.</w:t>
      </w:r>
    </w:p>
    <w:p w:rsidR="00406198" w:rsidRPr="006F0B8F" w:rsidRDefault="00D10C0A" w:rsidP="005960AB">
      <w:pPr>
        <w:pStyle w:val="111"/>
        <w:numPr>
          <w:ilvl w:val="2"/>
          <w:numId w:val="10"/>
        </w:numPr>
        <w:ind w:left="0" w:firstLine="709"/>
        <w:rPr>
          <w:sz w:val="24"/>
          <w:szCs w:val="24"/>
        </w:rPr>
      </w:pPr>
      <w:r w:rsidRPr="006F0B8F">
        <w:rPr>
          <w:sz w:val="24"/>
          <w:szCs w:val="24"/>
        </w:rPr>
        <w:t>Нотариально удостоверенное согласие</w:t>
      </w:r>
      <w:r w:rsidR="00D64B07" w:rsidRPr="006F0B8F">
        <w:rPr>
          <w:sz w:val="24"/>
          <w:szCs w:val="24"/>
        </w:rPr>
        <w:t xml:space="preserve"> третьих лиц на признание садового дома жилым домом и жилого дома садовым домом, в случае, если садовый дом или жилой дом обременен правами третьих лиц.</w:t>
      </w:r>
    </w:p>
    <w:p w:rsidR="00C576BD" w:rsidRPr="006F0B8F" w:rsidRDefault="00FD78EF" w:rsidP="005960AB">
      <w:pPr>
        <w:pStyle w:val="affff3"/>
        <w:numPr>
          <w:ilvl w:val="1"/>
          <w:numId w:val="10"/>
        </w:numPr>
        <w:autoSpaceDE w:val="0"/>
        <w:autoSpaceDN w:val="0"/>
        <w:adjustRightInd w:val="0"/>
        <w:spacing w:after="0"/>
        <w:ind w:left="0" w:firstLine="709"/>
        <w:jc w:val="both"/>
        <w:rPr>
          <w:rFonts w:ascii="Times New Roman" w:hAnsi="Times New Roman"/>
          <w:sz w:val="24"/>
        </w:rPr>
      </w:pPr>
      <w:r w:rsidRPr="006F0B8F">
        <w:rPr>
          <w:rFonts w:ascii="Times New Roman" w:hAnsi="Times New Roman"/>
          <w:sz w:val="24"/>
        </w:rPr>
        <w:t xml:space="preserve">Описание требований </w:t>
      </w:r>
      <w:r w:rsidR="00800A93" w:rsidRPr="006F0B8F">
        <w:rPr>
          <w:rFonts w:ascii="Times New Roman" w:hAnsi="Times New Roman"/>
          <w:sz w:val="24"/>
        </w:rPr>
        <w:t>к документам</w:t>
      </w:r>
      <w:r w:rsidR="000E1BFC" w:rsidRPr="006F0B8F">
        <w:rPr>
          <w:rFonts w:ascii="Times New Roman" w:hAnsi="Times New Roman"/>
          <w:sz w:val="24"/>
        </w:rPr>
        <w:t xml:space="preserve"> </w:t>
      </w:r>
      <w:r w:rsidR="00176830" w:rsidRPr="006F0B8F">
        <w:rPr>
          <w:rFonts w:ascii="Times New Roman" w:hAnsi="Times New Roman"/>
          <w:sz w:val="24"/>
          <w:szCs w:val="24"/>
        </w:rPr>
        <w:t>и форм</w:t>
      </w:r>
      <w:r w:rsidR="00045DDB" w:rsidRPr="006F0B8F">
        <w:rPr>
          <w:rFonts w:ascii="Times New Roman" w:hAnsi="Times New Roman"/>
          <w:sz w:val="24"/>
          <w:szCs w:val="24"/>
        </w:rPr>
        <w:t>е</w:t>
      </w:r>
      <w:r w:rsidR="00176830" w:rsidRPr="006F0B8F">
        <w:rPr>
          <w:rFonts w:ascii="Times New Roman" w:hAnsi="Times New Roman"/>
          <w:sz w:val="24"/>
          <w:szCs w:val="24"/>
        </w:rPr>
        <w:t xml:space="preserve"> </w:t>
      </w:r>
      <w:r w:rsidR="00C20EAF" w:rsidRPr="006F0B8F">
        <w:rPr>
          <w:rFonts w:ascii="Times New Roman" w:hAnsi="Times New Roman"/>
          <w:sz w:val="24"/>
          <w:szCs w:val="24"/>
        </w:rPr>
        <w:t>их</w:t>
      </w:r>
      <w:r w:rsidR="00C141AF" w:rsidRPr="006F0B8F">
        <w:rPr>
          <w:rFonts w:ascii="Times New Roman" w:hAnsi="Times New Roman"/>
          <w:sz w:val="24"/>
          <w:szCs w:val="24"/>
        </w:rPr>
        <w:t xml:space="preserve"> </w:t>
      </w:r>
      <w:r w:rsidRPr="006F0B8F">
        <w:rPr>
          <w:rFonts w:ascii="Times New Roman" w:hAnsi="Times New Roman"/>
          <w:sz w:val="24"/>
        </w:rPr>
        <w:t>представления</w:t>
      </w:r>
      <w:r w:rsidR="00176830" w:rsidRPr="006F0B8F">
        <w:rPr>
          <w:rFonts w:ascii="Times New Roman" w:hAnsi="Times New Roman"/>
          <w:sz w:val="24"/>
        </w:rPr>
        <w:t xml:space="preserve"> </w:t>
      </w:r>
      <w:r w:rsidR="00C20EAF" w:rsidRPr="006F0B8F">
        <w:rPr>
          <w:rFonts w:ascii="Times New Roman" w:hAnsi="Times New Roman"/>
          <w:sz w:val="24"/>
          <w:szCs w:val="24"/>
        </w:rPr>
        <w:t>Заявителем (представителем Заявителя)</w:t>
      </w:r>
      <w:r w:rsidR="00045DDB" w:rsidRPr="006F0B8F">
        <w:rPr>
          <w:rFonts w:ascii="Times New Roman" w:hAnsi="Times New Roman"/>
          <w:sz w:val="24"/>
          <w:szCs w:val="24"/>
        </w:rPr>
        <w:t xml:space="preserve"> </w:t>
      </w:r>
      <w:r w:rsidR="00176830" w:rsidRPr="006F0B8F">
        <w:rPr>
          <w:rFonts w:ascii="Times New Roman" w:hAnsi="Times New Roman"/>
          <w:sz w:val="24"/>
          <w:szCs w:val="24"/>
        </w:rPr>
        <w:t>при получении Муниципальной услуги</w:t>
      </w:r>
      <w:r w:rsidRPr="006F0B8F">
        <w:rPr>
          <w:rFonts w:ascii="Times New Roman" w:hAnsi="Times New Roman"/>
          <w:sz w:val="24"/>
        </w:rPr>
        <w:t xml:space="preserve"> в зависимости от способа обращения </w:t>
      </w:r>
      <w:r w:rsidR="00C20EAF" w:rsidRPr="006F0B8F">
        <w:rPr>
          <w:rFonts w:ascii="Times New Roman" w:hAnsi="Times New Roman"/>
          <w:sz w:val="24"/>
          <w:szCs w:val="24"/>
        </w:rPr>
        <w:t>приведен</w:t>
      </w:r>
      <w:r w:rsidR="00C141AF" w:rsidRPr="006F0B8F">
        <w:rPr>
          <w:rFonts w:ascii="Times New Roman" w:hAnsi="Times New Roman"/>
          <w:sz w:val="24"/>
          <w:szCs w:val="24"/>
        </w:rPr>
        <w:t>ы</w:t>
      </w:r>
      <w:r w:rsidRPr="006F0B8F">
        <w:rPr>
          <w:rFonts w:ascii="Times New Roman" w:hAnsi="Times New Roman"/>
          <w:sz w:val="24"/>
        </w:rPr>
        <w:t xml:space="preserve"> в Приложении </w:t>
      </w:r>
      <w:r w:rsidR="0011121D" w:rsidRPr="006F0B8F">
        <w:rPr>
          <w:rFonts w:ascii="Times New Roman" w:hAnsi="Times New Roman"/>
          <w:sz w:val="24"/>
          <w:szCs w:val="24"/>
        </w:rPr>
        <w:t>6</w:t>
      </w:r>
      <w:r w:rsidRPr="006F0B8F">
        <w:rPr>
          <w:rFonts w:ascii="Times New Roman" w:hAnsi="Times New Roman"/>
          <w:sz w:val="24"/>
        </w:rPr>
        <w:t xml:space="preserve"> к </w:t>
      </w:r>
      <w:r w:rsidR="00AD621B" w:rsidRPr="006F0B8F">
        <w:rPr>
          <w:rFonts w:ascii="Times New Roman" w:hAnsi="Times New Roman"/>
          <w:sz w:val="24"/>
        </w:rPr>
        <w:t>настоящему</w:t>
      </w:r>
      <w:r w:rsidR="00717482" w:rsidRPr="006F0B8F">
        <w:rPr>
          <w:rFonts w:ascii="Times New Roman" w:hAnsi="Times New Roman"/>
          <w:sz w:val="24"/>
        </w:rPr>
        <w:t xml:space="preserve"> </w:t>
      </w:r>
      <w:r w:rsidRPr="006F0B8F">
        <w:rPr>
          <w:rFonts w:ascii="Times New Roman" w:hAnsi="Times New Roman"/>
          <w:sz w:val="24"/>
        </w:rPr>
        <w:t>Административному регламенту.</w:t>
      </w:r>
    </w:p>
    <w:p w:rsidR="00C576BD" w:rsidRPr="006F0B8F" w:rsidRDefault="00FD78EF" w:rsidP="005960AB">
      <w:pPr>
        <w:pStyle w:val="affff3"/>
        <w:numPr>
          <w:ilvl w:val="1"/>
          <w:numId w:val="10"/>
        </w:numPr>
        <w:autoSpaceDE w:val="0"/>
        <w:autoSpaceDN w:val="0"/>
        <w:adjustRightInd w:val="0"/>
        <w:spacing w:after="0"/>
        <w:ind w:left="0" w:firstLine="709"/>
        <w:jc w:val="both"/>
        <w:rPr>
          <w:rFonts w:ascii="Times New Roman" w:hAnsi="Times New Roman"/>
          <w:sz w:val="24"/>
          <w:szCs w:val="24"/>
        </w:rPr>
      </w:pPr>
      <w:r w:rsidRPr="006F0B8F">
        <w:rPr>
          <w:rFonts w:ascii="Times New Roman" w:hAnsi="Times New Roman"/>
          <w:sz w:val="24"/>
          <w:szCs w:val="24"/>
        </w:rPr>
        <w:t xml:space="preserve">В случае, если для предоставления </w:t>
      </w:r>
      <w:r w:rsidR="00176830" w:rsidRPr="006F0B8F">
        <w:rPr>
          <w:rFonts w:ascii="Times New Roman" w:hAnsi="Times New Roman"/>
          <w:sz w:val="24"/>
          <w:szCs w:val="24"/>
        </w:rPr>
        <w:t>М</w:t>
      </w:r>
      <w:r w:rsidR="009D3313" w:rsidRPr="006F0B8F">
        <w:rPr>
          <w:rFonts w:ascii="Times New Roman" w:hAnsi="Times New Roman"/>
          <w:sz w:val="24"/>
          <w:szCs w:val="24"/>
        </w:rPr>
        <w:t>униципальной</w:t>
      </w:r>
      <w:r w:rsidRPr="006F0B8F">
        <w:rPr>
          <w:rFonts w:ascii="Times New Roman" w:hAnsi="Times New Roman"/>
          <w:sz w:val="24"/>
          <w:szCs w:val="24"/>
        </w:rPr>
        <w:t xml:space="preserve"> услуги необходима обработка персональных данных лица, не являющегося </w:t>
      </w:r>
      <w:r w:rsidR="00105041" w:rsidRPr="006F0B8F">
        <w:rPr>
          <w:rFonts w:ascii="Times New Roman" w:hAnsi="Times New Roman"/>
          <w:sz w:val="24"/>
          <w:szCs w:val="24"/>
        </w:rPr>
        <w:t xml:space="preserve">Заявителем </w:t>
      </w:r>
      <w:r w:rsidR="00717482" w:rsidRPr="006F0B8F">
        <w:rPr>
          <w:rFonts w:ascii="Times New Roman" w:hAnsi="Times New Roman"/>
          <w:sz w:val="24"/>
          <w:szCs w:val="24"/>
        </w:rPr>
        <w:t>(представителем Заявителя)</w:t>
      </w:r>
      <w:r w:rsidR="00105041" w:rsidRPr="006F0B8F">
        <w:rPr>
          <w:rFonts w:ascii="Times New Roman" w:hAnsi="Times New Roman"/>
          <w:sz w:val="24"/>
          <w:szCs w:val="24"/>
        </w:rPr>
        <w:t xml:space="preserve">,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w:t>
      </w:r>
      <w:r w:rsidR="00717482" w:rsidRPr="006F0B8F">
        <w:rPr>
          <w:rFonts w:ascii="Times New Roman" w:hAnsi="Times New Roman"/>
          <w:sz w:val="24"/>
          <w:szCs w:val="24"/>
        </w:rPr>
        <w:t xml:space="preserve">(представитель Заявителя) </w:t>
      </w:r>
      <w:r w:rsidR="00105041" w:rsidRPr="006F0B8F">
        <w:rPr>
          <w:rFonts w:ascii="Times New Roman" w:hAnsi="Times New Roman"/>
          <w:sz w:val="24"/>
          <w:szCs w:val="24"/>
        </w:rPr>
        <w:t>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C576BD" w:rsidRPr="006F0B8F" w:rsidRDefault="00105041" w:rsidP="005960AB">
      <w:pPr>
        <w:pStyle w:val="affff3"/>
        <w:numPr>
          <w:ilvl w:val="1"/>
          <w:numId w:val="10"/>
        </w:numPr>
        <w:autoSpaceDE w:val="0"/>
        <w:autoSpaceDN w:val="0"/>
        <w:adjustRightInd w:val="0"/>
        <w:spacing w:after="0"/>
        <w:ind w:left="0" w:firstLine="709"/>
        <w:jc w:val="both"/>
        <w:rPr>
          <w:rFonts w:ascii="Times New Roman" w:hAnsi="Times New Roman"/>
          <w:sz w:val="24"/>
          <w:szCs w:val="24"/>
        </w:rPr>
      </w:pPr>
      <w:r w:rsidRPr="006F0B8F">
        <w:rPr>
          <w:rFonts w:ascii="Times New Roman" w:hAnsi="Times New Roman"/>
          <w:sz w:val="24"/>
          <w:szCs w:val="24"/>
        </w:rPr>
        <w:t xml:space="preserve">Администрации запрещено требовать у Заявителя </w:t>
      </w:r>
      <w:r w:rsidR="00717482" w:rsidRPr="006F0B8F">
        <w:rPr>
          <w:rFonts w:ascii="Times New Roman" w:hAnsi="Times New Roman"/>
          <w:sz w:val="24"/>
          <w:szCs w:val="24"/>
        </w:rPr>
        <w:t>(представителя Заявителя)</w:t>
      </w:r>
      <w:r w:rsidRPr="006F0B8F">
        <w:rPr>
          <w:rFonts w:ascii="Times New Roman" w:hAnsi="Times New Roman"/>
          <w:bCs/>
          <w:sz w:val="24"/>
          <w:szCs w:val="24"/>
        </w:rPr>
        <w:t>:</w:t>
      </w:r>
    </w:p>
    <w:p w:rsidR="00C576BD" w:rsidRPr="006F0B8F" w:rsidRDefault="00FA2E33" w:rsidP="005960AB">
      <w:pPr>
        <w:pStyle w:val="affff3"/>
        <w:numPr>
          <w:ilvl w:val="2"/>
          <w:numId w:val="10"/>
        </w:numPr>
        <w:spacing w:after="0"/>
        <w:ind w:left="0" w:firstLine="709"/>
        <w:jc w:val="both"/>
        <w:rPr>
          <w:rFonts w:ascii="Times New Roman" w:hAnsi="Times New Roman"/>
          <w:bCs/>
          <w:sz w:val="24"/>
          <w:szCs w:val="24"/>
        </w:rPr>
      </w:pPr>
      <w:r>
        <w:rPr>
          <w:rFonts w:ascii="Times New Roman" w:hAnsi="Times New Roman"/>
          <w:bCs/>
          <w:sz w:val="24"/>
          <w:szCs w:val="24"/>
        </w:rPr>
        <w:t>Д</w:t>
      </w:r>
      <w:r w:rsidR="00105041" w:rsidRPr="006F0B8F">
        <w:rPr>
          <w:rFonts w:ascii="Times New Roman" w:hAnsi="Times New Roman"/>
          <w:bCs/>
          <w:sz w:val="24"/>
          <w:szCs w:val="24"/>
        </w:rPr>
        <w:t>окументы или информации либо осуществления действий, представление</w:t>
      </w:r>
      <w:r w:rsidR="009D3313" w:rsidRPr="006F0B8F">
        <w:rPr>
          <w:rFonts w:ascii="Times New Roman" w:hAnsi="Times New Roman"/>
          <w:bCs/>
          <w:sz w:val="24"/>
          <w:szCs w:val="24"/>
        </w:rPr>
        <w:t xml:space="preserve">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r>
        <w:rPr>
          <w:rFonts w:ascii="Times New Roman" w:hAnsi="Times New Roman"/>
          <w:bCs/>
          <w:sz w:val="24"/>
          <w:szCs w:val="24"/>
        </w:rPr>
        <w:t>.</w:t>
      </w:r>
    </w:p>
    <w:p w:rsidR="00C576BD" w:rsidRPr="006F0B8F" w:rsidRDefault="00FA2E33" w:rsidP="005960AB">
      <w:pPr>
        <w:pStyle w:val="affff3"/>
        <w:numPr>
          <w:ilvl w:val="2"/>
          <w:numId w:val="10"/>
        </w:numPr>
        <w:spacing w:after="0"/>
        <w:ind w:left="0" w:firstLine="709"/>
        <w:jc w:val="both"/>
        <w:rPr>
          <w:rFonts w:ascii="Times New Roman" w:hAnsi="Times New Roman"/>
          <w:bCs/>
          <w:sz w:val="24"/>
          <w:szCs w:val="24"/>
        </w:rPr>
      </w:pPr>
      <w:r>
        <w:rPr>
          <w:rFonts w:ascii="Times New Roman" w:hAnsi="Times New Roman"/>
          <w:bCs/>
          <w:sz w:val="24"/>
          <w:szCs w:val="24"/>
        </w:rPr>
        <w:t>П</w:t>
      </w:r>
      <w:r w:rsidR="009D3313" w:rsidRPr="006F0B8F">
        <w:rPr>
          <w:rFonts w:ascii="Times New Roman" w:hAnsi="Times New Roman"/>
          <w:bCs/>
          <w:sz w:val="24"/>
          <w:szCs w:val="24"/>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576BD" w:rsidRPr="006F0B8F" w:rsidRDefault="00D85494" w:rsidP="00B825DB">
      <w:pPr>
        <w:spacing w:after="0"/>
        <w:ind w:firstLine="709"/>
        <w:jc w:val="both"/>
        <w:rPr>
          <w:rFonts w:ascii="Times New Roman" w:hAnsi="Times New Roman"/>
          <w:bCs/>
          <w:sz w:val="24"/>
          <w:szCs w:val="24"/>
        </w:rPr>
      </w:pPr>
      <w:proofErr w:type="gramStart"/>
      <w:r w:rsidRPr="006F0B8F">
        <w:rPr>
          <w:rFonts w:ascii="Times New Roman" w:hAnsi="Times New Roman"/>
          <w:bCs/>
          <w:sz w:val="24"/>
          <w:szCs w:val="24"/>
        </w:rPr>
        <w:lastRenderedPageBreak/>
        <w:t xml:space="preserve">а)  </w:t>
      </w:r>
      <w:r w:rsidR="009D3313" w:rsidRPr="006F0B8F">
        <w:rPr>
          <w:rFonts w:ascii="Times New Roman" w:hAnsi="Times New Roman"/>
          <w:bCs/>
          <w:sz w:val="24"/>
          <w:szCs w:val="24"/>
        </w:rPr>
        <w:t>изменение</w:t>
      </w:r>
      <w:proofErr w:type="gramEnd"/>
      <w:r w:rsidR="009D3313" w:rsidRPr="006F0B8F">
        <w:rPr>
          <w:rFonts w:ascii="Times New Roman" w:hAnsi="Times New Roman"/>
          <w:bCs/>
          <w:sz w:val="24"/>
          <w:szCs w:val="24"/>
        </w:rPr>
        <w:t xml:space="preserve"> требований нормативных правовых актов, касающихся предоставления </w:t>
      </w:r>
      <w:r w:rsidR="009D3313" w:rsidRPr="006F0B8F">
        <w:rPr>
          <w:rFonts w:ascii="Times New Roman" w:hAnsi="Times New Roman"/>
          <w:sz w:val="24"/>
          <w:szCs w:val="24"/>
        </w:rPr>
        <w:t xml:space="preserve">Муниципальной </w:t>
      </w:r>
      <w:r w:rsidR="009D3313" w:rsidRPr="006F0B8F">
        <w:rPr>
          <w:rFonts w:ascii="Times New Roman" w:hAnsi="Times New Roman"/>
          <w:bCs/>
          <w:sz w:val="24"/>
          <w:szCs w:val="24"/>
        </w:rPr>
        <w:t xml:space="preserve">услуги, после первоначальной подачи </w:t>
      </w:r>
      <w:r w:rsidR="000723A3" w:rsidRPr="006F0B8F">
        <w:rPr>
          <w:rFonts w:ascii="Times New Roman" w:hAnsi="Times New Roman"/>
          <w:bCs/>
          <w:sz w:val="24"/>
          <w:szCs w:val="24"/>
        </w:rPr>
        <w:t>З</w:t>
      </w:r>
      <w:r w:rsidR="0037634D" w:rsidRPr="006F0B8F">
        <w:rPr>
          <w:rFonts w:ascii="Times New Roman" w:hAnsi="Times New Roman"/>
          <w:bCs/>
          <w:sz w:val="24"/>
          <w:szCs w:val="24"/>
        </w:rPr>
        <w:t>аявления</w:t>
      </w:r>
      <w:r w:rsidR="009D3313" w:rsidRPr="006F0B8F">
        <w:rPr>
          <w:rFonts w:ascii="Times New Roman" w:hAnsi="Times New Roman"/>
          <w:bCs/>
          <w:sz w:val="24"/>
          <w:szCs w:val="24"/>
        </w:rPr>
        <w:t xml:space="preserve"> о предоставлении </w:t>
      </w:r>
      <w:r w:rsidR="009D3313" w:rsidRPr="006F0B8F">
        <w:rPr>
          <w:rFonts w:ascii="Times New Roman" w:hAnsi="Times New Roman"/>
          <w:sz w:val="24"/>
          <w:szCs w:val="24"/>
        </w:rPr>
        <w:t xml:space="preserve">Муниципальной </w:t>
      </w:r>
      <w:r w:rsidR="009D3313" w:rsidRPr="006F0B8F">
        <w:rPr>
          <w:rFonts w:ascii="Times New Roman" w:hAnsi="Times New Roman"/>
          <w:bCs/>
          <w:sz w:val="24"/>
          <w:szCs w:val="24"/>
        </w:rPr>
        <w:t>услуги;</w:t>
      </w:r>
    </w:p>
    <w:p w:rsidR="00C576BD" w:rsidRPr="006F0B8F" w:rsidRDefault="00D85494" w:rsidP="00B825DB">
      <w:pPr>
        <w:spacing w:after="0"/>
        <w:ind w:firstLine="709"/>
        <w:jc w:val="both"/>
        <w:rPr>
          <w:rFonts w:ascii="Times New Roman" w:hAnsi="Times New Roman"/>
          <w:bCs/>
          <w:sz w:val="24"/>
          <w:szCs w:val="24"/>
        </w:rPr>
      </w:pPr>
      <w:proofErr w:type="gramStart"/>
      <w:r w:rsidRPr="006F0B8F">
        <w:rPr>
          <w:rFonts w:ascii="Times New Roman" w:hAnsi="Times New Roman"/>
          <w:bCs/>
          <w:sz w:val="24"/>
          <w:szCs w:val="24"/>
        </w:rPr>
        <w:t>б</w:t>
      </w:r>
      <w:proofErr w:type="gramEnd"/>
      <w:r w:rsidRPr="006F0B8F">
        <w:rPr>
          <w:rFonts w:ascii="Times New Roman" w:hAnsi="Times New Roman"/>
          <w:bCs/>
          <w:sz w:val="24"/>
          <w:szCs w:val="24"/>
        </w:rPr>
        <w:t xml:space="preserve">) </w:t>
      </w:r>
      <w:r w:rsidR="009D3313" w:rsidRPr="006F0B8F">
        <w:rPr>
          <w:rFonts w:ascii="Times New Roman" w:hAnsi="Times New Roman"/>
          <w:bCs/>
          <w:sz w:val="24"/>
          <w:szCs w:val="24"/>
        </w:rPr>
        <w:t xml:space="preserve">наличие ошибок в </w:t>
      </w:r>
      <w:r w:rsidR="000723A3" w:rsidRPr="006F0B8F">
        <w:rPr>
          <w:rFonts w:ascii="Times New Roman" w:hAnsi="Times New Roman"/>
          <w:bCs/>
          <w:sz w:val="24"/>
          <w:szCs w:val="24"/>
        </w:rPr>
        <w:t>З</w:t>
      </w:r>
      <w:r w:rsidR="0037634D" w:rsidRPr="006F0B8F">
        <w:rPr>
          <w:rFonts w:ascii="Times New Roman" w:hAnsi="Times New Roman"/>
          <w:bCs/>
          <w:sz w:val="24"/>
          <w:szCs w:val="24"/>
        </w:rPr>
        <w:t>аявлении</w:t>
      </w:r>
      <w:r w:rsidR="009D3313" w:rsidRPr="006F0B8F">
        <w:rPr>
          <w:rFonts w:ascii="Times New Roman" w:hAnsi="Times New Roman"/>
          <w:bCs/>
          <w:sz w:val="24"/>
          <w:szCs w:val="24"/>
        </w:rPr>
        <w:t xml:space="preserve"> о предоставлении Муниципальной услуги и документах, поданных </w:t>
      </w:r>
      <w:r w:rsidR="00105041" w:rsidRPr="006F0B8F">
        <w:rPr>
          <w:rFonts w:ascii="Times New Roman" w:hAnsi="Times New Roman"/>
          <w:bCs/>
          <w:sz w:val="24"/>
          <w:szCs w:val="24"/>
        </w:rPr>
        <w:t xml:space="preserve">Заявителем </w:t>
      </w:r>
      <w:r w:rsidR="00717482" w:rsidRPr="006F0B8F">
        <w:rPr>
          <w:rFonts w:ascii="Times New Roman" w:hAnsi="Times New Roman"/>
          <w:sz w:val="24"/>
          <w:szCs w:val="24"/>
        </w:rPr>
        <w:t>(представителем Заявителя)</w:t>
      </w:r>
      <w:r w:rsidR="00105041" w:rsidRPr="006F0B8F">
        <w:rPr>
          <w:rFonts w:ascii="Times New Roman" w:hAnsi="Times New Roman"/>
          <w:bCs/>
          <w:sz w:val="24"/>
          <w:szCs w:val="24"/>
        </w:rPr>
        <w:t xml:space="preserve"> после первоначального</w:t>
      </w:r>
      <w:r w:rsidR="009D3313" w:rsidRPr="006F0B8F">
        <w:rPr>
          <w:rFonts w:ascii="Times New Roman" w:hAnsi="Times New Roman"/>
          <w:bCs/>
          <w:sz w:val="24"/>
          <w:szCs w:val="24"/>
        </w:rPr>
        <w:t xml:space="preserve">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C576BD" w:rsidRPr="006F0B8F" w:rsidRDefault="00D85494" w:rsidP="00B825DB">
      <w:pPr>
        <w:spacing w:after="0"/>
        <w:ind w:firstLine="709"/>
        <w:jc w:val="both"/>
        <w:rPr>
          <w:rFonts w:ascii="Times New Roman" w:hAnsi="Times New Roman"/>
          <w:bCs/>
          <w:sz w:val="24"/>
          <w:szCs w:val="24"/>
        </w:rPr>
      </w:pPr>
      <w:proofErr w:type="gramStart"/>
      <w:r w:rsidRPr="006F0B8F">
        <w:rPr>
          <w:rFonts w:ascii="Times New Roman" w:hAnsi="Times New Roman"/>
          <w:bCs/>
          <w:sz w:val="24"/>
          <w:szCs w:val="24"/>
        </w:rPr>
        <w:t>в</w:t>
      </w:r>
      <w:proofErr w:type="gramEnd"/>
      <w:r w:rsidRPr="006F0B8F">
        <w:rPr>
          <w:rFonts w:ascii="Times New Roman" w:hAnsi="Times New Roman"/>
          <w:bCs/>
          <w:sz w:val="24"/>
          <w:szCs w:val="24"/>
        </w:rPr>
        <w:t xml:space="preserve">) </w:t>
      </w:r>
      <w:r w:rsidR="009D3313" w:rsidRPr="006F0B8F">
        <w:rPr>
          <w:rFonts w:ascii="Times New Roman" w:hAnsi="Times New Roman"/>
          <w:bCs/>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576BD" w:rsidRPr="006F0B8F" w:rsidRDefault="00D85494" w:rsidP="00B825DB">
      <w:pPr>
        <w:spacing w:after="0"/>
        <w:ind w:firstLine="709"/>
        <w:jc w:val="both"/>
        <w:rPr>
          <w:rFonts w:ascii="Times New Roman" w:hAnsi="Times New Roman"/>
          <w:bCs/>
          <w:sz w:val="24"/>
          <w:szCs w:val="24"/>
        </w:rPr>
      </w:pPr>
      <w:r w:rsidRPr="006F0B8F">
        <w:rPr>
          <w:rFonts w:ascii="Times New Roman" w:hAnsi="Times New Roman"/>
          <w:bCs/>
          <w:sz w:val="24"/>
          <w:szCs w:val="24"/>
        </w:rPr>
        <w:t xml:space="preserve">г) </w:t>
      </w:r>
      <w:r w:rsidR="009D3313" w:rsidRPr="006F0B8F">
        <w:rPr>
          <w:rFonts w:ascii="Times New Roman" w:hAnsi="Times New Roman"/>
          <w:bCs/>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DF059B" w:rsidRPr="006F0B8F">
        <w:rPr>
          <w:rFonts w:ascii="Times New Roman" w:hAnsi="Times New Roman"/>
          <w:bCs/>
          <w:sz w:val="24"/>
          <w:szCs w:val="24"/>
        </w:rPr>
        <w:t xml:space="preserve">Администрации </w:t>
      </w:r>
      <w:r w:rsidR="009D3313" w:rsidRPr="006F0B8F">
        <w:rPr>
          <w:rFonts w:ascii="Times New Roman" w:hAnsi="Times New Roman"/>
          <w:bCs/>
          <w:sz w:val="24"/>
          <w:szCs w:val="24"/>
        </w:rPr>
        <w:t xml:space="preserve">при первоначальном отказе в приеме документов, необходимых для предоставления Муниципальной услуги, либо в </w:t>
      </w:r>
      <w:r w:rsidR="00105041" w:rsidRPr="006F0B8F">
        <w:rPr>
          <w:rFonts w:ascii="Times New Roman" w:hAnsi="Times New Roman"/>
          <w:bCs/>
          <w:sz w:val="24"/>
          <w:szCs w:val="24"/>
        </w:rPr>
        <w:t xml:space="preserve">предоставлении Муниципальной услуги, о чем в письменном виде за подписью руководителя Администрации, </w:t>
      </w:r>
      <w:r w:rsidR="00717482" w:rsidRPr="006F0B8F">
        <w:rPr>
          <w:rFonts w:ascii="Times New Roman" w:hAnsi="Times New Roman"/>
          <w:bCs/>
          <w:sz w:val="24"/>
          <w:szCs w:val="24"/>
        </w:rPr>
        <w:t>либо лица его замещающего</w:t>
      </w:r>
      <w:r w:rsidR="00105041" w:rsidRPr="006F0B8F">
        <w:rPr>
          <w:rFonts w:ascii="Times New Roman" w:hAnsi="Times New Roman"/>
          <w:bCs/>
          <w:sz w:val="24"/>
          <w:szCs w:val="24"/>
        </w:rPr>
        <w:t xml:space="preserve">, при первоначальном отказе в приеме документов, необходимых для предоставления Муниципальной услуги уведомляется Заявитель </w:t>
      </w:r>
      <w:r w:rsidR="00717482" w:rsidRPr="006F0B8F">
        <w:rPr>
          <w:rFonts w:ascii="Times New Roman" w:hAnsi="Times New Roman"/>
          <w:sz w:val="24"/>
          <w:szCs w:val="24"/>
        </w:rPr>
        <w:t>(представитель Заявителя)</w:t>
      </w:r>
      <w:r w:rsidR="00105041" w:rsidRPr="006F0B8F">
        <w:rPr>
          <w:rFonts w:ascii="Times New Roman" w:hAnsi="Times New Roman"/>
          <w:bCs/>
          <w:sz w:val="24"/>
          <w:szCs w:val="24"/>
        </w:rPr>
        <w:t>, а также приносятся извинения за доставленные неудобства.</w:t>
      </w:r>
    </w:p>
    <w:p w:rsidR="00990EDF" w:rsidRPr="006F0B8F" w:rsidRDefault="00990EDF" w:rsidP="00B825DB">
      <w:pPr>
        <w:spacing w:after="0" w:line="240" w:lineRule="auto"/>
        <w:jc w:val="both"/>
      </w:pPr>
    </w:p>
    <w:p w:rsidR="005D6879" w:rsidRPr="006F0B8F" w:rsidRDefault="0073032E" w:rsidP="005960AB">
      <w:pPr>
        <w:pStyle w:val="2-"/>
        <w:numPr>
          <w:ilvl w:val="0"/>
          <w:numId w:val="10"/>
        </w:numPr>
        <w:spacing w:before="0" w:after="0"/>
        <w:rPr>
          <w:sz w:val="24"/>
          <w:szCs w:val="24"/>
        </w:rPr>
      </w:pPr>
      <w:bookmarkStart w:id="65" w:name="_Toc437973289"/>
      <w:bookmarkStart w:id="66" w:name="_Toc438110030"/>
      <w:bookmarkStart w:id="67" w:name="_Toc438376234"/>
      <w:bookmarkStart w:id="68" w:name="_Toc8634993"/>
      <w:bookmarkStart w:id="69" w:name="_Toc27663511"/>
      <w:r w:rsidRPr="006F0B8F">
        <w:rPr>
          <w:sz w:val="24"/>
          <w:szCs w:val="24"/>
        </w:rPr>
        <w:t>Исчерпывающий перечень документов, необходимых для</w:t>
      </w:r>
      <w:r w:rsidR="00D048A3" w:rsidRPr="006F0B8F">
        <w:rPr>
          <w:sz w:val="24"/>
          <w:szCs w:val="24"/>
        </w:rPr>
        <w:t xml:space="preserve"> предоставления </w:t>
      </w:r>
      <w:r w:rsidR="00135CD5" w:rsidRPr="006F0B8F">
        <w:rPr>
          <w:sz w:val="24"/>
          <w:szCs w:val="24"/>
        </w:rPr>
        <w:t>Муниципальной услуги</w:t>
      </w:r>
      <w:r w:rsidRPr="006F0B8F">
        <w:rPr>
          <w:sz w:val="24"/>
          <w:szCs w:val="24"/>
        </w:rPr>
        <w:t>, ко</w:t>
      </w:r>
      <w:r w:rsidR="005854E3" w:rsidRPr="006F0B8F">
        <w:rPr>
          <w:sz w:val="24"/>
          <w:szCs w:val="24"/>
        </w:rPr>
        <w:t>торые находятся в распоряжении о</w:t>
      </w:r>
      <w:r w:rsidRPr="006F0B8F">
        <w:rPr>
          <w:sz w:val="24"/>
          <w:szCs w:val="24"/>
        </w:rPr>
        <w:t>рганов власти</w:t>
      </w:r>
      <w:bookmarkEnd w:id="65"/>
      <w:bookmarkEnd w:id="66"/>
      <w:bookmarkEnd w:id="67"/>
      <w:r w:rsidR="005854E3" w:rsidRPr="006F0B8F">
        <w:rPr>
          <w:sz w:val="24"/>
          <w:szCs w:val="24"/>
        </w:rPr>
        <w:t>, о</w:t>
      </w:r>
      <w:r w:rsidR="00BA0594" w:rsidRPr="006F0B8F">
        <w:rPr>
          <w:sz w:val="24"/>
          <w:szCs w:val="24"/>
        </w:rPr>
        <w:t xml:space="preserve">рганов местного самоуправления или </w:t>
      </w:r>
      <w:r w:rsidR="005854E3" w:rsidRPr="006F0B8F">
        <w:rPr>
          <w:sz w:val="24"/>
          <w:szCs w:val="24"/>
        </w:rPr>
        <w:t>о</w:t>
      </w:r>
      <w:r w:rsidR="00BA0594" w:rsidRPr="006F0B8F">
        <w:rPr>
          <w:sz w:val="24"/>
          <w:szCs w:val="24"/>
        </w:rPr>
        <w:t>рганизаций</w:t>
      </w:r>
      <w:bookmarkEnd w:id="68"/>
      <w:bookmarkEnd w:id="69"/>
    </w:p>
    <w:p w:rsidR="00701EDF" w:rsidRPr="006F0B8F" w:rsidRDefault="00701EDF" w:rsidP="00B825DB">
      <w:pPr>
        <w:pStyle w:val="2-"/>
        <w:numPr>
          <w:ilvl w:val="0"/>
          <w:numId w:val="0"/>
        </w:numPr>
        <w:spacing w:before="0" w:after="0"/>
        <w:ind w:left="360"/>
        <w:jc w:val="left"/>
        <w:rPr>
          <w:sz w:val="24"/>
          <w:szCs w:val="24"/>
        </w:rPr>
      </w:pPr>
    </w:p>
    <w:p w:rsidR="005D6879" w:rsidRPr="006F0B8F" w:rsidRDefault="00E876D5" w:rsidP="005960AB">
      <w:pPr>
        <w:pStyle w:val="11"/>
        <w:numPr>
          <w:ilvl w:val="1"/>
          <w:numId w:val="10"/>
        </w:numPr>
        <w:ind w:left="0" w:firstLine="658"/>
        <w:rPr>
          <w:sz w:val="24"/>
          <w:szCs w:val="24"/>
        </w:rPr>
      </w:pPr>
      <w:bookmarkStart w:id="70" w:name="_Ref438363884"/>
      <w:r w:rsidRPr="006F0B8F">
        <w:rPr>
          <w:sz w:val="24"/>
          <w:szCs w:val="24"/>
        </w:rPr>
        <w:t>Администрация в порядке межведомственного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w:t>
      </w:r>
      <w:r w:rsidR="00DD5323" w:rsidRPr="006F0B8F">
        <w:rPr>
          <w:sz w:val="24"/>
          <w:szCs w:val="24"/>
        </w:rPr>
        <w:t xml:space="preserve"> </w:t>
      </w:r>
      <w:r w:rsidR="005A25F3" w:rsidRPr="006F0B8F">
        <w:rPr>
          <w:sz w:val="24"/>
          <w:szCs w:val="24"/>
        </w:rPr>
        <w:t>запрашивает</w:t>
      </w:r>
      <w:r w:rsidR="00DD5323" w:rsidRPr="006F0B8F">
        <w:rPr>
          <w:sz w:val="24"/>
          <w:szCs w:val="24"/>
        </w:rPr>
        <w:t xml:space="preserve"> следующие </w:t>
      </w:r>
      <w:r w:rsidR="00C141AF" w:rsidRPr="006F0B8F">
        <w:rPr>
          <w:sz w:val="24"/>
          <w:szCs w:val="24"/>
        </w:rPr>
        <w:t>документы, если они не были представлены Заявителем (представителем Заявителя):</w:t>
      </w:r>
    </w:p>
    <w:p w:rsidR="008859D2" w:rsidRPr="006F0B8F" w:rsidRDefault="00105041" w:rsidP="000723A3">
      <w:pPr>
        <w:pStyle w:val="11"/>
        <w:numPr>
          <w:ilvl w:val="0"/>
          <w:numId w:val="0"/>
        </w:numPr>
        <w:shd w:val="clear" w:color="auto" w:fill="FFFFFF"/>
        <w:tabs>
          <w:tab w:val="left" w:pos="1020"/>
          <w:tab w:val="left" w:pos="1276"/>
        </w:tabs>
        <w:suppressAutoHyphens/>
        <w:autoSpaceDE/>
        <w:autoSpaceDN/>
        <w:adjustRightInd/>
        <w:ind w:firstLine="709"/>
        <w:rPr>
          <w:sz w:val="24"/>
          <w:szCs w:val="24"/>
        </w:rPr>
      </w:pPr>
      <w:r w:rsidRPr="006F0B8F">
        <w:rPr>
          <w:sz w:val="24"/>
          <w:szCs w:val="24"/>
        </w:rPr>
        <w:t xml:space="preserve">11.1.1. </w:t>
      </w:r>
      <w:bookmarkEnd w:id="70"/>
      <w:r w:rsidRPr="006F0B8F">
        <w:rPr>
          <w:sz w:val="24"/>
          <w:szCs w:val="24"/>
        </w:rPr>
        <w:t>В Федеральной налоговой службе запрашиваются</w:t>
      </w:r>
      <w:r w:rsidR="00C141AF" w:rsidRPr="006F0B8F">
        <w:rPr>
          <w:sz w:val="24"/>
          <w:szCs w:val="24"/>
        </w:rPr>
        <w:t>:</w:t>
      </w:r>
    </w:p>
    <w:p w:rsidR="00C576BD" w:rsidRPr="006F0B8F" w:rsidRDefault="00C141AF" w:rsidP="00B825DB">
      <w:pPr>
        <w:pStyle w:val="11"/>
        <w:numPr>
          <w:ilvl w:val="0"/>
          <w:numId w:val="0"/>
        </w:numPr>
        <w:ind w:firstLine="709"/>
        <w:rPr>
          <w:sz w:val="24"/>
          <w:szCs w:val="24"/>
        </w:rPr>
      </w:pPr>
      <w:proofErr w:type="gramStart"/>
      <w:r w:rsidRPr="006F0B8F">
        <w:rPr>
          <w:sz w:val="24"/>
          <w:szCs w:val="24"/>
        </w:rPr>
        <w:t>а</w:t>
      </w:r>
      <w:proofErr w:type="gramEnd"/>
      <w:r w:rsidRPr="006F0B8F">
        <w:rPr>
          <w:sz w:val="24"/>
          <w:szCs w:val="24"/>
        </w:rPr>
        <w:t>)</w:t>
      </w:r>
      <w:r w:rsidR="000E1BFC" w:rsidRPr="006F0B8F">
        <w:rPr>
          <w:sz w:val="24"/>
          <w:szCs w:val="24"/>
        </w:rPr>
        <w:t xml:space="preserve"> </w:t>
      </w:r>
      <w:r w:rsidR="00105041" w:rsidRPr="006F0B8F">
        <w:rPr>
          <w:sz w:val="24"/>
          <w:szCs w:val="24"/>
        </w:rPr>
        <w:t>сведения из Единого государственного реестра индивидуальных предпринимателей</w:t>
      </w:r>
      <w:r w:rsidR="009049B5" w:rsidRPr="006F0B8F">
        <w:rPr>
          <w:sz w:val="24"/>
          <w:szCs w:val="24"/>
        </w:rPr>
        <w:t>, в</w:t>
      </w:r>
      <w:r w:rsidRPr="006F0B8F">
        <w:rPr>
          <w:sz w:val="24"/>
          <w:szCs w:val="24"/>
        </w:rPr>
        <w:t xml:space="preserve"> случае обращения индивидуального </w:t>
      </w:r>
      <w:r w:rsidR="009049B5" w:rsidRPr="006F0B8F">
        <w:rPr>
          <w:sz w:val="24"/>
          <w:szCs w:val="24"/>
        </w:rPr>
        <w:t>предпринимателя;</w:t>
      </w:r>
    </w:p>
    <w:p w:rsidR="00C576BD" w:rsidRPr="006F0B8F" w:rsidRDefault="00C141AF" w:rsidP="000F4B2D">
      <w:pPr>
        <w:pStyle w:val="11"/>
        <w:numPr>
          <w:ilvl w:val="0"/>
          <w:numId w:val="0"/>
        </w:numPr>
        <w:shd w:val="clear" w:color="auto" w:fill="FFFFFF"/>
        <w:tabs>
          <w:tab w:val="left" w:pos="1020"/>
          <w:tab w:val="left" w:pos="1276"/>
        </w:tabs>
        <w:suppressAutoHyphens/>
        <w:autoSpaceDE/>
        <w:autoSpaceDN/>
        <w:adjustRightInd/>
        <w:ind w:firstLine="709"/>
        <w:rPr>
          <w:sz w:val="24"/>
        </w:rPr>
      </w:pPr>
      <w:proofErr w:type="gramStart"/>
      <w:r w:rsidRPr="006F0B8F">
        <w:rPr>
          <w:sz w:val="24"/>
          <w:szCs w:val="24"/>
        </w:rPr>
        <w:t>б</w:t>
      </w:r>
      <w:proofErr w:type="gramEnd"/>
      <w:r w:rsidRPr="006F0B8F">
        <w:rPr>
          <w:sz w:val="24"/>
          <w:szCs w:val="24"/>
        </w:rPr>
        <w:t>)</w:t>
      </w:r>
      <w:r w:rsidR="009049B5" w:rsidRPr="006F0B8F">
        <w:rPr>
          <w:sz w:val="24"/>
          <w:szCs w:val="24"/>
        </w:rPr>
        <w:t xml:space="preserve"> сведения </w:t>
      </w:r>
      <w:r w:rsidR="00717482" w:rsidRPr="006F0B8F">
        <w:rPr>
          <w:sz w:val="24"/>
          <w:szCs w:val="24"/>
        </w:rPr>
        <w:t>из Единого государственного реестра юридических лиц</w:t>
      </w:r>
      <w:r w:rsidR="009049B5" w:rsidRPr="006F0B8F">
        <w:rPr>
          <w:sz w:val="24"/>
          <w:szCs w:val="24"/>
        </w:rPr>
        <w:t>,</w:t>
      </w:r>
      <w:r w:rsidRPr="006F0B8F">
        <w:rPr>
          <w:sz w:val="24"/>
          <w:szCs w:val="24"/>
        </w:rPr>
        <w:t xml:space="preserve"> в случае обращения юридического лица</w:t>
      </w:r>
      <w:r w:rsidR="00717482" w:rsidRPr="006F0B8F">
        <w:rPr>
          <w:sz w:val="24"/>
          <w:szCs w:val="24"/>
        </w:rPr>
        <w:t>.</w:t>
      </w:r>
    </w:p>
    <w:p w:rsidR="009E7438" w:rsidRPr="006F0B8F" w:rsidRDefault="00105041" w:rsidP="00716A5D">
      <w:pPr>
        <w:pStyle w:val="111"/>
        <w:numPr>
          <w:ilvl w:val="0"/>
          <w:numId w:val="0"/>
        </w:numPr>
        <w:tabs>
          <w:tab w:val="left" w:pos="1276"/>
        </w:tabs>
        <w:ind w:firstLine="709"/>
        <w:rPr>
          <w:sz w:val="24"/>
          <w:szCs w:val="24"/>
        </w:rPr>
      </w:pPr>
      <w:r w:rsidRPr="006F0B8F">
        <w:rPr>
          <w:sz w:val="24"/>
          <w:szCs w:val="24"/>
        </w:rPr>
        <w:t xml:space="preserve">11.1.2. </w:t>
      </w:r>
      <w:r w:rsidR="00C20EAF" w:rsidRPr="006F0B8F">
        <w:rPr>
          <w:sz w:val="24"/>
          <w:szCs w:val="24"/>
        </w:rPr>
        <w:t xml:space="preserve">В </w:t>
      </w:r>
      <w:r w:rsidR="00C141AF" w:rsidRPr="006F0B8F">
        <w:rPr>
          <w:sz w:val="24"/>
          <w:szCs w:val="24"/>
        </w:rPr>
        <w:t xml:space="preserve">Управлением Федеральной службы государственной регистрации, кадастра и </w:t>
      </w:r>
      <w:r w:rsidR="00D10C0A" w:rsidRPr="006F0B8F">
        <w:rPr>
          <w:sz w:val="24"/>
          <w:szCs w:val="24"/>
        </w:rPr>
        <w:t>картографии по Московской области:</w:t>
      </w:r>
    </w:p>
    <w:p w:rsidR="004B57A8" w:rsidRPr="006F0B8F" w:rsidRDefault="00D10C0A">
      <w:pPr>
        <w:pStyle w:val="111"/>
        <w:numPr>
          <w:ilvl w:val="0"/>
          <w:numId w:val="0"/>
        </w:numPr>
        <w:tabs>
          <w:tab w:val="left" w:pos="1276"/>
        </w:tabs>
        <w:ind w:firstLine="709"/>
        <w:rPr>
          <w:sz w:val="24"/>
          <w:szCs w:val="24"/>
        </w:rPr>
      </w:pPr>
      <w:proofErr w:type="gramStart"/>
      <w:r w:rsidRPr="006F0B8F">
        <w:rPr>
          <w:sz w:val="24"/>
          <w:shd w:val="clear" w:color="auto" w:fill="FFFFFF"/>
        </w:rPr>
        <w:t>а</w:t>
      </w:r>
      <w:proofErr w:type="gramEnd"/>
      <w:r w:rsidRPr="006F0B8F">
        <w:rPr>
          <w:sz w:val="24"/>
          <w:shd w:val="clear" w:color="auto" w:fill="FFFFFF"/>
        </w:rPr>
        <w:t xml:space="preserve">) </w:t>
      </w:r>
      <w:r w:rsidRPr="006F0B8F">
        <w:rPr>
          <w:sz w:val="24"/>
          <w:szCs w:val="24"/>
          <w:shd w:val="clear" w:color="auto" w:fill="FFFFFF"/>
        </w:rPr>
        <w:t>в</w:t>
      </w:r>
      <w:r w:rsidR="0037612F" w:rsidRPr="006F0B8F">
        <w:rPr>
          <w:sz w:val="24"/>
          <w:szCs w:val="24"/>
          <w:shd w:val="clear" w:color="auto" w:fill="FFFFFF"/>
        </w:rPr>
        <w:t xml:space="preserve">ыписка из Единого государственного реестра недвижимости (далее - ЕГРН) об основных характеристиках и зарегистрированных правах на объект недвижимости, содержащую сведения о зарегистрированных правах Заявителя </w:t>
      </w:r>
      <w:r w:rsidR="0037612F" w:rsidRPr="006F0B8F">
        <w:rPr>
          <w:sz w:val="24"/>
          <w:szCs w:val="24"/>
        </w:rPr>
        <w:t xml:space="preserve">(представителя Заявителя) </w:t>
      </w:r>
      <w:r w:rsidR="0037612F" w:rsidRPr="006F0B8F">
        <w:rPr>
          <w:sz w:val="24"/>
          <w:szCs w:val="24"/>
          <w:shd w:val="clear" w:color="auto" w:fill="FFFFFF"/>
        </w:rPr>
        <w:t>на садовый дом или жилой дом</w:t>
      </w:r>
      <w:r w:rsidR="000E1BFC" w:rsidRPr="006F0B8F">
        <w:rPr>
          <w:sz w:val="24"/>
          <w:szCs w:val="24"/>
          <w:shd w:val="clear" w:color="auto" w:fill="FFFFFF"/>
        </w:rPr>
        <w:t>.</w:t>
      </w:r>
    </w:p>
    <w:p w:rsidR="00C576BD" w:rsidRPr="006F0B8F" w:rsidRDefault="00073264" w:rsidP="005960AB">
      <w:pPr>
        <w:pStyle w:val="111"/>
        <w:numPr>
          <w:ilvl w:val="1"/>
          <w:numId w:val="10"/>
        </w:numPr>
        <w:ind w:left="0" w:firstLine="709"/>
        <w:rPr>
          <w:sz w:val="24"/>
          <w:szCs w:val="24"/>
        </w:rPr>
      </w:pPr>
      <w:r w:rsidRPr="006F0B8F">
        <w:rPr>
          <w:sz w:val="24"/>
          <w:szCs w:val="24"/>
        </w:rPr>
        <w:t xml:space="preserve">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в предоставлении </w:t>
      </w:r>
      <w:r w:rsidR="00105041" w:rsidRPr="006F0B8F">
        <w:rPr>
          <w:sz w:val="24"/>
          <w:szCs w:val="24"/>
        </w:rPr>
        <w:t xml:space="preserve">Заявителю </w:t>
      </w:r>
      <w:r w:rsidR="00717482" w:rsidRPr="006F0B8F">
        <w:rPr>
          <w:sz w:val="24"/>
          <w:szCs w:val="24"/>
        </w:rPr>
        <w:t>(представителю Заявителя)</w:t>
      </w:r>
      <w:r w:rsidR="00105041" w:rsidRPr="006F0B8F">
        <w:rPr>
          <w:sz w:val="24"/>
          <w:szCs w:val="24"/>
        </w:rPr>
        <w:t xml:space="preserve"> Муниципальной</w:t>
      </w:r>
      <w:r w:rsidRPr="006F0B8F">
        <w:rPr>
          <w:sz w:val="24"/>
          <w:szCs w:val="24"/>
        </w:rPr>
        <w:t xml:space="preserve"> услуги. </w:t>
      </w:r>
    </w:p>
    <w:p w:rsidR="00C576BD" w:rsidRPr="006F0B8F" w:rsidRDefault="00073264" w:rsidP="005960AB">
      <w:pPr>
        <w:pStyle w:val="111"/>
        <w:numPr>
          <w:ilvl w:val="1"/>
          <w:numId w:val="10"/>
        </w:numPr>
        <w:ind w:left="0" w:firstLine="709"/>
        <w:rPr>
          <w:sz w:val="24"/>
          <w:szCs w:val="24"/>
        </w:rPr>
      </w:pPr>
      <w:r w:rsidRPr="006F0B8F">
        <w:rPr>
          <w:sz w:val="24"/>
          <w:szCs w:val="24"/>
        </w:rPr>
        <w:t>Должностн</w:t>
      </w:r>
      <w:r w:rsidR="00772C8E">
        <w:rPr>
          <w:sz w:val="24"/>
          <w:szCs w:val="24"/>
        </w:rPr>
        <w:t>ые</w:t>
      </w:r>
      <w:r w:rsidRPr="006F0B8F">
        <w:rPr>
          <w:sz w:val="24"/>
          <w:szCs w:val="24"/>
        </w:rPr>
        <w:t xml:space="preserve"> лиц</w:t>
      </w:r>
      <w:r w:rsidR="00772C8E">
        <w:rPr>
          <w:sz w:val="24"/>
          <w:szCs w:val="24"/>
        </w:rPr>
        <w:t>а</w:t>
      </w:r>
      <w:r w:rsidR="00034967">
        <w:rPr>
          <w:sz w:val="24"/>
          <w:szCs w:val="24"/>
        </w:rPr>
        <w:t>,</w:t>
      </w:r>
      <w:r w:rsidRPr="006F0B8F">
        <w:rPr>
          <w:sz w:val="24"/>
          <w:szCs w:val="24"/>
        </w:rPr>
        <w:t xml:space="preserve"> </w:t>
      </w:r>
      <w:r w:rsidR="00D85494" w:rsidRPr="006F0B8F">
        <w:rPr>
          <w:sz w:val="24"/>
          <w:szCs w:val="24"/>
        </w:rPr>
        <w:t>указанных в пункте 11.</w:t>
      </w:r>
      <w:r w:rsidR="00034967">
        <w:rPr>
          <w:sz w:val="24"/>
          <w:szCs w:val="24"/>
        </w:rPr>
        <w:t>1</w:t>
      </w:r>
      <w:r w:rsidR="00D85494" w:rsidRPr="006F0B8F">
        <w:rPr>
          <w:sz w:val="24"/>
          <w:szCs w:val="24"/>
        </w:rPr>
        <w:t xml:space="preserve"> </w:t>
      </w:r>
      <w:proofErr w:type="gramStart"/>
      <w:r w:rsidR="00D85494" w:rsidRPr="006F0B8F">
        <w:rPr>
          <w:sz w:val="24"/>
          <w:szCs w:val="24"/>
        </w:rPr>
        <w:t>настоящего  Административного</w:t>
      </w:r>
      <w:proofErr w:type="gramEnd"/>
      <w:r w:rsidR="00D85494" w:rsidRPr="006F0B8F">
        <w:rPr>
          <w:sz w:val="24"/>
          <w:szCs w:val="24"/>
        </w:rPr>
        <w:t xml:space="preserve"> регламента </w:t>
      </w:r>
      <w:r w:rsidRPr="006F0B8F">
        <w:rPr>
          <w:sz w:val="24"/>
          <w:szCs w:val="24"/>
        </w:rPr>
        <w:t xml:space="preserve">органов, не представившие (несвоевременно представившие) запрошенные и находящиеся в распоряжении документ или информацию, подлежат административной, </w:t>
      </w:r>
      <w:r w:rsidRPr="006F0B8F">
        <w:rPr>
          <w:sz w:val="24"/>
          <w:szCs w:val="24"/>
        </w:rPr>
        <w:lastRenderedPageBreak/>
        <w:t>дисциплинарной или иной ответственности в соответствии с законодательством Российской Федерации.</w:t>
      </w:r>
    </w:p>
    <w:p w:rsidR="00C576BD" w:rsidRPr="006F0B8F" w:rsidRDefault="00073264" w:rsidP="005960AB">
      <w:pPr>
        <w:pStyle w:val="11"/>
        <w:numPr>
          <w:ilvl w:val="1"/>
          <w:numId w:val="10"/>
        </w:numPr>
        <w:ind w:left="0" w:firstLine="709"/>
        <w:rPr>
          <w:sz w:val="24"/>
          <w:szCs w:val="24"/>
        </w:rPr>
      </w:pPr>
      <w:r w:rsidRPr="006F0B8F">
        <w:rPr>
          <w:sz w:val="24"/>
          <w:szCs w:val="24"/>
        </w:rPr>
        <w:t>Администрации</w:t>
      </w:r>
      <w:r w:rsidR="00772DAC" w:rsidRPr="006F0B8F">
        <w:rPr>
          <w:sz w:val="24"/>
          <w:szCs w:val="24"/>
        </w:rPr>
        <w:t xml:space="preserve"> </w:t>
      </w:r>
      <w:r w:rsidRPr="006F0B8F">
        <w:rPr>
          <w:sz w:val="24"/>
          <w:szCs w:val="24"/>
        </w:rPr>
        <w:t xml:space="preserve">запрещено </w:t>
      </w:r>
      <w:r w:rsidR="00105041" w:rsidRPr="006F0B8F">
        <w:rPr>
          <w:sz w:val="24"/>
          <w:szCs w:val="24"/>
        </w:rPr>
        <w:t xml:space="preserve">требовать у Заявителя </w:t>
      </w:r>
      <w:r w:rsidR="00717482" w:rsidRPr="006F0B8F">
        <w:rPr>
          <w:sz w:val="24"/>
          <w:szCs w:val="24"/>
        </w:rPr>
        <w:t>(представителя Заявителя)</w:t>
      </w:r>
      <w:r w:rsidR="00105041" w:rsidRPr="006F0B8F">
        <w:rPr>
          <w:sz w:val="24"/>
          <w:szCs w:val="24"/>
        </w:rPr>
        <w:t xml:space="preserve"> представления документов и информации, в том числе подтверждающих внесение Заявителем </w:t>
      </w:r>
      <w:r w:rsidR="00717482" w:rsidRPr="006F0B8F">
        <w:rPr>
          <w:sz w:val="24"/>
          <w:szCs w:val="24"/>
        </w:rPr>
        <w:t>(представителем Заявителя)</w:t>
      </w:r>
      <w:r w:rsidR="00105041" w:rsidRPr="006F0B8F">
        <w:rPr>
          <w:sz w:val="24"/>
          <w:szCs w:val="24"/>
        </w:rPr>
        <w:t xml:space="preserve"> платы за предоставление Муниципальной услуги, которые находятся в распоряжении органов, предоставляющих</w:t>
      </w:r>
      <w:r w:rsidRPr="006F0B8F">
        <w:rPr>
          <w:sz w:val="24"/>
          <w:szCs w:val="24"/>
        </w:rPr>
        <w:t xml:space="preserve"> Муниципальной услуги, иных государственных органов, органов местного самоуправления либо </w:t>
      </w:r>
      <w:r w:rsidR="00DF059B" w:rsidRPr="006F0B8F">
        <w:rPr>
          <w:sz w:val="24"/>
          <w:szCs w:val="24"/>
        </w:rPr>
        <w:t xml:space="preserve">межведомственным </w:t>
      </w:r>
      <w:r w:rsidRPr="006F0B8F">
        <w:rPr>
          <w:sz w:val="24"/>
          <w:szCs w:val="24"/>
        </w:rPr>
        <w:t>государственным органам или органам местного самоуправления</w:t>
      </w:r>
      <w:r w:rsidR="0004496A" w:rsidRPr="006F0B8F">
        <w:rPr>
          <w:sz w:val="24"/>
          <w:szCs w:val="24"/>
        </w:rPr>
        <w:t>,</w:t>
      </w:r>
      <w:r w:rsidRPr="006F0B8F">
        <w:rPr>
          <w:sz w:val="24"/>
          <w:szCs w:val="24"/>
        </w:rPr>
        <w:t xml:space="preserve"> организаций, участвующих в предоставлении Муниципальных услуг, в соответствии с нормативными правовыми актами</w:t>
      </w:r>
      <w:r w:rsidR="005A25F3" w:rsidRPr="006F0B8F">
        <w:rPr>
          <w:sz w:val="24"/>
          <w:szCs w:val="24"/>
        </w:rPr>
        <w:t xml:space="preserve"> </w:t>
      </w:r>
      <w:r w:rsidR="00C20EAF" w:rsidRPr="006F0B8F">
        <w:rPr>
          <w:sz w:val="24"/>
          <w:szCs w:val="24"/>
        </w:rPr>
        <w:t>Российской Федерации</w:t>
      </w:r>
      <w:r w:rsidRPr="006F0B8F">
        <w:rPr>
          <w:sz w:val="24"/>
          <w:szCs w:val="24"/>
        </w:rPr>
        <w:t xml:space="preserve">. </w:t>
      </w:r>
    </w:p>
    <w:p w:rsidR="00C576BD" w:rsidRPr="006F0B8F" w:rsidRDefault="00105041" w:rsidP="005960AB">
      <w:pPr>
        <w:pStyle w:val="11"/>
        <w:numPr>
          <w:ilvl w:val="1"/>
          <w:numId w:val="10"/>
        </w:numPr>
        <w:ind w:left="0" w:firstLine="709"/>
        <w:rPr>
          <w:sz w:val="24"/>
          <w:szCs w:val="24"/>
        </w:rPr>
      </w:pPr>
      <w:r w:rsidRPr="006F0B8F">
        <w:rPr>
          <w:sz w:val="24"/>
          <w:szCs w:val="24"/>
        </w:rPr>
        <w:t xml:space="preserve">Документы, указанные в пункте 11.1 настоящего Административного регламента могут быть представлены Заявителем </w:t>
      </w:r>
      <w:r w:rsidR="00717482" w:rsidRPr="006F0B8F">
        <w:rPr>
          <w:sz w:val="24"/>
          <w:szCs w:val="24"/>
        </w:rPr>
        <w:t>(представителем Заявителя)</w:t>
      </w:r>
      <w:r w:rsidRPr="006F0B8F">
        <w:rPr>
          <w:sz w:val="24"/>
          <w:szCs w:val="24"/>
        </w:rPr>
        <w:t xml:space="preserve"> самостоятельно по собственной инициативе. Непредставление Заявителем </w:t>
      </w:r>
      <w:r w:rsidR="00717482" w:rsidRPr="006F0B8F">
        <w:rPr>
          <w:sz w:val="24"/>
          <w:szCs w:val="24"/>
        </w:rPr>
        <w:t>(представителем Заявителя)</w:t>
      </w:r>
      <w:r w:rsidRPr="006F0B8F">
        <w:rPr>
          <w:sz w:val="24"/>
          <w:szCs w:val="24"/>
        </w:rPr>
        <w:t xml:space="preserve"> указанных документов не является основанием для отказа Заявителю </w:t>
      </w:r>
      <w:r w:rsidR="00717482" w:rsidRPr="006F0B8F">
        <w:rPr>
          <w:sz w:val="24"/>
          <w:szCs w:val="24"/>
        </w:rPr>
        <w:t>(представителю Заявителя)</w:t>
      </w:r>
      <w:r w:rsidRPr="006F0B8F">
        <w:rPr>
          <w:sz w:val="24"/>
          <w:szCs w:val="24"/>
        </w:rPr>
        <w:t xml:space="preserve"> в предоставлении Муниципальной услуги.</w:t>
      </w:r>
    </w:p>
    <w:p w:rsidR="00F82DE2" w:rsidRPr="006F0B8F" w:rsidRDefault="00F82DE2" w:rsidP="00B825DB">
      <w:pPr>
        <w:pStyle w:val="11"/>
        <w:numPr>
          <w:ilvl w:val="0"/>
          <w:numId w:val="0"/>
        </w:numPr>
        <w:spacing w:line="240" w:lineRule="auto"/>
        <w:ind w:left="709"/>
        <w:rPr>
          <w:sz w:val="24"/>
          <w:szCs w:val="24"/>
        </w:rPr>
      </w:pPr>
    </w:p>
    <w:p w:rsidR="005D6879" w:rsidRPr="006F0B8F" w:rsidRDefault="00BA0594" w:rsidP="005960AB">
      <w:pPr>
        <w:pStyle w:val="2-"/>
        <w:numPr>
          <w:ilvl w:val="0"/>
          <w:numId w:val="10"/>
        </w:numPr>
        <w:spacing w:before="0" w:after="0"/>
        <w:rPr>
          <w:sz w:val="24"/>
          <w:szCs w:val="24"/>
        </w:rPr>
      </w:pPr>
      <w:bookmarkStart w:id="71" w:name="_Toc437973293"/>
      <w:bookmarkStart w:id="72" w:name="_Toc438110034"/>
      <w:bookmarkStart w:id="73" w:name="_Toc438376239"/>
      <w:bookmarkStart w:id="74" w:name="_Toc8634994"/>
      <w:bookmarkStart w:id="75" w:name="_Toc27663512"/>
      <w:r w:rsidRPr="006F0B8F">
        <w:rPr>
          <w:sz w:val="24"/>
          <w:szCs w:val="24"/>
        </w:rPr>
        <w:t xml:space="preserve">Исчерпывающий перечень </w:t>
      </w:r>
      <w:r w:rsidR="005854E3" w:rsidRPr="006F0B8F">
        <w:rPr>
          <w:sz w:val="24"/>
          <w:szCs w:val="24"/>
        </w:rPr>
        <w:t xml:space="preserve">оснований для отказа в приеме </w:t>
      </w:r>
      <w:r w:rsidRPr="006F0B8F">
        <w:rPr>
          <w:sz w:val="24"/>
          <w:szCs w:val="24"/>
        </w:rPr>
        <w:t>документов, необходимых для предоставления Муниципальной услуги</w:t>
      </w:r>
      <w:bookmarkEnd w:id="71"/>
      <w:bookmarkEnd w:id="72"/>
      <w:bookmarkEnd w:id="73"/>
      <w:bookmarkEnd w:id="74"/>
      <w:bookmarkEnd w:id="75"/>
    </w:p>
    <w:p w:rsidR="00151BDC" w:rsidRPr="006F0B8F" w:rsidRDefault="00151BDC" w:rsidP="00151BDC">
      <w:pPr>
        <w:pStyle w:val="2-"/>
        <w:numPr>
          <w:ilvl w:val="0"/>
          <w:numId w:val="0"/>
        </w:numPr>
        <w:spacing w:before="0" w:after="0"/>
        <w:ind w:left="360"/>
        <w:jc w:val="left"/>
        <w:rPr>
          <w:sz w:val="24"/>
          <w:szCs w:val="24"/>
        </w:rPr>
      </w:pPr>
    </w:p>
    <w:p w:rsidR="00C576BD" w:rsidRPr="006F0B8F" w:rsidRDefault="00073264" w:rsidP="005960AB">
      <w:pPr>
        <w:pStyle w:val="11"/>
        <w:numPr>
          <w:ilvl w:val="1"/>
          <w:numId w:val="10"/>
        </w:numPr>
        <w:ind w:left="0" w:firstLine="567"/>
        <w:rPr>
          <w:sz w:val="24"/>
          <w:szCs w:val="24"/>
        </w:rPr>
      </w:pPr>
      <w:r w:rsidRPr="006F0B8F">
        <w:rPr>
          <w:sz w:val="24"/>
          <w:szCs w:val="24"/>
        </w:rPr>
        <w:t xml:space="preserve">Основаниями для отказа в приеме документов, необходимых для предоставления Муниципальной услуги, являются: </w:t>
      </w:r>
    </w:p>
    <w:p w:rsidR="00C576BD" w:rsidRPr="006F0B8F" w:rsidRDefault="002A6184" w:rsidP="005960AB">
      <w:pPr>
        <w:pStyle w:val="111"/>
        <w:numPr>
          <w:ilvl w:val="2"/>
          <w:numId w:val="10"/>
        </w:numPr>
        <w:ind w:left="0" w:firstLine="567"/>
        <w:rPr>
          <w:sz w:val="24"/>
          <w:szCs w:val="24"/>
        </w:rPr>
      </w:pPr>
      <w:r w:rsidRPr="006F0B8F">
        <w:rPr>
          <w:rFonts w:eastAsia="Times New Roman"/>
          <w:sz w:val="24"/>
          <w:szCs w:val="24"/>
        </w:rPr>
        <w:t>З</w:t>
      </w:r>
      <w:r w:rsidR="00C75A6A" w:rsidRPr="006F0B8F">
        <w:rPr>
          <w:rFonts w:eastAsia="Times New Roman"/>
          <w:sz w:val="24"/>
          <w:szCs w:val="24"/>
        </w:rPr>
        <w:t>аявителем представлен неполный комплект документов, необходимых для предоставления Муниципальной услуги</w:t>
      </w:r>
      <w:r w:rsidR="00073264" w:rsidRPr="006F0B8F">
        <w:rPr>
          <w:sz w:val="24"/>
          <w:szCs w:val="24"/>
        </w:rPr>
        <w:t>.</w:t>
      </w:r>
    </w:p>
    <w:p w:rsidR="00C75A6A" w:rsidRPr="006F0B8F" w:rsidRDefault="002A6184" w:rsidP="005960AB">
      <w:pPr>
        <w:pStyle w:val="111"/>
        <w:numPr>
          <w:ilvl w:val="2"/>
          <w:numId w:val="10"/>
        </w:numPr>
        <w:ind w:left="0" w:firstLine="567"/>
        <w:rPr>
          <w:sz w:val="24"/>
          <w:szCs w:val="24"/>
        </w:rPr>
      </w:pPr>
      <w:r w:rsidRPr="006F0B8F">
        <w:rPr>
          <w:sz w:val="24"/>
          <w:szCs w:val="24"/>
        </w:rPr>
        <w:t>О</w:t>
      </w:r>
      <w:r w:rsidR="00C75A6A" w:rsidRPr="006F0B8F">
        <w:rPr>
          <w:sz w:val="24"/>
          <w:szCs w:val="24"/>
        </w:rPr>
        <w:t>бращение за предоставлением иной Муниципальной услуги, не предоставляемой Администрацией.</w:t>
      </w:r>
    </w:p>
    <w:p w:rsidR="00C576BD" w:rsidRPr="006F0B8F" w:rsidRDefault="002A6184" w:rsidP="005960AB">
      <w:pPr>
        <w:pStyle w:val="111"/>
        <w:numPr>
          <w:ilvl w:val="2"/>
          <w:numId w:val="10"/>
        </w:numPr>
        <w:ind w:left="0" w:firstLine="567"/>
        <w:rPr>
          <w:sz w:val="24"/>
          <w:szCs w:val="24"/>
        </w:rPr>
      </w:pPr>
      <w:r w:rsidRPr="006F0B8F">
        <w:rPr>
          <w:sz w:val="24"/>
          <w:szCs w:val="24"/>
        </w:rPr>
        <w:t>Д</w:t>
      </w:r>
      <w:r w:rsidR="00073264" w:rsidRPr="006F0B8F">
        <w:rPr>
          <w:sz w:val="24"/>
          <w:szCs w:val="24"/>
        </w:rPr>
        <w:t>окументы, необходимые для предоставления Муниципальной услуги утратили силу (документ, удостоверяющий личность, доверенность).</w:t>
      </w:r>
    </w:p>
    <w:p w:rsidR="00C576BD" w:rsidRPr="006F0B8F" w:rsidRDefault="002A6184" w:rsidP="005960AB">
      <w:pPr>
        <w:pStyle w:val="111"/>
        <w:numPr>
          <w:ilvl w:val="2"/>
          <w:numId w:val="10"/>
        </w:numPr>
        <w:ind w:left="0" w:firstLine="567"/>
        <w:rPr>
          <w:sz w:val="24"/>
          <w:szCs w:val="24"/>
        </w:rPr>
      </w:pPr>
      <w:r w:rsidRPr="006F0B8F">
        <w:rPr>
          <w:sz w:val="24"/>
          <w:szCs w:val="24"/>
        </w:rPr>
        <w:t>Д</w:t>
      </w:r>
      <w:r w:rsidR="00073264" w:rsidRPr="006F0B8F">
        <w:rPr>
          <w:sz w:val="24"/>
          <w:szCs w:val="24"/>
        </w:rPr>
        <w:t>окументы содержат подчистки и исправления текста, не заверенные в порядке, установленном законодательством Российской Федерации.</w:t>
      </w:r>
    </w:p>
    <w:p w:rsidR="00C576BD" w:rsidRPr="006F0B8F" w:rsidRDefault="002A6184" w:rsidP="005960AB">
      <w:pPr>
        <w:pStyle w:val="111"/>
        <w:numPr>
          <w:ilvl w:val="2"/>
          <w:numId w:val="10"/>
        </w:numPr>
        <w:ind w:left="0" w:firstLine="567"/>
        <w:rPr>
          <w:sz w:val="24"/>
          <w:szCs w:val="24"/>
        </w:rPr>
      </w:pPr>
      <w:r w:rsidRPr="006F0B8F">
        <w:rPr>
          <w:sz w:val="24"/>
          <w:szCs w:val="24"/>
        </w:rPr>
        <w:t>Д</w:t>
      </w:r>
      <w:r w:rsidR="00073264" w:rsidRPr="006F0B8F">
        <w:rPr>
          <w:sz w:val="24"/>
          <w:szCs w:val="24"/>
        </w:rPr>
        <w:t xml:space="preserve">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C576BD" w:rsidRPr="006F0B8F" w:rsidRDefault="002A6184" w:rsidP="005960AB">
      <w:pPr>
        <w:pStyle w:val="111"/>
        <w:numPr>
          <w:ilvl w:val="2"/>
          <w:numId w:val="10"/>
        </w:numPr>
        <w:ind w:left="0" w:firstLine="567"/>
        <w:rPr>
          <w:sz w:val="24"/>
          <w:szCs w:val="24"/>
        </w:rPr>
      </w:pPr>
      <w:r w:rsidRPr="006F0B8F">
        <w:rPr>
          <w:sz w:val="24"/>
          <w:szCs w:val="24"/>
        </w:rPr>
        <w:t>Н</w:t>
      </w:r>
      <w:r w:rsidR="00073264" w:rsidRPr="006F0B8F">
        <w:rPr>
          <w:sz w:val="24"/>
          <w:szCs w:val="24"/>
        </w:rPr>
        <w:t xml:space="preserve">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w:t>
      </w:r>
      <w:r w:rsidR="00152605" w:rsidRPr="006F0B8F">
        <w:rPr>
          <w:sz w:val="24"/>
          <w:szCs w:val="24"/>
        </w:rPr>
        <w:t xml:space="preserve">настоящим </w:t>
      </w:r>
      <w:r w:rsidR="00073264" w:rsidRPr="006F0B8F">
        <w:rPr>
          <w:sz w:val="24"/>
          <w:szCs w:val="24"/>
        </w:rPr>
        <w:t xml:space="preserve">Административным регламентом). </w:t>
      </w:r>
    </w:p>
    <w:p w:rsidR="00C576BD" w:rsidRPr="006F0B8F" w:rsidRDefault="002A6184" w:rsidP="005960AB">
      <w:pPr>
        <w:pStyle w:val="111"/>
        <w:numPr>
          <w:ilvl w:val="2"/>
          <w:numId w:val="10"/>
        </w:numPr>
        <w:ind w:left="0" w:firstLine="567"/>
        <w:rPr>
          <w:sz w:val="24"/>
          <w:szCs w:val="24"/>
        </w:rPr>
      </w:pPr>
      <w:r w:rsidRPr="006F0B8F">
        <w:rPr>
          <w:sz w:val="24"/>
          <w:szCs w:val="24"/>
        </w:rPr>
        <w:t>П</w:t>
      </w:r>
      <w:r w:rsidR="00FD78EF" w:rsidRPr="006F0B8F">
        <w:rPr>
          <w:sz w:val="24"/>
          <w:szCs w:val="24"/>
        </w:rPr>
        <w:t>редставление электронных образов документов посредством РПГУ, не позволяет в полном объеме прочитать текст документа и</w:t>
      </w:r>
      <w:r w:rsidR="00FC3D97" w:rsidRPr="006F0B8F">
        <w:rPr>
          <w:sz w:val="24"/>
          <w:szCs w:val="24"/>
        </w:rPr>
        <w:t xml:space="preserve"> (</w:t>
      </w:r>
      <w:r w:rsidR="00FD78EF" w:rsidRPr="006F0B8F">
        <w:rPr>
          <w:sz w:val="24"/>
          <w:szCs w:val="24"/>
        </w:rPr>
        <w:t>или</w:t>
      </w:r>
      <w:r w:rsidR="00FC3D97" w:rsidRPr="006F0B8F">
        <w:rPr>
          <w:sz w:val="24"/>
          <w:szCs w:val="24"/>
        </w:rPr>
        <w:t>)</w:t>
      </w:r>
      <w:r w:rsidR="00FD78EF" w:rsidRPr="006F0B8F">
        <w:rPr>
          <w:sz w:val="24"/>
          <w:szCs w:val="24"/>
        </w:rPr>
        <w:t xml:space="preserve"> распознать реквизиты документа.</w:t>
      </w:r>
    </w:p>
    <w:p w:rsidR="00C576BD" w:rsidRPr="006F0B8F" w:rsidRDefault="002A6184" w:rsidP="005960AB">
      <w:pPr>
        <w:pStyle w:val="111"/>
        <w:numPr>
          <w:ilvl w:val="2"/>
          <w:numId w:val="10"/>
        </w:numPr>
        <w:ind w:left="0" w:firstLine="567"/>
        <w:rPr>
          <w:sz w:val="24"/>
          <w:szCs w:val="24"/>
        </w:rPr>
      </w:pPr>
      <w:r w:rsidRPr="006F0B8F">
        <w:rPr>
          <w:sz w:val="24"/>
          <w:szCs w:val="24"/>
        </w:rPr>
        <w:t>П</w:t>
      </w:r>
      <w:r w:rsidR="00A74B8D" w:rsidRPr="006F0B8F">
        <w:rPr>
          <w:sz w:val="24"/>
          <w:szCs w:val="24"/>
        </w:rPr>
        <w:t xml:space="preserve">одача </w:t>
      </w:r>
      <w:r w:rsidR="00404983" w:rsidRPr="006F0B8F">
        <w:rPr>
          <w:sz w:val="24"/>
          <w:szCs w:val="24"/>
        </w:rPr>
        <w:t>З</w:t>
      </w:r>
      <w:r w:rsidR="005A25F3" w:rsidRPr="006F0B8F">
        <w:rPr>
          <w:sz w:val="24"/>
          <w:szCs w:val="24"/>
        </w:rPr>
        <w:t>аявления</w:t>
      </w:r>
      <w:r w:rsidR="00A74B8D" w:rsidRPr="006F0B8F">
        <w:rPr>
          <w:sz w:val="24"/>
          <w:szCs w:val="24"/>
        </w:rPr>
        <w:t xml:space="preserve"> и иных документов в электронной форме, подписанных с использованием электронной подписи, не принадлежащей Заявителю </w:t>
      </w:r>
      <w:r w:rsidR="005A25F3" w:rsidRPr="006F0B8F">
        <w:rPr>
          <w:sz w:val="24"/>
          <w:szCs w:val="24"/>
        </w:rPr>
        <w:t>(</w:t>
      </w:r>
      <w:r w:rsidR="00A74B8D" w:rsidRPr="006F0B8F">
        <w:rPr>
          <w:sz w:val="24"/>
          <w:szCs w:val="24"/>
        </w:rPr>
        <w:t>представителю Заявителя</w:t>
      </w:r>
      <w:r w:rsidR="005A25F3" w:rsidRPr="006F0B8F">
        <w:rPr>
          <w:sz w:val="24"/>
          <w:szCs w:val="24"/>
        </w:rPr>
        <w:t>)</w:t>
      </w:r>
      <w:r w:rsidR="00A74B8D" w:rsidRPr="006F0B8F">
        <w:rPr>
          <w:sz w:val="24"/>
          <w:szCs w:val="24"/>
        </w:rPr>
        <w:t>.</w:t>
      </w:r>
    </w:p>
    <w:p w:rsidR="00A45F21" w:rsidRPr="006F0B8F" w:rsidRDefault="00FD78EF" w:rsidP="005960AB">
      <w:pPr>
        <w:pStyle w:val="11"/>
        <w:numPr>
          <w:ilvl w:val="1"/>
          <w:numId w:val="10"/>
        </w:numPr>
        <w:tabs>
          <w:tab w:val="left" w:pos="1276"/>
        </w:tabs>
        <w:ind w:left="0" w:firstLine="567"/>
        <w:rPr>
          <w:sz w:val="24"/>
          <w:szCs w:val="24"/>
        </w:rPr>
      </w:pPr>
      <w:r w:rsidRPr="006F0B8F">
        <w:rPr>
          <w:sz w:val="24"/>
          <w:szCs w:val="24"/>
        </w:rPr>
        <w:t xml:space="preserve">При обращении </w:t>
      </w:r>
      <w:r w:rsidR="00105041" w:rsidRPr="006F0B8F">
        <w:rPr>
          <w:sz w:val="24"/>
          <w:szCs w:val="24"/>
        </w:rPr>
        <w:t xml:space="preserve">через РПГУ, решение об отказе в приеме документов необходимых для предоставления Муниципальной услуги, </w:t>
      </w:r>
      <w:r w:rsidR="00717482" w:rsidRPr="006F0B8F">
        <w:rPr>
          <w:sz w:val="24"/>
          <w:szCs w:val="24"/>
        </w:rPr>
        <w:t>по форме, приведенной в Приложении </w:t>
      </w:r>
      <w:r w:rsidR="0011121D" w:rsidRPr="006F0B8F">
        <w:rPr>
          <w:sz w:val="24"/>
          <w:szCs w:val="24"/>
        </w:rPr>
        <w:t>7</w:t>
      </w:r>
      <w:r w:rsidR="00717482" w:rsidRPr="006F0B8F">
        <w:rPr>
          <w:sz w:val="24"/>
          <w:szCs w:val="24"/>
        </w:rPr>
        <w:t xml:space="preserve"> к настоящему Административному регламенту в виде электронного документа</w:t>
      </w:r>
      <w:r w:rsidR="00105041" w:rsidRPr="006F0B8F">
        <w:rPr>
          <w:sz w:val="24"/>
          <w:szCs w:val="24"/>
        </w:rPr>
        <w:t xml:space="preserve">, подписанного ЭП уполномоченного должностного лица Администрации, </w:t>
      </w:r>
      <w:r w:rsidR="00105041" w:rsidRPr="006F0B8F">
        <w:rPr>
          <w:sz w:val="24"/>
          <w:szCs w:val="24"/>
        </w:rPr>
        <w:lastRenderedPageBreak/>
        <w:t xml:space="preserve">направляется в Личный кабинет Заявителя </w:t>
      </w:r>
      <w:r w:rsidR="00717482" w:rsidRPr="006F0B8F">
        <w:rPr>
          <w:sz w:val="24"/>
          <w:szCs w:val="24"/>
        </w:rPr>
        <w:t>(представителя Заявителя)</w:t>
      </w:r>
      <w:r w:rsidR="00105041" w:rsidRPr="006F0B8F">
        <w:rPr>
          <w:sz w:val="24"/>
          <w:szCs w:val="24"/>
        </w:rPr>
        <w:t xml:space="preserve"> на РПГУ не позднее первого рабочего дня, следующего за днем подачи Заявления.</w:t>
      </w:r>
    </w:p>
    <w:p w:rsidR="00A45F21" w:rsidRPr="006F0B8F" w:rsidRDefault="00800A93" w:rsidP="005960AB">
      <w:pPr>
        <w:pStyle w:val="11"/>
        <w:numPr>
          <w:ilvl w:val="1"/>
          <w:numId w:val="10"/>
        </w:numPr>
        <w:tabs>
          <w:tab w:val="left" w:pos="1276"/>
        </w:tabs>
        <w:ind w:left="0" w:firstLine="567"/>
        <w:rPr>
          <w:sz w:val="24"/>
          <w:szCs w:val="24"/>
        </w:rPr>
      </w:pPr>
      <w:r w:rsidRPr="006F0B8F">
        <w:rPr>
          <w:sz w:val="24"/>
          <w:szCs w:val="24"/>
        </w:rPr>
        <w:t xml:space="preserve">Выдача решения об отказе в приеме документов, необходимых для предоставления Муниципальной услуги, в случае обращения Заявителя (представителя Заявителя) в Администрацию </w:t>
      </w:r>
      <w:r w:rsidR="009E2A6D" w:rsidRPr="00BB6542">
        <w:rPr>
          <w:sz w:val="24"/>
          <w:szCs w:val="24"/>
        </w:rPr>
        <w:t>в иных формах, предусмотренных законодательством Российской Федерации, по выбору Заявителя (представителя Заявителя)</w:t>
      </w:r>
      <w:r w:rsidRPr="006F0B8F">
        <w:rPr>
          <w:sz w:val="24"/>
          <w:szCs w:val="24"/>
        </w:rPr>
        <w:t xml:space="preserve">, </w:t>
      </w:r>
      <w:r w:rsidR="009E2A6D">
        <w:rPr>
          <w:rFonts w:eastAsia="Times New Roman"/>
          <w:sz w:val="24"/>
          <w:szCs w:val="24"/>
        </w:rPr>
        <w:t xml:space="preserve">осуществляется </w:t>
      </w:r>
      <w:r w:rsidR="009E2A6D" w:rsidRPr="006F0B8F">
        <w:rPr>
          <w:sz w:val="24"/>
          <w:szCs w:val="24"/>
        </w:rPr>
        <w:t>в виде электронного документа, подписанного ЭП уполномоченного должностного лица Администрации</w:t>
      </w:r>
      <w:r w:rsidR="009E2A6D">
        <w:rPr>
          <w:rFonts w:eastAsia="Times New Roman"/>
          <w:sz w:val="24"/>
          <w:szCs w:val="24"/>
        </w:rPr>
        <w:t xml:space="preserve"> по электронной почте или на бумажном носителе по почте</w:t>
      </w:r>
      <w:r w:rsidRPr="006F0B8F">
        <w:rPr>
          <w:sz w:val="24"/>
          <w:szCs w:val="24"/>
        </w:rPr>
        <w:t>.</w:t>
      </w:r>
    </w:p>
    <w:p w:rsidR="00A45F21" w:rsidRPr="006F0B8F" w:rsidRDefault="00105041" w:rsidP="005960AB">
      <w:pPr>
        <w:pStyle w:val="11"/>
        <w:numPr>
          <w:ilvl w:val="1"/>
          <w:numId w:val="10"/>
        </w:numPr>
        <w:tabs>
          <w:tab w:val="left" w:pos="1276"/>
        </w:tabs>
        <w:ind w:left="0" w:firstLine="567"/>
        <w:rPr>
          <w:sz w:val="24"/>
          <w:szCs w:val="24"/>
        </w:rPr>
      </w:pPr>
      <w:r w:rsidRPr="006F0B8F">
        <w:rPr>
          <w:sz w:val="24"/>
          <w:szCs w:val="24"/>
        </w:rPr>
        <w:t>Отказ в приеме документов, необходимых для предоставления Муниципальной услуги</w:t>
      </w:r>
      <w:r w:rsidR="00F9362B">
        <w:rPr>
          <w:sz w:val="24"/>
          <w:szCs w:val="24"/>
        </w:rPr>
        <w:t>,</w:t>
      </w:r>
      <w:r w:rsidRPr="006F0B8F">
        <w:rPr>
          <w:sz w:val="24"/>
          <w:szCs w:val="24"/>
        </w:rPr>
        <w:t xml:space="preserve"> не препятствует повторному обращению Заявителя </w:t>
      </w:r>
      <w:r w:rsidR="00717482" w:rsidRPr="006F0B8F">
        <w:rPr>
          <w:sz w:val="24"/>
          <w:szCs w:val="24"/>
        </w:rPr>
        <w:t>(представителя Заявителя)</w:t>
      </w:r>
      <w:r w:rsidRPr="006F0B8F">
        <w:rPr>
          <w:sz w:val="24"/>
          <w:szCs w:val="24"/>
        </w:rPr>
        <w:t xml:space="preserve"> в Администрацию за предоставлением Муниципальной услуги. </w:t>
      </w:r>
    </w:p>
    <w:p w:rsidR="00F82DE2" w:rsidRPr="006F0B8F" w:rsidRDefault="00F82DE2" w:rsidP="00B825DB">
      <w:pPr>
        <w:pStyle w:val="11"/>
        <w:numPr>
          <w:ilvl w:val="0"/>
          <w:numId w:val="0"/>
        </w:numPr>
        <w:spacing w:line="240" w:lineRule="auto"/>
        <w:ind w:left="567"/>
      </w:pPr>
    </w:p>
    <w:p w:rsidR="005D6879" w:rsidRPr="006F0B8F" w:rsidRDefault="00994E65" w:rsidP="005960AB">
      <w:pPr>
        <w:pStyle w:val="2-"/>
        <w:numPr>
          <w:ilvl w:val="0"/>
          <w:numId w:val="10"/>
        </w:numPr>
        <w:spacing w:before="0" w:after="0"/>
        <w:rPr>
          <w:i w:val="0"/>
          <w:sz w:val="24"/>
          <w:szCs w:val="24"/>
        </w:rPr>
      </w:pPr>
      <w:bookmarkStart w:id="76" w:name="_Toc437973291"/>
      <w:bookmarkStart w:id="77" w:name="_Toc438110032"/>
      <w:bookmarkStart w:id="78" w:name="_Toc438376236"/>
      <w:bookmarkStart w:id="79" w:name="_Toc8634995"/>
      <w:bookmarkStart w:id="80" w:name="_Toc27663513"/>
      <w:r w:rsidRPr="006F0B8F">
        <w:rPr>
          <w:sz w:val="24"/>
          <w:szCs w:val="24"/>
        </w:rPr>
        <w:t xml:space="preserve">Исчерпывающий перечень оснований для отказа в предоставлении </w:t>
      </w:r>
      <w:bookmarkEnd w:id="76"/>
      <w:bookmarkEnd w:id="77"/>
      <w:r w:rsidRPr="006F0B8F">
        <w:rPr>
          <w:sz w:val="24"/>
          <w:szCs w:val="24"/>
        </w:rPr>
        <w:t>Муниципальной услуги</w:t>
      </w:r>
      <w:bookmarkEnd w:id="78"/>
      <w:bookmarkEnd w:id="79"/>
      <w:bookmarkEnd w:id="80"/>
    </w:p>
    <w:p w:rsidR="00151BDC" w:rsidRPr="006F0B8F" w:rsidRDefault="00151BDC" w:rsidP="00151BDC">
      <w:pPr>
        <w:pStyle w:val="2-"/>
        <w:numPr>
          <w:ilvl w:val="0"/>
          <w:numId w:val="0"/>
        </w:numPr>
        <w:spacing w:before="0" w:after="0"/>
        <w:ind w:left="360"/>
        <w:jc w:val="left"/>
        <w:rPr>
          <w:i w:val="0"/>
          <w:sz w:val="24"/>
          <w:szCs w:val="24"/>
        </w:rPr>
      </w:pPr>
    </w:p>
    <w:p w:rsidR="00C576BD" w:rsidRPr="006F0B8F" w:rsidRDefault="00D66915" w:rsidP="005960AB">
      <w:pPr>
        <w:pStyle w:val="11"/>
        <w:numPr>
          <w:ilvl w:val="1"/>
          <w:numId w:val="10"/>
        </w:numPr>
        <w:ind w:left="0" w:firstLine="567"/>
        <w:rPr>
          <w:sz w:val="24"/>
          <w:szCs w:val="24"/>
        </w:rPr>
      </w:pPr>
      <w:r w:rsidRPr="006F0B8F">
        <w:rPr>
          <w:sz w:val="24"/>
          <w:szCs w:val="24"/>
        </w:rPr>
        <w:t>Основанием</w:t>
      </w:r>
      <w:r w:rsidR="00105041" w:rsidRPr="006F0B8F">
        <w:rPr>
          <w:sz w:val="24"/>
          <w:szCs w:val="24"/>
        </w:rPr>
        <w:t xml:space="preserve"> для </w:t>
      </w:r>
      <w:r w:rsidR="002F6C41" w:rsidRPr="006F0B8F">
        <w:rPr>
          <w:sz w:val="24"/>
          <w:szCs w:val="24"/>
        </w:rPr>
        <w:t xml:space="preserve">отказа в признании садового дома жилым домом и жилого дома садовым </w:t>
      </w:r>
      <w:r w:rsidR="005A25F3" w:rsidRPr="006F0B8F">
        <w:rPr>
          <w:sz w:val="24"/>
          <w:szCs w:val="24"/>
        </w:rPr>
        <w:t>явля</w:t>
      </w:r>
      <w:r w:rsidRPr="006F0B8F">
        <w:rPr>
          <w:sz w:val="24"/>
          <w:szCs w:val="24"/>
        </w:rPr>
        <w:t>ется</w:t>
      </w:r>
      <w:r w:rsidR="00105041" w:rsidRPr="006F0B8F">
        <w:rPr>
          <w:sz w:val="24"/>
          <w:szCs w:val="24"/>
        </w:rPr>
        <w:t>:</w:t>
      </w:r>
    </w:p>
    <w:p w:rsidR="008D7A90" w:rsidRPr="006F0B8F" w:rsidRDefault="008D7A90" w:rsidP="005960AB">
      <w:pPr>
        <w:pStyle w:val="111"/>
        <w:numPr>
          <w:ilvl w:val="2"/>
          <w:numId w:val="10"/>
        </w:numPr>
        <w:ind w:left="0" w:firstLine="567"/>
        <w:rPr>
          <w:sz w:val="24"/>
          <w:szCs w:val="24"/>
        </w:rPr>
      </w:pPr>
      <w:r w:rsidRPr="006F0B8F">
        <w:rPr>
          <w:sz w:val="24"/>
          <w:szCs w:val="24"/>
        </w:rPr>
        <w:t>Н</w:t>
      </w:r>
      <w:r w:rsidRPr="006F0B8F">
        <w:rPr>
          <w:sz w:val="24"/>
          <w:szCs w:val="24"/>
          <w:shd w:val="clear" w:color="auto" w:fill="FFFFFF"/>
        </w:rPr>
        <w:t>епредставление определенных пунктом 10 настоящего Административного регламента</w:t>
      </w:r>
      <w:r w:rsidRPr="006F0B8F">
        <w:t xml:space="preserve"> </w:t>
      </w:r>
      <w:r w:rsidRPr="006F0B8F">
        <w:rPr>
          <w:sz w:val="24"/>
          <w:szCs w:val="24"/>
          <w:shd w:val="clear" w:color="auto" w:fill="FFFFFF"/>
        </w:rPr>
        <w:t>документов, обязанность по представлению которых возложена на Заявителя (</w:t>
      </w:r>
      <w:r w:rsidRPr="006F0B8F">
        <w:rPr>
          <w:sz w:val="24"/>
          <w:szCs w:val="24"/>
        </w:rPr>
        <w:t xml:space="preserve">представителя Заявителя). </w:t>
      </w:r>
    </w:p>
    <w:p w:rsidR="008D7A90" w:rsidRPr="006F0B8F" w:rsidRDefault="00866D06" w:rsidP="005960AB">
      <w:pPr>
        <w:pStyle w:val="affff3"/>
        <w:numPr>
          <w:ilvl w:val="2"/>
          <w:numId w:val="10"/>
        </w:numPr>
        <w:spacing w:after="0"/>
        <w:ind w:left="0" w:firstLine="567"/>
        <w:jc w:val="both"/>
        <w:rPr>
          <w:rFonts w:ascii="Times New Roman" w:hAnsi="Times New Roman"/>
          <w:sz w:val="24"/>
          <w:szCs w:val="24"/>
        </w:rPr>
      </w:pPr>
      <w:r w:rsidRPr="006F0B8F">
        <w:rPr>
          <w:rFonts w:ascii="Times New Roman" w:hAnsi="Times New Roman"/>
          <w:sz w:val="24"/>
          <w:szCs w:val="24"/>
        </w:rPr>
        <w:t xml:space="preserve">В случае если Администрацией в порядке межведомственного взаимодействия от органов, указанных в пунктах 5.8 и 11.1 настоящего Административного регламента, получена информация, свидетельствующая об отсутствии в ЕГРН сведений о зарегистрированных правах на садовый дом или жилой дом, и в адрес Заявителя (представителя Заявителя)  было направлено уведомление по форме Приложения </w:t>
      </w:r>
      <w:r w:rsidR="0011121D" w:rsidRPr="006F0B8F">
        <w:rPr>
          <w:rFonts w:ascii="Times New Roman" w:hAnsi="Times New Roman"/>
          <w:sz w:val="24"/>
          <w:szCs w:val="24"/>
        </w:rPr>
        <w:t>3</w:t>
      </w:r>
      <w:r w:rsidRPr="006F0B8F">
        <w:rPr>
          <w:rFonts w:ascii="Times New Roman" w:hAnsi="Times New Roman"/>
          <w:sz w:val="24"/>
          <w:szCs w:val="24"/>
        </w:rPr>
        <w:t xml:space="preserve"> к настоящему Административному регламенту с предложением представить правоустанавливающий документ или нотариально заверенную копию такого документа, однако запрошенный документ в течение 15 календарных дней со дня направления уведомления не представлен. Уведомление направляется Администрацией в личный кабинет Заявителя (представителя Заявителя) на РПГУ</w:t>
      </w:r>
      <w:r w:rsidR="004407F1" w:rsidRPr="004407F1">
        <w:rPr>
          <w:rFonts w:ascii="Times New Roman" w:hAnsi="Times New Roman"/>
          <w:sz w:val="24"/>
          <w:szCs w:val="24"/>
        </w:rPr>
        <w:t>, по электронной почте, или в виде бумажного документа по почте</w:t>
      </w:r>
      <w:r w:rsidR="004407F1" w:rsidRPr="006F0B8F">
        <w:rPr>
          <w:rFonts w:ascii="Times New Roman" w:hAnsi="Times New Roman"/>
          <w:sz w:val="24"/>
          <w:szCs w:val="24"/>
        </w:rPr>
        <w:t xml:space="preserve"> </w:t>
      </w:r>
      <w:r w:rsidRPr="006F0B8F">
        <w:rPr>
          <w:rFonts w:ascii="Times New Roman" w:hAnsi="Times New Roman"/>
          <w:sz w:val="24"/>
          <w:szCs w:val="24"/>
        </w:rPr>
        <w:t>не позднее одного рабочего дня, следующего за днем получения информации об отсутствии в ЕГРН сведений о зарегистрированных правах на садовый дом или жилой дом.</w:t>
      </w:r>
    </w:p>
    <w:p w:rsidR="008D7A90" w:rsidRPr="006F0B8F" w:rsidRDefault="00702FB0" w:rsidP="005960AB">
      <w:pPr>
        <w:pStyle w:val="affff3"/>
        <w:numPr>
          <w:ilvl w:val="2"/>
          <w:numId w:val="10"/>
        </w:numPr>
        <w:spacing w:after="0"/>
        <w:ind w:left="0" w:firstLine="567"/>
        <w:jc w:val="both"/>
        <w:rPr>
          <w:rFonts w:ascii="Times New Roman" w:hAnsi="Times New Roman"/>
          <w:sz w:val="24"/>
          <w:szCs w:val="24"/>
        </w:rPr>
      </w:pPr>
      <w:r w:rsidRPr="006F0B8F">
        <w:rPr>
          <w:rFonts w:ascii="Times New Roman" w:hAnsi="Times New Roman"/>
          <w:sz w:val="24"/>
          <w:szCs w:val="24"/>
        </w:rPr>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 и настоящего Административного регламента.</w:t>
      </w:r>
    </w:p>
    <w:p w:rsidR="008D7A90" w:rsidRPr="006F0B8F" w:rsidRDefault="00105041" w:rsidP="005960AB">
      <w:pPr>
        <w:pStyle w:val="affff3"/>
        <w:numPr>
          <w:ilvl w:val="2"/>
          <w:numId w:val="10"/>
        </w:numPr>
        <w:spacing w:after="0"/>
        <w:ind w:left="0" w:firstLine="567"/>
        <w:jc w:val="both"/>
        <w:rPr>
          <w:rFonts w:ascii="Times New Roman" w:hAnsi="Times New Roman"/>
          <w:sz w:val="24"/>
          <w:szCs w:val="24"/>
        </w:rPr>
      </w:pPr>
      <w:r w:rsidRPr="006F0B8F">
        <w:rPr>
          <w:rFonts w:ascii="Times New Roman" w:hAnsi="Times New Roman"/>
          <w:sz w:val="24"/>
          <w:szCs w:val="24"/>
        </w:rPr>
        <w:t>Наличие противоречивых сведений в Заявлении и приложенных к нему документах.</w:t>
      </w:r>
    </w:p>
    <w:p w:rsidR="008D7A90" w:rsidRPr="006F0B8F" w:rsidRDefault="00105041" w:rsidP="005960AB">
      <w:pPr>
        <w:pStyle w:val="affff3"/>
        <w:numPr>
          <w:ilvl w:val="2"/>
          <w:numId w:val="10"/>
        </w:numPr>
        <w:spacing w:after="0"/>
        <w:ind w:left="0" w:firstLine="567"/>
        <w:jc w:val="both"/>
        <w:rPr>
          <w:rFonts w:ascii="Times New Roman" w:hAnsi="Times New Roman"/>
          <w:sz w:val="24"/>
          <w:szCs w:val="24"/>
        </w:rPr>
      </w:pPr>
      <w:r w:rsidRPr="006F0B8F">
        <w:rPr>
          <w:rFonts w:ascii="Times New Roman" w:hAnsi="Times New Roman"/>
          <w:sz w:val="24"/>
          <w:szCs w:val="24"/>
        </w:rPr>
        <w:t xml:space="preserve">Несоответствие категории Заявителя </w:t>
      </w:r>
      <w:r w:rsidR="00717482" w:rsidRPr="006F0B8F">
        <w:rPr>
          <w:rFonts w:ascii="Times New Roman" w:hAnsi="Times New Roman"/>
          <w:sz w:val="24"/>
          <w:szCs w:val="24"/>
        </w:rPr>
        <w:t>(представителя Заявителя)</w:t>
      </w:r>
      <w:r w:rsidRPr="006F0B8F">
        <w:rPr>
          <w:rFonts w:ascii="Times New Roman" w:hAnsi="Times New Roman"/>
          <w:sz w:val="24"/>
          <w:szCs w:val="24"/>
        </w:rPr>
        <w:t xml:space="preserve"> кругу лиц, указанных в пункте 2 настоящего Административного регламента.</w:t>
      </w:r>
    </w:p>
    <w:p w:rsidR="008D7A90" w:rsidRPr="006F0B8F" w:rsidRDefault="00105041" w:rsidP="005960AB">
      <w:pPr>
        <w:pStyle w:val="affff3"/>
        <w:numPr>
          <w:ilvl w:val="2"/>
          <w:numId w:val="10"/>
        </w:numPr>
        <w:spacing w:after="0"/>
        <w:ind w:left="0" w:firstLine="567"/>
        <w:jc w:val="both"/>
        <w:rPr>
          <w:rFonts w:ascii="Times New Roman" w:hAnsi="Times New Roman"/>
          <w:sz w:val="24"/>
          <w:szCs w:val="24"/>
        </w:rPr>
      </w:pPr>
      <w:r w:rsidRPr="006F0B8F">
        <w:rPr>
          <w:rFonts w:ascii="Times New Roman" w:hAnsi="Times New Roman"/>
          <w:sz w:val="24"/>
          <w:szCs w:val="24"/>
        </w:rPr>
        <w:t>Заявление подано лицом, не имеющим полномочий представлять инт</w:t>
      </w:r>
      <w:r w:rsidR="00213E8F" w:rsidRPr="006F0B8F">
        <w:rPr>
          <w:rFonts w:ascii="Times New Roman" w:hAnsi="Times New Roman"/>
          <w:sz w:val="24"/>
          <w:szCs w:val="24"/>
        </w:rPr>
        <w:t>ересы Заявителя.</w:t>
      </w:r>
    </w:p>
    <w:p w:rsidR="008D7A90" w:rsidRPr="006F0B8F" w:rsidRDefault="00920140" w:rsidP="005960AB">
      <w:pPr>
        <w:pStyle w:val="affff3"/>
        <w:numPr>
          <w:ilvl w:val="2"/>
          <w:numId w:val="10"/>
        </w:numPr>
        <w:spacing w:after="0"/>
        <w:ind w:left="0" w:firstLine="567"/>
        <w:jc w:val="both"/>
        <w:rPr>
          <w:rFonts w:ascii="Times New Roman" w:hAnsi="Times New Roman"/>
          <w:sz w:val="24"/>
          <w:szCs w:val="24"/>
        </w:rPr>
      </w:pPr>
      <w:r w:rsidRPr="006F0B8F">
        <w:rPr>
          <w:rFonts w:ascii="Times New Roman" w:hAnsi="Times New Roman"/>
          <w:sz w:val="24"/>
          <w:szCs w:val="24"/>
        </w:rPr>
        <w:t xml:space="preserve">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w:t>
      </w:r>
      <w:r w:rsidR="000723A3" w:rsidRPr="006F0B8F">
        <w:rPr>
          <w:rFonts w:ascii="Times New Roman" w:hAnsi="Times New Roman"/>
          <w:sz w:val="24"/>
          <w:szCs w:val="24"/>
        </w:rPr>
        <w:t>жилой дом лица, не являющегося З</w:t>
      </w:r>
      <w:r w:rsidRPr="006F0B8F">
        <w:rPr>
          <w:rFonts w:ascii="Times New Roman" w:hAnsi="Times New Roman"/>
          <w:sz w:val="24"/>
          <w:szCs w:val="24"/>
        </w:rPr>
        <w:t>аявителем</w:t>
      </w:r>
      <w:r w:rsidR="00780CFE" w:rsidRPr="006F0B8F">
        <w:rPr>
          <w:rFonts w:ascii="Times New Roman" w:hAnsi="Times New Roman"/>
          <w:sz w:val="24"/>
          <w:szCs w:val="24"/>
        </w:rPr>
        <w:t xml:space="preserve"> (представителем Заявителя)</w:t>
      </w:r>
      <w:r w:rsidRPr="006F0B8F">
        <w:rPr>
          <w:rFonts w:ascii="Times New Roman" w:hAnsi="Times New Roman"/>
          <w:sz w:val="24"/>
          <w:szCs w:val="24"/>
        </w:rPr>
        <w:t>.</w:t>
      </w:r>
    </w:p>
    <w:p w:rsidR="008D7A90" w:rsidRPr="006F0B8F" w:rsidRDefault="00920140" w:rsidP="005960AB">
      <w:pPr>
        <w:pStyle w:val="affff3"/>
        <w:numPr>
          <w:ilvl w:val="2"/>
          <w:numId w:val="10"/>
        </w:numPr>
        <w:spacing w:after="0"/>
        <w:ind w:left="0" w:firstLine="567"/>
        <w:jc w:val="both"/>
        <w:rPr>
          <w:rFonts w:ascii="Times New Roman" w:hAnsi="Times New Roman"/>
          <w:sz w:val="24"/>
          <w:szCs w:val="24"/>
        </w:rPr>
      </w:pPr>
      <w:r w:rsidRPr="006F0B8F">
        <w:rPr>
          <w:rFonts w:ascii="Times New Roman" w:hAnsi="Times New Roman"/>
          <w:sz w:val="24"/>
          <w:szCs w:val="24"/>
          <w:shd w:val="clear" w:color="auto" w:fill="FFFFFF"/>
        </w:rPr>
        <w:lastRenderedPageBreak/>
        <w:t>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920140" w:rsidRPr="006F0B8F" w:rsidRDefault="00920140" w:rsidP="005960AB">
      <w:pPr>
        <w:pStyle w:val="affff3"/>
        <w:numPr>
          <w:ilvl w:val="2"/>
          <w:numId w:val="10"/>
        </w:numPr>
        <w:spacing w:after="0"/>
        <w:ind w:left="0" w:firstLine="567"/>
        <w:jc w:val="both"/>
        <w:rPr>
          <w:rFonts w:ascii="Times New Roman" w:hAnsi="Times New Roman"/>
          <w:sz w:val="24"/>
          <w:szCs w:val="24"/>
        </w:rPr>
      </w:pPr>
      <w:r w:rsidRPr="006F0B8F">
        <w:rPr>
          <w:rFonts w:ascii="Times New Roman" w:hAnsi="Times New Roman"/>
          <w:sz w:val="24"/>
          <w:szCs w:val="24"/>
          <w:shd w:val="clear" w:color="auto" w:fill="FFFFFF"/>
        </w:rPr>
        <w:t>Использование жилого дома заявителем или иным лицом в качестве места постоянног</w:t>
      </w:r>
      <w:r w:rsidR="000723A3" w:rsidRPr="006F0B8F">
        <w:rPr>
          <w:rFonts w:ascii="Times New Roman" w:hAnsi="Times New Roman"/>
          <w:sz w:val="24"/>
          <w:szCs w:val="24"/>
          <w:shd w:val="clear" w:color="auto" w:fill="FFFFFF"/>
        </w:rPr>
        <w:t>о проживания (при рассмотрении З</w:t>
      </w:r>
      <w:r w:rsidRPr="006F0B8F">
        <w:rPr>
          <w:rFonts w:ascii="Times New Roman" w:hAnsi="Times New Roman"/>
          <w:sz w:val="24"/>
          <w:szCs w:val="24"/>
          <w:shd w:val="clear" w:color="auto" w:fill="FFFFFF"/>
        </w:rPr>
        <w:t>аявления о признании жилого дома садовым домом).</w:t>
      </w:r>
    </w:p>
    <w:p w:rsidR="008D7A90" w:rsidRPr="006F0B8F" w:rsidRDefault="005A25F3" w:rsidP="005960AB">
      <w:pPr>
        <w:pStyle w:val="111"/>
        <w:numPr>
          <w:ilvl w:val="1"/>
          <w:numId w:val="10"/>
        </w:numPr>
        <w:ind w:left="0" w:firstLine="568"/>
        <w:rPr>
          <w:sz w:val="24"/>
          <w:szCs w:val="24"/>
        </w:rPr>
      </w:pPr>
      <w:r w:rsidRPr="006F0B8F">
        <w:rPr>
          <w:sz w:val="24"/>
          <w:szCs w:val="24"/>
        </w:rPr>
        <w:t xml:space="preserve">Отзыв </w:t>
      </w:r>
      <w:r w:rsidR="00C20EAF" w:rsidRPr="006F0B8F">
        <w:rPr>
          <w:sz w:val="24"/>
          <w:szCs w:val="24"/>
        </w:rPr>
        <w:t>Заявлени</w:t>
      </w:r>
      <w:r w:rsidR="00780CFE" w:rsidRPr="006F0B8F">
        <w:rPr>
          <w:sz w:val="24"/>
          <w:szCs w:val="24"/>
        </w:rPr>
        <w:t>я</w:t>
      </w:r>
      <w:r w:rsidR="00C20EAF" w:rsidRPr="006F0B8F">
        <w:rPr>
          <w:sz w:val="24"/>
          <w:szCs w:val="24"/>
        </w:rPr>
        <w:t xml:space="preserve"> о предоставлении Муниципальной</w:t>
      </w:r>
      <w:r w:rsidR="00953E02" w:rsidRPr="006F0B8F">
        <w:rPr>
          <w:sz w:val="24"/>
          <w:szCs w:val="24"/>
        </w:rPr>
        <w:t xml:space="preserve"> услуги по инициативе Заявителя (представителя Заявителя).</w:t>
      </w:r>
    </w:p>
    <w:p w:rsidR="00C576BD" w:rsidRPr="006F0B8F" w:rsidRDefault="008D7A90" w:rsidP="008D7A90">
      <w:pPr>
        <w:pStyle w:val="111"/>
        <w:numPr>
          <w:ilvl w:val="0"/>
          <w:numId w:val="0"/>
        </w:numPr>
        <w:ind w:firstLine="567"/>
        <w:rPr>
          <w:sz w:val="24"/>
          <w:szCs w:val="24"/>
        </w:rPr>
      </w:pPr>
      <w:r w:rsidRPr="006F0B8F">
        <w:rPr>
          <w:sz w:val="24"/>
          <w:szCs w:val="24"/>
        </w:rPr>
        <w:t xml:space="preserve">13.3. </w:t>
      </w:r>
      <w:r w:rsidR="00953E02" w:rsidRPr="006F0B8F">
        <w:rPr>
          <w:sz w:val="24"/>
          <w:szCs w:val="24"/>
        </w:rPr>
        <w:t>Заявитель (представитель Заявителя) вправе отказаться от получения Муниципальной услуги на основании личного письменного</w:t>
      </w:r>
      <w:r w:rsidR="00F9362B">
        <w:rPr>
          <w:sz w:val="24"/>
          <w:szCs w:val="24"/>
        </w:rPr>
        <w:t xml:space="preserve"> Заявления</w:t>
      </w:r>
      <w:r w:rsidR="00953E02" w:rsidRPr="006F0B8F">
        <w:rPr>
          <w:sz w:val="24"/>
          <w:szCs w:val="24"/>
        </w:rPr>
        <w:t xml:space="preserve">, написанного в свободной форме, направив по адресу электронной почты Администрации или обратившись в Администрацию. На основании поступившего </w:t>
      </w:r>
      <w:r w:rsidR="000723A3" w:rsidRPr="006F0B8F">
        <w:rPr>
          <w:sz w:val="24"/>
          <w:szCs w:val="24"/>
        </w:rPr>
        <w:t>З</w:t>
      </w:r>
      <w:r w:rsidR="00BB4C6C" w:rsidRPr="006F0B8F">
        <w:rPr>
          <w:sz w:val="24"/>
          <w:szCs w:val="24"/>
        </w:rPr>
        <w:t>аявления</w:t>
      </w:r>
      <w:r w:rsidR="00953E02" w:rsidRPr="006F0B8F">
        <w:rPr>
          <w:sz w:val="24"/>
          <w:szCs w:val="24"/>
        </w:rPr>
        <w:t xml:space="preserve">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(представителя Заявителя) от предоставления Муниципальной услуги с приложением </w:t>
      </w:r>
      <w:r w:rsidR="000723A3" w:rsidRPr="006F0B8F">
        <w:rPr>
          <w:sz w:val="24"/>
          <w:szCs w:val="24"/>
        </w:rPr>
        <w:t>З</w:t>
      </w:r>
      <w:r w:rsidR="005A25F3" w:rsidRPr="006F0B8F">
        <w:rPr>
          <w:sz w:val="24"/>
          <w:szCs w:val="24"/>
        </w:rPr>
        <w:t>аявления</w:t>
      </w:r>
      <w:r w:rsidR="00953E02" w:rsidRPr="006F0B8F">
        <w:rPr>
          <w:sz w:val="24"/>
          <w:szCs w:val="24"/>
        </w:rPr>
        <w:t xml:space="preserve"> и решением об отказе в предоставлении Муниципальной услуги фиксируется в Модуле ЕИС ОУ.</w:t>
      </w:r>
    </w:p>
    <w:p w:rsidR="00953E02" w:rsidRPr="006F0B8F" w:rsidRDefault="008D7A90" w:rsidP="00551E58">
      <w:pPr>
        <w:pStyle w:val="11"/>
        <w:numPr>
          <w:ilvl w:val="0"/>
          <w:numId w:val="0"/>
        </w:numPr>
        <w:ind w:firstLine="567"/>
        <w:rPr>
          <w:sz w:val="24"/>
          <w:szCs w:val="24"/>
        </w:rPr>
      </w:pPr>
      <w:r w:rsidRPr="006F0B8F">
        <w:rPr>
          <w:sz w:val="24"/>
          <w:szCs w:val="24"/>
        </w:rPr>
        <w:t xml:space="preserve">13.4. </w:t>
      </w:r>
      <w:r w:rsidR="00953E02" w:rsidRPr="006F0B8F">
        <w:rPr>
          <w:sz w:val="24"/>
          <w:szCs w:val="24"/>
        </w:rPr>
        <w:t>Отказ в предоставлении Муниципальной услуги не препятствует повторному обращению Заявителя (представителя Заявителя) в Администрацию за предоставлением Муниципальной услуги.</w:t>
      </w:r>
    </w:p>
    <w:p w:rsidR="00F82DE2" w:rsidRPr="006F0B8F" w:rsidRDefault="00F82DE2">
      <w:pPr>
        <w:pStyle w:val="11"/>
        <w:numPr>
          <w:ilvl w:val="0"/>
          <w:numId w:val="0"/>
        </w:numPr>
        <w:spacing w:line="240" w:lineRule="auto"/>
        <w:ind w:left="567"/>
        <w:rPr>
          <w:sz w:val="24"/>
          <w:szCs w:val="24"/>
        </w:rPr>
      </w:pPr>
    </w:p>
    <w:p w:rsidR="00C576BD" w:rsidRPr="006F0B8F" w:rsidRDefault="009257ED" w:rsidP="005960AB">
      <w:pPr>
        <w:pStyle w:val="2-"/>
        <w:numPr>
          <w:ilvl w:val="0"/>
          <w:numId w:val="31"/>
        </w:numPr>
        <w:spacing w:before="0" w:after="0"/>
        <w:jc w:val="left"/>
        <w:rPr>
          <w:sz w:val="24"/>
          <w:szCs w:val="24"/>
        </w:rPr>
      </w:pPr>
      <w:bookmarkStart w:id="81" w:name="_Toc8634996"/>
      <w:bookmarkStart w:id="82" w:name="_Toc27663514"/>
      <w:r w:rsidRPr="006F0B8F">
        <w:rPr>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81"/>
      <w:bookmarkEnd w:id="82"/>
    </w:p>
    <w:p w:rsidR="00151BDC" w:rsidRPr="006F0B8F" w:rsidRDefault="00151BDC" w:rsidP="00151BDC">
      <w:pPr>
        <w:pStyle w:val="2-"/>
        <w:numPr>
          <w:ilvl w:val="0"/>
          <w:numId w:val="0"/>
        </w:numPr>
        <w:spacing w:before="0" w:after="0"/>
        <w:ind w:left="360"/>
        <w:jc w:val="left"/>
        <w:rPr>
          <w:sz w:val="24"/>
          <w:szCs w:val="24"/>
        </w:rPr>
      </w:pPr>
    </w:p>
    <w:p w:rsidR="00C576BD" w:rsidRPr="006F0B8F" w:rsidRDefault="00073264" w:rsidP="005960AB">
      <w:pPr>
        <w:pStyle w:val="11"/>
        <w:numPr>
          <w:ilvl w:val="1"/>
          <w:numId w:val="31"/>
        </w:numPr>
        <w:spacing w:line="240" w:lineRule="auto"/>
        <w:ind w:left="426" w:firstLine="141"/>
        <w:rPr>
          <w:sz w:val="24"/>
          <w:szCs w:val="24"/>
          <w:lang w:val="en-US"/>
        </w:rPr>
      </w:pPr>
      <w:r w:rsidRPr="006F0B8F">
        <w:rPr>
          <w:sz w:val="24"/>
          <w:szCs w:val="24"/>
        </w:rPr>
        <w:t>Муниципальная услуга предоставляется бесплатно.</w:t>
      </w:r>
      <w:bookmarkStart w:id="83" w:name="_Toc437973294"/>
      <w:bookmarkStart w:id="84" w:name="_Toc438110035"/>
      <w:bookmarkStart w:id="85" w:name="_Toc438376240"/>
    </w:p>
    <w:p w:rsidR="00F82DE2" w:rsidRPr="006F0B8F" w:rsidRDefault="00F82DE2">
      <w:pPr>
        <w:pStyle w:val="11"/>
        <w:numPr>
          <w:ilvl w:val="0"/>
          <w:numId w:val="0"/>
        </w:numPr>
        <w:spacing w:line="240" w:lineRule="auto"/>
        <w:ind w:left="567"/>
        <w:rPr>
          <w:sz w:val="24"/>
          <w:szCs w:val="24"/>
          <w:lang w:val="en-US"/>
        </w:rPr>
      </w:pPr>
    </w:p>
    <w:p w:rsidR="00C576BD" w:rsidRPr="006F0B8F" w:rsidRDefault="00614776" w:rsidP="005960AB">
      <w:pPr>
        <w:pStyle w:val="2-"/>
        <w:numPr>
          <w:ilvl w:val="0"/>
          <w:numId w:val="31"/>
        </w:numPr>
        <w:spacing w:before="0" w:after="0"/>
        <w:jc w:val="left"/>
        <w:rPr>
          <w:sz w:val="24"/>
          <w:szCs w:val="24"/>
        </w:rPr>
      </w:pPr>
      <w:bookmarkStart w:id="86" w:name="_Toc8634997"/>
      <w:bookmarkStart w:id="87" w:name="_Toc27663515"/>
      <w:r w:rsidRPr="006F0B8F">
        <w:rPr>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предоставления таких</w:t>
      </w:r>
      <w:bookmarkEnd w:id="86"/>
      <w:r w:rsidR="00F9362B">
        <w:rPr>
          <w:sz w:val="24"/>
          <w:szCs w:val="24"/>
        </w:rPr>
        <w:t>:</w:t>
      </w:r>
      <w:bookmarkEnd w:id="87"/>
    </w:p>
    <w:p w:rsidR="00C576BD" w:rsidRPr="006F0B8F" w:rsidRDefault="00C576BD" w:rsidP="00B825DB">
      <w:pPr>
        <w:pStyle w:val="2-"/>
        <w:numPr>
          <w:ilvl w:val="0"/>
          <w:numId w:val="0"/>
        </w:numPr>
        <w:spacing w:before="0" w:after="0" w:line="276" w:lineRule="auto"/>
        <w:ind w:left="360"/>
        <w:jc w:val="left"/>
        <w:outlineLvl w:val="9"/>
        <w:rPr>
          <w:sz w:val="24"/>
          <w:szCs w:val="24"/>
        </w:rPr>
      </w:pPr>
    </w:p>
    <w:p w:rsidR="00C576BD" w:rsidRPr="006F0B8F" w:rsidRDefault="00B75C54" w:rsidP="00AE12A8">
      <w:pPr>
        <w:ind w:firstLine="567"/>
        <w:jc w:val="both"/>
        <w:rPr>
          <w:rFonts w:ascii="Times New Roman" w:hAnsi="Times New Roman"/>
          <w:sz w:val="24"/>
          <w:szCs w:val="24"/>
        </w:rPr>
      </w:pPr>
      <w:r w:rsidRPr="006F0B8F">
        <w:rPr>
          <w:rFonts w:ascii="Times New Roman" w:hAnsi="Times New Roman"/>
          <w:sz w:val="24"/>
          <w:szCs w:val="24"/>
        </w:rPr>
        <w:t xml:space="preserve">15.1. Услуги, необходимые и обязательные для предоставления Муниципальной услуги, отсутствуют. </w:t>
      </w:r>
    </w:p>
    <w:p w:rsidR="00C576BD" w:rsidRPr="006F0B8F" w:rsidRDefault="00105041" w:rsidP="005960AB">
      <w:pPr>
        <w:pStyle w:val="2-"/>
        <w:numPr>
          <w:ilvl w:val="0"/>
          <w:numId w:val="31"/>
        </w:numPr>
        <w:spacing w:before="0" w:after="0"/>
        <w:rPr>
          <w:sz w:val="24"/>
          <w:szCs w:val="24"/>
        </w:rPr>
      </w:pPr>
      <w:bookmarkStart w:id="88" w:name="_Toc6921648"/>
      <w:bookmarkStart w:id="89" w:name="_Toc7009389"/>
      <w:bookmarkStart w:id="90" w:name="_Toc535509512"/>
      <w:bookmarkStart w:id="91" w:name="_Toc535509849"/>
      <w:bookmarkStart w:id="92" w:name="_Toc8634998"/>
      <w:bookmarkStart w:id="93" w:name="_Toc27663516"/>
      <w:bookmarkEnd w:id="88"/>
      <w:bookmarkEnd w:id="89"/>
      <w:bookmarkEnd w:id="90"/>
      <w:bookmarkEnd w:id="91"/>
      <w:r w:rsidRPr="006F0B8F">
        <w:rPr>
          <w:sz w:val="24"/>
          <w:szCs w:val="24"/>
        </w:rPr>
        <w:t xml:space="preserve">Способы предоставления </w:t>
      </w:r>
      <w:r w:rsidR="00800A93" w:rsidRPr="006F0B8F">
        <w:rPr>
          <w:sz w:val="24"/>
          <w:szCs w:val="24"/>
        </w:rPr>
        <w:t>Заявителем</w:t>
      </w:r>
      <w:r w:rsidR="00660A9D" w:rsidRPr="006F0B8F">
        <w:rPr>
          <w:sz w:val="24"/>
          <w:szCs w:val="24"/>
        </w:rPr>
        <w:t xml:space="preserve"> (представителем Заявителя)</w:t>
      </w:r>
      <w:r w:rsidRPr="006F0B8F">
        <w:rPr>
          <w:sz w:val="24"/>
          <w:szCs w:val="24"/>
        </w:rPr>
        <w:t xml:space="preserve"> документов</w:t>
      </w:r>
      <w:r w:rsidR="00523AE7" w:rsidRPr="006F0B8F">
        <w:rPr>
          <w:sz w:val="24"/>
          <w:szCs w:val="24"/>
        </w:rPr>
        <w:t xml:space="preserve">, необходимых для </w:t>
      </w:r>
      <w:r w:rsidR="00C22DA8" w:rsidRPr="006F0B8F">
        <w:rPr>
          <w:sz w:val="24"/>
          <w:szCs w:val="24"/>
        </w:rPr>
        <w:t>получения Муниципальной услуги</w:t>
      </w:r>
      <w:bookmarkEnd w:id="83"/>
      <w:bookmarkEnd w:id="84"/>
      <w:bookmarkEnd w:id="85"/>
      <w:bookmarkEnd w:id="92"/>
      <w:bookmarkEnd w:id="93"/>
    </w:p>
    <w:p w:rsidR="00A91314" w:rsidRPr="006F0B8F" w:rsidRDefault="00A91314">
      <w:pPr>
        <w:pStyle w:val="2-"/>
        <w:numPr>
          <w:ilvl w:val="0"/>
          <w:numId w:val="0"/>
        </w:numPr>
        <w:spacing w:before="0" w:after="0"/>
        <w:ind w:left="480"/>
        <w:jc w:val="left"/>
        <w:outlineLvl w:val="9"/>
        <w:rPr>
          <w:sz w:val="24"/>
          <w:szCs w:val="24"/>
        </w:rPr>
      </w:pPr>
    </w:p>
    <w:p w:rsidR="00C576BD" w:rsidRPr="006F0B8F" w:rsidRDefault="00717482" w:rsidP="005960AB">
      <w:pPr>
        <w:pStyle w:val="111"/>
        <w:numPr>
          <w:ilvl w:val="1"/>
          <w:numId w:val="32"/>
        </w:numPr>
        <w:ind w:left="0" w:firstLine="567"/>
        <w:rPr>
          <w:sz w:val="24"/>
          <w:szCs w:val="24"/>
        </w:rPr>
      </w:pPr>
      <w:r w:rsidRPr="006F0B8F">
        <w:rPr>
          <w:sz w:val="24"/>
          <w:szCs w:val="24"/>
        </w:rPr>
        <w:t xml:space="preserve">Администрация обеспечивает предоставление Муниципальной услуги в электронной форме посредством РПГУ, </w:t>
      </w:r>
      <w:r w:rsidR="009E2A6D" w:rsidRPr="00BB6542">
        <w:rPr>
          <w:sz w:val="24"/>
          <w:szCs w:val="24"/>
        </w:rPr>
        <w:t>а также в иных формах, предусмотренных законодательством Российской Федерации, по выбору Заявителя (представителя Заявителя)</w:t>
      </w:r>
      <w:r w:rsidR="00800A93" w:rsidRPr="006F0B8F">
        <w:rPr>
          <w:sz w:val="24"/>
          <w:szCs w:val="24"/>
        </w:rPr>
        <w:t>.</w:t>
      </w:r>
    </w:p>
    <w:p w:rsidR="00A54E4E" w:rsidRDefault="00A54E4E" w:rsidP="005960AB">
      <w:pPr>
        <w:pStyle w:val="111"/>
        <w:numPr>
          <w:ilvl w:val="1"/>
          <w:numId w:val="32"/>
        </w:numPr>
        <w:ind w:left="0" w:firstLine="567"/>
        <w:rPr>
          <w:sz w:val="24"/>
          <w:szCs w:val="24"/>
        </w:rPr>
      </w:pPr>
      <w:r w:rsidRPr="005201F1">
        <w:rPr>
          <w:sz w:val="24"/>
          <w:szCs w:val="24"/>
        </w:rPr>
        <w:t>Обращение Заявителя (представителя Заявителя) посредством РПГУ.</w:t>
      </w:r>
    </w:p>
    <w:p w:rsidR="00A54E4E" w:rsidRDefault="00A54E4E" w:rsidP="005960AB">
      <w:pPr>
        <w:pStyle w:val="111"/>
        <w:numPr>
          <w:ilvl w:val="0"/>
          <w:numId w:val="38"/>
        </w:numPr>
        <w:tabs>
          <w:tab w:val="left" w:pos="1418"/>
        </w:tabs>
        <w:ind w:left="0" w:firstLine="567"/>
        <w:rPr>
          <w:sz w:val="24"/>
          <w:szCs w:val="24"/>
        </w:rPr>
      </w:pPr>
      <w:r>
        <w:rPr>
          <w:sz w:val="24"/>
          <w:szCs w:val="24"/>
        </w:rPr>
        <w:t xml:space="preserve">Для получения Муниципальной услуги Заявитель (представитель Заявителя) авторизуется на РПГУ посредством </w:t>
      </w:r>
      <w:r w:rsidRPr="00BB6542">
        <w:rPr>
          <w:sz w:val="24"/>
          <w:szCs w:val="24"/>
        </w:rPr>
        <w:t>подтвержденной учетной записи в ЕСИА</w:t>
      </w:r>
      <w:r>
        <w:rPr>
          <w:sz w:val="24"/>
          <w:szCs w:val="24"/>
        </w:rPr>
        <w:t xml:space="preserve">, затем заполняет </w:t>
      </w:r>
      <w:r w:rsidRPr="00BB6542">
        <w:rPr>
          <w:sz w:val="24"/>
          <w:szCs w:val="24"/>
        </w:rPr>
        <w:t>Заявление</w:t>
      </w:r>
      <w:r>
        <w:rPr>
          <w:sz w:val="24"/>
          <w:szCs w:val="24"/>
        </w:rPr>
        <w:t xml:space="preserve"> в электронном виде с использованием специальной интерактивной формы.</w:t>
      </w:r>
    </w:p>
    <w:p w:rsidR="00A54E4E" w:rsidRDefault="00A54E4E" w:rsidP="005960AB">
      <w:pPr>
        <w:pStyle w:val="111"/>
        <w:numPr>
          <w:ilvl w:val="0"/>
          <w:numId w:val="38"/>
        </w:numPr>
        <w:tabs>
          <w:tab w:val="left" w:pos="1418"/>
        </w:tabs>
        <w:ind w:left="0" w:firstLine="567"/>
        <w:rPr>
          <w:sz w:val="24"/>
          <w:szCs w:val="24"/>
        </w:rPr>
      </w:pPr>
      <w:r>
        <w:rPr>
          <w:sz w:val="24"/>
          <w:szCs w:val="24"/>
        </w:rPr>
        <w:t xml:space="preserve">Заполненное Заявление отправляется Заявителем </w:t>
      </w:r>
      <w:r w:rsidRPr="00BB6542">
        <w:rPr>
          <w:sz w:val="24"/>
          <w:szCs w:val="24"/>
        </w:rPr>
        <w:t>(представителем Заявителя)</w:t>
      </w:r>
      <w:r>
        <w:rPr>
          <w:sz w:val="24"/>
          <w:szCs w:val="24"/>
        </w:rPr>
        <w:t xml:space="preserve"> вместе с прикрепленными электронными образами документов, необходимых для предоставления Муниципальной услуги, в Администрацию. При авторизации посредством </w:t>
      </w:r>
      <w:r>
        <w:rPr>
          <w:sz w:val="24"/>
          <w:szCs w:val="24"/>
        </w:rPr>
        <w:lastRenderedPageBreak/>
        <w:t xml:space="preserve">ЕСИА Заявление считается подписанным простой электронной </w:t>
      </w:r>
      <w:r w:rsidRPr="00BB6542">
        <w:rPr>
          <w:sz w:val="24"/>
          <w:szCs w:val="24"/>
        </w:rPr>
        <w:t>цифровой</w:t>
      </w:r>
      <w:r>
        <w:rPr>
          <w:sz w:val="24"/>
          <w:szCs w:val="24"/>
        </w:rPr>
        <w:t xml:space="preserve"> подписью Заявителя (представителя Заявителя), уполномоченного на подписание </w:t>
      </w:r>
      <w:r w:rsidRPr="00BB6542">
        <w:rPr>
          <w:sz w:val="24"/>
          <w:szCs w:val="24"/>
        </w:rPr>
        <w:t>З</w:t>
      </w:r>
      <w:r>
        <w:rPr>
          <w:sz w:val="24"/>
          <w:szCs w:val="24"/>
        </w:rPr>
        <w:t>аявления.</w:t>
      </w:r>
    </w:p>
    <w:p w:rsidR="00A54E4E" w:rsidRDefault="00A54E4E" w:rsidP="005960AB">
      <w:pPr>
        <w:pStyle w:val="111"/>
        <w:numPr>
          <w:ilvl w:val="0"/>
          <w:numId w:val="38"/>
        </w:numPr>
        <w:tabs>
          <w:tab w:val="left" w:pos="1418"/>
        </w:tabs>
        <w:ind w:left="0" w:firstLine="567"/>
        <w:rPr>
          <w:sz w:val="24"/>
          <w:szCs w:val="24"/>
        </w:rPr>
      </w:pPr>
      <w:r>
        <w:rPr>
          <w:sz w:val="24"/>
          <w:szCs w:val="24"/>
        </w:rPr>
        <w:t>Отправленные документы поступают в Модуль ЕИС ОУ Администрации. Передача оригиналов и сверка с электронными образами документов не требуется.</w:t>
      </w:r>
    </w:p>
    <w:p w:rsidR="00A54E4E" w:rsidRDefault="00A54E4E" w:rsidP="005960AB">
      <w:pPr>
        <w:pStyle w:val="111"/>
        <w:numPr>
          <w:ilvl w:val="0"/>
          <w:numId w:val="38"/>
        </w:numPr>
        <w:tabs>
          <w:tab w:val="left" w:pos="1418"/>
        </w:tabs>
        <w:ind w:left="0" w:firstLine="567"/>
        <w:rPr>
          <w:sz w:val="24"/>
          <w:szCs w:val="24"/>
        </w:rPr>
      </w:pPr>
      <w:r>
        <w:rPr>
          <w:sz w:val="24"/>
          <w:szCs w:val="24"/>
        </w:rPr>
        <w:t xml:space="preserve">Заявитель </w:t>
      </w:r>
      <w:r w:rsidRPr="00BB6542">
        <w:rPr>
          <w:sz w:val="24"/>
          <w:szCs w:val="24"/>
        </w:rPr>
        <w:t>(представитель Заявителя)</w:t>
      </w:r>
      <w:r>
        <w:rPr>
          <w:sz w:val="24"/>
          <w:szCs w:val="24"/>
        </w:rPr>
        <w:t xml:space="preserve"> уведомляется о получении Администрацией </w:t>
      </w:r>
      <w:r w:rsidRPr="00BB6542">
        <w:rPr>
          <w:sz w:val="24"/>
          <w:szCs w:val="24"/>
        </w:rPr>
        <w:t>З</w:t>
      </w:r>
      <w:r>
        <w:rPr>
          <w:sz w:val="24"/>
          <w:szCs w:val="24"/>
        </w:rPr>
        <w:t xml:space="preserve">аявления и документов, </w:t>
      </w:r>
      <w:r w:rsidRPr="00BB6542">
        <w:rPr>
          <w:sz w:val="24"/>
          <w:szCs w:val="24"/>
        </w:rPr>
        <w:t>необходимых для предоставления Муниципальной услуги</w:t>
      </w:r>
      <w:r>
        <w:rPr>
          <w:sz w:val="24"/>
          <w:szCs w:val="24"/>
        </w:rPr>
        <w:t xml:space="preserve">, в день подачи </w:t>
      </w:r>
      <w:r w:rsidRPr="00BB6542">
        <w:rPr>
          <w:sz w:val="24"/>
          <w:szCs w:val="24"/>
        </w:rPr>
        <w:t>З</w:t>
      </w:r>
      <w:r>
        <w:rPr>
          <w:sz w:val="24"/>
          <w:szCs w:val="24"/>
        </w:rPr>
        <w:t xml:space="preserve">аявления посредством изменения статуса заявления в Личном кабинете </w:t>
      </w:r>
      <w:r w:rsidRPr="00BB6542">
        <w:rPr>
          <w:sz w:val="24"/>
          <w:szCs w:val="24"/>
        </w:rPr>
        <w:t>Заявителя</w:t>
      </w:r>
      <w:r>
        <w:rPr>
          <w:sz w:val="24"/>
          <w:szCs w:val="24"/>
        </w:rPr>
        <w:t xml:space="preserve"> </w:t>
      </w:r>
      <w:r w:rsidRPr="00BB6542">
        <w:rPr>
          <w:sz w:val="24"/>
          <w:szCs w:val="24"/>
        </w:rPr>
        <w:t>(представителя Заявителя)</w:t>
      </w:r>
      <w:r>
        <w:rPr>
          <w:sz w:val="24"/>
          <w:szCs w:val="24"/>
        </w:rPr>
        <w:t xml:space="preserve"> на РПГУ.</w:t>
      </w:r>
    </w:p>
    <w:p w:rsidR="00A54E4E" w:rsidRDefault="00A54E4E" w:rsidP="005960AB">
      <w:pPr>
        <w:pStyle w:val="111"/>
        <w:numPr>
          <w:ilvl w:val="0"/>
          <w:numId w:val="38"/>
        </w:numPr>
        <w:tabs>
          <w:tab w:val="left" w:pos="1418"/>
        </w:tabs>
        <w:ind w:left="0" w:firstLine="567"/>
        <w:rPr>
          <w:sz w:val="24"/>
          <w:szCs w:val="24"/>
        </w:rPr>
      </w:pPr>
      <w:r>
        <w:rPr>
          <w:sz w:val="24"/>
          <w:szCs w:val="24"/>
        </w:rPr>
        <w:t xml:space="preserve">Решение о предоставлении Муниципальной услуги принимается Администрацией на основании электронных образов документов, представленных </w:t>
      </w:r>
      <w:r w:rsidRPr="00BB6542">
        <w:rPr>
          <w:sz w:val="24"/>
          <w:szCs w:val="24"/>
        </w:rPr>
        <w:t>Заявителем</w:t>
      </w:r>
      <w:r>
        <w:rPr>
          <w:sz w:val="24"/>
          <w:szCs w:val="24"/>
        </w:rPr>
        <w:t xml:space="preserve"> </w:t>
      </w:r>
      <w:r w:rsidRPr="00BB6542">
        <w:rPr>
          <w:sz w:val="24"/>
          <w:szCs w:val="24"/>
        </w:rPr>
        <w:t>(представителем Заявителя)</w:t>
      </w:r>
      <w:r>
        <w:rPr>
          <w:sz w:val="24"/>
          <w:szCs w:val="24"/>
        </w:rPr>
        <w:t>,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A54E4E" w:rsidRDefault="00A54E4E" w:rsidP="005960AB">
      <w:pPr>
        <w:pStyle w:val="111"/>
        <w:numPr>
          <w:ilvl w:val="1"/>
          <w:numId w:val="32"/>
        </w:numPr>
        <w:ind w:left="0" w:firstLine="567"/>
        <w:rPr>
          <w:sz w:val="24"/>
          <w:szCs w:val="24"/>
        </w:rPr>
      </w:pPr>
      <w:r w:rsidRPr="00997146">
        <w:rPr>
          <w:sz w:val="24"/>
          <w:szCs w:val="24"/>
        </w:rPr>
        <w:t>Личное обращение Заявителя (представителя</w:t>
      </w:r>
      <w:r>
        <w:rPr>
          <w:sz w:val="24"/>
          <w:szCs w:val="24"/>
        </w:rPr>
        <w:t xml:space="preserve"> З</w:t>
      </w:r>
      <w:r w:rsidRPr="00997146">
        <w:rPr>
          <w:sz w:val="24"/>
          <w:szCs w:val="24"/>
        </w:rPr>
        <w:t xml:space="preserve">аявителя) </w:t>
      </w:r>
      <w:r w:rsidRPr="00115B46">
        <w:rPr>
          <w:sz w:val="24"/>
          <w:szCs w:val="24"/>
        </w:rPr>
        <w:t>в Администрацию через МФЦ</w:t>
      </w:r>
      <w:r>
        <w:rPr>
          <w:sz w:val="24"/>
          <w:szCs w:val="24"/>
        </w:rPr>
        <w:t>.</w:t>
      </w:r>
    </w:p>
    <w:p w:rsidR="00A54E4E" w:rsidRDefault="00A54E4E" w:rsidP="005960AB">
      <w:pPr>
        <w:pStyle w:val="111"/>
        <w:numPr>
          <w:ilvl w:val="0"/>
          <w:numId w:val="39"/>
        </w:numPr>
        <w:tabs>
          <w:tab w:val="left" w:pos="1418"/>
        </w:tabs>
        <w:ind w:left="0" w:firstLine="567"/>
        <w:rPr>
          <w:sz w:val="24"/>
          <w:szCs w:val="24"/>
        </w:rPr>
      </w:pPr>
      <w:r w:rsidRPr="00481A2C">
        <w:rPr>
          <w:sz w:val="24"/>
          <w:szCs w:val="24"/>
        </w:rPr>
        <w:t xml:space="preserve">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w:t>
      </w:r>
      <w:r>
        <w:rPr>
          <w:sz w:val="24"/>
          <w:szCs w:val="24"/>
        </w:rPr>
        <w:t>выписку</w:t>
      </w:r>
      <w:r w:rsidRPr="00481A2C">
        <w:rPr>
          <w:sz w:val="24"/>
          <w:szCs w:val="24"/>
        </w:rPr>
        <w:t xml:space="preserve"> </w:t>
      </w:r>
      <w:r>
        <w:rPr>
          <w:sz w:val="24"/>
          <w:szCs w:val="24"/>
        </w:rPr>
        <w:t>о</w:t>
      </w:r>
      <w:r w:rsidRPr="00481A2C">
        <w:rPr>
          <w:sz w:val="24"/>
          <w:szCs w:val="24"/>
        </w:rPr>
        <w:t xml:space="preserve"> получении Заявления, документов с указанием их перечня и количества листов, входящего номера, даты получения</w:t>
      </w:r>
      <w:r>
        <w:rPr>
          <w:sz w:val="24"/>
          <w:szCs w:val="24"/>
        </w:rPr>
        <w:t xml:space="preserve"> документов от Заявителя (представителя Заявителя)</w:t>
      </w:r>
      <w:r w:rsidRPr="00481A2C">
        <w:rPr>
          <w:sz w:val="24"/>
          <w:szCs w:val="24"/>
        </w:rPr>
        <w:t xml:space="preserve"> и даты готовности результата предоставления Муниципальной услуги.</w:t>
      </w:r>
    </w:p>
    <w:p w:rsidR="00A54E4E" w:rsidRDefault="00A54E4E" w:rsidP="005960AB">
      <w:pPr>
        <w:pStyle w:val="111"/>
        <w:numPr>
          <w:ilvl w:val="1"/>
          <w:numId w:val="32"/>
        </w:numPr>
        <w:ind w:left="0" w:firstLine="567"/>
        <w:rPr>
          <w:sz w:val="24"/>
          <w:szCs w:val="24"/>
        </w:rPr>
      </w:pPr>
      <w:r w:rsidRPr="00CB5222">
        <w:rPr>
          <w:sz w:val="24"/>
          <w:szCs w:val="24"/>
        </w:rPr>
        <w:t>Личное обращение Заявителя (представителя Заявителя) в Администрацию.</w:t>
      </w:r>
    </w:p>
    <w:p w:rsidR="00A54E4E" w:rsidRDefault="00A54E4E" w:rsidP="005960AB">
      <w:pPr>
        <w:pStyle w:val="111"/>
        <w:numPr>
          <w:ilvl w:val="0"/>
          <w:numId w:val="40"/>
        </w:numPr>
        <w:tabs>
          <w:tab w:val="left" w:pos="1418"/>
        </w:tabs>
        <w:ind w:left="0" w:firstLine="567"/>
        <w:rPr>
          <w:sz w:val="24"/>
          <w:szCs w:val="24"/>
        </w:rPr>
      </w:pPr>
      <w:r w:rsidRPr="00481A2C">
        <w:rPr>
          <w:sz w:val="24"/>
          <w:szCs w:val="24"/>
        </w:rPr>
        <w:t xml:space="preserve">Специалист </w:t>
      </w:r>
      <w:r>
        <w:rPr>
          <w:sz w:val="24"/>
          <w:szCs w:val="24"/>
        </w:rPr>
        <w:t>Администрации</w:t>
      </w:r>
      <w:r w:rsidRPr="00481A2C">
        <w:rPr>
          <w:sz w:val="24"/>
          <w:szCs w:val="24"/>
        </w:rPr>
        <w:t xml:space="preserve"> </w:t>
      </w:r>
      <w:r w:rsidRPr="00B71FE0">
        <w:rPr>
          <w:sz w:val="24"/>
          <w:szCs w:val="24"/>
        </w:rPr>
        <w:t>не позднее первого рабочего дня</w:t>
      </w:r>
      <w:r>
        <w:rPr>
          <w:sz w:val="24"/>
          <w:szCs w:val="24"/>
        </w:rPr>
        <w:t>,</w:t>
      </w:r>
      <w:r w:rsidRPr="00B71FE0">
        <w:rPr>
          <w:sz w:val="24"/>
          <w:szCs w:val="24"/>
        </w:rPr>
        <w:t xml:space="preserve"> следующего за днем получения документов</w:t>
      </w:r>
      <w:r>
        <w:rPr>
          <w:sz w:val="24"/>
          <w:szCs w:val="24"/>
        </w:rPr>
        <w:t>,</w:t>
      </w:r>
      <w:r w:rsidRPr="00B71FE0">
        <w:rPr>
          <w:sz w:val="24"/>
          <w:szCs w:val="24"/>
        </w:rPr>
        <w:t xml:space="preserve"> направляет Заявление и полученные документы в МФЦ.</w:t>
      </w:r>
    </w:p>
    <w:p w:rsidR="00A54E4E" w:rsidRDefault="00A54E4E" w:rsidP="005960AB">
      <w:pPr>
        <w:pStyle w:val="111"/>
        <w:numPr>
          <w:ilvl w:val="1"/>
          <w:numId w:val="32"/>
        </w:numPr>
        <w:ind w:left="0" w:firstLine="567"/>
        <w:rPr>
          <w:sz w:val="24"/>
          <w:szCs w:val="24"/>
        </w:rPr>
      </w:pPr>
      <w:r>
        <w:rPr>
          <w:sz w:val="24"/>
          <w:szCs w:val="24"/>
        </w:rPr>
        <w:t xml:space="preserve">Выбор Заявителем </w:t>
      </w:r>
      <w:r w:rsidRPr="00BB6542">
        <w:rPr>
          <w:sz w:val="24"/>
          <w:szCs w:val="24"/>
        </w:rPr>
        <w:t>(представителем Заявителя)</w:t>
      </w:r>
      <w:r>
        <w:rPr>
          <w:sz w:val="24"/>
          <w:szCs w:val="24"/>
        </w:rPr>
        <w:t xml:space="preserve"> способа подачи </w:t>
      </w:r>
      <w:r w:rsidRPr="00BB6542">
        <w:rPr>
          <w:sz w:val="24"/>
          <w:szCs w:val="24"/>
        </w:rPr>
        <w:t>З</w:t>
      </w:r>
      <w:r>
        <w:rPr>
          <w:sz w:val="24"/>
          <w:szCs w:val="24"/>
        </w:rPr>
        <w:t>аявления и документов, необходимых для получения Муниципальной услуги, осуществляется в соответствии с законодательством Российский Федерации, законодательством Московской области.</w:t>
      </w:r>
    </w:p>
    <w:p w:rsidR="00A54E4E" w:rsidRDefault="00A54E4E" w:rsidP="00A54E4E">
      <w:pPr>
        <w:pStyle w:val="111"/>
        <w:numPr>
          <w:ilvl w:val="0"/>
          <w:numId w:val="0"/>
        </w:numPr>
        <w:spacing w:line="240" w:lineRule="auto"/>
        <w:ind w:left="709"/>
        <w:rPr>
          <w:sz w:val="24"/>
          <w:szCs w:val="24"/>
        </w:rPr>
      </w:pPr>
    </w:p>
    <w:p w:rsidR="00A54E4E" w:rsidRPr="006F0B8F" w:rsidRDefault="00A54E4E">
      <w:pPr>
        <w:pStyle w:val="111"/>
        <w:numPr>
          <w:ilvl w:val="0"/>
          <w:numId w:val="0"/>
        </w:numPr>
        <w:spacing w:line="240" w:lineRule="auto"/>
        <w:rPr>
          <w:sz w:val="24"/>
          <w:szCs w:val="24"/>
        </w:rPr>
      </w:pPr>
    </w:p>
    <w:p w:rsidR="00C576BD" w:rsidRPr="006F0B8F" w:rsidRDefault="00013C4A" w:rsidP="005960AB">
      <w:pPr>
        <w:pStyle w:val="2-"/>
        <w:numPr>
          <w:ilvl w:val="0"/>
          <w:numId w:val="32"/>
        </w:numPr>
        <w:spacing w:before="0" w:after="0"/>
        <w:ind w:left="709" w:firstLine="0"/>
        <w:rPr>
          <w:sz w:val="24"/>
          <w:szCs w:val="24"/>
        </w:rPr>
      </w:pPr>
      <w:bookmarkStart w:id="94" w:name="_Toc535233590"/>
      <w:bookmarkStart w:id="95" w:name="_Toc535233591"/>
      <w:bookmarkStart w:id="96" w:name="_Toc535233592"/>
      <w:bookmarkStart w:id="97" w:name="_Toc535233593"/>
      <w:bookmarkStart w:id="98" w:name="_Toc535233594"/>
      <w:bookmarkStart w:id="99" w:name="_Toc535233595"/>
      <w:bookmarkStart w:id="100" w:name="_Toc535233596"/>
      <w:bookmarkStart w:id="101" w:name="_Toc535233597"/>
      <w:bookmarkStart w:id="102" w:name="_Toc535233598"/>
      <w:bookmarkStart w:id="103" w:name="_Toc535233599"/>
      <w:bookmarkStart w:id="104" w:name="_Toc535233600"/>
      <w:bookmarkStart w:id="105" w:name="_Toc438110036"/>
      <w:bookmarkStart w:id="106" w:name="_Toc438376241"/>
      <w:bookmarkStart w:id="107" w:name="_Toc8634999"/>
      <w:bookmarkStart w:id="108" w:name="_Toc27663517"/>
      <w:bookmarkStart w:id="109" w:name="_Toc437973295"/>
      <w:bookmarkEnd w:id="94"/>
      <w:bookmarkEnd w:id="95"/>
      <w:bookmarkEnd w:id="96"/>
      <w:bookmarkEnd w:id="97"/>
      <w:bookmarkEnd w:id="98"/>
      <w:bookmarkEnd w:id="99"/>
      <w:bookmarkEnd w:id="100"/>
      <w:bookmarkEnd w:id="101"/>
      <w:bookmarkEnd w:id="102"/>
      <w:bookmarkEnd w:id="103"/>
      <w:bookmarkEnd w:id="104"/>
      <w:r w:rsidRPr="006F0B8F">
        <w:rPr>
          <w:sz w:val="24"/>
          <w:szCs w:val="24"/>
        </w:rPr>
        <w:t xml:space="preserve">Способы получения </w:t>
      </w:r>
      <w:r w:rsidR="00105041" w:rsidRPr="006F0B8F">
        <w:rPr>
          <w:sz w:val="24"/>
          <w:szCs w:val="24"/>
        </w:rPr>
        <w:t>Заявителем результатов предоставления Муниципальной услуги</w:t>
      </w:r>
      <w:bookmarkEnd w:id="105"/>
      <w:bookmarkEnd w:id="106"/>
      <w:bookmarkEnd w:id="107"/>
      <w:bookmarkEnd w:id="108"/>
    </w:p>
    <w:p w:rsidR="00C576BD" w:rsidRPr="006F0B8F" w:rsidRDefault="00C576BD" w:rsidP="00B825DB">
      <w:pPr>
        <w:pStyle w:val="2-"/>
        <w:numPr>
          <w:ilvl w:val="0"/>
          <w:numId w:val="0"/>
        </w:numPr>
        <w:spacing w:before="0" w:after="0" w:line="276" w:lineRule="auto"/>
        <w:ind w:left="709"/>
        <w:jc w:val="left"/>
        <w:rPr>
          <w:sz w:val="24"/>
          <w:szCs w:val="24"/>
        </w:rPr>
      </w:pPr>
    </w:p>
    <w:p w:rsidR="00C576BD" w:rsidRPr="006F0B8F" w:rsidRDefault="004C6148" w:rsidP="00B825DB">
      <w:pPr>
        <w:pStyle w:val="11"/>
        <w:numPr>
          <w:ilvl w:val="0"/>
          <w:numId w:val="0"/>
        </w:numPr>
        <w:ind w:firstLine="709"/>
        <w:rPr>
          <w:sz w:val="24"/>
          <w:szCs w:val="24"/>
        </w:rPr>
      </w:pPr>
      <w:r w:rsidRPr="006F0B8F">
        <w:rPr>
          <w:sz w:val="24"/>
          <w:szCs w:val="24"/>
        </w:rPr>
        <w:t xml:space="preserve">17.1. </w:t>
      </w:r>
      <w:r w:rsidR="00105041" w:rsidRPr="006F0B8F">
        <w:rPr>
          <w:sz w:val="24"/>
          <w:szCs w:val="24"/>
        </w:rPr>
        <w:t xml:space="preserve">Заявитель </w:t>
      </w:r>
      <w:r w:rsidR="00717482" w:rsidRPr="006F0B8F">
        <w:rPr>
          <w:sz w:val="24"/>
          <w:szCs w:val="24"/>
        </w:rPr>
        <w:t>(представитель Заявителя)</w:t>
      </w:r>
      <w:r w:rsidR="00105041" w:rsidRPr="006F0B8F">
        <w:rPr>
          <w:sz w:val="24"/>
          <w:szCs w:val="24"/>
        </w:rPr>
        <w:t xml:space="preserve"> уведомляется о ходе рассмотрения и готовности результата предоставления Муниципальной услуги следующими</w:t>
      </w:r>
      <w:r w:rsidR="00FE12D6" w:rsidRPr="006F0B8F">
        <w:rPr>
          <w:sz w:val="24"/>
          <w:szCs w:val="24"/>
        </w:rPr>
        <w:t xml:space="preserve"> </w:t>
      </w:r>
      <w:r w:rsidR="00105041" w:rsidRPr="006F0B8F">
        <w:rPr>
          <w:sz w:val="24"/>
          <w:szCs w:val="24"/>
        </w:rPr>
        <w:t>способами:</w:t>
      </w:r>
    </w:p>
    <w:p w:rsidR="00A54E4E" w:rsidRDefault="00A54E4E" w:rsidP="005960AB">
      <w:pPr>
        <w:pStyle w:val="111"/>
        <w:numPr>
          <w:ilvl w:val="2"/>
          <w:numId w:val="37"/>
        </w:numPr>
        <w:tabs>
          <w:tab w:val="left" w:pos="851"/>
          <w:tab w:val="left" w:pos="1276"/>
        </w:tabs>
        <w:ind w:left="0" w:firstLine="567"/>
        <w:rPr>
          <w:sz w:val="24"/>
          <w:szCs w:val="24"/>
        </w:rPr>
      </w:pPr>
      <w:r>
        <w:rPr>
          <w:sz w:val="24"/>
          <w:szCs w:val="24"/>
        </w:rPr>
        <w:t>Через Личный кабинет на РПГУ.</w:t>
      </w:r>
    </w:p>
    <w:p w:rsidR="00A54E4E" w:rsidRDefault="00A54E4E" w:rsidP="005960AB">
      <w:pPr>
        <w:pStyle w:val="111"/>
        <w:numPr>
          <w:ilvl w:val="2"/>
          <w:numId w:val="37"/>
        </w:numPr>
        <w:tabs>
          <w:tab w:val="left" w:pos="851"/>
          <w:tab w:val="left" w:pos="1276"/>
        </w:tabs>
        <w:ind w:left="0" w:firstLine="567"/>
        <w:rPr>
          <w:sz w:val="24"/>
          <w:szCs w:val="24"/>
        </w:rPr>
      </w:pPr>
      <w:r w:rsidRPr="005201F1">
        <w:rPr>
          <w:sz w:val="24"/>
          <w:szCs w:val="24"/>
        </w:rPr>
        <w:t>По электронной почте.</w:t>
      </w:r>
    </w:p>
    <w:p w:rsidR="00A54E4E" w:rsidRDefault="00A54E4E" w:rsidP="005960AB">
      <w:pPr>
        <w:pStyle w:val="111"/>
        <w:numPr>
          <w:ilvl w:val="2"/>
          <w:numId w:val="37"/>
        </w:numPr>
        <w:tabs>
          <w:tab w:val="left" w:pos="851"/>
          <w:tab w:val="left" w:pos="1276"/>
        </w:tabs>
        <w:ind w:left="0" w:firstLine="567"/>
        <w:rPr>
          <w:sz w:val="24"/>
          <w:szCs w:val="24"/>
        </w:rPr>
      </w:pPr>
      <w:r>
        <w:rPr>
          <w:sz w:val="24"/>
          <w:szCs w:val="24"/>
        </w:rPr>
        <w:t>В администрации городского округа Фрязино при личном приёме или по телефону.</w:t>
      </w:r>
    </w:p>
    <w:p w:rsidR="00C576BD" w:rsidRPr="006F0B8F" w:rsidRDefault="004C6148" w:rsidP="00B825DB">
      <w:pPr>
        <w:pStyle w:val="111"/>
        <w:numPr>
          <w:ilvl w:val="0"/>
          <w:numId w:val="0"/>
        </w:numPr>
        <w:ind w:firstLine="709"/>
        <w:rPr>
          <w:sz w:val="24"/>
          <w:szCs w:val="24"/>
        </w:rPr>
      </w:pPr>
      <w:r w:rsidRPr="006F0B8F">
        <w:rPr>
          <w:sz w:val="24"/>
          <w:szCs w:val="24"/>
        </w:rPr>
        <w:t xml:space="preserve">17.2. </w:t>
      </w:r>
      <w:r w:rsidR="00105041" w:rsidRPr="006F0B8F">
        <w:rPr>
          <w:sz w:val="24"/>
          <w:szCs w:val="24"/>
        </w:rPr>
        <w:t xml:space="preserve">Заявитель </w:t>
      </w:r>
      <w:r w:rsidR="00717482" w:rsidRPr="006F0B8F">
        <w:rPr>
          <w:sz w:val="24"/>
          <w:szCs w:val="24"/>
        </w:rPr>
        <w:t>(представитель Заявителя)</w:t>
      </w:r>
      <w:r w:rsidR="00105041" w:rsidRPr="006F0B8F">
        <w:rPr>
          <w:sz w:val="24"/>
          <w:szCs w:val="24"/>
        </w:rPr>
        <w:t xml:space="preserve"> может самостоятельно получить информацию о готовности результата предоставления Муниципальной услуги посредством:</w:t>
      </w:r>
    </w:p>
    <w:p w:rsidR="00C576BD" w:rsidRPr="006F0B8F" w:rsidRDefault="00105041" w:rsidP="005960AB">
      <w:pPr>
        <w:pStyle w:val="111"/>
        <w:numPr>
          <w:ilvl w:val="0"/>
          <w:numId w:val="11"/>
        </w:numPr>
        <w:ind w:left="0" w:firstLine="709"/>
        <w:rPr>
          <w:sz w:val="24"/>
          <w:szCs w:val="24"/>
        </w:rPr>
      </w:pPr>
      <w:proofErr w:type="gramStart"/>
      <w:r w:rsidRPr="006F0B8F">
        <w:rPr>
          <w:sz w:val="24"/>
          <w:szCs w:val="24"/>
        </w:rPr>
        <w:t>сервиса</w:t>
      </w:r>
      <w:proofErr w:type="gramEnd"/>
      <w:r w:rsidRPr="006F0B8F">
        <w:rPr>
          <w:sz w:val="24"/>
          <w:szCs w:val="24"/>
        </w:rPr>
        <w:t xml:space="preserve"> РПГУ «Узнать статус </w:t>
      </w:r>
      <w:r w:rsidR="000723A3" w:rsidRPr="006F0B8F">
        <w:rPr>
          <w:sz w:val="24"/>
          <w:szCs w:val="24"/>
        </w:rPr>
        <w:t>З</w:t>
      </w:r>
      <w:r w:rsidR="005A25F3" w:rsidRPr="006F0B8F">
        <w:rPr>
          <w:sz w:val="24"/>
          <w:szCs w:val="24"/>
        </w:rPr>
        <w:t>аявления</w:t>
      </w:r>
      <w:r w:rsidRPr="006F0B8F">
        <w:rPr>
          <w:sz w:val="24"/>
          <w:szCs w:val="24"/>
        </w:rPr>
        <w:t>»;</w:t>
      </w:r>
    </w:p>
    <w:p w:rsidR="00C576BD" w:rsidRPr="006F0B8F" w:rsidRDefault="00105041" w:rsidP="005960AB">
      <w:pPr>
        <w:pStyle w:val="111"/>
        <w:numPr>
          <w:ilvl w:val="0"/>
          <w:numId w:val="11"/>
        </w:numPr>
        <w:ind w:left="0" w:firstLine="709"/>
        <w:rPr>
          <w:sz w:val="24"/>
          <w:szCs w:val="24"/>
        </w:rPr>
      </w:pPr>
      <w:proofErr w:type="gramStart"/>
      <w:r w:rsidRPr="006F0B8F">
        <w:rPr>
          <w:sz w:val="24"/>
          <w:szCs w:val="24"/>
        </w:rPr>
        <w:t>по</w:t>
      </w:r>
      <w:proofErr w:type="gramEnd"/>
      <w:r w:rsidRPr="006F0B8F">
        <w:rPr>
          <w:sz w:val="24"/>
          <w:szCs w:val="24"/>
        </w:rPr>
        <w:t xml:space="preserve"> телефону Электронной приемной</w:t>
      </w:r>
      <w:r w:rsidR="00DA0263" w:rsidRPr="006F0B8F">
        <w:rPr>
          <w:sz w:val="24"/>
          <w:szCs w:val="24"/>
        </w:rPr>
        <w:t xml:space="preserve"> </w:t>
      </w:r>
      <w:r w:rsidR="00783F19" w:rsidRPr="006F0B8F">
        <w:rPr>
          <w:sz w:val="24"/>
          <w:szCs w:val="24"/>
        </w:rPr>
        <w:t>Правительства</w:t>
      </w:r>
      <w:r w:rsidRPr="006F0B8F">
        <w:rPr>
          <w:sz w:val="24"/>
          <w:szCs w:val="24"/>
        </w:rPr>
        <w:t xml:space="preserve"> Московской области 8(800)550-50-30</w:t>
      </w:r>
      <w:r w:rsidR="00CD2395" w:rsidRPr="006F0B8F">
        <w:rPr>
          <w:sz w:val="24"/>
          <w:szCs w:val="24"/>
        </w:rPr>
        <w:t>.</w:t>
      </w:r>
    </w:p>
    <w:p w:rsidR="00C576BD" w:rsidRPr="006F0B8F" w:rsidRDefault="004C6148" w:rsidP="00B825DB">
      <w:pPr>
        <w:pStyle w:val="11"/>
        <w:numPr>
          <w:ilvl w:val="0"/>
          <w:numId w:val="0"/>
        </w:numPr>
        <w:ind w:firstLine="709"/>
        <w:rPr>
          <w:sz w:val="24"/>
          <w:szCs w:val="24"/>
        </w:rPr>
      </w:pPr>
      <w:r w:rsidRPr="006F0B8F">
        <w:rPr>
          <w:sz w:val="24"/>
          <w:szCs w:val="24"/>
        </w:rPr>
        <w:t xml:space="preserve">17.3. </w:t>
      </w:r>
      <w:r w:rsidR="00105041" w:rsidRPr="006F0B8F">
        <w:rPr>
          <w:sz w:val="24"/>
          <w:szCs w:val="24"/>
        </w:rPr>
        <w:t>Способы получения результата Муниципальной услуги:</w:t>
      </w:r>
    </w:p>
    <w:p w:rsidR="00A54E4E" w:rsidRPr="00E72297" w:rsidRDefault="00A54E4E" w:rsidP="005960AB">
      <w:pPr>
        <w:pStyle w:val="11"/>
        <w:numPr>
          <w:ilvl w:val="0"/>
          <w:numId w:val="41"/>
        </w:numPr>
        <w:tabs>
          <w:tab w:val="left" w:pos="1418"/>
        </w:tabs>
        <w:ind w:left="0" w:firstLine="567"/>
        <w:rPr>
          <w:sz w:val="24"/>
          <w:szCs w:val="24"/>
        </w:rPr>
      </w:pPr>
      <w:r>
        <w:rPr>
          <w:rFonts w:eastAsia="Times New Roman"/>
          <w:sz w:val="24"/>
          <w:szCs w:val="24"/>
          <w:lang w:eastAsia="ar-SA"/>
        </w:rPr>
        <w:t xml:space="preserve">В форме электронного документа в личном кабинете на РПГУ. </w:t>
      </w:r>
    </w:p>
    <w:p w:rsidR="00A54E4E" w:rsidRDefault="00A54E4E" w:rsidP="005960AB">
      <w:pPr>
        <w:pStyle w:val="11"/>
        <w:numPr>
          <w:ilvl w:val="0"/>
          <w:numId w:val="41"/>
        </w:numPr>
        <w:tabs>
          <w:tab w:val="left" w:pos="1418"/>
        </w:tabs>
        <w:ind w:left="0" w:firstLine="567"/>
        <w:rPr>
          <w:sz w:val="24"/>
          <w:szCs w:val="24"/>
        </w:rPr>
      </w:pPr>
      <w:r>
        <w:rPr>
          <w:sz w:val="24"/>
          <w:szCs w:val="24"/>
        </w:rPr>
        <w:t xml:space="preserve">Через </w:t>
      </w:r>
      <w:r w:rsidRPr="005201F1">
        <w:rPr>
          <w:sz w:val="24"/>
          <w:szCs w:val="24"/>
        </w:rPr>
        <w:t>МФЦ на бумажном носителе.</w:t>
      </w:r>
    </w:p>
    <w:p w:rsidR="00A54E4E" w:rsidRDefault="00A54E4E" w:rsidP="005960AB">
      <w:pPr>
        <w:pStyle w:val="11"/>
        <w:numPr>
          <w:ilvl w:val="0"/>
          <w:numId w:val="41"/>
        </w:numPr>
        <w:tabs>
          <w:tab w:val="left" w:pos="1418"/>
        </w:tabs>
        <w:ind w:left="0" w:firstLine="567"/>
        <w:rPr>
          <w:sz w:val="24"/>
          <w:szCs w:val="24"/>
        </w:rPr>
      </w:pPr>
      <w:r>
        <w:rPr>
          <w:sz w:val="24"/>
          <w:szCs w:val="24"/>
        </w:rPr>
        <w:lastRenderedPageBreak/>
        <w:t>В администрации городского округа Фрязино и</w:t>
      </w:r>
      <w:r w:rsidRPr="005201F1">
        <w:rPr>
          <w:sz w:val="24"/>
          <w:szCs w:val="24"/>
        </w:rPr>
        <w:t xml:space="preserve"> </w:t>
      </w:r>
      <w:r>
        <w:rPr>
          <w:sz w:val="24"/>
          <w:szCs w:val="24"/>
        </w:rPr>
        <w:t>п</w:t>
      </w:r>
      <w:r w:rsidRPr="005201F1">
        <w:rPr>
          <w:sz w:val="24"/>
          <w:szCs w:val="24"/>
        </w:rPr>
        <w:t>осредством почтового отправления.</w:t>
      </w:r>
    </w:p>
    <w:p w:rsidR="00C576BD" w:rsidRPr="006F0B8F" w:rsidRDefault="00105041" w:rsidP="00B825DB">
      <w:pPr>
        <w:pStyle w:val="111"/>
        <w:numPr>
          <w:ilvl w:val="0"/>
          <w:numId w:val="0"/>
        </w:numPr>
        <w:ind w:firstLine="567"/>
        <w:rPr>
          <w:sz w:val="24"/>
          <w:szCs w:val="24"/>
          <w:lang w:eastAsia="zh-CN"/>
        </w:rPr>
      </w:pPr>
      <w:r w:rsidRPr="006F0B8F">
        <w:rPr>
          <w:sz w:val="24"/>
          <w:szCs w:val="24"/>
          <w:lang w:eastAsia="zh-CN"/>
        </w:rPr>
        <w:t xml:space="preserve">Дополнительно, Заявителю </w:t>
      </w:r>
      <w:r w:rsidR="00717482" w:rsidRPr="006F0B8F">
        <w:rPr>
          <w:sz w:val="24"/>
          <w:szCs w:val="24"/>
        </w:rPr>
        <w:t>(представителю Заявителя)</w:t>
      </w:r>
      <w:r w:rsidRPr="006F0B8F">
        <w:rPr>
          <w:sz w:val="24"/>
          <w:szCs w:val="24"/>
        </w:rPr>
        <w:t xml:space="preserve"> </w:t>
      </w:r>
      <w:r w:rsidRPr="006F0B8F">
        <w:rPr>
          <w:sz w:val="24"/>
          <w:szCs w:val="24"/>
          <w:lang w:eastAsia="zh-CN"/>
        </w:rPr>
        <w:t xml:space="preserve">обеспечена возможность получения результата предоставления </w:t>
      </w:r>
      <w:r w:rsidRPr="006F0B8F">
        <w:rPr>
          <w:sz w:val="24"/>
          <w:szCs w:val="24"/>
        </w:rPr>
        <w:t xml:space="preserve">Муниципальной </w:t>
      </w:r>
      <w:r w:rsidRPr="006F0B8F">
        <w:rPr>
          <w:sz w:val="24"/>
          <w:szCs w:val="24"/>
          <w:lang w:eastAsia="zh-CN"/>
        </w:rPr>
        <w:t xml:space="preserve">услуги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работника МФЦ и печатью МФЦ. </w:t>
      </w:r>
    </w:p>
    <w:p w:rsidR="00C576BD" w:rsidRPr="006F0B8F" w:rsidRDefault="00A54E4E" w:rsidP="00A54E4E">
      <w:pPr>
        <w:pStyle w:val="111"/>
        <w:numPr>
          <w:ilvl w:val="0"/>
          <w:numId w:val="0"/>
        </w:numPr>
        <w:ind w:firstLine="709"/>
        <w:rPr>
          <w:sz w:val="24"/>
          <w:szCs w:val="24"/>
          <w:lang w:eastAsia="zh-CN"/>
        </w:rPr>
      </w:pPr>
      <w:r>
        <w:rPr>
          <w:sz w:val="24"/>
          <w:szCs w:val="24"/>
        </w:rPr>
        <w:t xml:space="preserve">17.4. </w:t>
      </w:r>
      <w:r w:rsidR="00105041" w:rsidRPr="006F0B8F">
        <w:rPr>
          <w:sz w:val="24"/>
          <w:szCs w:val="24"/>
        </w:rPr>
        <w:t xml:space="preserve">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w:t>
      </w:r>
      <w:r w:rsidR="00717482" w:rsidRPr="006F0B8F">
        <w:rPr>
          <w:sz w:val="24"/>
          <w:szCs w:val="24"/>
        </w:rPr>
        <w:t>(представителя Заявителя)</w:t>
      </w:r>
      <w:r w:rsidR="00105041" w:rsidRPr="006F0B8F">
        <w:rPr>
          <w:sz w:val="24"/>
          <w:szCs w:val="24"/>
        </w:rPr>
        <w:t>, осуществляется в порядке, предусмотренном организационно – распорядительным документом Администрации.</w:t>
      </w:r>
    </w:p>
    <w:p w:rsidR="00D439A6" w:rsidRPr="006F0B8F" w:rsidRDefault="00D439A6" w:rsidP="00B825DB">
      <w:pPr>
        <w:pStyle w:val="111"/>
        <w:numPr>
          <w:ilvl w:val="0"/>
          <w:numId w:val="0"/>
        </w:numPr>
        <w:spacing w:line="240" w:lineRule="auto"/>
        <w:rPr>
          <w:sz w:val="24"/>
          <w:szCs w:val="24"/>
          <w:lang w:eastAsia="zh-CN"/>
        </w:rPr>
      </w:pPr>
    </w:p>
    <w:p w:rsidR="00C576BD" w:rsidRPr="006F0B8F" w:rsidRDefault="00105041" w:rsidP="005960AB">
      <w:pPr>
        <w:pStyle w:val="2-"/>
        <w:numPr>
          <w:ilvl w:val="0"/>
          <w:numId w:val="32"/>
        </w:numPr>
        <w:spacing w:before="0" w:after="0"/>
        <w:rPr>
          <w:sz w:val="24"/>
          <w:szCs w:val="24"/>
        </w:rPr>
      </w:pPr>
      <w:bookmarkStart w:id="110" w:name="_Toc5367663"/>
      <w:bookmarkStart w:id="111" w:name="_Toc5630403"/>
      <w:bookmarkStart w:id="112" w:name="_Toc5367664"/>
      <w:bookmarkStart w:id="113" w:name="_Toc5630404"/>
      <w:bookmarkStart w:id="114" w:name="_Toc5367665"/>
      <w:bookmarkStart w:id="115" w:name="_Toc5630405"/>
      <w:bookmarkStart w:id="116" w:name="_Toc5367666"/>
      <w:bookmarkStart w:id="117" w:name="_Toc5630406"/>
      <w:bookmarkStart w:id="118" w:name="_Toc437973296"/>
      <w:bookmarkStart w:id="119" w:name="_Toc438110038"/>
      <w:bookmarkStart w:id="120" w:name="_Toc438376243"/>
      <w:bookmarkStart w:id="121" w:name="_Toc8635000"/>
      <w:bookmarkStart w:id="122" w:name="_Toc27663518"/>
      <w:bookmarkEnd w:id="109"/>
      <w:bookmarkEnd w:id="110"/>
      <w:bookmarkEnd w:id="111"/>
      <w:bookmarkEnd w:id="112"/>
      <w:bookmarkEnd w:id="113"/>
      <w:bookmarkEnd w:id="114"/>
      <w:bookmarkEnd w:id="115"/>
      <w:bookmarkEnd w:id="116"/>
      <w:bookmarkEnd w:id="117"/>
      <w:r w:rsidRPr="006F0B8F">
        <w:rPr>
          <w:sz w:val="24"/>
          <w:szCs w:val="24"/>
        </w:rPr>
        <w:t>Максимальный срок ожидания в очереди</w:t>
      </w:r>
      <w:bookmarkEnd w:id="118"/>
      <w:bookmarkEnd w:id="119"/>
      <w:bookmarkEnd w:id="120"/>
      <w:bookmarkEnd w:id="121"/>
      <w:bookmarkEnd w:id="122"/>
    </w:p>
    <w:p w:rsidR="00151BDC" w:rsidRPr="006F0B8F" w:rsidRDefault="00151BDC" w:rsidP="00151BDC">
      <w:pPr>
        <w:pStyle w:val="2-"/>
        <w:numPr>
          <w:ilvl w:val="0"/>
          <w:numId w:val="0"/>
        </w:numPr>
        <w:spacing w:before="0" w:after="0"/>
        <w:ind w:left="480"/>
        <w:jc w:val="left"/>
        <w:rPr>
          <w:sz w:val="24"/>
          <w:szCs w:val="24"/>
        </w:rPr>
      </w:pPr>
    </w:p>
    <w:p w:rsidR="00C576BD" w:rsidRPr="006F0B8F" w:rsidRDefault="00FE12D6" w:rsidP="00B825DB">
      <w:pPr>
        <w:pStyle w:val="11"/>
        <w:numPr>
          <w:ilvl w:val="0"/>
          <w:numId w:val="0"/>
        </w:numPr>
        <w:ind w:firstLine="720"/>
        <w:rPr>
          <w:sz w:val="24"/>
          <w:szCs w:val="24"/>
        </w:rPr>
      </w:pPr>
      <w:r w:rsidRPr="006F0B8F">
        <w:rPr>
          <w:sz w:val="24"/>
          <w:szCs w:val="24"/>
        </w:rPr>
        <w:t xml:space="preserve">18.1. </w:t>
      </w:r>
      <w:r w:rsidR="00073264" w:rsidRPr="006F0B8F">
        <w:rPr>
          <w:sz w:val="24"/>
          <w:szCs w:val="24"/>
        </w:rPr>
        <w:t>Максимальный срок ожидания в очереди при</w:t>
      </w:r>
      <w:r w:rsidR="00904705" w:rsidRPr="00904705">
        <w:rPr>
          <w:sz w:val="24"/>
          <w:szCs w:val="24"/>
        </w:rPr>
        <w:t xml:space="preserve"> </w:t>
      </w:r>
      <w:r w:rsidR="00904705">
        <w:rPr>
          <w:sz w:val="24"/>
          <w:szCs w:val="24"/>
        </w:rPr>
        <w:t>подаче заявления</w:t>
      </w:r>
      <w:r w:rsidR="00073264" w:rsidRPr="006F0B8F">
        <w:rPr>
          <w:sz w:val="24"/>
          <w:szCs w:val="24"/>
        </w:rPr>
        <w:t xml:space="preserve"> </w:t>
      </w:r>
      <w:r w:rsidR="00904705">
        <w:rPr>
          <w:sz w:val="24"/>
          <w:szCs w:val="24"/>
        </w:rPr>
        <w:t xml:space="preserve">и </w:t>
      </w:r>
      <w:r w:rsidR="00073264" w:rsidRPr="006F0B8F">
        <w:rPr>
          <w:sz w:val="24"/>
          <w:szCs w:val="24"/>
        </w:rPr>
        <w:t xml:space="preserve">получении </w:t>
      </w:r>
      <w:r w:rsidR="005A25F3" w:rsidRPr="006F0B8F">
        <w:rPr>
          <w:sz w:val="24"/>
          <w:szCs w:val="24"/>
        </w:rPr>
        <w:t xml:space="preserve">в МФЦ </w:t>
      </w:r>
      <w:r w:rsidR="00073264" w:rsidRPr="006F0B8F">
        <w:rPr>
          <w:sz w:val="24"/>
          <w:szCs w:val="24"/>
        </w:rPr>
        <w:t>результата предоставления Муниципальной услуги</w:t>
      </w:r>
      <w:r w:rsidR="005A25F3" w:rsidRPr="006F0B8F">
        <w:rPr>
          <w:sz w:val="24"/>
          <w:szCs w:val="24"/>
        </w:rPr>
        <w:t xml:space="preserve"> </w:t>
      </w:r>
      <w:r w:rsidR="00D81B9B" w:rsidRPr="006F0B8F">
        <w:rPr>
          <w:sz w:val="24"/>
          <w:szCs w:val="24"/>
        </w:rPr>
        <w:t>не должен превышать 12</w:t>
      </w:r>
      <w:r w:rsidR="00073264" w:rsidRPr="006F0B8F">
        <w:rPr>
          <w:sz w:val="24"/>
          <w:szCs w:val="24"/>
        </w:rPr>
        <w:t xml:space="preserve"> минут.</w:t>
      </w:r>
    </w:p>
    <w:p w:rsidR="00C556C8" w:rsidRPr="006F0B8F" w:rsidRDefault="00C556C8" w:rsidP="00D439A6">
      <w:pPr>
        <w:pStyle w:val="11"/>
        <w:numPr>
          <w:ilvl w:val="0"/>
          <w:numId w:val="0"/>
        </w:numPr>
        <w:spacing w:line="240" w:lineRule="auto"/>
        <w:rPr>
          <w:sz w:val="24"/>
          <w:szCs w:val="24"/>
        </w:rPr>
      </w:pPr>
    </w:p>
    <w:p w:rsidR="00C576BD" w:rsidRPr="006F0B8F" w:rsidRDefault="00540148" w:rsidP="005960AB">
      <w:pPr>
        <w:pStyle w:val="2-"/>
        <w:numPr>
          <w:ilvl w:val="0"/>
          <w:numId w:val="32"/>
        </w:numPr>
        <w:spacing w:before="0" w:after="0"/>
        <w:rPr>
          <w:sz w:val="24"/>
          <w:szCs w:val="24"/>
        </w:rPr>
      </w:pPr>
      <w:bookmarkStart w:id="123" w:name="_Toc437973297"/>
      <w:bookmarkStart w:id="124" w:name="_Toc438110039"/>
      <w:bookmarkStart w:id="125" w:name="_Toc438376244"/>
      <w:bookmarkStart w:id="126" w:name="_Toc8635001"/>
      <w:bookmarkStart w:id="127" w:name="_Toc27663519"/>
      <w:r w:rsidRPr="006F0B8F">
        <w:rPr>
          <w:sz w:val="24"/>
          <w:szCs w:val="24"/>
        </w:rPr>
        <w:t xml:space="preserve">Требования к помещениям, в которых предоставляется </w:t>
      </w:r>
      <w:r w:rsidR="00135CD5" w:rsidRPr="006F0B8F">
        <w:rPr>
          <w:sz w:val="24"/>
          <w:szCs w:val="24"/>
        </w:rPr>
        <w:t>Муниципальная услуг</w:t>
      </w:r>
      <w:bookmarkEnd w:id="123"/>
      <w:bookmarkEnd w:id="124"/>
      <w:bookmarkEnd w:id="125"/>
      <w:r w:rsidR="00324C94" w:rsidRPr="006F0B8F">
        <w:rPr>
          <w:sz w:val="24"/>
          <w:szCs w:val="24"/>
        </w:rPr>
        <w:t>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w:t>
      </w:r>
      <w:r w:rsidR="00DB2BFE" w:rsidRPr="006F0B8F">
        <w:rPr>
          <w:sz w:val="24"/>
          <w:szCs w:val="24"/>
        </w:rPr>
        <w:t>и</w:t>
      </w:r>
      <w:r w:rsidR="00324C94" w:rsidRPr="006F0B8F">
        <w:rPr>
          <w:sz w:val="24"/>
          <w:szCs w:val="24"/>
        </w:rPr>
        <w:t>пальной услуги, в том числе к обеспечению доступности указанных объектов для инвалидов, маломобильных групп населения</w:t>
      </w:r>
      <w:bookmarkEnd w:id="126"/>
      <w:bookmarkEnd w:id="127"/>
    </w:p>
    <w:p w:rsidR="00151BDC" w:rsidRPr="006F0B8F" w:rsidRDefault="00151BDC" w:rsidP="00151BDC">
      <w:pPr>
        <w:pStyle w:val="2-"/>
        <w:numPr>
          <w:ilvl w:val="0"/>
          <w:numId w:val="0"/>
        </w:numPr>
        <w:spacing w:before="0" w:after="0"/>
        <w:ind w:left="480"/>
        <w:jc w:val="left"/>
        <w:rPr>
          <w:sz w:val="24"/>
          <w:szCs w:val="24"/>
        </w:rPr>
      </w:pPr>
    </w:p>
    <w:p w:rsidR="00C576BD" w:rsidRPr="006F0B8F" w:rsidRDefault="00FE12D6" w:rsidP="000723A3">
      <w:pPr>
        <w:spacing w:after="0"/>
        <w:ind w:firstLine="709"/>
        <w:jc w:val="both"/>
        <w:rPr>
          <w:rFonts w:ascii="Times New Roman" w:hAnsi="Times New Roman"/>
          <w:sz w:val="24"/>
          <w:szCs w:val="24"/>
        </w:rPr>
      </w:pPr>
      <w:r w:rsidRPr="006F0B8F">
        <w:rPr>
          <w:rFonts w:ascii="Times New Roman" w:hAnsi="Times New Roman"/>
          <w:sz w:val="24"/>
          <w:szCs w:val="24"/>
        </w:rPr>
        <w:t xml:space="preserve">19.1. </w:t>
      </w:r>
      <w:r w:rsidR="00073264" w:rsidRPr="006F0B8F">
        <w:rPr>
          <w:rFonts w:ascii="Times New Roman" w:hAnsi="Times New Roman"/>
          <w:sz w:val="24"/>
          <w:szCs w:val="24"/>
        </w:rPr>
        <w:t>Администрация,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где предоставляется Муниципальная услуга</w:t>
      </w:r>
      <w:r w:rsidR="00CD2395" w:rsidRPr="006F0B8F">
        <w:rPr>
          <w:rFonts w:ascii="Times New Roman" w:hAnsi="Times New Roman"/>
          <w:sz w:val="24"/>
          <w:szCs w:val="24"/>
        </w:rPr>
        <w:t>,</w:t>
      </w:r>
      <w:r w:rsidR="00073264" w:rsidRPr="006F0B8F">
        <w:rPr>
          <w:rFonts w:ascii="Times New Roman" w:hAnsi="Times New Roman"/>
          <w:sz w:val="24"/>
          <w:szCs w:val="24"/>
        </w:rPr>
        <w:t xml:space="preserve"> и беспрепятственного их передвижения в указанных помещениях в соответствии с  Закон</w:t>
      </w:r>
      <w:r w:rsidR="00CD2395" w:rsidRPr="006F0B8F">
        <w:rPr>
          <w:rFonts w:ascii="Times New Roman" w:hAnsi="Times New Roman"/>
          <w:sz w:val="24"/>
          <w:szCs w:val="24"/>
        </w:rPr>
        <w:t>ом</w:t>
      </w:r>
      <w:r w:rsidR="00073264" w:rsidRPr="006F0B8F">
        <w:rPr>
          <w:rFonts w:ascii="Times New Roman" w:hAnsi="Times New Roman"/>
          <w:sz w:val="24"/>
          <w:szCs w:val="24"/>
        </w:rPr>
        <w:t xml:space="preserve"> Московской области от 22.10.2009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C576BD" w:rsidRPr="006F0B8F" w:rsidRDefault="00FE12D6" w:rsidP="000723A3">
      <w:pPr>
        <w:spacing w:after="0"/>
        <w:ind w:firstLine="709"/>
        <w:jc w:val="both"/>
        <w:rPr>
          <w:rFonts w:ascii="Times New Roman" w:hAnsi="Times New Roman"/>
          <w:b/>
          <w:sz w:val="24"/>
          <w:szCs w:val="24"/>
        </w:rPr>
      </w:pPr>
      <w:r w:rsidRPr="006F0B8F">
        <w:rPr>
          <w:rFonts w:ascii="Times New Roman" w:hAnsi="Times New Roman"/>
          <w:sz w:val="24"/>
          <w:szCs w:val="24"/>
        </w:rPr>
        <w:t xml:space="preserve">19.2. </w:t>
      </w:r>
      <w:r w:rsidR="00073264" w:rsidRPr="006F0B8F">
        <w:rPr>
          <w:rFonts w:ascii="Times New Roman" w:hAnsi="Times New Roman"/>
          <w:sz w:val="24"/>
          <w:szCs w:val="24"/>
        </w:rPr>
        <w:t xml:space="preserve">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 </w:t>
      </w:r>
    </w:p>
    <w:p w:rsidR="00C576BD" w:rsidRPr="006F0B8F" w:rsidRDefault="00FE12D6" w:rsidP="000723A3">
      <w:pPr>
        <w:spacing w:after="0"/>
        <w:ind w:firstLine="709"/>
        <w:jc w:val="both"/>
        <w:rPr>
          <w:rFonts w:ascii="Times New Roman" w:hAnsi="Times New Roman"/>
          <w:b/>
          <w:sz w:val="24"/>
          <w:szCs w:val="24"/>
        </w:rPr>
      </w:pPr>
      <w:r w:rsidRPr="006F0B8F">
        <w:rPr>
          <w:rFonts w:ascii="Times New Roman" w:hAnsi="Times New Roman"/>
          <w:sz w:val="24"/>
          <w:szCs w:val="24"/>
        </w:rPr>
        <w:t xml:space="preserve">19.3. </w:t>
      </w:r>
      <w:r w:rsidR="00DF33DD" w:rsidRPr="006F0B8F">
        <w:rPr>
          <w:rFonts w:ascii="Times New Roman" w:hAnsi="Times New Roman"/>
          <w:sz w:val="24"/>
          <w:szCs w:val="24"/>
        </w:rPr>
        <w:t>Помещения, в которых осуществляется предоставление Муниципальной услуги</w:t>
      </w:r>
      <w:r w:rsidR="00F9362B">
        <w:rPr>
          <w:rFonts w:ascii="Times New Roman" w:hAnsi="Times New Roman"/>
          <w:sz w:val="24"/>
          <w:szCs w:val="24"/>
        </w:rPr>
        <w:t>,</w:t>
      </w:r>
      <w:r w:rsidR="00DF33DD" w:rsidRPr="006F0B8F">
        <w:rPr>
          <w:rFonts w:ascii="Times New Roman" w:hAnsi="Times New Roman"/>
          <w:sz w:val="24"/>
          <w:szCs w:val="24"/>
        </w:rPr>
        <w:t xml:space="preserve">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вход</w:t>
      </w:r>
      <w:r w:rsidRPr="006F0B8F">
        <w:rPr>
          <w:rFonts w:ascii="Times New Roman" w:hAnsi="Times New Roman"/>
          <w:sz w:val="24"/>
          <w:szCs w:val="24"/>
        </w:rPr>
        <w:t>а</w:t>
      </w:r>
      <w:r w:rsidR="00DF33DD" w:rsidRPr="006F0B8F">
        <w:rPr>
          <w:rFonts w:ascii="Times New Roman" w:hAnsi="Times New Roman"/>
          <w:sz w:val="24"/>
          <w:szCs w:val="24"/>
        </w:rPr>
        <w:t xml:space="preserve"> в такие объекты и выход</w:t>
      </w:r>
      <w:r w:rsidRPr="006F0B8F">
        <w:rPr>
          <w:rFonts w:ascii="Times New Roman" w:hAnsi="Times New Roman"/>
          <w:sz w:val="24"/>
          <w:szCs w:val="24"/>
        </w:rPr>
        <w:t>а</w:t>
      </w:r>
      <w:r w:rsidR="00DF33DD" w:rsidRPr="006F0B8F">
        <w:rPr>
          <w:rFonts w:ascii="Times New Roman" w:hAnsi="Times New Roman"/>
          <w:sz w:val="24"/>
          <w:szCs w:val="24"/>
        </w:rPr>
        <w:t xml:space="preserve">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C576BD" w:rsidRPr="006F0B8F" w:rsidRDefault="00FE12D6" w:rsidP="000723A3">
      <w:pPr>
        <w:spacing w:after="0"/>
        <w:ind w:firstLine="709"/>
        <w:jc w:val="both"/>
        <w:rPr>
          <w:rFonts w:ascii="Times New Roman" w:hAnsi="Times New Roman"/>
          <w:b/>
          <w:sz w:val="24"/>
          <w:szCs w:val="24"/>
        </w:rPr>
      </w:pPr>
      <w:r w:rsidRPr="006F0B8F">
        <w:rPr>
          <w:rFonts w:ascii="Times New Roman" w:hAnsi="Times New Roman"/>
          <w:sz w:val="24"/>
          <w:szCs w:val="24"/>
        </w:rPr>
        <w:t xml:space="preserve">19.4. </w:t>
      </w:r>
      <w:r w:rsidR="00DF33DD" w:rsidRPr="006F0B8F">
        <w:rPr>
          <w:rFonts w:ascii="Times New Roman" w:hAnsi="Times New Roman"/>
          <w:sz w:val="24"/>
          <w:szCs w:val="24"/>
        </w:rPr>
        <w:t>Здания, в которых осуществляется предоставление Муниципальной услуги</w:t>
      </w:r>
      <w:r w:rsidR="00F9362B">
        <w:rPr>
          <w:rFonts w:ascii="Times New Roman" w:hAnsi="Times New Roman"/>
          <w:sz w:val="24"/>
          <w:szCs w:val="24"/>
        </w:rPr>
        <w:t>,</w:t>
      </w:r>
      <w:r w:rsidR="00DF33DD" w:rsidRPr="006F0B8F">
        <w:rPr>
          <w:rFonts w:ascii="Times New Roman" w:hAnsi="Times New Roman"/>
          <w:sz w:val="24"/>
          <w:szCs w:val="24"/>
        </w:rPr>
        <w:t xml:space="preserve"> должны быть оснащены следующими специальными приспособлениями и оборудованием:</w:t>
      </w:r>
    </w:p>
    <w:p w:rsidR="00C576BD" w:rsidRPr="006F0B8F" w:rsidRDefault="00D81B9B" w:rsidP="000F4B2D">
      <w:pPr>
        <w:spacing w:after="0"/>
        <w:ind w:firstLine="709"/>
        <w:jc w:val="both"/>
        <w:rPr>
          <w:rFonts w:ascii="Times New Roman" w:hAnsi="Times New Roman"/>
          <w:b/>
          <w:sz w:val="24"/>
          <w:szCs w:val="24"/>
        </w:rPr>
      </w:pPr>
      <w:r w:rsidRPr="006F0B8F">
        <w:rPr>
          <w:rFonts w:ascii="Times New Roman" w:hAnsi="Times New Roman"/>
          <w:sz w:val="24"/>
          <w:szCs w:val="24"/>
        </w:rPr>
        <w:t>19.4.1</w:t>
      </w:r>
      <w:proofErr w:type="gramStart"/>
      <w:r w:rsidRPr="006F0B8F">
        <w:rPr>
          <w:rFonts w:ascii="Times New Roman" w:hAnsi="Times New Roman"/>
          <w:sz w:val="24"/>
          <w:szCs w:val="24"/>
        </w:rPr>
        <w:t>.</w:t>
      </w:r>
      <w:r w:rsidR="00073264" w:rsidRPr="006F0B8F">
        <w:rPr>
          <w:rFonts w:ascii="Times New Roman" w:hAnsi="Times New Roman"/>
          <w:sz w:val="24"/>
          <w:szCs w:val="24"/>
        </w:rPr>
        <w:t xml:space="preserve"> средствами</w:t>
      </w:r>
      <w:proofErr w:type="gramEnd"/>
      <w:r w:rsidR="00073264" w:rsidRPr="006F0B8F">
        <w:rPr>
          <w:rFonts w:ascii="Times New Roman" w:hAnsi="Times New Roman"/>
          <w:sz w:val="24"/>
          <w:szCs w:val="24"/>
        </w:rPr>
        <w:t xml:space="preserve"> визуальной и звуковой информации;</w:t>
      </w:r>
    </w:p>
    <w:p w:rsidR="00C576BD" w:rsidRPr="006F0B8F" w:rsidRDefault="00D81B9B" w:rsidP="000F4B2D">
      <w:pPr>
        <w:spacing w:after="0"/>
        <w:ind w:firstLine="709"/>
        <w:jc w:val="both"/>
        <w:rPr>
          <w:rFonts w:ascii="Times New Roman" w:hAnsi="Times New Roman"/>
          <w:b/>
          <w:sz w:val="24"/>
          <w:szCs w:val="24"/>
        </w:rPr>
      </w:pPr>
      <w:r w:rsidRPr="006F0B8F">
        <w:rPr>
          <w:rFonts w:ascii="Times New Roman" w:hAnsi="Times New Roman"/>
          <w:sz w:val="24"/>
          <w:szCs w:val="24"/>
        </w:rPr>
        <w:t>19.4.2</w:t>
      </w:r>
      <w:proofErr w:type="gramStart"/>
      <w:r w:rsidRPr="006F0B8F">
        <w:rPr>
          <w:rFonts w:ascii="Times New Roman" w:hAnsi="Times New Roman"/>
          <w:sz w:val="24"/>
          <w:szCs w:val="24"/>
        </w:rPr>
        <w:t>.</w:t>
      </w:r>
      <w:r w:rsidR="00073264" w:rsidRPr="006F0B8F">
        <w:rPr>
          <w:rFonts w:ascii="Times New Roman" w:hAnsi="Times New Roman"/>
          <w:sz w:val="24"/>
          <w:szCs w:val="24"/>
        </w:rPr>
        <w:t xml:space="preserve"> специальными</w:t>
      </w:r>
      <w:proofErr w:type="gramEnd"/>
      <w:r w:rsidR="00073264" w:rsidRPr="006F0B8F">
        <w:rPr>
          <w:rFonts w:ascii="Times New Roman" w:hAnsi="Times New Roman"/>
          <w:sz w:val="24"/>
          <w:szCs w:val="24"/>
        </w:rPr>
        <w:t xml:space="preserve"> указателями около строящихся и ремонтируемых объектов;</w:t>
      </w:r>
    </w:p>
    <w:p w:rsidR="00C576BD" w:rsidRPr="006F0B8F" w:rsidRDefault="00D81B9B" w:rsidP="000F4B2D">
      <w:pPr>
        <w:spacing w:after="0"/>
        <w:ind w:firstLine="709"/>
        <w:jc w:val="both"/>
        <w:rPr>
          <w:rFonts w:ascii="Times New Roman" w:hAnsi="Times New Roman"/>
          <w:b/>
          <w:sz w:val="24"/>
          <w:szCs w:val="24"/>
        </w:rPr>
      </w:pPr>
      <w:r w:rsidRPr="006F0B8F">
        <w:rPr>
          <w:rFonts w:ascii="Times New Roman" w:hAnsi="Times New Roman"/>
          <w:sz w:val="24"/>
          <w:szCs w:val="24"/>
        </w:rPr>
        <w:t>19.4.3</w:t>
      </w:r>
      <w:proofErr w:type="gramStart"/>
      <w:r w:rsidRPr="006F0B8F">
        <w:rPr>
          <w:rFonts w:ascii="Times New Roman" w:hAnsi="Times New Roman"/>
          <w:sz w:val="24"/>
          <w:szCs w:val="24"/>
        </w:rPr>
        <w:t>.</w:t>
      </w:r>
      <w:r w:rsidR="00073264" w:rsidRPr="006F0B8F">
        <w:rPr>
          <w:rFonts w:ascii="Times New Roman" w:hAnsi="Times New Roman"/>
          <w:sz w:val="24"/>
          <w:szCs w:val="24"/>
        </w:rPr>
        <w:t xml:space="preserve"> звуковой</w:t>
      </w:r>
      <w:proofErr w:type="gramEnd"/>
      <w:r w:rsidR="00073264" w:rsidRPr="006F0B8F">
        <w:rPr>
          <w:rFonts w:ascii="Times New Roman" w:hAnsi="Times New Roman"/>
          <w:sz w:val="24"/>
          <w:szCs w:val="24"/>
        </w:rPr>
        <w:t xml:space="preserve"> сигнализацией у светофоров;</w:t>
      </w:r>
    </w:p>
    <w:p w:rsidR="00C576BD" w:rsidRPr="006F0B8F" w:rsidRDefault="00D81B9B" w:rsidP="000F4B2D">
      <w:pPr>
        <w:spacing w:after="0"/>
        <w:ind w:firstLine="709"/>
        <w:jc w:val="both"/>
        <w:rPr>
          <w:rFonts w:ascii="Times New Roman" w:hAnsi="Times New Roman"/>
          <w:b/>
          <w:sz w:val="24"/>
          <w:szCs w:val="24"/>
        </w:rPr>
      </w:pPr>
      <w:r w:rsidRPr="006F0B8F">
        <w:rPr>
          <w:rFonts w:ascii="Times New Roman" w:hAnsi="Times New Roman"/>
          <w:sz w:val="24"/>
          <w:szCs w:val="24"/>
        </w:rPr>
        <w:lastRenderedPageBreak/>
        <w:t>19.4.4</w:t>
      </w:r>
      <w:proofErr w:type="gramStart"/>
      <w:r w:rsidRPr="006F0B8F">
        <w:rPr>
          <w:rFonts w:ascii="Times New Roman" w:hAnsi="Times New Roman"/>
          <w:sz w:val="24"/>
          <w:szCs w:val="24"/>
        </w:rPr>
        <w:t xml:space="preserve">. </w:t>
      </w:r>
      <w:r w:rsidR="00073264" w:rsidRPr="006F0B8F">
        <w:rPr>
          <w:rFonts w:ascii="Times New Roman" w:hAnsi="Times New Roman"/>
          <w:sz w:val="24"/>
          <w:szCs w:val="24"/>
        </w:rPr>
        <w:t>телефонами</w:t>
      </w:r>
      <w:proofErr w:type="gramEnd"/>
      <w:r w:rsidR="00073264" w:rsidRPr="006F0B8F">
        <w:rPr>
          <w:rFonts w:ascii="Times New Roman" w:hAnsi="Times New Roman"/>
          <w:sz w:val="24"/>
          <w:szCs w:val="24"/>
        </w:rPr>
        <w:t>-автоматами или иными средствами связи, доступными для инвалидов;</w:t>
      </w:r>
    </w:p>
    <w:p w:rsidR="00C576BD" w:rsidRPr="006F0B8F" w:rsidRDefault="00D81B9B" w:rsidP="000F4B2D">
      <w:pPr>
        <w:spacing w:after="0"/>
        <w:ind w:firstLine="709"/>
        <w:jc w:val="both"/>
        <w:rPr>
          <w:rFonts w:ascii="Times New Roman" w:hAnsi="Times New Roman"/>
          <w:b/>
          <w:sz w:val="24"/>
          <w:szCs w:val="24"/>
        </w:rPr>
      </w:pPr>
      <w:r w:rsidRPr="006F0B8F">
        <w:rPr>
          <w:rFonts w:ascii="Times New Roman" w:hAnsi="Times New Roman"/>
          <w:sz w:val="24"/>
          <w:szCs w:val="24"/>
        </w:rPr>
        <w:t>19.4.5</w:t>
      </w:r>
      <w:proofErr w:type="gramStart"/>
      <w:r w:rsidRPr="006F0B8F">
        <w:rPr>
          <w:rFonts w:ascii="Times New Roman" w:hAnsi="Times New Roman"/>
          <w:sz w:val="24"/>
          <w:szCs w:val="24"/>
        </w:rPr>
        <w:t>.</w:t>
      </w:r>
      <w:r w:rsidR="00073264" w:rsidRPr="006F0B8F">
        <w:rPr>
          <w:rFonts w:ascii="Times New Roman" w:hAnsi="Times New Roman"/>
          <w:sz w:val="24"/>
          <w:szCs w:val="24"/>
        </w:rPr>
        <w:t xml:space="preserve"> санитарно</w:t>
      </w:r>
      <w:proofErr w:type="gramEnd"/>
      <w:r w:rsidR="00073264" w:rsidRPr="006F0B8F">
        <w:rPr>
          <w:rFonts w:ascii="Times New Roman" w:hAnsi="Times New Roman"/>
          <w:sz w:val="24"/>
          <w:szCs w:val="24"/>
        </w:rPr>
        <w:t>-гигиеническими помещениями;</w:t>
      </w:r>
    </w:p>
    <w:p w:rsidR="00C576BD" w:rsidRPr="006F0B8F" w:rsidRDefault="00D81B9B" w:rsidP="000F4B2D">
      <w:pPr>
        <w:spacing w:after="0"/>
        <w:ind w:firstLine="709"/>
        <w:jc w:val="both"/>
        <w:rPr>
          <w:rFonts w:ascii="Times New Roman" w:hAnsi="Times New Roman"/>
          <w:b/>
          <w:sz w:val="24"/>
          <w:szCs w:val="24"/>
        </w:rPr>
      </w:pPr>
      <w:r w:rsidRPr="006F0B8F">
        <w:rPr>
          <w:rFonts w:ascii="Times New Roman" w:hAnsi="Times New Roman"/>
          <w:sz w:val="24"/>
          <w:szCs w:val="24"/>
        </w:rPr>
        <w:t>19.4.6</w:t>
      </w:r>
      <w:proofErr w:type="gramStart"/>
      <w:r w:rsidRPr="006F0B8F">
        <w:rPr>
          <w:rFonts w:ascii="Times New Roman" w:hAnsi="Times New Roman"/>
          <w:sz w:val="24"/>
          <w:szCs w:val="24"/>
        </w:rPr>
        <w:t>.</w:t>
      </w:r>
      <w:r w:rsidR="00073264" w:rsidRPr="006F0B8F">
        <w:rPr>
          <w:rFonts w:ascii="Times New Roman" w:hAnsi="Times New Roman"/>
          <w:sz w:val="24"/>
          <w:szCs w:val="24"/>
        </w:rPr>
        <w:t xml:space="preserve"> пандусами</w:t>
      </w:r>
      <w:proofErr w:type="gramEnd"/>
      <w:r w:rsidR="00073264" w:rsidRPr="006F0B8F">
        <w:rPr>
          <w:rFonts w:ascii="Times New Roman" w:hAnsi="Times New Roman"/>
          <w:sz w:val="24"/>
          <w:szCs w:val="24"/>
        </w:rPr>
        <w:t xml:space="preserve"> и поручнями у лестниц при входах в здание;</w:t>
      </w:r>
    </w:p>
    <w:p w:rsidR="00C576BD" w:rsidRPr="006F0B8F" w:rsidRDefault="00D81B9B" w:rsidP="000F4B2D">
      <w:pPr>
        <w:spacing w:after="0"/>
        <w:ind w:firstLine="709"/>
        <w:jc w:val="both"/>
        <w:rPr>
          <w:rFonts w:ascii="Times New Roman" w:hAnsi="Times New Roman"/>
          <w:b/>
          <w:sz w:val="24"/>
          <w:szCs w:val="24"/>
        </w:rPr>
      </w:pPr>
      <w:r w:rsidRPr="006F0B8F">
        <w:rPr>
          <w:rFonts w:ascii="Times New Roman" w:hAnsi="Times New Roman"/>
          <w:sz w:val="24"/>
          <w:szCs w:val="24"/>
        </w:rPr>
        <w:t>19.4.7</w:t>
      </w:r>
      <w:proofErr w:type="gramStart"/>
      <w:r w:rsidRPr="006F0B8F">
        <w:rPr>
          <w:rFonts w:ascii="Times New Roman" w:hAnsi="Times New Roman"/>
          <w:sz w:val="24"/>
          <w:szCs w:val="24"/>
        </w:rPr>
        <w:t>.</w:t>
      </w:r>
      <w:r w:rsidR="00073264" w:rsidRPr="006F0B8F">
        <w:rPr>
          <w:rFonts w:ascii="Times New Roman" w:hAnsi="Times New Roman"/>
          <w:sz w:val="24"/>
          <w:szCs w:val="24"/>
        </w:rPr>
        <w:t xml:space="preserve"> пандусами</w:t>
      </w:r>
      <w:proofErr w:type="gramEnd"/>
      <w:r w:rsidR="00073264" w:rsidRPr="006F0B8F">
        <w:rPr>
          <w:rFonts w:ascii="Times New Roman" w:hAnsi="Times New Roman"/>
          <w:sz w:val="24"/>
          <w:szCs w:val="24"/>
        </w:rPr>
        <w:t xml:space="preserve"> при входах в здания, пандусами или подъемными</w:t>
      </w:r>
      <w:r w:rsidR="0011054B" w:rsidRPr="006F0B8F">
        <w:rPr>
          <w:rFonts w:ascii="Times New Roman" w:hAnsi="Times New Roman"/>
          <w:sz w:val="24"/>
          <w:szCs w:val="24"/>
        </w:rPr>
        <w:t xml:space="preserve"> механизмами.</w:t>
      </w:r>
    </w:p>
    <w:p w:rsidR="000723A3" w:rsidRPr="006F0B8F" w:rsidRDefault="00FE12D6" w:rsidP="000723A3">
      <w:pPr>
        <w:spacing w:after="0"/>
        <w:ind w:firstLine="709"/>
        <w:jc w:val="both"/>
        <w:rPr>
          <w:rFonts w:ascii="Times New Roman" w:hAnsi="Times New Roman"/>
          <w:sz w:val="24"/>
          <w:szCs w:val="24"/>
        </w:rPr>
      </w:pPr>
      <w:r w:rsidRPr="006F0B8F">
        <w:rPr>
          <w:rFonts w:ascii="Times New Roman" w:hAnsi="Times New Roman"/>
          <w:sz w:val="24"/>
          <w:szCs w:val="24"/>
        </w:rPr>
        <w:t xml:space="preserve">19.5. </w:t>
      </w:r>
      <w:r w:rsidR="00DF33DD" w:rsidRPr="006F0B8F">
        <w:rPr>
          <w:rFonts w:ascii="Times New Roman" w:hAnsi="Times New Roman"/>
          <w:sz w:val="24"/>
          <w:szCs w:val="24"/>
        </w:rPr>
        <w:t>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rsidR="00D81B9B" w:rsidRPr="006F0B8F" w:rsidRDefault="00FE12D6" w:rsidP="00D81B9B">
      <w:pPr>
        <w:spacing w:after="0"/>
        <w:ind w:firstLine="709"/>
        <w:jc w:val="both"/>
        <w:rPr>
          <w:rFonts w:ascii="Times New Roman" w:hAnsi="Times New Roman"/>
          <w:sz w:val="24"/>
          <w:szCs w:val="24"/>
        </w:rPr>
      </w:pPr>
      <w:r w:rsidRPr="006F0B8F">
        <w:rPr>
          <w:rFonts w:ascii="Times New Roman" w:hAnsi="Times New Roman"/>
          <w:sz w:val="24"/>
          <w:szCs w:val="24"/>
        </w:rPr>
        <w:t xml:space="preserve">19.6. </w:t>
      </w:r>
      <w:bookmarkStart w:id="128" w:name="_Hlk22301062"/>
      <w:r w:rsidR="00D81B9B" w:rsidRPr="006F0B8F">
        <w:rPr>
          <w:rFonts w:ascii="Times New Roman" w:hAnsi="Times New Roman"/>
          <w:sz w:val="24"/>
          <w:szCs w:val="24"/>
        </w:rPr>
        <w:t xml:space="preserve">Помещения, в которых осуществляется предоставление </w:t>
      </w:r>
      <w:r w:rsidR="00FB0DFA">
        <w:rPr>
          <w:rFonts w:ascii="Times New Roman" w:hAnsi="Times New Roman"/>
          <w:sz w:val="24"/>
          <w:szCs w:val="24"/>
        </w:rPr>
        <w:t>Муниципальной</w:t>
      </w:r>
      <w:r w:rsidR="00D81B9B" w:rsidRPr="006F0B8F">
        <w:rPr>
          <w:rFonts w:ascii="Times New Roman" w:hAnsi="Times New Roman"/>
          <w:sz w:val="24"/>
          <w:szCs w:val="24"/>
        </w:rPr>
        <w:t xml:space="preserve">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bookmarkEnd w:id="128"/>
    </w:p>
    <w:p w:rsidR="00C576BD" w:rsidRPr="006F0B8F" w:rsidRDefault="00FE12D6" w:rsidP="00D81B9B">
      <w:pPr>
        <w:spacing w:after="0"/>
        <w:ind w:firstLine="709"/>
        <w:jc w:val="both"/>
        <w:rPr>
          <w:rFonts w:ascii="Times New Roman" w:hAnsi="Times New Roman"/>
          <w:b/>
          <w:sz w:val="24"/>
          <w:szCs w:val="24"/>
        </w:rPr>
      </w:pPr>
      <w:r w:rsidRPr="006F0B8F">
        <w:rPr>
          <w:rFonts w:ascii="Times New Roman" w:hAnsi="Times New Roman"/>
          <w:sz w:val="24"/>
          <w:szCs w:val="24"/>
        </w:rPr>
        <w:t xml:space="preserve">19.7. </w:t>
      </w:r>
      <w:r w:rsidR="00105041" w:rsidRPr="006F0B8F">
        <w:rPr>
          <w:rFonts w:ascii="Times New Roman" w:hAnsi="Times New Roman"/>
          <w:sz w:val="24"/>
          <w:szCs w:val="24"/>
        </w:rPr>
        <w:t>Количество мест ожидания определяется исходя из фактической нагрузки и возможностей для их размещения в здании.</w:t>
      </w:r>
    </w:p>
    <w:p w:rsidR="00C576BD" w:rsidRPr="006F0B8F" w:rsidRDefault="00FE12D6" w:rsidP="00AE12A8">
      <w:pPr>
        <w:spacing w:after="0"/>
        <w:ind w:firstLine="708"/>
        <w:jc w:val="both"/>
        <w:rPr>
          <w:rFonts w:ascii="Times New Roman" w:hAnsi="Times New Roman"/>
          <w:b/>
          <w:sz w:val="24"/>
          <w:szCs w:val="24"/>
        </w:rPr>
      </w:pPr>
      <w:r w:rsidRPr="006F0B8F">
        <w:rPr>
          <w:rFonts w:ascii="Times New Roman" w:hAnsi="Times New Roman"/>
          <w:sz w:val="24"/>
          <w:szCs w:val="24"/>
        </w:rPr>
        <w:t xml:space="preserve">19.8. </w:t>
      </w:r>
      <w:r w:rsidR="00105041" w:rsidRPr="006F0B8F">
        <w:rPr>
          <w:rFonts w:ascii="Times New Roman" w:hAnsi="Times New Roman"/>
          <w:sz w:val="24"/>
          <w:szCs w:val="24"/>
        </w:rPr>
        <w:t xml:space="preserve">Места ожидания должны соответствовать комфортным условиям для Заявителей </w:t>
      </w:r>
      <w:r w:rsidR="00717482" w:rsidRPr="006F0B8F">
        <w:rPr>
          <w:rFonts w:ascii="Times New Roman" w:hAnsi="Times New Roman"/>
          <w:sz w:val="24"/>
          <w:szCs w:val="24"/>
        </w:rPr>
        <w:t>(представителей Заявителя)</w:t>
      </w:r>
      <w:r w:rsidR="00105041" w:rsidRPr="006F0B8F">
        <w:rPr>
          <w:rFonts w:ascii="Times New Roman" w:hAnsi="Times New Roman"/>
          <w:sz w:val="24"/>
          <w:szCs w:val="24"/>
        </w:rPr>
        <w:t xml:space="preserve"> и оптимальным условиям работы должностных лиц.</w:t>
      </w:r>
    </w:p>
    <w:p w:rsidR="00C576BD" w:rsidRPr="006F0B8F" w:rsidRDefault="00FE12D6" w:rsidP="00AE12A8">
      <w:pPr>
        <w:spacing w:after="0"/>
        <w:ind w:firstLine="708"/>
        <w:jc w:val="both"/>
        <w:rPr>
          <w:rFonts w:ascii="Times New Roman" w:hAnsi="Times New Roman"/>
          <w:b/>
          <w:sz w:val="24"/>
          <w:szCs w:val="24"/>
        </w:rPr>
      </w:pPr>
      <w:r w:rsidRPr="006F0B8F">
        <w:rPr>
          <w:rFonts w:ascii="Times New Roman" w:hAnsi="Times New Roman"/>
          <w:sz w:val="24"/>
          <w:szCs w:val="24"/>
        </w:rPr>
        <w:t xml:space="preserve">19.9. </w:t>
      </w:r>
      <w:r w:rsidR="00105041" w:rsidRPr="006F0B8F">
        <w:rPr>
          <w:rFonts w:ascii="Times New Roman" w:hAnsi="Times New Roman"/>
          <w:sz w:val="24"/>
          <w:szCs w:val="24"/>
        </w:rPr>
        <w:t>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C576BD" w:rsidRPr="006F0B8F" w:rsidRDefault="00DC7BF4" w:rsidP="000F4B2D">
      <w:pPr>
        <w:spacing w:after="0"/>
        <w:ind w:firstLine="709"/>
        <w:jc w:val="both"/>
        <w:rPr>
          <w:rFonts w:ascii="Times New Roman" w:hAnsi="Times New Roman"/>
          <w:b/>
          <w:sz w:val="24"/>
          <w:szCs w:val="24"/>
        </w:rPr>
      </w:pPr>
      <w:r w:rsidRPr="006F0B8F">
        <w:rPr>
          <w:rFonts w:ascii="Times New Roman" w:hAnsi="Times New Roman"/>
          <w:sz w:val="24"/>
          <w:szCs w:val="24"/>
        </w:rPr>
        <w:t>19.9.1</w:t>
      </w:r>
      <w:proofErr w:type="gramStart"/>
      <w:r w:rsidRPr="006F0B8F">
        <w:rPr>
          <w:rFonts w:ascii="Times New Roman" w:hAnsi="Times New Roman"/>
          <w:sz w:val="24"/>
          <w:szCs w:val="24"/>
        </w:rPr>
        <w:t xml:space="preserve">. </w:t>
      </w:r>
      <w:r w:rsidR="00105041" w:rsidRPr="006F0B8F">
        <w:rPr>
          <w:rFonts w:ascii="Times New Roman" w:hAnsi="Times New Roman"/>
          <w:sz w:val="24"/>
          <w:szCs w:val="24"/>
        </w:rPr>
        <w:t>беспрепятственный</w:t>
      </w:r>
      <w:proofErr w:type="gramEnd"/>
      <w:r w:rsidR="00105041" w:rsidRPr="006F0B8F">
        <w:rPr>
          <w:rFonts w:ascii="Times New Roman" w:hAnsi="Times New Roman"/>
          <w:sz w:val="24"/>
          <w:szCs w:val="24"/>
        </w:rPr>
        <w:t xml:space="preserve"> доступ к помещениям Администрации, где предоставляется Муниципальная услуга;</w:t>
      </w:r>
    </w:p>
    <w:p w:rsidR="00C576BD" w:rsidRPr="006F0B8F" w:rsidRDefault="00DC7BF4" w:rsidP="000F4B2D">
      <w:pPr>
        <w:spacing w:after="0"/>
        <w:ind w:firstLine="709"/>
        <w:jc w:val="both"/>
        <w:rPr>
          <w:rFonts w:ascii="Times New Roman" w:hAnsi="Times New Roman"/>
          <w:b/>
          <w:sz w:val="24"/>
          <w:szCs w:val="24"/>
        </w:rPr>
      </w:pPr>
      <w:r w:rsidRPr="006F0B8F">
        <w:rPr>
          <w:rFonts w:ascii="Times New Roman" w:hAnsi="Times New Roman"/>
          <w:sz w:val="24"/>
          <w:szCs w:val="24"/>
        </w:rPr>
        <w:t>19.9.2</w:t>
      </w:r>
      <w:proofErr w:type="gramStart"/>
      <w:r w:rsidRPr="006F0B8F">
        <w:rPr>
          <w:rFonts w:ascii="Times New Roman" w:hAnsi="Times New Roman"/>
          <w:sz w:val="24"/>
          <w:szCs w:val="24"/>
        </w:rPr>
        <w:t>.</w:t>
      </w:r>
      <w:r w:rsidR="00105041" w:rsidRPr="006F0B8F">
        <w:rPr>
          <w:rFonts w:ascii="Times New Roman" w:hAnsi="Times New Roman"/>
          <w:sz w:val="24"/>
          <w:szCs w:val="24"/>
        </w:rPr>
        <w:t xml:space="preserve"> возможность</w:t>
      </w:r>
      <w:proofErr w:type="gramEnd"/>
      <w:r w:rsidR="00105041" w:rsidRPr="006F0B8F">
        <w:rPr>
          <w:rFonts w:ascii="Times New Roman" w:hAnsi="Times New Roman"/>
          <w:sz w:val="24"/>
          <w:szCs w:val="24"/>
        </w:rPr>
        <w:t xml:space="preserve"> самостоятельного или с помощью должностных лиц Администрации, передвижения по территории, на которой расположены помещения;</w:t>
      </w:r>
    </w:p>
    <w:p w:rsidR="00C576BD" w:rsidRPr="006F0B8F" w:rsidRDefault="00DC7BF4" w:rsidP="000F4B2D">
      <w:pPr>
        <w:spacing w:after="0"/>
        <w:ind w:firstLine="709"/>
        <w:jc w:val="both"/>
        <w:rPr>
          <w:rFonts w:ascii="Times New Roman" w:hAnsi="Times New Roman"/>
          <w:b/>
          <w:sz w:val="24"/>
          <w:szCs w:val="24"/>
        </w:rPr>
      </w:pPr>
      <w:r w:rsidRPr="006F0B8F">
        <w:rPr>
          <w:rFonts w:ascii="Times New Roman" w:hAnsi="Times New Roman"/>
          <w:sz w:val="24"/>
          <w:szCs w:val="24"/>
        </w:rPr>
        <w:t xml:space="preserve">19.9.3. </w:t>
      </w:r>
      <w:r w:rsidR="00105041" w:rsidRPr="006F0B8F">
        <w:rPr>
          <w:rFonts w:ascii="Times New Roman" w:hAnsi="Times New Roman"/>
          <w:sz w:val="24"/>
          <w:szCs w:val="24"/>
        </w:rPr>
        <w:t xml:space="preserve"> </w:t>
      </w:r>
      <w:proofErr w:type="gramStart"/>
      <w:r w:rsidR="00105041" w:rsidRPr="006F0B8F">
        <w:rPr>
          <w:rFonts w:ascii="Times New Roman" w:hAnsi="Times New Roman"/>
          <w:sz w:val="24"/>
          <w:szCs w:val="24"/>
        </w:rPr>
        <w:t>возможность</w:t>
      </w:r>
      <w:proofErr w:type="gramEnd"/>
      <w:r w:rsidR="00105041" w:rsidRPr="006F0B8F">
        <w:rPr>
          <w:rFonts w:ascii="Times New Roman" w:hAnsi="Times New Roman"/>
          <w:sz w:val="24"/>
          <w:szCs w:val="24"/>
        </w:rPr>
        <w:t xml:space="preserve"> посадки в транспортное средство и высадки из него перед входом в помещения, в том числе с использованием кресла-коляски</w:t>
      </w:r>
      <w:r w:rsidR="00073264" w:rsidRPr="006F0B8F">
        <w:rPr>
          <w:rFonts w:ascii="Times New Roman" w:hAnsi="Times New Roman"/>
          <w:sz w:val="24"/>
          <w:szCs w:val="24"/>
        </w:rPr>
        <w:t xml:space="preserve"> и при необходимости с помощью работников Администрации;</w:t>
      </w:r>
    </w:p>
    <w:p w:rsidR="00C576BD" w:rsidRPr="006F0B8F" w:rsidRDefault="00DC7BF4" w:rsidP="000F4B2D">
      <w:pPr>
        <w:spacing w:after="0"/>
        <w:ind w:firstLine="709"/>
        <w:jc w:val="both"/>
        <w:rPr>
          <w:rFonts w:ascii="Times New Roman" w:hAnsi="Times New Roman"/>
          <w:b/>
          <w:sz w:val="24"/>
          <w:szCs w:val="24"/>
        </w:rPr>
      </w:pPr>
      <w:r w:rsidRPr="006F0B8F">
        <w:rPr>
          <w:rFonts w:ascii="Times New Roman" w:hAnsi="Times New Roman"/>
          <w:sz w:val="24"/>
          <w:szCs w:val="24"/>
        </w:rPr>
        <w:t>19.9.4</w:t>
      </w:r>
      <w:proofErr w:type="gramStart"/>
      <w:r w:rsidRPr="006F0B8F">
        <w:rPr>
          <w:rFonts w:ascii="Times New Roman" w:hAnsi="Times New Roman"/>
          <w:sz w:val="24"/>
          <w:szCs w:val="24"/>
        </w:rPr>
        <w:t>.</w:t>
      </w:r>
      <w:r w:rsidR="00073264" w:rsidRPr="006F0B8F">
        <w:rPr>
          <w:rFonts w:ascii="Times New Roman" w:hAnsi="Times New Roman"/>
          <w:sz w:val="24"/>
          <w:szCs w:val="24"/>
        </w:rPr>
        <w:t xml:space="preserve"> оснащение</w:t>
      </w:r>
      <w:proofErr w:type="gramEnd"/>
      <w:r w:rsidR="00073264" w:rsidRPr="006F0B8F">
        <w:rPr>
          <w:rFonts w:ascii="Times New Roman" w:hAnsi="Times New Roman"/>
          <w:sz w:val="24"/>
          <w:szCs w:val="24"/>
        </w:rPr>
        <w:t xml:space="preserve">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C576BD" w:rsidRPr="006F0B8F" w:rsidRDefault="00DC7BF4" w:rsidP="000F4B2D">
      <w:pPr>
        <w:spacing w:after="0"/>
        <w:ind w:firstLine="709"/>
        <w:jc w:val="both"/>
        <w:rPr>
          <w:rFonts w:ascii="Times New Roman" w:hAnsi="Times New Roman"/>
          <w:sz w:val="24"/>
          <w:szCs w:val="24"/>
        </w:rPr>
      </w:pPr>
      <w:r w:rsidRPr="006F0B8F">
        <w:rPr>
          <w:rFonts w:ascii="Times New Roman" w:hAnsi="Times New Roman"/>
          <w:sz w:val="24"/>
          <w:szCs w:val="24"/>
        </w:rPr>
        <w:t>19.9.5</w:t>
      </w:r>
      <w:r w:rsidR="00073264" w:rsidRPr="006F0B8F">
        <w:rPr>
          <w:rFonts w:ascii="Times New Roman" w:hAnsi="Times New Roman"/>
          <w:sz w:val="24"/>
          <w:szCs w:val="24"/>
        </w:rPr>
        <w:t xml:space="preserve"> сопровождение инвалидов, имеющих стойкие расстройства функции зрения и самостоятельного передвижения, и оказание им помощи в помещениях.</w:t>
      </w:r>
    </w:p>
    <w:p w:rsidR="00DA0263" w:rsidRPr="006F0B8F" w:rsidRDefault="00DA0263" w:rsidP="00660A9D">
      <w:pPr>
        <w:spacing w:after="0" w:line="240" w:lineRule="auto"/>
        <w:jc w:val="both"/>
        <w:rPr>
          <w:rFonts w:ascii="Times New Roman" w:hAnsi="Times New Roman"/>
          <w:b/>
          <w:sz w:val="24"/>
          <w:szCs w:val="24"/>
        </w:rPr>
      </w:pPr>
    </w:p>
    <w:p w:rsidR="00C576BD" w:rsidRPr="006F0B8F" w:rsidRDefault="00540148" w:rsidP="005960AB">
      <w:pPr>
        <w:pStyle w:val="2-"/>
        <w:numPr>
          <w:ilvl w:val="0"/>
          <w:numId w:val="32"/>
        </w:numPr>
        <w:spacing w:before="0" w:after="0"/>
        <w:rPr>
          <w:sz w:val="24"/>
          <w:szCs w:val="24"/>
        </w:rPr>
      </w:pPr>
      <w:bookmarkStart w:id="129" w:name="_Toc437973298"/>
      <w:bookmarkStart w:id="130" w:name="_Toc438110040"/>
      <w:bookmarkStart w:id="131" w:name="_Toc438376245"/>
      <w:bookmarkStart w:id="132" w:name="_Toc8635002"/>
      <w:bookmarkStart w:id="133" w:name="_Toc27663520"/>
      <w:r w:rsidRPr="006F0B8F">
        <w:rPr>
          <w:sz w:val="24"/>
          <w:szCs w:val="24"/>
        </w:rPr>
        <w:t xml:space="preserve">Показатели доступности и качества </w:t>
      </w:r>
      <w:r w:rsidR="00135CD5" w:rsidRPr="006F0B8F">
        <w:rPr>
          <w:sz w:val="24"/>
          <w:szCs w:val="24"/>
        </w:rPr>
        <w:t>Муниципальной услуги</w:t>
      </w:r>
      <w:bookmarkEnd w:id="129"/>
      <w:bookmarkEnd w:id="130"/>
      <w:bookmarkEnd w:id="131"/>
      <w:bookmarkEnd w:id="132"/>
      <w:bookmarkEnd w:id="133"/>
    </w:p>
    <w:p w:rsidR="002A2998" w:rsidRPr="006F0B8F" w:rsidRDefault="002A2998" w:rsidP="002A2998">
      <w:pPr>
        <w:pStyle w:val="2-"/>
        <w:numPr>
          <w:ilvl w:val="0"/>
          <w:numId w:val="0"/>
        </w:numPr>
        <w:spacing w:before="0" w:after="0"/>
        <w:ind w:left="480"/>
        <w:jc w:val="left"/>
        <w:rPr>
          <w:sz w:val="24"/>
          <w:szCs w:val="24"/>
        </w:rPr>
      </w:pPr>
    </w:p>
    <w:p w:rsidR="00C576BD" w:rsidRPr="006F0B8F" w:rsidRDefault="00FE12D6" w:rsidP="00094B22">
      <w:pPr>
        <w:pStyle w:val="11"/>
        <w:numPr>
          <w:ilvl w:val="0"/>
          <w:numId w:val="0"/>
        </w:numPr>
        <w:ind w:firstLine="709"/>
        <w:rPr>
          <w:sz w:val="24"/>
          <w:szCs w:val="24"/>
        </w:rPr>
      </w:pPr>
      <w:r w:rsidRPr="006F0B8F">
        <w:rPr>
          <w:sz w:val="24"/>
          <w:szCs w:val="24"/>
        </w:rPr>
        <w:t xml:space="preserve">20.1. </w:t>
      </w:r>
      <w:r w:rsidR="00073264" w:rsidRPr="006F0B8F">
        <w:rPr>
          <w:sz w:val="24"/>
          <w:szCs w:val="24"/>
        </w:rPr>
        <w:t>Оценка доступности и качества предоставления Муниципальной услуги должна осуществляться по следующим показателям:</w:t>
      </w:r>
    </w:p>
    <w:p w:rsidR="00C576BD" w:rsidRPr="006F0B8F" w:rsidRDefault="00073264" w:rsidP="005960AB">
      <w:pPr>
        <w:pStyle w:val="ConsPlusNormal"/>
        <w:numPr>
          <w:ilvl w:val="2"/>
          <w:numId w:val="35"/>
        </w:numPr>
        <w:spacing w:line="276" w:lineRule="auto"/>
        <w:ind w:left="0" w:firstLine="709"/>
        <w:jc w:val="both"/>
        <w:rPr>
          <w:rFonts w:ascii="Times New Roman" w:hAnsi="Times New Roman" w:cs="Times New Roman"/>
          <w:sz w:val="24"/>
          <w:szCs w:val="24"/>
        </w:rPr>
      </w:pPr>
      <w:proofErr w:type="gramStart"/>
      <w:r w:rsidRPr="006F0B8F">
        <w:rPr>
          <w:rFonts w:ascii="Times New Roman" w:hAnsi="Times New Roman" w:cs="Times New Roman"/>
          <w:sz w:val="24"/>
          <w:szCs w:val="24"/>
        </w:rPr>
        <w:t>степень</w:t>
      </w:r>
      <w:proofErr w:type="gramEnd"/>
      <w:r w:rsidRPr="006F0B8F">
        <w:rPr>
          <w:rFonts w:ascii="Times New Roman" w:hAnsi="Times New Roman" w:cs="Times New Roman"/>
          <w:sz w:val="24"/>
          <w:szCs w:val="24"/>
        </w:rPr>
        <w:t xml:space="preserve">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C576BD" w:rsidRPr="006F0B8F" w:rsidRDefault="00073264" w:rsidP="005960AB">
      <w:pPr>
        <w:pStyle w:val="ConsPlusNormal"/>
        <w:numPr>
          <w:ilvl w:val="2"/>
          <w:numId w:val="35"/>
        </w:numPr>
        <w:spacing w:line="276" w:lineRule="auto"/>
        <w:ind w:left="0" w:firstLine="709"/>
        <w:jc w:val="both"/>
        <w:rPr>
          <w:rFonts w:ascii="Times New Roman" w:hAnsi="Times New Roman" w:cs="Times New Roman"/>
          <w:sz w:val="24"/>
          <w:szCs w:val="24"/>
        </w:rPr>
      </w:pPr>
      <w:proofErr w:type="gramStart"/>
      <w:r w:rsidRPr="006F0B8F">
        <w:rPr>
          <w:rFonts w:ascii="Times New Roman" w:hAnsi="Times New Roman" w:cs="Times New Roman"/>
          <w:sz w:val="24"/>
          <w:szCs w:val="24"/>
        </w:rPr>
        <w:t>возможность</w:t>
      </w:r>
      <w:proofErr w:type="gramEnd"/>
      <w:r w:rsidRPr="006F0B8F">
        <w:rPr>
          <w:rFonts w:ascii="Times New Roman" w:hAnsi="Times New Roman" w:cs="Times New Roman"/>
          <w:sz w:val="24"/>
          <w:szCs w:val="24"/>
        </w:rPr>
        <w:t xml:space="preserve"> </w:t>
      </w:r>
      <w:r w:rsidR="00105041" w:rsidRPr="006F0B8F">
        <w:rPr>
          <w:rFonts w:ascii="Times New Roman" w:hAnsi="Times New Roman" w:cs="Times New Roman"/>
          <w:sz w:val="24"/>
          <w:szCs w:val="24"/>
        </w:rPr>
        <w:t xml:space="preserve">выбора Заявителем </w:t>
      </w:r>
      <w:r w:rsidR="00717482" w:rsidRPr="006F0B8F">
        <w:rPr>
          <w:rFonts w:ascii="Times New Roman" w:hAnsi="Times New Roman" w:cs="Times New Roman"/>
          <w:sz w:val="24"/>
          <w:szCs w:val="24"/>
        </w:rPr>
        <w:t>(представителем Заявителя)</w:t>
      </w:r>
      <w:r w:rsidR="00105041" w:rsidRPr="006F0B8F">
        <w:rPr>
          <w:rFonts w:ascii="Times New Roman" w:hAnsi="Times New Roman" w:cs="Times New Roman"/>
          <w:sz w:val="24"/>
          <w:szCs w:val="24"/>
        </w:rPr>
        <w:t xml:space="preserve"> форм предоставления Муниципальной услуги;</w:t>
      </w:r>
    </w:p>
    <w:p w:rsidR="00C576BD" w:rsidRPr="006F0B8F" w:rsidRDefault="00105041" w:rsidP="005960AB">
      <w:pPr>
        <w:pStyle w:val="affff3"/>
        <w:numPr>
          <w:ilvl w:val="2"/>
          <w:numId w:val="35"/>
        </w:numPr>
        <w:spacing w:after="0"/>
        <w:ind w:left="0" w:firstLine="709"/>
        <w:jc w:val="both"/>
        <w:rPr>
          <w:rFonts w:ascii="Times New Roman" w:hAnsi="Times New Roman"/>
          <w:sz w:val="24"/>
          <w:szCs w:val="24"/>
        </w:rPr>
      </w:pPr>
      <w:proofErr w:type="gramStart"/>
      <w:r w:rsidRPr="006F0B8F">
        <w:rPr>
          <w:rFonts w:ascii="Times New Roman" w:hAnsi="Times New Roman"/>
          <w:sz w:val="24"/>
          <w:szCs w:val="24"/>
        </w:rPr>
        <w:t>возможность</w:t>
      </w:r>
      <w:proofErr w:type="gramEnd"/>
      <w:r w:rsidRPr="006F0B8F">
        <w:rPr>
          <w:rFonts w:ascii="Times New Roman" w:hAnsi="Times New Roman"/>
          <w:sz w:val="24"/>
          <w:szCs w:val="24"/>
        </w:rPr>
        <w:t xml:space="preserve"> обращения за получением Муниципальной услуги в электронной форме посредством РПГУ;</w:t>
      </w:r>
    </w:p>
    <w:p w:rsidR="00C576BD" w:rsidRPr="006F0B8F" w:rsidRDefault="00105041" w:rsidP="005960AB">
      <w:pPr>
        <w:pStyle w:val="affff3"/>
        <w:numPr>
          <w:ilvl w:val="2"/>
          <w:numId w:val="35"/>
        </w:numPr>
        <w:spacing w:after="0"/>
        <w:ind w:left="0" w:firstLine="709"/>
        <w:jc w:val="both"/>
        <w:rPr>
          <w:rFonts w:ascii="Times New Roman" w:hAnsi="Times New Roman"/>
          <w:sz w:val="24"/>
          <w:szCs w:val="24"/>
        </w:rPr>
      </w:pPr>
      <w:r w:rsidRPr="006F0B8F">
        <w:rPr>
          <w:rFonts w:ascii="Times New Roman" w:hAnsi="Times New Roman"/>
          <w:sz w:val="24"/>
          <w:szCs w:val="24"/>
        </w:rPr>
        <w:lastRenderedPageBreak/>
        <w:t xml:space="preserve">обеспечение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Заявителя </w:t>
      </w:r>
      <w:r w:rsidR="00717482" w:rsidRPr="006F0B8F">
        <w:rPr>
          <w:rFonts w:ascii="Times New Roman" w:hAnsi="Times New Roman"/>
          <w:sz w:val="24"/>
          <w:szCs w:val="24"/>
        </w:rPr>
        <w:t>(представителя Заявителя)</w:t>
      </w:r>
      <w:r w:rsidRPr="006F0B8F">
        <w:rPr>
          <w:rFonts w:ascii="Times New Roman" w:hAnsi="Times New Roman"/>
          <w:sz w:val="24"/>
          <w:szCs w:val="24"/>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C576BD" w:rsidRPr="006F0B8F" w:rsidRDefault="00105041" w:rsidP="005960AB">
      <w:pPr>
        <w:pStyle w:val="ConsPlusNormal"/>
        <w:numPr>
          <w:ilvl w:val="2"/>
          <w:numId w:val="35"/>
        </w:numPr>
        <w:spacing w:line="276" w:lineRule="auto"/>
        <w:ind w:left="0" w:firstLine="709"/>
        <w:jc w:val="both"/>
        <w:rPr>
          <w:rFonts w:ascii="Times New Roman" w:hAnsi="Times New Roman" w:cs="Times New Roman"/>
          <w:sz w:val="24"/>
          <w:szCs w:val="24"/>
        </w:rPr>
      </w:pPr>
      <w:proofErr w:type="gramStart"/>
      <w:r w:rsidRPr="006F0B8F">
        <w:rPr>
          <w:rFonts w:ascii="Times New Roman" w:hAnsi="Times New Roman" w:cs="Times New Roman"/>
          <w:sz w:val="24"/>
          <w:szCs w:val="24"/>
        </w:rPr>
        <w:t>доступность</w:t>
      </w:r>
      <w:proofErr w:type="gramEnd"/>
      <w:r w:rsidRPr="006F0B8F">
        <w:rPr>
          <w:rFonts w:ascii="Times New Roman" w:hAnsi="Times New Roman" w:cs="Times New Roman"/>
          <w:sz w:val="24"/>
          <w:szCs w:val="24"/>
        </w:rPr>
        <w:t xml:space="preserve"> обращения за предоставлением Муниципальной услуги, в том числе для маломобильных групп населения; </w:t>
      </w:r>
    </w:p>
    <w:p w:rsidR="00C576BD" w:rsidRPr="006F0B8F" w:rsidRDefault="00105041" w:rsidP="005960AB">
      <w:pPr>
        <w:pStyle w:val="ConsPlusNormal"/>
        <w:numPr>
          <w:ilvl w:val="2"/>
          <w:numId w:val="35"/>
        </w:numPr>
        <w:spacing w:line="276" w:lineRule="auto"/>
        <w:ind w:left="0" w:firstLine="709"/>
        <w:jc w:val="both"/>
        <w:rPr>
          <w:rFonts w:ascii="Times New Roman" w:hAnsi="Times New Roman" w:cs="Times New Roman"/>
          <w:sz w:val="24"/>
          <w:szCs w:val="24"/>
        </w:rPr>
      </w:pPr>
      <w:proofErr w:type="gramStart"/>
      <w:r w:rsidRPr="006F0B8F">
        <w:rPr>
          <w:rFonts w:ascii="Times New Roman" w:hAnsi="Times New Roman" w:cs="Times New Roman"/>
          <w:sz w:val="24"/>
          <w:szCs w:val="24"/>
        </w:rPr>
        <w:t>соблюдения</w:t>
      </w:r>
      <w:proofErr w:type="gramEnd"/>
      <w:r w:rsidRPr="006F0B8F">
        <w:rPr>
          <w:rFonts w:ascii="Times New Roman" w:hAnsi="Times New Roman" w:cs="Times New Roman"/>
          <w:sz w:val="24"/>
          <w:szCs w:val="24"/>
        </w:rPr>
        <w:t xml:space="preserve"> установленного времени ожидания в очереди при подаче </w:t>
      </w:r>
      <w:r w:rsidR="005A25F3" w:rsidRPr="006F0B8F">
        <w:rPr>
          <w:rFonts w:ascii="Times New Roman" w:hAnsi="Times New Roman" w:cs="Times New Roman"/>
          <w:sz w:val="24"/>
          <w:szCs w:val="24"/>
        </w:rPr>
        <w:t>заявления</w:t>
      </w:r>
      <w:r w:rsidRPr="006F0B8F">
        <w:rPr>
          <w:rFonts w:ascii="Times New Roman" w:hAnsi="Times New Roman" w:cs="Times New Roman"/>
          <w:sz w:val="24"/>
          <w:szCs w:val="24"/>
        </w:rPr>
        <w:t xml:space="preserve"> и при получении результата предоставления Муниципальной услуги;</w:t>
      </w:r>
    </w:p>
    <w:p w:rsidR="00C576BD" w:rsidRPr="006F0B8F" w:rsidRDefault="00105041" w:rsidP="005960AB">
      <w:pPr>
        <w:pStyle w:val="ConsPlusNormal"/>
        <w:numPr>
          <w:ilvl w:val="2"/>
          <w:numId w:val="35"/>
        </w:numPr>
        <w:spacing w:line="276" w:lineRule="auto"/>
        <w:ind w:left="0" w:firstLine="709"/>
        <w:jc w:val="both"/>
        <w:rPr>
          <w:rFonts w:ascii="Times New Roman" w:hAnsi="Times New Roman" w:cs="Times New Roman"/>
          <w:sz w:val="24"/>
          <w:szCs w:val="24"/>
        </w:rPr>
      </w:pPr>
      <w:proofErr w:type="gramStart"/>
      <w:r w:rsidRPr="006F0B8F">
        <w:rPr>
          <w:rFonts w:ascii="Times New Roman" w:hAnsi="Times New Roman" w:cs="Times New Roman"/>
          <w:sz w:val="24"/>
          <w:szCs w:val="24"/>
        </w:rPr>
        <w:t>соблюдение</w:t>
      </w:r>
      <w:proofErr w:type="gramEnd"/>
      <w:r w:rsidRPr="006F0B8F">
        <w:rPr>
          <w:rFonts w:ascii="Times New Roman" w:hAnsi="Times New Roman" w:cs="Times New Roman"/>
          <w:sz w:val="24"/>
          <w:szCs w:val="24"/>
        </w:rPr>
        <w:t xml:space="preserve"> сроков предоставления Муниципальной услуги и сроков выполнения административных процедур при предоставлении Муниципальн</w:t>
      </w:r>
      <w:r w:rsidR="00073264" w:rsidRPr="006F0B8F">
        <w:rPr>
          <w:rFonts w:ascii="Times New Roman" w:hAnsi="Times New Roman" w:cs="Times New Roman"/>
          <w:sz w:val="24"/>
          <w:szCs w:val="24"/>
        </w:rPr>
        <w:t>ой услуги;</w:t>
      </w:r>
    </w:p>
    <w:p w:rsidR="00C576BD" w:rsidRPr="006F0B8F" w:rsidRDefault="00073264" w:rsidP="005960AB">
      <w:pPr>
        <w:pStyle w:val="ConsPlusNormal"/>
        <w:numPr>
          <w:ilvl w:val="2"/>
          <w:numId w:val="35"/>
        </w:numPr>
        <w:spacing w:line="276" w:lineRule="auto"/>
        <w:ind w:left="0" w:firstLine="709"/>
        <w:jc w:val="both"/>
        <w:rPr>
          <w:rFonts w:ascii="Times New Roman" w:hAnsi="Times New Roman" w:cs="Times New Roman"/>
          <w:sz w:val="24"/>
          <w:szCs w:val="24"/>
        </w:rPr>
      </w:pPr>
      <w:proofErr w:type="gramStart"/>
      <w:r w:rsidRPr="006F0B8F">
        <w:rPr>
          <w:rFonts w:ascii="Times New Roman" w:hAnsi="Times New Roman" w:cs="Times New Roman"/>
          <w:sz w:val="24"/>
          <w:szCs w:val="24"/>
        </w:rPr>
        <w:t>отсутствие</w:t>
      </w:r>
      <w:proofErr w:type="gramEnd"/>
      <w:r w:rsidRPr="006F0B8F">
        <w:rPr>
          <w:rFonts w:ascii="Times New Roman" w:hAnsi="Times New Roman" w:cs="Times New Roman"/>
          <w:sz w:val="24"/>
          <w:szCs w:val="24"/>
        </w:rPr>
        <w:t xml:space="preserve"> обоснованных жалоб со стороны граждан по результатам предоставления Муниципальной услуги;</w:t>
      </w:r>
    </w:p>
    <w:p w:rsidR="00C576BD" w:rsidRPr="006F0B8F" w:rsidRDefault="00073264" w:rsidP="005960AB">
      <w:pPr>
        <w:pStyle w:val="ConsPlusNormal"/>
        <w:numPr>
          <w:ilvl w:val="2"/>
          <w:numId w:val="35"/>
        </w:numPr>
        <w:spacing w:line="276" w:lineRule="auto"/>
        <w:ind w:left="0" w:firstLine="709"/>
        <w:jc w:val="both"/>
        <w:rPr>
          <w:rFonts w:ascii="Times New Roman" w:hAnsi="Times New Roman" w:cs="Times New Roman"/>
          <w:sz w:val="24"/>
          <w:szCs w:val="24"/>
        </w:rPr>
      </w:pPr>
      <w:proofErr w:type="gramStart"/>
      <w:r w:rsidRPr="006F0B8F">
        <w:rPr>
          <w:rFonts w:ascii="Times New Roman" w:hAnsi="Times New Roman" w:cs="Times New Roman"/>
          <w:sz w:val="24"/>
          <w:szCs w:val="24"/>
        </w:rPr>
        <w:t>предоставление</w:t>
      </w:r>
      <w:proofErr w:type="gramEnd"/>
      <w:r w:rsidRPr="006F0B8F">
        <w:rPr>
          <w:rFonts w:ascii="Times New Roman" w:hAnsi="Times New Roman" w:cs="Times New Roman"/>
          <w:sz w:val="24"/>
          <w:szCs w:val="24"/>
        </w:rPr>
        <w:t xml:space="preserve"> возможности подачи </w:t>
      </w:r>
      <w:r w:rsidR="005A25F3" w:rsidRPr="006F0B8F">
        <w:rPr>
          <w:rFonts w:ascii="Times New Roman" w:hAnsi="Times New Roman" w:cs="Times New Roman"/>
          <w:sz w:val="24"/>
          <w:szCs w:val="24"/>
        </w:rPr>
        <w:t>заявления</w:t>
      </w:r>
      <w:r w:rsidRPr="006F0B8F">
        <w:rPr>
          <w:rFonts w:ascii="Times New Roman" w:hAnsi="Times New Roman" w:cs="Times New Roman"/>
          <w:sz w:val="24"/>
          <w:szCs w:val="24"/>
        </w:rPr>
        <w:t xml:space="preserve"> и документов (содержащихся в них сведений), необходимых для предоставления Муниципальной услуги, в форме электронного документа;</w:t>
      </w:r>
    </w:p>
    <w:p w:rsidR="00C576BD" w:rsidRPr="006F0B8F" w:rsidRDefault="00073264" w:rsidP="005960AB">
      <w:pPr>
        <w:pStyle w:val="ConsPlusNormal"/>
        <w:numPr>
          <w:ilvl w:val="2"/>
          <w:numId w:val="35"/>
        </w:numPr>
        <w:spacing w:line="276" w:lineRule="auto"/>
        <w:ind w:left="0" w:firstLine="709"/>
        <w:jc w:val="both"/>
        <w:rPr>
          <w:rFonts w:ascii="Times New Roman" w:hAnsi="Times New Roman" w:cs="Times New Roman"/>
          <w:sz w:val="24"/>
          <w:szCs w:val="24"/>
        </w:rPr>
      </w:pPr>
      <w:proofErr w:type="gramStart"/>
      <w:r w:rsidRPr="006F0B8F">
        <w:rPr>
          <w:rFonts w:ascii="Times New Roman" w:hAnsi="Times New Roman" w:cs="Times New Roman"/>
          <w:sz w:val="24"/>
          <w:szCs w:val="24"/>
        </w:rPr>
        <w:t>предоставление</w:t>
      </w:r>
      <w:proofErr w:type="gramEnd"/>
      <w:r w:rsidRPr="006F0B8F">
        <w:rPr>
          <w:rFonts w:ascii="Times New Roman" w:hAnsi="Times New Roman" w:cs="Times New Roman"/>
          <w:sz w:val="24"/>
          <w:szCs w:val="24"/>
        </w:rPr>
        <w:t xml:space="preserve"> возможности получения информации о ходе предоставления Муниципальной услуги, в том числе с использованием РПГУ.</w:t>
      </w:r>
    </w:p>
    <w:p w:rsidR="00DC7BF4" w:rsidRPr="006F0B8F" w:rsidRDefault="00DC7BF4" w:rsidP="005960AB">
      <w:pPr>
        <w:pStyle w:val="ConsPlusNormal"/>
        <w:numPr>
          <w:ilvl w:val="2"/>
          <w:numId w:val="35"/>
        </w:numPr>
        <w:spacing w:line="276" w:lineRule="auto"/>
        <w:ind w:left="0" w:firstLine="709"/>
        <w:jc w:val="both"/>
        <w:rPr>
          <w:rFonts w:ascii="Times New Roman" w:hAnsi="Times New Roman" w:cs="Times New Roman"/>
          <w:sz w:val="24"/>
          <w:szCs w:val="24"/>
        </w:rPr>
      </w:pPr>
      <w:proofErr w:type="gramStart"/>
      <w:r w:rsidRPr="006F0B8F">
        <w:rPr>
          <w:rFonts w:ascii="Times New Roman" w:hAnsi="Times New Roman" w:cs="Times New Roman"/>
          <w:sz w:val="24"/>
          <w:szCs w:val="24"/>
        </w:rPr>
        <w:t>количество</w:t>
      </w:r>
      <w:proofErr w:type="gramEnd"/>
      <w:r w:rsidRPr="006F0B8F">
        <w:rPr>
          <w:rFonts w:ascii="Times New Roman" w:hAnsi="Times New Roman" w:cs="Times New Roman"/>
          <w:sz w:val="24"/>
          <w:szCs w:val="24"/>
        </w:rPr>
        <w:t xml:space="preserve"> взаимодействий Заявителя с должностными лицами Администрации при предоставлении Муниципальной услуги и их продолжительность.</w:t>
      </w:r>
    </w:p>
    <w:p w:rsidR="00C576BD" w:rsidRPr="006F0B8F" w:rsidRDefault="00FE12D6" w:rsidP="00AE12A8">
      <w:pPr>
        <w:pStyle w:val="ConsPlusNormal"/>
        <w:spacing w:line="276" w:lineRule="auto"/>
        <w:ind w:firstLine="708"/>
        <w:jc w:val="both"/>
        <w:rPr>
          <w:rFonts w:ascii="Times New Roman" w:hAnsi="Times New Roman" w:cs="Times New Roman"/>
          <w:sz w:val="24"/>
          <w:szCs w:val="24"/>
        </w:rPr>
      </w:pPr>
      <w:r w:rsidRPr="006F0B8F">
        <w:rPr>
          <w:rFonts w:ascii="Times New Roman" w:hAnsi="Times New Roman" w:cs="Times New Roman"/>
          <w:sz w:val="24"/>
          <w:szCs w:val="24"/>
        </w:rPr>
        <w:t xml:space="preserve">20.2. </w:t>
      </w:r>
      <w:r w:rsidR="00073264" w:rsidRPr="006F0B8F">
        <w:rPr>
          <w:rFonts w:ascii="Times New Roman" w:hAnsi="Times New Roman" w:cs="Times New Roman"/>
          <w:sz w:val="24"/>
          <w:szCs w:val="24"/>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w:t>
      </w:r>
      <w:r w:rsidR="00105041" w:rsidRPr="006F0B8F">
        <w:rPr>
          <w:rFonts w:ascii="Times New Roman" w:hAnsi="Times New Roman" w:cs="Times New Roman"/>
          <w:sz w:val="24"/>
          <w:szCs w:val="24"/>
        </w:rPr>
        <w:t xml:space="preserve">Заявителей </w:t>
      </w:r>
      <w:r w:rsidR="00717482" w:rsidRPr="006F0B8F">
        <w:rPr>
          <w:rFonts w:ascii="Times New Roman" w:hAnsi="Times New Roman" w:cs="Times New Roman"/>
          <w:sz w:val="24"/>
          <w:szCs w:val="24"/>
        </w:rPr>
        <w:t>(представителей Заявителя)</w:t>
      </w:r>
      <w:r w:rsidR="00105041" w:rsidRPr="006F0B8F">
        <w:rPr>
          <w:rFonts w:ascii="Times New Roman" w:hAnsi="Times New Roman" w:cs="Times New Roman"/>
          <w:sz w:val="24"/>
          <w:szCs w:val="24"/>
        </w:rPr>
        <w:t xml:space="preserve">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 </w:t>
      </w:r>
    </w:p>
    <w:p w:rsidR="00F82DE2" w:rsidRPr="006F0B8F" w:rsidRDefault="00F82DE2">
      <w:pPr>
        <w:pStyle w:val="ConsPlusNormal"/>
        <w:ind w:left="709"/>
        <w:jc w:val="both"/>
        <w:rPr>
          <w:rFonts w:ascii="Times New Roman" w:hAnsi="Times New Roman" w:cs="Times New Roman"/>
          <w:sz w:val="24"/>
          <w:szCs w:val="24"/>
        </w:rPr>
      </w:pPr>
    </w:p>
    <w:p w:rsidR="00C576BD" w:rsidRPr="006F0B8F" w:rsidRDefault="00540148" w:rsidP="005960AB">
      <w:pPr>
        <w:pStyle w:val="2-"/>
        <w:numPr>
          <w:ilvl w:val="0"/>
          <w:numId w:val="35"/>
        </w:numPr>
        <w:spacing w:before="0" w:after="0"/>
        <w:rPr>
          <w:sz w:val="24"/>
          <w:szCs w:val="24"/>
        </w:rPr>
      </w:pPr>
      <w:bookmarkStart w:id="134" w:name="_Toc437973299"/>
      <w:bookmarkStart w:id="135" w:name="_Toc438110041"/>
      <w:bookmarkStart w:id="136" w:name="_Toc438376246"/>
      <w:bookmarkStart w:id="137" w:name="_Toc8635003"/>
      <w:bookmarkStart w:id="138" w:name="_Toc27663521"/>
      <w:r w:rsidRPr="006F0B8F">
        <w:rPr>
          <w:sz w:val="24"/>
          <w:szCs w:val="24"/>
        </w:rPr>
        <w:t xml:space="preserve">Требования </w:t>
      </w:r>
      <w:r w:rsidR="003A399C" w:rsidRPr="006F0B8F">
        <w:rPr>
          <w:sz w:val="24"/>
          <w:szCs w:val="24"/>
        </w:rPr>
        <w:t xml:space="preserve">к </w:t>
      </w:r>
      <w:r w:rsidRPr="006F0B8F">
        <w:rPr>
          <w:sz w:val="24"/>
          <w:szCs w:val="24"/>
        </w:rPr>
        <w:t xml:space="preserve">организации предоставления </w:t>
      </w:r>
      <w:r w:rsidR="00135CD5" w:rsidRPr="006F0B8F">
        <w:rPr>
          <w:sz w:val="24"/>
          <w:szCs w:val="24"/>
        </w:rPr>
        <w:t>Муниципальной услуги</w:t>
      </w:r>
      <w:r w:rsidRPr="006F0B8F">
        <w:rPr>
          <w:sz w:val="24"/>
          <w:szCs w:val="24"/>
        </w:rPr>
        <w:t xml:space="preserve"> в электронной форме</w:t>
      </w:r>
      <w:bookmarkEnd w:id="134"/>
      <w:bookmarkEnd w:id="135"/>
      <w:bookmarkEnd w:id="136"/>
      <w:bookmarkEnd w:id="137"/>
      <w:bookmarkEnd w:id="138"/>
    </w:p>
    <w:p w:rsidR="002A2998" w:rsidRPr="006F0B8F" w:rsidRDefault="002A2998" w:rsidP="002A2998">
      <w:pPr>
        <w:pStyle w:val="2-"/>
        <w:numPr>
          <w:ilvl w:val="0"/>
          <w:numId w:val="0"/>
        </w:numPr>
        <w:spacing w:before="0" w:after="0"/>
        <w:ind w:left="480"/>
        <w:jc w:val="left"/>
        <w:rPr>
          <w:sz w:val="24"/>
          <w:szCs w:val="24"/>
        </w:rPr>
      </w:pPr>
    </w:p>
    <w:p w:rsidR="00C576BD" w:rsidRPr="006F0B8F" w:rsidRDefault="00FE12D6" w:rsidP="00B825DB">
      <w:pPr>
        <w:pStyle w:val="11"/>
        <w:numPr>
          <w:ilvl w:val="0"/>
          <w:numId w:val="0"/>
        </w:numPr>
        <w:ind w:firstLine="709"/>
        <w:rPr>
          <w:sz w:val="24"/>
          <w:szCs w:val="24"/>
        </w:rPr>
      </w:pPr>
      <w:r w:rsidRPr="006F0B8F">
        <w:rPr>
          <w:sz w:val="24"/>
          <w:szCs w:val="24"/>
        </w:rPr>
        <w:t xml:space="preserve">21.1. </w:t>
      </w:r>
      <w:r w:rsidR="00E54F7D" w:rsidRPr="006F0B8F">
        <w:rPr>
          <w:sz w:val="24"/>
          <w:szCs w:val="24"/>
        </w:rPr>
        <w:t xml:space="preserve">В целях предоставления Муниципальной услуги в электронной форме с использованием РПГУ </w:t>
      </w:r>
      <w:r w:rsidR="00105041" w:rsidRPr="006F0B8F">
        <w:rPr>
          <w:sz w:val="24"/>
          <w:szCs w:val="24"/>
        </w:rPr>
        <w:t xml:space="preserve">Заявителем </w:t>
      </w:r>
      <w:r w:rsidR="00717482" w:rsidRPr="006F0B8F">
        <w:rPr>
          <w:sz w:val="24"/>
          <w:szCs w:val="24"/>
        </w:rPr>
        <w:t>(представителем Заявителя)</w:t>
      </w:r>
      <w:r w:rsidR="00105041" w:rsidRPr="006F0B8F">
        <w:rPr>
          <w:sz w:val="24"/>
          <w:szCs w:val="24"/>
        </w:rPr>
        <w:t xml:space="preserve"> заполняется электронная форма Заявления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пункте 10 настоящего Административного регламента. </w:t>
      </w:r>
    </w:p>
    <w:p w:rsidR="00C576BD" w:rsidRPr="006F0B8F" w:rsidRDefault="00FE12D6" w:rsidP="00B825DB">
      <w:pPr>
        <w:pStyle w:val="11"/>
        <w:numPr>
          <w:ilvl w:val="0"/>
          <w:numId w:val="0"/>
        </w:numPr>
        <w:ind w:firstLine="709"/>
        <w:rPr>
          <w:sz w:val="24"/>
          <w:szCs w:val="24"/>
        </w:rPr>
      </w:pPr>
      <w:r w:rsidRPr="006F0B8F">
        <w:rPr>
          <w:sz w:val="24"/>
          <w:szCs w:val="24"/>
        </w:rPr>
        <w:t xml:space="preserve">21.2. </w:t>
      </w:r>
      <w:r w:rsidR="00105041" w:rsidRPr="006F0B8F">
        <w:rPr>
          <w:sz w:val="24"/>
          <w:szCs w:val="24"/>
        </w:rPr>
        <w:t>При предоставлении Муниципальной услуги в электронной форме осуществляются:</w:t>
      </w:r>
    </w:p>
    <w:p w:rsidR="00C576BD" w:rsidRPr="006F0B8F" w:rsidRDefault="00DC7BF4" w:rsidP="00A51F59">
      <w:pPr>
        <w:pStyle w:val="11"/>
        <w:numPr>
          <w:ilvl w:val="0"/>
          <w:numId w:val="0"/>
        </w:numPr>
        <w:ind w:firstLine="709"/>
        <w:rPr>
          <w:sz w:val="24"/>
          <w:szCs w:val="24"/>
        </w:rPr>
      </w:pPr>
      <w:r w:rsidRPr="006F0B8F">
        <w:rPr>
          <w:sz w:val="24"/>
          <w:szCs w:val="24"/>
        </w:rPr>
        <w:t>21.2.1</w:t>
      </w:r>
      <w:proofErr w:type="gramStart"/>
      <w:r w:rsidRPr="006F0B8F">
        <w:rPr>
          <w:sz w:val="24"/>
          <w:szCs w:val="24"/>
        </w:rPr>
        <w:t>.</w:t>
      </w:r>
      <w:r w:rsidR="00105041" w:rsidRPr="006F0B8F">
        <w:rPr>
          <w:sz w:val="24"/>
          <w:szCs w:val="24"/>
        </w:rPr>
        <w:t xml:space="preserve"> предоставление</w:t>
      </w:r>
      <w:proofErr w:type="gramEnd"/>
      <w:r w:rsidR="00105041" w:rsidRPr="006F0B8F">
        <w:rPr>
          <w:sz w:val="24"/>
          <w:szCs w:val="24"/>
        </w:rPr>
        <w:t xml:space="preserve"> в порядке установленном настоящим Административным регламентом информации Заявителям </w:t>
      </w:r>
      <w:r w:rsidR="00717482" w:rsidRPr="006F0B8F">
        <w:rPr>
          <w:sz w:val="24"/>
          <w:szCs w:val="24"/>
        </w:rPr>
        <w:t>(представителям Заявителя)</w:t>
      </w:r>
      <w:r w:rsidR="00105041" w:rsidRPr="006F0B8F">
        <w:rPr>
          <w:sz w:val="24"/>
          <w:szCs w:val="24"/>
        </w:rPr>
        <w:t xml:space="preserve"> и обеспечение доступа Заявителей </w:t>
      </w:r>
      <w:r w:rsidR="00717482" w:rsidRPr="006F0B8F">
        <w:rPr>
          <w:sz w:val="24"/>
          <w:szCs w:val="24"/>
        </w:rPr>
        <w:t>(представителей Заявителя)</w:t>
      </w:r>
      <w:r w:rsidR="00105041" w:rsidRPr="006F0B8F">
        <w:rPr>
          <w:sz w:val="24"/>
          <w:szCs w:val="24"/>
        </w:rPr>
        <w:t xml:space="preserve"> к сведениям о Муниципальной усл</w:t>
      </w:r>
      <w:r w:rsidR="00E54F7D" w:rsidRPr="006F0B8F">
        <w:rPr>
          <w:sz w:val="24"/>
          <w:szCs w:val="24"/>
        </w:rPr>
        <w:t>уг</w:t>
      </w:r>
      <w:r w:rsidR="00564C1E" w:rsidRPr="006F0B8F">
        <w:rPr>
          <w:sz w:val="24"/>
          <w:szCs w:val="24"/>
        </w:rPr>
        <w:t>е</w:t>
      </w:r>
      <w:r w:rsidR="00E54F7D" w:rsidRPr="006F0B8F">
        <w:rPr>
          <w:sz w:val="24"/>
          <w:szCs w:val="24"/>
        </w:rPr>
        <w:t>;</w:t>
      </w:r>
    </w:p>
    <w:p w:rsidR="00C576BD" w:rsidRPr="006F0B8F" w:rsidRDefault="00DC7BF4" w:rsidP="00A51F59">
      <w:pPr>
        <w:pStyle w:val="11"/>
        <w:numPr>
          <w:ilvl w:val="0"/>
          <w:numId w:val="0"/>
        </w:numPr>
        <w:ind w:firstLine="709"/>
        <w:rPr>
          <w:sz w:val="24"/>
          <w:szCs w:val="24"/>
        </w:rPr>
      </w:pPr>
      <w:r w:rsidRPr="006F0B8F">
        <w:rPr>
          <w:sz w:val="24"/>
          <w:szCs w:val="24"/>
        </w:rPr>
        <w:t>21.2.2</w:t>
      </w:r>
      <w:proofErr w:type="gramStart"/>
      <w:r w:rsidRPr="006F0B8F">
        <w:rPr>
          <w:sz w:val="24"/>
          <w:szCs w:val="24"/>
        </w:rPr>
        <w:t>.</w:t>
      </w:r>
      <w:r w:rsidR="00E54F7D" w:rsidRPr="006F0B8F">
        <w:rPr>
          <w:sz w:val="24"/>
          <w:szCs w:val="24"/>
        </w:rPr>
        <w:t xml:space="preserve"> подача</w:t>
      </w:r>
      <w:proofErr w:type="gramEnd"/>
      <w:r w:rsidR="00E54F7D" w:rsidRPr="006F0B8F">
        <w:rPr>
          <w:sz w:val="24"/>
          <w:szCs w:val="24"/>
        </w:rPr>
        <w:t xml:space="preserve"> запроса о предоставлении Муниципальной услуги и иных документов, необходимых для предоставления Муниципальной услуги в Администрацию с использованием РПГУ;</w:t>
      </w:r>
    </w:p>
    <w:p w:rsidR="00C576BD" w:rsidRPr="006F0B8F" w:rsidRDefault="00DC7BF4" w:rsidP="00A51F59">
      <w:pPr>
        <w:pStyle w:val="11"/>
        <w:numPr>
          <w:ilvl w:val="0"/>
          <w:numId w:val="0"/>
        </w:numPr>
        <w:ind w:firstLine="709"/>
        <w:rPr>
          <w:sz w:val="24"/>
          <w:szCs w:val="24"/>
        </w:rPr>
      </w:pPr>
      <w:r w:rsidRPr="006F0B8F">
        <w:rPr>
          <w:sz w:val="24"/>
          <w:szCs w:val="24"/>
        </w:rPr>
        <w:t>21.2.3</w:t>
      </w:r>
      <w:proofErr w:type="gramStart"/>
      <w:r w:rsidRPr="006F0B8F">
        <w:rPr>
          <w:sz w:val="24"/>
          <w:szCs w:val="24"/>
        </w:rPr>
        <w:t>.</w:t>
      </w:r>
      <w:r w:rsidR="000E0828" w:rsidRPr="006F0B8F">
        <w:rPr>
          <w:sz w:val="24"/>
          <w:szCs w:val="24"/>
        </w:rPr>
        <w:t xml:space="preserve"> поступление</w:t>
      </w:r>
      <w:proofErr w:type="gramEnd"/>
      <w:r w:rsidR="000E0828" w:rsidRPr="006F0B8F">
        <w:rPr>
          <w:sz w:val="24"/>
          <w:szCs w:val="24"/>
        </w:rPr>
        <w:t xml:space="preserve"> </w:t>
      </w:r>
      <w:r w:rsidR="00900527" w:rsidRPr="006F0B8F">
        <w:rPr>
          <w:sz w:val="24"/>
          <w:szCs w:val="24"/>
        </w:rPr>
        <w:t>З</w:t>
      </w:r>
      <w:r w:rsidR="000E0828" w:rsidRPr="006F0B8F">
        <w:rPr>
          <w:sz w:val="24"/>
          <w:szCs w:val="24"/>
        </w:rPr>
        <w:t>аявления и документов, необходимых для предоставления Муниципальной услуги в Модуль оказания услуг ЕИС ОУ;</w:t>
      </w:r>
    </w:p>
    <w:p w:rsidR="00C576BD" w:rsidRPr="006F0B8F" w:rsidRDefault="00DC7BF4" w:rsidP="00A51F59">
      <w:pPr>
        <w:pStyle w:val="11"/>
        <w:numPr>
          <w:ilvl w:val="0"/>
          <w:numId w:val="0"/>
        </w:numPr>
        <w:ind w:firstLine="709"/>
        <w:rPr>
          <w:sz w:val="24"/>
          <w:szCs w:val="24"/>
        </w:rPr>
      </w:pPr>
      <w:r w:rsidRPr="006F0B8F">
        <w:rPr>
          <w:sz w:val="24"/>
          <w:szCs w:val="24"/>
        </w:rPr>
        <w:lastRenderedPageBreak/>
        <w:t>21.2.4</w:t>
      </w:r>
      <w:proofErr w:type="gramStart"/>
      <w:r w:rsidRPr="006F0B8F">
        <w:rPr>
          <w:sz w:val="24"/>
          <w:szCs w:val="24"/>
        </w:rPr>
        <w:t>.</w:t>
      </w:r>
      <w:r w:rsidR="000E0828" w:rsidRPr="006F0B8F">
        <w:rPr>
          <w:sz w:val="24"/>
          <w:szCs w:val="24"/>
        </w:rPr>
        <w:t xml:space="preserve"> обработка</w:t>
      </w:r>
      <w:proofErr w:type="gramEnd"/>
      <w:r w:rsidR="000E0828" w:rsidRPr="006F0B8F">
        <w:rPr>
          <w:sz w:val="24"/>
          <w:szCs w:val="24"/>
        </w:rPr>
        <w:t xml:space="preserve"> и регистрация </w:t>
      </w:r>
      <w:r w:rsidR="00900527" w:rsidRPr="006F0B8F">
        <w:rPr>
          <w:sz w:val="24"/>
          <w:szCs w:val="24"/>
        </w:rPr>
        <w:t>З</w:t>
      </w:r>
      <w:r w:rsidR="000E0828" w:rsidRPr="006F0B8F">
        <w:rPr>
          <w:sz w:val="24"/>
          <w:szCs w:val="24"/>
        </w:rPr>
        <w:t>аявления и документов, необходимых для предоставления Муниципальной услуги</w:t>
      </w:r>
      <w:r w:rsidR="00F9362B">
        <w:rPr>
          <w:sz w:val="24"/>
          <w:szCs w:val="24"/>
        </w:rPr>
        <w:t>,</w:t>
      </w:r>
      <w:r w:rsidR="000E0828" w:rsidRPr="006F0B8F">
        <w:rPr>
          <w:sz w:val="24"/>
          <w:szCs w:val="24"/>
        </w:rPr>
        <w:t xml:space="preserve"> в модуле оказания услуг единой информационной системы оказания услуг, установленн</w:t>
      </w:r>
      <w:r w:rsidR="00FE12D6" w:rsidRPr="006F0B8F">
        <w:rPr>
          <w:sz w:val="24"/>
          <w:szCs w:val="24"/>
        </w:rPr>
        <w:t>о</w:t>
      </w:r>
      <w:r w:rsidR="00854C6E" w:rsidRPr="006F0B8F">
        <w:rPr>
          <w:sz w:val="24"/>
          <w:szCs w:val="24"/>
        </w:rPr>
        <w:t>м</w:t>
      </w:r>
      <w:r w:rsidR="000E0828" w:rsidRPr="006F0B8F">
        <w:rPr>
          <w:sz w:val="24"/>
          <w:szCs w:val="24"/>
        </w:rPr>
        <w:t xml:space="preserve"> в Администрации</w:t>
      </w:r>
      <w:r w:rsidR="00146766" w:rsidRPr="006F0B8F">
        <w:rPr>
          <w:sz w:val="24"/>
          <w:szCs w:val="24"/>
        </w:rPr>
        <w:t xml:space="preserve"> Модуль ЕИС ОУ</w:t>
      </w:r>
      <w:r w:rsidR="000E0828" w:rsidRPr="006F0B8F">
        <w:rPr>
          <w:sz w:val="24"/>
          <w:szCs w:val="24"/>
        </w:rPr>
        <w:t>;</w:t>
      </w:r>
    </w:p>
    <w:p w:rsidR="00C576BD" w:rsidRPr="006F0B8F" w:rsidRDefault="00DC7BF4" w:rsidP="00A51F59">
      <w:pPr>
        <w:pStyle w:val="11"/>
        <w:numPr>
          <w:ilvl w:val="0"/>
          <w:numId w:val="0"/>
        </w:numPr>
        <w:ind w:firstLine="709"/>
        <w:rPr>
          <w:sz w:val="24"/>
          <w:szCs w:val="24"/>
        </w:rPr>
      </w:pPr>
      <w:r w:rsidRPr="006F0B8F">
        <w:rPr>
          <w:sz w:val="24"/>
          <w:szCs w:val="24"/>
        </w:rPr>
        <w:t>21.2.5</w:t>
      </w:r>
      <w:proofErr w:type="gramStart"/>
      <w:r w:rsidRPr="006F0B8F">
        <w:rPr>
          <w:sz w:val="24"/>
          <w:szCs w:val="24"/>
        </w:rPr>
        <w:t>.</w:t>
      </w:r>
      <w:r w:rsidR="000E0828" w:rsidRPr="006F0B8F">
        <w:rPr>
          <w:sz w:val="24"/>
          <w:szCs w:val="24"/>
        </w:rPr>
        <w:t xml:space="preserve"> получение</w:t>
      </w:r>
      <w:proofErr w:type="gramEnd"/>
      <w:r w:rsidR="000E0828" w:rsidRPr="006F0B8F">
        <w:rPr>
          <w:sz w:val="24"/>
          <w:szCs w:val="24"/>
        </w:rPr>
        <w:t xml:space="preserve"> </w:t>
      </w:r>
      <w:r w:rsidR="00105041" w:rsidRPr="006F0B8F">
        <w:rPr>
          <w:sz w:val="24"/>
          <w:szCs w:val="24"/>
        </w:rPr>
        <w:t xml:space="preserve">Заявителем </w:t>
      </w:r>
      <w:r w:rsidR="00717482" w:rsidRPr="006F0B8F">
        <w:rPr>
          <w:sz w:val="24"/>
          <w:szCs w:val="24"/>
        </w:rPr>
        <w:t>(представителем Заявителя)</w:t>
      </w:r>
      <w:r w:rsidR="00105041" w:rsidRPr="006F0B8F">
        <w:rPr>
          <w:sz w:val="24"/>
          <w:szCs w:val="24"/>
        </w:rPr>
        <w:t xml:space="preserve"> уведомлений о ходе предоставлени</w:t>
      </w:r>
      <w:r w:rsidR="00854C6E" w:rsidRPr="006F0B8F">
        <w:rPr>
          <w:sz w:val="24"/>
          <w:szCs w:val="24"/>
        </w:rPr>
        <w:t>я</w:t>
      </w:r>
      <w:r w:rsidR="00105041" w:rsidRPr="006F0B8F">
        <w:rPr>
          <w:sz w:val="24"/>
          <w:szCs w:val="24"/>
        </w:rPr>
        <w:t xml:space="preserve"> Муниципальной услуги в </w:t>
      </w:r>
      <w:r w:rsidR="005A25F3" w:rsidRPr="006F0B8F">
        <w:rPr>
          <w:sz w:val="24"/>
          <w:szCs w:val="24"/>
        </w:rPr>
        <w:t>личный</w:t>
      </w:r>
      <w:r w:rsidR="00105041" w:rsidRPr="006F0B8F">
        <w:rPr>
          <w:sz w:val="24"/>
          <w:szCs w:val="24"/>
        </w:rPr>
        <w:t xml:space="preserve"> кабинет на РПГУ;</w:t>
      </w:r>
    </w:p>
    <w:p w:rsidR="00C576BD" w:rsidRPr="006F0B8F" w:rsidRDefault="00DC7BF4" w:rsidP="00A51F59">
      <w:pPr>
        <w:pStyle w:val="11"/>
        <w:numPr>
          <w:ilvl w:val="0"/>
          <w:numId w:val="0"/>
        </w:numPr>
        <w:ind w:firstLine="709"/>
        <w:rPr>
          <w:sz w:val="24"/>
          <w:szCs w:val="24"/>
        </w:rPr>
      </w:pPr>
      <w:r w:rsidRPr="006F0B8F">
        <w:rPr>
          <w:sz w:val="24"/>
          <w:szCs w:val="24"/>
        </w:rPr>
        <w:t>21.2.6</w:t>
      </w:r>
      <w:proofErr w:type="gramStart"/>
      <w:r w:rsidRPr="006F0B8F">
        <w:rPr>
          <w:sz w:val="24"/>
          <w:szCs w:val="24"/>
        </w:rPr>
        <w:t>.</w:t>
      </w:r>
      <w:r w:rsidR="00105041" w:rsidRPr="006F0B8F">
        <w:rPr>
          <w:sz w:val="24"/>
          <w:szCs w:val="24"/>
        </w:rPr>
        <w:t xml:space="preserve"> взаимодействие</w:t>
      </w:r>
      <w:proofErr w:type="gramEnd"/>
      <w:r w:rsidR="00105041" w:rsidRPr="006F0B8F">
        <w:rPr>
          <w:sz w:val="24"/>
          <w:szCs w:val="24"/>
        </w:rPr>
        <w:t xml:space="preserve"> Администрации и иных</w:t>
      </w:r>
      <w:r w:rsidR="00E54F7D" w:rsidRPr="006F0B8F">
        <w:rPr>
          <w:sz w:val="24"/>
          <w:szCs w:val="24"/>
        </w:rPr>
        <w:t xml:space="preserve"> органов, предоставляющих государственные и муниципальные услуги, участвующих в предоставлении Муниципальной </w:t>
      </w:r>
      <w:r w:rsidR="00F77FC9" w:rsidRPr="006F0B8F">
        <w:rPr>
          <w:sz w:val="24"/>
          <w:szCs w:val="24"/>
        </w:rPr>
        <w:t>услуги</w:t>
      </w:r>
      <w:r w:rsidR="00F9362B">
        <w:rPr>
          <w:sz w:val="24"/>
          <w:szCs w:val="24"/>
        </w:rPr>
        <w:t>,</w:t>
      </w:r>
      <w:r w:rsidR="00F77FC9" w:rsidRPr="006F0B8F">
        <w:rPr>
          <w:sz w:val="24"/>
          <w:szCs w:val="24"/>
        </w:rPr>
        <w:t xml:space="preserve"> и указанных в пунктах 5</w:t>
      </w:r>
      <w:r w:rsidR="00900527" w:rsidRPr="006F0B8F">
        <w:rPr>
          <w:sz w:val="24"/>
          <w:szCs w:val="24"/>
        </w:rPr>
        <w:t>.8</w:t>
      </w:r>
      <w:r w:rsidR="00F77FC9" w:rsidRPr="006F0B8F">
        <w:rPr>
          <w:sz w:val="24"/>
          <w:szCs w:val="24"/>
        </w:rPr>
        <w:t xml:space="preserve"> и 11</w:t>
      </w:r>
      <w:r w:rsidR="00900527" w:rsidRPr="006F0B8F">
        <w:rPr>
          <w:sz w:val="24"/>
          <w:szCs w:val="24"/>
        </w:rPr>
        <w:t>.1</w:t>
      </w:r>
      <w:r w:rsidR="00F77FC9" w:rsidRPr="006F0B8F">
        <w:rPr>
          <w:sz w:val="24"/>
          <w:szCs w:val="24"/>
        </w:rPr>
        <w:t xml:space="preserve"> настоящего</w:t>
      </w:r>
      <w:r w:rsidR="00E54F7D" w:rsidRPr="006F0B8F">
        <w:rPr>
          <w:sz w:val="24"/>
          <w:szCs w:val="24"/>
        </w:rPr>
        <w:t xml:space="preserve"> Административного регламента посредством системы электронного межведомственного информационного взаимодействия;</w:t>
      </w:r>
    </w:p>
    <w:p w:rsidR="00C576BD" w:rsidRPr="006F0B8F" w:rsidRDefault="00DC7BF4" w:rsidP="00A51F59">
      <w:pPr>
        <w:pStyle w:val="11"/>
        <w:numPr>
          <w:ilvl w:val="0"/>
          <w:numId w:val="0"/>
        </w:numPr>
        <w:ind w:firstLine="709"/>
        <w:rPr>
          <w:sz w:val="24"/>
          <w:szCs w:val="24"/>
        </w:rPr>
      </w:pPr>
      <w:r w:rsidRPr="006F0B8F">
        <w:rPr>
          <w:sz w:val="24"/>
          <w:szCs w:val="24"/>
        </w:rPr>
        <w:t>21.2.7</w:t>
      </w:r>
      <w:proofErr w:type="gramStart"/>
      <w:r w:rsidRPr="006F0B8F">
        <w:rPr>
          <w:sz w:val="24"/>
          <w:szCs w:val="24"/>
        </w:rPr>
        <w:t>.</w:t>
      </w:r>
      <w:r w:rsidR="000F022B" w:rsidRPr="006F0B8F">
        <w:rPr>
          <w:sz w:val="24"/>
          <w:szCs w:val="24"/>
        </w:rPr>
        <w:t xml:space="preserve"> </w:t>
      </w:r>
      <w:r w:rsidR="00E54F7D" w:rsidRPr="006F0B8F">
        <w:rPr>
          <w:sz w:val="24"/>
          <w:szCs w:val="24"/>
        </w:rPr>
        <w:t>возможность</w:t>
      </w:r>
      <w:proofErr w:type="gramEnd"/>
      <w:r w:rsidR="00E54F7D" w:rsidRPr="006F0B8F">
        <w:rPr>
          <w:sz w:val="24"/>
          <w:szCs w:val="24"/>
        </w:rPr>
        <w:t xml:space="preserve"> </w:t>
      </w:r>
      <w:r w:rsidR="00105041" w:rsidRPr="006F0B8F">
        <w:rPr>
          <w:sz w:val="24"/>
          <w:szCs w:val="24"/>
        </w:rPr>
        <w:t>оплаты государственной пошлины, иной платы за предоставления Муниципальной услуги посредством электронных сервисов на РПГУ;</w:t>
      </w:r>
    </w:p>
    <w:p w:rsidR="00C576BD" w:rsidRPr="006F0B8F" w:rsidRDefault="000F022B" w:rsidP="00A51F59">
      <w:pPr>
        <w:pStyle w:val="11"/>
        <w:numPr>
          <w:ilvl w:val="0"/>
          <w:numId w:val="0"/>
        </w:numPr>
        <w:ind w:firstLine="709"/>
        <w:rPr>
          <w:sz w:val="24"/>
          <w:szCs w:val="24"/>
        </w:rPr>
      </w:pPr>
      <w:r w:rsidRPr="006F0B8F">
        <w:rPr>
          <w:sz w:val="24"/>
          <w:szCs w:val="24"/>
        </w:rPr>
        <w:t>21.2.8</w:t>
      </w:r>
      <w:proofErr w:type="gramStart"/>
      <w:r w:rsidRPr="006F0B8F">
        <w:rPr>
          <w:sz w:val="24"/>
          <w:szCs w:val="24"/>
        </w:rPr>
        <w:t>.</w:t>
      </w:r>
      <w:r w:rsidR="00105041" w:rsidRPr="006F0B8F">
        <w:rPr>
          <w:sz w:val="24"/>
          <w:szCs w:val="24"/>
        </w:rPr>
        <w:t xml:space="preserve"> получение</w:t>
      </w:r>
      <w:proofErr w:type="gramEnd"/>
      <w:r w:rsidR="00105041" w:rsidRPr="006F0B8F">
        <w:rPr>
          <w:sz w:val="24"/>
          <w:szCs w:val="24"/>
        </w:rPr>
        <w:t xml:space="preserve"> Заявителем </w:t>
      </w:r>
      <w:r w:rsidR="00717482" w:rsidRPr="006F0B8F">
        <w:rPr>
          <w:sz w:val="24"/>
          <w:szCs w:val="24"/>
        </w:rPr>
        <w:t>(представителем Заявителя)</w:t>
      </w:r>
      <w:r w:rsidR="00105041" w:rsidRPr="006F0B8F">
        <w:rPr>
          <w:sz w:val="24"/>
          <w:szCs w:val="24"/>
        </w:rPr>
        <w:t xml:space="preserve"> сведений о ходе предоставления Муниципальной услуги посредством информационного сервиса «Узнать статус </w:t>
      </w:r>
      <w:r w:rsidR="005A25F3" w:rsidRPr="006F0B8F">
        <w:rPr>
          <w:sz w:val="24"/>
          <w:szCs w:val="24"/>
        </w:rPr>
        <w:t>заявления</w:t>
      </w:r>
      <w:r w:rsidR="00105041" w:rsidRPr="006F0B8F">
        <w:rPr>
          <w:sz w:val="24"/>
          <w:szCs w:val="24"/>
        </w:rPr>
        <w:t>»;</w:t>
      </w:r>
    </w:p>
    <w:p w:rsidR="00C576BD" w:rsidRPr="006F0B8F" w:rsidRDefault="000F022B" w:rsidP="00A51F59">
      <w:pPr>
        <w:pStyle w:val="11"/>
        <w:numPr>
          <w:ilvl w:val="0"/>
          <w:numId w:val="0"/>
        </w:numPr>
        <w:ind w:firstLine="709"/>
        <w:rPr>
          <w:sz w:val="24"/>
          <w:szCs w:val="24"/>
        </w:rPr>
      </w:pPr>
      <w:r w:rsidRPr="006F0B8F">
        <w:rPr>
          <w:sz w:val="24"/>
          <w:szCs w:val="24"/>
        </w:rPr>
        <w:t>21.2.9</w:t>
      </w:r>
      <w:proofErr w:type="gramStart"/>
      <w:r w:rsidRPr="006F0B8F">
        <w:rPr>
          <w:sz w:val="24"/>
          <w:szCs w:val="24"/>
        </w:rPr>
        <w:t>.</w:t>
      </w:r>
      <w:r w:rsidR="00105041" w:rsidRPr="006F0B8F">
        <w:rPr>
          <w:sz w:val="24"/>
          <w:szCs w:val="24"/>
        </w:rPr>
        <w:t xml:space="preserve"> получение</w:t>
      </w:r>
      <w:proofErr w:type="gramEnd"/>
      <w:r w:rsidR="00105041" w:rsidRPr="006F0B8F">
        <w:rPr>
          <w:sz w:val="24"/>
          <w:szCs w:val="24"/>
        </w:rPr>
        <w:t xml:space="preserve"> Заявителем </w:t>
      </w:r>
      <w:r w:rsidR="00717482" w:rsidRPr="006F0B8F">
        <w:rPr>
          <w:sz w:val="24"/>
          <w:szCs w:val="24"/>
        </w:rPr>
        <w:t>(представителем Заявителя)</w:t>
      </w:r>
      <w:r w:rsidR="00105041" w:rsidRPr="006F0B8F">
        <w:rPr>
          <w:sz w:val="24"/>
          <w:szCs w:val="24"/>
        </w:rPr>
        <w:t xml:space="preserve"> результата предоставления Муниципальной услуги в Личный кабинет на РПГУ в форме электронного документа, подписанного ЭП уполномоченного должностного лица Администрации;</w:t>
      </w:r>
    </w:p>
    <w:p w:rsidR="00C576BD" w:rsidRPr="006F0B8F" w:rsidRDefault="000F022B" w:rsidP="00A51F59">
      <w:pPr>
        <w:pStyle w:val="11"/>
        <w:numPr>
          <w:ilvl w:val="0"/>
          <w:numId w:val="0"/>
        </w:numPr>
        <w:ind w:firstLine="709"/>
        <w:rPr>
          <w:sz w:val="24"/>
          <w:szCs w:val="24"/>
        </w:rPr>
      </w:pPr>
      <w:r w:rsidRPr="006F0B8F">
        <w:rPr>
          <w:sz w:val="24"/>
          <w:szCs w:val="24"/>
        </w:rPr>
        <w:t>21.2.10</w:t>
      </w:r>
      <w:proofErr w:type="gramStart"/>
      <w:r w:rsidRPr="006F0B8F">
        <w:rPr>
          <w:sz w:val="24"/>
          <w:szCs w:val="24"/>
        </w:rPr>
        <w:t>.</w:t>
      </w:r>
      <w:r w:rsidR="00105041" w:rsidRPr="006F0B8F">
        <w:rPr>
          <w:sz w:val="24"/>
          <w:szCs w:val="24"/>
        </w:rPr>
        <w:t xml:space="preserve"> направление</w:t>
      </w:r>
      <w:proofErr w:type="gramEnd"/>
      <w:r w:rsidR="00105041" w:rsidRPr="006F0B8F">
        <w:rPr>
          <w:sz w:val="24"/>
          <w:szCs w:val="24"/>
        </w:rPr>
        <w:t xml:space="preserve"> жалобы на решения, действия (бездействия)</w:t>
      </w:r>
      <w:r w:rsidR="00E54F7D" w:rsidRPr="006F0B8F">
        <w:rPr>
          <w:sz w:val="24"/>
          <w:szCs w:val="24"/>
        </w:rPr>
        <w:t xml:space="preserve"> </w:t>
      </w:r>
      <w:r w:rsidR="00232FA4" w:rsidRPr="006F0B8F">
        <w:rPr>
          <w:sz w:val="24"/>
          <w:szCs w:val="24"/>
        </w:rPr>
        <w:t>Администрации</w:t>
      </w:r>
      <w:r w:rsidR="00E54F7D" w:rsidRPr="006F0B8F">
        <w:rPr>
          <w:sz w:val="24"/>
          <w:szCs w:val="24"/>
        </w:rPr>
        <w:t xml:space="preserve">, должностных лиц </w:t>
      </w:r>
      <w:r w:rsidR="00232FA4" w:rsidRPr="006F0B8F">
        <w:rPr>
          <w:sz w:val="24"/>
          <w:szCs w:val="24"/>
        </w:rPr>
        <w:t>Администрации</w:t>
      </w:r>
      <w:r w:rsidR="00E54F7D" w:rsidRPr="006F0B8F">
        <w:rPr>
          <w:sz w:val="24"/>
          <w:szCs w:val="24"/>
        </w:rPr>
        <w:t xml:space="preserve">, в порядке, установленном в разделе </w:t>
      </w:r>
      <w:r w:rsidR="00900527" w:rsidRPr="006F0B8F">
        <w:rPr>
          <w:sz w:val="24"/>
          <w:szCs w:val="24"/>
          <w:lang w:val="en-US"/>
        </w:rPr>
        <w:t>V</w:t>
      </w:r>
      <w:r w:rsidR="00E54F7D" w:rsidRPr="006F0B8F">
        <w:rPr>
          <w:sz w:val="24"/>
          <w:szCs w:val="24"/>
        </w:rPr>
        <w:t xml:space="preserve"> настоящего Административного регламента.</w:t>
      </w:r>
    </w:p>
    <w:p w:rsidR="00C576BD" w:rsidRPr="006F0B8F" w:rsidRDefault="00FE12D6" w:rsidP="00B825DB">
      <w:pPr>
        <w:pStyle w:val="11"/>
        <w:numPr>
          <w:ilvl w:val="0"/>
          <w:numId w:val="0"/>
        </w:numPr>
        <w:ind w:firstLine="709"/>
        <w:rPr>
          <w:sz w:val="24"/>
          <w:szCs w:val="24"/>
        </w:rPr>
      </w:pPr>
      <w:r w:rsidRPr="006F0B8F">
        <w:rPr>
          <w:sz w:val="24"/>
          <w:szCs w:val="24"/>
        </w:rPr>
        <w:t xml:space="preserve">21.3. </w:t>
      </w:r>
      <w:r w:rsidR="00073264" w:rsidRPr="006F0B8F">
        <w:rPr>
          <w:sz w:val="24"/>
          <w:szCs w:val="24"/>
        </w:rPr>
        <w:t xml:space="preserve">Требования к форматам </w:t>
      </w:r>
      <w:r w:rsidR="005A25F3" w:rsidRPr="006F0B8F">
        <w:rPr>
          <w:sz w:val="24"/>
          <w:szCs w:val="24"/>
        </w:rPr>
        <w:t>заявлений</w:t>
      </w:r>
      <w:r w:rsidR="00073264" w:rsidRPr="006F0B8F">
        <w:rPr>
          <w:sz w:val="24"/>
          <w:szCs w:val="24"/>
        </w:rPr>
        <w:t xml:space="preserve">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w:t>
      </w:r>
      <w:r w:rsidR="00900527" w:rsidRPr="006F0B8F">
        <w:rPr>
          <w:sz w:val="24"/>
          <w:szCs w:val="24"/>
        </w:rPr>
        <w:t>.10.</w:t>
      </w:r>
      <w:r w:rsidR="00C20EAF" w:rsidRPr="006F0B8F">
        <w:rPr>
          <w:sz w:val="24"/>
          <w:szCs w:val="24"/>
        </w:rPr>
        <w:t>2018</w:t>
      </w:r>
      <w:r w:rsidR="00073264" w:rsidRPr="006F0B8F">
        <w:rPr>
          <w:sz w:val="24"/>
          <w:szCs w:val="24"/>
        </w:rPr>
        <w:t xml:space="preserve"> № 792/</w:t>
      </w:r>
      <w:r w:rsidR="0037634D" w:rsidRPr="006F0B8F">
        <w:rPr>
          <w:sz w:val="24"/>
          <w:szCs w:val="24"/>
        </w:rPr>
        <w:t>37</w:t>
      </w:r>
      <w:r w:rsidR="00073264" w:rsidRPr="006F0B8F">
        <w:rPr>
          <w:sz w:val="24"/>
          <w:szCs w:val="24"/>
        </w:rPr>
        <w:t>:</w:t>
      </w:r>
    </w:p>
    <w:p w:rsidR="00C576BD" w:rsidRPr="006F0B8F" w:rsidRDefault="00FE12D6" w:rsidP="00B825DB">
      <w:pPr>
        <w:pStyle w:val="11"/>
        <w:numPr>
          <w:ilvl w:val="0"/>
          <w:numId w:val="0"/>
        </w:numPr>
        <w:ind w:firstLine="709"/>
        <w:rPr>
          <w:sz w:val="24"/>
          <w:szCs w:val="24"/>
        </w:rPr>
      </w:pPr>
      <w:r w:rsidRPr="006F0B8F">
        <w:rPr>
          <w:sz w:val="24"/>
          <w:szCs w:val="24"/>
        </w:rPr>
        <w:t xml:space="preserve">21.3.1. </w:t>
      </w:r>
      <w:r w:rsidR="00073264" w:rsidRPr="006F0B8F">
        <w:rPr>
          <w:sz w:val="24"/>
          <w:szCs w:val="24"/>
        </w:rPr>
        <w:t>Электронные документы представляются в следующих форматах:</w:t>
      </w:r>
    </w:p>
    <w:p w:rsidR="00C576BD" w:rsidRPr="006F0B8F" w:rsidRDefault="0037634D" w:rsidP="00A51F59">
      <w:pPr>
        <w:pStyle w:val="11"/>
        <w:numPr>
          <w:ilvl w:val="0"/>
          <w:numId w:val="0"/>
        </w:numPr>
        <w:ind w:firstLine="709"/>
        <w:rPr>
          <w:sz w:val="24"/>
          <w:szCs w:val="24"/>
        </w:rPr>
      </w:pPr>
      <w:proofErr w:type="gramStart"/>
      <w:r w:rsidRPr="006F0B8F">
        <w:rPr>
          <w:sz w:val="24"/>
          <w:szCs w:val="24"/>
        </w:rPr>
        <w:t>а</w:t>
      </w:r>
      <w:proofErr w:type="gramEnd"/>
      <w:r w:rsidRPr="006F0B8F">
        <w:rPr>
          <w:sz w:val="24"/>
          <w:szCs w:val="24"/>
        </w:rPr>
        <w:t xml:space="preserve">) </w:t>
      </w:r>
      <w:proofErr w:type="spellStart"/>
      <w:r w:rsidR="00073264" w:rsidRPr="006F0B8F">
        <w:rPr>
          <w:sz w:val="24"/>
          <w:szCs w:val="24"/>
        </w:rPr>
        <w:t>xml</w:t>
      </w:r>
      <w:proofErr w:type="spellEnd"/>
      <w:r w:rsidR="00073264" w:rsidRPr="006F0B8F">
        <w:rPr>
          <w:sz w:val="24"/>
          <w:szCs w:val="24"/>
        </w:rPr>
        <w:t xml:space="preserve"> – для формализованных документов;</w:t>
      </w:r>
    </w:p>
    <w:p w:rsidR="00C576BD" w:rsidRPr="006F0B8F" w:rsidRDefault="0037634D" w:rsidP="00A51F59">
      <w:pPr>
        <w:pStyle w:val="11"/>
        <w:numPr>
          <w:ilvl w:val="0"/>
          <w:numId w:val="0"/>
        </w:numPr>
        <w:ind w:firstLine="709"/>
        <w:rPr>
          <w:sz w:val="24"/>
          <w:szCs w:val="24"/>
        </w:rPr>
      </w:pPr>
      <w:proofErr w:type="gramStart"/>
      <w:r w:rsidRPr="006F0B8F">
        <w:rPr>
          <w:sz w:val="24"/>
          <w:szCs w:val="24"/>
        </w:rPr>
        <w:t>б</w:t>
      </w:r>
      <w:proofErr w:type="gramEnd"/>
      <w:r w:rsidRPr="006F0B8F">
        <w:rPr>
          <w:sz w:val="24"/>
          <w:szCs w:val="24"/>
        </w:rPr>
        <w:t xml:space="preserve">) </w:t>
      </w:r>
      <w:proofErr w:type="spellStart"/>
      <w:r w:rsidR="00073264" w:rsidRPr="006F0B8F">
        <w:rPr>
          <w:sz w:val="24"/>
          <w:szCs w:val="24"/>
        </w:rPr>
        <w:t>doc</w:t>
      </w:r>
      <w:proofErr w:type="spellEnd"/>
      <w:r w:rsidR="00073264" w:rsidRPr="006F0B8F">
        <w:rPr>
          <w:sz w:val="24"/>
          <w:szCs w:val="24"/>
        </w:rPr>
        <w:t xml:space="preserve">, </w:t>
      </w:r>
      <w:proofErr w:type="spellStart"/>
      <w:r w:rsidR="00073264" w:rsidRPr="006F0B8F">
        <w:rPr>
          <w:sz w:val="24"/>
          <w:szCs w:val="24"/>
        </w:rPr>
        <w:t>docx</w:t>
      </w:r>
      <w:proofErr w:type="spellEnd"/>
      <w:r w:rsidR="00073264" w:rsidRPr="006F0B8F">
        <w:rPr>
          <w:sz w:val="24"/>
          <w:szCs w:val="24"/>
        </w:rPr>
        <w:t xml:space="preserve">, </w:t>
      </w:r>
      <w:proofErr w:type="spellStart"/>
      <w:r w:rsidR="00073264" w:rsidRPr="006F0B8F">
        <w:rPr>
          <w:sz w:val="24"/>
          <w:szCs w:val="24"/>
        </w:rPr>
        <w:t>odt</w:t>
      </w:r>
      <w:proofErr w:type="spellEnd"/>
      <w:r w:rsidR="00073264" w:rsidRPr="006F0B8F">
        <w:rPr>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C576BD" w:rsidRPr="006F0B8F" w:rsidRDefault="0037634D" w:rsidP="00A51F59">
      <w:pPr>
        <w:pStyle w:val="11"/>
        <w:numPr>
          <w:ilvl w:val="0"/>
          <w:numId w:val="0"/>
        </w:numPr>
        <w:ind w:firstLine="709"/>
        <w:rPr>
          <w:sz w:val="24"/>
          <w:szCs w:val="24"/>
        </w:rPr>
      </w:pPr>
      <w:proofErr w:type="gramStart"/>
      <w:r w:rsidRPr="006F0B8F">
        <w:rPr>
          <w:sz w:val="24"/>
          <w:szCs w:val="24"/>
        </w:rPr>
        <w:t>в</w:t>
      </w:r>
      <w:proofErr w:type="gramEnd"/>
      <w:r w:rsidRPr="006F0B8F">
        <w:rPr>
          <w:sz w:val="24"/>
          <w:szCs w:val="24"/>
        </w:rPr>
        <w:t xml:space="preserve">) </w:t>
      </w:r>
      <w:proofErr w:type="spellStart"/>
      <w:r w:rsidR="00073264" w:rsidRPr="006F0B8F">
        <w:rPr>
          <w:sz w:val="24"/>
          <w:szCs w:val="24"/>
        </w:rPr>
        <w:t>xls</w:t>
      </w:r>
      <w:proofErr w:type="spellEnd"/>
      <w:r w:rsidR="00073264" w:rsidRPr="006F0B8F">
        <w:rPr>
          <w:sz w:val="24"/>
          <w:szCs w:val="24"/>
        </w:rPr>
        <w:t xml:space="preserve">, </w:t>
      </w:r>
      <w:proofErr w:type="spellStart"/>
      <w:r w:rsidR="00073264" w:rsidRPr="006F0B8F">
        <w:rPr>
          <w:sz w:val="24"/>
          <w:szCs w:val="24"/>
        </w:rPr>
        <w:t>xlsx</w:t>
      </w:r>
      <w:proofErr w:type="spellEnd"/>
      <w:r w:rsidR="00073264" w:rsidRPr="006F0B8F">
        <w:rPr>
          <w:sz w:val="24"/>
          <w:szCs w:val="24"/>
        </w:rPr>
        <w:t xml:space="preserve">, </w:t>
      </w:r>
      <w:proofErr w:type="spellStart"/>
      <w:r w:rsidR="00073264" w:rsidRPr="006F0B8F">
        <w:rPr>
          <w:sz w:val="24"/>
          <w:szCs w:val="24"/>
        </w:rPr>
        <w:t>ods</w:t>
      </w:r>
      <w:proofErr w:type="spellEnd"/>
      <w:r w:rsidR="00073264" w:rsidRPr="006F0B8F">
        <w:rPr>
          <w:sz w:val="24"/>
          <w:szCs w:val="24"/>
        </w:rPr>
        <w:t xml:space="preserve"> – для документов, содержащих расчеты;</w:t>
      </w:r>
    </w:p>
    <w:p w:rsidR="00C576BD" w:rsidRPr="006F0B8F" w:rsidRDefault="0037634D" w:rsidP="00A51F59">
      <w:pPr>
        <w:pStyle w:val="11"/>
        <w:numPr>
          <w:ilvl w:val="0"/>
          <w:numId w:val="0"/>
        </w:numPr>
        <w:ind w:firstLine="709"/>
        <w:rPr>
          <w:sz w:val="24"/>
          <w:szCs w:val="24"/>
        </w:rPr>
      </w:pPr>
      <w:proofErr w:type="gramStart"/>
      <w:r w:rsidRPr="006F0B8F">
        <w:rPr>
          <w:sz w:val="24"/>
          <w:szCs w:val="24"/>
        </w:rPr>
        <w:t>г</w:t>
      </w:r>
      <w:proofErr w:type="gramEnd"/>
      <w:r w:rsidRPr="006F0B8F">
        <w:rPr>
          <w:sz w:val="24"/>
          <w:szCs w:val="24"/>
        </w:rPr>
        <w:t xml:space="preserve">) </w:t>
      </w:r>
      <w:proofErr w:type="spellStart"/>
      <w:r w:rsidR="00073264" w:rsidRPr="006F0B8F">
        <w:rPr>
          <w:sz w:val="24"/>
          <w:szCs w:val="24"/>
        </w:rPr>
        <w:t>pdf</w:t>
      </w:r>
      <w:proofErr w:type="spellEnd"/>
      <w:r w:rsidR="00073264" w:rsidRPr="006F0B8F">
        <w:rPr>
          <w:sz w:val="24"/>
          <w:szCs w:val="24"/>
        </w:rPr>
        <w:t xml:space="preserve">, </w:t>
      </w:r>
      <w:proofErr w:type="spellStart"/>
      <w:r w:rsidR="00073264" w:rsidRPr="006F0B8F">
        <w:rPr>
          <w:sz w:val="24"/>
          <w:szCs w:val="24"/>
        </w:rPr>
        <w:t>jpg</w:t>
      </w:r>
      <w:proofErr w:type="spellEnd"/>
      <w:r w:rsidR="00073264" w:rsidRPr="006F0B8F">
        <w:rPr>
          <w:sz w:val="24"/>
          <w:szCs w:val="24"/>
        </w:rPr>
        <w:t xml:space="preserve">, </w:t>
      </w:r>
      <w:proofErr w:type="spellStart"/>
      <w:r w:rsidR="00073264" w:rsidRPr="006F0B8F">
        <w:rPr>
          <w:sz w:val="24"/>
          <w:szCs w:val="24"/>
        </w:rPr>
        <w:t>jpeg</w:t>
      </w:r>
      <w:proofErr w:type="spellEnd"/>
      <w:r w:rsidR="00073264" w:rsidRPr="006F0B8F">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C576BD" w:rsidRPr="006F0B8F" w:rsidRDefault="00FE12D6" w:rsidP="00B825DB">
      <w:pPr>
        <w:pStyle w:val="11"/>
        <w:numPr>
          <w:ilvl w:val="0"/>
          <w:numId w:val="0"/>
        </w:numPr>
        <w:ind w:firstLine="709"/>
        <w:rPr>
          <w:sz w:val="24"/>
          <w:szCs w:val="24"/>
        </w:rPr>
      </w:pPr>
      <w:r w:rsidRPr="006F0B8F">
        <w:rPr>
          <w:sz w:val="24"/>
          <w:szCs w:val="24"/>
        </w:rPr>
        <w:t xml:space="preserve">21.3.2. </w:t>
      </w:r>
      <w:r w:rsidR="00073264" w:rsidRPr="006F0B8F">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00073264" w:rsidRPr="006F0B8F">
        <w:rPr>
          <w:sz w:val="24"/>
          <w:szCs w:val="24"/>
        </w:rPr>
        <w:t>dpi</w:t>
      </w:r>
      <w:proofErr w:type="spellEnd"/>
      <w:r w:rsidR="00073264" w:rsidRPr="006F0B8F">
        <w:rPr>
          <w:sz w:val="24"/>
          <w:szCs w:val="24"/>
        </w:rPr>
        <w:t xml:space="preserve"> (масштаб 1:1) с использованием следующих режимов:</w:t>
      </w:r>
    </w:p>
    <w:p w:rsidR="00C576BD" w:rsidRPr="006F0B8F" w:rsidRDefault="000F022B" w:rsidP="00A51F59">
      <w:pPr>
        <w:pStyle w:val="11"/>
        <w:numPr>
          <w:ilvl w:val="0"/>
          <w:numId w:val="0"/>
        </w:numPr>
        <w:ind w:firstLine="709"/>
        <w:rPr>
          <w:sz w:val="24"/>
          <w:szCs w:val="24"/>
        </w:rPr>
      </w:pPr>
      <w:proofErr w:type="gramStart"/>
      <w:r w:rsidRPr="006F0B8F">
        <w:rPr>
          <w:sz w:val="24"/>
          <w:szCs w:val="24"/>
        </w:rPr>
        <w:t>а</w:t>
      </w:r>
      <w:proofErr w:type="gramEnd"/>
      <w:r w:rsidRPr="006F0B8F">
        <w:rPr>
          <w:sz w:val="24"/>
          <w:szCs w:val="24"/>
        </w:rPr>
        <w:t xml:space="preserve">) </w:t>
      </w:r>
      <w:r w:rsidR="00073264" w:rsidRPr="006F0B8F">
        <w:rPr>
          <w:sz w:val="24"/>
          <w:szCs w:val="24"/>
        </w:rPr>
        <w:t>«черно-белый» (при отсутствии в документе графических изображений и (или) цветного текста);</w:t>
      </w:r>
    </w:p>
    <w:p w:rsidR="00C576BD" w:rsidRPr="006F0B8F" w:rsidRDefault="000F022B" w:rsidP="00A51F59">
      <w:pPr>
        <w:pStyle w:val="11"/>
        <w:numPr>
          <w:ilvl w:val="0"/>
          <w:numId w:val="0"/>
        </w:numPr>
        <w:ind w:firstLine="709"/>
        <w:rPr>
          <w:sz w:val="24"/>
          <w:szCs w:val="24"/>
        </w:rPr>
      </w:pPr>
      <w:proofErr w:type="gramStart"/>
      <w:r w:rsidRPr="006F0B8F">
        <w:rPr>
          <w:sz w:val="24"/>
          <w:szCs w:val="24"/>
        </w:rPr>
        <w:t>б</w:t>
      </w:r>
      <w:proofErr w:type="gramEnd"/>
      <w:r w:rsidRPr="006F0B8F">
        <w:rPr>
          <w:sz w:val="24"/>
          <w:szCs w:val="24"/>
        </w:rPr>
        <w:t xml:space="preserve">) </w:t>
      </w:r>
      <w:r w:rsidR="00073264" w:rsidRPr="006F0B8F">
        <w:rPr>
          <w:sz w:val="24"/>
          <w:szCs w:val="24"/>
        </w:rPr>
        <w:t>«оттенки серого» (при наличии в документе графических изображений, отличных от цветного графического изображения);</w:t>
      </w:r>
    </w:p>
    <w:p w:rsidR="00C576BD" w:rsidRPr="006F0B8F" w:rsidRDefault="00073264" w:rsidP="00A51F59">
      <w:pPr>
        <w:pStyle w:val="11"/>
        <w:numPr>
          <w:ilvl w:val="0"/>
          <w:numId w:val="0"/>
        </w:numPr>
        <w:ind w:firstLine="709"/>
        <w:rPr>
          <w:sz w:val="24"/>
          <w:szCs w:val="24"/>
        </w:rPr>
      </w:pPr>
      <w:r w:rsidRPr="006F0B8F">
        <w:rPr>
          <w:sz w:val="24"/>
          <w:szCs w:val="24"/>
        </w:rPr>
        <w:t xml:space="preserve"> </w:t>
      </w:r>
      <w:proofErr w:type="gramStart"/>
      <w:r w:rsidR="000F022B" w:rsidRPr="006F0B8F">
        <w:rPr>
          <w:sz w:val="24"/>
          <w:szCs w:val="24"/>
        </w:rPr>
        <w:t>в</w:t>
      </w:r>
      <w:proofErr w:type="gramEnd"/>
      <w:r w:rsidR="000F022B" w:rsidRPr="006F0B8F">
        <w:rPr>
          <w:sz w:val="24"/>
          <w:szCs w:val="24"/>
        </w:rPr>
        <w:t xml:space="preserve">) </w:t>
      </w:r>
      <w:r w:rsidRPr="006F0B8F">
        <w:rPr>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C576BD" w:rsidRPr="006F0B8F" w:rsidRDefault="000F022B" w:rsidP="00A51F59">
      <w:pPr>
        <w:pStyle w:val="11"/>
        <w:numPr>
          <w:ilvl w:val="0"/>
          <w:numId w:val="0"/>
        </w:numPr>
        <w:ind w:firstLine="709"/>
        <w:rPr>
          <w:sz w:val="24"/>
          <w:szCs w:val="24"/>
        </w:rPr>
      </w:pPr>
      <w:proofErr w:type="gramStart"/>
      <w:r w:rsidRPr="006F0B8F">
        <w:rPr>
          <w:sz w:val="24"/>
          <w:szCs w:val="24"/>
        </w:rPr>
        <w:t>г</w:t>
      </w:r>
      <w:proofErr w:type="gramEnd"/>
      <w:r w:rsidRPr="006F0B8F">
        <w:rPr>
          <w:sz w:val="24"/>
          <w:szCs w:val="24"/>
        </w:rPr>
        <w:t xml:space="preserve">) </w:t>
      </w:r>
      <w:r w:rsidR="00073264" w:rsidRPr="006F0B8F">
        <w:rPr>
          <w:sz w:val="24"/>
          <w:szCs w:val="24"/>
        </w:rPr>
        <w:t>сохранением всех аутентичных признаков подлинности, а именно: графической подписи лица, печати, углового штампа бланка;</w:t>
      </w:r>
    </w:p>
    <w:p w:rsidR="00C576BD" w:rsidRPr="006F0B8F" w:rsidRDefault="000F022B" w:rsidP="00A51F59">
      <w:pPr>
        <w:pStyle w:val="11"/>
        <w:numPr>
          <w:ilvl w:val="0"/>
          <w:numId w:val="0"/>
        </w:numPr>
        <w:ind w:firstLine="709"/>
        <w:rPr>
          <w:sz w:val="24"/>
          <w:szCs w:val="24"/>
        </w:rPr>
      </w:pPr>
      <w:proofErr w:type="gramStart"/>
      <w:r w:rsidRPr="006F0B8F">
        <w:rPr>
          <w:sz w:val="24"/>
          <w:szCs w:val="24"/>
        </w:rPr>
        <w:t>д</w:t>
      </w:r>
      <w:proofErr w:type="gramEnd"/>
      <w:r w:rsidRPr="006F0B8F">
        <w:rPr>
          <w:sz w:val="24"/>
          <w:szCs w:val="24"/>
        </w:rPr>
        <w:t xml:space="preserve">) </w:t>
      </w:r>
      <w:r w:rsidR="00073264" w:rsidRPr="006F0B8F">
        <w:rPr>
          <w:sz w:val="24"/>
          <w:szCs w:val="24"/>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C576BD" w:rsidRPr="006F0B8F" w:rsidRDefault="00FE12D6" w:rsidP="00B825DB">
      <w:pPr>
        <w:pStyle w:val="11"/>
        <w:numPr>
          <w:ilvl w:val="0"/>
          <w:numId w:val="0"/>
        </w:numPr>
        <w:ind w:firstLine="709"/>
        <w:rPr>
          <w:sz w:val="24"/>
          <w:szCs w:val="24"/>
        </w:rPr>
      </w:pPr>
      <w:r w:rsidRPr="006F0B8F">
        <w:rPr>
          <w:sz w:val="24"/>
          <w:szCs w:val="24"/>
        </w:rPr>
        <w:lastRenderedPageBreak/>
        <w:t xml:space="preserve">21.3.3. </w:t>
      </w:r>
      <w:r w:rsidR="00073264" w:rsidRPr="006F0B8F">
        <w:rPr>
          <w:sz w:val="24"/>
          <w:szCs w:val="24"/>
        </w:rPr>
        <w:t>Электронные документы должны обеспечивать:</w:t>
      </w:r>
    </w:p>
    <w:p w:rsidR="00C576BD" w:rsidRPr="006F0B8F" w:rsidRDefault="000F022B" w:rsidP="00094B22">
      <w:pPr>
        <w:pStyle w:val="11"/>
        <w:numPr>
          <w:ilvl w:val="0"/>
          <w:numId w:val="0"/>
        </w:numPr>
        <w:ind w:firstLine="709"/>
        <w:rPr>
          <w:sz w:val="24"/>
          <w:szCs w:val="24"/>
        </w:rPr>
      </w:pPr>
      <w:proofErr w:type="gramStart"/>
      <w:r w:rsidRPr="006F0B8F">
        <w:rPr>
          <w:sz w:val="24"/>
          <w:szCs w:val="24"/>
        </w:rPr>
        <w:t>а</w:t>
      </w:r>
      <w:proofErr w:type="gramEnd"/>
      <w:r w:rsidRPr="006F0B8F">
        <w:rPr>
          <w:sz w:val="24"/>
          <w:szCs w:val="24"/>
        </w:rPr>
        <w:t xml:space="preserve">) </w:t>
      </w:r>
      <w:r w:rsidR="00073264" w:rsidRPr="006F0B8F">
        <w:rPr>
          <w:sz w:val="24"/>
          <w:szCs w:val="24"/>
        </w:rPr>
        <w:t>возможность идентифицировать документ и количество листов в документе;</w:t>
      </w:r>
    </w:p>
    <w:p w:rsidR="00C576BD" w:rsidRPr="006F0B8F" w:rsidRDefault="000F022B" w:rsidP="00B825DB">
      <w:pPr>
        <w:pStyle w:val="11"/>
        <w:numPr>
          <w:ilvl w:val="0"/>
          <w:numId w:val="0"/>
        </w:numPr>
        <w:ind w:firstLine="709"/>
        <w:rPr>
          <w:sz w:val="24"/>
          <w:szCs w:val="24"/>
        </w:rPr>
      </w:pPr>
      <w:proofErr w:type="gramStart"/>
      <w:r w:rsidRPr="006F0B8F">
        <w:rPr>
          <w:sz w:val="24"/>
          <w:szCs w:val="24"/>
        </w:rPr>
        <w:t>б</w:t>
      </w:r>
      <w:proofErr w:type="gramEnd"/>
      <w:r w:rsidRPr="006F0B8F">
        <w:rPr>
          <w:sz w:val="24"/>
          <w:szCs w:val="24"/>
        </w:rPr>
        <w:t xml:space="preserve">) </w:t>
      </w:r>
      <w:r w:rsidR="00073264" w:rsidRPr="006F0B8F">
        <w:rPr>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576BD" w:rsidRPr="006F0B8F" w:rsidRDefault="000F022B" w:rsidP="00A51F59">
      <w:pPr>
        <w:pStyle w:val="11"/>
        <w:numPr>
          <w:ilvl w:val="0"/>
          <w:numId w:val="0"/>
        </w:numPr>
        <w:ind w:firstLine="709"/>
        <w:rPr>
          <w:sz w:val="24"/>
          <w:szCs w:val="24"/>
        </w:rPr>
      </w:pPr>
      <w:proofErr w:type="gramStart"/>
      <w:r w:rsidRPr="006F0B8F">
        <w:rPr>
          <w:sz w:val="24"/>
          <w:szCs w:val="24"/>
        </w:rPr>
        <w:t>в</w:t>
      </w:r>
      <w:proofErr w:type="gramEnd"/>
      <w:r w:rsidRPr="006F0B8F">
        <w:rPr>
          <w:sz w:val="24"/>
          <w:szCs w:val="24"/>
        </w:rPr>
        <w:t xml:space="preserve">) </w:t>
      </w:r>
      <w:r w:rsidR="00073264" w:rsidRPr="006F0B8F">
        <w:rPr>
          <w:sz w:val="24"/>
          <w:szCs w:val="24"/>
        </w:rPr>
        <w:t>содержать оглавление, соответствующее их смыслу и содержанию;</w:t>
      </w:r>
    </w:p>
    <w:p w:rsidR="00C576BD" w:rsidRPr="006F0B8F" w:rsidRDefault="000F022B" w:rsidP="00A51F59">
      <w:pPr>
        <w:pStyle w:val="11"/>
        <w:numPr>
          <w:ilvl w:val="0"/>
          <w:numId w:val="0"/>
        </w:numPr>
        <w:ind w:firstLine="709"/>
        <w:rPr>
          <w:sz w:val="24"/>
          <w:szCs w:val="24"/>
        </w:rPr>
      </w:pPr>
      <w:proofErr w:type="gramStart"/>
      <w:r w:rsidRPr="006F0B8F">
        <w:rPr>
          <w:sz w:val="24"/>
          <w:szCs w:val="24"/>
        </w:rPr>
        <w:t>г</w:t>
      </w:r>
      <w:proofErr w:type="gramEnd"/>
      <w:r w:rsidRPr="006F0B8F">
        <w:rPr>
          <w:sz w:val="24"/>
          <w:szCs w:val="24"/>
        </w:rPr>
        <w:t xml:space="preserve">) </w:t>
      </w:r>
      <w:r w:rsidR="00073264" w:rsidRPr="006F0B8F">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576BD" w:rsidRPr="006F0B8F" w:rsidRDefault="00FE12D6" w:rsidP="00B825DB">
      <w:pPr>
        <w:pStyle w:val="11"/>
        <w:numPr>
          <w:ilvl w:val="0"/>
          <w:numId w:val="0"/>
        </w:numPr>
        <w:ind w:firstLine="709"/>
        <w:rPr>
          <w:sz w:val="24"/>
          <w:szCs w:val="24"/>
        </w:rPr>
      </w:pPr>
      <w:r w:rsidRPr="006F0B8F">
        <w:rPr>
          <w:sz w:val="24"/>
          <w:szCs w:val="24"/>
        </w:rPr>
        <w:t xml:space="preserve">21.3.4. </w:t>
      </w:r>
      <w:r w:rsidR="00073264" w:rsidRPr="006F0B8F">
        <w:rPr>
          <w:sz w:val="24"/>
          <w:szCs w:val="24"/>
        </w:rPr>
        <w:t xml:space="preserve">Документы, подлежащие представлению в форматах </w:t>
      </w:r>
      <w:proofErr w:type="spellStart"/>
      <w:r w:rsidR="00073264" w:rsidRPr="006F0B8F">
        <w:rPr>
          <w:sz w:val="24"/>
          <w:szCs w:val="24"/>
        </w:rPr>
        <w:t>xls</w:t>
      </w:r>
      <w:proofErr w:type="spellEnd"/>
      <w:r w:rsidR="00073264" w:rsidRPr="006F0B8F">
        <w:rPr>
          <w:sz w:val="24"/>
          <w:szCs w:val="24"/>
        </w:rPr>
        <w:t xml:space="preserve">, </w:t>
      </w:r>
      <w:proofErr w:type="spellStart"/>
      <w:r w:rsidR="00073264" w:rsidRPr="006F0B8F">
        <w:rPr>
          <w:sz w:val="24"/>
          <w:szCs w:val="24"/>
        </w:rPr>
        <w:t>xlsx</w:t>
      </w:r>
      <w:proofErr w:type="spellEnd"/>
      <w:r w:rsidR="00073264" w:rsidRPr="006F0B8F">
        <w:rPr>
          <w:sz w:val="24"/>
          <w:szCs w:val="24"/>
        </w:rPr>
        <w:t xml:space="preserve"> или </w:t>
      </w:r>
      <w:proofErr w:type="spellStart"/>
      <w:r w:rsidR="00073264" w:rsidRPr="006F0B8F">
        <w:rPr>
          <w:sz w:val="24"/>
          <w:szCs w:val="24"/>
        </w:rPr>
        <w:t>ods</w:t>
      </w:r>
      <w:proofErr w:type="spellEnd"/>
      <w:r w:rsidR="00073264" w:rsidRPr="006F0B8F">
        <w:rPr>
          <w:sz w:val="24"/>
          <w:szCs w:val="24"/>
        </w:rPr>
        <w:t>, формируются в виде отдельного электронного документа.</w:t>
      </w:r>
    </w:p>
    <w:p w:rsidR="00C576BD" w:rsidRPr="006F0B8F" w:rsidRDefault="00FE12D6" w:rsidP="00B825DB">
      <w:pPr>
        <w:pStyle w:val="11"/>
        <w:numPr>
          <w:ilvl w:val="0"/>
          <w:numId w:val="0"/>
        </w:numPr>
        <w:ind w:firstLine="709"/>
        <w:rPr>
          <w:sz w:val="24"/>
          <w:szCs w:val="24"/>
        </w:rPr>
      </w:pPr>
      <w:r w:rsidRPr="006F0B8F">
        <w:rPr>
          <w:sz w:val="24"/>
          <w:szCs w:val="24"/>
        </w:rPr>
        <w:t xml:space="preserve">21.3.5. </w:t>
      </w:r>
      <w:r w:rsidR="00073264" w:rsidRPr="006F0B8F">
        <w:rPr>
          <w:sz w:val="24"/>
          <w:szCs w:val="24"/>
        </w:rPr>
        <w:t>Максимально допустимый размер прикрепленного пакета документов не должен превышать 10 ГБ.</w:t>
      </w:r>
    </w:p>
    <w:p w:rsidR="00146766" w:rsidRPr="006F0B8F" w:rsidRDefault="00146766" w:rsidP="00B825DB">
      <w:pPr>
        <w:pStyle w:val="11"/>
        <w:numPr>
          <w:ilvl w:val="0"/>
          <w:numId w:val="0"/>
        </w:numPr>
        <w:spacing w:line="240" w:lineRule="auto"/>
        <w:ind w:firstLine="709"/>
        <w:rPr>
          <w:sz w:val="24"/>
          <w:szCs w:val="24"/>
        </w:rPr>
      </w:pPr>
    </w:p>
    <w:p w:rsidR="00C576BD" w:rsidRPr="006F0B8F" w:rsidRDefault="00540148" w:rsidP="005960AB">
      <w:pPr>
        <w:pStyle w:val="2-"/>
        <w:numPr>
          <w:ilvl w:val="0"/>
          <w:numId w:val="35"/>
        </w:numPr>
        <w:spacing w:before="0" w:after="0"/>
        <w:rPr>
          <w:sz w:val="24"/>
          <w:szCs w:val="24"/>
        </w:rPr>
      </w:pPr>
      <w:bookmarkStart w:id="139" w:name="_Toc6313968"/>
      <w:bookmarkStart w:id="140" w:name="_Toc6314035"/>
      <w:bookmarkStart w:id="141" w:name="_Toc6314086"/>
      <w:bookmarkStart w:id="142" w:name="_Toc6314136"/>
      <w:bookmarkStart w:id="143" w:name="_Toc6314186"/>
      <w:bookmarkStart w:id="144" w:name="_Toc6314299"/>
      <w:bookmarkStart w:id="145" w:name="_Toc6314385"/>
      <w:bookmarkStart w:id="146" w:name="_Toc6314433"/>
      <w:bookmarkStart w:id="147" w:name="_Toc6314493"/>
      <w:bookmarkStart w:id="148" w:name="_Toc6315526"/>
      <w:bookmarkStart w:id="149" w:name="_Toc6315598"/>
      <w:bookmarkStart w:id="150" w:name="_Toc6315645"/>
      <w:bookmarkStart w:id="151" w:name="_Toc6315732"/>
      <w:bookmarkStart w:id="152" w:name="_Toc6315780"/>
      <w:bookmarkStart w:id="153" w:name="_Toc6315828"/>
      <w:bookmarkStart w:id="154" w:name="_Toc6315876"/>
      <w:bookmarkStart w:id="155" w:name="_Toc6315923"/>
      <w:bookmarkStart w:id="156" w:name="_Toc6315970"/>
      <w:bookmarkStart w:id="157" w:name="_Toc6316017"/>
      <w:bookmarkStart w:id="158" w:name="_Toc6316088"/>
      <w:bookmarkStart w:id="159" w:name="_Toc6316268"/>
      <w:bookmarkStart w:id="160" w:name="_Toc6316312"/>
      <w:bookmarkStart w:id="161" w:name="_Toc6331326"/>
      <w:bookmarkStart w:id="162" w:name="_Toc6333366"/>
      <w:bookmarkStart w:id="163" w:name="_Toc8634918"/>
      <w:bookmarkStart w:id="164" w:name="_Toc8635004"/>
      <w:bookmarkStart w:id="165" w:name="_Toc437973300"/>
      <w:bookmarkStart w:id="166" w:name="_Toc438110042"/>
      <w:bookmarkStart w:id="167" w:name="_Toc438376247"/>
      <w:bookmarkStart w:id="168" w:name="_Toc8635005"/>
      <w:bookmarkStart w:id="169" w:name="_Toc27663522"/>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6F0B8F">
        <w:rPr>
          <w:sz w:val="24"/>
          <w:szCs w:val="24"/>
        </w:rPr>
        <w:t xml:space="preserve">Требования </w:t>
      </w:r>
      <w:r w:rsidR="003A399C" w:rsidRPr="006F0B8F">
        <w:rPr>
          <w:sz w:val="24"/>
          <w:szCs w:val="24"/>
        </w:rPr>
        <w:t xml:space="preserve">к </w:t>
      </w:r>
      <w:r w:rsidRPr="006F0B8F">
        <w:rPr>
          <w:sz w:val="24"/>
          <w:szCs w:val="24"/>
        </w:rPr>
        <w:t xml:space="preserve">организации предоставления </w:t>
      </w:r>
      <w:r w:rsidR="00135CD5" w:rsidRPr="006F0B8F">
        <w:rPr>
          <w:sz w:val="24"/>
          <w:szCs w:val="24"/>
        </w:rPr>
        <w:t>Муниципальной услуги</w:t>
      </w:r>
      <w:r w:rsidRPr="006F0B8F">
        <w:rPr>
          <w:sz w:val="24"/>
          <w:szCs w:val="24"/>
        </w:rPr>
        <w:t xml:space="preserve"> в МФЦ</w:t>
      </w:r>
      <w:bookmarkEnd w:id="165"/>
      <w:bookmarkEnd w:id="166"/>
      <w:bookmarkEnd w:id="167"/>
      <w:bookmarkEnd w:id="168"/>
      <w:bookmarkEnd w:id="169"/>
    </w:p>
    <w:p w:rsidR="00920140" w:rsidRPr="006F0B8F" w:rsidRDefault="00920140" w:rsidP="00AE12A8">
      <w:pPr>
        <w:pStyle w:val="2-"/>
        <w:numPr>
          <w:ilvl w:val="0"/>
          <w:numId w:val="0"/>
        </w:numPr>
        <w:spacing w:before="0" w:after="0"/>
        <w:ind w:left="480"/>
        <w:jc w:val="left"/>
        <w:rPr>
          <w:sz w:val="24"/>
          <w:szCs w:val="24"/>
        </w:rPr>
      </w:pPr>
    </w:p>
    <w:p w:rsidR="000F022B" w:rsidRPr="006F0B8F" w:rsidRDefault="000F022B" w:rsidP="005960AB">
      <w:pPr>
        <w:pStyle w:val="affff3"/>
        <w:numPr>
          <w:ilvl w:val="1"/>
          <w:numId w:val="35"/>
        </w:numPr>
        <w:spacing w:after="0" w:line="240" w:lineRule="auto"/>
        <w:ind w:left="0" w:firstLine="709"/>
        <w:jc w:val="both"/>
        <w:rPr>
          <w:rFonts w:ascii="Times New Roman" w:hAnsi="Times New Roman"/>
          <w:sz w:val="24"/>
          <w:szCs w:val="24"/>
        </w:rPr>
      </w:pPr>
      <w:r w:rsidRPr="006F0B8F">
        <w:rPr>
          <w:rFonts w:ascii="Times New Roman" w:eastAsia="Times New Roman" w:hAnsi="Times New Roman"/>
          <w:sz w:val="24"/>
          <w:szCs w:val="24"/>
        </w:rPr>
        <w:t xml:space="preserve">Подача запросов, документов, информации, необходимых для получения </w:t>
      </w:r>
      <w:r w:rsidR="00FB0DFA">
        <w:rPr>
          <w:rFonts w:ascii="Times New Roman" w:eastAsia="Times New Roman" w:hAnsi="Times New Roman"/>
          <w:sz w:val="24"/>
          <w:szCs w:val="24"/>
        </w:rPr>
        <w:t>Муниципальной</w:t>
      </w:r>
      <w:r w:rsidRPr="006F0B8F">
        <w:rPr>
          <w:rFonts w:ascii="Times New Roman" w:eastAsia="Times New Roman" w:hAnsi="Times New Roman"/>
          <w:sz w:val="24"/>
          <w:szCs w:val="24"/>
        </w:rPr>
        <w:t xml:space="preserve"> услуги, а также получение результатов предоставления </w:t>
      </w:r>
      <w:r w:rsidR="00FB0DFA">
        <w:rPr>
          <w:rFonts w:ascii="Times New Roman" w:eastAsia="Times New Roman" w:hAnsi="Times New Roman"/>
          <w:sz w:val="24"/>
          <w:szCs w:val="24"/>
        </w:rPr>
        <w:t>Муниципальной</w:t>
      </w:r>
      <w:r w:rsidRPr="006F0B8F">
        <w:rPr>
          <w:rFonts w:ascii="Times New Roman" w:eastAsia="Times New Roman" w:hAnsi="Times New Roman"/>
          <w:sz w:val="24"/>
          <w:szCs w:val="24"/>
        </w:rPr>
        <w:t xml:space="preserve"> услуги </w:t>
      </w:r>
      <w:bookmarkStart w:id="170" w:name="_Hlk21447721"/>
      <w:r w:rsidRPr="006F0B8F">
        <w:rPr>
          <w:rFonts w:ascii="Times New Roman" w:eastAsia="Times New Roman" w:hAnsi="Times New Roman"/>
          <w:sz w:val="24"/>
          <w:szCs w:val="24"/>
        </w:rPr>
        <w:t xml:space="preserve">в виде распечатанного на бумажном носителе экземпляра электронного </w:t>
      </w:r>
      <w:proofErr w:type="gramStart"/>
      <w:r w:rsidRPr="006F0B8F">
        <w:rPr>
          <w:rFonts w:ascii="Times New Roman" w:eastAsia="Times New Roman" w:hAnsi="Times New Roman"/>
          <w:sz w:val="24"/>
          <w:szCs w:val="24"/>
        </w:rPr>
        <w:t xml:space="preserve">документа  </w:t>
      </w:r>
      <w:bookmarkEnd w:id="170"/>
      <w:r w:rsidRPr="006F0B8F">
        <w:rPr>
          <w:rFonts w:ascii="Times New Roman" w:eastAsia="Times New Roman" w:hAnsi="Times New Roman"/>
          <w:sz w:val="24"/>
          <w:szCs w:val="24"/>
        </w:rPr>
        <w:t>осуществляется</w:t>
      </w:r>
      <w:proofErr w:type="gramEnd"/>
      <w:r w:rsidRPr="006F0B8F">
        <w:rPr>
          <w:rFonts w:ascii="Times New Roman" w:eastAsia="Times New Roman" w:hAnsi="Times New Roman"/>
          <w:sz w:val="24"/>
          <w:szCs w:val="24"/>
        </w:rPr>
        <w:t xml:space="preserve">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0F022B" w:rsidRPr="006F0B8F" w:rsidRDefault="000F022B" w:rsidP="005960AB">
      <w:pPr>
        <w:pStyle w:val="affff3"/>
        <w:numPr>
          <w:ilvl w:val="1"/>
          <w:numId w:val="35"/>
        </w:numPr>
        <w:autoSpaceDE w:val="0"/>
        <w:autoSpaceDN w:val="0"/>
        <w:adjustRightInd w:val="0"/>
        <w:spacing w:after="0"/>
        <w:ind w:left="0" w:firstLine="709"/>
        <w:jc w:val="both"/>
        <w:rPr>
          <w:rFonts w:ascii="Times New Roman" w:hAnsi="Times New Roman"/>
          <w:sz w:val="24"/>
          <w:szCs w:val="24"/>
        </w:rPr>
      </w:pPr>
      <w:r w:rsidRPr="006F0B8F">
        <w:rPr>
          <w:rFonts w:ascii="Times New Roman" w:hAnsi="Times New Roman"/>
          <w:sz w:val="24"/>
          <w:szCs w:val="24"/>
        </w:rPr>
        <w:t>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(представителя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C576BD" w:rsidRPr="006F0B8F" w:rsidRDefault="00204C56" w:rsidP="00B825DB">
      <w:pPr>
        <w:tabs>
          <w:tab w:val="left" w:pos="1134"/>
        </w:tabs>
        <w:autoSpaceDE w:val="0"/>
        <w:autoSpaceDN w:val="0"/>
        <w:adjustRightInd w:val="0"/>
        <w:spacing w:after="0"/>
        <w:ind w:firstLine="709"/>
        <w:jc w:val="both"/>
        <w:rPr>
          <w:sz w:val="24"/>
        </w:rPr>
      </w:pPr>
      <w:r w:rsidRPr="006F0B8F">
        <w:rPr>
          <w:rFonts w:ascii="Times New Roman" w:hAnsi="Times New Roman"/>
          <w:sz w:val="24"/>
          <w:szCs w:val="24"/>
        </w:rPr>
        <w:t>22.</w:t>
      </w:r>
      <w:r w:rsidR="000F022B" w:rsidRPr="006F0B8F">
        <w:rPr>
          <w:rFonts w:ascii="Times New Roman" w:hAnsi="Times New Roman"/>
          <w:sz w:val="24"/>
          <w:szCs w:val="24"/>
        </w:rPr>
        <w:t>3</w:t>
      </w:r>
      <w:r w:rsidRPr="006F0B8F">
        <w:rPr>
          <w:rFonts w:ascii="Times New Roman" w:hAnsi="Times New Roman"/>
          <w:sz w:val="24"/>
          <w:szCs w:val="24"/>
        </w:rPr>
        <w:t xml:space="preserve">. </w:t>
      </w:r>
      <w:r w:rsidR="00DF33DD" w:rsidRPr="006F0B8F">
        <w:rPr>
          <w:rFonts w:ascii="Times New Roman" w:hAnsi="Times New Roman"/>
          <w:sz w:val="24"/>
          <w:szCs w:val="24"/>
        </w:rPr>
        <w:t xml:space="preserve">Организация предоставления Муниципальной услуги </w:t>
      </w:r>
      <w:r w:rsidR="0011054B" w:rsidRPr="006F0B8F">
        <w:rPr>
          <w:rFonts w:ascii="Times New Roman" w:hAnsi="Times New Roman"/>
          <w:sz w:val="24"/>
          <w:szCs w:val="24"/>
        </w:rPr>
        <w:t>в</w:t>
      </w:r>
      <w:r w:rsidR="00DF33DD" w:rsidRPr="006F0B8F">
        <w:rPr>
          <w:rFonts w:ascii="Times New Roman" w:hAnsi="Times New Roman"/>
          <w:sz w:val="24"/>
          <w:szCs w:val="24"/>
        </w:rPr>
        <w:t xml:space="preserve"> МФЦ осуществляется в соответствии с соглашением о взаимодействии между Администрацией и МФЦ</w:t>
      </w:r>
      <w:r w:rsidR="0091728F" w:rsidRPr="006F0B8F">
        <w:rPr>
          <w:sz w:val="24"/>
        </w:rPr>
        <w:t>.</w:t>
      </w:r>
    </w:p>
    <w:p w:rsidR="00C576BD" w:rsidRPr="006F0B8F" w:rsidRDefault="00204C56" w:rsidP="00B825DB">
      <w:pPr>
        <w:tabs>
          <w:tab w:val="left" w:pos="1134"/>
        </w:tabs>
        <w:autoSpaceDE w:val="0"/>
        <w:autoSpaceDN w:val="0"/>
        <w:adjustRightInd w:val="0"/>
        <w:spacing w:after="0"/>
        <w:ind w:firstLine="709"/>
        <w:jc w:val="both"/>
        <w:rPr>
          <w:rFonts w:ascii="Times New Roman" w:hAnsi="Times New Roman"/>
          <w:sz w:val="24"/>
          <w:szCs w:val="24"/>
        </w:rPr>
      </w:pPr>
      <w:r w:rsidRPr="006F0B8F">
        <w:rPr>
          <w:rFonts w:ascii="Times New Roman" w:hAnsi="Times New Roman"/>
          <w:sz w:val="24"/>
          <w:szCs w:val="24"/>
        </w:rPr>
        <w:t>22.</w:t>
      </w:r>
      <w:r w:rsidR="000F022B" w:rsidRPr="006F0B8F">
        <w:rPr>
          <w:rFonts w:ascii="Times New Roman" w:hAnsi="Times New Roman"/>
          <w:sz w:val="24"/>
          <w:szCs w:val="24"/>
        </w:rPr>
        <w:t>4</w:t>
      </w:r>
      <w:r w:rsidRPr="006F0B8F">
        <w:rPr>
          <w:rFonts w:ascii="Times New Roman" w:hAnsi="Times New Roman"/>
          <w:sz w:val="24"/>
          <w:szCs w:val="24"/>
        </w:rPr>
        <w:t xml:space="preserve">. </w:t>
      </w:r>
      <w:r w:rsidR="00AE7E1D" w:rsidRPr="006F0B8F">
        <w:rPr>
          <w:rFonts w:ascii="Times New Roman" w:hAnsi="Times New Roman"/>
          <w:sz w:val="24"/>
          <w:szCs w:val="24"/>
        </w:rPr>
        <w:t>В МФЦ обеспечиваются:</w:t>
      </w:r>
    </w:p>
    <w:p w:rsidR="00C576BD" w:rsidRPr="006F0B8F" w:rsidRDefault="000F022B" w:rsidP="00B825DB">
      <w:pPr>
        <w:autoSpaceDE w:val="0"/>
        <w:autoSpaceDN w:val="0"/>
        <w:adjustRightInd w:val="0"/>
        <w:spacing w:after="0"/>
        <w:ind w:firstLine="709"/>
        <w:jc w:val="both"/>
        <w:rPr>
          <w:rFonts w:ascii="Times New Roman" w:hAnsi="Times New Roman"/>
          <w:sz w:val="24"/>
          <w:szCs w:val="24"/>
        </w:rPr>
      </w:pPr>
      <w:r w:rsidRPr="006F0B8F">
        <w:rPr>
          <w:rFonts w:ascii="Times New Roman" w:hAnsi="Times New Roman"/>
          <w:sz w:val="24"/>
          <w:szCs w:val="24"/>
        </w:rPr>
        <w:t>22.4.1</w:t>
      </w:r>
      <w:proofErr w:type="gramStart"/>
      <w:r w:rsidRPr="006F0B8F">
        <w:rPr>
          <w:rFonts w:ascii="Times New Roman" w:hAnsi="Times New Roman"/>
          <w:sz w:val="24"/>
          <w:szCs w:val="24"/>
        </w:rPr>
        <w:t>.</w:t>
      </w:r>
      <w:r w:rsidR="002616A9" w:rsidRPr="006F0B8F">
        <w:rPr>
          <w:rFonts w:ascii="Times New Roman" w:hAnsi="Times New Roman"/>
          <w:sz w:val="24"/>
          <w:szCs w:val="24"/>
        </w:rPr>
        <w:t xml:space="preserve"> бесплатный</w:t>
      </w:r>
      <w:proofErr w:type="gramEnd"/>
      <w:r w:rsidR="002616A9" w:rsidRPr="006F0B8F">
        <w:rPr>
          <w:rFonts w:ascii="Times New Roman" w:hAnsi="Times New Roman"/>
          <w:sz w:val="24"/>
          <w:szCs w:val="24"/>
        </w:rPr>
        <w:t xml:space="preserve"> доступ Заявителей (представителей Заявителей) к РПГУ для </w:t>
      </w:r>
      <w:r w:rsidR="00105041" w:rsidRPr="006F0B8F">
        <w:rPr>
          <w:rFonts w:ascii="Times New Roman" w:hAnsi="Times New Roman"/>
          <w:sz w:val="24"/>
          <w:szCs w:val="24"/>
        </w:rPr>
        <w:t>обеспечения возможности получения Муниципальной услуги в электронной форме;</w:t>
      </w:r>
    </w:p>
    <w:p w:rsidR="00C576BD" w:rsidRPr="006F0B8F" w:rsidRDefault="000F022B" w:rsidP="00B825DB">
      <w:pPr>
        <w:pStyle w:val="-"/>
        <w:spacing w:line="276" w:lineRule="auto"/>
        <w:ind w:firstLine="709"/>
      </w:pPr>
      <w:r w:rsidRPr="006F0B8F">
        <w:t>22.4.2</w:t>
      </w:r>
      <w:proofErr w:type="gramStart"/>
      <w:r w:rsidRPr="006F0B8F">
        <w:t>.</w:t>
      </w:r>
      <w:r w:rsidR="00717482" w:rsidRPr="006F0B8F">
        <w:t xml:space="preserve"> выдача</w:t>
      </w:r>
      <w:proofErr w:type="gramEnd"/>
      <w:r w:rsidR="00717482" w:rsidRPr="006F0B8F">
        <w:t xml:space="preserve"> результата предоставления Муниципально</w:t>
      </w:r>
      <w:r w:rsidR="00854C6E" w:rsidRPr="006F0B8F">
        <w:t>й</w:t>
      </w:r>
      <w:r w:rsidR="00717482" w:rsidRPr="006F0B8F">
        <w:t xml:space="preserve"> услуги на бумажном носителе, оказываемой в электронном виде.</w:t>
      </w:r>
    </w:p>
    <w:p w:rsidR="00C576BD" w:rsidRPr="006F0B8F" w:rsidRDefault="00717482" w:rsidP="00E5725D">
      <w:pPr>
        <w:pStyle w:val="-"/>
        <w:numPr>
          <w:ilvl w:val="1"/>
          <w:numId w:val="44"/>
        </w:numPr>
        <w:spacing w:line="276" w:lineRule="auto"/>
        <w:ind w:left="0" w:firstLine="709"/>
      </w:pPr>
      <w:r w:rsidRPr="006F0B8F">
        <w:t>Информирование и консультирование Заявителей (представителей Заявителя)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осуществляются бесплатно.</w:t>
      </w:r>
    </w:p>
    <w:p w:rsidR="00C576BD" w:rsidRPr="006F0B8F" w:rsidRDefault="00717482" w:rsidP="00E5725D">
      <w:pPr>
        <w:pStyle w:val="-"/>
        <w:numPr>
          <w:ilvl w:val="1"/>
          <w:numId w:val="44"/>
        </w:numPr>
        <w:spacing w:line="276" w:lineRule="auto"/>
        <w:ind w:left="0" w:firstLine="709"/>
      </w:pPr>
      <w:r w:rsidRPr="006F0B8F">
        <w:t>Перечень МФЦ Московской области размещен на сайте Администрации и ГКУ Московской области «МФЦ».</w:t>
      </w:r>
    </w:p>
    <w:p w:rsidR="00C576BD" w:rsidRPr="006F0B8F" w:rsidRDefault="00717482" w:rsidP="00E5725D">
      <w:pPr>
        <w:pStyle w:val="-"/>
        <w:numPr>
          <w:ilvl w:val="1"/>
          <w:numId w:val="44"/>
        </w:numPr>
        <w:spacing w:line="276" w:lineRule="auto"/>
        <w:ind w:left="0" w:firstLine="709"/>
        <w:rPr>
          <w:rFonts w:eastAsia="Times New Roman"/>
          <w:lang w:eastAsia="ru-RU"/>
        </w:rPr>
      </w:pPr>
      <w:r w:rsidRPr="006F0B8F">
        <w:t xml:space="preserve">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w:t>
      </w:r>
      <w:r w:rsidR="00FB0DFA">
        <w:t>Министерства государственного управления</w:t>
      </w:r>
      <w:r w:rsidRPr="006F0B8F">
        <w:t>, информационных технологий и связи Московской области от 21.07.2016 № 10-57/РВ.</w:t>
      </w:r>
    </w:p>
    <w:p w:rsidR="00B71FE0" w:rsidRPr="006F0B8F" w:rsidRDefault="00B71FE0" w:rsidP="00900527">
      <w:pPr>
        <w:pStyle w:val="affff3"/>
        <w:rPr>
          <w:rFonts w:ascii="Times New Roman" w:hAnsi="Times New Roman"/>
          <w:sz w:val="24"/>
          <w:szCs w:val="24"/>
        </w:rPr>
        <w:sectPr w:rsidR="00B71FE0" w:rsidRPr="006F0B8F" w:rsidSect="00A54E4E">
          <w:pgSz w:w="11906" w:h="16838" w:code="9"/>
          <w:pgMar w:top="1134" w:right="707" w:bottom="851" w:left="1560" w:header="284" w:footer="720" w:gutter="0"/>
          <w:cols w:space="720"/>
          <w:noEndnote/>
          <w:titlePg/>
          <w:docGrid w:linePitch="299"/>
        </w:sectPr>
      </w:pPr>
      <w:bookmarkStart w:id="171" w:name="_Toc437973301"/>
      <w:bookmarkStart w:id="172" w:name="_Toc438110043"/>
      <w:bookmarkStart w:id="173" w:name="_Toc438376249"/>
    </w:p>
    <w:p w:rsidR="00F82DE2" w:rsidRPr="006F0B8F" w:rsidRDefault="001F5ECD" w:rsidP="005960AB">
      <w:pPr>
        <w:pStyle w:val="1-"/>
        <w:numPr>
          <w:ilvl w:val="0"/>
          <w:numId w:val="13"/>
        </w:numPr>
        <w:spacing w:before="0" w:after="0" w:line="240" w:lineRule="auto"/>
        <w:rPr>
          <w:sz w:val="24"/>
          <w:szCs w:val="24"/>
        </w:rPr>
      </w:pPr>
      <w:bookmarkStart w:id="174" w:name="_Toc8635006"/>
      <w:bookmarkStart w:id="175" w:name="_Toc27663523"/>
      <w:r w:rsidRPr="006F0B8F">
        <w:rPr>
          <w:sz w:val="24"/>
          <w:szCs w:val="24"/>
        </w:rPr>
        <w:lastRenderedPageBreak/>
        <w:t>Состав, последовательность и сроки выполнения административных процедур, требования к порядку их выполнения</w:t>
      </w:r>
      <w:bookmarkEnd w:id="171"/>
      <w:bookmarkEnd w:id="172"/>
      <w:bookmarkEnd w:id="173"/>
      <w:bookmarkEnd w:id="174"/>
      <w:bookmarkEnd w:id="175"/>
    </w:p>
    <w:p w:rsidR="002A2998" w:rsidRPr="006F0B8F" w:rsidRDefault="002A2998" w:rsidP="002A2998">
      <w:pPr>
        <w:pStyle w:val="1-"/>
        <w:spacing w:before="0" w:after="0" w:line="240" w:lineRule="auto"/>
        <w:ind w:left="1080"/>
        <w:jc w:val="left"/>
        <w:rPr>
          <w:sz w:val="24"/>
          <w:szCs w:val="24"/>
        </w:rPr>
      </w:pPr>
    </w:p>
    <w:p w:rsidR="00C576BD" w:rsidRPr="006F0B8F" w:rsidRDefault="0061470F" w:rsidP="00E5725D">
      <w:pPr>
        <w:pStyle w:val="2-"/>
        <w:numPr>
          <w:ilvl w:val="0"/>
          <w:numId w:val="44"/>
        </w:numPr>
        <w:spacing w:before="0" w:after="0"/>
        <w:rPr>
          <w:sz w:val="24"/>
          <w:szCs w:val="24"/>
        </w:rPr>
      </w:pPr>
      <w:bookmarkStart w:id="176" w:name="_Toc437973302"/>
      <w:bookmarkStart w:id="177" w:name="_Toc438110044"/>
      <w:bookmarkStart w:id="178" w:name="_Toc438376250"/>
      <w:bookmarkStart w:id="179" w:name="_Toc8635007"/>
      <w:bookmarkStart w:id="180" w:name="_Toc27663524"/>
      <w:r w:rsidRPr="006F0B8F">
        <w:rPr>
          <w:sz w:val="24"/>
          <w:szCs w:val="24"/>
        </w:rPr>
        <w:t>Состав, п</w:t>
      </w:r>
      <w:r w:rsidR="000E6C84" w:rsidRPr="006F0B8F">
        <w:rPr>
          <w:sz w:val="24"/>
          <w:szCs w:val="24"/>
        </w:rPr>
        <w:t>оследовательность</w:t>
      </w:r>
      <w:r w:rsidRPr="006F0B8F">
        <w:rPr>
          <w:sz w:val="24"/>
          <w:szCs w:val="24"/>
        </w:rPr>
        <w:t xml:space="preserve"> и сроки выполнения</w:t>
      </w:r>
      <w:r w:rsidR="000E6C84" w:rsidRPr="006F0B8F">
        <w:rPr>
          <w:sz w:val="24"/>
          <w:szCs w:val="24"/>
        </w:rPr>
        <w:t xml:space="preserve"> административных процедур</w:t>
      </w:r>
      <w:r w:rsidR="008E094E" w:rsidRPr="006F0B8F">
        <w:rPr>
          <w:sz w:val="24"/>
          <w:szCs w:val="24"/>
        </w:rPr>
        <w:t xml:space="preserve"> (действий)</w:t>
      </w:r>
      <w:r w:rsidRPr="006F0B8F">
        <w:rPr>
          <w:sz w:val="24"/>
          <w:szCs w:val="24"/>
        </w:rPr>
        <w:t xml:space="preserve"> при предоставлении </w:t>
      </w:r>
      <w:r w:rsidR="00135CD5" w:rsidRPr="006F0B8F">
        <w:rPr>
          <w:sz w:val="24"/>
          <w:szCs w:val="24"/>
        </w:rPr>
        <w:t>Муниципальной услуги</w:t>
      </w:r>
      <w:bookmarkEnd w:id="176"/>
      <w:bookmarkEnd w:id="177"/>
      <w:bookmarkEnd w:id="178"/>
      <w:bookmarkEnd w:id="179"/>
      <w:bookmarkEnd w:id="180"/>
    </w:p>
    <w:p w:rsidR="00C576BD" w:rsidRPr="006F0B8F" w:rsidRDefault="00C576BD" w:rsidP="00B825DB">
      <w:pPr>
        <w:pStyle w:val="2-"/>
        <w:numPr>
          <w:ilvl w:val="0"/>
          <w:numId w:val="0"/>
        </w:numPr>
        <w:spacing w:before="0" w:after="0" w:line="276" w:lineRule="auto"/>
        <w:ind w:left="480"/>
        <w:jc w:val="left"/>
        <w:rPr>
          <w:sz w:val="24"/>
          <w:szCs w:val="24"/>
        </w:rPr>
      </w:pPr>
    </w:p>
    <w:p w:rsidR="00C576BD" w:rsidRPr="006F0B8F" w:rsidRDefault="00204C56" w:rsidP="00094B22">
      <w:pPr>
        <w:pStyle w:val="11"/>
        <w:numPr>
          <w:ilvl w:val="0"/>
          <w:numId w:val="0"/>
        </w:numPr>
        <w:ind w:firstLine="709"/>
        <w:rPr>
          <w:sz w:val="24"/>
          <w:szCs w:val="24"/>
        </w:rPr>
      </w:pPr>
      <w:r w:rsidRPr="006F0B8F">
        <w:rPr>
          <w:sz w:val="24"/>
          <w:szCs w:val="24"/>
        </w:rPr>
        <w:t xml:space="preserve">23.1. </w:t>
      </w:r>
      <w:r w:rsidR="00105041" w:rsidRPr="006F0B8F">
        <w:rPr>
          <w:sz w:val="24"/>
          <w:szCs w:val="24"/>
        </w:rPr>
        <w:t xml:space="preserve">Перечень административных процедур: </w:t>
      </w:r>
    </w:p>
    <w:p w:rsidR="00C576BD" w:rsidRPr="006F0B8F" w:rsidRDefault="007D63A4" w:rsidP="00094B22">
      <w:pPr>
        <w:pStyle w:val="10"/>
        <w:numPr>
          <w:ilvl w:val="0"/>
          <w:numId w:val="0"/>
        </w:numPr>
        <w:ind w:firstLine="709"/>
        <w:rPr>
          <w:sz w:val="24"/>
          <w:szCs w:val="24"/>
        </w:rPr>
      </w:pPr>
      <w:r w:rsidRPr="006F0B8F">
        <w:rPr>
          <w:sz w:val="24"/>
          <w:szCs w:val="24"/>
        </w:rPr>
        <w:t>23.1.1</w:t>
      </w:r>
      <w:proofErr w:type="gramStart"/>
      <w:r w:rsidRPr="006F0B8F">
        <w:rPr>
          <w:sz w:val="24"/>
          <w:szCs w:val="24"/>
        </w:rPr>
        <w:t>.</w:t>
      </w:r>
      <w:r w:rsidR="00105041" w:rsidRPr="006F0B8F">
        <w:rPr>
          <w:sz w:val="24"/>
          <w:szCs w:val="24"/>
        </w:rPr>
        <w:t xml:space="preserve"> прием</w:t>
      </w:r>
      <w:proofErr w:type="gramEnd"/>
      <w:r w:rsidR="00105041" w:rsidRPr="006F0B8F">
        <w:rPr>
          <w:sz w:val="24"/>
          <w:szCs w:val="24"/>
        </w:rPr>
        <w:t xml:space="preserve"> и регистрация Заявления и документов, необходимых для предоставления Муниципальной услуги;</w:t>
      </w:r>
    </w:p>
    <w:p w:rsidR="00C576BD" w:rsidRPr="006F0B8F" w:rsidRDefault="007D63A4" w:rsidP="00094B22">
      <w:pPr>
        <w:pStyle w:val="11"/>
        <w:numPr>
          <w:ilvl w:val="0"/>
          <w:numId w:val="0"/>
        </w:numPr>
        <w:ind w:firstLine="709"/>
        <w:rPr>
          <w:sz w:val="24"/>
          <w:szCs w:val="24"/>
        </w:rPr>
      </w:pPr>
      <w:r w:rsidRPr="006F0B8F">
        <w:rPr>
          <w:sz w:val="24"/>
          <w:szCs w:val="24"/>
        </w:rPr>
        <w:t>23.1.2</w:t>
      </w:r>
      <w:proofErr w:type="gramStart"/>
      <w:r w:rsidRPr="006F0B8F">
        <w:rPr>
          <w:sz w:val="24"/>
          <w:szCs w:val="24"/>
        </w:rPr>
        <w:t>.</w:t>
      </w:r>
      <w:r w:rsidR="00105041" w:rsidRPr="006F0B8F">
        <w:rPr>
          <w:sz w:val="24"/>
          <w:szCs w:val="24"/>
        </w:rPr>
        <w:t xml:space="preserve"> </w:t>
      </w:r>
      <w:r w:rsidR="00C576BD" w:rsidRPr="006F0B8F">
        <w:rPr>
          <w:sz w:val="24"/>
          <w:szCs w:val="24"/>
        </w:rPr>
        <w:t>формирование</w:t>
      </w:r>
      <w:proofErr w:type="gramEnd"/>
      <w:r w:rsidR="00105041" w:rsidRPr="006F0B8F">
        <w:rPr>
          <w:sz w:val="24"/>
          <w:szCs w:val="24"/>
        </w:rPr>
        <w:t xml:space="preserve"> и направление межведомственных запросов в органы (организации), участвующие в предоставлении Муниципальной услуги;</w:t>
      </w:r>
    </w:p>
    <w:p w:rsidR="00C576BD" w:rsidRPr="006F0B8F" w:rsidRDefault="007D63A4" w:rsidP="00094B22">
      <w:pPr>
        <w:pStyle w:val="10"/>
        <w:numPr>
          <w:ilvl w:val="0"/>
          <w:numId w:val="0"/>
        </w:numPr>
        <w:ind w:firstLine="709"/>
        <w:rPr>
          <w:sz w:val="24"/>
          <w:szCs w:val="24"/>
        </w:rPr>
      </w:pPr>
      <w:r w:rsidRPr="006F0B8F">
        <w:rPr>
          <w:sz w:val="24"/>
          <w:szCs w:val="24"/>
        </w:rPr>
        <w:t>23.1.3</w:t>
      </w:r>
      <w:proofErr w:type="gramStart"/>
      <w:r w:rsidRPr="006F0B8F">
        <w:rPr>
          <w:sz w:val="24"/>
          <w:szCs w:val="24"/>
        </w:rPr>
        <w:t>.</w:t>
      </w:r>
      <w:r w:rsidR="00105041" w:rsidRPr="006F0B8F">
        <w:rPr>
          <w:sz w:val="24"/>
          <w:szCs w:val="24"/>
        </w:rPr>
        <w:t xml:space="preserve"> </w:t>
      </w:r>
      <w:r w:rsidR="00954117" w:rsidRPr="006F0B8F">
        <w:rPr>
          <w:sz w:val="24"/>
          <w:szCs w:val="24"/>
        </w:rPr>
        <w:t>принятие</w:t>
      </w:r>
      <w:proofErr w:type="gramEnd"/>
      <w:r w:rsidR="00132BE4" w:rsidRPr="006F0B8F">
        <w:rPr>
          <w:sz w:val="24"/>
          <w:szCs w:val="24"/>
        </w:rPr>
        <w:t xml:space="preserve"> решения</w:t>
      </w:r>
      <w:r w:rsidR="00954117" w:rsidRPr="006F0B8F">
        <w:rPr>
          <w:sz w:val="24"/>
          <w:szCs w:val="24"/>
        </w:rPr>
        <w:t xml:space="preserve"> о приостановлении</w:t>
      </w:r>
      <w:r w:rsidR="00105041" w:rsidRPr="006F0B8F">
        <w:rPr>
          <w:sz w:val="24"/>
          <w:szCs w:val="24"/>
        </w:rPr>
        <w:t xml:space="preserve"> предоставления Муниципальной услуги</w:t>
      </w:r>
      <w:r w:rsidR="00C20EAF" w:rsidRPr="006F0B8F">
        <w:rPr>
          <w:sz w:val="24"/>
          <w:szCs w:val="24"/>
        </w:rPr>
        <w:t xml:space="preserve"> </w:t>
      </w:r>
      <w:r w:rsidR="00954117" w:rsidRPr="006F0B8F">
        <w:rPr>
          <w:sz w:val="24"/>
          <w:szCs w:val="24"/>
        </w:rPr>
        <w:t>(при необходимости)</w:t>
      </w:r>
      <w:r w:rsidR="00C20EAF" w:rsidRPr="006F0B8F">
        <w:rPr>
          <w:sz w:val="24"/>
          <w:szCs w:val="24"/>
        </w:rPr>
        <w:t>;</w:t>
      </w:r>
    </w:p>
    <w:p w:rsidR="008859D2" w:rsidRPr="006F0B8F" w:rsidRDefault="007D63A4" w:rsidP="00094B22">
      <w:pPr>
        <w:pStyle w:val="10"/>
        <w:numPr>
          <w:ilvl w:val="0"/>
          <w:numId w:val="0"/>
        </w:numPr>
        <w:ind w:firstLine="709"/>
        <w:rPr>
          <w:sz w:val="24"/>
          <w:szCs w:val="24"/>
        </w:rPr>
      </w:pPr>
      <w:r w:rsidRPr="006F0B8F">
        <w:rPr>
          <w:sz w:val="24"/>
          <w:szCs w:val="24"/>
        </w:rPr>
        <w:t>23.1.4</w:t>
      </w:r>
      <w:proofErr w:type="gramStart"/>
      <w:r w:rsidRPr="006F0B8F">
        <w:rPr>
          <w:sz w:val="24"/>
          <w:szCs w:val="24"/>
        </w:rPr>
        <w:t>.</w:t>
      </w:r>
      <w:r w:rsidR="005A25F3" w:rsidRPr="006F0B8F">
        <w:rPr>
          <w:sz w:val="24"/>
          <w:szCs w:val="24"/>
        </w:rPr>
        <w:t xml:space="preserve"> </w:t>
      </w:r>
      <w:r w:rsidR="00954117" w:rsidRPr="006F0B8F">
        <w:rPr>
          <w:sz w:val="24"/>
          <w:szCs w:val="24"/>
        </w:rPr>
        <w:t>определение</w:t>
      </w:r>
      <w:proofErr w:type="gramEnd"/>
      <w:r w:rsidR="00954117" w:rsidRPr="006F0B8F">
        <w:rPr>
          <w:sz w:val="24"/>
          <w:szCs w:val="24"/>
        </w:rPr>
        <w:t xml:space="preserve"> возможности предоставления Муниципальной услуги</w:t>
      </w:r>
      <w:r w:rsidR="005A25F3" w:rsidRPr="006F0B8F">
        <w:rPr>
          <w:sz w:val="24"/>
          <w:szCs w:val="24"/>
        </w:rPr>
        <w:t>;</w:t>
      </w:r>
    </w:p>
    <w:p w:rsidR="00C576BD" w:rsidRPr="006F0B8F" w:rsidRDefault="007D63A4" w:rsidP="00094B22">
      <w:pPr>
        <w:pStyle w:val="10"/>
        <w:numPr>
          <w:ilvl w:val="0"/>
          <w:numId w:val="0"/>
        </w:numPr>
        <w:ind w:firstLine="709"/>
        <w:rPr>
          <w:sz w:val="24"/>
          <w:szCs w:val="24"/>
        </w:rPr>
      </w:pPr>
      <w:r w:rsidRPr="006F0B8F">
        <w:rPr>
          <w:sz w:val="24"/>
          <w:szCs w:val="24"/>
        </w:rPr>
        <w:t>23.1.5</w:t>
      </w:r>
      <w:proofErr w:type="gramStart"/>
      <w:r w:rsidRPr="006F0B8F">
        <w:rPr>
          <w:sz w:val="24"/>
          <w:szCs w:val="24"/>
        </w:rPr>
        <w:t>.</w:t>
      </w:r>
      <w:r w:rsidR="005A25F3" w:rsidRPr="006F0B8F">
        <w:rPr>
          <w:sz w:val="24"/>
          <w:szCs w:val="24"/>
        </w:rPr>
        <w:t xml:space="preserve"> </w:t>
      </w:r>
      <w:r w:rsidR="00954117" w:rsidRPr="006F0B8F">
        <w:rPr>
          <w:sz w:val="24"/>
          <w:szCs w:val="24"/>
        </w:rPr>
        <w:t>принятие</w:t>
      </w:r>
      <w:proofErr w:type="gramEnd"/>
      <w:r w:rsidR="00954117" w:rsidRPr="006F0B8F">
        <w:rPr>
          <w:sz w:val="24"/>
          <w:szCs w:val="24"/>
        </w:rPr>
        <w:t xml:space="preserve"> решения о предоставлении (об отказе в предоставлении) Муниципальной услуги </w:t>
      </w:r>
      <w:r w:rsidR="005A25F3" w:rsidRPr="006F0B8F">
        <w:rPr>
          <w:sz w:val="24"/>
          <w:szCs w:val="24"/>
        </w:rPr>
        <w:t xml:space="preserve">Заявителю </w:t>
      </w:r>
      <w:r w:rsidR="00C20EAF" w:rsidRPr="006F0B8F">
        <w:rPr>
          <w:sz w:val="24"/>
          <w:szCs w:val="24"/>
        </w:rPr>
        <w:t>(представителю Заявителя)</w:t>
      </w:r>
      <w:r w:rsidR="00105041" w:rsidRPr="006F0B8F">
        <w:rPr>
          <w:sz w:val="24"/>
          <w:szCs w:val="24"/>
        </w:rPr>
        <w:t>;</w:t>
      </w:r>
    </w:p>
    <w:p w:rsidR="00C576BD" w:rsidRPr="006F0B8F" w:rsidRDefault="007D63A4" w:rsidP="00094B22">
      <w:pPr>
        <w:pStyle w:val="10"/>
        <w:numPr>
          <w:ilvl w:val="0"/>
          <w:numId w:val="0"/>
        </w:numPr>
        <w:ind w:firstLine="709"/>
        <w:rPr>
          <w:sz w:val="24"/>
          <w:szCs w:val="24"/>
        </w:rPr>
      </w:pPr>
      <w:r w:rsidRPr="006F0B8F">
        <w:rPr>
          <w:sz w:val="24"/>
          <w:szCs w:val="24"/>
        </w:rPr>
        <w:t>21.1.6</w:t>
      </w:r>
      <w:proofErr w:type="gramStart"/>
      <w:r w:rsidRPr="006F0B8F">
        <w:rPr>
          <w:sz w:val="24"/>
          <w:szCs w:val="24"/>
        </w:rPr>
        <w:t>.</w:t>
      </w:r>
      <w:r w:rsidR="00DA0263" w:rsidRPr="006F0B8F">
        <w:rPr>
          <w:sz w:val="24"/>
          <w:szCs w:val="24"/>
        </w:rPr>
        <w:t xml:space="preserve"> </w:t>
      </w:r>
      <w:r w:rsidR="00105041" w:rsidRPr="006F0B8F">
        <w:rPr>
          <w:sz w:val="24"/>
          <w:szCs w:val="24"/>
        </w:rPr>
        <w:t>выдача</w:t>
      </w:r>
      <w:proofErr w:type="gramEnd"/>
      <w:r w:rsidR="00105041" w:rsidRPr="006F0B8F">
        <w:rPr>
          <w:sz w:val="24"/>
          <w:szCs w:val="24"/>
        </w:rPr>
        <w:t xml:space="preserve"> результата предоставления Муниципальной услуги Заявителю </w:t>
      </w:r>
      <w:r w:rsidR="00717482" w:rsidRPr="006F0B8F">
        <w:rPr>
          <w:sz w:val="24"/>
          <w:szCs w:val="24"/>
        </w:rPr>
        <w:t>(представителю Заявителя)</w:t>
      </w:r>
      <w:r w:rsidR="00105041" w:rsidRPr="006F0B8F">
        <w:rPr>
          <w:sz w:val="24"/>
          <w:szCs w:val="24"/>
        </w:rPr>
        <w:t>.</w:t>
      </w:r>
    </w:p>
    <w:p w:rsidR="00C576BD" w:rsidRPr="006F0B8F" w:rsidRDefault="00BD0014" w:rsidP="00B825DB">
      <w:pPr>
        <w:pStyle w:val="11"/>
        <w:numPr>
          <w:ilvl w:val="0"/>
          <w:numId w:val="0"/>
        </w:numPr>
        <w:ind w:firstLine="720"/>
        <w:rPr>
          <w:sz w:val="24"/>
          <w:szCs w:val="24"/>
        </w:rPr>
      </w:pPr>
      <w:r w:rsidRPr="006F0B8F">
        <w:rPr>
          <w:sz w:val="24"/>
          <w:szCs w:val="24"/>
        </w:rPr>
        <w:t xml:space="preserve">23.2. </w:t>
      </w:r>
      <w:r w:rsidR="00105041" w:rsidRPr="006F0B8F">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2A6184" w:rsidRPr="006F0B8F">
        <w:rPr>
          <w:sz w:val="24"/>
          <w:szCs w:val="24"/>
        </w:rPr>
        <w:t>8</w:t>
      </w:r>
      <w:r w:rsidR="00105041" w:rsidRPr="006F0B8F">
        <w:rPr>
          <w:sz w:val="24"/>
          <w:szCs w:val="24"/>
        </w:rPr>
        <w:t xml:space="preserve"> к настоящему Административному регламенту.</w:t>
      </w:r>
    </w:p>
    <w:p w:rsidR="00C64DCA" w:rsidRPr="006F0B8F" w:rsidRDefault="00C64DCA" w:rsidP="00C64DCA">
      <w:pPr>
        <w:spacing w:after="0"/>
        <w:ind w:firstLine="709"/>
        <w:jc w:val="both"/>
        <w:rPr>
          <w:rFonts w:ascii="Times New Roman" w:hAnsi="Times New Roman"/>
          <w:sz w:val="24"/>
          <w:szCs w:val="24"/>
        </w:rPr>
      </w:pPr>
      <w:r w:rsidRPr="006F0B8F">
        <w:rPr>
          <w:rFonts w:ascii="Times New Roman" w:hAnsi="Times New Roman"/>
          <w:sz w:val="24"/>
          <w:szCs w:val="24"/>
        </w:rPr>
        <w:t xml:space="preserve">23.3. Исправление допущенных опечаток и ошибок в документах, выданных в результате предоставления Муниципальной услуги посредством РПГУ, осуществляется в следующем порядке. </w:t>
      </w:r>
    </w:p>
    <w:p w:rsidR="00C64DCA" w:rsidRPr="006F0B8F" w:rsidRDefault="00C64DCA" w:rsidP="00C64DCA">
      <w:pPr>
        <w:spacing w:after="0"/>
        <w:ind w:firstLine="709"/>
        <w:jc w:val="both"/>
        <w:rPr>
          <w:rFonts w:ascii="Times New Roman" w:hAnsi="Times New Roman"/>
          <w:sz w:val="24"/>
          <w:szCs w:val="24"/>
        </w:rPr>
      </w:pPr>
      <w:r w:rsidRPr="006F0B8F">
        <w:rPr>
          <w:rFonts w:ascii="Times New Roman" w:hAnsi="Times New Roman"/>
          <w:sz w:val="24"/>
          <w:szCs w:val="24"/>
        </w:rPr>
        <w:t xml:space="preserve">23.3.1. Заявитель при обнаружении опечаток и ошибок в документах, выданных в результате предоставления Муниципальной услуги, обращается в Администрацию (лично, по почте, электронной почте) с заявлением о необходимости исправления опечаток и ошибок, которое содержит их описание. </w:t>
      </w:r>
    </w:p>
    <w:p w:rsidR="00C64DCA" w:rsidRPr="006F0B8F" w:rsidRDefault="00C64DCA" w:rsidP="00C64DCA">
      <w:pPr>
        <w:spacing w:after="0"/>
        <w:ind w:firstLine="709"/>
        <w:jc w:val="both"/>
        <w:rPr>
          <w:rFonts w:ascii="Times New Roman" w:hAnsi="Times New Roman"/>
          <w:sz w:val="24"/>
          <w:szCs w:val="24"/>
        </w:rPr>
      </w:pPr>
      <w:r w:rsidRPr="006F0B8F">
        <w:rPr>
          <w:rFonts w:ascii="Times New Roman" w:hAnsi="Times New Roman"/>
          <w:sz w:val="24"/>
          <w:szCs w:val="24"/>
        </w:rPr>
        <w:t>23.3.2. Администрация при получении заявления, указанного в пункте 23.3.1 настоящего Административного регламента, обеспечивает устранение опечаток и ошибок в документах, являющихся результатом предоставления Муниципальной услуги, на РПГУ.</w:t>
      </w:r>
    </w:p>
    <w:p w:rsidR="00C64DCA" w:rsidRPr="006F0B8F" w:rsidRDefault="00C64DCA" w:rsidP="00C64DCA">
      <w:pPr>
        <w:spacing w:after="0"/>
        <w:ind w:firstLine="709"/>
        <w:jc w:val="both"/>
        <w:rPr>
          <w:rFonts w:ascii="Times New Roman" w:hAnsi="Times New Roman"/>
          <w:sz w:val="24"/>
          <w:szCs w:val="24"/>
        </w:rPr>
      </w:pPr>
      <w:r w:rsidRPr="006F0B8F">
        <w:rPr>
          <w:rFonts w:ascii="Times New Roman" w:hAnsi="Times New Roman"/>
          <w:sz w:val="24"/>
          <w:szCs w:val="24"/>
        </w:rPr>
        <w:t>23.3.3. Срок устранения опечаток и ошибок не должен превышать 10 (Десяти) рабочих дней с момента регистрации заявления, указанного в пункте 23.3.1 настоящего Административного регламента.</w:t>
      </w:r>
    </w:p>
    <w:p w:rsidR="00BD0CA5" w:rsidRPr="006F0B8F" w:rsidRDefault="00BD0CA5">
      <w:pPr>
        <w:spacing w:after="0" w:line="240" w:lineRule="auto"/>
        <w:sectPr w:rsidR="00BD0CA5" w:rsidRPr="006F0B8F" w:rsidSect="00427022">
          <w:pgSz w:w="11906" w:h="16838" w:code="9"/>
          <w:pgMar w:top="1134" w:right="851" w:bottom="851" w:left="1418" w:header="284" w:footer="720" w:gutter="0"/>
          <w:cols w:space="720"/>
          <w:noEndnote/>
          <w:docGrid w:linePitch="299"/>
        </w:sectPr>
      </w:pPr>
    </w:p>
    <w:p w:rsidR="00F82DE2" w:rsidRPr="006F0B8F" w:rsidRDefault="0025657F" w:rsidP="005960AB">
      <w:pPr>
        <w:pStyle w:val="1-"/>
        <w:numPr>
          <w:ilvl w:val="0"/>
          <w:numId w:val="13"/>
        </w:numPr>
        <w:spacing w:before="0" w:after="0" w:line="240" w:lineRule="auto"/>
        <w:rPr>
          <w:sz w:val="24"/>
          <w:szCs w:val="24"/>
        </w:rPr>
      </w:pPr>
      <w:bookmarkStart w:id="181" w:name="_Toc438727100"/>
      <w:bookmarkStart w:id="182" w:name="_Toc8635008"/>
      <w:bookmarkStart w:id="183" w:name="_Toc27663525"/>
      <w:bookmarkStart w:id="184" w:name="_Toc437973305"/>
      <w:bookmarkStart w:id="185" w:name="_Toc438110047"/>
      <w:bookmarkStart w:id="186" w:name="_Toc438376258"/>
      <w:r w:rsidRPr="006F0B8F">
        <w:rPr>
          <w:sz w:val="24"/>
          <w:szCs w:val="24"/>
        </w:rPr>
        <w:lastRenderedPageBreak/>
        <w:t xml:space="preserve">Порядок и формы контроля за исполнением </w:t>
      </w:r>
      <w:r w:rsidR="0010052E" w:rsidRPr="006F0B8F">
        <w:rPr>
          <w:sz w:val="24"/>
          <w:szCs w:val="24"/>
        </w:rPr>
        <w:t>Административн</w:t>
      </w:r>
      <w:r w:rsidR="006B7B6A" w:rsidRPr="006F0B8F">
        <w:rPr>
          <w:sz w:val="24"/>
          <w:szCs w:val="24"/>
        </w:rPr>
        <w:t>ого</w:t>
      </w:r>
      <w:r w:rsidR="0010052E" w:rsidRPr="006F0B8F">
        <w:rPr>
          <w:sz w:val="24"/>
          <w:szCs w:val="24"/>
        </w:rPr>
        <w:t xml:space="preserve"> регламент</w:t>
      </w:r>
      <w:r w:rsidRPr="006F0B8F">
        <w:rPr>
          <w:sz w:val="24"/>
          <w:szCs w:val="24"/>
        </w:rPr>
        <w:t>а</w:t>
      </w:r>
      <w:bookmarkEnd w:id="181"/>
      <w:bookmarkEnd w:id="182"/>
      <w:bookmarkEnd w:id="183"/>
    </w:p>
    <w:p w:rsidR="002A2998" w:rsidRPr="006F0B8F" w:rsidRDefault="002A2998" w:rsidP="002A2998">
      <w:pPr>
        <w:pStyle w:val="1-"/>
        <w:spacing w:before="0" w:after="0" w:line="240" w:lineRule="auto"/>
        <w:ind w:left="1080"/>
        <w:jc w:val="left"/>
        <w:rPr>
          <w:sz w:val="24"/>
          <w:szCs w:val="24"/>
        </w:rPr>
      </w:pPr>
    </w:p>
    <w:p w:rsidR="00C576BD" w:rsidRPr="006F0B8F" w:rsidRDefault="0025657F" w:rsidP="00E5725D">
      <w:pPr>
        <w:pStyle w:val="2-"/>
        <w:numPr>
          <w:ilvl w:val="0"/>
          <w:numId w:val="44"/>
        </w:numPr>
        <w:spacing w:before="0" w:after="0"/>
        <w:ind w:firstLine="0"/>
        <w:rPr>
          <w:sz w:val="24"/>
          <w:szCs w:val="24"/>
        </w:rPr>
      </w:pPr>
      <w:bookmarkStart w:id="187" w:name="_Toc438376252"/>
      <w:bookmarkStart w:id="188" w:name="_Toc438727101"/>
      <w:bookmarkStart w:id="189" w:name="_Toc8635009"/>
      <w:bookmarkStart w:id="190" w:name="_Toc27663526"/>
      <w:r w:rsidRPr="006F0B8F">
        <w:rPr>
          <w:sz w:val="24"/>
          <w:szCs w:val="24"/>
        </w:rPr>
        <w:t xml:space="preserve">Порядок осуществления </w:t>
      </w:r>
      <w:r w:rsidR="00F06695" w:rsidRPr="006F0B8F">
        <w:rPr>
          <w:sz w:val="24"/>
          <w:szCs w:val="24"/>
        </w:rPr>
        <w:t xml:space="preserve">текущего </w:t>
      </w:r>
      <w:r w:rsidRPr="006F0B8F">
        <w:rPr>
          <w:sz w:val="24"/>
          <w:szCs w:val="24"/>
        </w:rPr>
        <w:t xml:space="preserve">контроля за соблюдением и исполнением </w:t>
      </w:r>
      <w:r w:rsidR="00F06695" w:rsidRPr="006F0B8F">
        <w:rPr>
          <w:sz w:val="24"/>
          <w:szCs w:val="24"/>
        </w:rPr>
        <w:t xml:space="preserve">ответственными </w:t>
      </w:r>
      <w:r w:rsidRPr="006F0B8F">
        <w:rPr>
          <w:sz w:val="24"/>
          <w:szCs w:val="24"/>
        </w:rPr>
        <w:t>должностными лицами</w:t>
      </w:r>
      <w:r w:rsidR="00717F46" w:rsidRPr="006F0B8F">
        <w:rPr>
          <w:sz w:val="24"/>
          <w:szCs w:val="24"/>
        </w:rPr>
        <w:t xml:space="preserve"> </w:t>
      </w:r>
      <w:r w:rsidR="00AF1ABA" w:rsidRPr="006F0B8F">
        <w:rPr>
          <w:sz w:val="24"/>
          <w:szCs w:val="24"/>
        </w:rPr>
        <w:t xml:space="preserve">Администрации </w:t>
      </w:r>
      <w:r w:rsidRPr="006F0B8F">
        <w:rPr>
          <w:sz w:val="24"/>
          <w:szCs w:val="24"/>
        </w:rPr>
        <w:t xml:space="preserve">положений </w:t>
      </w:r>
      <w:r w:rsidR="0010052E" w:rsidRPr="006F0B8F">
        <w:rPr>
          <w:sz w:val="24"/>
          <w:szCs w:val="24"/>
        </w:rPr>
        <w:t>Административн</w:t>
      </w:r>
      <w:r w:rsidR="006B7B6A" w:rsidRPr="006F0B8F">
        <w:rPr>
          <w:sz w:val="24"/>
          <w:szCs w:val="24"/>
        </w:rPr>
        <w:t>ого</w:t>
      </w:r>
      <w:r w:rsidR="0010052E" w:rsidRPr="006F0B8F">
        <w:rPr>
          <w:sz w:val="24"/>
          <w:szCs w:val="24"/>
        </w:rPr>
        <w:t xml:space="preserve"> регламент</w:t>
      </w:r>
      <w:r w:rsidRPr="006F0B8F">
        <w:rPr>
          <w:sz w:val="24"/>
          <w:szCs w:val="24"/>
        </w:rPr>
        <w:t xml:space="preserve">а и иных нормативных правовых актов, устанавливающих требования к предоставлению </w:t>
      </w:r>
      <w:r w:rsidR="00135CD5" w:rsidRPr="006F0B8F">
        <w:rPr>
          <w:sz w:val="24"/>
          <w:szCs w:val="24"/>
        </w:rPr>
        <w:t>Муниципальной услуги</w:t>
      </w:r>
      <w:bookmarkEnd w:id="187"/>
      <w:bookmarkEnd w:id="188"/>
      <w:bookmarkEnd w:id="189"/>
      <w:bookmarkEnd w:id="190"/>
    </w:p>
    <w:p w:rsidR="00920140" w:rsidRPr="006F0B8F" w:rsidRDefault="00920140" w:rsidP="00AE12A8">
      <w:pPr>
        <w:pStyle w:val="2-"/>
        <w:numPr>
          <w:ilvl w:val="0"/>
          <w:numId w:val="0"/>
        </w:numPr>
        <w:spacing w:before="0" w:after="0"/>
        <w:ind w:left="480"/>
        <w:jc w:val="left"/>
        <w:rPr>
          <w:sz w:val="24"/>
          <w:szCs w:val="24"/>
        </w:rPr>
      </w:pPr>
    </w:p>
    <w:p w:rsidR="00C576BD" w:rsidRPr="006F0B8F" w:rsidRDefault="00073264" w:rsidP="00E5725D">
      <w:pPr>
        <w:pStyle w:val="affff3"/>
        <w:numPr>
          <w:ilvl w:val="1"/>
          <w:numId w:val="44"/>
        </w:numPr>
        <w:spacing w:after="0"/>
        <w:ind w:left="284" w:firstLine="709"/>
        <w:jc w:val="both"/>
        <w:rPr>
          <w:rFonts w:ascii="Times New Roman" w:hAnsi="Times New Roman"/>
          <w:sz w:val="24"/>
          <w:szCs w:val="24"/>
          <w:lang w:eastAsia="ru-RU"/>
        </w:rPr>
      </w:pPr>
      <w:r w:rsidRPr="006F0B8F">
        <w:rPr>
          <w:rFonts w:ascii="Times New Roman" w:hAnsi="Times New Roman"/>
          <w:sz w:val="24"/>
          <w:szCs w:val="24"/>
          <w:lang w:eastAsia="ru-RU"/>
        </w:rPr>
        <w:t xml:space="preserve">Текущий контроль за соблюдением и исполнением должностными лицами Администрации, работниками МФЦ положений </w:t>
      </w:r>
      <w:r w:rsidR="00152605" w:rsidRPr="006F0B8F">
        <w:rPr>
          <w:rFonts w:ascii="Times New Roman" w:hAnsi="Times New Roman"/>
          <w:sz w:val="24"/>
          <w:szCs w:val="24"/>
          <w:lang w:eastAsia="ru-RU"/>
        </w:rPr>
        <w:t xml:space="preserve">настоящего </w:t>
      </w:r>
      <w:r w:rsidR="00717482" w:rsidRPr="006F0B8F">
        <w:rPr>
          <w:rFonts w:ascii="Times New Roman" w:hAnsi="Times New Roman"/>
          <w:sz w:val="24"/>
          <w:szCs w:val="24"/>
          <w:lang w:eastAsia="ru-RU"/>
        </w:rPr>
        <w:t xml:space="preserve">Административного регламента и иных нормативных правовых актов, устанавливающих требования к предоставлению Муниципальной услуги, </w:t>
      </w:r>
      <w:r w:rsidR="00C20EAF" w:rsidRPr="006F0B8F">
        <w:rPr>
          <w:rFonts w:ascii="Times New Roman" w:hAnsi="Times New Roman"/>
          <w:sz w:val="24"/>
          <w:szCs w:val="24"/>
          <w:lang w:eastAsia="ru-RU"/>
        </w:rPr>
        <w:t xml:space="preserve">осуществляется </w:t>
      </w:r>
      <w:r w:rsidR="00A51F59" w:rsidRPr="006F0B8F">
        <w:rPr>
          <w:rFonts w:ascii="Times New Roman" w:hAnsi="Times New Roman"/>
          <w:sz w:val="24"/>
          <w:szCs w:val="24"/>
          <w:lang w:eastAsia="ru-RU"/>
        </w:rPr>
        <w:t>и</w:t>
      </w:r>
      <w:r w:rsidR="00C20EAF" w:rsidRPr="006F0B8F">
        <w:rPr>
          <w:rFonts w:ascii="Times New Roman" w:hAnsi="Times New Roman"/>
          <w:sz w:val="24"/>
          <w:szCs w:val="24"/>
          <w:lang w:eastAsia="ru-RU"/>
        </w:rPr>
        <w:t xml:space="preserve"> </w:t>
      </w:r>
      <w:r w:rsidR="00717482" w:rsidRPr="006F0B8F">
        <w:rPr>
          <w:rFonts w:ascii="Times New Roman" w:hAnsi="Times New Roman"/>
          <w:sz w:val="24"/>
          <w:szCs w:val="24"/>
          <w:lang w:eastAsia="ru-RU"/>
        </w:rPr>
        <w:t xml:space="preserve">включает выявление и устранение нарушений прав Заявителей </w:t>
      </w:r>
      <w:r w:rsidR="00717482" w:rsidRPr="006F0B8F">
        <w:rPr>
          <w:rFonts w:ascii="Times New Roman" w:hAnsi="Times New Roman"/>
          <w:sz w:val="24"/>
          <w:szCs w:val="24"/>
        </w:rPr>
        <w:t>(представителей Заявителя)</w:t>
      </w:r>
      <w:r w:rsidR="00717482" w:rsidRPr="006F0B8F">
        <w:rPr>
          <w:rFonts w:ascii="Times New Roman" w:hAnsi="Times New Roman"/>
          <w:sz w:val="24"/>
          <w:szCs w:val="24"/>
          <w:lang w:eastAsia="ru-RU"/>
        </w:rPr>
        <w:t xml:space="preserve">, рассмотрение, принятие решений и подготовку ответов на обращения Заявителей </w:t>
      </w:r>
      <w:r w:rsidR="00717482" w:rsidRPr="006F0B8F">
        <w:rPr>
          <w:rFonts w:ascii="Times New Roman" w:hAnsi="Times New Roman"/>
          <w:sz w:val="24"/>
          <w:szCs w:val="24"/>
        </w:rPr>
        <w:t>(представителей Заявителя)</w:t>
      </w:r>
      <w:r w:rsidR="00717482" w:rsidRPr="006F0B8F">
        <w:rPr>
          <w:rFonts w:ascii="Times New Roman" w:hAnsi="Times New Roman"/>
          <w:sz w:val="24"/>
          <w:szCs w:val="24"/>
          <w:lang w:eastAsia="ru-RU"/>
        </w:rPr>
        <w:t>, содержащих жалобы на решения, действия (бездействие) должностных лиц Администрации, работников МФЦ.</w:t>
      </w:r>
    </w:p>
    <w:p w:rsidR="007D63A4" w:rsidRPr="006F0B8F" w:rsidRDefault="007D63A4" w:rsidP="00E5725D">
      <w:pPr>
        <w:pStyle w:val="11"/>
        <w:numPr>
          <w:ilvl w:val="1"/>
          <w:numId w:val="44"/>
        </w:numPr>
        <w:spacing w:line="240" w:lineRule="auto"/>
        <w:ind w:left="284" w:firstLine="709"/>
        <w:rPr>
          <w:sz w:val="24"/>
          <w:szCs w:val="24"/>
        </w:rPr>
      </w:pPr>
      <w:r w:rsidRPr="006F0B8F">
        <w:rPr>
          <w:sz w:val="24"/>
          <w:szCs w:val="24"/>
        </w:rPr>
        <w:t xml:space="preserve">Требованиями к порядку и формам текущего контроля за предоставлением </w:t>
      </w:r>
      <w:r w:rsidR="00FB0DFA">
        <w:rPr>
          <w:sz w:val="24"/>
          <w:szCs w:val="24"/>
        </w:rPr>
        <w:t>Муниципальной</w:t>
      </w:r>
      <w:r w:rsidRPr="006F0B8F">
        <w:rPr>
          <w:sz w:val="24"/>
          <w:szCs w:val="24"/>
        </w:rPr>
        <w:t xml:space="preserve"> услуги являются:</w:t>
      </w:r>
    </w:p>
    <w:p w:rsidR="007D63A4" w:rsidRPr="006F0B8F" w:rsidRDefault="007D63A4" w:rsidP="007D63A4">
      <w:pPr>
        <w:pStyle w:val="10"/>
        <w:numPr>
          <w:ilvl w:val="0"/>
          <w:numId w:val="0"/>
        </w:numPr>
        <w:spacing w:line="240" w:lineRule="auto"/>
        <w:ind w:left="284" w:firstLine="709"/>
        <w:rPr>
          <w:sz w:val="24"/>
          <w:szCs w:val="24"/>
        </w:rPr>
      </w:pPr>
      <w:r w:rsidRPr="006F0B8F">
        <w:rPr>
          <w:sz w:val="24"/>
          <w:szCs w:val="24"/>
        </w:rPr>
        <w:t>24.2.1</w:t>
      </w:r>
      <w:proofErr w:type="gramStart"/>
      <w:r w:rsidRPr="006F0B8F">
        <w:rPr>
          <w:sz w:val="24"/>
          <w:szCs w:val="24"/>
        </w:rPr>
        <w:t>. независимость</w:t>
      </w:r>
      <w:proofErr w:type="gramEnd"/>
      <w:r w:rsidRPr="006F0B8F">
        <w:rPr>
          <w:sz w:val="24"/>
          <w:szCs w:val="24"/>
        </w:rPr>
        <w:t>;</w:t>
      </w:r>
    </w:p>
    <w:p w:rsidR="007D63A4" w:rsidRPr="006F0B8F" w:rsidRDefault="007D63A4" w:rsidP="007D63A4">
      <w:pPr>
        <w:pStyle w:val="10"/>
        <w:numPr>
          <w:ilvl w:val="0"/>
          <w:numId w:val="0"/>
        </w:numPr>
        <w:spacing w:line="240" w:lineRule="auto"/>
        <w:ind w:left="284" w:firstLine="709"/>
        <w:rPr>
          <w:sz w:val="24"/>
          <w:szCs w:val="24"/>
        </w:rPr>
      </w:pPr>
      <w:r w:rsidRPr="006F0B8F">
        <w:rPr>
          <w:sz w:val="24"/>
          <w:szCs w:val="24"/>
        </w:rPr>
        <w:t>24.2.2</w:t>
      </w:r>
      <w:proofErr w:type="gramStart"/>
      <w:r w:rsidRPr="006F0B8F">
        <w:rPr>
          <w:sz w:val="24"/>
          <w:szCs w:val="24"/>
        </w:rPr>
        <w:t>. тщательность</w:t>
      </w:r>
      <w:proofErr w:type="gramEnd"/>
      <w:r w:rsidRPr="006F0B8F">
        <w:rPr>
          <w:sz w:val="24"/>
          <w:szCs w:val="24"/>
        </w:rPr>
        <w:t>.</w:t>
      </w:r>
    </w:p>
    <w:p w:rsidR="007D63A4" w:rsidRPr="006F0B8F" w:rsidRDefault="007D63A4" w:rsidP="00E5725D">
      <w:pPr>
        <w:pStyle w:val="11"/>
        <w:numPr>
          <w:ilvl w:val="1"/>
          <w:numId w:val="44"/>
        </w:numPr>
        <w:spacing w:line="240" w:lineRule="auto"/>
        <w:ind w:left="284" w:firstLine="709"/>
        <w:rPr>
          <w:sz w:val="24"/>
          <w:szCs w:val="24"/>
        </w:rPr>
      </w:pPr>
      <w:r w:rsidRPr="006F0B8F">
        <w:rPr>
          <w:sz w:val="24"/>
          <w:szCs w:val="24"/>
        </w:rPr>
        <w:t xml:space="preserve">Независимость текущего контроля заключается в том, что должностное лицо </w:t>
      </w:r>
      <w:r w:rsidR="00FB0DFA">
        <w:rPr>
          <w:sz w:val="24"/>
          <w:szCs w:val="24"/>
        </w:rPr>
        <w:t>Администрации</w:t>
      </w:r>
      <w:r w:rsidRPr="006F0B8F">
        <w:rPr>
          <w:sz w:val="24"/>
          <w:szCs w:val="24"/>
        </w:rPr>
        <w:t xml:space="preserve">, уполномоченное на его осуществление, не находится в служебной зависимости от должностного лица </w:t>
      </w:r>
      <w:r w:rsidR="00FB0DFA">
        <w:rPr>
          <w:sz w:val="24"/>
          <w:szCs w:val="24"/>
        </w:rPr>
        <w:t>Администрации</w:t>
      </w:r>
      <w:r w:rsidRPr="006F0B8F">
        <w:rPr>
          <w:sz w:val="24"/>
          <w:szCs w:val="24"/>
        </w:rPr>
        <w:t xml:space="preserve">, участвующего в предоставлении </w:t>
      </w:r>
      <w:r w:rsidR="00FB0DFA">
        <w:rPr>
          <w:sz w:val="24"/>
          <w:szCs w:val="24"/>
        </w:rPr>
        <w:t>Муниципальной</w:t>
      </w:r>
      <w:r w:rsidRPr="006F0B8F">
        <w:rPr>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D63A4" w:rsidRPr="006F0B8F" w:rsidRDefault="007D63A4" w:rsidP="00E5725D">
      <w:pPr>
        <w:pStyle w:val="11"/>
        <w:numPr>
          <w:ilvl w:val="1"/>
          <w:numId w:val="44"/>
        </w:numPr>
        <w:spacing w:line="240" w:lineRule="auto"/>
        <w:ind w:left="284" w:firstLine="709"/>
        <w:rPr>
          <w:sz w:val="24"/>
          <w:szCs w:val="24"/>
        </w:rPr>
      </w:pPr>
      <w:r w:rsidRPr="006F0B8F">
        <w:rPr>
          <w:sz w:val="24"/>
          <w:szCs w:val="24"/>
        </w:rPr>
        <w:t xml:space="preserve">Должностные лица </w:t>
      </w:r>
      <w:r w:rsidR="00FB0DFA">
        <w:rPr>
          <w:sz w:val="24"/>
          <w:szCs w:val="24"/>
        </w:rPr>
        <w:t>Администрации</w:t>
      </w:r>
      <w:r w:rsidRPr="006F0B8F">
        <w:rPr>
          <w:sz w:val="24"/>
          <w:szCs w:val="24"/>
        </w:rPr>
        <w:t xml:space="preserve">, осуществляющие текущий контроль за предоставлением </w:t>
      </w:r>
      <w:r w:rsidR="00FB0DFA">
        <w:rPr>
          <w:sz w:val="24"/>
          <w:szCs w:val="24"/>
        </w:rPr>
        <w:t>Муниципальной</w:t>
      </w:r>
      <w:r w:rsidRPr="006F0B8F">
        <w:rPr>
          <w:sz w:val="24"/>
          <w:szCs w:val="24"/>
        </w:rPr>
        <w:t xml:space="preserve"> услуги, обязаны принимать меры по предотвращению конфликта интересов при предоставлении </w:t>
      </w:r>
      <w:r w:rsidR="00FB0DFA">
        <w:rPr>
          <w:sz w:val="24"/>
          <w:szCs w:val="24"/>
        </w:rPr>
        <w:t>Муниципальной</w:t>
      </w:r>
      <w:r w:rsidRPr="006F0B8F">
        <w:rPr>
          <w:sz w:val="24"/>
          <w:szCs w:val="24"/>
        </w:rPr>
        <w:t xml:space="preserve"> услуги.</w:t>
      </w:r>
    </w:p>
    <w:p w:rsidR="007D63A4" w:rsidRPr="006F0B8F" w:rsidRDefault="007D63A4" w:rsidP="00E5725D">
      <w:pPr>
        <w:pStyle w:val="11"/>
        <w:numPr>
          <w:ilvl w:val="1"/>
          <w:numId w:val="44"/>
        </w:numPr>
        <w:spacing w:line="240" w:lineRule="auto"/>
        <w:ind w:left="284" w:firstLine="709"/>
        <w:rPr>
          <w:sz w:val="24"/>
          <w:szCs w:val="24"/>
        </w:rPr>
      </w:pPr>
      <w:r w:rsidRPr="006F0B8F">
        <w:rPr>
          <w:sz w:val="24"/>
          <w:szCs w:val="24"/>
        </w:rPr>
        <w:t xml:space="preserve">Тщательность осуществления текущего контроля за предоставлением </w:t>
      </w:r>
      <w:r w:rsidR="00FB0DFA">
        <w:rPr>
          <w:sz w:val="24"/>
          <w:szCs w:val="24"/>
        </w:rPr>
        <w:t>Муниципальной</w:t>
      </w:r>
      <w:r w:rsidRPr="006F0B8F">
        <w:rPr>
          <w:sz w:val="24"/>
          <w:szCs w:val="24"/>
        </w:rPr>
        <w:t xml:space="preserve"> услуги состоит в исполнении уполномоченными лицами обязанностей, предусмотренных настоящим подразделом.</w:t>
      </w:r>
    </w:p>
    <w:p w:rsidR="007D63A4" w:rsidRPr="006F0B8F" w:rsidRDefault="007D63A4" w:rsidP="007D63A4">
      <w:pPr>
        <w:pStyle w:val="affff3"/>
        <w:spacing w:after="0"/>
        <w:ind w:left="1110"/>
        <w:jc w:val="both"/>
        <w:rPr>
          <w:rFonts w:ascii="Times New Roman" w:hAnsi="Times New Roman"/>
          <w:sz w:val="24"/>
          <w:szCs w:val="24"/>
          <w:lang w:eastAsia="ru-RU"/>
        </w:rPr>
      </w:pPr>
    </w:p>
    <w:p w:rsidR="00F82DE2" w:rsidRPr="006F0B8F" w:rsidRDefault="00F82DE2" w:rsidP="00B660E8">
      <w:pPr>
        <w:pStyle w:val="affff3"/>
        <w:spacing w:after="0" w:line="240" w:lineRule="auto"/>
        <w:ind w:left="567"/>
        <w:jc w:val="both"/>
      </w:pPr>
    </w:p>
    <w:p w:rsidR="00C576BD" w:rsidRPr="006F0B8F" w:rsidRDefault="0025657F" w:rsidP="00E5725D">
      <w:pPr>
        <w:pStyle w:val="2-"/>
        <w:numPr>
          <w:ilvl w:val="0"/>
          <w:numId w:val="44"/>
        </w:numPr>
        <w:spacing w:before="0" w:after="0"/>
        <w:ind w:left="0" w:firstLine="567"/>
        <w:rPr>
          <w:sz w:val="24"/>
          <w:szCs w:val="24"/>
        </w:rPr>
      </w:pPr>
      <w:bookmarkStart w:id="191" w:name="_Toc8635010"/>
      <w:bookmarkStart w:id="192" w:name="_Toc27663527"/>
      <w:bookmarkStart w:id="193" w:name="_Toc438376253"/>
      <w:bookmarkStart w:id="194" w:name="_Toc438727102"/>
      <w:r w:rsidRPr="006F0B8F">
        <w:rPr>
          <w:sz w:val="24"/>
          <w:szCs w:val="24"/>
        </w:rPr>
        <w:t xml:space="preserve">Порядок и периодичность осуществления </w:t>
      </w:r>
      <w:r w:rsidR="00324C94" w:rsidRPr="006F0B8F">
        <w:rPr>
          <w:sz w:val="24"/>
          <w:szCs w:val="24"/>
        </w:rPr>
        <w:t xml:space="preserve">плановых и внеплановых проверок полноты </w:t>
      </w:r>
      <w:r w:rsidRPr="006F0B8F">
        <w:rPr>
          <w:sz w:val="24"/>
          <w:szCs w:val="24"/>
        </w:rPr>
        <w:t xml:space="preserve">и качества предоставления </w:t>
      </w:r>
      <w:r w:rsidR="00135CD5" w:rsidRPr="006F0B8F">
        <w:rPr>
          <w:sz w:val="24"/>
          <w:szCs w:val="24"/>
        </w:rPr>
        <w:t>Муниципальной услуги</w:t>
      </w:r>
      <w:bookmarkEnd w:id="191"/>
      <w:bookmarkEnd w:id="192"/>
      <w:r w:rsidR="00D728BC" w:rsidRPr="006F0B8F">
        <w:rPr>
          <w:sz w:val="24"/>
          <w:szCs w:val="24"/>
        </w:rPr>
        <w:t xml:space="preserve"> </w:t>
      </w:r>
      <w:bookmarkEnd w:id="193"/>
      <w:bookmarkEnd w:id="194"/>
    </w:p>
    <w:p w:rsidR="002A2998" w:rsidRPr="006F0B8F" w:rsidRDefault="002A2998" w:rsidP="002A2998">
      <w:pPr>
        <w:pStyle w:val="2-"/>
        <w:numPr>
          <w:ilvl w:val="0"/>
          <w:numId w:val="0"/>
        </w:numPr>
        <w:spacing w:before="0" w:after="0"/>
        <w:ind w:left="567"/>
        <w:jc w:val="left"/>
        <w:rPr>
          <w:sz w:val="24"/>
          <w:szCs w:val="24"/>
        </w:rPr>
      </w:pPr>
    </w:p>
    <w:p w:rsidR="00C576BD" w:rsidRPr="006F0B8F" w:rsidRDefault="00A51F59" w:rsidP="00094B22">
      <w:pPr>
        <w:autoSpaceDN w:val="0"/>
        <w:spacing w:after="0"/>
        <w:ind w:left="284" w:firstLine="709"/>
        <w:jc w:val="both"/>
        <w:rPr>
          <w:sz w:val="24"/>
        </w:rPr>
      </w:pPr>
      <w:r w:rsidRPr="006F0B8F">
        <w:rPr>
          <w:rFonts w:ascii="Times New Roman" w:hAnsi="Times New Roman"/>
          <w:sz w:val="24"/>
          <w:szCs w:val="24"/>
        </w:rPr>
        <w:t xml:space="preserve">25.1. </w:t>
      </w:r>
      <w:r w:rsidR="00C8539F" w:rsidRPr="006F0B8F">
        <w:rPr>
          <w:rFonts w:ascii="Times New Roman" w:hAnsi="Times New Roman"/>
          <w:sz w:val="24"/>
          <w:szCs w:val="24"/>
        </w:rPr>
        <w:t xml:space="preserve">Порядок и периодичность осуществления плановых и внеплановых проверок полноты и качества предоставления </w:t>
      </w:r>
      <w:r w:rsidR="00C8539F" w:rsidRPr="006F0B8F">
        <w:rPr>
          <w:rFonts w:ascii="Times New Roman" w:hAnsi="Times New Roman"/>
          <w:sz w:val="24"/>
          <w:szCs w:val="24"/>
          <w:lang w:eastAsia="ru-RU"/>
        </w:rPr>
        <w:t xml:space="preserve">Муниципальной </w:t>
      </w:r>
      <w:r w:rsidR="00C8539F" w:rsidRPr="006F0B8F">
        <w:rPr>
          <w:rFonts w:ascii="Times New Roman" w:hAnsi="Times New Roman"/>
          <w:sz w:val="24"/>
          <w:szCs w:val="24"/>
        </w:rPr>
        <w:t>услуги</w:t>
      </w:r>
      <w:r w:rsidR="00F9362B">
        <w:rPr>
          <w:rFonts w:ascii="Times New Roman" w:hAnsi="Times New Roman"/>
          <w:sz w:val="24"/>
          <w:szCs w:val="24"/>
        </w:rPr>
        <w:t>,</w:t>
      </w:r>
      <w:r w:rsidR="00C8539F" w:rsidRPr="006F0B8F">
        <w:rPr>
          <w:rFonts w:ascii="Times New Roman" w:hAnsi="Times New Roman"/>
          <w:sz w:val="24"/>
          <w:szCs w:val="24"/>
        </w:rPr>
        <w:t xml:space="preserve"> устанавливается организационно – распорядительным актом Администрации</w:t>
      </w:r>
      <w:r w:rsidR="00AE7E1D" w:rsidRPr="006F0B8F">
        <w:rPr>
          <w:rFonts w:ascii="Times New Roman" w:eastAsia="Arial Unicode MS" w:hAnsi="Times New Roman"/>
          <w:sz w:val="24"/>
          <w:szCs w:val="24"/>
          <w:lang w:eastAsia="ru-RU"/>
        </w:rPr>
        <w:t>.</w:t>
      </w:r>
    </w:p>
    <w:p w:rsidR="00C576BD" w:rsidRPr="006F0B8F" w:rsidRDefault="00A51F59" w:rsidP="00094B22">
      <w:pPr>
        <w:autoSpaceDN w:val="0"/>
        <w:spacing w:after="0"/>
        <w:ind w:left="284" w:firstLine="709"/>
        <w:jc w:val="both"/>
        <w:rPr>
          <w:rFonts w:ascii="Times New Roman" w:eastAsia="Arial Unicode MS" w:hAnsi="Times New Roman"/>
          <w:sz w:val="24"/>
          <w:szCs w:val="24"/>
          <w:lang w:eastAsia="ru-RU"/>
        </w:rPr>
      </w:pPr>
      <w:r w:rsidRPr="006F0B8F">
        <w:rPr>
          <w:rFonts w:ascii="Times New Roman" w:eastAsia="Arial Unicode MS" w:hAnsi="Times New Roman"/>
          <w:sz w:val="24"/>
          <w:szCs w:val="24"/>
          <w:lang w:eastAsia="ru-RU"/>
        </w:rPr>
        <w:t xml:space="preserve">25.2. </w:t>
      </w:r>
      <w:r w:rsidR="00717482" w:rsidRPr="006F0B8F">
        <w:rPr>
          <w:rFonts w:ascii="Times New Roman" w:eastAsia="Arial Unicode MS" w:hAnsi="Times New Roman"/>
          <w:sz w:val="24"/>
          <w:szCs w:val="24"/>
          <w:lang w:eastAsia="ru-RU"/>
        </w:rPr>
        <w:t>При выявлении в ходе проверок нарушений исполнения положений настоящего Административного регламента и законодательства Российской Федерации, устанавливающего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C576BD" w:rsidRPr="00103A93" w:rsidRDefault="00103A93" w:rsidP="00103A93">
      <w:pPr>
        <w:autoSpaceDN w:val="0"/>
        <w:spacing w:after="0"/>
        <w:ind w:left="284" w:firstLine="709"/>
        <w:jc w:val="both"/>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25.3. </w:t>
      </w:r>
      <w:r w:rsidR="002616A9" w:rsidRPr="00103A93">
        <w:rPr>
          <w:rFonts w:ascii="Times New Roman" w:eastAsia="Arial Unicode MS" w:hAnsi="Times New Roman"/>
          <w:sz w:val="24"/>
          <w:szCs w:val="24"/>
          <w:lang w:eastAsia="ru-RU"/>
        </w:rPr>
        <w:t xml:space="preserve">Должностным </w:t>
      </w:r>
      <w:r w:rsidR="00B660E8" w:rsidRPr="00103A93">
        <w:rPr>
          <w:rFonts w:ascii="Times New Roman" w:eastAsia="Arial Unicode MS" w:hAnsi="Times New Roman"/>
          <w:sz w:val="24"/>
          <w:szCs w:val="24"/>
          <w:lang w:eastAsia="ru-RU"/>
        </w:rPr>
        <w:t xml:space="preserve">лицом Администрации, ответственным за предоставление Муниципальной услуги является </w:t>
      </w:r>
      <w:r w:rsidR="00706364" w:rsidRPr="00103A93">
        <w:rPr>
          <w:rFonts w:ascii="Times New Roman" w:eastAsia="Arial Unicode MS" w:hAnsi="Times New Roman"/>
          <w:sz w:val="24"/>
          <w:szCs w:val="24"/>
          <w:lang w:eastAsia="ru-RU"/>
        </w:rPr>
        <w:t>Глава городского округа Фрязино</w:t>
      </w:r>
      <w:r w:rsidR="00717482" w:rsidRPr="00103A93">
        <w:rPr>
          <w:rFonts w:ascii="Times New Roman" w:eastAsia="Arial Unicode MS" w:hAnsi="Times New Roman"/>
          <w:sz w:val="24"/>
          <w:szCs w:val="24"/>
          <w:lang w:eastAsia="ru-RU"/>
        </w:rPr>
        <w:t>, либо лицо его замещающее,</w:t>
      </w:r>
      <w:r w:rsidR="00DF1BA7" w:rsidRPr="00103A93">
        <w:rPr>
          <w:rFonts w:ascii="Times New Roman" w:eastAsia="Arial Unicode MS" w:hAnsi="Times New Roman"/>
          <w:sz w:val="24"/>
          <w:szCs w:val="24"/>
          <w:lang w:eastAsia="ru-RU"/>
        </w:rPr>
        <w:t xml:space="preserve"> непосредственно </w:t>
      </w:r>
      <w:r w:rsidR="00C20EAF" w:rsidRPr="00103A93">
        <w:rPr>
          <w:rFonts w:ascii="Times New Roman" w:eastAsia="Arial Unicode MS" w:hAnsi="Times New Roman"/>
          <w:sz w:val="24"/>
          <w:szCs w:val="24"/>
          <w:lang w:eastAsia="ru-RU"/>
        </w:rPr>
        <w:t>предоставляющей</w:t>
      </w:r>
      <w:r w:rsidR="00717482" w:rsidRPr="00103A93">
        <w:rPr>
          <w:rFonts w:ascii="Times New Roman" w:eastAsia="Arial Unicode MS" w:hAnsi="Times New Roman"/>
          <w:sz w:val="24"/>
          <w:szCs w:val="24"/>
          <w:lang w:eastAsia="ru-RU"/>
        </w:rPr>
        <w:t xml:space="preserve"> Муниципальную услугу.</w:t>
      </w:r>
    </w:p>
    <w:p w:rsidR="00990EDF" w:rsidRPr="006F0B8F" w:rsidRDefault="00990EDF" w:rsidP="00B825DB">
      <w:pPr>
        <w:pStyle w:val="11"/>
        <w:numPr>
          <w:ilvl w:val="0"/>
          <w:numId w:val="0"/>
        </w:numPr>
        <w:spacing w:line="240" w:lineRule="auto"/>
        <w:ind w:left="1288" w:hanging="720"/>
        <w:rPr>
          <w:sz w:val="24"/>
          <w:szCs w:val="24"/>
        </w:rPr>
      </w:pPr>
    </w:p>
    <w:p w:rsidR="00C576BD" w:rsidRPr="00706364" w:rsidRDefault="0025657F" w:rsidP="00E5725D">
      <w:pPr>
        <w:pStyle w:val="2-"/>
        <w:numPr>
          <w:ilvl w:val="0"/>
          <w:numId w:val="44"/>
        </w:numPr>
        <w:spacing w:before="0" w:after="0"/>
        <w:ind w:left="0" w:firstLine="567"/>
        <w:rPr>
          <w:sz w:val="24"/>
          <w:szCs w:val="24"/>
        </w:rPr>
      </w:pPr>
      <w:bookmarkStart w:id="195" w:name="_Toc6828805"/>
      <w:bookmarkStart w:id="196" w:name="_Toc6920859"/>
      <w:bookmarkStart w:id="197" w:name="_Toc6921661"/>
      <w:bookmarkStart w:id="198" w:name="_Toc7009402"/>
      <w:bookmarkStart w:id="199" w:name="_Toc6828806"/>
      <w:bookmarkStart w:id="200" w:name="_Toc6920860"/>
      <w:bookmarkStart w:id="201" w:name="_Toc6921662"/>
      <w:bookmarkStart w:id="202" w:name="_Toc7009403"/>
      <w:bookmarkStart w:id="203" w:name="_Toc438376254"/>
      <w:bookmarkStart w:id="204" w:name="_Toc438727103"/>
      <w:bookmarkStart w:id="205" w:name="_Toc8635011"/>
      <w:bookmarkStart w:id="206" w:name="_Toc27663528"/>
      <w:bookmarkEnd w:id="195"/>
      <w:bookmarkEnd w:id="196"/>
      <w:bookmarkEnd w:id="197"/>
      <w:bookmarkEnd w:id="198"/>
      <w:bookmarkEnd w:id="199"/>
      <w:bookmarkEnd w:id="200"/>
      <w:bookmarkEnd w:id="201"/>
      <w:bookmarkEnd w:id="202"/>
      <w:r w:rsidRPr="006F0B8F">
        <w:rPr>
          <w:sz w:val="24"/>
          <w:szCs w:val="24"/>
        </w:rPr>
        <w:t>Ответственность должностных лиц</w:t>
      </w:r>
      <w:r w:rsidR="00717F46" w:rsidRPr="006F0B8F">
        <w:rPr>
          <w:sz w:val="24"/>
          <w:szCs w:val="24"/>
        </w:rPr>
        <w:t xml:space="preserve"> </w:t>
      </w:r>
      <w:r w:rsidR="00F04AAB" w:rsidRPr="006F0B8F">
        <w:rPr>
          <w:sz w:val="24"/>
          <w:szCs w:val="24"/>
        </w:rPr>
        <w:t>Администрации</w:t>
      </w:r>
      <w:r w:rsidRPr="006F0B8F">
        <w:rPr>
          <w:sz w:val="24"/>
          <w:szCs w:val="24"/>
        </w:rPr>
        <w:t xml:space="preserve"> за решения и действия (бездействие), принимаемые (осуществляемые) ими в ходе предоставления </w:t>
      </w:r>
      <w:r w:rsidR="00706364">
        <w:rPr>
          <w:sz w:val="24"/>
          <w:szCs w:val="24"/>
        </w:rPr>
        <w:br/>
      </w:r>
      <w:r w:rsidR="00135CD5" w:rsidRPr="006F0B8F">
        <w:rPr>
          <w:sz w:val="24"/>
          <w:szCs w:val="24"/>
        </w:rPr>
        <w:t>Муниципальной услуги</w:t>
      </w:r>
      <w:bookmarkEnd w:id="203"/>
      <w:bookmarkEnd w:id="204"/>
      <w:bookmarkEnd w:id="205"/>
      <w:bookmarkEnd w:id="206"/>
    </w:p>
    <w:p w:rsidR="002A2998" w:rsidRPr="006F0B8F" w:rsidRDefault="002A2998" w:rsidP="002A2998">
      <w:pPr>
        <w:pStyle w:val="2-"/>
        <w:numPr>
          <w:ilvl w:val="0"/>
          <w:numId w:val="0"/>
        </w:numPr>
        <w:spacing w:before="0" w:after="0"/>
        <w:ind w:left="480"/>
        <w:jc w:val="left"/>
        <w:rPr>
          <w:b w:val="0"/>
          <w:sz w:val="24"/>
          <w:szCs w:val="24"/>
        </w:rPr>
      </w:pPr>
    </w:p>
    <w:p w:rsidR="00C576BD" w:rsidRPr="006F0B8F" w:rsidRDefault="00A51F59" w:rsidP="00094B22">
      <w:pPr>
        <w:pStyle w:val="11"/>
        <w:numPr>
          <w:ilvl w:val="0"/>
          <w:numId w:val="0"/>
        </w:numPr>
        <w:ind w:left="284" w:firstLine="709"/>
        <w:rPr>
          <w:kern w:val="1"/>
        </w:rPr>
      </w:pPr>
      <w:r w:rsidRPr="006F0B8F">
        <w:rPr>
          <w:kern w:val="1"/>
          <w:sz w:val="24"/>
          <w:szCs w:val="24"/>
          <w:lang w:eastAsia="zh-CN"/>
        </w:rPr>
        <w:lastRenderedPageBreak/>
        <w:t>26.</w:t>
      </w:r>
      <w:r w:rsidR="00706364">
        <w:rPr>
          <w:kern w:val="1"/>
          <w:sz w:val="24"/>
          <w:szCs w:val="24"/>
          <w:lang w:eastAsia="zh-CN"/>
        </w:rPr>
        <w:t>1</w:t>
      </w:r>
      <w:r w:rsidRPr="006F0B8F">
        <w:rPr>
          <w:kern w:val="1"/>
          <w:sz w:val="24"/>
          <w:szCs w:val="24"/>
          <w:lang w:eastAsia="zh-CN"/>
        </w:rPr>
        <w:t xml:space="preserve">. </w:t>
      </w:r>
      <w:r w:rsidR="00567431" w:rsidRPr="006F0B8F">
        <w:rPr>
          <w:sz w:val="24"/>
          <w:szCs w:val="24"/>
          <w:lang w:eastAsia="zh-CN"/>
        </w:rPr>
        <w:t>По результатам проведенн</w:t>
      </w:r>
      <w:r w:rsidR="00F9362B">
        <w:rPr>
          <w:sz w:val="24"/>
          <w:szCs w:val="24"/>
          <w:lang w:eastAsia="zh-CN"/>
        </w:rPr>
        <w:t>ого</w:t>
      </w:r>
      <w:r w:rsidR="00567431" w:rsidRPr="006F0B8F">
        <w:rPr>
          <w:sz w:val="24"/>
          <w:szCs w:val="24"/>
          <w:lang w:eastAsia="zh-CN"/>
        </w:rPr>
        <w:t xml:space="preserve"> мониторинга и проверок, в случае выявления неправомерных решений, действий (бездействия) должностных лиц </w:t>
      </w:r>
      <w:r w:rsidR="00FB0DFA">
        <w:rPr>
          <w:sz w:val="24"/>
          <w:szCs w:val="24"/>
          <w:lang w:eastAsia="zh-CN"/>
        </w:rPr>
        <w:t>Администрации</w:t>
      </w:r>
      <w:r w:rsidR="00567431" w:rsidRPr="006F0B8F">
        <w:rPr>
          <w:sz w:val="24"/>
          <w:szCs w:val="24"/>
          <w:lang w:eastAsia="zh-CN"/>
        </w:rPr>
        <w:t xml:space="preserve">, работников МФЦ и фактов нарушения прав и законных интересов Заявителей, должностные лица </w:t>
      </w:r>
      <w:r w:rsidR="00FB0DFA">
        <w:rPr>
          <w:sz w:val="24"/>
          <w:szCs w:val="24"/>
          <w:lang w:eastAsia="zh-CN"/>
        </w:rPr>
        <w:t>Администрации</w:t>
      </w:r>
      <w:r w:rsidR="00567431" w:rsidRPr="006F0B8F">
        <w:rPr>
          <w:sz w:val="24"/>
          <w:szCs w:val="24"/>
          <w:lang w:eastAsia="zh-CN"/>
        </w:rPr>
        <w:t>, работники МФЦ несут ответственность в соответствии с законодательством Российской Федерации.</w:t>
      </w:r>
    </w:p>
    <w:p w:rsidR="00C576BD" w:rsidRPr="006F0B8F" w:rsidRDefault="00A51F59" w:rsidP="00094B22">
      <w:pPr>
        <w:pStyle w:val="11"/>
        <w:numPr>
          <w:ilvl w:val="0"/>
          <w:numId w:val="0"/>
        </w:numPr>
        <w:ind w:left="284" w:firstLine="709"/>
        <w:rPr>
          <w:kern w:val="1"/>
          <w:sz w:val="24"/>
          <w:szCs w:val="24"/>
          <w:lang w:eastAsia="zh-CN"/>
        </w:rPr>
      </w:pPr>
      <w:r w:rsidRPr="006F0B8F">
        <w:rPr>
          <w:kern w:val="1"/>
          <w:sz w:val="24"/>
          <w:szCs w:val="24"/>
        </w:rPr>
        <w:t>26.</w:t>
      </w:r>
      <w:r w:rsidR="00706364">
        <w:rPr>
          <w:kern w:val="1"/>
          <w:sz w:val="24"/>
          <w:szCs w:val="24"/>
        </w:rPr>
        <w:t>2</w:t>
      </w:r>
      <w:r w:rsidRPr="006F0B8F">
        <w:rPr>
          <w:kern w:val="1"/>
          <w:sz w:val="24"/>
          <w:szCs w:val="24"/>
        </w:rPr>
        <w:t xml:space="preserve">. </w:t>
      </w:r>
      <w:r w:rsidR="00567431" w:rsidRPr="006F0B8F">
        <w:rPr>
          <w:kern w:val="1"/>
          <w:sz w:val="24"/>
          <w:szCs w:val="24"/>
          <w:lang w:eastAsia="zh-CN"/>
        </w:rPr>
        <w:t xml:space="preserve">По результатам проведенных мониторинга и проверок в случае выявления неправомерных решений, действий (бездействия) должностных лиц Администрации, ответственных за предоставление </w:t>
      </w:r>
      <w:r w:rsidR="00567431" w:rsidRPr="006F0B8F">
        <w:rPr>
          <w:rFonts w:eastAsia="Arial Unicode MS"/>
          <w:sz w:val="24"/>
          <w:szCs w:val="24"/>
          <w:lang w:eastAsia="ru-RU"/>
        </w:rPr>
        <w:t xml:space="preserve">Муниципальной </w:t>
      </w:r>
      <w:r w:rsidR="00567431" w:rsidRPr="006F0B8F">
        <w:rPr>
          <w:kern w:val="1"/>
          <w:sz w:val="24"/>
          <w:szCs w:val="24"/>
          <w:lang w:eastAsia="zh-CN"/>
        </w:rPr>
        <w:t xml:space="preserve">услуги, работников МФЦ и фактов нарушения прав и законных интересов Заявителей </w:t>
      </w:r>
      <w:r w:rsidR="00567431" w:rsidRPr="006F0B8F">
        <w:rPr>
          <w:sz w:val="24"/>
          <w:szCs w:val="24"/>
        </w:rPr>
        <w:t>(представителей Заявителя)</w:t>
      </w:r>
      <w:r w:rsidR="00567431" w:rsidRPr="006F0B8F">
        <w:rPr>
          <w:sz w:val="24"/>
        </w:rPr>
        <w:t xml:space="preserve"> </w:t>
      </w:r>
      <w:r w:rsidR="00567431" w:rsidRPr="006F0B8F">
        <w:rPr>
          <w:kern w:val="1"/>
          <w:sz w:val="24"/>
          <w:szCs w:val="24"/>
          <w:lang w:eastAsia="zh-CN"/>
        </w:rPr>
        <w:t>должностные лица Администрации, работники МФЦ несут ответственность в соответствии с законодательством Российской Федерации и законодательством Московской области.</w:t>
      </w:r>
    </w:p>
    <w:p w:rsidR="00567431" w:rsidRPr="006F0B8F" w:rsidRDefault="00567431" w:rsidP="00094B22">
      <w:pPr>
        <w:pStyle w:val="11"/>
        <w:numPr>
          <w:ilvl w:val="0"/>
          <w:numId w:val="0"/>
        </w:numPr>
        <w:ind w:left="284" w:firstLine="709"/>
        <w:rPr>
          <w:kern w:val="1"/>
          <w:sz w:val="24"/>
          <w:szCs w:val="24"/>
          <w:lang w:eastAsia="zh-CN"/>
        </w:rPr>
      </w:pPr>
      <w:r w:rsidRPr="006F0B8F">
        <w:rPr>
          <w:kern w:val="1"/>
          <w:sz w:val="24"/>
          <w:szCs w:val="24"/>
          <w:lang w:eastAsia="zh-CN"/>
        </w:rPr>
        <w:t>26.</w:t>
      </w:r>
      <w:r w:rsidR="00706364">
        <w:rPr>
          <w:kern w:val="1"/>
          <w:sz w:val="24"/>
          <w:szCs w:val="24"/>
          <w:lang w:eastAsia="zh-CN"/>
        </w:rPr>
        <w:t>3</w:t>
      </w:r>
      <w:r w:rsidRPr="006F0B8F">
        <w:rPr>
          <w:kern w:val="1"/>
          <w:sz w:val="24"/>
          <w:szCs w:val="24"/>
          <w:lang w:eastAsia="zh-CN"/>
        </w:rPr>
        <w:t>. В случае выявления в действиях (бездействиях)  должностных лиц Администрации, работников МФЦ признаков совершения административного правонарушения, ответственность за которое установлена Законом Московской области  от 0</w:t>
      </w:r>
      <w:r w:rsidRPr="006F0B8F">
        <w:rPr>
          <w:kern w:val="1"/>
          <w:sz w:val="24"/>
        </w:rPr>
        <w:t xml:space="preserve">4.05.2016 </w:t>
      </w:r>
      <w:r w:rsidRPr="006F0B8F">
        <w:rPr>
          <w:kern w:val="1"/>
          <w:sz w:val="24"/>
          <w:szCs w:val="24"/>
          <w:lang w:eastAsia="zh-CN"/>
        </w:rPr>
        <w:t xml:space="preserve">№ 37/2016-ОЗ «Кодекс Московской области об административных правонарушениях», уполномоченными должностными лицами </w:t>
      </w:r>
      <w:r w:rsidR="00FB0DFA">
        <w:rPr>
          <w:kern w:val="1"/>
          <w:sz w:val="24"/>
          <w:szCs w:val="24"/>
          <w:lang w:eastAsia="zh-CN"/>
        </w:rPr>
        <w:t>Министерства государственного управления</w:t>
      </w:r>
      <w:r w:rsidRPr="006F0B8F">
        <w:rPr>
          <w:kern w:val="1"/>
          <w:sz w:val="24"/>
          <w:szCs w:val="24"/>
          <w:lang w:eastAsia="zh-CN"/>
        </w:rPr>
        <w:t>, информационных технологий и связи Московской области в порядке, установленном Кодексом Российской Федерации об административных правонарушениях, составляется протокол об административном  правонарушении и направ</w:t>
      </w:r>
      <w:r w:rsidR="00F9362B">
        <w:rPr>
          <w:kern w:val="1"/>
          <w:sz w:val="24"/>
          <w:szCs w:val="24"/>
          <w:lang w:eastAsia="zh-CN"/>
        </w:rPr>
        <w:t>л</w:t>
      </w:r>
      <w:r w:rsidRPr="006F0B8F">
        <w:rPr>
          <w:kern w:val="1"/>
          <w:sz w:val="24"/>
          <w:szCs w:val="24"/>
          <w:lang w:eastAsia="zh-CN"/>
        </w:rPr>
        <w:t>я</w:t>
      </w:r>
      <w:r w:rsidR="00F9362B">
        <w:rPr>
          <w:kern w:val="1"/>
          <w:sz w:val="24"/>
          <w:szCs w:val="24"/>
          <w:lang w:eastAsia="zh-CN"/>
        </w:rPr>
        <w:t>е</w:t>
      </w:r>
      <w:r w:rsidRPr="006F0B8F">
        <w:rPr>
          <w:kern w:val="1"/>
          <w:sz w:val="24"/>
          <w:szCs w:val="24"/>
          <w:lang w:eastAsia="zh-CN"/>
        </w:rPr>
        <w:t>тся в суд для принятия решения о привлечении виновных должностных лиц к административной ответственности.</w:t>
      </w:r>
    </w:p>
    <w:p w:rsidR="00567431" w:rsidRPr="006F0B8F" w:rsidRDefault="00567431" w:rsidP="00094B22">
      <w:pPr>
        <w:pStyle w:val="11"/>
        <w:numPr>
          <w:ilvl w:val="0"/>
          <w:numId w:val="0"/>
        </w:numPr>
        <w:ind w:left="284" w:firstLine="709"/>
        <w:rPr>
          <w:kern w:val="1"/>
        </w:rPr>
      </w:pPr>
      <w:r w:rsidRPr="006F0B8F">
        <w:rPr>
          <w:kern w:val="1"/>
          <w:sz w:val="24"/>
          <w:szCs w:val="24"/>
          <w:lang w:eastAsia="zh-CN"/>
        </w:rPr>
        <w:t>26.</w:t>
      </w:r>
      <w:r w:rsidR="00706364">
        <w:rPr>
          <w:kern w:val="1"/>
          <w:sz w:val="24"/>
          <w:szCs w:val="24"/>
          <w:lang w:eastAsia="zh-CN"/>
        </w:rPr>
        <w:t>4</w:t>
      </w:r>
      <w:r w:rsidRPr="006F0B8F">
        <w:rPr>
          <w:kern w:val="1"/>
          <w:sz w:val="24"/>
          <w:szCs w:val="24"/>
          <w:lang w:eastAsia="zh-CN"/>
        </w:rPr>
        <w:t>.</w:t>
      </w:r>
      <w:r w:rsidRPr="006F0B8F">
        <w:rPr>
          <w:kern w:val="1"/>
          <w:sz w:val="24"/>
          <w:szCs w:val="24"/>
        </w:rPr>
        <w:t xml:space="preserve"> Д</w:t>
      </w:r>
      <w:r w:rsidRPr="006F0B8F">
        <w:rPr>
          <w:kern w:val="1"/>
          <w:sz w:val="24"/>
          <w:szCs w:val="24"/>
          <w:lang w:eastAsia="zh-CN"/>
        </w:rPr>
        <w:t xml:space="preserve">олжностным лицом Администрации, ответственным за соблюдение порядка предоставления </w:t>
      </w:r>
      <w:r w:rsidRPr="006F0B8F">
        <w:rPr>
          <w:rFonts w:eastAsia="Arial Unicode MS"/>
          <w:sz w:val="24"/>
          <w:szCs w:val="24"/>
          <w:lang w:eastAsia="ru-RU"/>
        </w:rPr>
        <w:t xml:space="preserve">Муниципальной </w:t>
      </w:r>
      <w:r w:rsidRPr="006F0B8F">
        <w:rPr>
          <w:kern w:val="1"/>
          <w:sz w:val="24"/>
          <w:szCs w:val="24"/>
          <w:lang w:eastAsia="zh-CN"/>
        </w:rPr>
        <w:t xml:space="preserve">услуги, является </w:t>
      </w:r>
      <w:r w:rsidR="00706364">
        <w:rPr>
          <w:kern w:val="1"/>
          <w:sz w:val="24"/>
          <w:szCs w:val="24"/>
          <w:lang w:eastAsia="zh-CN"/>
        </w:rPr>
        <w:t>начальник отдела архитектуры и градостроительства администрации городского округа Фрязино</w:t>
      </w:r>
      <w:r w:rsidR="00706364" w:rsidRPr="00BB6542">
        <w:rPr>
          <w:kern w:val="1"/>
          <w:sz w:val="24"/>
          <w:szCs w:val="24"/>
          <w:lang w:eastAsia="zh-CN"/>
        </w:rPr>
        <w:t>, либо лицо его замещающее</w:t>
      </w:r>
      <w:r w:rsidRPr="006F0B8F">
        <w:rPr>
          <w:kern w:val="1"/>
          <w:sz w:val="24"/>
          <w:szCs w:val="24"/>
          <w:lang w:eastAsia="zh-CN"/>
        </w:rPr>
        <w:t>.</w:t>
      </w:r>
    </w:p>
    <w:p w:rsidR="00F82DE2" w:rsidRPr="006F0B8F" w:rsidRDefault="00F82DE2">
      <w:pPr>
        <w:pStyle w:val="11"/>
        <w:numPr>
          <w:ilvl w:val="0"/>
          <w:numId w:val="0"/>
        </w:numPr>
        <w:spacing w:line="240" w:lineRule="auto"/>
        <w:ind w:left="426"/>
        <w:rPr>
          <w:kern w:val="1"/>
          <w:lang w:eastAsia="zh-CN"/>
        </w:rPr>
      </w:pPr>
    </w:p>
    <w:p w:rsidR="00C576BD" w:rsidRPr="006F0B8F" w:rsidRDefault="0025657F" w:rsidP="00E5725D">
      <w:pPr>
        <w:pStyle w:val="2-"/>
        <w:numPr>
          <w:ilvl w:val="0"/>
          <w:numId w:val="44"/>
        </w:numPr>
        <w:spacing w:before="0" w:after="0"/>
        <w:rPr>
          <w:sz w:val="24"/>
          <w:szCs w:val="24"/>
        </w:rPr>
      </w:pPr>
      <w:bookmarkStart w:id="207" w:name="_Toc535509526"/>
      <w:bookmarkStart w:id="208" w:name="_Toc535509863"/>
      <w:bookmarkStart w:id="209" w:name="_Toc535510158"/>
      <w:bookmarkStart w:id="210" w:name="_Toc438376255"/>
      <w:bookmarkStart w:id="211" w:name="_Toc438727104"/>
      <w:bookmarkStart w:id="212" w:name="_Toc8635012"/>
      <w:bookmarkStart w:id="213" w:name="_Toc27663529"/>
      <w:bookmarkEnd w:id="207"/>
      <w:bookmarkEnd w:id="208"/>
      <w:bookmarkEnd w:id="209"/>
      <w:r w:rsidRPr="006F0B8F">
        <w:rPr>
          <w:sz w:val="24"/>
          <w:szCs w:val="24"/>
        </w:rPr>
        <w:t xml:space="preserve">Положения, характеризующие требования к порядку и формам контроля за предоставлением </w:t>
      </w:r>
      <w:r w:rsidR="00135CD5" w:rsidRPr="006F0B8F">
        <w:rPr>
          <w:sz w:val="24"/>
          <w:szCs w:val="24"/>
        </w:rPr>
        <w:t>Муниципальной услуги</w:t>
      </w:r>
      <w:r w:rsidRPr="006F0B8F">
        <w:rPr>
          <w:sz w:val="24"/>
          <w:szCs w:val="24"/>
        </w:rPr>
        <w:t>, в том числе со стороны граждан, их объединений и организаций</w:t>
      </w:r>
      <w:bookmarkEnd w:id="210"/>
      <w:bookmarkEnd w:id="211"/>
      <w:bookmarkEnd w:id="212"/>
      <w:bookmarkEnd w:id="213"/>
    </w:p>
    <w:p w:rsidR="002A2998" w:rsidRPr="006F0B8F" w:rsidRDefault="002A2998" w:rsidP="002A2998">
      <w:pPr>
        <w:pStyle w:val="2-"/>
        <w:numPr>
          <w:ilvl w:val="0"/>
          <w:numId w:val="0"/>
        </w:numPr>
        <w:spacing w:before="0" w:after="0"/>
        <w:ind w:left="480"/>
        <w:jc w:val="left"/>
        <w:rPr>
          <w:sz w:val="24"/>
          <w:szCs w:val="24"/>
        </w:rPr>
      </w:pPr>
    </w:p>
    <w:p w:rsidR="00C64DCA" w:rsidRPr="006F0B8F" w:rsidRDefault="00C64DCA" w:rsidP="00C64DCA">
      <w:pPr>
        <w:pStyle w:val="11"/>
        <w:numPr>
          <w:ilvl w:val="1"/>
          <w:numId w:val="0"/>
        </w:numPr>
        <w:spacing w:line="23" w:lineRule="atLeast"/>
        <w:ind w:firstLine="709"/>
        <w:rPr>
          <w:sz w:val="24"/>
          <w:szCs w:val="24"/>
        </w:rPr>
      </w:pPr>
      <w:r w:rsidRPr="006F0B8F">
        <w:rPr>
          <w:sz w:val="24"/>
          <w:szCs w:val="24"/>
        </w:rPr>
        <w:t>27.1. Контроль за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C64DCA" w:rsidRPr="006F0B8F" w:rsidRDefault="00C64DCA" w:rsidP="00C64DCA">
      <w:pPr>
        <w:autoSpaceDN w:val="0"/>
        <w:spacing w:after="0" w:line="240" w:lineRule="auto"/>
        <w:ind w:firstLine="709"/>
        <w:jc w:val="both"/>
        <w:rPr>
          <w:rFonts w:ascii="Times New Roman" w:eastAsia="Times New Roman" w:hAnsi="Times New Roman"/>
          <w:sz w:val="24"/>
          <w:szCs w:val="24"/>
        </w:rPr>
      </w:pPr>
      <w:r w:rsidRPr="006F0B8F">
        <w:rPr>
          <w:rFonts w:ascii="Times New Roman" w:hAnsi="Times New Roman"/>
          <w:sz w:val="24"/>
          <w:szCs w:val="24"/>
        </w:rPr>
        <w:t xml:space="preserve">27.2. </w:t>
      </w:r>
      <w:r w:rsidRPr="006F0B8F">
        <w:rPr>
          <w:rFonts w:ascii="Times New Roman" w:eastAsia="Times New Roman" w:hAnsi="Times New Roman"/>
          <w:sz w:val="24"/>
          <w:szCs w:val="24"/>
        </w:rPr>
        <w:t xml:space="preserve">Контроль за порядком </w:t>
      </w:r>
      <w:r w:rsidRPr="006F0B8F">
        <w:rPr>
          <w:rFonts w:ascii="Times New Roman" w:hAnsi="Times New Roman"/>
          <w:sz w:val="24"/>
          <w:szCs w:val="24"/>
        </w:rPr>
        <w:t>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порядке, установленном распоряжением указанно</w:t>
      </w:r>
      <w:r w:rsidR="003A6256">
        <w:rPr>
          <w:rFonts w:ascii="Times New Roman" w:hAnsi="Times New Roman"/>
          <w:sz w:val="24"/>
          <w:szCs w:val="24"/>
        </w:rPr>
        <w:t>й</w:t>
      </w:r>
      <w:r w:rsidRPr="006F0B8F">
        <w:rPr>
          <w:rFonts w:ascii="Times New Roman" w:hAnsi="Times New Roman"/>
          <w:sz w:val="24"/>
          <w:szCs w:val="24"/>
        </w:rPr>
        <w:t xml:space="preserve"> </w:t>
      </w:r>
      <w:r w:rsidR="00FB0DFA">
        <w:rPr>
          <w:rFonts w:ascii="Times New Roman" w:hAnsi="Times New Roman"/>
          <w:sz w:val="24"/>
          <w:szCs w:val="24"/>
        </w:rPr>
        <w:t>Администрации</w:t>
      </w:r>
      <w:r w:rsidRPr="006F0B8F">
        <w:rPr>
          <w:rFonts w:ascii="Times New Roman" w:hAnsi="Times New Roman"/>
          <w:sz w:val="24"/>
          <w:szCs w:val="24"/>
        </w:rPr>
        <w:t xml:space="preserve"> от 30</w:t>
      </w:r>
      <w:r w:rsidRPr="006F0B8F">
        <w:rPr>
          <w:rFonts w:ascii="Times New Roman" w:eastAsia="Times New Roman" w:hAnsi="Times New Roman"/>
          <w:sz w:val="24"/>
          <w:szCs w:val="24"/>
        </w:rPr>
        <w:t xml:space="preserve">.10.2018 </w:t>
      </w:r>
      <w:r w:rsidRPr="006F0B8F">
        <w:rPr>
          <w:rFonts w:ascii="Times New Roman" w:eastAsia="Times New Roman" w:hAnsi="Times New Roman"/>
          <w:sz w:val="24"/>
          <w:szCs w:val="24"/>
        </w:rPr>
        <w:br/>
        <w:t>№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на постоянной основе (еженедельно), а также на основании поступления в указанное Министерство обращений граждан, юридических лиц, индивидуальных предпринимателей о фактах грубого нарушения требований при предоставлении Муниципальной услуги.</w:t>
      </w:r>
    </w:p>
    <w:p w:rsidR="00C64DCA" w:rsidRPr="006F0B8F" w:rsidRDefault="00C64DCA" w:rsidP="00C64DCA">
      <w:pPr>
        <w:autoSpaceDN w:val="0"/>
        <w:spacing w:after="0" w:line="240" w:lineRule="auto"/>
        <w:ind w:firstLine="709"/>
        <w:jc w:val="both"/>
        <w:rPr>
          <w:rFonts w:ascii="Times New Roman" w:eastAsia="Times New Roman" w:hAnsi="Times New Roman"/>
          <w:sz w:val="24"/>
          <w:szCs w:val="24"/>
        </w:rPr>
      </w:pPr>
      <w:r w:rsidRPr="006F0B8F">
        <w:rPr>
          <w:rFonts w:ascii="Times New Roman" w:eastAsia="Times New Roman" w:hAnsi="Times New Roman"/>
          <w:sz w:val="24"/>
          <w:szCs w:val="24"/>
        </w:rPr>
        <w:t xml:space="preserve">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w:t>
      </w:r>
      <w:r w:rsidR="00FB0DFA">
        <w:rPr>
          <w:rFonts w:ascii="Times New Roman" w:eastAsia="Times New Roman" w:hAnsi="Times New Roman"/>
          <w:sz w:val="24"/>
          <w:szCs w:val="24"/>
        </w:rPr>
        <w:t>Муниципальной</w:t>
      </w:r>
      <w:r w:rsidRPr="006F0B8F">
        <w:rPr>
          <w:rFonts w:ascii="Times New Roman" w:eastAsia="Times New Roman" w:hAnsi="Times New Roman"/>
          <w:sz w:val="24"/>
          <w:szCs w:val="24"/>
        </w:rPr>
        <w:t xml:space="preserve"> услуги.</w:t>
      </w:r>
    </w:p>
    <w:p w:rsidR="00C64DCA" w:rsidRPr="006F0B8F" w:rsidRDefault="00C64DCA" w:rsidP="00C64DCA">
      <w:pPr>
        <w:autoSpaceDN w:val="0"/>
        <w:spacing w:after="0" w:line="240" w:lineRule="auto"/>
        <w:ind w:firstLine="709"/>
        <w:jc w:val="both"/>
        <w:rPr>
          <w:rFonts w:ascii="Times New Roman" w:eastAsia="Times New Roman" w:hAnsi="Times New Roman"/>
          <w:sz w:val="24"/>
          <w:szCs w:val="24"/>
        </w:rPr>
      </w:pPr>
      <w:r w:rsidRPr="006F0B8F">
        <w:rPr>
          <w:rFonts w:ascii="Times New Roman" w:eastAsia="Times New Roman" w:hAnsi="Times New Roman"/>
          <w:sz w:val="24"/>
          <w:szCs w:val="24"/>
        </w:rPr>
        <w:t>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 Законом Московской области от 04.05.2016 № 37/2016-ОЗ «Кодекс Московской области об административных нарушениях».</w:t>
      </w:r>
    </w:p>
    <w:p w:rsidR="00C64DCA" w:rsidRPr="006F0B8F" w:rsidRDefault="00C64DCA" w:rsidP="00C64DCA">
      <w:pPr>
        <w:pStyle w:val="11"/>
        <w:numPr>
          <w:ilvl w:val="1"/>
          <w:numId w:val="0"/>
        </w:numPr>
        <w:spacing w:line="23" w:lineRule="atLeast"/>
        <w:ind w:firstLine="709"/>
        <w:rPr>
          <w:sz w:val="24"/>
          <w:szCs w:val="24"/>
        </w:rPr>
      </w:pPr>
      <w:r w:rsidRPr="006F0B8F">
        <w:rPr>
          <w:sz w:val="24"/>
          <w:szCs w:val="24"/>
        </w:rPr>
        <w:t xml:space="preserve">27.3.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FB0DFA">
        <w:rPr>
          <w:sz w:val="24"/>
          <w:szCs w:val="24"/>
        </w:rPr>
        <w:t>Администрации</w:t>
      </w:r>
      <w:r w:rsidRPr="006F0B8F">
        <w:rPr>
          <w:sz w:val="24"/>
          <w:szCs w:val="24"/>
        </w:rPr>
        <w:t xml:space="preserve">, работниками МФЦ порядка предоставления Муниципальной услуги, повлекшее ее </w:t>
      </w:r>
      <w:r w:rsidRPr="006F0B8F">
        <w:rPr>
          <w:sz w:val="24"/>
          <w:szCs w:val="24"/>
        </w:rPr>
        <w:lastRenderedPageBreak/>
        <w:t>непредставление или предоставление с нарушением срока, установленного настоящим Административным регламентом.</w:t>
      </w:r>
    </w:p>
    <w:p w:rsidR="00C64DCA" w:rsidRPr="006F0B8F" w:rsidRDefault="00C64DCA" w:rsidP="00C64DCA">
      <w:pPr>
        <w:pStyle w:val="11"/>
        <w:numPr>
          <w:ilvl w:val="1"/>
          <w:numId w:val="0"/>
        </w:numPr>
        <w:spacing w:line="23" w:lineRule="atLeast"/>
        <w:ind w:firstLine="709"/>
        <w:rPr>
          <w:sz w:val="24"/>
          <w:szCs w:val="24"/>
        </w:rPr>
      </w:pPr>
      <w:r w:rsidRPr="006F0B8F">
        <w:rPr>
          <w:sz w:val="24"/>
          <w:szCs w:val="24"/>
        </w:rPr>
        <w:t xml:space="preserve">27.4. Граждане, их объединения и организации для осуществления контроля за предоставлением Муниципальной услуги имеют право направлять в </w:t>
      </w:r>
      <w:r w:rsidR="00FB0DFA">
        <w:rPr>
          <w:sz w:val="24"/>
          <w:szCs w:val="24"/>
        </w:rPr>
        <w:t>Администрацию</w:t>
      </w:r>
      <w:r w:rsidRPr="006F0B8F">
        <w:rPr>
          <w:sz w:val="24"/>
          <w:szCs w:val="24"/>
        </w:rPr>
        <w:t xml:space="preserve">,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FB0DFA">
        <w:rPr>
          <w:sz w:val="24"/>
          <w:szCs w:val="24"/>
        </w:rPr>
        <w:t>Администрации</w:t>
      </w:r>
      <w:r w:rsidRPr="006F0B8F">
        <w:rPr>
          <w:sz w:val="24"/>
          <w:szCs w:val="24"/>
        </w:rPr>
        <w:t>, работников МФЦ и принятые ими решения, связанные с предоставлением Муниципальной услуги.</w:t>
      </w:r>
    </w:p>
    <w:p w:rsidR="00C64DCA" w:rsidRPr="006F0B8F" w:rsidRDefault="00C64DCA" w:rsidP="00C64DCA">
      <w:pPr>
        <w:pStyle w:val="11"/>
        <w:numPr>
          <w:ilvl w:val="1"/>
          <w:numId w:val="0"/>
        </w:numPr>
        <w:spacing w:line="23" w:lineRule="atLeast"/>
        <w:ind w:firstLine="709"/>
        <w:rPr>
          <w:sz w:val="24"/>
          <w:szCs w:val="24"/>
        </w:rPr>
      </w:pPr>
      <w:r w:rsidRPr="006F0B8F">
        <w:rPr>
          <w:sz w:val="24"/>
          <w:szCs w:val="24"/>
        </w:rPr>
        <w:t xml:space="preserve">27.5.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FB0DFA">
        <w:rPr>
          <w:sz w:val="24"/>
          <w:szCs w:val="24"/>
        </w:rPr>
        <w:t>Администрации</w:t>
      </w:r>
      <w:r w:rsidRPr="006F0B8F">
        <w:rPr>
          <w:sz w:val="24"/>
          <w:szCs w:val="24"/>
        </w:rPr>
        <w:t>,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67431" w:rsidRDefault="00567431" w:rsidP="00567431">
      <w:pPr>
        <w:pStyle w:val="11"/>
        <w:numPr>
          <w:ilvl w:val="0"/>
          <w:numId w:val="0"/>
        </w:numPr>
        <w:ind w:left="1288" w:hanging="720"/>
        <w:rPr>
          <w:sz w:val="24"/>
          <w:szCs w:val="24"/>
        </w:rPr>
      </w:pPr>
    </w:p>
    <w:p w:rsidR="00706364" w:rsidRPr="006F0B8F" w:rsidRDefault="00706364" w:rsidP="00567431">
      <w:pPr>
        <w:pStyle w:val="11"/>
        <w:numPr>
          <w:ilvl w:val="0"/>
          <w:numId w:val="0"/>
        </w:numPr>
        <w:ind w:left="1288" w:hanging="720"/>
        <w:rPr>
          <w:sz w:val="24"/>
          <w:szCs w:val="24"/>
        </w:rPr>
      </w:pPr>
    </w:p>
    <w:p w:rsidR="00706364" w:rsidRDefault="00706364">
      <w:pPr>
        <w:spacing w:after="0" w:line="240" w:lineRule="auto"/>
        <w:rPr>
          <w:rFonts w:ascii="Times New Roman" w:eastAsia="Times New Roman" w:hAnsi="Times New Roman"/>
          <w:b/>
          <w:bCs/>
          <w:iCs/>
          <w:sz w:val="24"/>
          <w:szCs w:val="24"/>
          <w:lang w:eastAsia="ru-RU"/>
        </w:rPr>
      </w:pPr>
      <w:bookmarkStart w:id="214" w:name="_Toc510617020"/>
      <w:bookmarkStart w:id="215" w:name="_Toc530579177"/>
      <w:bookmarkStart w:id="216" w:name="_Hlk20901000"/>
      <w:r>
        <w:rPr>
          <w:sz w:val="24"/>
          <w:szCs w:val="24"/>
        </w:rPr>
        <w:br w:type="page"/>
      </w:r>
    </w:p>
    <w:p w:rsidR="00567431" w:rsidRPr="006F0B8F" w:rsidRDefault="00567431" w:rsidP="005960AB">
      <w:pPr>
        <w:pStyle w:val="1-"/>
        <w:numPr>
          <w:ilvl w:val="0"/>
          <w:numId w:val="13"/>
        </w:numPr>
        <w:spacing w:before="0" w:after="0" w:line="240" w:lineRule="auto"/>
        <w:rPr>
          <w:sz w:val="24"/>
          <w:szCs w:val="24"/>
        </w:rPr>
      </w:pPr>
      <w:bookmarkStart w:id="217" w:name="_Toc27663530"/>
      <w:r w:rsidRPr="006F0B8F">
        <w:rPr>
          <w:sz w:val="24"/>
          <w:szCs w:val="24"/>
        </w:rPr>
        <w:lastRenderedPageBreak/>
        <w:t xml:space="preserve">Досудебный (внесудебный) порядок обжалования </w:t>
      </w:r>
      <w:r w:rsidRPr="006F0B8F">
        <w:rPr>
          <w:sz w:val="24"/>
          <w:szCs w:val="24"/>
        </w:rPr>
        <w:br/>
        <w:t xml:space="preserve">решений и действий (бездействия) </w:t>
      </w:r>
      <w:r w:rsidR="00FB0DFA">
        <w:rPr>
          <w:sz w:val="24"/>
          <w:szCs w:val="24"/>
        </w:rPr>
        <w:t>Администрации</w:t>
      </w:r>
      <w:r w:rsidRPr="006F0B8F">
        <w:rPr>
          <w:sz w:val="24"/>
          <w:szCs w:val="24"/>
        </w:rPr>
        <w:t xml:space="preserve">, должностных лиц </w:t>
      </w:r>
      <w:r w:rsidR="00FB0DFA">
        <w:rPr>
          <w:sz w:val="24"/>
          <w:szCs w:val="24"/>
        </w:rPr>
        <w:t>Администрации</w:t>
      </w:r>
      <w:r w:rsidRPr="006F0B8F">
        <w:rPr>
          <w:sz w:val="24"/>
          <w:szCs w:val="24"/>
        </w:rPr>
        <w:t>, МФЦ, работников МФЦ</w:t>
      </w:r>
      <w:bookmarkEnd w:id="214"/>
      <w:bookmarkEnd w:id="215"/>
      <w:bookmarkEnd w:id="217"/>
    </w:p>
    <w:p w:rsidR="005963DB" w:rsidRDefault="005963DB">
      <w:pPr>
        <w:spacing w:after="0" w:line="240" w:lineRule="auto"/>
        <w:rPr>
          <w:rFonts w:ascii="Times New Roman" w:hAnsi="Times New Roman"/>
          <w:sz w:val="24"/>
          <w:szCs w:val="24"/>
          <w:lang w:eastAsia="ar-SA"/>
        </w:rPr>
      </w:pPr>
      <w:bookmarkStart w:id="218" w:name="_Toc465268303"/>
      <w:bookmarkStart w:id="219" w:name="_Toc465273790"/>
      <w:bookmarkStart w:id="220" w:name="_Toc465274173"/>
      <w:bookmarkStart w:id="221" w:name="_Toc465340316"/>
      <w:bookmarkStart w:id="222" w:name="_Toc465341757"/>
      <w:bookmarkStart w:id="223" w:name="_Toc438372093"/>
      <w:bookmarkStart w:id="224" w:name="_Toc438374279"/>
      <w:bookmarkStart w:id="225" w:name="_Toc438375739"/>
      <w:bookmarkStart w:id="226" w:name="_Toc438376259"/>
      <w:bookmarkStart w:id="227" w:name="_Toc438480272"/>
      <w:bookmarkStart w:id="228" w:name="_Приложение_1"/>
      <w:bookmarkStart w:id="229" w:name="_Ref437561441"/>
      <w:bookmarkStart w:id="230" w:name="_Ref437561184"/>
      <w:bookmarkStart w:id="231" w:name="_Ref437561208"/>
      <w:bookmarkStart w:id="232" w:name="_Toc437973306"/>
      <w:bookmarkStart w:id="233" w:name="_Toc438110048"/>
      <w:bookmarkStart w:id="234" w:name="_Toc438376260"/>
      <w:bookmarkEnd w:id="184"/>
      <w:bookmarkEnd w:id="185"/>
      <w:bookmarkEnd w:id="186"/>
      <w:bookmarkEnd w:id="216"/>
      <w:bookmarkEnd w:id="218"/>
      <w:bookmarkEnd w:id="219"/>
      <w:bookmarkEnd w:id="220"/>
      <w:bookmarkEnd w:id="221"/>
      <w:bookmarkEnd w:id="222"/>
      <w:bookmarkEnd w:id="223"/>
      <w:bookmarkEnd w:id="224"/>
      <w:bookmarkEnd w:id="225"/>
      <w:bookmarkEnd w:id="226"/>
      <w:bookmarkEnd w:id="227"/>
      <w:bookmarkEnd w:id="228"/>
    </w:p>
    <w:p w:rsidR="005963DB" w:rsidRPr="00BB6542" w:rsidRDefault="005963DB" w:rsidP="005960AB">
      <w:pPr>
        <w:pStyle w:val="2-"/>
        <w:numPr>
          <w:ilvl w:val="0"/>
          <w:numId w:val="43"/>
        </w:numPr>
        <w:spacing w:before="0" w:after="0"/>
        <w:ind w:right="283"/>
        <w:rPr>
          <w:rFonts w:eastAsia="Times New Roman"/>
          <w:sz w:val="24"/>
          <w:szCs w:val="24"/>
          <w:lang w:eastAsia="ar-SA"/>
        </w:rPr>
      </w:pPr>
      <w:bookmarkStart w:id="235" w:name="_Toc11061574"/>
      <w:bookmarkStart w:id="236" w:name="_Toc27663531"/>
      <w:r w:rsidRPr="0091728F">
        <w:rPr>
          <w:sz w:val="24"/>
          <w:szCs w:val="24"/>
        </w:rPr>
        <w:t>Досудебный (внесудебный) порядок обжалования действий (бездействия) должностных лиц</w:t>
      </w:r>
      <w:r>
        <w:rPr>
          <w:sz w:val="24"/>
          <w:szCs w:val="24"/>
        </w:rPr>
        <w:t xml:space="preserve"> </w:t>
      </w:r>
      <w:r w:rsidRPr="0091728F">
        <w:rPr>
          <w:sz w:val="24"/>
          <w:szCs w:val="24"/>
        </w:rPr>
        <w:t>Администрации, а также специалистов МФЦ</w:t>
      </w:r>
      <w:bookmarkEnd w:id="235"/>
      <w:bookmarkEnd w:id="236"/>
    </w:p>
    <w:p w:rsidR="005963DB" w:rsidRDefault="005963DB" w:rsidP="005963DB">
      <w:pPr>
        <w:pStyle w:val="2-"/>
        <w:numPr>
          <w:ilvl w:val="0"/>
          <w:numId w:val="0"/>
        </w:numPr>
        <w:spacing w:before="0" w:after="0"/>
        <w:ind w:left="480" w:right="283"/>
        <w:jc w:val="left"/>
        <w:rPr>
          <w:rFonts w:eastAsia="Times New Roman"/>
          <w:sz w:val="24"/>
          <w:szCs w:val="24"/>
          <w:lang w:eastAsia="ar-SA"/>
        </w:rPr>
      </w:pPr>
    </w:p>
    <w:p w:rsidR="005963DB" w:rsidRDefault="005963DB" w:rsidP="005963DB">
      <w:pPr>
        <w:pStyle w:val="affff3"/>
        <w:autoSpaceDE w:val="0"/>
        <w:autoSpaceDN w:val="0"/>
        <w:adjustRightInd w:val="0"/>
        <w:spacing w:after="0"/>
        <w:ind w:left="360" w:right="283"/>
        <w:contextualSpacing w:val="0"/>
        <w:outlineLvl w:val="1"/>
        <w:rPr>
          <w:rFonts w:ascii="Times New Roman" w:eastAsia="Times New Roman" w:hAnsi="Times New Roman"/>
          <w:b/>
          <w:i/>
          <w:vanish/>
          <w:sz w:val="24"/>
          <w:szCs w:val="24"/>
          <w:lang w:eastAsia="ar-SA"/>
        </w:rPr>
      </w:pPr>
      <w:bookmarkStart w:id="237" w:name="_Toc528658015"/>
      <w:bookmarkStart w:id="238" w:name="_Toc528658099"/>
      <w:bookmarkStart w:id="239" w:name="_Toc528658183"/>
      <w:bookmarkStart w:id="240" w:name="_Toc528658668"/>
      <w:bookmarkStart w:id="241" w:name="_Toc528659145"/>
      <w:bookmarkStart w:id="242" w:name="_Toc528659567"/>
      <w:bookmarkStart w:id="243" w:name="_Toc528659968"/>
      <w:bookmarkStart w:id="244" w:name="_Toc533066162"/>
      <w:bookmarkStart w:id="245" w:name="_Toc535233616"/>
      <w:bookmarkStart w:id="246" w:name="_Toc535421701"/>
      <w:bookmarkStart w:id="247" w:name="_Toc535489232"/>
      <w:bookmarkStart w:id="248" w:name="_Toc535493559"/>
      <w:bookmarkEnd w:id="237"/>
      <w:bookmarkEnd w:id="238"/>
      <w:bookmarkEnd w:id="239"/>
      <w:bookmarkEnd w:id="240"/>
      <w:bookmarkEnd w:id="241"/>
      <w:bookmarkEnd w:id="242"/>
      <w:bookmarkEnd w:id="243"/>
      <w:bookmarkEnd w:id="244"/>
      <w:bookmarkEnd w:id="245"/>
      <w:bookmarkEnd w:id="246"/>
      <w:bookmarkEnd w:id="247"/>
      <w:bookmarkEnd w:id="248"/>
    </w:p>
    <w:p w:rsidR="005963DB" w:rsidRDefault="005963DB" w:rsidP="005960AB">
      <w:pPr>
        <w:pStyle w:val="affff3"/>
        <w:numPr>
          <w:ilvl w:val="1"/>
          <w:numId w:val="43"/>
        </w:numPr>
        <w:tabs>
          <w:tab w:val="left" w:pos="1276"/>
        </w:tabs>
        <w:spacing w:after="0"/>
        <w:ind w:left="0" w:firstLine="709"/>
        <w:jc w:val="both"/>
        <w:rPr>
          <w:rFonts w:ascii="Times New Roman" w:hAnsi="Times New Roman"/>
          <w:b/>
          <w:i/>
          <w:sz w:val="24"/>
          <w:szCs w:val="24"/>
          <w:lang w:eastAsia="ar-SA"/>
        </w:rPr>
      </w:pPr>
      <w:r w:rsidRPr="00BB6542">
        <w:rPr>
          <w:rFonts w:ascii="Times New Roman" w:hAnsi="Times New Roman"/>
          <w:sz w:val="24"/>
          <w:szCs w:val="24"/>
          <w:lang w:eastAsia="ar-SA"/>
        </w:rPr>
        <w:t xml:space="preserve"> Заявитель может обратиться с жалобой в следующих случаях:</w:t>
      </w:r>
    </w:p>
    <w:p w:rsidR="005963DB" w:rsidRPr="00541D9A" w:rsidRDefault="005963DB" w:rsidP="005960AB">
      <w:pPr>
        <w:pStyle w:val="affff3"/>
        <w:numPr>
          <w:ilvl w:val="0"/>
          <w:numId w:val="29"/>
        </w:numPr>
        <w:tabs>
          <w:tab w:val="left" w:pos="993"/>
        </w:tabs>
        <w:spacing w:after="0"/>
        <w:ind w:left="0"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нарушение</w:t>
      </w:r>
      <w:proofErr w:type="gramEnd"/>
      <w:r>
        <w:rPr>
          <w:rFonts w:ascii="Times New Roman" w:hAnsi="Times New Roman"/>
          <w:sz w:val="24"/>
          <w:szCs w:val="24"/>
          <w:lang w:eastAsia="ar-SA"/>
        </w:rPr>
        <w:t xml:space="preserve"> срока регистрации заявления;</w:t>
      </w:r>
    </w:p>
    <w:p w:rsidR="005963DB" w:rsidRDefault="005963DB" w:rsidP="005960AB">
      <w:pPr>
        <w:pStyle w:val="affff3"/>
        <w:numPr>
          <w:ilvl w:val="0"/>
          <w:numId w:val="29"/>
        </w:numPr>
        <w:tabs>
          <w:tab w:val="left" w:pos="993"/>
        </w:tabs>
        <w:spacing w:after="0"/>
        <w:ind w:left="0"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нарушение</w:t>
      </w:r>
      <w:proofErr w:type="gramEnd"/>
      <w:r>
        <w:rPr>
          <w:rFonts w:ascii="Times New Roman" w:hAnsi="Times New Roman"/>
          <w:sz w:val="24"/>
          <w:szCs w:val="24"/>
          <w:lang w:eastAsia="ar-SA"/>
        </w:rPr>
        <w:t xml:space="preserve"> срока предоставления Муниципальной услуги;</w:t>
      </w:r>
    </w:p>
    <w:p w:rsidR="005963DB" w:rsidRDefault="005963DB" w:rsidP="005960AB">
      <w:pPr>
        <w:pStyle w:val="affff3"/>
        <w:numPr>
          <w:ilvl w:val="0"/>
          <w:numId w:val="29"/>
        </w:numPr>
        <w:tabs>
          <w:tab w:val="left" w:pos="993"/>
        </w:tabs>
        <w:spacing w:after="0"/>
        <w:ind w:left="0"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требование</w:t>
      </w:r>
      <w:proofErr w:type="gramEnd"/>
      <w:r>
        <w:rPr>
          <w:rFonts w:ascii="Times New Roman" w:hAnsi="Times New Roman"/>
          <w:sz w:val="24"/>
          <w:szCs w:val="24"/>
          <w:lang w:eastAsia="ar-SA"/>
        </w:rPr>
        <w:t xml:space="preserve"> у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rsidR="005963DB" w:rsidRDefault="005963DB" w:rsidP="005960AB">
      <w:pPr>
        <w:pStyle w:val="affff3"/>
        <w:numPr>
          <w:ilvl w:val="0"/>
          <w:numId w:val="29"/>
        </w:numPr>
        <w:tabs>
          <w:tab w:val="left" w:pos="993"/>
        </w:tabs>
        <w:spacing w:after="0"/>
        <w:ind w:left="0"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отказ</w:t>
      </w:r>
      <w:proofErr w:type="gramEnd"/>
      <w:r>
        <w:rPr>
          <w:rFonts w:ascii="Times New Roman" w:hAnsi="Times New Roman"/>
          <w:sz w:val="24"/>
          <w:szCs w:val="24"/>
          <w:lang w:eastAsia="ar-SA"/>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 у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w:t>
      </w:r>
    </w:p>
    <w:p w:rsidR="005963DB" w:rsidRDefault="005963DB" w:rsidP="005960AB">
      <w:pPr>
        <w:pStyle w:val="affff3"/>
        <w:numPr>
          <w:ilvl w:val="0"/>
          <w:numId w:val="29"/>
        </w:numPr>
        <w:tabs>
          <w:tab w:val="left" w:pos="993"/>
        </w:tabs>
        <w:spacing w:after="0"/>
        <w:ind w:left="0"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отказ</w:t>
      </w:r>
      <w:proofErr w:type="gramEnd"/>
      <w:r>
        <w:rPr>
          <w:rFonts w:ascii="Times New Roman" w:hAnsi="Times New Roman"/>
          <w:sz w:val="24"/>
          <w:szCs w:val="24"/>
          <w:lang w:eastAsia="ar-SA"/>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 для предоставления Муниципальной услуги;</w:t>
      </w:r>
    </w:p>
    <w:p w:rsidR="005963DB" w:rsidRDefault="005963DB" w:rsidP="005960AB">
      <w:pPr>
        <w:pStyle w:val="affff3"/>
        <w:numPr>
          <w:ilvl w:val="0"/>
          <w:numId w:val="29"/>
        </w:numPr>
        <w:tabs>
          <w:tab w:val="left" w:pos="993"/>
        </w:tabs>
        <w:spacing w:after="0"/>
        <w:ind w:left="0"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затребование</w:t>
      </w:r>
      <w:proofErr w:type="gramEnd"/>
      <w:r>
        <w:rPr>
          <w:rFonts w:ascii="Times New Roman" w:hAnsi="Times New Roman"/>
          <w:sz w:val="24"/>
          <w:szCs w:val="24"/>
          <w:lang w:eastAsia="ar-SA"/>
        </w:rPr>
        <w:t xml:space="preserve"> с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rsidR="005963DB" w:rsidRDefault="005963DB" w:rsidP="005960AB">
      <w:pPr>
        <w:pStyle w:val="affff3"/>
        <w:numPr>
          <w:ilvl w:val="0"/>
          <w:numId w:val="29"/>
        </w:numPr>
        <w:tabs>
          <w:tab w:val="left" w:pos="993"/>
        </w:tabs>
        <w:spacing w:after="0"/>
        <w:ind w:left="0"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отказ</w:t>
      </w:r>
      <w:proofErr w:type="gramEnd"/>
      <w:r>
        <w:rPr>
          <w:rFonts w:ascii="Times New Roman" w:hAnsi="Times New Roman"/>
          <w:sz w:val="24"/>
          <w:szCs w:val="24"/>
          <w:lang w:eastAsia="ar-SA"/>
        </w:rPr>
        <w:t xml:space="preserve"> Администрации, должностного лица Администрации, предоставляющего Муниципальную услугу</w:t>
      </w:r>
      <w:r w:rsidRPr="00BB6542">
        <w:rPr>
          <w:rFonts w:ascii="Times New Roman" w:hAnsi="Times New Roman"/>
          <w:sz w:val="24"/>
          <w:szCs w:val="24"/>
          <w:lang w:eastAsia="ar-SA"/>
        </w:rPr>
        <w:t>,</w:t>
      </w:r>
      <w:r>
        <w:rPr>
          <w:rFonts w:ascii="Times New Roman" w:hAnsi="Times New Roman"/>
          <w:sz w:val="24"/>
          <w:szCs w:val="24"/>
          <w:lang w:eastAsia="ar-SA"/>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3DB" w:rsidRDefault="005963DB" w:rsidP="005960AB">
      <w:pPr>
        <w:pStyle w:val="affff3"/>
        <w:numPr>
          <w:ilvl w:val="0"/>
          <w:numId w:val="29"/>
        </w:numPr>
        <w:tabs>
          <w:tab w:val="left" w:pos="993"/>
        </w:tabs>
        <w:spacing w:after="0"/>
        <w:ind w:left="0"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нарушение</w:t>
      </w:r>
      <w:proofErr w:type="gramEnd"/>
      <w:r>
        <w:rPr>
          <w:rFonts w:ascii="Times New Roman" w:hAnsi="Times New Roman"/>
          <w:sz w:val="24"/>
          <w:szCs w:val="24"/>
          <w:lang w:eastAsia="ar-SA"/>
        </w:rPr>
        <w:t xml:space="preserve"> срока или порядка выдачи документов по результатам предоставления Муниципальной услуги;</w:t>
      </w:r>
    </w:p>
    <w:p w:rsidR="005963DB" w:rsidRDefault="005963DB" w:rsidP="005960AB">
      <w:pPr>
        <w:pStyle w:val="affff3"/>
        <w:numPr>
          <w:ilvl w:val="0"/>
          <w:numId w:val="29"/>
        </w:numPr>
        <w:tabs>
          <w:tab w:val="left" w:pos="993"/>
        </w:tabs>
        <w:spacing w:after="0"/>
        <w:ind w:left="0" w:firstLine="709"/>
        <w:jc w:val="both"/>
        <w:rPr>
          <w:rFonts w:ascii="Times New Roman" w:hAnsi="Times New Roman"/>
          <w:sz w:val="24"/>
          <w:szCs w:val="24"/>
          <w:lang w:eastAsia="ar-SA"/>
        </w:rPr>
      </w:pPr>
      <w:proofErr w:type="gramStart"/>
      <w:r>
        <w:rPr>
          <w:rFonts w:ascii="Times New Roman" w:hAnsi="Times New Roman"/>
          <w:sz w:val="24"/>
          <w:szCs w:val="24"/>
          <w:lang w:eastAsia="ar-SA"/>
        </w:rPr>
        <w:t>приостановление</w:t>
      </w:r>
      <w:proofErr w:type="gramEnd"/>
      <w:r>
        <w:rPr>
          <w:rFonts w:ascii="Times New Roman" w:hAnsi="Times New Roman"/>
          <w:sz w:val="24"/>
          <w:szCs w:val="24"/>
          <w:lang w:eastAsia="ar-SA"/>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r w:rsidRPr="00BB6542">
        <w:rPr>
          <w:rFonts w:ascii="Times New Roman" w:hAnsi="Times New Roman"/>
          <w:sz w:val="24"/>
          <w:szCs w:val="24"/>
          <w:lang w:eastAsia="ar-SA"/>
        </w:rPr>
        <w:t>;</w:t>
      </w:r>
    </w:p>
    <w:p w:rsidR="005963DB" w:rsidRDefault="005963DB" w:rsidP="005960AB">
      <w:pPr>
        <w:pStyle w:val="affff3"/>
        <w:numPr>
          <w:ilvl w:val="0"/>
          <w:numId w:val="29"/>
        </w:numPr>
        <w:tabs>
          <w:tab w:val="left" w:pos="993"/>
        </w:tabs>
        <w:spacing w:after="0"/>
        <w:ind w:left="0"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требование</w:t>
      </w:r>
      <w:proofErr w:type="gramEnd"/>
      <w:r>
        <w:rPr>
          <w:rFonts w:ascii="Times New Roman" w:hAnsi="Times New Roman"/>
          <w:sz w:val="24"/>
          <w:szCs w:val="24"/>
          <w:lang w:eastAsia="ar-SA"/>
        </w:rPr>
        <w:t xml:space="preserve">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5963DB" w:rsidRDefault="005963DB" w:rsidP="005963DB">
      <w:pPr>
        <w:tabs>
          <w:tab w:val="left" w:pos="993"/>
        </w:tabs>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а</w:t>
      </w:r>
      <w:proofErr w:type="gramEnd"/>
      <w:r>
        <w:rPr>
          <w:rFonts w:ascii="Times New Roman" w:hAnsi="Times New Roman"/>
          <w:sz w:val="24"/>
          <w:szCs w:val="24"/>
          <w:lang w:eastAsia="ar-SA"/>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lastRenderedPageBreak/>
        <w:t>б</w:t>
      </w:r>
      <w:proofErr w:type="gramEnd"/>
      <w:r>
        <w:rPr>
          <w:rFonts w:ascii="Times New Roman" w:hAnsi="Times New Roman"/>
          <w:sz w:val="24"/>
          <w:szCs w:val="24"/>
          <w:lang w:eastAsia="ar-SA"/>
        </w:rPr>
        <w:t xml:space="preserve">) наличие ошибок в </w:t>
      </w:r>
      <w:r w:rsidRPr="00BB6542">
        <w:rPr>
          <w:rFonts w:ascii="Times New Roman" w:hAnsi="Times New Roman"/>
          <w:sz w:val="24"/>
          <w:szCs w:val="24"/>
          <w:lang w:eastAsia="ar-SA"/>
        </w:rPr>
        <w:t>З</w:t>
      </w:r>
      <w:r>
        <w:rPr>
          <w:rFonts w:ascii="Times New Roman" w:hAnsi="Times New Roman"/>
          <w:sz w:val="24"/>
          <w:szCs w:val="24"/>
          <w:lang w:eastAsia="ar-SA"/>
        </w:rPr>
        <w:t xml:space="preserve">аявлении о предоставлении Муниципальной услуги и документах, поданных </w:t>
      </w:r>
      <w:r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в</w:t>
      </w:r>
      <w:proofErr w:type="gramEnd"/>
      <w:r>
        <w:rPr>
          <w:rFonts w:ascii="Times New Roman" w:hAnsi="Times New Roman"/>
          <w:sz w:val="24"/>
          <w:szCs w:val="24"/>
          <w:lang w:eastAsia="ar-SA"/>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963DB" w:rsidRDefault="005963DB" w:rsidP="005963DB">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w:t>
      </w:r>
      <w:r w:rsidRPr="00BB6542">
        <w:rPr>
          <w:rFonts w:ascii="Times New Roman" w:hAnsi="Times New Roman"/>
          <w:sz w:val="24"/>
          <w:szCs w:val="24"/>
          <w:lang w:eastAsia="ar-SA"/>
        </w:rPr>
        <w:t>либо лица его замещающего</w:t>
      </w:r>
      <w:r>
        <w:rPr>
          <w:rFonts w:ascii="Times New Roman" w:hAnsi="Times New Roman"/>
          <w:sz w:val="24"/>
          <w:szCs w:val="24"/>
          <w:lang w:eastAsia="ar-SA"/>
        </w:rPr>
        <w:t xml:space="preserve">, при первоначальном отказе в приеме документов, необходимых для предоставления Муниципальной услуги уведомляется </w:t>
      </w:r>
      <w:r w:rsidRPr="00BB6542">
        <w:rPr>
          <w:rFonts w:ascii="Times New Roman" w:hAnsi="Times New Roman"/>
          <w:sz w:val="24"/>
          <w:szCs w:val="24"/>
          <w:lang w:eastAsia="ar-SA"/>
        </w:rPr>
        <w:t>Заявитель</w:t>
      </w:r>
      <w:r>
        <w:rPr>
          <w:rFonts w:ascii="Times New Roman" w:hAnsi="Times New Roman"/>
          <w:sz w:val="24"/>
          <w:szCs w:val="24"/>
          <w:lang w:eastAsia="ar-SA"/>
        </w:rPr>
        <w:t xml:space="preserve"> (представитель Заявителя), а также приносятся извинения за доставленные неудобства.</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Жалоба подается в Администрацию, МФЦ в письменной форме, в том числе при личном приеме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или в электронном виде.</w:t>
      </w:r>
    </w:p>
    <w:p w:rsidR="005963DB" w:rsidRDefault="005963DB" w:rsidP="005963DB">
      <w:pPr>
        <w:spacing w:after="0"/>
        <w:ind w:firstLine="709"/>
        <w:jc w:val="both"/>
        <w:rPr>
          <w:rFonts w:ascii="Times New Roman" w:hAnsi="Times New Roman"/>
          <w:sz w:val="24"/>
          <w:szCs w:val="24"/>
          <w:lang w:eastAsia="ar-SA"/>
        </w:rPr>
      </w:pPr>
      <w:r>
        <w:rPr>
          <w:rFonts w:ascii="Times New Roman" w:hAnsi="Times New Roman"/>
          <w:sz w:val="24"/>
          <w:szCs w:val="24"/>
          <w:lang w:eastAsia="ar-SA"/>
        </w:rPr>
        <w:t xml:space="preserve">Жалобу на решения и действия (бездействие) Администрации можно подать Губернатору Московской области в письменной форме, в том числе при личном приеме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или в электронном виде. </w:t>
      </w:r>
    </w:p>
    <w:p w:rsidR="005963DB" w:rsidRDefault="005963DB" w:rsidP="005963DB">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Жалобу на решения и действия (бездействие) МФЦ также можно подать учредителю МФЦ или в Министерство государственного управления, информационных технологий и связи Московской области, в письменной форме, в том числе при личном приеме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или в электронном виде.</w:t>
      </w:r>
    </w:p>
    <w:p w:rsidR="005963DB" w:rsidRDefault="005963DB" w:rsidP="005960AB">
      <w:pPr>
        <w:pStyle w:val="affff3"/>
        <w:numPr>
          <w:ilvl w:val="1"/>
          <w:numId w:val="43"/>
        </w:numPr>
        <w:tabs>
          <w:tab w:val="left" w:pos="1276"/>
        </w:tabs>
        <w:spacing w:after="0"/>
        <w:ind w:hanging="1044"/>
        <w:jc w:val="both"/>
        <w:rPr>
          <w:rFonts w:ascii="Times New Roman" w:hAnsi="Times New Roman"/>
          <w:b/>
          <w:i/>
          <w:sz w:val="24"/>
          <w:szCs w:val="24"/>
          <w:lang w:eastAsia="ar-SA"/>
        </w:rPr>
      </w:pPr>
      <w:r>
        <w:rPr>
          <w:rFonts w:ascii="Times New Roman" w:hAnsi="Times New Roman"/>
          <w:sz w:val="24"/>
          <w:szCs w:val="24"/>
          <w:lang w:eastAsia="ar-SA"/>
        </w:rPr>
        <w:t>Жалоба должна содержать:</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а</w:t>
      </w:r>
      <w:proofErr w:type="gramEnd"/>
      <w:r>
        <w:rPr>
          <w:rFonts w:ascii="Times New Roman" w:hAnsi="Times New Roman"/>
          <w:sz w:val="24"/>
          <w:szCs w:val="24"/>
          <w:lang w:eastAsia="ar-SA"/>
        </w:rPr>
        <w:t xml:space="preserve">) наименование Администрации, </w:t>
      </w:r>
      <w:r w:rsidRPr="00BB6542">
        <w:rPr>
          <w:rFonts w:ascii="Times New Roman" w:hAnsi="Times New Roman"/>
          <w:sz w:val="24"/>
          <w:szCs w:val="24"/>
          <w:lang w:eastAsia="ar-SA"/>
        </w:rPr>
        <w:t>ФИО должностного лица Администрации, либо МФЦ</w:t>
      </w:r>
      <w:r>
        <w:rPr>
          <w:rFonts w:ascii="Times New Roman" w:hAnsi="Times New Roman"/>
          <w:sz w:val="24"/>
          <w:szCs w:val="24"/>
          <w:lang w:eastAsia="ar-SA"/>
        </w:rPr>
        <w:t xml:space="preserve">, его руководителя и (или) работника, решения и действия (бездействие) которых обжалуются; </w:t>
      </w:r>
    </w:p>
    <w:p w:rsidR="005963DB" w:rsidRDefault="005963DB" w:rsidP="005963DB">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б) фамилию, имя, отчество (при наличии), сведения о месте жительства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 физического лица либо наименование, сведения о месте нахождения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Pr="00BB6542">
        <w:rPr>
          <w:rFonts w:ascii="Times New Roman" w:hAnsi="Times New Roman"/>
          <w:sz w:val="24"/>
          <w:szCs w:val="24"/>
          <w:lang w:eastAsia="ar-SA"/>
        </w:rPr>
        <w:t>Заявителю</w:t>
      </w:r>
      <w:r>
        <w:rPr>
          <w:rFonts w:ascii="Times New Roman" w:hAnsi="Times New Roman"/>
          <w:sz w:val="24"/>
          <w:szCs w:val="24"/>
          <w:lang w:eastAsia="ar-SA"/>
        </w:rPr>
        <w:t xml:space="preserve"> (представителю Заявителя) (за исключением случая, когда жалоба направляется способом, указанным в подпункте «в» пункта 28.6 настоящего Административного регламента); </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в</w:t>
      </w:r>
      <w:proofErr w:type="gramEnd"/>
      <w:r>
        <w:rPr>
          <w:rFonts w:ascii="Times New Roman" w:hAnsi="Times New Roman"/>
          <w:sz w:val="24"/>
          <w:szCs w:val="24"/>
          <w:lang w:eastAsia="ar-SA"/>
        </w:rPr>
        <w:t>) сведения об обжалуемых решениях и действиях (бездействии) Администрации, должностного лица Администрации, либо</w:t>
      </w:r>
      <w:r w:rsidRPr="00BB6542">
        <w:rPr>
          <w:rFonts w:ascii="Times New Roman" w:hAnsi="Times New Roman"/>
          <w:sz w:val="24"/>
          <w:szCs w:val="24"/>
        </w:rPr>
        <w:t xml:space="preserve"> </w:t>
      </w:r>
      <w:r>
        <w:rPr>
          <w:rFonts w:ascii="Times New Roman" w:hAnsi="Times New Roman"/>
          <w:sz w:val="24"/>
          <w:szCs w:val="24"/>
          <w:lang w:eastAsia="ar-SA"/>
        </w:rPr>
        <w:t>работника МФЦ;</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г</w:t>
      </w:r>
      <w:proofErr w:type="gramEnd"/>
      <w:r>
        <w:rPr>
          <w:rFonts w:ascii="Times New Roman" w:hAnsi="Times New Roman"/>
          <w:sz w:val="24"/>
          <w:szCs w:val="24"/>
          <w:lang w:eastAsia="ar-SA"/>
        </w:rPr>
        <w:t xml:space="preserve">) доводы, на основании которых </w:t>
      </w:r>
      <w:r w:rsidRPr="00BB6542">
        <w:rPr>
          <w:rFonts w:ascii="Times New Roman" w:hAnsi="Times New Roman"/>
          <w:sz w:val="24"/>
          <w:szCs w:val="24"/>
          <w:lang w:eastAsia="ar-SA"/>
        </w:rPr>
        <w:t>Заявитель</w:t>
      </w:r>
      <w:r>
        <w:rPr>
          <w:rFonts w:ascii="Times New Roman" w:hAnsi="Times New Roman"/>
          <w:sz w:val="24"/>
          <w:szCs w:val="24"/>
          <w:lang w:eastAsia="ar-SA"/>
        </w:rPr>
        <w:t xml:space="preserve"> (представитель Заявителя) не согласен с решением и действиями (бездействием) Администрации, должностного лица Администрации, МФЦ, работника МФЦ. </w:t>
      </w:r>
      <w:r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могут быть представлены документы (при наличии), подтверждающие доводы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либо их копии. </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а</w:t>
      </w:r>
      <w:proofErr w:type="gramEnd"/>
      <w:r>
        <w:rPr>
          <w:rFonts w:ascii="Times New Roman" w:hAnsi="Times New Roman"/>
          <w:sz w:val="24"/>
          <w:szCs w:val="24"/>
          <w:lang w:eastAsia="ar-SA"/>
        </w:rPr>
        <w:t>) оформленная в соответствии с законодательством Российской Федерации доверенность (для физических лиц);</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lastRenderedPageBreak/>
        <w:t>б</w:t>
      </w:r>
      <w:proofErr w:type="gramEnd"/>
      <w:r>
        <w:rPr>
          <w:rFonts w:ascii="Times New Roman" w:hAnsi="Times New Roman"/>
          <w:sz w:val="24"/>
          <w:szCs w:val="24"/>
          <w:lang w:eastAsia="ar-SA"/>
        </w:rPr>
        <w:t xml:space="preserve">)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 </w:t>
      </w:r>
    </w:p>
    <w:p w:rsidR="005963DB" w:rsidRDefault="005963DB" w:rsidP="005963DB">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 </w:t>
      </w:r>
      <w:proofErr w:type="gramStart"/>
      <w:r>
        <w:rPr>
          <w:rFonts w:ascii="Times New Roman" w:hAnsi="Times New Roman"/>
          <w:sz w:val="24"/>
          <w:szCs w:val="24"/>
          <w:lang w:eastAsia="ar-SA"/>
        </w:rPr>
        <w:t>в</w:t>
      </w:r>
      <w:proofErr w:type="gramEnd"/>
      <w:r>
        <w:rPr>
          <w:rFonts w:ascii="Times New Roman" w:hAnsi="Times New Roman"/>
          <w:sz w:val="24"/>
          <w:szCs w:val="24"/>
          <w:lang w:eastAsia="ar-SA"/>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Прием жалоб в письменной форме осуществляется Администрацией, МФЦ в месте предоставления Муниципальной услуги (в месте, где </w:t>
      </w:r>
      <w:r w:rsidRPr="00BB6542">
        <w:rPr>
          <w:rFonts w:ascii="Times New Roman" w:hAnsi="Times New Roman"/>
          <w:sz w:val="24"/>
          <w:szCs w:val="24"/>
          <w:lang w:eastAsia="ar-SA"/>
        </w:rPr>
        <w:t>Заявитель</w:t>
      </w:r>
      <w:r>
        <w:rPr>
          <w:rFonts w:ascii="Times New Roman" w:hAnsi="Times New Roman"/>
          <w:sz w:val="24"/>
          <w:szCs w:val="24"/>
          <w:lang w:eastAsia="ar-SA"/>
        </w:rPr>
        <w:t xml:space="preserve"> (представитель Заявителя)) подавал запрос на получение Муниципальной услуги, нарушение порядка которой обжалуется, либо в месте, где </w:t>
      </w:r>
      <w:r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получен результат Муниципальной услуги). Время приема жалоб должно совпадать со временем предоставления Муниципальных услуг. Жалоба в письменной форме может быть также направлена по почте.</w:t>
      </w:r>
      <w:r w:rsidRPr="00541D9A">
        <w:rPr>
          <w:rFonts w:ascii="Times New Roman" w:hAnsi="Times New Roman"/>
          <w:sz w:val="24"/>
          <w:szCs w:val="24"/>
          <w:lang w:eastAsia="ar-SA"/>
        </w:rPr>
        <w:t xml:space="preserve"> </w:t>
      </w:r>
      <w:r>
        <w:rPr>
          <w:rFonts w:ascii="Times New Roman" w:hAnsi="Times New Roman"/>
          <w:sz w:val="24"/>
          <w:szCs w:val="24"/>
          <w:lang w:eastAsia="ar-SA"/>
        </w:rPr>
        <w:t>Прием жалоб в письменной форме осуществляется учредителем МФЦ в месте фактического нахождения учредителя. Время приема жалоб учредителем МФЦ должно совпадать со временем работы учредителя.</w:t>
      </w:r>
    </w:p>
    <w:p w:rsidR="005963DB" w:rsidRDefault="005963DB" w:rsidP="005963DB">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В случае подачи жалобы при личном приеме З</w:t>
      </w:r>
      <w:r w:rsidRPr="00BB6542">
        <w:rPr>
          <w:rFonts w:ascii="Times New Roman" w:hAnsi="Times New Roman"/>
          <w:sz w:val="24"/>
          <w:szCs w:val="24"/>
          <w:lang w:eastAsia="ar-SA"/>
        </w:rPr>
        <w:t>аявитель</w:t>
      </w:r>
      <w:r>
        <w:rPr>
          <w:rFonts w:ascii="Times New Roman" w:hAnsi="Times New Roman"/>
          <w:sz w:val="24"/>
          <w:szCs w:val="24"/>
          <w:lang w:eastAsia="ar-SA"/>
        </w:rPr>
        <w:t xml:space="preserve"> (представитель Заявителя) представляет документ, удостоверяющий его личность в соответствии с законодательством Российской Федерации. </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В электронном виде жалоба может быть подана </w:t>
      </w:r>
      <w:r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посредством:</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а</w:t>
      </w:r>
      <w:proofErr w:type="gramEnd"/>
      <w:r>
        <w:rPr>
          <w:rFonts w:ascii="Times New Roman" w:hAnsi="Times New Roman"/>
          <w:sz w:val="24"/>
          <w:szCs w:val="24"/>
          <w:lang w:eastAsia="ar-SA"/>
        </w:rPr>
        <w:t xml:space="preserve">) сайта Администрации, МФЦ, учредителя МФЦ в информационно-телекоммуникационной сети Интернет; </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б</w:t>
      </w:r>
      <w:proofErr w:type="gramEnd"/>
      <w:r>
        <w:rPr>
          <w:rFonts w:ascii="Times New Roman" w:hAnsi="Times New Roman"/>
          <w:sz w:val="24"/>
          <w:szCs w:val="24"/>
          <w:lang w:eastAsia="ar-SA"/>
        </w:rPr>
        <w:t xml:space="preserve">) РПГУ,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 </w:t>
      </w:r>
    </w:p>
    <w:p w:rsidR="005963DB" w:rsidRDefault="005963DB" w:rsidP="005963DB">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При подаче жалобы в электронном виде документы, указанные в пункте 28.4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не требуется.</w:t>
      </w:r>
    </w:p>
    <w:p w:rsidR="005963DB" w:rsidRPr="001A3A12"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Жалоба рассматривается Администрацией, предоставляющей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w:t>
      </w:r>
      <w:r w:rsidRPr="001A3A12">
        <w:rPr>
          <w:rFonts w:ascii="Times New Roman" w:hAnsi="Times New Roman"/>
          <w:sz w:val="24"/>
          <w:szCs w:val="24"/>
          <w:lang w:eastAsia="ar-SA"/>
        </w:rPr>
        <w:t xml:space="preserve">В случае если обжалуются решения </w:t>
      </w:r>
      <w:r w:rsidR="00104792">
        <w:rPr>
          <w:rFonts w:ascii="Times New Roman" w:hAnsi="Times New Roman"/>
          <w:sz w:val="24"/>
          <w:szCs w:val="24"/>
          <w:lang w:eastAsia="ar-SA"/>
        </w:rPr>
        <w:t>Г</w:t>
      </w:r>
      <w:r w:rsidRPr="001A3A12">
        <w:rPr>
          <w:rFonts w:ascii="Times New Roman" w:hAnsi="Times New Roman"/>
          <w:sz w:val="24"/>
          <w:szCs w:val="24"/>
          <w:lang w:eastAsia="ar-SA"/>
        </w:rPr>
        <w:t xml:space="preserve">лавы </w:t>
      </w:r>
      <w:r w:rsidR="00104792">
        <w:rPr>
          <w:rFonts w:ascii="Times New Roman" w:hAnsi="Times New Roman"/>
          <w:sz w:val="24"/>
          <w:szCs w:val="24"/>
          <w:lang w:eastAsia="ar-SA"/>
        </w:rPr>
        <w:t>городского округа</w:t>
      </w:r>
      <w:r w:rsidRPr="001A3A12">
        <w:rPr>
          <w:rFonts w:ascii="Times New Roman" w:hAnsi="Times New Roman"/>
          <w:sz w:val="24"/>
          <w:szCs w:val="24"/>
          <w:lang w:eastAsia="ar-SA"/>
        </w:rPr>
        <w:t xml:space="preserve"> либо лица его замещающего, жалоба подается в вышестоящий орган (в порядке подчиненности), а также Губернатору Московской области и рассматривается ими в порядке, предусмотренного постановлением Правительства Московской области от 08.08.2013 № 601/33 </w:t>
      </w:r>
      <w:r w:rsidRPr="001A3A12">
        <w:rPr>
          <w:rFonts w:ascii="Times New Roman" w:eastAsia="Times New Roman" w:hAnsi="Times New Roman"/>
          <w:sz w:val="24"/>
          <w:szCs w:val="24"/>
          <w:lang w:eastAsia="ru-RU"/>
        </w:rPr>
        <w:t xml:space="preserve">«Об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w:t>
      </w:r>
      <w:r w:rsidRPr="001A3A12">
        <w:rPr>
          <w:rFonts w:ascii="Times New Roman" w:eastAsia="Times New Roman" w:hAnsi="Times New Roman"/>
          <w:sz w:val="24"/>
          <w:szCs w:val="24"/>
          <w:lang w:eastAsia="ru-RU"/>
        </w:rPr>
        <w:lastRenderedPageBreak/>
        <w:t>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(далее – п</w:t>
      </w:r>
      <w:r w:rsidRPr="001A3A12">
        <w:rPr>
          <w:rFonts w:ascii="Times New Roman" w:hAnsi="Times New Roman"/>
          <w:sz w:val="24"/>
          <w:szCs w:val="24"/>
          <w:lang w:eastAsia="ar-SA"/>
        </w:rPr>
        <w:t>остановление Правительства Московской области от 08.08.2013 № 601/33).</w:t>
      </w:r>
    </w:p>
    <w:p w:rsidR="005963DB" w:rsidRDefault="005963DB" w:rsidP="005960AB">
      <w:pPr>
        <w:pStyle w:val="affff3"/>
        <w:numPr>
          <w:ilvl w:val="1"/>
          <w:numId w:val="43"/>
        </w:numPr>
        <w:tabs>
          <w:tab w:val="left" w:pos="993"/>
          <w:tab w:val="left" w:pos="1134"/>
        </w:tabs>
        <w:spacing w:after="0"/>
        <w:ind w:left="0" w:firstLine="567"/>
        <w:jc w:val="both"/>
        <w:rPr>
          <w:rFonts w:ascii="Times New Roman" w:hAnsi="Times New Roman"/>
          <w:sz w:val="24"/>
          <w:szCs w:val="24"/>
        </w:rPr>
      </w:pPr>
      <w:r w:rsidRPr="0089494C">
        <w:rPr>
          <w:rFonts w:ascii="Times New Roman" w:hAnsi="Times New Roman"/>
          <w:sz w:val="24"/>
          <w:szCs w:val="24"/>
          <w:lang w:eastAsia="ar-SA"/>
        </w:rPr>
        <w:t xml:space="preserve">При отсутствии вышестоящего органа жалоба подается непосредственно </w:t>
      </w:r>
      <w:r>
        <w:rPr>
          <w:rFonts w:ascii="Times New Roman" w:hAnsi="Times New Roman"/>
          <w:sz w:val="24"/>
          <w:szCs w:val="24"/>
          <w:lang w:eastAsia="ar-SA"/>
        </w:rPr>
        <w:t>Г</w:t>
      </w:r>
      <w:r w:rsidRPr="0089494C">
        <w:rPr>
          <w:rFonts w:ascii="Times New Roman" w:hAnsi="Times New Roman"/>
          <w:sz w:val="24"/>
          <w:szCs w:val="24"/>
          <w:lang w:eastAsia="ar-SA"/>
        </w:rPr>
        <w:t xml:space="preserve">лаве </w:t>
      </w:r>
      <w:r>
        <w:rPr>
          <w:rFonts w:ascii="Times New Roman" w:hAnsi="Times New Roman"/>
          <w:sz w:val="24"/>
          <w:szCs w:val="24"/>
          <w:lang w:eastAsia="ar-SA"/>
        </w:rPr>
        <w:t>городского округа Фрязино</w:t>
      </w:r>
      <w:r w:rsidRPr="0089494C">
        <w:rPr>
          <w:rFonts w:ascii="Times New Roman" w:hAnsi="Times New Roman"/>
          <w:sz w:val="24"/>
          <w:szCs w:val="24"/>
          <w:lang w:eastAsia="ar-SA"/>
        </w:rPr>
        <w:t xml:space="preserve"> либо лицу его замещающего, и рассматривается им в соответствии с порядком, утвержденным постановлением Правительства Московской области от 08.08.2013 № 601/33.</w:t>
      </w:r>
    </w:p>
    <w:p w:rsidR="005963DB" w:rsidRDefault="005963DB" w:rsidP="005960AB">
      <w:pPr>
        <w:pStyle w:val="affff3"/>
        <w:numPr>
          <w:ilvl w:val="1"/>
          <w:numId w:val="43"/>
        </w:numPr>
        <w:tabs>
          <w:tab w:val="left" w:pos="1134"/>
        </w:tabs>
        <w:autoSpaceDE w:val="0"/>
        <w:autoSpaceDN w:val="0"/>
        <w:adjustRightInd w:val="0"/>
        <w:spacing w:after="0"/>
        <w:ind w:left="0" w:firstLine="567"/>
        <w:jc w:val="both"/>
        <w:rPr>
          <w:rFonts w:ascii="Times New Roman" w:eastAsia="Times New Roman" w:hAnsi="Times New Roman"/>
          <w:sz w:val="24"/>
          <w:szCs w:val="24"/>
          <w:lang w:eastAsia="ru-RU"/>
        </w:rPr>
      </w:pPr>
      <w:r w:rsidRPr="0089494C">
        <w:rPr>
          <w:rFonts w:ascii="Times New Roman" w:hAnsi="Times New Roman"/>
          <w:sz w:val="24"/>
          <w:szCs w:val="24"/>
          <w:lang w:eastAsia="ar-SA"/>
        </w:rPr>
        <w:t xml:space="preserve">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работников. В случае если обжалуются решения и действия (бездействие) руководителя МФЦ либо лица его замещающего жалоба может быть подана учредителю МФЦ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постановлением Правительства Московской области от 08.08.2013    № 601/33. </w:t>
      </w:r>
    </w:p>
    <w:p w:rsidR="005963DB" w:rsidRDefault="005963DB" w:rsidP="005960AB">
      <w:pPr>
        <w:pStyle w:val="affff3"/>
        <w:numPr>
          <w:ilvl w:val="1"/>
          <w:numId w:val="43"/>
        </w:numPr>
        <w:tabs>
          <w:tab w:val="left" w:pos="1134"/>
        </w:tabs>
        <w:spacing w:after="0"/>
        <w:ind w:left="0" w:firstLine="567"/>
        <w:jc w:val="both"/>
        <w:rPr>
          <w:rFonts w:ascii="Times New Roman" w:hAnsi="Times New Roman"/>
          <w:b/>
          <w:i/>
          <w:sz w:val="24"/>
          <w:szCs w:val="24"/>
          <w:lang w:eastAsia="ar-SA"/>
        </w:rPr>
      </w:pPr>
      <w:r>
        <w:rPr>
          <w:rFonts w:ascii="Times New Roman" w:hAnsi="Times New Roman"/>
          <w:sz w:val="24"/>
          <w:szCs w:val="24"/>
          <w:lang w:eastAsia="ar-SA"/>
        </w:rPr>
        <w:t xml:space="preserve">В случае если жалоба подана </w:t>
      </w:r>
      <w:r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в Администрацию, МФЦ, учредителю МФЦ, в компетенцию которых не входит принятие решения по жалобе в соответствии с требованиями пункта 28.8 настоящего Административного регламента, в течение 3 рабочих дней со дня регистрации такой жалобы она направляется в уполномоченные на ее рассмотрение орган, предоставляющий муниципальные услуги, МФЦ, учредителю МФЦ. При этом Администрация, МФЦ, учредитель МФЦ, перенаправившие жалобу в письменной форме, информируют о перенаправлении жалобы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Срок рассмотрения жалобы исчисляется со дня регистрации такой жалобы в уполномоченном на ее рассмотрение органе, предоставляющем муниципальные услуги, МФЦ, у уполномоченного на ее рассмотрение учредителя МФЦ. В случае если в отношении поступившей жалобы федеральным законом установлен иной порядок (процедура) подачи и рассмотрения жалоб, </w:t>
      </w:r>
      <w:r w:rsidRPr="00BB6542">
        <w:rPr>
          <w:rFonts w:ascii="Times New Roman" w:hAnsi="Times New Roman"/>
          <w:sz w:val="24"/>
          <w:szCs w:val="24"/>
          <w:lang w:eastAsia="ar-SA"/>
        </w:rPr>
        <w:t>Заявитель</w:t>
      </w:r>
      <w:r>
        <w:rPr>
          <w:rFonts w:ascii="Times New Roman" w:hAnsi="Times New Roman"/>
          <w:sz w:val="24"/>
          <w:szCs w:val="24"/>
          <w:lang w:eastAsia="ar-SA"/>
        </w:rPr>
        <w:t xml:space="preserve"> (представитель Заявителя) уведомляется о том, что его жалоба будет рассмотрена в порядке и сроки, предусмотренные федеральным законом.</w:t>
      </w:r>
    </w:p>
    <w:p w:rsidR="005963DB" w:rsidRPr="00BB6542" w:rsidRDefault="005963DB" w:rsidP="005960AB">
      <w:pPr>
        <w:pStyle w:val="affff3"/>
        <w:numPr>
          <w:ilvl w:val="1"/>
          <w:numId w:val="43"/>
        </w:numPr>
        <w:spacing w:after="0"/>
        <w:ind w:left="0" w:firstLine="567"/>
        <w:jc w:val="both"/>
        <w:rPr>
          <w:rFonts w:ascii="Times New Roman" w:hAnsi="Times New Roman"/>
          <w:b/>
          <w:i/>
          <w:sz w:val="24"/>
          <w:szCs w:val="24"/>
          <w:lang w:eastAsia="ar-SA"/>
        </w:rPr>
      </w:pPr>
      <w:r>
        <w:rPr>
          <w:rFonts w:ascii="Times New Roman" w:hAnsi="Times New Roman"/>
          <w:sz w:val="24"/>
          <w:szCs w:val="24"/>
          <w:lang w:eastAsia="ar-SA"/>
        </w:rPr>
        <w:t xml:space="preserve">Жалоба на решения и действия (бездействие) Администрации и </w:t>
      </w:r>
      <w:r w:rsidRPr="00BB6542">
        <w:rPr>
          <w:rFonts w:ascii="Times New Roman" w:hAnsi="Times New Roman"/>
          <w:sz w:val="24"/>
          <w:szCs w:val="24"/>
          <w:lang w:eastAsia="ar-SA"/>
        </w:rPr>
        <w:t>ее</w:t>
      </w:r>
      <w:r>
        <w:rPr>
          <w:rFonts w:ascii="Times New Roman" w:hAnsi="Times New Roman"/>
          <w:sz w:val="24"/>
          <w:szCs w:val="24"/>
          <w:lang w:eastAsia="ar-SA"/>
        </w:rPr>
        <w:t xml:space="preserve"> должностных лиц может быть подана </w:t>
      </w:r>
      <w:r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через МФЦ. При поступлении такой жалобы МФЦ обеспечивает ее передачу в уполномоченную на ее рассмотрение Администрацию в порядке, установленном соглашением о взаимодействии между МФЦ и Администрацией. При этом такая передача осуществляется не позднее следующего за днем поступления жалобы рабочего дня. Срок рассмотрения жалобы исчисляется со дня регистрации жалобы в уполномоченной на ее рассмотрение Администрации.</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sidRPr="00716A5D">
        <w:rPr>
          <w:rFonts w:ascii="Times New Roman" w:hAnsi="Times New Roman"/>
          <w:sz w:val="24"/>
          <w:szCs w:val="24"/>
          <w:lang w:eastAsia="ar-SA"/>
        </w:rPr>
        <w:t xml:space="preserve">Администрация, МФЦ, </w:t>
      </w:r>
      <w:r>
        <w:rPr>
          <w:rFonts w:ascii="Times New Roman" w:hAnsi="Times New Roman"/>
          <w:sz w:val="24"/>
          <w:szCs w:val="24"/>
          <w:lang w:eastAsia="ar-SA"/>
        </w:rPr>
        <w:t xml:space="preserve">учредитель МФЦ определяют уполномоченных на рассмотрение жалоб должностных лиц и (или) работников, которые обеспечивают: </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а</w:t>
      </w:r>
      <w:proofErr w:type="gramEnd"/>
      <w:r>
        <w:rPr>
          <w:rFonts w:ascii="Times New Roman" w:hAnsi="Times New Roman"/>
          <w:sz w:val="24"/>
          <w:szCs w:val="24"/>
          <w:lang w:eastAsia="ar-SA"/>
        </w:rPr>
        <w:t xml:space="preserve">) прием и рассмотрение жалоб в соответствии с требованиями, установленными постановлением Правительства Московской области </w:t>
      </w:r>
      <w:r w:rsidRPr="00BB6542">
        <w:rPr>
          <w:rFonts w:ascii="Times New Roman" w:hAnsi="Times New Roman"/>
          <w:sz w:val="24"/>
          <w:szCs w:val="24"/>
          <w:lang w:eastAsia="ar-SA"/>
        </w:rPr>
        <w:t>от 08.08.2013</w:t>
      </w:r>
      <w:r>
        <w:rPr>
          <w:rFonts w:ascii="Times New Roman" w:hAnsi="Times New Roman"/>
          <w:sz w:val="24"/>
          <w:szCs w:val="24"/>
          <w:lang w:eastAsia="ar-SA"/>
        </w:rPr>
        <w:t xml:space="preserve"> № 601/33;</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б</w:t>
      </w:r>
      <w:proofErr w:type="gramEnd"/>
      <w:r>
        <w:rPr>
          <w:rFonts w:ascii="Times New Roman" w:hAnsi="Times New Roman"/>
          <w:sz w:val="24"/>
          <w:szCs w:val="24"/>
          <w:lang w:eastAsia="ar-SA"/>
        </w:rPr>
        <w:t>) направление жалоб в уполномоченные на их рассмотрение орган и (или) организацию в соответствии с пунктом 28.11 настоящего Административного регламента.</w:t>
      </w:r>
      <w:r>
        <w:rPr>
          <w:rFonts w:ascii="Times New Roman" w:hAnsi="Times New Roman"/>
          <w:b/>
          <w:i/>
          <w:sz w:val="24"/>
          <w:szCs w:val="24"/>
          <w:lang w:eastAsia="ar-SA"/>
        </w:rPr>
        <w:t xml:space="preserve"> </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04.05.2016 № 37/2016-ОЗ «Кодекс Московской области об административных правонарушениях» должностное лицо Администрации, МФЦ, учредителя МФЦ наделенные полномочиями по рассмотрению жалоб, незамедлительно направляют имеющиеся материалы в </w:t>
      </w:r>
      <w:r w:rsidR="00104792">
        <w:rPr>
          <w:rFonts w:ascii="Times New Roman" w:hAnsi="Times New Roman"/>
          <w:sz w:val="24"/>
          <w:szCs w:val="24"/>
          <w:lang w:eastAsia="ar-SA"/>
        </w:rPr>
        <w:t xml:space="preserve">органы прокуратуры, </w:t>
      </w:r>
      <w:r>
        <w:rPr>
          <w:rFonts w:ascii="Times New Roman" w:hAnsi="Times New Roman"/>
          <w:sz w:val="24"/>
          <w:szCs w:val="24"/>
          <w:lang w:eastAsia="ar-SA"/>
        </w:rPr>
        <w:t xml:space="preserve">Министерство государственного управления, информационных технологий и связи Московской области. </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lastRenderedPageBreak/>
        <w:t xml:space="preserve">Администрация, МФЦ, учредитель МФЦ обеспечивают: </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а</w:t>
      </w:r>
      <w:proofErr w:type="gramEnd"/>
      <w:r>
        <w:rPr>
          <w:rFonts w:ascii="Times New Roman" w:hAnsi="Times New Roman"/>
          <w:sz w:val="24"/>
          <w:szCs w:val="24"/>
          <w:lang w:eastAsia="ar-SA"/>
        </w:rPr>
        <w:t>) оснащение мест приема жалоб;</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б</w:t>
      </w:r>
      <w:proofErr w:type="gramEnd"/>
      <w:r>
        <w:rPr>
          <w:rFonts w:ascii="Times New Roman" w:hAnsi="Times New Roman"/>
          <w:sz w:val="24"/>
          <w:szCs w:val="24"/>
          <w:lang w:eastAsia="ar-SA"/>
        </w:rPr>
        <w:t xml:space="preserve">) информирование </w:t>
      </w:r>
      <w:r w:rsidRPr="00BB6542">
        <w:rPr>
          <w:rFonts w:ascii="Times New Roman" w:hAnsi="Times New Roman"/>
          <w:sz w:val="24"/>
          <w:szCs w:val="24"/>
          <w:lang w:eastAsia="ar-SA"/>
        </w:rPr>
        <w:t>Заявителей</w:t>
      </w:r>
      <w:r>
        <w:rPr>
          <w:rFonts w:ascii="Times New Roman" w:hAnsi="Times New Roman"/>
          <w:sz w:val="24"/>
          <w:szCs w:val="24"/>
          <w:lang w:eastAsia="ar-SA"/>
        </w:rPr>
        <w:t xml:space="preserve"> (представителей Заявителя) о порядке обжалования решений и действий (бездействия) Администрации, ее должностных лиц, МФЦ, их работников посредством размещения информации на стендах в местах предоставления Муниципальных услуг, на их официальных сайтах, на Едином портале, РПГУ;</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в</w:t>
      </w:r>
      <w:proofErr w:type="gramEnd"/>
      <w:r>
        <w:rPr>
          <w:rFonts w:ascii="Times New Roman" w:hAnsi="Times New Roman"/>
          <w:sz w:val="24"/>
          <w:szCs w:val="24"/>
          <w:lang w:eastAsia="ar-SA"/>
        </w:rPr>
        <w:t xml:space="preserve">) консультирование </w:t>
      </w:r>
      <w:r w:rsidRPr="00BB6542">
        <w:rPr>
          <w:rFonts w:ascii="Times New Roman" w:hAnsi="Times New Roman"/>
          <w:sz w:val="24"/>
          <w:szCs w:val="24"/>
          <w:lang w:eastAsia="ar-SA"/>
        </w:rPr>
        <w:t>Заявителей</w:t>
      </w:r>
      <w:r>
        <w:rPr>
          <w:rFonts w:ascii="Times New Roman" w:hAnsi="Times New Roman"/>
          <w:sz w:val="24"/>
          <w:szCs w:val="24"/>
          <w:lang w:eastAsia="ar-SA"/>
        </w:rPr>
        <w:t xml:space="preserve"> (представителей Заявителя) о порядке обжалования решений и действий (бездействия) Администрации, ее должностных лиц, МФЦ, их работников, в том числе по телефону, электронной почте, при личном приеме;</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г</w:t>
      </w:r>
      <w:proofErr w:type="gramEnd"/>
      <w:r>
        <w:rPr>
          <w:rFonts w:ascii="Times New Roman" w:hAnsi="Times New Roman"/>
          <w:sz w:val="24"/>
          <w:szCs w:val="24"/>
          <w:lang w:eastAsia="ar-SA"/>
        </w:rPr>
        <w:t xml:space="preserve">) заключение соглашений о взаимодействии в части осуществления МФЦ приема жалоб и выдачи </w:t>
      </w:r>
      <w:r w:rsidRPr="00BB6542">
        <w:rPr>
          <w:rFonts w:ascii="Times New Roman" w:hAnsi="Times New Roman"/>
          <w:sz w:val="24"/>
          <w:szCs w:val="24"/>
          <w:lang w:eastAsia="ar-SA"/>
        </w:rPr>
        <w:t>Заявителям</w:t>
      </w:r>
      <w:r>
        <w:rPr>
          <w:rFonts w:ascii="Times New Roman" w:hAnsi="Times New Roman"/>
          <w:sz w:val="24"/>
          <w:szCs w:val="24"/>
          <w:lang w:eastAsia="ar-SA"/>
        </w:rPr>
        <w:t xml:space="preserve"> (представителям Заявителя) результатов рассмотрения жалоб;</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д</w:t>
      </w:r>
      <w:proofErr w:type="gramEnd"/>
      <w:r>
        <w:rPr>
          <w:rFonts w:ascii="Times New Roman" w:hAnsi="Times New Roman"/>
          <w:sz w:val="24"/>
          <w:szCs w:val="24"/>
          <w:lang w:eastAsia="ar-SA"/>
        </w:rPr>
        <w:t>) формирование и представление ежеквартально в вышестоящий орган (при его наличии), учредителю МФЦ отчетности о полученных и рассмотренных жалобах (в том числе количестве удовлетворенных и неудовлетворенных жалоб).</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Жалоба, поступившая в уполномоченные на ее рассмотрение Администрацию, МФЦ, учредителю МФЦ, подлежит регистрации не позднее следующего за днем ее поступления рабочего дня.  </w:t>
      </w:r>
    </w:p>
    <w:p w:rsidR="005963DB" w:rsidRDefault="005963DB" w:rsidP="005963DB">
      <w:pPr>
        <w:spacing w:after="0"/>
        <w:ind w:firstLine="708"/>
        <w:jc w:val="both"/>
        <w:rPr>
          <w:rFonts w:ascii="Times New Roman" w:hAnsi="Times New Roman"/>
          <w:sz w:val="24"/>
          <w:szCs w:val="24"/>
          <w:lang w:eastAsia="ar-SA"/>
        </w:rPr>
      </w:pPr>
      <w:r>
        <w:rPr>
          <w:rFonts w:ascii="Times New Roman" w:hAnsi="Times New Roman"/>
          <w:sz w:val="24"/>
          <w:szCs w:val="24"/>
          <w:lang w:eastAsia="ar-SA"/>
        </w:rPr>
        <w:t xml:space="preserve">Жалоба рассматривается в течение 15 рабочих дней со дня ее регистрации, если более короткие сроки рассмотрения жалобы не установлены Администрацией, МФЦ, учредителем МФЦ, уполномоченными на ее рассмотрение. </w:t>
      </w:r>
    </w:p>
    <w:p w:rsidR="005963DB" w:rsidRDefault="005963DB" w:rsidP="005963DB">
      <w:pPr>
        <w:spacing w:after="0"/>
        <w:ind w:firstLine="708"/>
        <w:jc w:val="both"/>
        <w:rPr>
          <w:rFonts w:ascii="Times New Roman" w:hAnsi="Times New Roman"/>
          <w:b/>
          <w:i/>
          <w:sz w:val="24"/>
          <w:szCs w:val="24"/>
          <w:lang w:eastAsia="ar-SA"/>
        </w:rPr>
      </w:pPr>
      <w:r>
        <w:rPr>
          <w:rFonts w:ascii="Times New Roman" w:hAnsi="Times New Roman"/>
          <w:sz w:val="24"/>
          <w:szCs w:val="24"/>
          <w:lang w:eastAsia="ar-SA"/>
        </w:rPr>
        <w:t>В случае обжалования отказа Администрации, ее должностного лица, МФЦ</w:t>
      </w:r>
      <w:r w:rsidRPr="00BB6542">
        <w:rPr>
          <w:rFonts w:ascii="Times New Roman" w:hAnsi="Times New Roman"/>
          <w:sz w:val="24"/>
          <w:szCs w:val="24"/>
        </w:rPr>
        <w:t xml:space="preserve">, </w:t>
      </w:r>
      <w:r>
        <w:rPr>
          <w:rFonts w:ascii="Times New Roman" w:hAnsi="Times New Roman"/>
          <w:sz w:val="24"/>
          <w:szCs w:val="24"/>
          <w:lang w:eastAsia="ar-SA"/>
        </w:rPr>
        <w:t xml:space="preserve">их работников в приеме документов у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либо в исправлении допущенных опечаток и (или) ошибок или в случае обжалования </w:t>
      </w:r>
      <w:r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нарушения установленного срока таких исправлений жалоба рассматривается в течение 5 рабочих дней со дня ее регистрации. </w:t>
      </w:r>
    </w:p>
    <w:p w:rsidR="005963DB" w:rsidRPr="002D0B7D"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sidRPr="005201F1">
        <w:rPr>
          <w:rFonts w:ascii="Times New Roman" w:eastAsia="Times New Roman" w:hAnsi="Times New Roman"/>
          <w:sz w:val="24"/>
          <w:szCs w:val="24"/>
          <w:lang w:eastAsia="ar-SA"/>
        </w:rPr>
        <w:t>По результатам рассмотрения жалобы принимается одно из следующих решений:</w:t>
      </w:r>
    </w:p>
    <w:p w:rsidR="005963DB" w:rsidRPr="005201F1" w:rsidRDefault="005963DB" w:rsidP="005960AB">
      <w:pPr>
        <w:numPr>
          <w:ilvl w:val="0"/>
          <w:numId w:val="42"/>
        </w:numPr>
        <w:tabs>
          <w:tab w:val="left" w:pos="851"/>
        </w:tabs>
        <w:autoSpaceDE w:val="0"/>
        <w:autoSpaceDN w:val="0"/>
        <w:adjustRightInd w:val="0"/>
        <w:spacing w:after="0" w:line="240" w:lineRule="auto"/>
        <w:ind w:left="0" w:firstLine="567"/>
        <w:jc w:val="both"/>
        <w:rPr>
          <w:rFonts w:ascii="Times New Roman" w:hAnsi="Times New Roman"/>
          <w:sz w:val="24"/>
          <w:szCs w:val="24"/>
          <w:lang w:eastAsia="ar-SA"/>
        </w:rPr>
      </w:pPr>
      <w:proofErr w:type="gramStart"/>
      <w:r>
        <w:rPr>
          <w:rFonts w:ascii="Times New Roman" w:hAnsi="Times New Roman"/>
          <w:sz w:val="24"/>
          <w:szCs w:val="24"/>
          <w:lang w:eastAsia="ar-SA"/>
        </w:rPr>
        <w:t>ж</w:t>
      </w:r>
      <w:r w:rsidRPr="005201F1">
        <w:rPr>
          <w:rFonts w:ascii="Times New Roman" w:hAnsi="Times New Roman"/>
          <w:sz w:val="24"/>
          <w:szCs w:val="24"/>
          <w:lang w:eastAsia="ar-SA"/>
        </w:rPr>
        <w:t>алоба</w:t>
      </w:r>
      <w:proofErr w:type="gramEnd"/>
      <w:r w:rsidRPr="005201F1">
        <w:rPr>
          <w:rFonts w:ascii="Times New Roman" w:hAnsi="Times New Roman"/>
          <w:sz w:val="24"/>
          <w:szCs w:val="24"/>
          <w:lang w:eastAsia="ar-SA"/>
        </w:rPr>
        <w:t xml:space="preserve">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5201F1">
        <w:rPr>
          <w:rFonts w:ascii="Times New Roman" w:hAnsi="Times New Roman"/>
          <w:sz w:val="24"/>
          <w:szCs w:val="24"/>
        </w:rPr>
        <w:t>Муниципальной услуги</w:t>
      </w:r>
      <w:r w:rsidRPr="005201F1">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w:t>
      </w:r>
      <w:r>
        <w:rPr>
          <w:rFonts w:ascii="Times New Roman" w:hAnsi="Times New Roman"/>
          <w:sz w:val="24"/>
          <w:szCs w:val="24"/>
          <w:lang w:eastAsia="ar-SA"/>
        </w:rPr>
        <w:t>нормативно-правовыми актами</w:t>
      </w:r>
      <w:r w:rsidRPr="005201F1">
        <w:rPr>
          <w:rFonts w:ascii="Times New Roman" w:hAnsi="Times New Roman"/>
          <w:sz w:val="24"/>
          <w:szCs w:val="24"/>
          <w:lang w:eastAsia="ar-SA"/>
        </w:rPr>
        <w:t xml:space="preserve"> Российской Федерации,</w:t>
      </w:r>
      <w:r w:rsidRPr="002D0B7D">
        <w:rPr>
          <w:rFonts w:ascii="Times New Roman" w:hAnsi="Times New Roman"/>
          <w:sz w:val="24"/>
          <w:szCs w:val="24"/>
          <w:lang w:eastAsia="ar-SA"/>
        </w:rPr>
        <w:t xml:space="preserve"> </w:t>
      </w:r>
      <w:r>
        <w:rPr>
          <w:rFonts w:ascii="Times New Roman" w:hAnsi="Times New Roman"/>
          <w:sz w:val="24"/>
          <w:szCs w:val="24"/>
          <w:lang w:eastAsia="ar-SA"/>
        </w:rPr>
        <w:t>нормативно-правовыми актами</w:t>
      </w:r>
      <w:r w:rsidRPr="005201F1">
        <w:rPr>
          <w:rFonts w:ascii="Times New Roman" w:hAnsi="Times New Roman"/>
          <w:sz w:val="24"/>
          <w:szCs w:val="24"/>
          <w:lang w:eastAsia="ar-SA"/>
        </w:rPr>
        <w:t xml:space="preserve"> </w:t>
      </w:r>
      <w:r>
        <w:rPr>
          <w:rFonts w:ascii="Times New Roman" w:hAnsi="Times New Roman"/>
          <w:sz w:val="24"/>
          <w:szCs w:val="24"/>
          <w:lang w:eastAsia="ar-SA"/>
        </w:rPr>
        <w:t xml:space="preserve">субъектов </w:t>
      </w:r>
      <w:r w:rsidRPr="005201F1">
        <w:rPr>
          <w:rFonts w:ascii="Times New Roman" w:hAnsi="Times New Roman"/>
          <w:sz w:val="24"/>
          <w:szCs w:val="24"/>
          <w:lang w:eastAsia="ar-SA"/>
        </w:rPr>
        <w:t>Российской Федерации</w:t>
      </w:r>
      <w:r>
        <w:rPr>
          <w:rFonts w:ascii="Times New Roman" w:hAnsi="Times New Roman"/>
          <w:sz w:val="24"/>
          <w:szCs w:val="24"/>
          <w:lang w:eastAsia="ar-SA"/>
        </w:rPr>
        <w:t>, муниципальными правовыми актами;</w:t>
      </w:r>
    </w:p>
    <w:p w:rsidR="005963DB" w:rsidRPr="002D0B7D" w:rsidRDefault="005963DB" w:rsidP="005963DB">
      <w:pPr>
        <w:tabs>
          <w:tab w:val="left" w:pos="851"/>
        </w:tabs>
        <w:autoSpaceDE w:val="0"/>
        <w:autoSpaceDN w:val="0"/>
        <w:adjustRightInd w:val="0"/>
        <w:spacing w:after="0" w:line="240" w:lineRule="auto"/>
        <w:ind w:firstLine="567"/>
        <w:jc w:val="both"/>
        <w:rPr>
          <w:rFonts w:ascii="Times New Roman" w:hAnsi="Times New Roman"/>
          <w:sz w:val="24"/>
          <w:szCs w:val="24"/>
          <w:lang w:eastAsia="ar-SA"/>
        </w:rPr>
      </w:pPr>
      <w:r w:rsidRPr="005201F1">
        <w:rPr>
          <w:rFonts w:ascii="Times New Roman" w:hAnsi="Times New Roman"/>
          <w:sz w:val="24"/>
          <w:szCs w:val="24"/>
          <w:lang w:eastAsia="ar-SA"/>
        </w:rPr>
        <w:t>2)</w:t>
      </w:r>
      <w:r w:rsidRPr="005201F1">
        <w:rPr>
          <w:rFonts w:ascii="Times New Roman" w:hAnsi="Times New Roman"/>
          <w:sz w:val="24"/>
          <w:szCs w:val="24"/>
          <w:lang w:eastAsia="ar-SA"/>
        </w:rPr>
        <w:tab/>
      </w:r>
      <w:r>
        <w:rPr>
          <w:rFonts w:ascii="Times New Roman" w:hAnsi="Times New Roman"/>
          <w:sz w:val="24"/>
          <w:szCs w:val="24"/>
          <w:lang w:eastAsia="ar-SA"/>
        </w:rPr>
        <w:t>в</w:t>
      </w:r>
      <w:r w:rsidRPr="005201F1">
        <w:rPr>
          <w:rFonts w:ascii="Times New Roman" w:hAnsi="Times New Roman"/>
          <w:sz w:val="24"/>
          <w:szCs w:val="24"/>
          <w:lang w:eastAsia="ar-SA"/>
        </w:rPr>
        <w:t xml:space="preserve"> удовлетворении жалобы отказывается.</w:t>
      </w:r>
    </w:p>
    <w:p w:rsidR="005963DB" w:rsidRPr="002D0B7D"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В</w:t>
      </w:r>
      <w:r w:rsidRPr="00DA2A17">
        <w:rPr>
          <w:rFonts w:ascii="Times New Roman" w:hAnsi="Times New Roman"/>
          <w:sz w:val="24"/>
          <w:szCs w:val="24"/>
          <w:lang w:eastAsia="ar-SA"/>
        </w:rPr>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Pr>
          <w:rFonts w:ascii="Times New Roman" w:hAnsi="Times New Roman"/>
          <w:sz w:val="24"/>
          <w:szCs w:val="24"/>
          <w:lang w:eastAsia="ar-SA"/>
        </w:rPr>
        <w:t>.</w:t>
      </w:r>
      <w:r w:rsidRPr="002D0B7D">
        <w:rPr>
          <w:rFonts w:ascii="Times New Roman" w:hAnsi="Times New Roman"/>
          <w:sz w:val="24"/>
          <w:szCs w:val="24"/>
          <w:lang w:eastAsia="ar-SA"/>
        </w:rPr>
        <w:t xml:space="preserve"> </w:t>
      </w:r>
    </w:p>
    <w:p w:rsidR="005963DB" w:rsidRPr="002D0B7D" w:rsidRDefault="005963DB" w:rsidP="005963DB">
      <w:pPr>
        <w:spacing w:after="0"/>
        <w:ind w:firstLine="709"/>
        <w:jc w:val="both"/>
        <w:rPr>
          <w:rFonts w:ascii="Times New Roman" w:hAnsi="Times New Roman"/>
          <w:b/>
          <w:i/>
          <w:sz w:val="24"/>
          <w:szCs w:val="24"/>
          <w:lang w:eastAsia="ar-SA"/>
        </w:rPr>
      </w:pPr>
      <w:r w:rsidRPr="002D0B7D">
        <w:rPr>
          <w:rFonts w:ascii="Times New Roman" w:hAnsi="Times New Roman"/>
          <w:sz w:val="24"/>
          <w:szCs w:val="24"/>
          <w:lang w:eastAsia="ar-SA"/>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Ответ по результатам рассмотрения жалобы направляется </w:t>
      </w:r>
      <w:r w:rsidRPr="00BB6542">
        <w:rPr>
          <w:rFonts w:ascii="Times New Roman" w:hAnsi="Times New Roman"/>
          <w:sz w:val="24"/>
          <w:szCs w:val="24"/>
          <w:lang w:eastAsia="ar-SA"/>
        </w:rPr>
        <w:t>Заявителю</w:t>
      </w:r>
      <w:r>
        <w:rPr>
          <w:rFonts w:ascii="Times New Roman" w:hAnsi="Times New Roman"/>
          <w:sz w:val="24"/>
          <w:szCs w:val="24"/>
          <w:lang w:eastAsia="ar-SA"/>
        </w:rPr>
        <w:t xml:space="preserve"> (представителю Заявителя) не позднее дня, следующего за днем принятия решения, в письменной форме.  В случае если жалоба была направлена способом, указанным в подпункте «в» пункта 28.6 настоящего Административного регламента, ответ </w:t>
      </w:r>
      <w:r w:rsidRPr="00BB6542">
        <w:rPr>
          <w:rFonts w:ascii="Times New Roman" w:hAnsi="Times New Roman"/>
          <w:sz w:val="24"/>
          <w:szCs w:val="24"/>
          <w:lang w:eastAsia="ar-SA"/>
        </w:rPr>
        <w:t>Заявителю</w:t>
      </w:r>
      <w:r>
        <w:rPr>
          <w:rFonts w:ascii="Times New Roman" w:hAnsi="Times New Roman"/>
          <w:sz w:val="24"/>
          <w:szCs w:val="24"/>
          <w:lang w:eastAsia="ar-SA"/>
        </w:rPr>
        <w:t xml:space="preserve"> (представителю Заявителя) направляется посредством системы досудебного обжалования. </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В ответе по результатам рассмотрения жалобы указываются:</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lastRenderedPageBreak/>
        <w:t>а</w:t>
      </w:r>
      <w:proofErr w:type="gramEnd"/>
      <w:r>
        <w:rPr>
          <w:rFonts w:ascii="Times New Roman" w:hAnsi="Times New Roman"/>
          <w:sz w:val="24"/>
          <w:szCs w:val="24"/>
          <w:lang w:eastAsia="ar-SA"/>
        </w:rPr>
        <w:t xml:space="preserve">) наименование Администрации, предоставляющей Муниципальную услугу, МФЦ, учредителя МФЦ, рассмотревшего жалобу, должность, фамилия, имя, отчество (при наличии) его должностного лица или работника, принявшего решение по жалобе; </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б</w:t>
      </w:r>
      <w:proofErr w:type="gramEnd"/>
      <w:r>
        <w:rPr>
          <w:rFonts w:ascii="Times New Roman" w:hAnsi="Times New Roman"/>
          <w:sz w:val="24"/>
          <w:szCs w:val="24"/>
          <w:lang w:eastAsia="ar-SA"/>
        </w:rPr>
        <w:t xml:space="preserve">) номер, дата, место принятия решения, включая сведения о должностном лице, работнике, решение или действие (бездействие) которого обжалуется; </w:t>
      </w:r>
    </w:p>
    <w:p w:rsidR="005963DB" w:rsidRDefault="005963DB" w:rsidP="005963DB">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 </w:t>
      </w:r>
      <w:proofErr w:type="gramStart"/>
      <w:r>
        <w:rPr>
          <w:rFonts w:ascii="Times New Roman" w:hAnsi="Times New Roman"/>
          <w:sz w:val="24"/>
          <w:szCs w:val="24"/>
          <w:lang w:eastAsia="ar-SA"/>
        </w:rPr>
        <w:t>в</w:t>
      </w:r>
      <w:proofErr w:type="gramEnd"/>
      <w:r>
        <w:rPr>
          <w:rFonts w:ascii="Times New Roman" w:hAnsi="Times New Roman"/>
          <w:sz w:val="24"/>
          <w:szCs w:val="24"/>
          <w:lang w:eastAsia="ar-SA"/>
        </w:rPr>
        <w:t xml:space="preserve">) фамилия, имя, отчество (при наличии) или наименование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г</w:t>
      </w:r>
      <w:proofErr w:type="gramEnd"/>
      <w:r>
        <w:rPr>
          <w:rFonts w:ascii="Times New Roman" w:hAnsi="Times New Roman"/>
          <w:sz w:val="24"/>
          <w:szCs w:val="24"/>
          <w:lang w:eastAsia="ar-SA"/>
        </w:rPr>
        <w:t>) основания для принятия решения по жалобе;</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д</w:t>
      </w:r>
      <w:proofErr w:type="gramEnd"/>
      <w:r>
        <w:rPr>
          <w:rFonts w:ascii="Times New Roman" w:hAnsi="Times New Roman"/>
          <w:sz w:val="24"/>
          <w:szCs w:val="24"/>
          <w:lang w:eastAsia="ar-SA"/>
        </w:rPr>
        <w:t>) принятое по жалобе решение;</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е</w:t>
      </w:r>
      <w:proofErr w:type="gramEnd"/>
      <w:r>
        <w:rPr>
          <w:rFonts w:ascii="Times New Roman" w:hAnsi="Times New Roman"/>
          <w:sz w:val="24"/>
          <w:szCs w:val="24"/>
          <w:lang w:eastAsia="ar-SA"/>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963DB" w:rsidRDefault="005963DB" w:rsidP="005963DB">
      <w:pPr>
        <w:spacing w:after="0"/>
        <w:ind w:firstLine="709"/>
        <w:jc w:val="both"/>
        <w:rPr>
          <w:rFonts w:ascii="Times New Roman" w:hAnsi="Times New Roman"/>
          <w:b/>
          <w:i/>
          <w:sz w:val="24"/>
          <w:szCs w:val="24"/>
          <w:lang w:eastAsia="ar-SA"/>
        </w:rPr>
      </w:pPr>
      <w:proofErr w:type="gramStart"/>
      <w:r>
        <w:rPr>
          <w:rFonts w:ascii="Times New Roman" w:hAnsi="Times New Roman"/>
          <w:sz w:val="24"/>
          <w:szCs w:val="24"/>
          <w:lang w:eastAsia="ar-SA"/>
        </w:rPr>
        <w:t>ж</w:t>
      </w:r>
      <w:proofErr w:type="gramEnd"/>
      <w:r>
        <w:rPr>
          <w:rFonts w:ascii="Times New Roman" w:hAnsi="Times New Roman"/>
          <w:sz w:val="24"/>
          <w:szCs w:val="24"/>
          <w:lang w:eastAsia="ar-SA"/>
        </w:rPr>
        <w:t xml:space="preserve">) сведения о порядке обжалования принятого по жалобе решения. </w:t>
      </w:r>
    </w:p>
    <w:p w:rsidR="005963DB" w:rsidRDefault="005963DB" w:rsidP="005960AB">
      <w:pPr>
        <w:pStyle w:val="affff3"/>
        <w:numPr>
          <w:ilvl w:val="1"/>
          <w:numId w:val="43"/>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Ответ по результатам рассмотрения жалобы подписывается уполномоченным на рассмотрение жалобы должностным лицом Администрации, МФЦ, учредителем МФЦ. По желанию </w:t>
      </w:r>
      <w:r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ответ по результатам рассмотрения жалоб может быть представлен не позднее дня, следующего за </w:t>
      </w:r>
      <w:proofErr w:type="gramStart"/>
      <w:r>
        <w:rPr>
          <w:rFonts w:ascii="Times New Roman" w:hAnsi="Times New Roman"/>
          <w:sz w:val="24"/>
          <w:szCs w:val="24"/>
          <w:lang w:eastAsia="ar-SA"/>
        </w:rPr>
        <w:t>днем  принятия</w:t>
      </w:r>
      <w:proofErr w:type="gramEnd"/>
      <w:r>
        <w:rPr>
          <w:rFonts w:ascii="Times New Roman" w:hAnsi="Times New Roman"/>
          <w:sz w:val="24"/>
          <w:szCs w:val="24"/>
          <w:lang w:eastAsia="ar-SA"/>
        </w:rPr>
        <w:t xml:space="preserve"> решения, в форме электронного документа, подписанного </w:t>
      </w:r>
      <w:r w:rsidRPr="00BB6542">
        <w:rPr>
          <w:rFonts w:ascii="Times New Roman" w:hAnsi="Times New Roman"/>
          <w:sz w:val="24"/>
          <w:szCs w:val="24"/>
          <w:lang w:eastAsia="ar-SA"/>
        </w:rPr>
        <w:t>ЭП</w:t>
      </w:r>
      <w:r>
        <w:rPr>
          <w:rFonts w:ascii="Times New Roman" w:hAnsi="Times New Roman"/>
          <w:sz w:val="24"/>
          <w:szCs w:val="24"/>
          <w:lang w:eastAsia="ar-SA"/>
        </w:rPr>
        <w:t xml:space="preserve"> уполномоченного на рассмотрение жалобы должностного лица Администрации </w:t>
      </w:r>
      <w:r w:rsidRPr="00BB6542">
        <w:rPr>
          <w:rFonts w:ascii="Times New Roman" w:hAnsi="Times New Roman"/>
          <w:sz w:val="24"/>
          <w:szCs w:val="24"/>
          <w:lang w:eastAsia="ar-SA"/>
        </w:rPr>
        <w:t>предоставляющей  Муниципальную услугу</w:t>
      </w:r>
      <w:r>
        <w:rPr>
          <w:rFonts w:ascii="Times New Roman" w:hAnsi="Times New Roman"/>
          <w:sz w:val="24"/>
          <w:szCs w:val="24"/>
          <w:lang w:eastAsia="ar-SA"/>
        </w:rPr>
        <w:t>, учредителя МФЦ и (или) уполномоченной на  рассмотрение  жалобы</w:t>
      </w:r>
      <w:r w:rsidRPr="00BB6542">
        <w:rPr>
          <w:rFonts w:ascii="Times New Roman" w:hAnsi="Times New Roman"/>
          <w:sz w:val="24"/>
          <w:szCs w:val="24"/>
        </w:rPr>
        <w:t xml:space="preserve"> </w:t>
      </w:r>
      <w:r>
        <w:rPr>
          <w:rFonts w:ascii="Times New Roman" w:hAnsi="Times New Roman"/>
          <w:sz w:val="24"/>
          <w:szCs w:val="24"/>
          <w:lang w:eastAsia="ar-SA"/>
        </w:rPr>
        <w:t xml:space="preserve">работника  МФЦ, вид которой  установлен  законодательством  Российской Федерации. </w:t>
      </w:r>
    </w:p>
    <w:p w:rsidR="005963DB" w:rsidRPr="00BD31C7" w:rsidRDefault="005963DB" w:rsidP="005963DB">
      <w:pPr>
        <w:pStyle w:val="affff3"/>
        <w:tabs>
          <w:tab w:val="left" w:pos="993"/>
        </w:tabs>
        <w:spacing w:after="0"/>
        <w:ind w:left="0" w:firstLine="709"/>
        <w:jc w:val="both"/>
        <w:rPr>
          <w:rFonts w:ascii="Times New Roman" w:hAnsi="Times New Roman"/>
          <w:sz w:val="24"/>
          <w:szCs w:val="24"/>
        </w:rPr>
      </w:pPr>
      <w:r>
        <w:rPr>
          <w:rFonts w:ascii="Times New Roman" w:hAnsi="Times New Roman"/>
          <w:sz w:val="24"/>
          <w:szCs w:val="24"/>
          <w:lang w:eastAsia="ar-SA"/>
        </w:rPr>
        <w:t xml:space="preserve">28.22. </w:t>
      </w:r>
      <w:r>
        <w:rPr>
          <w:rFonts w:ascii="Times New Roman" w:hAnsi="Times New Roman"/>
          <w:sz w:val="24"/>
          <w:szCs w:val="24"/>
          <w:lang w:eastAsia="ar-SA"/>
        </w:rPr>
        <w:tab/>
        <w:t xml:space="preserve">Уполномоченное на рассмотрение жалобы </w:t>
      </w:r>
      <w:r w:rsidRPr="00BB6542">
        <w:rPr>
          <w:rFonts w:ascii="Times New Roman" w:hAnsi="Times New Roman"/>
          <w:sz w:val="24"/>
          <w:szCs w:val="24"/>
          <w:lang w:eastAsia="ar-SA"/>
        </w:rPr>
        <w:t>должностное лицо</w:t>
      </w:r>
      <w:r>
        <w:rPr>
          <w:rFonts w:ascii="Times New Roman" w:hAnsi="Times New Roman"/>
          <w:sz w:val="24"/>
          <w:szCs w:val="24"/>
          <w:lang w:eastAsia="ar-SA"/>
        </w:rPr>
        <w:t xml:space="preserve"> Администрации, работник МФЦ, учредитель МФЦ отказывают в удовлетворении жалобы в следующих случаях:</w:t>
      </w:r>
    </w:p>
    <w:p w:rsidR="005963DB" w:rsidRPr="00BD31C7" w:rsidRDefault="005963DB" w:rsidP="005963DB">
      <w:pPr>
        <w:pStyle w:val="affff3"/>
        <w:tabs>
          <w:tab w:val="left" w:pos="993"/>
          <w:tab w:val="left" w:pos="1134"/>
        </w:tabs>
        <w:spacing w:after="0"/>
        <w:ind w:left="0" w:firstLine="709"/>
        <w:jc w:val="both"/>
        <w:rPr>
          <w:rFonts w:ascii="Times New Roman" w:hAnsi="Times New Roman"/>
          <w:sz w:val="24"/>
          <w:szCs w:val="24"/>
        </w:rPr>
      </w:pPr>
      <w:proofErr w:type="gramStart"/>
      <w:r>
        <w:rPr>
          <w:rFonts w:ascii="Times New Roman" w:hAnsi="Times New Roman"/>
          <w:sz w:val="24"/>
          <w:szCs w:val="24"/>
          <w:lang w:eastAsia="ar-SA"/>
        </w:rPr>
        <w:t>а</w:t>
      </w:r>
      <w:proofErr w:type="gramEnd"/>
      <w:r>
        <w:rPr>
          <w:rFonts w:ascii="Times New Roman" w:hAnsi="Times New Roman"/>
          <w:sz w:val="24"/>
          <w:szCs w:val="24"/>
          <w:lang w:eastAsia="ar-SA"/>
        </w:rPr>
        <w:t xml:space="preserve">) </w:t>
      </w:r>
      <w:r>
        <w:rPr>
          <w:rFonts w:ascii="Times New Roman" w:hAnsi="Times New Roman"/>
          <w:sz w:val="24"/>
          <w:szCs w:val="24"/>
          <w:lang w:eastAsia="ar-SA"/>
        </w:rPr>
        <w:tab/>
        <w:t>наличие вступившего в законную силу решения суда, арбитражного суда по жалобе о том же предмете и по тем же основаниям;</w:t>
      </w:r>
    </w:p>
    <w:p w:rsidR="005963DB" w:rsidRPr="00BD31C7" w:rsidRDefault="005963DB" w:rsidP="005963DB">
      <w:pPr>
        <w:pStyle w:val="affff3"/>
        <w:tabs>
          <w:tab w:val="left" w:pos="993"/>
          <w:tab w:val="left" w:pos="1134"/>
        </w:tabs>
        <w:spacing w:after="0"/>
        <w:ind w:left="0" w:firstLine="709"/>
        <w:jc w:val="both"/>
        <w:rPr>
          <w:rFonts w:ascii="Times New Roman" w:hAnsi="Times New Roman"/>
          <w:sz w:val="24"/>
          <w:szCs w:val="24"/>
        </w:rPr>
      </w:pPr>
      <w:proofErr w:type="gramStart"/>
      <w:r>
        <w:rPr>
          <w:rFonts w:ascii="Times New Roman" w:hAnsi="Times New Roman"/>
          <w:sz w:val="24"/>
          <w:szCs w:val="24"/>
          <w:lang w:eastAsia="ar-SA"/>
        </w:rPr>
        <w:t>б</w:t>
      </w:r>
      <w:proofErr w:type="gramEnd"/>
      <w:r>
        <w:rPr>
          <w:rFonts w:ascii="Times New Roman" w:hAnsi="Times New Roman"/>
          <w:sz w:val="24"/>
          <w:szCs w:val="24"/>
          <w:lang w:eastAsia="ar-SA"/>
        </w:rPr>
        <w:t xml:space="preserve">) </w:t>
      </w:r>
      <w:r>
        <w:rPr>
          <w:rFonts w:ascii="Times New Roman" w:hAnsi="Times New Roman"/>
          <w:sz w:val="24"/>
          <w:szCs w:val="24"/>
          <w:lang w:eastAsia="ar-SA"/>
        </w:rPr>
        <w:tab/>
        <w:t>подача жалобы лицом, полномочия которого не подтверждены в порядке, установленном законодательством Российской Федерации;</w:t>
      </w:r>
    </w:p>
    <w:p w:rsidR="005963DB" w:rsidRPr="00BD31C7" w:rsidRDefault="005963DB" w:rsidP="005963DB">
      <w:pPr>
        <w:tabs>
          <w:tab w:val="left" w:pos="993"/>
          <w:tab w:val="left" w:pos="1134"/>
        </w:tabs>
        <w:spacing w:after="0"/>
        <w:ind w:firstLine="709"/>
        <w:jc w:val="both"/>
        <w:rPr>
          <w:rFonts w:ascii="Times New Roman" w:hAnsi="Times New Roman"/>
          <w:sz w:val="24"/>
          <w:szCs w:val="24"/>
        </w:rPr>
      </w:pPr>
      <w:proofErr w:type="gramStart"/>
      <w:r>
        <w:rPr>
          <w:rFonts w:ascii="Times New Roman" w:hAnsi="Times New Roman"/>
          <w:sz w:val="24"/>
          <w:szCs w:val="24"/>
          <w:lang w:eastAsia="ar-SA"/>
        </w:rPr>
        <w:t>в</w:t>
      </w:r>
      <w:proofErr w:type="gramEnd"/>
      <w:r>
        <w:rPr>
          <w:rFonts w:ascii="Times New Roman" w:hAnsi="Times New Roman"/>
          <w:sz w:val="24"/>
          <w:szCs w:val="24"/>
          <w:lang w:eastAsia="ar-SA"/>
        </w:rPr>
        <w:t xml:space="preserve">) </w:t>
      </w:r>
      <w:r>
        <w:rPr>
          <w:rFonts w:ascii="Times New Roman" w:hAnsi="Times New Roman"/>
          <w:sz w:val="24"/>
          <w:szCs w:val="24"/>
          <w:lang w:eastAsia="ar-SA"/>
        </w:rPr>
        <w:tab/>
        <w:t>наличие решения по жалобе, принятого ранее в соответствии с порядком</w:t>
      </w:r>
      <w:r w:rsidRPr="00BB6542">
        <w:rPr>
          <w:rFonts w:ascii="Times New Roman" w:hAnsi="Times New Roman"/>
          <w:sz w:val="24"/>
          <w:szCs w:val="24"/>
          <w:lang w:eastAsia="ar-SA"/>
        </w:rPr>
        <w:t>,</w:t>
      </w:r>
      <w:r>
        <w:rPr>
          <w:rFonts w:ascii="Times New Roman" w:hAnsi="Times New Roman"/>
          <w:sz w:val="24"/>
          <w:szCs w:val="24"/>
          <w:lang w:eastAsia="ar-SA"/>
        </w:rPr>
        <w:t xml:space="preserve"> установленным постановлением Правительства Московской области </w:t>
      </w:r>
      <w:r w:rsidRPr="00BB6542">
        <w:rPr>
          <w:rFonts w:ascii="Times New Roman" w:hAnsi="Times New Roman"/>
          <w:sz w:val="24"/>
          <w:szCs w:val="24"/>
          <w:lang w:eastAsia="ar-SA"/>
        </w:rPr>
        <w:t>от 08.08.2013</w:t>
      </w:r>
      <w:r>
        <w:rPr>
          <w:rFonts w:ascii="Times New Roman" w:hAnsi="Times New Roman"/>
          <w:sz w:val="24"/>
          <w:szCs w:val="24"/>
          <w:lang w:eastAsia="ar-SA"/>
        </w:rPr>
        <w:t xml:space="preserve"> № 601/33 в отношении того же заявителя и по тому же предмету жалобы.</w:t>
      </w:r>
    </w:p>
    <w:p w:rsidR="005963DB" w:rsidRPr="00BD31C7" w:rsidRDefault="005963DB" w:rsidP="005963DB">
      <w:pPr>
        <w:pStyle w:val="affff3"/>
        <w:tabs>
          <w:tab w:val="left" w:pos="993"/>
        </w:tabs>
        <w:spacing w:after="0"/>
        <w:ind w:left="0" w:firstLine="709"/>
        <w:jc w:val="both"/>
        <w:rPr>
          <w:rFonts w:ascii="Times New Roman" w:hAnsi="Times New Roman"/>
          <w:sz w:val="24"/>
          <w:szCs w:val="24"/>
        </w:rPr>
      </w:pPr>
      <w:r>
        <w:rPr>
          <w:rFonts w:ascii="Times New Roman" w:hAnsi="Times New Roman"/>
          <w:sz w:val="24"/>
          <w:szCs w:val="24"/>
          <w:lang w:eastAsia="ar-SA"/>
        </w:rPr>
        <w:t xml:space="preserve">28.23. </w:t>
      </w:r>
      <w:r>
        <w:rPr>
          <w:rFonts w:ascii="Times New Roman" w:hAnsi="Times New Roman"/>
          <w:sz w:val="24"/>
          <w:szCs w:val="24"/>
          <w:lang w:eastAsia="ar-SA"/>
        </w:rPr>
        <w:tab/>
        <w:t>Уполномоченное на рассмотрение жалобы должностное лицо Администрации, работник МФЦ, учредител</w:t>
      </w:r>
      <w:r w:rsidRPr="00BB6542">
        <w:rPr>
          <w:rFonts w:ascii="Times New Roman" w:hAnsi="Times New Roman"/>
          <w:sz w:val="24"/>
          <w:szCs w:val="24"/>
          <w:lang w:eastAsia="ar-SA"/>
        </w:rPr>
        <w:t>ь</w:t>
      </w:r>
      <w:r>
        <w:rPr>
          <w:rFonts w:ascii="Times New Roman" w:hAnsi="Times New Roman"/>
          <w:sz w:val="24"/>
          <w:szCs w:val="24"/>
          <w:lang w:eastAsia="ar-SA"/>
        </w:rPr>
        <w:t xml:space="preserve"> МФЦ вправе оставить жалобу без ответа в следующих случаях: </w:t>
      </w:r>
    </w:p>
    <w:p w:rsidR="005963DB" w:rsidRDefault="005963DB" w:rsidP="005963DB">
      <w:pPr>
        <w:pStyle w:val="affff3"/>
        <w:tabs>
          <w:tab w:val="left" w:pos="993"/>
          <w:tab w:val="left" w:pos="1134"/>
        </w:tabs>
        <w:spacing w:after="0"/>
        <w:ind w:left="0" w:firstLine="709"/>
        <w:jc w:val="both"/>
        <w:rPr>
          <w:rFonts w:ascii="Times New Roman" w:hAnsi="Times New Roman"/>
          <w:sz w:val="24"/>
          <w:szCs w:val="24"/>
          <w:lang w:eastAsia="ar-SA"/>
        </w:rPr>
      </w:pPr>
      <w:proofErr w:type="gramStart"/>
      <w:r>
        <w:rPr>
          <w:rFonts w:ascii="Times New Roman" w:hAnsi="Times New Roman"/>
          <w:sz w:val="24"/>
          <w:szCs w:val="24"/>
          <w:lang w:eastAsia="ar-SA"/>
        </w:rPr>
        <w:t>а</w:t>
      </w:r>
      <w:proofErr w:type="gramEnd"/>
      <w:r>
        <w:rPr>
          <w:rFonts w:ascii="Times New Roman" w:hAnsi="Times New Roman"/>
          <w:sz w:val="24"/>
          <w:szCs w:val="24"/>
          <w:lang w:eastAsia="ar-SA"/>
        </w:rPr>
        <w:t>) отсутствие в жалобе фамилии Заявителя или почтового адреса (адреса электронной почты), по которому должен быть отправлен ответ;</w:t>
      </w:r>
    </w:p>
    <w:p w:rsidR="005963DB" w:rsidRPr="00103A93" w:rsidRDefault="005963DB" w:rsidP="005963DB">
      <w:pPr>
        <w:pStyle w:val="affff3"/>
        <w:tabs>
          <w:tab w:val="left" w:pos="993"/>
          <w:tab w:val="left" w:pos="1134"/>
        </w:tabs>
        <w:spacing w:after="0"/>
        <w:ind w:left="0" w:firstLine="709"/>
        <w:jc w:val="both"/>
        <w:rPr>
          <w:rFonts w:ascii="Times New Roman" w:hAnsi="Times New Roman"/>
          <w:spacing w:val="-2"/>
          <w:sz w:val="24"/>
          <w:szCs w:val="24"/>
        </w:rPr>
      </w:pPr>
      <w:proofErr w:type="gramStart"/>
      <w:r w:rsidRPr="00103A93">
        <w:rPr>
          <w:rFonts w:ascii="Times New Roman" w:hAnsi="Times New Roman"/>
          <w:spacing w:val="-2"/>
          <w:sz w:val="24"/>
          <w:szCs w:val="24"/>
          <w:lang w:eastAsia="ar-SA"/>
        </w:rPr>
        <w:t>б</w:t>
      </w:r>
      <w:proofErr w:type="gramEnd"/>
      <w:r w:rsidRPr="00103A93">
        <w:rPr>
          <w:rFonts w:ascii="Times New Roman" w:hAnsi="Times New Roman"/>
          <w:spacing w:val="-2"/>
          <w:sz w:val="24"/>
          <w:szCs w:val="24"/>
          <w:lang w:eastAsia="ar-SA"/>
        </w:rPr>
        <w:t xml:space="preserve">) </w:t>
      </w:r>
      <w:r w:rsidRPr="00103A93">
        <w:rPr>
          <w:rFonts w:ascii="Times New Roman" w:hAnsi="Times New Roman"/>
          <w:spacing w:val="-2"/>
          <w:sz w:val="24"/>
          <w:szCs w:val="24"/>
          <w:lang w:eastAsia="ar-SA"/>
        </w:rPr>
        <w:tab/>
        <w:t>наличие в жалобе нецензурных либо оскорбительных выражений, угроз жизни, здоровью и имуществу должностного лица, государственного гражданского служащего, работника Министерства, должностного лица, работника МФЦ, а также членов его семьи</w:t>
      </w:r>
      <w:r w:rsidR="00103A93" w:rsidRPr="00103A93">
        <w:rPr>
          <w:rFonts w:ascii="Times New Roman" w:hAnsi="Times New Roman"/>
          <w:spacing w:val="-2"/>
          <w:sz w:val="24"/>
          <w:szCs w:val="24"/>
          <w:lang w:eastAsia="ar-SA"/>
        </w:rPr>
        <w:t xml:space="preserve"> (жалоба остаётся без ответа, при этом заявителю сообщается о недопустимости злоупотребления правом)</w:t>
      </w:r>
      <w:r w:rsidRPr="00103A93">
        <w:rPr>
          <w:rFonts w:ascii="Times New Roman" w:hAnsi="Times New Roman"/>
          <w:spacing w:val="-2"/>
          <w:sz w:val="24"/>
          <w:szCs w:val="24"/>
          <w:lang w:eastAsia="ar-SA"/>
        </w:rPr>
        <w:t xml:space="preserve">; </w:t>
      </w:r>
    </w:p>
    <w:p w:rsidR="005963DB" w:rsidRPr="00BD31C7" w:rsidRDefault="005963DB" w:rsidP="005963DB">
      <w:pPr>
        <w:pStyle w:val="affff3"/>
        <w:tabs>
          <w:tab w:val="left" w:pos="993"/>
          <w:tab w:val="left" w:pos="1134"/>
        </w:tabs>
        <w:spacing w:after="0"/>
        <w:ind w:left="0" w:firstLine="709"/>
        <w:jc w:val="both"/>
        <w:rPr>
          <w:rFonts w:ascii="Times New Roman" w:hAnsi="Times New Roman"/>
          <w:sz w:val="24"/>
          <w:szCs w:val="24"/>
          <w:lang w:eastAsia="ar-SA"/>
        </w:rPr>
      </w:pPr>
      <w:proofErr w:type="gramStart"/>
      <w:r>
        <w:rPr>
          <w:rFonts w:ascii="Times New Roman" w:hAnsi="Times New Roman"/>
          <w:sz w:val="24"/>
          <w:szCs w:val="24"/>
          <w:lang w:eastAsia="ar-SA"/>
        </w:rPr>
        <w:t>в</w:t>
      </w:r>
      <w:proofErr w:type="gramEnd"/>
      <w:r>
        <w:rPr>
          <w:rFonts w:ascii="Times New Roman" w:hAnsi="Times New Roman"/>
          <w:sz w:val="24"/>
          <w:szCs w:val="24"/>
          <w:lang w:eastAsia="ar-SA"/>
        </w:rPr>
        <w:t xml:space="preserve">) </w:t>
      </w:r>
      <w:r>
        <w:rPr>
          <w:rFonts w:ascii="Times New Roman" w:hAnsi="Times New Roman"/>
          <w:sz w:val="24"/>
          <w:szCs w:val="24"/>
          <w:lang w:eastAsia="ar-SA"/>
        </w:rPr>
        <w:tab/>
      </w:r>
      <w:r w:rsidRPr="00F10836">
        <w:rPr>
          <w:rFonts w:ascii="Times New Roman" w:hAnsi="Times New Roman"/>
          <w:sz w:val="24"/>
          <w:szCs w:val="24"/>
          <w:lang w:eastAsia="ar-SA"/>
        </w:rPr>
        <w:t xml:space="preserve">если текст письменного обращения не </w:t>
      </w:r>
      <w:r w:rsidR="00104792">
        <w:rPr>
          <w:rFonts w:ascii="Times New Roman" w:hAnsi="Times New Roman"/>
          <w:sz w:val="24"/>
          <w:szCs w:val="24"/>
          <w:lang w:eastAsia="ar-SA"/>
        </w:rPr>
        <w:t>позволяет определить суть предложения</w:t>
      </w:r>
      <w:r w:rsidRPr="00F10836">
        <w:rPr>
          <w:rFonts w:ascii="Times New Roman" w:hAnsi="Times New Roman"/>
          <w:sz w:val="24"/>
          <w:szCs w:val="24"/>
          <w:lang w:eastAsia="ar-SA"/>
        </w:rPr>
        <w:t>,</w:t>
      </w:r>
      <w:r w:rsidR="00104792">
        <w:rPr>
          <w:rFonts w:ascii="Times New Roman" w:hAnsi="Times New Roman"/>
          <w:sz w:val="24"/>
          <w:szCs w:val="24"/>
          <w:lang w:eastAsia="ar-SA"/>
        </w:rPr>
        <w:t xml:space="preserve"> заявления или жалобы,</w:t>
      </w:r>
      <w:r w:rsidRPr="00F10836">
        <w:rPr>
          <w:rFonts w:ascii="Times New Roman" w:hAnsi="Times New Roman"/>
          <w:sz w:val="24"/>
          <w:szCs w:val="24"/>
          <w:lang w:eastAsia="ar-SA"/>
        </w:rPr>
        <w:t xml:space="preserve">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r>
        <w:rPr>
          <w:rFonts w:ascii="Times New Roman" w:hAnsi="Times New Roman"/>
          <w:sz w:val="24"/>
          <w:szCs w:val="24"/>
          <w:lang w:eastAsia="ar-SA"/>
        </w:rPr>
        <w:t>.</w:t>
      </w:r>
    </w:p>
    <w:p w:rsidR="005963DB" w:rsidRPr="004809FC" w:rsidRDefault="005963DB" w:rsidP="005963DB">
      <w:pPr>
        <w:pStyle w:val="affff3"/>
        <w:tabs>
          <w:tab w:val="left" w:pos="993"/>
        </w:tabs>
        <w:spacing w:after="0"/>
        <w:ind w:left="0" w:firstLine="709"/>
        <w:jc w:val="both"/>
        <w:rPr>
          <w:rFonts w:ascii="Times New Roman" w:hAnsi="Times New Roman"/>
          <w:sz w:val="24"/>
          <w:szCs w:val="24"/>
        </w:rPr>
      </w:pPr>
      <w:r>
        <w:rPr>
          <w:rFonts w:ascii="Times New Roman" w:hAnsi="Times New Roman"/>
          <w:sz w:val="24"/>
          <w:szCs w:val="24"/>
          <w:lang w:eastAsia="ar-SA"/>
        </w:rPr>
        <w:t xml:space="preserve">28.24. </w:t>
      </w:r>
      <w:r>
        <w:rPr>
          <w:rFonts w:ascii="Times New Roman" w:hAnsi="Times New Roman"/>
          <w:sz w:val="24"/>
          <w:szCs w:val="24"/>
          <w:lang w:eastAsia="ar-SA"/>
        </w:rPr>
        <w:tab/>
        <w:t xml:space="preserve">Уполномоченное на рассмотрение жалобы должностное лицо Администрации, работник МФЦ, учредитель МФЦ сообщают </w:t>
      </w:r>
      <w:r w:rsidRPr="00BB6542">
        <w:rPr>
          <w:rFonts w:ascii="Times New Roman" w:hAnsi="Times New Roman"/>
          <w:sz w:val="24"/>
          <w:szCs w:val="24"/>
          <w:lang w:eastAsia="ar-SA"/>
        </w:rPr>
        <w:t>Заявителю</w:t>
      </w:r>
      <w:r>
        <w:rPr>
          <w:rFonts w:ascii="Times New Roman" w:hAnsi="Times New Roman"/>
          <w:sz w:val="24"/>
          <w:szCs w:val="24"/>
          <w:lang w:eastAsia="ar-SA"/>
        </w:rPr>
        <w:t xml:space="preserve"> (представителю Заявителя) об оставлении жалобы без ответа в течение 3 рабочих дней со дня регистрации жалобы.</w:t>
      </w:r>
    </w:p>
    <w:p w:rsidR="004209E8" w:rsidRPr="006F0B8F" w:rsidRDefault="004209E8">
      <w:pPr>
        <w:spacing w:after="0" w:line="240" w:lineRule="auto"/>
        <w:rPr>
          <w:rFonts w:ascii="Times New Roman" w:hAnsi="Times New Roman"/>
          <w:sz w:val="24"/>
          <w:szCs w:val="24"/>
          <w:lang w:eastAsia="ar-SA"/>
        </w:rPr>
      </w:pPr>
    </w:p>
    <w:p w:rsidR="004209E8" w:rsidRPr="006F0B8F" w:rsidRDefault="004209E8" w:rsidP="004209E8">
      <w:pPr>
        <w:rPr>
          <w:lang w:eastAsia="ru-RU"/>
        </w:rPr>
      </w:pPr>
    </w:p>
    <w:p w:rsidR="005963DB" w:rsidRDefault="005963DB">
      <w:pPr>
        <w:spacing w:after="0" w:line="240" w:lineRule="auto"/>
        <w:rPr>
          <w:rFonts w:ascii="Times New Roman" w:eastAsia="Times New Roman" w:hAnsi="Times New Roman"/>
          <w:bCs/>
          <w:iCs/>
          <w:sz w:val="24"/>
          <w:szCs w:val="24"/>
          <w:lang w:eastAsia="ru-RU"/>
        </w:rPr>
      </w:pPr>
      <w:bookmarkStart w:id="249" w:name="_Приложение_4"/>
      <w:bookmarkStart w:id="250" w:name="_Toc8635017"/>
      <w:bookmarkEnd w:id="249"/>
      <w:r>
        <w:rPr>
          <w:b/>
          <w:i/>
        </w:rPr>
        <w:lastRenderedPageBreak/>
        <w:br w:type="page"/>
      </w:r>
    </w:p>
    <w:p w:rsidR="00FC6F83" w:rsidRPr="006F0B8F" w:rsidRDefault="00FC6F83" w:rsidP="001565B2">
      <w:pPr>
        <w:pStyle w:val="12"/>
        <w:ind w:left="5103"/>
        <w:jc w:val="left"/>
        <w:rPr>
          <w:b w:val="0"/>
          <w:i w:val="0"/>
        </w:rPr>
      </w:pPr>
      <w:bookmarkStart w:id="251" w:name="_Toc27663532"/>
      <w:r w:rsidRPr="006F0B8F">
        <w:rPr>
          <w:b w:val="0"/>
          <w:i w:val="0"/>
        </w:rPr>
        <w:lastRenderedPageBreak/>
        <w:t xml:space="preserve">Приложение </w:t>
      </w:r>
      <w:bookmarkEnd w:id="250"/>
      <w:r w:rsidR="004209E8" w:rsidRPr="006F0B8F">
        <w:rPr>
          <w:b w:val="0"/>
          <w:i w:val="0"/>
        </w:rPr>
        <w:t>1</w:t>
      </w:r>
      <w:bookmarkEnd w:id="251"/>
    </w:p>
    <w:p w:rsidR="00F82DE2" w:rsidRPr="006F0B8F" w:rsidRDefault="00FC6F83" w:rsidP="000109AF">
      <w:pPr>
        <w:spacing w:after="0" w:line="240" w:lineRule="auto"/>
        <w:ind w:left="5103"/>
        <w:rPr>
          <w:rFonts w:ascii="Times New Roman" w:hAnsi="Times New Roman"/>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sidR="006A7934">
        <w:rPr>
          <w:rFonts w:ascii="Times New Roman" w:hAnsi="Times New Roman"/>
        </w:rPr>
        <w:t>му</w:t>
      </w:r>
      <w:r w:rsidRPr="006F0B8F">
        <w:rPr>
          <w:rFonts w:ascii="Times New Roman" w:hAnsi="Times New Roman"/>
        </w:rPr>
        <w:t xml:space="preserve"> регламент</w:t>
      </w:r>
      <w:r w:rsidR="006A7934">
        <w:rPr>
          <w:rFonts w:ascii="Times New Roman" w:hAnsi="Times New Roman"/>
        </w:rPr>
        <w:t>у</w:t>
      </w:r>
      <w:r w:rsidRPr="006F0B8F">
        <w:rPr>
          <w:rFonts w:ascii="Times New Roman" w:hAnsi="Times New Roman"/>
        </w:rPr>
        <w:t xml:space="preserve"> </w:t>
      </w:r>
    </w:p>
    <w:p w:rsidR="00F82DE2" w:rsidRPr="006F0B8F" w:rsidRDefault="00F82DE2">
      <w:pPr>
        <w:spacing w:after="0" w:line="240" w:lineRule="auto"/>
        <w:ind w:left="5103"/>
        <w:rPr>
          <w:rFonts w:ascii="Times New Roman" w:hAnsi="Times New Roman"/>
          <w:sz w:val="24"/>
        </w:rPr>
      </w:pPr>
    </w:p>
    <w:p w:rsidR="00AD621B" w:rsidRPr="006F0B8F" w:rsidRDefault="00AD621B" w:rsidP="00B825DB">
      <w:pPr>
        <w:pStyle w:val="1-"/>
        <w:spacing w:before="0" w:after="0" w:line="240" w:lineRule="auto"/>
        <w:outlineLvl w:val="9"/>
        <w:rPr>
          <w:sz w:val="24"/>
          <w:szCs w:val="24"/>
        </w:rPr>
      </w:pPr>
      <w:bookmarkStart w:id="252" w:name="_Toc535493564"/>
      <w:bookmarkStart w:id="253" w:name="_Toc535509534"/>
      <w:bookmarkStart w:id="254" w:name="_Toc535510983"/>
      <w:bookmarkStart w:id="255" w:name="_Toc5094252"/>
      <w:bookmarkStart w:id="256" w:name="_Toc5630946"/>
    </w:p>
    <w:p w:rsidR="00CB7268" w:rsidRPr="006F0B8F" w:rsidRDefault="00CB7268" w:rsidP="00CB7268">
      <w:pPr>
        <w:pStyle w:val="ConsPlusNonformat"/>
        <w:jc w:val="center"/>
        <w:rPr>
          <w:rFonts w:ascii="Times New Roman" w:hAnsi="Times New Roman" w:cs="Times New Roman"/>
          <w:b/>
          <w:sz w:val="24"/>
          <w:szCs w:val="24"/>
        </w:rPr>
      </w:pPr>
      <w:bookmarkStart w:id="257" w:name="_Toc6313983"/>
      <w:bookmarkStart w:id="258" w:name="_Toc5631897"/>
      <w:r w:rsidRPr="006F0B8F">
        <w:rPr>
          <w:rFonts w:ascii="Times New Roman" w:hAnsi="Times New Roman"/>
          <w:b/>
          <w:sz w:val="24"/>
        </w:rPr>
        <w:t xml:space="preserve">Форма решения о </w:t>
      </w:r>
      <w:r w:rsidRPr="006F0B8F">
        <w:rPr>
          <w:rFonts w:ascii="Times New Roman" w:hAnsi="Times New Roman" w:cs="Times New Roman"/>
          <w:b/>
          <w:sz w:val="24"/>
          <w:szCs w:val="24"/>
        </w:rPr>
        <w:t>признании садового дома жилым домом</w:t>
      </w:r>
    </w:p>
    <w:p w:rsidR="00CB7268" w:rsidRPr="006F0B8F" w:rsidRDefault="00CB7268" w:rsidP="00B825DB">
      <w:pPr>
        <w:pStyle w:val="ConsPlusNonformat"/>
        <w:jc w:val="center"/>
        <w:rPr>
          <w:b/>
        </w:rPr>
      </w:pPr>
      <w:proofErr w:type="gramStart"/>
      <w:r w:rsidRPr="006F0B8F">
        <w:rPr>
          <w:rFonts w:ascii="Times New Roman" w:hAnsi="Times New Roman" w:cs="Times New Roman"/>
          <w:b/>
          <w:sz w:val="24"/>
          <w:szCs w:val="24"/>
        </w:rPr>
        <w:t>и</w:t>
      </w:r>
      <w:proofErr w:type="gramEnd"/>
      <w:r w:rsidRPr="006F0B8F">
        <w:rPr>
          <w:rFonts w:ascii="Times New Roman" w:hAnsi="Times New Roman"/>
          <w:b/>
          <w:sz w:val="24"/>
        </w:rPr>
        <w:t xml:space="preserve"> жилого </w:t>
      </w:r>
      <w:r w:rsidRPr="006F0B8F">
        <w:rPr>
          <w:rFonts w:ascii="Times New Roman" w:hAnsi="Times New Roman" w:cs="Times New Roman"/>
          <w:b/>
          <w:sz w:val="24"/>
          <w:szCs w:val="24"/>
        </w:rPr>
        <w:t>дома садовым домом</w:t>
      </w:r>
    </w:p>
    <w:bookmarkEnd w:id="257"/>
    <w:p w:rsidR="00A51F59" w:rsidRPr="006F0B8F" w:rsidRDefault="00A51F59" w:rsidP="00CB7268">
      <w:pPr>
        <w:spacing w:after="0" w:line="240" w:lineRule="auto"/>
        <w:ind w:left="5245"/>
        <w:rPr>
          <w:rFonts w:ascii="Times New Roman" w:eastAsia="Times New Roman" w:hAnsi="Times New Roman"/>
          <w:b/>
          <w:bCs/>
          <w:iCs/>
          <w:sz w:val="24"/>
          <w:szCs w:val="24"/>
          <w:lang w:eastAsia="ru-RU"/>
        </w:rPr>
      </w:pPr>
    </w:p>
    <w:p w:rsidR="00551E58" w:rsidRPr="006F0B8F" w:rsidRDefault="00551E58" w:rsidP="00CB7268">
      <w:pPr>
        <w:spacing w:after="0" w:line="240" w:lineRule="auto"/>
        <w:ind w:left="5245"/>
        <w:rPr>
          <w:rFonts w:ascii="Times New Roman" w:hAnsi="Times New Roman"/>
          <w:sz w:val="24"/>
          <w:szCs w:val="24"/>
        </w:rPr>
      </w:pPr>
    </w:p>
    <w:p w:rsidR="00002814" w:rsidRPr="006F0B8F" w:rsidRDefault="00002814" w:rsidP="00CB7268">
      <w:pPr>
        <w:spacing w:after="0" w:line="240" w:lineRule="auto"/>
        <w:ind w:left="5245"/>
        <w:rPr>
          <w:rFonts w:ascii="Times New Roman" w:hAnsi="Times New Roman"/>
          <w:sz w:val="24"/>
          <w:szCs w:val="24"/>
        </w:rPr>
      </w:pPr>
    </w:p>
    <w:p w:rsidR="00CB7268" w:rsidRPr="006F0B8F" w:rsidRDefault="00CB7268" w:rsidP="00842CF9">
      <w:pPr>
        <w:spacing w:after="0" w:line="240" w:lineRule="auto"/>
        <w:ind w:left="5245"/>
        <w:rPr>
          <w:rFonts w:ascii="Times New Roman" w:hAnsi="Times New Roman"/>
          <w:sz w:val="24"/>
          <w:szCs w:val="24"/>
        </w:rPr>
      </w:pPr>
      <w:r w:rsidRPr="006F0B8F">
        <w:rPr>
          <w:rFonts w:ascii="Times New Roman" w:hAnsi="Times New Roman"/>
          <w:sz w:val="24"/>
          <w:szCs w:val="24"/>
        </w:rPr>
        <w:t xml:space="preserve">Кому </w:t>
      </w:r>
    </w:p>
    <w:p w:rsidR="00CB7268" w:rsidRPr="006F0B8F" w:rsidRDefault="00CB7268" w:rsidP="004209E8">
      <w:pPr>
        <w:pBdr>
          <w:top w:val="single" w:sz="4" w:space="1" w:color="auto"/>
        </w:pBdr>
        <w:spacing w:after="0" w:line="240" w:lineRule="auto"/>
        <w:ind w:left="5898"/>
        <w:rPr>
          <w:rFonts w:ascii="Times New Roman" w:hAnsi="Times New Roman"/>
          <w:sz w:val="18"/>
        </w:rPr>
      </w:pPr>
      <w:r w:rsidRPr="006F0B8F">
        <w:rPr>
          <w:rFonts w:ascii="Times New Roman" w:hAnsi="Times New Roman"/>
          <w:sz w:val="18"/>
        </w:rPr>
        <w:t>(</w:t>
      </w:r>
      <w:proofErr w:type="gramStart"/>
      <w:r w:rsidRPr="006F0B8F">
        <w:rPr>
          <w:rFonts w:ascii="Times New Roman" w:hAnsi="Times New Roman"/>
          <w:sz w:val="18"/>
        </w:rPr>
        <w:t>фамилия</w:t>
      </w:r>
      <w:proofErr w:type="gramEnd"/>
      <w:r w:rsidRPr="006F0B8F">
        <w:rPr>
          <w:rFonts w:ascii="Times New Roman" w:hAnsi="Times New Roman"/>
          <w:sz w:val="18"/>
        </w:rPr>
        <w:t xml:space="preserve">, имя, отчество </w:t>
      </w:r>
      <w:r w:rsidR="00C20EAF" w:rsidRPr="006F0B8F">
        <w:rPr>
          <w:rFonts w:ascii="Times New Roman" w:hAnsi="Times New Roman"/>
          <w:sz w:val="18"/>
        </w:rPr>
        <w:t xml:space="preserve">(при наличии) </w:t>
      </w:r>
      <w:r w:rsidRPr="006F0B8F">
        <w:rPr>
          <w:rFonts w:ascii="Times New Roman" w:hAnsi="Times New Roman"/>
          <w:sz w:val="18"/>
        </w:rPr>
        <w:t xml:space="preserve">– </w:t>
      </w:r>
    </w:p>
    <w:p w:rsidR="00CB7268" w:rsidRPr="006F0B8F" w:rsidRDefault="00CB7268" w:rsidP="00842CF9">
      <w:pPr>
        <w:spacing w:after="0" w:line="240" w:lineRule="auto"/>
        <w:ind w:left="5245"/>
        <w:rPr>
          <w:rFonts w:ascii="Times New Roman" w:hAnsi="Times New Roman"/>
        </w:rPr>
      </w:pPr>
    </w:p>
    <w:p w:rsidR="00CB7268" w:rsidRPr="006F0B8F" w:rsidRDefault="00CB7268" w:rsidP="00842CF9">
      <w:pPr>
        <w:pBdr>
          <w:top w:val="single" w:sz="4" w:space="1" w:color="auto"/>
        </w:pBdr>
        <w:spacing w:after="0" w:line="240" w:lineRule="auto"/>
        <w:ind w:left="5245"/>
        <w:jc w:val="center"/>
        <w:rPr>
          <w:rFonts w:ascii="Times New Roman" w:hAnsi="Times New Roman"/>
          <w:sz w:val="18"/>
        </w:rPr>
      </w:pPr>
      <w:proofErr w:type="gramStart"/>
      <w:r w:rsidRPr="006F0B8F">
        <w:rPr>
          <w:rFonts w:ascii="Times New Roman" w:hAnsi="Times New Roman"/>
          <w:sz w:val="18"/>
        </w:rPr>
        <w:t>для</w:t>
      </w:r>
      <w:proofErr w:type="gramEnd"/>
      <w:r w:rsidRPr="006F0B8F">
        <w:rPr>
          <w:rFonts w:ascii="Times New Roman" w:hAnsi="Times New Roman"/>
          <w:sz w:val="18"/>
        </w:rPr>
        <w:t xml:space="preserve"> граждан;</w:t>
      </w:r>
    </w:p>
    <w:p w:rsidR="00CB7268" w:rsidRPr="006F0B8F" w:rsidRDefault="00CB7268" w:rsidP="00842CF9">
      <w:pPr>
        <w:spacing w:after="0" w:line="240" w:lineRule="auto"/>
        <w:ind w:left="5245"/>
        <w:rPr>
          <w:rFonts w:ascii="Times New Roman" w:hAnsi="Times New Roman"/>
        </w:rPr>
      </w:pPr>
    </w:p>
    <w:p w:rsidR="00CB7268" w:rsidRPr="006F0B8F" w:rsidRDefault="00CB7268" w:rsidP="00842CF9">
      <w:pPr>
        <w:pBdr>
          <w:top w:val="single" w:sz="4" w:space="1" w:color="auto"/>
        </w:pBdr>
        <w:spacing w:after="0" w:line="240" w:lineRule="auto"/>
        <w:ind w:left="5245"/>
        <w:jc w:val="center"/>
        <w:rPr>
          <w:rFonts w:ascii="Times New Roman" w:hAnsi="Times New Roman"/>
          <w:sz w:val="18"/>
        </w:rPr>
      </w:pPr>
      <w:proofErr w:type="gramStart"/>
      <w:r w:rsidRPr="006F0B8F">
        <w:rPr>
          <w:rFonts w:ascii="Times New Roman" w:hAnsi="Times New Roman"/>
          <w:sz w:val="18"/>
        </w:rPr>
        <w:t>полное</w:t>
      </w:r>
      <w:proofErr w:type="gramEnd"/>
      <w:r w:rsidRPr="006F0B8F">
        <w:rPr>
          <w:rFonts w:ascii="Times New Roman" w:hAnsi="Times New Roman"/>
          <w:sz w:val="18"/>
        </w:rPr>
        <w:t xml:space="preserve"> наименование организации – </w:t>
      </w:r>
    </w:p>
    <w:p w:rsidR="00CB7268" w:rsidRPr="006F0B8F" w:rsidRDefault="00CB7268" w:rsidP="00842CF9">
      <w:pPr>
        <w:spacing w:after="0" w:line="240" w:lineRule="auto"/>
        <w:ind w:left="5245"/>
        <w:rPr>
          <w:rFonts w:ascii="Times New Roman" w:hAnsi="Times New Roman"/>
          <w:sz w:val="24"/>
          <w:szCs w:val="24"/>
        </w:rPr>
      </w:pPr>
    </w:p>
    <w:p w:rsidR="00CB7268" w:rsidRPr="006F0B8F" w:rsidRDefault="00CB7268" w:rsidP="00842CF9">
      <w:pPr>
        <w:pBdr>
          <w:top w:val="single" w:sz="4" w:space="1" w:color="auto"/>
        </w:pBdr>
        <w:spacing w:after="0" w:line="240" w:lineRule="auto"/>
        <w:ind w:left="5245"/>
        <w:jc w:val="center"/>
        <w:rPr>
          <w:rFonts w:ascii="Times New Roman" w:hAnsi="Times New Roman"/>
          <w:sz w:val="18"/>
        </w:rPr>
      </w:pPr>
      <w:proofErr w:type="gramStart"/>
      <w:r w:rsidRPr="006F0B8F">
        <w:rPr>
          <w:rFonts w:ascii="Times New Roman" w:hAnsi="Times New Roman"/>
          <w:sz w:val="18"/>
        </w:rPr>
        <w:t>для</w:t>
      </w:r>
      <w:proofErr w:type="gramEnd"/>
      <w:r w:rsidRPr="006F0B8F">
        <w:rPr>
          <w:rFonts w:ascii="Times New Roman" w:hAnsi="Times New Roman"/>
          <w:sz w:val="18"/>
        </w:rPr>
        <w:t xml:space="preserve"> юридических лиц)</w:t>
      </w:r>
    </w:p>
    <w:p w:rsidR="00CB7268" w:rsidRPr="006F0B8F" w:rsidRDefault="00CB7268" w:rsidP="00842CF9">
      <w:pPr>
        <w:spacing w:after="0" w:line="240" w:lineRule="auto"/>
        <w:ind w:left="5245"/>
        <w:rPr>
          <w:rFonts w:ascii="Times New Roman" w:hAnsi="Times New Roman"/>
          <w:sz w:val="24"/>
          <w:szCs w:val="24"/>
        </w:rPr>
      </w:pPr>
      <w:r w:rsidRPr="006F0B8F">
        <w:rPr>
          <w:rFonts w:ascii="Times New Roman" w:hAnsi="Times New Roman"/>
          <w:sz w:val="24"/>
          <w:szCs w:val="24"/>
        </w:rPr>
        <w:t xml:space="preserve">Куда  </w:t>
      </w:r>
    </w:p>
    <w:p w:rsidR="00CB7268" w:rsidRPr="006F0B8F" w:rsidRDefault="00CB7268" w:rsidP="00842CF9">
      <w:pPr>
        <w:pBdr>
          <w:top w:val="single" w:sz="4" w:space="1" w:color="auto"/>
        </w:pBdr>
        <w:spacing w:after="0" w:line="240" w:lineRule="auto"/>
        <w:ind w:left="5868"/>
        <w:jc w:val="center"/>
        <w:rPr>
          <w:rFonts w:ascii="Times New Roman" w:hAnsi="Times New Roman"/>
          <w:sz w:val="18"/>
        </w:rPr>
      </w:pPr>
      <w:r w:rsidRPr="006F0B8F">
        <w:rPr>
          <w:rFonts w:ascii="Times New Roman" w:hAnsi="Times New Roman"/>
          <w:sz w:val="18"/>
        </w:rPr>
        <w:t>(</w:t>
      </w:r>
      <w:proofErr w:type="gramStart"/>
      <w:r w:rsidRPr="006F0B8F">
        <w:rPr>
          <w:rFonts w:ascii="Times New Roman" w:hAnsi="Times New Roman"/>
          <w:sz w:val="18"/>
        </w:rPr>
        <w:t>почтовый</w:t>
      </w:r>
      <w:proofErr w:type="gramEnd"/>
      <w:r w:rsidRPr="006F0B8F">
        <w:rPr>
          <w:rFonts w:ascii="Times New Roman" w:hAnsi="Times New Roman"/>
          <w:sz w:val="18"/>
        </w:rPr>
        <w:t xml:space="preserve"> индекс и адрес</w:t>
      </w:r>
    </w:p>
    <w:p w:rsidR="00CB7268" w:rsidRPr="006F0B8F" w:rsidRDefault="00CB7268" w:rsidP="00842CF9">
      <w:pPr>
        <w:spacing w:after="0" w:line="240" w:lineRule="auto"/>
        <w:ind w:left="5245"/>
        <w:rPr>
          <w:rFonts w:ascii="Times New Roman" w:hAnsi="Times New Roman"/>
          <w:sz w:val="24"/>
          <w:szCs w:val="24"/>
        </w:rPr>
      </w:pPr>
    </w:p>
    <w:p w:rsidR="00CB7268" w:rsidRPr="006F0B8F" w:rsidRDefault="00CB7268" w:rsidP="00842CF9">
      <w:pPr>
        <w:pBdr>
          <w:top w:val="single" w:sz="4" w:space="1" w:color="auto"/>
        </w:pBdr>
        <w:spacing w:after="0" w:line="240" w:lineRule="auto"/>
        <w:ind w:left="5245"/>
        <w:jc w:val="center"/>
        <w:rPr>
          <w:rFonts w:ascii="Times New Roman" w:hAnsi="Times New Roman"/>
          <w:sz w:val="18"/>
        </w:rPr>
      </w:pPr>
      <w:r w:rsidRPr="006F0B8F">
        <w:rPr>
          <w:rFonts w:ascii="Times New Roman" w:hAnsi="Times New Roman"/>
          <w:sz w:val="18"/>
        </w:rPr>
        <w:t xml:space="preserve">Заявителя </w:t>
      </w:r>
      <w:r w:rsidR="00717482" w:rsidRPr="006F0B8F">
        <w:rPr>
          <w:rFonts w:ascii="Times New Roman" w:hAnsi="Times New Roman"/>
          <w:sz w:val="20"/>
        </w:rPr>
        <w:t>(представителя Заявителя)</w:t>
      </w:r>
      <w:r w:rsidR="00E31112" w:rsidRPr="006F0B8F">
        <w:rPr>
          <w:rFonts w:ascii="Times New Roman" w:hAnsi="Times New Roman"/>
          <w:sz w:val="20"/>
        </w:rPr>
        <w:t xml:space="preserve"> </w:t>
      </w:r>
      <w:r w:rsidRPr="006F0B8F">
        <w:rPr>
          <w:rFonts w:ascii="Times New Roman" w:hAnsi="Times New Roman"/>
          <w:sz w:val="18"/>
        </w:rPr>
        <w:t xml:space="preserve">согласно </w:t>
      </w:r>
      <w:r w:rsidR="00C20EAF" w:rsidRPr="006F0B8F">
        <w:rPr>
          <w:rFonts w:ascii="Times New Roman" w:hAnsi="Times New Roman"/>
          <w:sz w:val="18"/>
        </w:rPr>
        <w:t>заявлению</w:t>
      </w:r>
    </w:p>
    <w:p w:rsidR="00CB7268" w:rsidRPr="006F0B8F" w:rsidRDefault="00CB7268" w:rsidP="00842CF9">
      <w:pPr>
        <w:spacing w:after="0" w:line="240" w:lineRule="auto"/>
        <w:ind w:left="5245"/>
        <w:rPr>
          <w:rFonts w:ascii="Times New Roman" w:hAnsi="Times New Roman"/>
          <w:sz w:val="24"/>
          <w:szCs w:val="24"/>
        </w:rPr>
      </w:pPr>
    </w:p>
    <w:p w:rsidR="00CB7268" w:rsidRPr="006F0B8F" w:rsidRDefault="00CB7268" w:rsidP="00842CF9">
      <w:pPr>
        <w:pBdr>
          <w:top w:val="single" w:sz="4" w:space="1" w:color="auto"/>
        </w:pBdr>
        <w:spacing w:after="0" w:line="240" w:lineRule="auto"/>
        <w:ind w:left="5245"/>
        <w:jc w:val="center"/>
        <w:rPr>
          <w:rFonts w:ascii="Times New Roman" w:hAnsi="Times New Roman"/>
          <w:sz w:val="18"/>
        </w:rPr>
      </w:pPr>
      <w:proofErr w:type="gramStart"/>
      <w:r w:rsidRPr="006F0B8F">
        <w:rPr>
          <w:rFonts w:ascii="Times New Roman" w:hAnsi="Times New Roman"/>
          <w:sz w:val="18"/>
        </w:rPr>
        <w:t>о</w:t>
      </w:r>
      <w:proofErr w:type="gramEnd"/>
      <w:r w:rsidRPr="006F0B8F">
        <w:rPr>
          <w:rFonts w:ascii="Times New Roman" w:hAnsi="Times New Roman"/>
          <w:sz w:val="18"/>
        </w:rPr>
        <w:t xml:space="preserve"> признании)</w:t>
      </w:r>
    </w:p>
    <w:p w:rsidR="00CB7268" w:rsidRPr="006F0B8F" w:rsidRDefault="00CB7268" w:rsidP="00842CF9">
      <w:pPr>
        <w:spacing w:after="0" w:line="240" w:lineRule="auto"/>
        <w:ind w:left="5245"/>
        <w:rPr>
          <w:rFonts w:ascii="Times New Roman" w:hAnsi="Times New Roman"/>
          <w:sz w:val="24"/>
          <w:szCs w:val="24"/>
        </w:rPr>
      </w:pPr>
    </w:p>
    <w:p w:rsidR="00CB7268" w:rsidRPr="006F0B8F" w:rsidRDefault="00CB7268" w:rsidP="00842CF9">
      <w:pPr>
        <w:pBdr>
          <w:top w:val="single" w:sz="4" w:space="1" w:color="auto"/>
        </w:pBdr>
        <w:spacing w:after="0" w:line="240" w:lineRule="auto"/>
        <w:ind w:left="5245"/>
        <w:rPr>
          <w:rFonts w:ascii="Times New Roman" w:hAnsi="Times New Roman"/>
          <w:sz w:val="2"/>
          <w:szCs w:val="2"/>
        </w:rPr>
      </w:pPr>
    </w:p>
    <w:p w:rsidR="00CB7268" w:rsidRPr="006F0B8F" w:rsidRDefault="00CB7268" w:rsidP="00842CF9">
      <w:pPr>
        <w:pBdr>
          <w:top w:val="single" w:sz="4" w:space="1" w:color="auto"/>
        </w:pBdr>
        <w:spacing w:after="0" w:line="240" w:lineRule="auto"/>
        <w:ind w:left="5245"/>
        <w:rPr>
          <w:rFonts w:ascii="Times New Roman" w:hAnsi="Times New Roman"/>
          <w:sz w:val="2"/>
          <w:szCs w:val="2"/>
        </w:rPr>
      </w:pPr>
    </w:p>
    <w:p w:rsidR="00CB7268" w:rsidRPr="006F0B8F" w:rsidRDefault="00CB7268" w:rsidP="00842CF9">
      <w:pPr>
        <w:pBdr>
          <w:top w:val="single" w:sz="4" w:space="1" w:color="auto"/>
        </w:pBdr>
        <w:spacing w:after="0" w:line="240" w:lineRule="auto"/>
        <w:ind w:left="5245"/>
        <w:rPr>
          <w:rFonts w:ascii="Times New Roman" w:hAnsi="Times New Roman"/>
          <w:sz w:val="2"/>
        </w:rPr>
      </w:pPr>
    </w:p>
    <w:p w:rsidR="00CB7268" w:rsidRPr="006F0B8F" w:rsidRDefault="00CB7268" w:rsidP="00842CF9">
      <w:pPr>
        <w:pBdr>
          <w:top w:val="single" w:sz="4" w:space="1" w:color="auto"/>
        </w:pBdr>
        <w:spacing w:after="0" w:line="240" w:lineRule="auto"/>
        <w:ind w:left="5245"/>
        <w:rPr>
          <w:rFonts w:ascii="Times New Roman" w:hAnsi="Times New Roman"/>
          <w:sz w:val="2"/>
          <w:szCs w:val="2"/>
        </w:rPr>
      </w:pPr>
    </w:p>
    <w:p w:rsidR="00CB7268" w:rsidRPr="006F0B8F" w:rsidRDefault="00CB7268" w:rsidP="00842CF9">
      <w:pPr>
        <w:spacing w:after="0"/>
        <w:ind w:left="142"/>
        <w:rPr>
          <w:rFonts w:ascii="Times New Roman" w:hAnsi="Times New Roman"/>
          <w:sz w:val="24"/>
        </w:rPr>
      </w:pPr>
    </w:p>
    <w:p w:rsidR="00551E58" w:rsidRPr="006F0B8F" w:rsidRDefault="00551E58" w:rsidP="00842CF9">
      <w:pPr>
        <w:spacing w:after="0"/>
        <w:ind w:left="142"/>
        <w:rPr>
          <w:rFonts w:ascii="Times New Roman" w:hAnsi="Times New Roman"/>
          <w:sz w:val="24"/>
        </w:rPr>
      </w:pPr>
    </w:p>
    <w:p w:rsidR="00CB7268" w:rsidRPr="006F0B8F" w:rsidRDefault="00CB7268" w:rsidP="00B825DB">
      <w:pPr>
        <w:pStyle w:val="ConsPlusNonformat"/>
        <w:jc w:val="center"/>
        <w:rPr>
          <w:rFonts w:ascii="Times New Roman" w:hAnsi="Times New Roman"/>
          <w:b/>
          <w:sz w:val="24"/>
        </w:rPr>
      </w:pPr>
      <w:r w:rsidRPr="006F0B8F">
        <w:rPr>
          <w:rFonts w:ascii="Times New Roman" w:hAnsi="Times New Roman"/>
          <w:b/>
          <w:sz w:val="24"/>
        </w:rPr>
        <w:t>РЕШЕНИЕ</w:t>
      </w:r>
    </w:p>
    <w:p w:rsidR="00CB7268" w:rsidRPr="006F0B8F" w:rsidRDefault="00CB7268" w:rsidP="00CB7268">
      <w:pPr>
        <w:pStyle w:val="ConsPlusNonformat"/>
        <w:jc w:val="center"/>
        <w:rPr>
          <w:rFonts w:ascii="Times New Roman" w:hAnsi="Times New Roman" w:cs="Times New Roman"/>
          <w:b/>
          <w:sz w:val="24"/>
          <w:szCs w:val="24"/>
        </w:rPr>
      </w:pPr>
      <w:proofErr w:type="gramStart"/>
      <w:r w:rsidRPr="006F0B8F">
        <w:rPr>
          <w:rFonts w:ascii="Times New Roman" w:hAnsi="Times New Roman" w:cs="Times New Roman"/>
          <w:b/>
          <w:sz w:val="24"/>
          <w:szCs w:val="24"/>
        </w:rPr>
        <w:t>о</w:t>
      </w:r>
      <w:proofErr w:type="gramEnd"/>
      <w:r w:rsidRPr="006F0B8F">
        <w:rPr>
          <w:rFonts w:ascii="Times New Roman" w:hAnsi="Times New Roman" w:cs="Times New Roman"/>
          <w:b/>
          <w:sz w:val="24"/>
          <w:szCs w:val="24"/>
        </w:rPr>
        <w:t xml:space="preserve"> признании садового дома жилым домом</w:t>
      </w:r>
    </w:p>
    <w:p w:rsidR="00CB7268" w:rsidRPr="006F0B8F" w:rsidRDefault="00CB7268" w:rsidP="00CB7268">
      <w:pPr>
        <w:pStyle w:val="ConsPlusNonformat"/>
        <w:jc w:val="center"/>
        <w:rPr>
          <w:rFonts w:ascii="Times New Roman" w:hAnsi="Times New Roman" w:cs="Times New Roman"/>
          <w:b/>
          <w:sz w:val="24"/>
          <w:szCs w:val="24"/>
        </w:rPr>
      </w:pPr>
      <w:proofErr w:type="gramStart"/>
      <w:r w:rsidRPr="006F0B8F">
        <w:rPr>
          <w:rFonts w:ascii="Times New Roman" w:hAnsi="Times New Roman" w:cs="Times New Roman"/>
          <w:b/>
          <w:sz w:val="24"/>
          <w:szCs w:val="24"/>
        </w:rPr>
        <w:t>и</w:t>
      </w:r>
      <w:proofErr w:type="gramEnd"/>
      <w:r w:rsidRPr="006F0B8F">
        <w:rPr>
          <w:rFonts w:ascii="Times New Roman" w:hAnsi="Times New Roman" w:cs="Times New Roman"/>
          <w:b/>
          <w:sz w:val="24"/>
          <w:szCs w:val="24"/>
        </w:rPr>
        <w:t xml:space="preserve"> жилого дома садовым домом</w:t>
      </w: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center"/>
        <w:rPr>
          <w:rFonts w:ascii="Times New Roman" w:hAnsi="Times New Roman" w:cs="Times New Roman"/>
          <w:sz w:val="24"/>
          <w:szCs w:val="24"/>
        </w:rPr>
      </w:pPr>
      <w:r w:rsidRPr="006F0B8F">
        <w:rPr>
          <w:rFonts w:ascii="Times New Roman" w:hAnsi="Times New Roman" w:cs="Times New Roman"/>
          <w:sz w:val="24"/>
          <w:szCs w:val="24"/>
        </w:rPr>
        <w:t>Дата, номер</w:t>
      </w: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В связи с обращением ______________________________________________________</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(Ф.И.О. физического лица,</w:t>
      </w:r>
      <w:r w:rsidRPr="006F0B8F">
        <w:rPr>
          <w:rFonts w:ascii="Times New Roman" w:hAnsi="Times New Roman"/>
          <w:sz w:val="24"/>
        </w:rPr>
        <w:t xml:space="preserve"> наименование </w:t>
      </w:r>
      <w:r w:rsidRPr="006F0B8F">
        <w:rPr>
          <w:rFonts w:ascii="Times New Roman" w:hAnsi="Times New Roman" w:cs="Times New Roman"/>
          <w:sz w:val="24"/>
          <w:szCs w:val="24"/>
        </w:rPr>
        <w:t>юридического</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лица</w:t>
      </w:r>
      <w:proofErr w:type="gramEnd"/>
      <w:r w:rsidRPr="006F0B8F">
        <w:rPr>
          <w:rFonts w:ascii="Times New Roman" w:hAnsi="Times New Roman" w:cs="Times New Roman"/>
          <w:sz w:val="24"/>
          <w:szCs w:val="24"/>
        </w:rPr>
        <w:t xml:space="preserve"> </w:t>
      </w:r>
      <w:r w:rsidR="00E31112" w:rsidRPr="006F0B8F">
        <w:rPr>
          <w:rFonts w:ascii="Times New Roman" w:hAnsi="Times New Roman" w:cs="Times New Roman"/>
          <w:sz w:val="24"/>
          <w:szCs w:val="24"/>
        </w:rPr>
        <w:t>–</w:t>
      </w:r>
      <w:r w:rsidRPr="006F0B8F">
        <w:rPr>
          <w:rFonts w:ascii="Times New Roman" w:hAnsi="Times New Roman" w:cs="Times New Roman"/>
          <w:sz w:val="24"/>
          <w:szCs w:val="24"/>
        </w:rPr>
        <w:t xml:space="preserve"> </w:t>
      </w:r>
      <w:r w:rsidR="0083778D" w:rsidRPr="006F0B8F">
        <w:rPr>
          <w:rFonts w:ascii="Times New Roman" w:hAnsi="Times New Roman" w:cs="Times New Roman"/>
          <w:sz w:val="24"/>
          <w:szCs w:val="24"/>
        </w:rPr>
        <w:t>З</w:t>
      </w:r>
      <w:r w:rsidRPr="006F0B8F">
        <w:rPr>
          <w:rFonts w:ascii="Times New Roman" w:hAnsi="Times New Roman" w:cs="Times New Roman"/>
          <w:sz w:val="24"/>
          <w:szCs w:val="24"/>
        </w:rPr>
        <w:t>аявителя</w:t>
      </w:r>
      <w:r w:rsidR="00E31112" w:rsidRPr="006F0B8F">
        <w:rPr>
          <w:rFonts w:ascii="Times New Roman" w:hAnsi="Times New Roman" w:cs="Times New Roman"/>
          <w:sz w:val="24"/>
          <w:szCs w:val="24"/>
        </w:rPr>
        <w:t xml:space="preserve"> </w:t>
      </w:r>
      <w:r w:rsidR="00717482" w:rsidRPr="006F0B8F">
        <w:rPr>
          <w:rFonts w:ascii="Times New Roman" w:hAnsi="Times New Roman" w:cs="Times New Roman"/>
          <w:sz w:val="24"/>
          <w:szCs w:val="24"/>
        </w:rPr>
        <w:t>(представителя Заявителя)</w:t>
      </w:r>
      <w:r w:rsidRPr="006F0B8F">
        <w:rPr>
          <w:rFonts w:ascii="Times New Roman" w:hAnsi="Times New Roman" w:cs="Times New Roman"/>
          <w:sz w:val="24"/>
          <w:szCs w:val="24"/>
        </w:rPr>
        <w:t>)</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садовый  дом</w:t>
      </w:r>
      <w:proofErr w:type="gramEnd"/>
      <w:r w:rsidRPr="006F0B8F">
        <w:rPr>
          <w:rFonts w:ascii="Times New Roman" w:hAnsi="Times New Roman" w:cs="Times New Roman"/>
          <w:sz w:val="24"/>
          <w:szCs w:val="24"/>
        </w:rPr>
        <w:t xml:space="preserve">  жилым  домом/жилой  дом  садовым домом,</w:t>
      </w:r>
    </w:p>
    <w:p w:rsidR="00CB7268" w:rsidRPr="006F0B8F" w:rsidRDefault="00CB7268" w:rsidP="00CB7268">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о</w:t>
      </w:r>
      <w:proofErr w:type="gramEnd"/>
      <w:r w:rsidRPr="006F0B8F">
        <w:rPr>
          <w:rFonts w:ascii="Times New Roman" w:hAnsi="Times New Roman" w:cs="Times New Roman"/>
          <w:sz w:val="24"/>
          <w:szCs w:val="24"/>
        </w:rPr>
        <w:t xml:space="preserve"> намерении  признать -----------------------------------------------------</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ненужное</w:t>
      </w:r>
      <w:proofErr w:type="gramEnd"/>
      <w:r w:rsidRPr="006F0B8F">
        <w:rPr>
          <w:rFonts w:ascii="Times New Roman" w:hAnsi="Times New Roman" w:cs="Times New Roman"/>
          <w:sz w:val="24"/>
          <w:szCs w:val="24"/>
        </w:rPr>
        <w:t xml:space="preserve"> зачеркнуть)</w:t>
      </w:r>
    </w:p>
    <w:p w:rsidR="00CB7268" w:rsidRPr="006F0B8F" w:rsidRDefault="00CB7268" w:rsidP="00CB7268">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расположенный</w:t>
      </w:r>
      <w:proofErr w:type="gramEnd"/>
      <w:r w:rsidRPr="006F0B8F">
        <w:rPr>
          <w:rFonts w:ascii="Times New Roman" w:hAnsi="Times New Roman" w:cs="Times New Roman"/>
          <w:sz w:val="24"/>
          <w:szCs w:val="24"/>
        </w:rPr>
        <w:t xml:space="preserve"> по адресу: __________________________________________________</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__________________________________________________________________________,</w:t>
      </w:r>
    </w:p>
    <w:p w:rsidR="00CB7268" w:rsidRPr="006F0B8F" w:rsidRDefault="00CB7268" w:rsidP="00CB7268">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кадастровый</w:t>
      </w:r>
      <w:proofErr w:type="gramEnd"/>
      <w:r w:rsidRPr="006F0B8F">
        <w:rPr>
          <w:rFonts w:ascii="Times New Roman" w:hAnsi="Times New Roman" w:cs="Times New Roman"/>
          <w:sz w:val="24"/>
          <w:szCs w:val="24"/>
        </w:rPr>
        <w:t xml:space="preserve"> номер земельного участка, в пределах которого  расположен  дом:</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___________________________________________________________________________</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__________________________________________________________________________,</w:t>
      </w:r>
    </w:p>
    <w:p w:rsidR="00CB7268" w:rsidRPr="006F0B8F" w:rsidRDefault="00CB7268" w:rsidP="00CB7268">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на</w:t>
      </w:r>
      <w:proofErr w:type="gramEnd"/>
      <w:r w:rsidRPr="006F0B8F">
        <w:rPr>
          <w:rFonts w:ascii="Times New Roman" w:hAnsi="Times New Roman" w:cs="Times New Roman"/>
          <w:sz w:val="24"/>
          <w:szCs w:val="24"/>
        </w:rPr>
        <w:t xml:space="preserve"> основании ______________________________________________________________</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наименование</w:t>
      </w:r>
      <w:proofErr w:type="gramEnd"/>
      <w:r w:rsidRPr="006F0B8F">
        <w:rPr>
          <w:rFonts w:ascii="Times New Roman" w:hAnsi="Times New Roman" w:cs="Times New Roman"/>
          <w:sz w:val="24"/>
          <w:szCs w:val="24"/>
        </w:rPr>
        <w:t xml:space="preserve"> и реквизиты правоустанавливающего документа)</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__________________________________________________________________________,</w:t>
      </w:r>
    </w:p>
    <w:p w:rsidR="00CB7268" w:rsidRPr="006F0B8F" w:rsidRDefault="00CB7268" w:rsidP="00CB7268">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по</w:t>
      </w:r>
      <w:proofErr w:type="gramEnd"/>
      <w:r w:rsidRPr="006F0B8F">
        <w:rPr>
          <w:rFonts w:ascii="Times New Roman" w:hAnsi="Times New Roman" w:cs="Times New Roman"/>
          <w:sz w:val="24"/>
          <w:szCs w:val="24"/>
        </w:rPr>
        <w:t xml:space="preserve"> результатам рассмотрения представленных документов принято решение:</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Признать __________________________________________________________________</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садовый</w:t>
      </w:r>
      <w:proofErr w:type="gramEnd"/>
      <w:r w:rsidRPr="006F0B8F">
        <w:rPr>
          <w:rFonts w:ascii="Times New Roman" w:hAnsi="Times New Roman" w:cs="Times New Roman"/>
          <w:sz w:val="24"/>
          <w:szCs w:val="24"/>
        </w:rPr>
        <w:t xml:space="preserve"> дом жилым домом/жилой дом садовым домом - нужное указать)</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__________________________________________________________________________.</w:t>
      </w: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должность</w:t>
      </w:r>
      <w:proofErr w:type="gramEnd"/>
      <w:r w:rsidRPr="006F0B8F">
        <w:rPr>
          <w:rFonts w:ascii="Times New Roman" w:hAnsi="Times New Roman" w:cs="Times New Roman"/>
          <w:sz w:val="24"/>
          <w:szCs w:val="24"/>
        </w:rPr>
        <w:t>)</w:t>
      </w: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lastRenderedPageBreak/>
        <w:t>____________________________________   ____________________________________</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(Ф.И.О. должностного лица </w:t>
      </w:r>
      <w:r w:rsidRPr="006F0B8F">
        <w:rPr>
          <w:rFonts w:ascii="Times New Roman" w:hAnsi="Times New Roman"/>
          <w:sz w:val="24"/>
        </w:rPr>
        <w:t xml:space="preserve">органа </w:t>
      </w: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 xml:space="preserve">   (</w:t>
      </w:r>
      <w:proofErr w:type="gramEnd"/>
      <w:r w:rsidRPr="006F0B8F">
        <w:rPr>
          <w:rFonts w:ascii="Times New Roman" w:hAnsi="Times New Roman" w:cs="Times New Roman"/>
          <w:sz w:val="24"/>
          <w:szCs w:val="24"/>
        </w:rPr>
        <w:t>подпись должностного лица органа</w:t>
      </w:r>
    </w:p>
    <w:p w:rsidR="00CB7268" w:rsidRPr="006F0B8F" w:rsidRDefault="00CB7268" w:rsidP="00B825DB">
      <w:pPr>
        <w:pStyle w:val="ConsPlusNonformat"/>
        <w:jc w:val="both"/>
        <w:rPr>
          <w:rFonts w:ascii="Times New Roman" w:hAnsi="Times New Roman"/>
          <w:sz w:val="24"/>
        </w:rPr>
      </w:pPr>
      <w:r w:rsidRPr="006F0B8F">
        <w:rPr>
          <w:rFonts w:ascii="Times New Roman" w:hAnsi="Times New Roman" w:cs="Times New Roman"/>
          <w:sz w:val="24"/>
          <w:szCs w:val="24"/>
        </w:rPr>
        <w:t xml:space="preserve">       </w:t>
      </w:r>
      <w:proofErr w:type="gramStart"/>
      <w:r w:rsidRPr="006F0B8F">
        <w:rPr>
          <w:rFonts w:ascii="Times New Roman" w:hAnsi="Times New Roman"/>
          <w:sz w:val="24"/>
        </w:rPr>
        <w:t>местного</w:t>
      </w:r>
      <w:proofErr w:type="gramEnd"/>
      <w:r w:rsidRPr="006F0B8F">
        <w:rPr>
          <w:rFonts w:ascii="Times New Roman" w:hAnsi="Times New Roman"/>
          <w:sz w:val="24"/>
        </w:rPr>
        <w:t xml:space="preserve"> самоуправления</w:t>
      </w:r>
      <w:r w:rsidRPr="006F0B8F">
        <w:rPr>
          <w:rFonts w:ascii="Times New Roman" w:hAnsi="Times New Roman" w:cs="Times New Roman"/>
          <w:sz w:val="24"/>
          <w:szCs w:val="24"/>
        </w:rPr>
        <w:t xml:space="preserve">                                        местного самоуправления</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муниципального</w:t>
      </w:r>
      <w:proofErr w:type="gramEnd"/>
      <w:r w:rsidRPr="006F0B8F">
        <w:rPr>
          <w:rFonts w:ascii="Times New Roman" w:hAnsi="Times New Roman" w:cs="Times New Roman"/>
          <w:sz w:val="24"/>
          <w:szCs w:val="24"/>
        </w:rPr>
        <w:t xml:space="preserve"> образования, в                            муниципального образования, в</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границах</w:t>
      </w:r>
      <w:proofErr w:type="gramEnd"/>
      <w:r w:rsidRPr="006F0B8F">
        <w:rPr>
          <w:rFonts w:ascii="Times New Roman" w:hAnsi="Times New Roman" w:cs="Times New Roman"/>
          <w:sz w:val="24"/>
          <w:szCs w:val="24"/>
        </w:rPr>
        <w:t xml:space="preserve"> которого расположен                                границах которого расположен</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садовый</w:t>
      </w:r>
      <w:proofErr w:type="gramEnd"/>
      <w:r w:rsidRPr="006F0B8F">
        <w:rPr>
          <w:rFonts w:ascii="Times New Roman" w:hAnsi="Times New Roman" w:cs="Times New Roman"/>
          <w:sz w:val="24"/>
          <w:szCs w:val="24"/>
        </w:rPr>
        <w:t xml:space="preserve"> дом или жилой дом)                                   садовый дом или жилой дом)</w:t>
      </w: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М.П.</w:t>
      </w: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Получил: "__" ____________ 20__ г.  _______________________</w:t>
      </w:r>
      <w:proofErr w:type="gramStart"/>
      <w:r w:rsidRPr="006F0B8F">
        <w:rPr>
          <w:rFonts w:ascii="Times New Roman" w:hAnsi="Times New Roman" w:cs="Times New Roman"/>
          <w:sz w:val="24"/>
          <w:szCs w:val="24"/>
        </w:rPr>
        <w:t xml:space="preserve">   (</w:t>
      </w:r>
      <w:proofErr w:type="gramEnd"/>
      <w:r w:rsidRPr="006F0B8F">
        <w:rPr>
          <w:rFonts w:ascii="Times New Roman" w:hAnsi="Times New Roman" w:cs="Times New Roman"/>
          <w:sz w:val="24"/>
          <w:szCs w:val="24"/>
        </w:rPr>
        <w:t>заполняется</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подпись</w:t>
      </w:r>
      <w:proofErr w:type="gramEnd"/>
      <w:r w:rsidRPr="006F0B8F">
        <w:rPr>
          <w:rFonts w:ascii="Times New Roman" w:hAnsi="Times New Roman" w:cs="Times New Roman"/>
          <w:sz w:val="24"/>
          <w:szCs w:val="24"/>
        </w:rPr>
        <w:t xml:space="preserve"> </w:t>
      </w:r>
      <w:r w:rsidR="00E31112" w:rsidRPr="006F0B8F">
        <w:rPr>
          <w:rFonts w:ascii="Times New Roman" w:hAnsi="Times New Roman" w:cs="Times New Roman"/>
          <w:sz w:val="24"/>
          <w:szCs w:val="24"/>
        </w:rPr>
        <w:t>З</w:t>
      </w:r>
      <w:r w:rsidRPr="006F0B8F">
        <w:rPr>
          <w:rFonts w:ascii="Times New Roman" w:hAnsi="Times New Roman" w:cs="Times New Roman"/>
          <w:sz w:val="24"/>
          <w:szCs w:val="24"/>
        </w:rPr>
        <w:t>аявителя</w:t>
      </w:r>
      <w:r w:rsidR="00E31112" w:rsidRPr="006F0B8F">
        <w:rPr>
          <w:rFonts w:ascii="Times New Roman" w:hAnsi="Times New Roman" w:cs="Times New Roman"/>
          <w:sz w:val="24"/>
          <w:szCs w:val="24"/>
        </w:rPr>
        <w:t xml:space="preserve"> </w:t>
      </w:r>
      <w:r w:rsidR="00717482" w:rsidRPr="006F0B8F">
        <w:rPr>
          <w:rFonts w:ascii="Times New Roman" w:hAnsi="Times New Roman" w:cs="Times New Roman"/>
          <w:sz w:val="24"/>
          <w:szCs w:val="24"/>
        </w:rPr>
        <w:t>(представителя Заявителя)</w:t>
      </w:r>
      <w:r w:rsidRPr="006F0B8F">
        <w:rPr>
          <w:rFonts w:ascii="Times New Roman" w:hAnsi="Times New Roman" w:cs="Times New Roman"/>
          <w:sz w:val="24"/>
          <w:szCs w:val="24"/>
        </w:rPr>
        <w:t>)       в случае</w:t>
      </w:r>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получения</w:t>
      </w:r>
      <w:proofErr w:type="gramEnd"/>
    </w:p>
    <w:p w:rsidR="00CB7268" w:rsidRPr="006F0B8F" w:rsidRDefault="00CB7268" w:rsidP="00CB7268">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решения</w:t>
      </w:r>
      <w:proofErr w:type="gramEnd"/>
      <w:r w:rsidRPr="006F0B8F">
        <w:rPr>
          <w:rFonts w:ascii="Times New Roman" w:hAnsi="Times New Roman" w:cs="Times New Roman"/>
          <w:sz w:val="24"/>
          <w:szCs w:val="24"/>
        </w:rPr>
        <w:t xml:space="preserve"> лично)</w:t>
      </w: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Решение направлено в адрес Заявителя </w:t>
      </w:r>
      <w:r w:rsidR="00717482" w:rsidRPr="006F0B8F">
        <w:rPr>
          <w:rFonts w:ascii="Times New Roman" w:hAnsi="Times New Roman" w:cs="Times New Roman"/>
          <w:sz w:val="24"/>
          <w:szCs w:val="24"/>
        </w:rPr>
        <w:t xml:space="preserve">(представителя </w:t>
      </w:r>
      <w:proofErr w:type="gramStart"/>
      <w:r w:rsidR="00717482" w:rsidRPr="006F0B8F">
        <w:rPr>
          <w:rFonts w:ascii="Times New Roman" w:hAnsi="Times New Roman" w:cs="Times New Roman"/>
          <w:sz w:val="24"/>
          <w:szCs w:val="24"/>
        </w:rPr>
        <w:t>Заявителя)</w:t>
      </w:r>
      <w:r w:rsidRPr="006F0B8F">
        <w:rPr>
          <w:rFonts w:ascii="Times New Roman" w:hAnsi="Times New Roman" w:cs="Times New Roman"/>
          <w:sz w:val="24"/>
          <w:szCs w:val="24"/>
        </w:rPr>
        <w:t xml:space="preserve">   </w:t>
      </w:r>
      <w:proofErr w:type="gramEnd"/>
      <w:r w:rsidRPr="006F0B8F">
        <w:rPr>
          <w:rFonts w:ascii="Times New Roman" w:hAnsi="Times New Roman" w:cs="Times New Roman"/>
          <w:sz w:val="24"/>
          <w:szCs w:val="24"/>
        </w:rPr>
        <w:t xml:space="preserve">       "__" _______ 20__г.</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заполняется</w:t>
      </w:r>
      <w:proofErr w:type="gramEnd"/>
      <w:r w:rsidRPr="006F0B8F">
        <w:rPr>
          <w:rFonts w:ascii="Times New Roman" w:hAnsi="Times New Roman" w:cs="Times New Roman"/>
          <w:sz w:val="24"/>
          <w:szCs w:val="24"/>
        </w:rPr>
        <w:t xml:space="preserve"> в случае направления решения по почте)</w:t>
      </w: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CB7268">
      <w:pPr>
        <w:pStyle w:val="ConsPlusNonformat"/>
        <w:jc w:val="both"/>
        <w:rPr>
          <w:rFonts w:ascii="Times New Roman" w:hAnsi="Times New Roman" w:cs="Times New Roman"/>
          <w:sz w:val="24"/>
          <w:szCs w:val="24"/>
        </w:rPr>
      </w:pPr>
    </w:p>
    <w:p w:rsidR="00CB7268" w:rsidRPr="006F0B8F" w:rsidRDefault="00CB7268" w:rsidP="00B825DB">
      <w:pPr>
        <w:pStyle w:val="ConsPlusNonformat"/>
        <w:jc w:val="right"/>
        <w:rPr>
          <w:rFonts w:ascii="Times New Roman" w:hAnsi="Times New Roman" w:cs="Times New Roman"/>
          <w:sz w:val="24"/>
          <w:szCs w:val="24"/>
        </w:rPr>
      </w:pPr>
      <w:r w:rsidRPr="006F0B8F">
        <w:rPr>
          <w:rFonts w:ascii="Times New Roman" w:hAnsi="Times New Roman" w:cs="Times New Roman"/>
          <w:sz w:val="24"/>
          <w:szCs w:val="24"/>
        </w:rPr>
        <w:t xml:space="preserve">                                   ________________________________________</w:t>
      </w:r>
    </w:p>
    <w:p w:rsidR="00CB7268" w:rsidRPr="006F0B8F" w:rsidRDefault="00CB7268" w:rsidP="00B825DB">
      <w:pPr>
        <w:pStyle w:val="ConsPlusNonformat"/>
        <w:jc w:val="right"/>
        <w:rPr>
          <w:rFonts w:ascii="Times New Roman" w:hAnsi="Times New Roman" w:cs="Times New Roman"/>
          <w:sz w:val="24"/>
          <w:szCs w:val="24"/>
        </w:rPr>
      </w:pPr>
      <w:r w:rsidRPr="006F0B8F">
        <w:rPr>
          <w:rFonts w:ascii="Times New Roman" w:hAnsi="Times New Roman" w:cs="Times New Roman"/>
          <w:sz w:val="24"/>
          <w:szCs w:val="24"/>
        </w:rPr>
        <w:t xml:space="preserve">                                     (Ф.И.О., подпись должностного лица,</w:t>
      </w:r>
    </w:p>
    <w:p w:rsidR="00CB7268" w:rsidRPr="006F0B8F" w:rsidRDefault="00CB7268" w:rsidP="00B825DB">
      <w:pPr>
        <w:pStyle w:val="ConsPlusNonformat"/>
        <w:jc w:val="right"/>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направившего</w:t>
      </w:r>
      <w:proofErr w:type="gramEnd"/>
      <w:r w:rsidRPr="006F0B8F">
        <w:rPr>
          <w:rFonts w:ascii="Times New Roman" w:hAnsi="Times New Roman" w:cs="Times New Roman"/>
          <w:sz w:val="24"/>
          <w:szCs w:val="24"/>
        </w:rPr>
        <w:t xml:space="preserve"> решение в адрес </w:t>
      </w:r>
      <w:r w:rsidR="00E31112" w:rsidRPr="006F0B8F">
        <w:rPr>
          <w:rFonts w:ascii="Times New Roman" w:hAnsi="Times New Roman" w:cs="Times New Roman"/>
          <w:sz w:val="24"/>
          <w:szCs w:val="24"/>
        </w:rPr>
        <w:t>З</w:t>
      </w:r>
      <w:r w:rsidRPr="006F0B8F">
        <w:rPr>
          <w:rFonts w:ascii="Times New Roman" w:hAnsi="Times New Roman" w:cs="Times New Roman"/>
          <w:sz w:val="24"/>
          <w:szCs w:val="24"/>
        </w:rPr>
        <w:t>аявителя)</w:t>
      </w:r>
    </w:p>
    <w:bookmarkEnd w:id="252"/>
    <w:bookmarkEnd w:id="253"/>
    <w:bookmarkEnd w:id="254"/>
    <w:bookmarkEnd w:id="255"/>
    <w:bookmarkEnd w:id="256"/>
    <w:bookmarkEnd w:id="258"/>
    <w:p w:rsidR="00A148CC" w:rsidRPr="006F0B8F" w:rsidRDefault="00A148CC" w:rsidP="00B825DB">
      <w:pPr>
        <w:pStyle w:val="12"/>
        <w:ind w:left="5103"/>
        <w:jc w:val="left"/>
      </w:pPr>
    </w:p>
    <w:p w:rsidR="00A45F21" w:rsidRPr="006F0B8F" w:rsidRDefault="00A45F21"/>
    <w:p w:rsidR="00A45F21" w:rsidRPr="006F0B8F" w:rsidRDefault="00A45F21"/>
    <w:p w:rsidR="00A45F21" w:rsidRPr="006F0B8F" w:rsidRDefault="00A45F21"/>
    <w:p w:rsidR="00A45F21" w:rsidRPr="006F0B8F" w:rsidRDefault="00A45F21">
      <w:pPr>
        <w:jc w:val="both"/>
        <w:rPr>
          <w:sz w:val="20"/>
          <w:szCs w:val="20"/>
        </w:rPr>
      </w:pPr>
    </w:p>
    <w:p w:rsidR="00002814" w:rsidRPr="006F0B8F" w:rsidRDefault="00002814" w:rsidP="00D92791">
      <w:pPr>
        <w:autoSpaceDE w:val="0"/>
        <w:autoSpaceDN w:val="0"/>
        <w:adjustRightInd w:val="0"/>
        <w:spacing w:after="0" w:line="240" w:lineRule="auto"/>
        <w:ind w:firstLine="567"/>
        <w:jc w:val="both"/>
        <w:rPr>
          <w:rFonts w:ascii="Times New Roman" w:hAnsi="Times New Roman"/>
          <w:sz w:val="20"/>
          <w:szCs w:val="20"/>
          <w:lang w:eastAsia="ru-RU"/>
        </w:rPr>
      </w:pPr>
    </w:p>
    <w:p w:rsidR="00002814" w:rsidRPr="006F0B8F" w:rsidRDefault="00002814" w:rsidP="00D92791">
      <w:pPr>
        <w:autoSpaceDE w:val="0"/>
        <w:autoSpaceDN w:val="0"/>
        <w:adjustRightInd w:val="0"/>
        <w:spacing w:after="0" w:line="240" w:lineRule="auto"/>
        <w:ind w:firstLine="567"/>
        <w:jc w:val="both"/>
        <w:rPr>
          <w:rFonts w:ascii="Times New Roman" w:hAnsi="Times New Roman"/>
          <w:sz w:val="20"/>
          <w:szCs w:val="20"/>
          <w:lang w:eastAsia="ru-RU"/>
        </w:rPr>
      </w:pPr>
    </w:p>
    <w:p w:rsidR="00002814" w:rsidRPr="006F0B8F" w:rsidRDefault="00002814" w:rsidP="00D92791">
      <w:pPr>
        <w:autoSpaceDE w:val="0"/>
        <w:autoSpaceDN w:val="0"/>
        <w:adjustRightInd w:val="0"/>
        <w:spacing w:after="0" w:line="240" w:lineRule="auto"/>
        <w:ind w:firstLine="567"/>
        <w:jc w:val="both"/>
        <w:rPr>
          <w:rFonts w:ascii="Times New Roman" w:hAnsi="Times New Roman"/>
          <w:sz w:val="20"/>
          <w:szCs w:val="20"/>
          <w:lang w:eastAsia="ru-RU"/>
        </w:rPr>
      </w:pPr>
    </w:p>
    <w:p w:rsidR="00A45F21" w:rsidRPr="006F0B8F" w:rsidRDefault="00A45F21">
      <w:pPr>
        <w:pStyle w:val="ConsPlusNonformat"/>
        <w:jc w:val="both"/>
        <w:rPr>
          <w:rFonts w:ascii="Times New Roman" w:hAnsi="Times New Roman"/>
        </w:rPr>
      </w:pPr>
    </w:p>
    <w:p w:rsidR="00A45F21" w:rsidRPr="006F0B8F" w:rsidRDefault="00A45F21"/>
    <w:p w:rsidR="00C576BD" w:rsidRPr="006F0B8F" w:rsidRDefault="00A148CC" w:rsidP="000F4B2D">
      <w:pPr>
        <w:pStyle w:val="12"/>
        <w:pageBreakBefore/>
        <w:ind w:left="5103"/>
        <w:jc w:val="left"/>
        <w:rPr>
          <w:b w:val="0"/>
          <w:i w:val="0"/>
        </w:rPr>
      </w:pPr>
      <w:bookmarkStart w:id="259" w:name="_Toc8635018"/>
      <w:bookmarkStart w:id="260" w:name="_Toc27663533"/>
      <w:r w:rsidRPr="006F0B8F">
        <w:rPr>
          <w:b w:val="0"/>
          <w:i w:val="0"/>
        </w:rPr>
        <w:lastRenderedPageBreak/>
        <w:t xml:space="preserve">Приложение </w:t>
      </w:r>
      <w:bookmarkEnd w:id="259"/>
      <w:r w:rsidR="00FA1DEF" w:rsidRPr="006F0B8F">
        <w:rPr>
          <w:b w:val="0"/>
          <w:i w:val="0"/>
        </w:rPr>
        <w:t>2</w:t>
      </w:r>
      <w:bookmarkEnd w:id="260"/>
    </w:p>
    <w:p w:rsidR="00A148CC" w:rsidRPr="006F0B8F" w:rsidRDefault="006A7934" w:rsidP="00A148CC">
      <w:pPr>
        <w:spacing w:after="0" w:line="240" w:lineRule="auto"/>
        <w:ind w:left="5103"/>
        <w:rPr>
          <w:rFonts w:ascii="Times New Roman" w:hAnsi="Times New Roman"/>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Pr>
          <w:rFonts w:ascii="Times New Roman" w:hAnsi="Times New Roman"/>
        </w:rPr>
        <w:t>му</w:t>
      </w:r>
      <w:r w:rsidRPr="006F0B8F">
        <w:rPr>
          <w:rFonts w:ascii="Times New Roman" w:hAnsi="Times New Roman"/>
        </w:rPr>
        <w:t xml:space="preserve"> регламент</w:t>
      </w:r>
      <w:r>
        <w:rPr>
          <w:rFonts w:ascii="Times New Roman" w:hAnsi="Times New Roman"/>
        </w:rPr>
        <w:t>у</w:t>
      </w:r>
    </w:p>
    <w:p w:rsidR="00A148CC" w:rsidRPr="006F0B8F" w:rsidRDefault="00A148CC" w:rsidP="00A148CC">
      <w:pPr>
        <w:spacing w:after="0" w:line="240" w:lineRule="auto"/>
        <w:ind w:left="5103"/>
        <w:rPr>
          <w:rFonts w:ascii="Times New Roman" w:hAnsi="Times New Roman"/>
          <w:sz w:val="24"/>
        </w:rPr>
      </w:pPr>
    </w:p>
    <w:p w:rsidR="00A148CC" w:rsidRPr="006F0B8F" w:rsidRDefault="00A148CC" w:rsidP="00B825DB">
      <w:pPr>
        <w:pStyle w:val="1-"/>
        <w:spacing w:before="0" w:after="0" w:line="240" w:lineRule="auto"/>
        <w:outlineLvl w:val="9"/>
        <w:rPr>
          <w:sz w:val="24"/>
          <w:szCs w:val="24"/>
        </w:rPr>
      </w:pPr>
    </w:p>
    <w:p w:rsidR="00A148CC" w:rsidRPr="006F0B8F" w:rsidRDefault="00A148CC" w:rsidP="00B825DB">
      <w:pPr>
        <w:pStyle w:val="ConsPlusNonformat"/>
        <w:jc w:val="center"/>
        <w:rPr>
          <w:rFonts w:ascii="Times New Roman" w:hAnsi="Times New Roman"/>
          <w:b/>
          <w:sz w:val="24"/>
        </w:rPr>
      </w:pPr>
      <w:r w:rsidRPr="006F0B8F">
        <w:rPr>
          <w:rFonts w:ascii="Times New Roman" w:hAnsi="Times New Roman" w:cs="Times New Roman"/>
          <w:b/>
          <w:sz w:val="24"/>
          <w:szCs w:val="24"/>
        </w:rPr>
        <w:t>Форма решения об отказе в признании садового дома жилым домом</w:t>
      </w:r>
    </w:p>
    <w:p w:rsidR="00A148CC" w:rsidRPr="006F0B8F" w:rsidRDefault="00A148CC" w:rsidP="00A148CC">
      <w:pPr>
        <w:pStyle w:val="ConsPlusNonformat"/>
        <w:jc w:val="center"/>
        <w:rPr>
          <w:rFonts w:ascii="Times New Roman" w:hAnsi="Times New Roman" w:cs="Times New Roman"/>
          <w:b/>
          <w:sz w:val="24"/>
          <w:szCs w:val="24"/>
        </w:rPr>
      </w:pPr>
      <w:proofErr w:type="gramStart"/>
      <w:r w:rsidRPr="006F0B8F">
        <w:rPr>
          <w:rFonts w:ascii="Times New Roman" w:hAnsi="Times New Roman" w:cs="Times New Roman"/>
          <w:b/>
          <w:sz w:val="24"/>
          <w:szCs w:val="24"/>
        </w:rPr>
        <w:t>и</w:t>
      </w:r>
      <w:proofErr w:type="gramEnd"/>
      <w:r w:rsidRPr="006F0B8F">
        <w:rPr>
          <w:rFonts w:ascii="Times New Roman" w:hAnsi="Times New Roman" w:cs="Times New Roman"/>
          <w:b/>
          <w:sz w:val="24"/>
          <w:szCs w:val="24"/>
        </w:rPr>
        <w:t xml:space="preserve"> жилого дома садовым домом</w:t>
      </w:r>
    </w:p>
    <w:p w:rsidR="00A148CC" w:rsidRPr="006F0B8F" w:rsidRDefault="00A148CC" w:rsidP="00A148CC">
      <w:pPr>
        <w:pStyle w:val="1-"/>
        <w:jc w:val="left"/>
        <w:rPr>
          <w:sz w:val="24"/>
          <w:szCs w:val="24"/>
        </w:rPr>
      </w:pPr>
    </w:p>
    <w:p w:rsidR="00A148CC" w:rsidRPr="006F0B8F" w:rsidRDefault="00A148CC" w:rsidP="00A148CC">
      <w:pPr>
        <w:spacing w:after="0" w:line="240" w:lineRule="auto"/>
        <w:ind w:left="5245"/>
        <w:rPr>
          <w:rFonts w:ascii="Times New Roman" w:hAnsi="Times New Roman"/>
          <w:sz w:val="24"/>
          <w:szCs w:val="24"/>
        </w:rPr>
      </w:pPr>
    </w:p>
    <w:p w:rsidR="008A4604" w:rsidRPr="006F0B8F" w:rsidRDefault="008A4604" w:rsidP="008A4604">
      <w:pPr>
        <w:spacing w:after="0" w:line="240" w:lineRule="auto"/>
        <w:ind w:left="5245"/>
        <w:rPr>
          <w:rFonts w:ascii="Times New Roman" w:hAnsi="Times New Roman"/>
          <w:sz w:val="24"/>
          <w:szCs w:val="24"/>
        </w:rPr>
      </w:pPr>
      <w:r w:rsidRPr="006F0B8F">
        <w:rPr>
          <w:rFonts w:ascii="Times New Roman" w:hAnsi="Times New Roman"/>
          <w:sz w:val="24"/>
          <w:szCs w:val="24"/>
        </w:rPr>
        <w:t xml:space="preserve">Кому </w:t>
      </w:r>
    </w:p>
    <w:p w:rsidR="008A4604" w:rsidRPr="006F0B8F" w:rsidRDefault="008A4604" w:rsidP="008A4604">
      <w:pPr>
        <w:pBdr>
          <w:top w:val="single" w:sz="4" w:space="1" w:color="auto"/>
        </w:pBdr>
        <w:spacing w:after="0" w:line="240" w:lineRule="auto"/>
        <w:ind w:left="5898"/>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фамилия</w:t>
      </w:r>
      <w:proofErr w:type="gramEnd"/>
      <w:r w:rsidRPr="006F0B8F">
        <w:rPr>
          <w:rFonts w:ascii="Times New Roman" w:hAnsi="Times New Roman"/>
        </w:rPr>
        <w:t xml:space="preserve">, имя, отчество (при наличии) – </w:t>
      </w:r>
    </w:p>
    <w:p w:rsidR="008A4604" w:rsidRPr="006F0B8F" w:rsidRDefault="008A4604" w:rsidP="008A4604">
      <w:pPr>
        <w:spacing w:after="0" w:line="240" w:lineRule="auto"/>
        <w:ind w:left="5245"/>
        <w:rPr>
          <w:rFonts w:ascii="Times New Roman" w:hAnsi="Times New Roman"/>
        </w:rPr>
      </w:pPr>
    </w:p>
    <w:p w:rsidR="008A4604" w:rsidRPr="006F0B8F" w:rsidRDefault="008A4604" w:rsidP="008A4604">
      <w:pPr>
        <w:pBdr>
          <w:top w:val="single" w:sz="4" w:space="1" w:color="auto"/>
        </w:pBdr>
        <w:spacing w:after="0" w:line="240" w:lineRule="auto"/>
        <w:ind w:left="5245"/>
        <w:jc w:val="center"/>
        <w:rPr>
          <w:rFonts w:ascii="Times New Roman" w:hAnsi="Times New Roman"/>
        </w:rPr>
      </w:pPr>
      <w:proofErr w:type="gramStart"/>
      <w:r w:rsidRPr="006F0B8F">
        <w:rPr>
          <w:rFonts w:ascii="Times New Roman" w:hAnsi="Times New Roman"/>
        </w:rPr>
        <w:t>для</w:t>
      </w:r>
      <w:proofErr w:type="gramEnd"/>
      <w:r w:rsidRPr="006F0B8F">
        <w:rPr>
          <w:rFonts w:ascii="Times New Roman" w:hAnsi="Times New Roman"/>
        </w:rPr>
        <w:t xml:space="preserve"> граждан;</w:t>
      </w:r>
    </w:p>
    <w:p w:rsidR="008A4604" w:rsidRPr="006F0B8F" w:rsidRDefault="008A4604" w:rsidP="008A4604">
      <w:pPr>
        <w:spacing w:after="0" w:line="240" w:lineRule="auto"/>
        <w:ind w:left="5245"/>
        <w:rPr>
          <w:rFonts w:ascii="Times New Roman" w:hAnsi="Times New Roman"/>
        </w:rPr>
      </w:pPr>
    </w:p>
    <w:p w:rsidR="008A4604" w:rsidRPr="006F0B8F" w:rsidRDefault="008A4604" w:rsidP="008A4604">
      <w:pPr>
        <w:pBdr>
          <w:top w:val="single" w:sz="4" w:space="1" w:color="auto"/>
        </w:pBdr>
        <w:spacing w:after="0" w:line="240" w:lineRule="auto"/>
        <w:ind w:left="5245"/>
        <w:jc w:val="center"/>
        <w:rPr>
          <w:rFonts w:ascii="Times New Roman" w:hAnsi="Times New Roman"/>
        </w:rPr>
      </w:pPr>
      <w:proofErr w:type="gramStart"/>
      <w:r w:rsidRPr="006F0B8F">
        <w:rPr>
          <w:rFonts w:ascii="Times New Roman" w:hAnsi="Times New Roman"/>
        </w:rPr>
        <w:t>полное</w:t>
      </w:r>
      <w:proofErr w:type="gramEnd"/>
      <w:r w:rsidRPr="006F0B8F">
        <w:rPr>
          <w:rFonts w:ascii="Times New Roman" w:hAnsi="Times New Roman"/>
        </w:rPr>
        <w:t xml:space="preserve"> наименование организации – </w:t>
      </w:r>
    </w:p>
    <w:p w:rsidR="008A4604" w:rsidRPr="006F0B8F" w:rsidRDefault="008A4604" w:rsidP="008A4604">
      <w:pPr>
        <w:spacing w:after="0" w:line="240" w:lineRule="auto"/>
        <w:ind w:left="5245"/>
        <w:rPr>
          <w:rFonts w:ascii="Times New Roman" w:hAnsi="Times New Roman"/>
          <w:sz w:val="24"/>
          <w:szCs w:val="24"/>
        </w:rPr>
      </w:pPr>
    </w:p>
    <w:p w:rsidR="008A4604" w:rsidRPr="006F0B8F" w:rsidRDefault="008A4604" w:rsidP="008A4604">
      <w:pPr>
        <w:pBdr>
          <w:top w:val="single" w:sz="4" w:space="1" w:color="auto"/>
        </w:pBdr>
        <w:spacing w:after="0" w:line="240" w:lineRule="auto"/>
        <w:ind w:left="5245"/>
        <w:jc w:val="center"/>
        <w:rPr>
          <w:rFonts w:ascii="Times New Roman" w:hAnsi="Times New Roman"/>
        </w:rPr>
      </w:pPr>
      <w:proofErr w:type="gramStart"/>
      <w:r w:rsidRPr="006F0B8F">
        <w:rPr>
          <w:rFonts w:ascii="Times New Roman" w:hAnsi="Times New Roman"/>
        </w:rPr>
        <w:t>для</w:t>
      </w:r>
      <w:proofErr w:type="gramEnd"/>
      <w:r w:rsidRPr="006F0B8F">
        <w:rPr>
          <w:rFonts w:ascii="Times New Roman" w:hAnsi="Times New Roman"/>
        </w:rPr>
        <w:t xml:space="preserve"> юридических лиц)</w:t>
      </w:r>
    </w:p>
    <w:p w:rsidR="008A4604" w:rsidRPr="006F0B8F" w:rsidRDefault="008A4604" w:rsidP="008A4604">
      <w:pPr>
        <w:spacing w:after="0" w:line="240" w:lineRule="auto"/>
        <w:ind w:left="5245"/>
        <w:rPr>
          <w:rFonts w:ascii="Times New Roman" w:hAnsi="Times New Roman"/>
          <w:sz w:val="24"/>
          <w:szCs w:val="24"/>
        </w:rPr>
      </w:pPr>
      <w:r w:rsidRPr="006F0B8F">
        <w:rPr>
          <w:rFonts w:ascii="Times New Roman" w:hAnsi="Times New Roman"/>
          <w:sz w:val="24"/>
          <w:szCs w:val="24"/>
        </w:rPr>
        <w:t xml:space="preserve">Куда  </w:t>
      </w:r>
    </w:p>
    <w:p w:rsidR="008A4604" w:rsidRPr="006F0B8F" w:rsidRDefault="008A4604" w:rsidP="008A4604">
      <w:pPr>
        <w:pBdr>
          <w:top w:val="single" w:sz="4" w:space="1" w:color="auto"/>
        </w:pBdr>
        <w:spacing w:after="0" w:line="240" w:lineRule="auto"/>
        <w:ind w:left="5868"/>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почтовый</w:t>
      </w:r>
      <w:proofErr w:type="gramEnd"/>
      <w:r w:rsidRPr="006F0B8F">
        <w:rPr>
          <w:rFonts w:ascii="Times New Roman" w:hAnsi="Times New Roman"/>
        </w:rPr>
        <w:t xml:space="preserve"> индекс и адрес</w:t>
      </w:r>
    </w:p>
    <w:p w:rsidR="008A4604" w:rsidRPr="006F0B8F" w:rsidRDefault="008A4604" w:rsidP="008A4604">
      <w:pPr>
        <w:spacing w:after="0" w:line="240" w:lineRule="auto"/>
        <w:ind w:left="5245"/>
        <w:rPr>
          <w:rFonts w:ascii="Times New Roman" w:hAnsi="Times New Roman"/>
          <w:sz w:val="24"/>
          <w:szCs w:val="24"/>
        </w:rPr>
      </w:pPr>
    </w:p>
    <w:p w:rsidR="008A4604" w:rsidRPr="006F0B8F" w:rsidRDefault="008A4604" w:rsidP="008A4604">
      <w:pPr>
        <w:pBdr>
          <w:top w:val="single" w:sz="4" w:space="1" w:color="auto"/>
        </w:pBdr>
        <w:spacing w:after="0" w:line="240" w:lineRule="auto"/>
        <w:ind w:left="5245"/>
        <w:jc w:val="center"/>
        <w:rPr>
          <w:rFonts w:ascii="Times New Roman" w:hAnsi="Times New Roman"/>
        </w:rPr>
      </w:pPr>
      <w:r w:rsidRPr="006F0B8F">
        <w:rPr>
          <w:rFonts w:ascii="Times New Roman" w:hAnsi="Times New Roman"/>
        </w:rPr>
        <w:t xml:space="preserve">Заявителя </w:t>
      </w:r>
      <w:r w:rsidRPr="006F0B8F">
        <w:rPr>
          <w:rFonts w:ascii="Times New Roman" w:hAnsi="Times New Roman"/>
          <w:sz w:val="24"/>
        </w:rPr>
        <w:t xml:space="preserve">(представителя Заявителя) </w:t>
      </w:r>
      <w:r w:rsidRPr="006F0B8F">
        <w:rPr>
          <w:rFonts w:ascii="Times New Roman" w:hAnsi="Times New Roman"/>
        </w:rPr>
        <w:t>согласно заявлению</w:t>
      </w:r>
    </w:p>
    <w:p w:rsidR="008A4604" w:rsidRPr="006F0B8F" w:rsidRDefault="008A4604" w:rsidP="008A4604">
      <w:pPr>
        <w:spacing w:after="0" w:line="240" w:lineRule="auto"/>
        <w:ind w:left="5245"/>
        <w:rPr>
          <w:rFonts w:ascii="Times New Roman" w:hAnsi="Times New Roman"/>
          <w:sz w:val="24"/>
          <w:szCs w:val="24"/>
        </w:rPr>
      </w:pPr>
    </w:p>
    <w:p w:rsidR="008A4604" w:rsidRPr="006F0B8F" w:rsidRDefault="008A4604" w:rsidP="008A4604">
      <w:pPr>
        <w:pBdr>
          <w:top w:val="single" w:sz="4" w:space="1" w:color="auto"/>
        </w:pBdr>
        <w:spacing w:after="0" w:line="240" w:lineRule="auto"/>
        <w:ind w:left="5245"/>
        <w:jc w:val="center"/>
        <w:rPr>
          <w:rFonts w:ascii="Times New Roman" w:hAnsi="Times New Roman"/>
        </w:rPr>
      </w:pPr>
      <w:proofErr w:type="gramStart"/>
      <w:r w:rsidRPr="006F0B8F">
        <w:rPr>
          <w:rFonts w:ascii="Times New Roman" w:hAnsi="Times New Roman"/>
        </w:rPr>
        <w:t>о</w:t>
      </w:r>
      <w:proofErr w:type="gramEnd"/>
      <w:r w:rsidRPr="006F0B8F">
        <w:rPr>
          <w:rFonts w:ascii="Times New Roman" w:hAnsi="Times New Roman"/>
        </w:rPr>
        <w:t xml:space="preserve"> признании)</w:t>
      </w:r>
    </w:p>
    <w:p w:rsidR="008A4604" w:rsidRPr="006F0B8F" w:rsidRDefault="008A4604" w:rsidP="008A4604">
      <w:pPr>
        <w:spacing w:after="0" w:line="240" w:lineRule="auto"/>
        <w:ind w:left="5245"/>
        <w:rPr>
          <w:rFonts w:ascii="Times New Roman" w:hAnsi="Times New Roman"/>
          <w:sz w:val="24"/>
          <w:szCs w:val="24"/>
        </w:rPr>
      </w:pPr>
    </w:p>
    <w:p w:rsidR="008A4604" w:rsidRPr="006F0B8F" w:rsidRDefault="008A4604" w:rsidP="008A4604">
      <w:pPr>
        <w:pBdr>
          <w:top w:val="single" w:sz="4" w:space="1" w:color="auto"/>
        </w:pBdr>
        <w:spacing w:after="0" w:line="240" w:lineRule="auto"/>
        <w:ind w:left="5245"/>
        <w:rPr>
          <w:rFonts w:ascii="Times New Roman" w:hAnsi="Times New Roman"/>
          <w:sz w:val="2"/>
          <w:szCs w:val="2"/>
        </w:rPr>
      </w:pPr>
    </w:p>
    <w:p w:rsidR="008A4604" w:rsidRPr="006F0B8F" w:rsidRDefault="008A4604" w:rsidP="008A4604">
      <w:pPr>
        <w:pBdr>
          <w:top w:val="single" w:sz="4" w:space="1" w:color="auto"/>
        </w:pBdr>
        <w:spacing w:after="0" w:line="240" w:lineRule="auto"/>
        <w:ind w:left="5245"/>
        <w:rPr>
          <w:rFonts w:ascii="Times New Roman" w:hAnsi="Times New Roman"/>
          <w:sz w:val="2"/>
          <w:szCs w:val="2"/>
        </w:rPr>
      </w:pPr>
    </w:p>
    <w:p w:rsidR="00A148CC" w:rsidRPr="006F0B8F" w:rsidRDefault="00A148CC" w:rsidP="00B825DB">
      <w:pPr>
        <w:pBdr>
          <w:top w:val="single" w:sz="4" w:space="1" w:color="auto"/>
        </w:pBdr>
        <w:spacing w:after="0" w:line="240" w:lineRule="auto"/>
        <w:ind w:left="5245"/>
        <w:rPr>
          <w:rFonts w:ascii="Times New Roman" w:hAnsi="Times New Roman"/>
          <w:sz w:val="2"/>
        </w:rPr>
      </w:pPr>
    </w:p>
    <w:p w:rsidR="00A148CC" w:rsidRPr="006F0B8F" w:rsidRDefault="00A148CC" w:rsidP="00B825DB">
      <w:pPr>
        <w:spacing w:after="0"/>
        <w:ind w:left="142"/>
        <w:rPr>
          <w:rFonts w:ascii="Times New Roman" w:hAnsi="Times New Roman"/>
          <w:sz w:val="24"/>
        </w:rPr>
      </w:pPr>
    </w:p>
    <w:p w:rsidR="00A148CC" w:rsidRPr="006F0B8F" w:rsidRDefault="00A148CC" w:rsidP="00B825DB">
      <w:pPr>
        <w:pStyle w:val="ConsPlusNonformat"/>
        <w:jc w:val="center"/>
        <w:rPr>
          <w:rFonts w:ascii="Times New Roman" w:hAnsi="Times New Roman"/>
          <w:b/>
          <w:sz w:val="24"/>
          <w:szCs w:val="24"/>
        </w:rPr>
      </w:pPr>
      <w:r w:rsidRPr="006F0B8F">
        <w:rPr>
          <w:rFonts w:ascii="Times New Roman" w:hAnsi="Times New Roman" w:cs="Times New Roman"/>
          <w:b/>
          <w:sz w:val="24"/>
          <w:szCs w:val="24"/>
        </w:rPr>
        <w:t>РЕШЕНИЕ</w:t>
      </w:r>
    </w:p>
    <w:p w:rsidR="00A148CC" w:rsidRPr="006F0B8F" w:rsidRDefault="00A148CC" w:rsidP="00A148CC">
      <w:pPr>
        <w:pStyle w:val="ConsPlusNonformat"/>
        <w:jc w:val="center"/>
        <w:rPr>
          <w:rFonts w:ascii="Times New Roman" w:hAnsi="Times New Roman" w:cs="Times New Roman"/>
          <w:b/>
          <w:sz w:val="24"/>
          <w:szCs w:val="24"/>
        </w:rPr>
      </w:pPr>
      <w:proofErr w:type="gramStart"/>
      <w:r w:rsidRPr="006F0B8F">
        <w:rPr>
          <w:rFonts w:ascii="Times New Roman" w:hAnsi="Times New Roman" w:cs="Times New Roman"/>
          <w:b/>
          <w:sz w:val="24"/>
          <w:szCs w:val="24"/>
        </w:rPr>
        <w:t>об</w:t>
      </w:r>
      <w:proofErr w:type="gramEnd"/>
      <w:r w:rsidRPr="006F0B8F">
        <w:rPr>
          <w:rFonts w:ascii="Times New Roman" w:hAnsi="Times New Roman" w:cs="Times New Roman"/>
          <w:b/>
          <w:sz w:val="24"/>
          <w:szCs w:val="24"/>
        </w:rPr>
        <w:t xml:space="preserve"> отказе в признании садового дома жилым домом</w:t>
      </w:r>
    </w:p>
    <w:p w:rsidR="00A148CC" w:rsidRPr="006F0B8F" w:rsidRDefault="00A148CC" w:rsidP="00A148CC">
      <w:pPr>
        <w:pStyle w:val="ConsPlusNonformat"/>
        <w:jc w:val="center"/>
        <w:rPr>
          <w:rFonts w:ascii="Times New Roman" w:hAnsi="Times New Roman" w:cs="Times New Roman"/>
          <w:b/>
          <w:sz w:val="24"/>
          <w:szCs w:val="24"/>
        </w:rPr>
      </w:pPr>
      <w:proofErr w:type="gramStart"/>
      <w:r w:rsidRPr="006F0B8F">
        <w:rPr>
          <w:rFonts w:ascii="Times New Roman" w:hAnsi="Times New Roman" w:cs="Times New Roman"/>
          <w:b/>
          <w:sz w:val="24"/>
          <w:szCs w:val="24"/>
        </w:rPr>
        <w:t>и</w:t>
      </w:r>
      <w:proofErr w:type="gramEnd"/>
      <w:r w:rsidRPr="006F0B8F">
        <w:rPr>
          <w:rFonts w:ascii="Times New Roman" w:hAnsi="Times New Roman" w:cs="Times New Roman"/>
          <w:b/>
          <w:sz w:val="24"/>
          <w:szCs w:val="24"/>
        </w:rPr>
        <w:t xml:space="preserve"> жилого дома садовым домом</w:t>
      </w: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center"/>
        <w:rPr>
          <w:rFonts w:ascii="Times New Roman" w:hAnsi="Times New Roman" w:cs="Times New Roman"/>
          <w:sz w:val="24"/>
          <w:szCs w:val="24"/>
        </w:rPr>
      </w:pPr>
      <w:r w:rsidRPr="006F0B8F">
        <w:rPr>
          <w:rFonts w:ascii="Times New Roman" w:hAnsi="Times New Roman" w:cs="Times New Roman"/>
          <w:sz w:val="24"/>
          <w:szCs w:val="24"/>
        </w:rPr>
        <w:t>Дата, номер</w:t>
      </w: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В связи с обращением ______________________________________________________</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(Ф.И.О. физического лица, наименование юридического</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лица</w:t>
      </w:r>
      <w:proofErr w:type="gramEnd"/>
      <w:r w:rsidRPr="006F0B8F">
        <w:rPr>
          <w:rFonts w:ascii="Times New Roman" w:hAnsi="Times New Roman" w:cs="Times New Roman"/>
          <w:sz w:val="24"/>
          <w:szCs w:val="24"/>
        </w:rPr>
        <w:t xml:space="preserve"> – Заявителя </w:t>
      </w:r>
      <w:r w:rsidR="00717482" w:rsidRPr="006F0B8F">
        <w:rPr>
          <w:rFonts w:ascii="Times New Roman" w:hAnsi="Times New Roman" w:cs="Times New Roman"/>
          <w:sz w:val="24"/>
          <w:szCs w:val="24"/>
        </w:rPr>
        <w:t>(представителя Заявителя)</w:t>
      </w:r>
      <w:r w:rsidRPr="006F0B8F">
        <w:rPr>
          <w:rFonts w:ascii="Times New Roman" w:hAnsi="Times New Roman" w:cs="Times New Roman"/>
          <w:sz w:val="24"/>
          <w:szCs w:val="24"/>
        </w:rPr>
        <w:t>)</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садовый</w:t>
      </w:r>
      <w:proofErr w:type="gramEnd"/>
      <w:r w:rsidRPr="006F0B8F">
        <w:rPr>
          <w:rFonts w:ascii="Times New Roman" w:hAnsi="Times New Roman" w:cs="Times New Roman"/>
          <w:sz w:val="24"/>
          <w:szCs w:val="24"/>
        </w:rPr>
        <w:t xml:space="preserve"> дом  жилым  домом/жилой  дом  садовым домом,</w:t>
      </w:r>
    </w:p>
    <w:p w:rsidR="00A148CC" w:rsidRPr="006F0B8F" w:rsidRDefault="00A148CC" w:rsidP="00A148CC">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о</w:t>
      </w:r>
      <w:proofErr w:type="gramEnd"/>
      <w:r w:rsidRPr="006F0B8F">
        <w:rPr>
          <w:rFonts w:ascii="Times New Roman" w:hAnsi="Times New Roman" w:cs="Times New Roman"/>
          <w:sz w:val="24"/>
          <w:szCs w:val="24"/>
        </w:rPr>
        <w:t xml:space="preserve"> намерении отказать в признании -----------------------------------------------------</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ненужное</w:t>
      </w:r>
      <w:proofErr w:type="gramEnd"/>
      <w:r w:rsidRPr="006F0B8F">
        <w:rPr>
          <w:rFonts w:ascii="Times New Roman" w:hAnsi="Times New Roman" w:cs="Times New Roman"/>
          <w:sz w:val="24"/>
          <w:szCs w:val="24"/>
        </w:rPr>
        <w:t xml:space="preserve"> зачеркнуть)</w:t>
      </w:r>
    </w:p>
    <w:p w:rsidR="00A148CC" w:rsidRPr="006F0B8F" w:rsidRDefault="00A148CC" w:rsidP="00A148CC">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расположенный</w:t>
      </w:r>
      <w:proofErr w:type="gramEnd"/>
      <w:r w:rsidRPr="006F0B8F">
        <w:rPr>
          <w:rFonts w:ascii="Times New Roman" w:hAnsi="Times New Roman" w:cs="Times New Roman"/>
          <w:sz w:val="24"/>
          <w:szCs w:val="24"/>
        </w:rPr>
        <w:t xml:space="preserve"> по адресу: __________________________________________________</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__________________________________________________________________________,</w:t>
      </w:r>
    </w:p>
    <w:p w:rsidR="00A148CC" w:rsidRPr="006F0B8F" w:rsidRDefault="00A148CC" w:rsidP="00A148CC">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кадастровый</w:t>
      </w:r>
      <w:proofErr w:type="gramEnd"/>
      <w:r w:rsidRPr="006F0B8F">
        <w:rPr>
          <w:rFonts w:ascii="Times New Roman" w:hAnsi="Times New Roman" w:cs="Times New Roman"/>
          <w:sz w:val="24"/>
          <w:szCs w:val="24"/>
        </w:rPr>
        <w:t xml:space="preserve"> номер земельного участка, в пределах которого расположен дом:</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___________________________________________________________________________</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__________________________________________________________________________,</w:t>
      </w:r>
    </w:p>
    <w:p w:rsidR="00A148CC" w:rsidRPr="006F0B8F" w:rsidRDefault="00A148CC" w:rsidP="00A148CC">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на</w:t>
      </w:r>
      <w:proofErr w:type="gramEnd"/>
      <w:r w:rsidRPr="006F0B8F">
        <w:rPr>
          <w:rFonts w:ascii="Times New Roman" w:hAnsi="Times New Roman" w:cs="Times New Roman"/>
          <w:sz w:val="24"/>
          <w:szCs w:val="24"/>
        </w:rPr>
        <w:t xml:space="preserve"> основании ______________________________________________________________</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наименование</w:t>
      </w:r>
      <w:proofErr w:type="gramEnd"/>
      <w:r w:rsidRPr="006F0B8F">
        <w:rPr>
          <w:rFonts w:ascii="Times New Roman" w:hAnsi="Times New Roman" w:cs="Times New Roman"/>
          <w:sz w:val="24"/>
          <w:szCs w:val="24"/>
        </w:rPr>
        <w:t xml:space="preserve"> и реквизиты правоустанавливающего документа)</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__________________________________________________________________________,</w:t>
      </w:r>
    </w:p>
    <w:p w:rsidR="00A148CC" w:rsidRPr="006F0B8F" w:rsidRDefault="00A148CC" w:rsidP="00A148CC">
      <w:pPr>
        <w:pStyle w:val="ConsPlusNonformat"/>
        <w:jc w:val="both"/>
        <w:rPr>
          <w:rFonts w:ascii="Times New Roman" w:hAnsi="Times New Roman" w:cs="Times New Roman"/>
          <w:sz w:val="24"/>
          <w:szCs w:val="24"/>
        </w:rPr>
      </w:pPr>
      <w:proofErr w:type="gramStart"/>
      <w:r w:rsidRPr="006F0B8F">
        <w:rPr>
          <w:rFonts w:ascii="Times New Roman" w:hAnsi="Times New Roman" w:cs="Times New Roman"/>
          <w:sz w:val="24"/>
          <w:szCs w:val="24"/>
        </w:rPr>
        <w:t>по</w:t>
      </w:r>
      <w:proofErr w:type="gramEnd"/>
      <w:r w:rsidRPr="006F0B8F">
        <w:rPr>
          <w:rFonts w:ascii="Times New Roman" w:hAnsi="Times New Roman" w:cs="Times New Roman"/>
          <w:sz w:val="24"/>
          <w:szCs w:val="24"/>
        </w:rPr>
        <w:t xml:space="preserve"> результатам рассмотрения представленных документов принято решение:</w:t>
      </w:r>
    </w:p>
    <w:p w:rsidR="00C576BD" w:rsidRPr="006F0B8F" w:rsidRDefault="00A148CC" w:rsidP="000F4B2D">
      <w:pPr>
        <w:spacing w:after="0" w:line="240" w:lineRule="auto"/>
        <w:jc w:val="both"/>
        <w:rPr>
          <w:rFonts w:ascii="Times New Roman" w:hAnsi="Times New Roman"/>
          <w:sz w:val="24"/>
          <w:szCs w:val="24"/>
        </w:rPr>
      </w:pPr>
      <w:r w:rsidRPr="006F0B8F">
        <w:rPr>
          <w:rFonts w:ascii="Times New Roman" w:hAnsi="Times New Roman"/>
          <w:sz w:val="24"/>
          <w:szCs w:val="24"/>
        </w:rPr>
        <w:t>Отказать в признании указанного дома из садового (жилого) в жилой (садовый)</w:t>
      </w:r>
      <w:r w:rsidRPr="006F0B8F">
        <w:rPr>
          <w:rFonts w:ascii="Times New Roman" w:hAnsi="Times New Roman"/>
          <w:sz w:val="24"/>
          <w:szCs w:val="24"/>
        </w:rPr>
        <w:br/>
        <w:t>в связи с: __________________________________________________________________</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садовый</w:t>
      </w:r>
      <w:proofErr w:type="gramEnd"/>
      <w:r w:rsidRPr="006F0B8F">
        <w:rPr>
          <w:rFonts w:ascii="Times New Roman" w:hAnsi="Times New Roman" w:cs="Times New Roman"/>
          <w:sz w:val="24"/>
          <w:szCs w:val="24"/>
        </w:rPr>
        <w:t xml:space="preserve"> дом жилым домом/жилой дом садовым домом - нужное указать).</w:t>
      </w:r>
    </w:p>
    <w:p w:rsidR="00AF5558" w:rsidRPr="006F0B8F" w:rsidRDefault="00AF5558" w:rsidP="00A148CC">
      <w:pPr>
        <w:pStyle w:val="ConsPlusNonformat"/>
        <w:jc w:val="both"/>
        <w:rPr>
          <w:rFonts w:ascii="Times New Roman" w:hAnsi="Times New Roman" w:cs="Times New Roman"/>
          <w:sz w:val="24"/>
          <w:szCs w:val="24"/>
        </w:rPr>
      </w:pPr>
    </w:p>
    <w:tbl>
      <w:tblPr>
        <w:tblStyle w:val="aff"/>
        <w:tblW w:w="10277" w:type="dxa"/>
        <w:tblInd w:w="-142" w:type="dxa"/>
        <w:tblLayout w:type="fixed"/>
        <w:tblLook w:val="04A0" w:firstRow="1" w:lastRow="0" w:firstColumn="1" w:lastColumn="0" w:noHBand="0" w:noVBand="1"/>
      </w:tblPr>
      <w:tblGrid>
        <w:gridCol w:w="1107"/>
        <w:gridCol w:w="4585"/>
        <w:gridCol w:w="4585"/>
      </w:tblGrid>
      <w:tr w:rsidR="0069218F" w:rsidRPr="006F0B8F" w:rsidTr="00144D06">
        <w:trPr>
          <w:trHeight w:val="987"/>
        </w:trPr>
        <w:tc>
          <w:tcPr>
            <w:tcW w:w="1107" w:type="dxa"/>
          </w:tcPr>
          <w:p w:rsidR="0069218F" w:rsidRPr="006F0B8F" w:rsidRDefault="0069218F" w:rsidP="00953E02">
            <w:pPr>
              <w:pStyle w:val="111"/>
              <w:numPr>
                <w:ilvl w:val="0"/>
                <w:numId w:val="0"/>
              </w:numPr>
              <w:suppressAutoHyphens w:val="0"/>
              <w:spacing w:line="23" w:lineRule="atLeast"/>
              <w:jc w:val="center"/>
              <w:rPr>
                <w:b/>
                <w:sz w:val="22"/>
                <w:szCs w:val="22"/>
              </w:rPr>
            </w:pPr>
            <w:r w:rsidRPr="006F0B8F">
              <w:rPr>
                <w:b/>
                <w:sz w:val="22"/>
                <w:szCs w:val="22"/>
              </w:rPr>
              <w:lastRenderedPageBreak/>
              <w:t>№ пункта</w:t>
            </w:r>
          </w:p>
        </w:tc>
        <w:tc>
          <w:tcPr>
            <w:tcW w:w="4585" w:type="dxa"/>
          </w:tcPr>
          <w:p w:rsidR="0069218F" w:rsidRPr="006F0B8F" w:rsidRDefault="0069218F" w:rsidP="00953E02">
            <w:pPr>
              <w:tabs>
                <w:tab w:val="left" w:pos="1496"/>
              </w:tabs>
              <w:suppressAutoHyphens w:val="0"/>
              <w:autoSpaceDE w:val="0"/>
              <w:autoSpaceDN w:val="0"/>
              <w:adjustRightInd w:val="0"/>
              <w:spacing w:line="240" w:lineRule="auto"/>
              <w:jc w:val="center"/>
              <w:rPr>
                <w:b/>
                <w:sz w:val="24"/>
                <w:szCs w:val="24"/>
              </w:rPr>
            </w:pPr>
            <w:r w:rsidRPr="006F0B8F">
              <w:rPr>
                <w:b/>
                <w:sz w:val="24"/>
                <w:szCs w:val="24"/>
              </w:rPr>
              <w:t>Наименование основания для отказа в соответствии с настоящим Административным регламентом</w:t>
            </w:r>
          </w:p>
        </w:tc>
        <w:tc>
          <w:tcPr>
            <w:tcW w:w="4585" w:type="dxa"/>
          </w:tcPr>
          <w:p w:rsidR="0069218F" w:rsidRPr="006F0B8F" w:rsidRDefault="0069218F" w:rsidP="00953E02">
            <w:pPr>
              <w:tabs>
                <w:tab w:val="left" w:pos="1496"/>
              </w:tabs>
              <w:autoSpaceDE w:val="0"/>
              <w:autoSpaceDN w:val="0"/>
              <w:adjustRightInd w:val="0"/>
              <w:spacing w:line="240" w:lineRule="auto"/>
              <w:jc w:val="center"/>
              <w:rPr>
                <w:b/>
                <w:sz w:val="24"/>
                <w:szCs w:val="24"/>
              </w:rPr>
            </w:pPr>
            <w:r w:rsidRPr="006F0B8F">
              <w:rPr>
                <w:b/>
                <w:szCs w:val="24"/>
              </w:rPr>
              <w:t>Разъяснение причин отказа в признании</w:t>
            </w:r>
          </w:p>
        </w:tc>
      </w:tr>
      <w:tr w:rsidR="0069218F" w:rsidRPr="006F0B8F" w:rsidTr="0069218F">
        <w:trPr>
          <w:trHeight w:val="1027"/>
        </w:trPr>
        <w:tc>
          <w:tcPr>
            <w:tcW w:w="1107" w:type="dxa"/>
          </w:tcPr>
          <w:p w:rsidR="0069218F" w:rsidRPr="006F0B8F" w:rsidRDefault="0069218F" w:rsidP="00953E02">
            <w:pPr>
              <w:pStyle w:val="111"/>
              <w:numPr>
                <w:ilvl w:val="0"/>
                <w:numId w:val="0"/>
              </w:numPr>
              <w:suppressAutoHyphens w:val="0"/>
              <w:autoSpaceDE w:val="0"/>
              <w:autoSpaceDN w:val="0"/>
              <w:adjustRightInd w:val="0"/>
              <w:spacing w:line="23" w:lineRule="atLeast"/>
              <w:jc w:val="center"/>
              <w:rPr>
                <w:rFonts w:eastAsia="Calibri"/>
                <w:sz w:val="24"/>
                <w:szCs w:val="24"/>
              </w:rPr>
            </w:pPr>
          </w:p>
          <w:p w:rsidR="0069218F" w:rsidRPr="006F0B8F" w:rsidRDefault="0069218F" w:rsidP="00953E02">
            <w:pPr>
              <w:pStyle w:val="111"/>
              <w:numPr>
                <w:ilvl w:val="0"/>
                <w:numId w:val="0"/>
              </w:numPr>
              <w:suppressAutoHyphens w:val="0"/>
              <w:autoSpaceDE w:val="0"/>
              <w:autoSpaceDN w:val="0"/>
              <w:adjustRightInd w:val="0"/>
              <w:spacing w:line="23" w:lineRule="atLeast"/>
              <w:jc w:val="center"/>
              <w:rPr>
                <w:sz w:val="24"/>
                <w:szCs w:val="24"/>
              </w:rPr>
            </w:pPr>
          </w:p>
          <w:p w:rsidR="0069218F" w:rsidRPr="006F0B8F" w:rsidRDefault="00BB5E3A" w:rsidP="00953E02">
            <w:pPr>
              <w:pStyle w:val="111"/>
              <w:numPr>
                <w:ilvl w:val="0"/>
                <w:numId w:val="0"/>
              </w:numPr>
              <w:suppressAutoHyphens w:val="0"/>
              <w:spacing w:before="240" w:line="23" w:lineRule="atLeast"/>
              <w:jc w:val="center"/>
              <w:outlineLvl w:val="6"/>
              <w:rPr>
                <w:sz w:val="24"/>
                <w:szCs w:val="24"/>
              </w:rPr>
            </w:pPr>
            <w:r w:rsidRPr="006F0B8F">
              <w:rPr>
                <w:sz w:val="24"/>
                <w:szCs w:val="24"/>
              </w:rPr>
              <w:t>13.1</w:t>
            </w:r>
            <w:r w:rsidR="0069218F" w:rsidRPr="006F0B8F">
              <w:rPr>
                <w:sz w:val="24"/>
                <w:szCs w:val="24"/>
              </w:rPr>
              <w:t>.1</w:t>
            </w:r>
          </w:p>
        </w:tc>
        <w:tc>
          <w:tcPr>
            <w:tcW w:w="4585" w:type="dxa"/>
          </w:tcPr>
          <w:p w:rsidR="0069218F" w:rsidRPr="006F0B8F" w:rsidRDefault="0069218F" w:rsidP="00BB5E3A">
            <w:pPr>
              <w:spacing w:before="100" w:beforeAutospacing="1" w:after="100" w:afterAutospacing="1" w:line="240" w:lineRule="auto"/>
              <w:rPr>
                <w:sz w:val="24"/>
                <w:szCs w:val="24"/>
                <w:lang w:eastAsia="ru-RU"/>
              </w:rPr>
            </w:pPr>
            <w:r w:rsidRPr="006F0B8F">
              <w:rPr>
                <w:sz w:val="24"/>
                <w:szCs w:val="24"/>
                <w:lang w:eastAsia="ru-RU"/>
              </w:rPr>
              <w:t xml:space="preserve">Непредставление определенных пунктом 10 Административного регламента документов, обязанность по представлению которых возложена на Заявителя (представителя Заявителя). </w:t>
            </w:r>
          </w:p>
        </w:tc>
        <w:tc>
          <w:tcPr>
            <w:tcW w:w="4585" w:type="dxa"/>
          </w:tcPr>
          <w:p w:rsidR="0069218F" w:rsidRPr="006F0B8F" w:rsidRDefault="0069218F" w:rsidP="005A6D33">
            <w:pPr>
              <w:spacing w:before="100" w:beforeAutospacing="1" w:after="100" w:afterAutospacing="1" w:line="240" w:lineRule="auto"/>
              <w:rPr>
                <w:sz w:val="24"/>
                <w:szCs w:val="24"/>
                <w:lang w:eastAsia="ru-RU"/>
              </w:rPr>
            </w:pPr>
          </w:p>
        </w:tc>
      </w:tr>
      <w:tr w:rsidR="00BB5E3A" w:rsidRPr="006F0B8F" w:rsidTr="0069218F">
        <w:trPr>
          <w:trHeight w:val="1027"/>
        </w:trPr>
        <w:tc>
          <w:tcPr>
            <w:tcW w:w="1107" w:type="dxa"/>
          </w:tcPr>
          <w:p w:rsidR="00BB5E3A" w:rsidRPr="006F0B8F" w:rsidRDefault="00BB5E3A" w:rsidP="002A6184">
            <w:pPr>
              <w:tabs>
                <w:tab w:val="left" w:pos="1496"/>
              </w:tabs>
              <w:suppressAutoHyphens w:val="0"/>
              <w:autoSpaceDE w:val="0"/>
              <w:autoSpaceDN w:val="0"/>
              <w:adjustRightInd w:val="0"/>
              <w:jc w:val="center"/>
              <w:rPr>
                <w:sz w:val="24"/>
                <w:szCs w:val="24"/>
              </w:rPr>
            </w:pPr>
          </w:p>
          <w:p w:rsidR="00BB5E3A" w:rsidRPr="006F0B8F" w:rsidRDefault="00BB5E3A" w:rsidP="002A6184">
            <w:pPr>
              <w:tabs>
                <w:tab w:val="left" w:pos="1496"/>
              </w:tabs>
              <w:suppressAutoHyphens w:val="0"/>
              <w:autoSpaceDE w:val="0"/>
              <w:autoSpaceDN w:val="0"/>
              <w:adjustRightInd w:val="0"/>
              <w:jc w:val="center"/>
              <w:rPr>
                <w:sz w:val="24"/>
                <w:szCs w:val="24"/>
              </w:rPr>
            </w:pPr>
          </w:p>
          <w:p w:rsidR="00BB5E3A" w:rsidRPr="006F0B8F" w:rsidRDefault="00BB5E3A" w:rsidP="002A6184">
            <w:pPr>
              <w:tabs>
                <w:tab w:val="left" w:pos="1496"/>
              </w:tabs>
              <w:suppressAutoHyphens w:val="0"/>
              <w:autoSpaceDE w:val="0"/>
              <w:autoSpaceDN w:val="0"/>
              <w:adjustRightInd w:val="0"/>
              <w:rPr>
                <w:sz w:val="24"/>
                <w:szCs w:val="24"/>
              </w:rPr>
            </w:pPr>
          </w:p>
          <w:p w:rsidR="00BB5E3A" w:rsidRPr="006F0B8F" w:rsidRDefault="00BB5E3A" w:rsidP="00BB5E3A">
            <w:pPr>
              <w:tabs>
                <w:tab w:val="left" w:pos="1496"/>
              </w:tabs>
              <w:suppressAutoHyphens w:val="0"/>
              <w:autoSpaceDE w:val="0"/>
              <w:autoSpaceDN w:val="0"/>
              <w:adjustRightInd w:val="0"/>
              <w:spacing w:before="240"/>
              <w:jc w:val="center"/>
              <w:outlineLvl w:val="6"/>
              <w:rPr>
                <w:sz w:val="24"/>
                <w:szCs w:val="24"/>
              </w:rPr>
            </w:pPr>
            <w:r w:rsidRPr="006F0B8F">
              <w:rPr>
                <w:sz w:val="24"/>
                <w:szCs w:val="24"/>
              </w:rPr>
              <w:t>13.1.2</w:t>
            </w:r>
          </w:p>
        </w:tc>
        <w:tc>
          <w:tcPr>
            <w:tcW w:w="4585" w:type="dxa"/>
          </w:tcPr>
          <w:p w:rsidR="00BB5E3A" w:rsidRPr="00144D06" w:rsidRDefault="00BB5E3A" w:rsidP="00144D06">
            <w:pPr>
              <w:spacing w:after="0" w:line="264" w:lineRule="auto"/>
              <w:rPr>
                <w:spacing w:val="-4"/>
                <w:sz w:val="24"/>
                <w:szCs w:val="24"/>
              </w:rPr>
            </w:pPr>
            <w:r w:rsidRPr="00144D06">
              <w:rPr>
                <w:spacing w:val="-4"/>
                <w:sz w:val="24"/>
                <w:szCs w:val="24"/>
              </w:rPr>
              <w:t>Получение Администрацией в порядке межведомственного взаимодействия от органов, указанных в пунктах 5.8 и 11.1 Административного регламента, получена информация, свидетельствующая об отсутствии в ЕГРН сведений о зарегистрированных правах на садовый дом или жилой дом, и в адрес Заявителя (представителя Заявителя)  было направлено уведомление по форме Приложения 3 к Административному регламенту с предложением представить правоустанавливающий документ или нотариально заверенную копию такого документа, однако запрошенный документ в течение 15 календарных дней со дня направления уведомления не представлен. Уведомление направляется Администрацией в личный кабинет Заявителя (представителя Заявителя) на РПГУ</w:t>
            </w:r>
            <w:r w:rsidR="00144D06" w:rsidRPr="00144D06">
              <w:rPr>
                <w:spacing w:val="-4"/>
                <w:sz w:val="24"/>
                <w:szCs w:val="24"/>
              </w:rPr>
              <w:t>,</w:t>
            </w:r>
            <w:r w:rsidRPr="00144D06">
              <w:rPr>
                <w:spacing w:val="-4"/>
                <w:sz w:val="24"/>
                <w:szCs w:val="24"/>
              </w:rPr>
              <w:t xml:space="preserve"> </w:t>
            </w:r>
            <w:r w:rsidR="00144D06" w:rsidRPr="00144D06">
              <w:rPr>
                <w:spacing w:val="-4"/>
                <w:sz w:val="24"/>
                <w:szCs w:val="24"/>
              </w:rPr>
              <w:t xml:space="preserve">по электронной почте, или в виде бумажного документа по почте </w:t>
            </w:r>
            <w:r w:rsidRPr="00144D06">
              <w:rPr>
                <w:spacing w:val="-4"/>
                <w:sz w:val="24"/>
                <w:szCs w:val="24"/>
              </w:rPr>
              <w:t>не позднее одного рабочего дня, следующего за днем получения информации об отсутствии в ЕГРН сведений о зарегистрированных правах на садовый дом или жилой дом.</w:t>
            </w:r>
          </w:p>
        </w:tc>
        <w:tc>
          <w:tcPr>
            <w:tcW w:w="4585" w:type="dxa"/>
          </w:tcPr>
          <w:p w:rsidR="00BB5E3A" w:rsidRPr="006F0B8F" w:rsidRDefault="00BB5E3A" w:rsidP="005A6D33">
            <w:pPr>
              <w:spacing w:before="100" w:beforeAutospacing="1" w:after="100" w:afterAutospacing="1" w:line="240" w:lineRule="auto"/>
              <w:rPr>
                <w:sz w:val="24"/>
                <w:szCs w:val="24"/>
                <w:lang w:eastAsia="ru-RU"/>
              </w:rPr>
            </w:pPr>
          </w:p>
        </w:tc>
      </w:tr>
      <w:tr w:rsidR="00BB5E3A" w:rsidRPr="006F0B8F" w:rsidTr="0069218F">
        <w:trPr>
          <w:trHeight w:val="1027"/>
        </w:trPr>
        <w:tc>
          <w:tcPr>
            <w:tcW w:w="1107" w:type="dxa"/>
          </w:tcPr>
          <w:p w:rsidR="00BB5E3A" w:rsidRPr="006F0B8F" w:rsidRDefault="00BB5E3A" w:rsidP="00BB5E3A">
            <w:pPr>
              <w:pStyle w:val="111"/>
              <w:numPr>
                <w:ilvl w:val="0"/>
                <w:numId w:val="0"/>
              </w:numPr>
              <w:suppressAutoHyphens w:val="0"/>
              <w:autoSpaceDE w:val="0"/>
              <w:autoSpaceDN w:val="0"/>
              <w:adjustRightInd w:val="0"/>
              <w:spacing w:line="23" w:lineRule="atLeast"/>
              <w:jc w:val="center"/>
              <w:rPr>
                <w:rFonts w:eastAsia="Calibri"/>
                <w:sz w:val="24"/>
                <w:szCs w:val="24"/>
              </w:rPr>
            </w:pPr>
          </w:p>
          <w:p w:rsidR="00BB5E3A" w:rsidRPr="006F0B8F" w:rsidRDefault="00BB5E3A" w:rsidP="00BB5E3A">
            <w:pPr>
              <w:pStyle w:val="111"/>
              <w:numPr>
                <w:ilvl w:val="0"/>
                <w:numId w:val="0"/>
              </w:numPr>
              <w:suppressAutoHyphens w:val="0"/>
              <w:autoSpaceDE w:val="0"/>
              <w:autoSpaceDN w:val="0"/>
              <w:adjustRightInd w:val="0"/>
              <w:spacing w:line="23" w:lineRule="atLeast"/>
              <w:jc w:val="center"/>
              <w:rPr>
                <w:rFonts w:eastAsia="Calibri"/>
                <w:sz w:val="24"/>
                <w:szCs w:val="24"/>
              </w:rPr>
            </w:pPr>
          </w:p>
          <w:p w:rsidR="00BB5E3A" w:rsidRPr="006F0B8F" w:rsidRDefault="00BB5E3A" w:rsidP="00BB5E3A">
            <w:pPr>
              <w:pStyle w:val="111"/>
              <w:numPr>
                <w:ilvl w:val="0"/>
                <w:numId w:val="0"/>
              </w:numPr>
              <w:suppressAutoHyphens w:val="0"/>
              <w:autoSpaceDE w:val="0"/>
              <w:autoSpaceDN w:val="0"/>
              <w:adjustRightInd w:val="0"/>
              <w:spacing w:line="23" w:lineRule="atLeast"/>
              <w:jc w:val="center"/>
              <w:rPr>
                <w:rFonts w:eastAsia="Calibri"/>
                <w:sz w:val="24"/>
                <w:szCs w:val="24"/>
              </w:rPr>
            </w:pPr>
          </w:p>
          <w:p w:rsidR="00BB5E3A" w:rsidRPr="006F0B8F" w:rsidRDefault="00BB5E3A" w:rsidP="00BB5E3A">
            <w:pPr>
              <w:pStyle w:val="111"/>
              <w:numPr>
                <w:ilvl w:val="0"/>
                <w:numId w:val="0"/>
              </w:numPr>
              <w:suppressAutoHyphens w:val="0"/>
              <w:autoSpaceDE w:val="0"/>
              <w:autoSpaceDN w:val="0"/>
              <w:adjustRightInd w:val="0"/>
              <w:spacing w:line="23" w:lineRule="atLeast"/>
              <w:jc w:val="center"/>
              <w:rPr>
                <w:rFonts w:eastAsia="Calibri"/>
                <w:sz w:val="24"/>
                <w:szCs w:val="24"/>
              </w:rPr>
            </w:pPr>
          </w:p>
          <w:p w:rsidR="00BB5E3A" w:rsidRPr="006F0B8F" w:rsidRDefault="00BB5E3A" w:rsidP="00BB5E3A">
            <w:pPr>
              <w:pStyle w:val="111"/>
              <w:numPr>
                <w:ilvl w:val="0"/>
                <w:numId w:val="0"/>
              </w:numPr>
              <w:suppressAutoHyphens w:val="0"/>
              <w:spacing w:line="23" w:lineRule="atLeast"/>
              <w:jc w:val="center"/>
              <w:outlineLvl w:val="6"/>
              <w:rPr>
                <w:sz w:val="24"/>
                <w:szCs w:val="24"/>
              </w:rPr>
            </w:pPr>
            <w:r w:rsidRPr="006F0B8F">
              <w:rPr>
                <w:sz w:val="24"/>
                <w:szCs w:val="24"/>
              </w:rPr>
              <w:t>13.1.3</w:t>
            </w:r>
          </w:p>
        </w:tc>
        <w:tc>
          <w:tcPr>
            <w:tcW w:w="4585" w:type="dxa"/>
          </w:tcPr>
          <w:p w:rsidR="00BB5E3A" w:rsidRPr="006F0B8F" w:rsidRDefault="00BB5E3A" w:rsidP="00BB5E3A">
            <w:pPr>
              <w:pStyle w:val="111"/>
              <w:numPr>
                <w:ilvl w:val="0"/>
                <w:numId w:val="0"/>
              </w:numPr>
              <w:suppressAutoHyphens w:val="0"/>
              <w:spacing w:line="240" w:lineRule="auto"/>
              <w:ind w:left="31"/>
              <w:jc w:val="left"/>
              <w:outlineLvl w:val="6"/>
              <w:rPr>
                <w:sz w:val="24"/>
                <w:szCs w:val="24"/>
              </w:rPr>
            </w:pPr>
            <w:r w:rsidRPr="006F0B8F">
              <w:rPr>
                <w:sz w:val="24"/>
                <w:szCs w:val="24"/>
              </w:rPr>
              <w:t>Несоответствие документов, указанных в пункте 10 Административного регламента, по форме или содержанию требованиям законодательства Российской Федерации и Административного регламента.</w:t>
            </w:r>
          </w:p>
        </w:tc>
        <w:tc>
          <w:tcPr>
            <w:tcW w:w="4585" w:type="dxa"/>
          </w:tcPr>
          <w:p w:rsidR="00BB5E3A" w:rsidRPr="006F0B8F" w:rsidRDefault="00BB5E3A" w:rsidP="00BB5E3A">
            <w:pPr>
              <w:spacing w:after="0" w:line="240" w:lineRule="auto"/>
              <w:rPr>
                <w:sz w:val="24"/>
                <w:szCs w:val="24"/>
                <w:lang w:eastAsia="ru-RU"/>
              </w:rPr>
            </w:pPr>
          </w:p>
        </w:tc>
      </w:tr>
      <w:tr w:rsidR="00BB5E3A" w:rsidRPr="006F0B8F" w:rsidTr="00BB5E3A">
        <w:trPr>
          <w:trHeight w:val="846"/>
        </w:trPr>
        <w:tc>
          <w:tcPr>
            <w:tcW w:w="1107" w:type="dxa"/>
          </w:tcPr>
          <w:p w:rsidR="00BB5E3A" w:rsidRPr="006F0B8F" w:rsidRDefault="00BB5E3A" w:rsidP="00BB5E3A">
            <w:pPr>
              <w:tabs>
                <w:tab w:val="left" w:pos="1496"/>
              </w:tabs>
              <w:suppressAutoHyphens w:val="0"/>
              <w:autoSpaceDE w:val="0"/>
              <w:autoSpaceDN w:val="0"/>
              <w:adjustRightInd w:val="0"/>
              <w:spacing w:after="0"/>
              <w:jc w:val="center"/>
              <w:outlineLvl w:val="6"/>
              <w:rPr>
                <w:sz w:val="24"/>
                <w:szCs w:val="24"/>
              </w:rPr>
            </w:pPr>
            <w:r w:rsidRPr="006F0B8F">
              <w:rPr>
                <w:sz w:val="24"/>
                <w:szCs w:val="24"/>
              </w:rPr>
              <w:t>13.1.4</w:t>
            </w:r>
          </w:p>
        </w:tc>
        <w:tc>
          <w:tcPr>
            <w:tcW w:w="4585" w:type="dxa"/>
          </w:tcPr>
          <w:p w:rsidR="00BB5E3A" w:rsidRPr="006F0B8F" w:rsidRDefault="00BB5E3A" w:rsidP="00BB5E3A">
            <w:pPr>
              <w:spacing w:after="0" w:line="240" w:lineRule="auto"/>
              <w:rPr>
                <w:sz w:val="24"/>
                <w:szCs w:val="24"/>
                <w:lang w:eastAsia="ru-RU"/>
              </w:rPr>
            </w:pPr>
            <w:r w:rsidRPr="006F0B8F">
              <w:rPr>
                <w:sz w:val="24"/>
                <w:szCs w:val="24"/>
                <w:lang w:eastAsia="ru-RU"/>
              </w:rPr>
              <w:t>Наличие противоречивых сведений в Заявлении и приложенных к нему документах.</w:t>
            </w:r>
          </w:p>
        </w:tc>
        <w:tc>
          <w:tcPr>
            <w:tcW w:w="4585" w:type="dxa"/>
          </w:tcPr>
          <w:p w:rsidR="00BB5E3A" w:rsidRPr="006F0B8F" w:rsidRDefault="00BB5E3A" w:rsidP="00BB5E3A">
            <w:pPr>
              <w:pStyle w:val="111"/>
              <w:numPr>
                <w:ilvl w:val="0"/>
                <w:numId w:val="0"/>
              </w:numPr>
              <w:ind w:left="34"/>
              <w:jc w:val="left"/>
              <w:rPr>
                <w:sz w:val="24"/>
                <w:szCs w:val="24"/>
              </w:rPr>
            </w:pPr>
          </w:p>
        </w:tc>
      </w:tr>
      <w:tr w:rsidR="00BB5E3A" w:rsidRPr="006F0B8F" w:rsidTr="0069218F">
        <w:trPr>
          <w:trHeight w:val="984"/>
        </w:trPr>
        <w:tc>
          <w:tcPr>
            <w:tcW w:w="1107" w:type="dxa"/>
          </w:tcPr>
          <w:p w:rsidR="00BB5E3A" w:rsidRPr="006F0B8F" w:rsidRDefault="00BB5E3A" w:rsidP="00BB5E3A">
            <w:pPr>
              <w:tabs>
                <w:tab w:val="left" w:pos="1496"/>
              </w:tabs>
              <w:suppressAutoHyphens w:val="0"/>
              <w:autoSpaceDE w:val="0"/>
              <w:autoSpaceDN w:val="0"/>
              <w:adjustRightInd w:val="0"/>
              <w:spacing w:after="0"/>
              <w:jc w:val="center"/>
              <w:outlineLvl w:val="6"/>
              <w:rPr>
                <w:sz w:val="24"/>
                <w:szCs w:val="24"/>
              </w:rPr>
            </w:pPr>
          </w:p>
          <w:p w:rsidR="00BB5E3A" w:rsidRPr="006F0B8F" w:rsidRDefault="00BB5E3A" w:rsidP="00BB5E3A">
            <w:pPr>
              <w:tabs>
                <w:tab w:val="left" w:pos="1496"/>
              </w:tabs>
              <w:suppressAutoHyphens w:val="0"/>
              <w:autoSpaceDE w:val="0"/>
              <w:autoSpaceDN w:val="0"/>
              <w:adjustRightInd w:val="0"/>
              <w:spacing w:after="0"/>
              <w:jc w:val="center"/>
              <w:outlineLvl w:val="6"/>
              <w:rPr>
                <w:sz w:val="24"/>
                <w:szCs w:val="24"/>
              </w:rPr>
            </w:pPr>
            <w:r w:rsidRPr="006F0B8F">
              <w:rPr>
                <w:sz w:val="24"/>
                <w:szCs w:val="24"/>
              </w:rPr>
              <w:t>13.1.5</w:t>
            </w:r>
          </w:p>
        </w:tc>
        <w:tc>
          <w:tcPr>
            <w:tcW w:w="4585" w:type="dxa"/>
          </w:tcPr>
          <w:p w:rsidR="00BB5E3A" w:rsidRPr="006F0B8F" w:rsidRDefault="00BB5E3A" w:rsidP="00BB5E3A">
            <w:pPr>
              <w:spacing w:after="0" w:line="240" w:lineRule="auto"/>
              <w:rPr>
                <w:sz w:val="24"/>
                <w:szCs w:val="24"/>
                <w:lang w:eastAsia="ru-RU"/>
              </w:rPr>
            </w:pPr>
            <w:r w:rsidRPr="006F0B8F">
              <w:rPr>
                <w:sz w:val="24"/>
                <w:szCs w:val="24"/>
                <w:lang w:eastAsia="ru-RU"/>
              </w:rPr>
              <w:t>Несоответствие категории Заявителя (представителя Заявителя) кругу лиц, указанных в пункте 2 Административного регламента.</w:t>
            </w:r>
          </w:p>
        </w:tc>
        <w:tc>
          <w:tcPr>
            <w:tcW w:w="4585" w:type="dxa"/>
          </w:tcPr>
          <w:p w:rsidR="00BB5E3A" w:rsidRPr="006F0B8F" w:rsidRDefault="00BB5E3A" w:rsidP="00BB5E3A">
            <w:pPr>
              <w:pStyle w:val="111"/>
              <w:numPr>
                <w:ilvl w:val="0"/>
                <w:numId w:val="0"/>
              </w:numPr>
              <w:jc w:val="left"/>
              <w:rPr>
                <w:sz w:val="24"/>
                <w:szCs w:val="24"/>
              </w:rPr>
            </w:pPr>
          </w:p>
        </w:tc>
      </w:tr>
      <w:tr w:rsidR="00BB5E3A" w:rsidRPr="006F0B8F" w:rsidTr="0069218F">
        <w:trPr>
          <w:trHeight w:val="360"/>
        </w:trPr>
        <w:tc>
          <w:tcPr>
            <w:tcW w:w="1107" w:type="dxa"/>
          </w:tcPr>
          <w:p w:rsidR="00BB5E3A" w:rsidRPr="006F0B8F" w:rsidRDefault="00BB5E3A" w:rsidP="00BB5E3A">
            <w:pPr>
              <w:tabs>
                <w:tab w:val="left" w:pos="1496"/>
              </w:tabs>
              <w:suppressAutoHyphens w:val="0"/>
              <w:autoSpaceDE w:val="0"/>
              <w:autoSpaceDN w:val="0"/>
              <w:adjustRightInd w:val="0"/>
              <w:spacing w:after="0"/>
              <w:jc w:val="center"/>
              <w:outlineLvl w:val="6"/>
              <w:rPr>
                <w:sz w:val="24"/>
                <w:szCs w:val="24"/>
              </w:rPr>
            </w:pPr>
            <w:r w:rsidRPr="006F0B8F">
              <w:rPr>
                <w:sz w:val="24"/>
                <w:szCs w:val="24"/>
              </w:rPr>
              <w:t>13.1.6</w:t>
            </w:r>
          </w:p>
        </w:tc>
        <w:tc>
          <w:tcPr>
            <w:tcW w:w="4585" w:type="dxa"/>
          </w:tcPr>
          <w:p w:rsidR="00BB5E3A" w:rsidRPr="006F0B8F" w:rsidRDefault="00BB5E3A" w:rsidP="00BB5E3A">
            <w:pPr>
              <w:pStyle w:val="111"/>
              <w:numPr>
                <w:ilvl w:val="0"/>
                <w:numId w:val="0"/>
              </w:numPr>
              <w:suppressAutoHyphens w:val="0"/>
              <w:spacing w:line="240" w:lineRule="auto"/>
              <w:ind w:left="7"/>
              <w:jc w:val="left"/>
              <w:rPr>
                <w:sz w:val="24"/>
                <w:szCs w:val="24"/>
              </w:rPr>
            </w:pPr>
            <w:r w:rsidRPr="006F0B8F">
              <w:rPr>
                <w:sz w:val="24"/>
                <w:szCs w:val="24"/>
              </w:rPr>
              <w:t>Заявление подано лицом, не имеющим полномочий представлять интересы Заявителя (представителя Заявителя).</w:t>
            </w:r>
          </w:p>
        </w:tc>
        <w:tc>
          <w:tcPr>
            <w:tcW w:w="4585" w:type="dxa"/>
          </w:tcPr>
          <w:p w:rsidR="00BB5E3A" w:rsidRPr="006F0B8F" w:rsidRDefault="00BB5E3A" w:rsidP="00BB5E3A">
            <w:pPr>
              <w:pStyle w:val="111"/>
              <w:numPr>
                <w:ilvl w:val="0"/>
                <w:numId w:val="0"/>
              </w:numPr>
              <w:jc w:val="left"/>
              <w:rPr>
                <w:sz w:val="24"/>
                <w:szCs w:val="24"/>
              </w:rPr>
            </w:pPr>
          </w:p>
        </w:tc>
      </w:tr>
      <w:tr w:rsidR="00473E74" w:rsidRPr="006F0B8F" w:rsidTr="0069218F">
        <w:trPr>
          <w:trHeight w:val="360"/>
        </w:trPr>
        <w:tc>
          <w:tcPr>
            <w:tcW w:w="1107" w:type="dxa"/>
          </w:tcPr>
          <w:p w:rsidR="00473E74" w:rsidRPr="006F0B8F" w:rsidRDefault="00473E74" w:rsidP="00BB5E3A">
            <w:pPr>
              <w:tabs>
                <w:tab w:val="left" w:pos="1496"/>
              </w:tabs>
              <w:autoSpaceDE w:val="0"/>
              <w:autoSpaceDN w:val="0"/>
              <w:adjustRightInd w:val="0"/>
              <w:spacing w:after="0"/>
              <w:jc w:val="center"/>
              <w:outlineLvl w:val="6"/>
              <w:rPr>
                <w:sz w:val="24"/>
                <w:szCs w:val="24"/>
              </w:rPr>
            </w:pPr>
            <w:r w:rsidRPr="006F0B8F">
              <w:rPr>
                <w:sz w:val="24"/>
                <w:szCs w:val="24"/>
              </w:rPr>
              <w:t>13.1.7</w:t>
            </w:r>
          </w:p>
        </w:tc>
        <w:tc>
          <w:tcPr>
            <w:tcW w:w="4585" w:type="dxa"/>
          </w:tcPr>
          <w:p w:rsidR="00473E74" w:rsidRPr="006F0B8F" w:rsidRDefault="00473E74" w:rsidP="00BB5E3A">
            <w:pPr>
              <w:pStyle w:val="111"/>
              <w:numPr>
                <w:ilvl w:val="0"/>
                <w:numId w:val="0"/>
              </w:numPr>
              <w:spacing w:line="240" w:lineRule="auto"/>
              <w:ind w:left="7"/>
              <w:jc w:val="left"/>
              <w:rPr>
                <w:sz w:val="24"/>
                <w:szCs w:val="24"/>
              </w:rPr>
            </w:pPr>
            <w:r w:rsidRPr="006F0B8F">
              <w:rPr>
                <w:sz w:val="24"/>
                <w:szCs w:val="24"/>
              </w:rPr>
              <w:t xml:space="preserve">Поступление в уполномоченный орган </w:t>
            </w:r>
            <w:r w:rsidRPr="006F0B8F">
              <w:rPr>
                <w:sz w:val="24"/>
                <w:szCs w:val="24"/>
              </w:rPr>
              <w:lastRenderedPageBreak/>
              <w:t>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не являющегося Заявителем (представителем Заявителя).</w:t>
            </w:r>
          </w:p>
        </w:tc>
        <w:tc>
          <w:tcPr>
            <w:tcW w:w="4585" w:type="dxa"/>
          </w:tcPr>
          <w:p w:rsidR="00473E74" w:rsidRPr="006F0B8F" w:rsidRDefault="00473E74" w:rsidP="00BB5E3A">
            <w:pPr>
              <w:pStyle w:val="111"/>
              <w:numPr>
                <w:ilvl w:val="0"/>
                <w:numId w:val="0"/>
              </w:numPr>
              <w:jc w:val="left"/>
              <w:rPr>
                <w:sz w:val="24"/>
                <w:szCs w:val="24"/>
              </w:rPr>
            </w:pPr>
          </w:p>
        </w:tc>
      </w:tr>
      <w:tr w:rsidR="00BB5E3A" w:rsidRPr="006F0B8F" w:rsidTr="0069218F">
        <w:trPr>
          <w:trHeight w:val="360"/>
        </w:trPr>
        <w:tc>
          <w:tcPr>
            <w:tcW w:w="1107" w:type="dxa"/>
          </w:tcPr>
          <w:p w:rsidR="00BB5E3A" w:rsidRPr="006F0B8F" w:rsidRDefault="00BB5E3A" w:rsidP="00BB5E3A">
            <w:pPr>
              <w:pStyle w:val="111"/>
              <w:numPr>
                <w:ilvl w:val="0"/>
                <w:numId w:val="0"/>
              </w:numPr>
              <w:suppressAutoHyphens w:val="0"/>
              <w:autoSpaceDE w:val="0"/>
              <w:autoSpaceDN w:val="0"/>
              <w:adjustRightInd w:val="0"/>
              <w:spacing w:line="23" w:lineRule="atLeast"/>
              <w:jc w:val="center"/>
              <w:rPr>
                <w:rFonts w:eastAsia="Calibri"/>
                <w:sz w:val="24"/>
                <w:szCs w:val="24"/>
              </w:rPr>
            </w:pPr>
          </w:p>
          <w:p w:rsidR="00BB5E3A" w:rsidRPr="006F0B8F" w:rsidRDefault="00BB5E3A" w:rsidP="00BB5E3A">
            <w:pPr>
              <w:pStyle w:val="111"/>
              <w:numPr>
                <w:ilvl w:val="0"/>
                <w:numId w:val="0"/>
              </w:numPr>
              <w:suppressAutoHyphens w:val="0"/>
              <w:autoSpaceDE w:val="0"/>
              <w:autoSpaceDN w:val="0"/>
              <w:adjustRightInd w:val="0"/>
              <w:spacing w:line="23" w:lineRule="atLeast"/>
              <w:jc w:val="center"/>
              <w:rPr>
                <w:rFonts w:eastAsia="Calibri"/>
                <w:sz w:val="24"/>
                <w:szCs w:val="24"/>
              </w:rPr>
            </w:pPr>
          </w:p>
          <w:p w:rsidR="00BB5E3A" w:rsidRPr="006F0B8F" w:rsidRDefault="00BB5E3A" w:rsidP="00BB5E3A">
            <w:pPr>
              <w:pStyle w:val="111"/>
              <w:numPr>
                <w:ilvl w:val="0"/>
                <w:numId w:val="0"/>
              </w:numPr>
              <w:suppressAutoHyphens w:val="0"/>
              <w:autoSpaceDE w:val="0"/>
              <w:autoSpaceDN w:val="0"/>
              <w:adjustRightInd w:val="0"/>
              <w:spacing w:line="23" w:lineRule="atLeast"/>
              <w:jc w:val="center"/>
              <w:rPr>
                <w:rFonts w:eastAsia="Calibri"/>
                <w:sz w:val="24"/>
                <w:szCs w:val="24"/>
              </w:rPr>
            </w:pPr>
          </w:p>
          <w:p w:rsidR="00BB5E3A" w:rsidRPr="006F0B8F" w:rsidRDefault="00BB5E3A" w:rsidP="00BB5E3A">
            <w:pPr>
              <w:pStyle w:val="111"/>
              <w:numPr>
                <w:ilvl w:val="0"/>
                <w:numId w:val="0"/>
              </w:numPr>
              <w:suppressAutoHyphens w:val="0"/>
              <w:autoSpaceDE w:val="0"/>
              <w:autoSpaceDN w:val="0"/>
              <w:adjustRightInd w:val="0"/>
              <w:spacing w:line="23" w:lineRule="atLeast"/>
              <w:jc w:val="center"/>
              <w:rPr>
                <w:rFonts w:eastAsia="Calibri"/>
                <w:sz w:val="24"/>
                <w:szCs w:val="24"/>
              </w:rPr>
            </w:pPr>
          </w:p>
          <w:p w:rsidR="00BB5E3A" w:rsidRPr="006F0B8F" w:rsidRDefault="00473E74" w:rsidP="00BB5E3A">
            <w:pPr>
              <w:pStyle w:val="111"/>
              <w:numPr>
                <w:ilvl w:val="0"/>
                <w:numId w:val="0"/>
              </w:numPr>
              <w:suppressAutoHyphens w:val="0"/>
              <w:spacing w:line="23" w:lineRule="atLeast"/>
              <w:jc w:val="center"/>
              <w:outlineLvl w:val="6"/>
              <w:rPr>
                <w:sz w:val="24"/>
                <w:szCs w:val="24"/>
              </w:rPr>
            </w:pPr>
            <w:r w:rsidRPr="006F0B8F">
              <w:rPr>
                <w:sz w:val="24"/>
                <w:szCs w:val="24"/>
              </w:rPr>
              <w:t>13.1.8</w:t>
            </w:r>
          </w:p>
        </w:tc>
        <w:tc>
          <w:tcPr>
            <w:tcW w:w="4585" w:type="dxa"/>
          </w:tcPr>
          <w:p w:rsidR="00BB5E3A" w:rsidRPr="006F0B8F" w:rsidRDefault="00473E74" w:rsidP="00473E74">
            <w:pPr>
              <w:pStyle w:val="111"/>
              <w:numPr>
                <w:ilvl w:val="0"/>
                <w:numId w:val="0"/>
              </w:numPr>
              <w:suppressAutoHyphens w:val="0"/>
              <w:spacing w:line="240" w:lineRule="auto"/>
              <w:ind w:left="31"/>
              <w:jc w:val="left"/>
              <w:outlineLvl w:val="6"/>
              <w:rPr>
                <w:sz w:val="24"/>
                <w:szCs w:val="24"/>
              </w:rPr>
            </w:pPr>
            <w:r w:rsidRPr="006F0B8F">
              <w:rPr>
                <w:sz w:val="24"/>
                <w:szCs w:val="24"/>
              </w:rPr>
              <w:t>Размещение садового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4585" w:type="dxa"/>
          </w:tcPr>
          <w:p w:rsidR="00BB5E3A" w:rsidRPr="006F0B8F" w:rsidRDefault="00BB5E3A" w:rsidP="00BB5E3A">
            <w:pPr>
              <w:pStyle w:val="111"/>
              <w:numPr>
                <w:ilvl w:val="0"/>
                <w:numId w:val="0"/>
              </w:numPr>
              <w:spacing w:line="240" w:lineRule="auto"/>
              <w:ind w:left="31"/>
              <w:outlineLvl w:val="6"/>
              <w:rPr>
                <w:sz w:val="24"/>
                <w:szCs w:val="24"/>
              </w:rPr>
            </w:pPr>
          </w:p>
        </w:tc>
      </w:tr>
      <w:tr w:rsidR="00BB5E3A" w:rsidRPr="006F0B8F" w:rsidTr="0069218F">
        <w:trPr>
          <w:trHeight w:val="360"/>
        </w:trPr>
        <w:tc>
          <w:tcPr>
            <w:tcW w:w="1107" w:type="dxa"/>
          </w:tcPr>
          <w:p w:rsidR="00BB5E3A" w:rsidRPr="006F0B8F" w:rsidRDefault="00473E74" w:rsidP="00BB5E3A">
            <w:pPr>
              <w:tabs>
                <w:tab w:val="left" w:pos="1496"/>
              </w:tabs>
              <w:suppressAutoHyphens w:val="0"/>
              <w:autoSpaceDE w:val="0"/>
              <w:autoSpaceDN w:val="0"/>
              <w:adjustRightInd w:val="0"/>
              <w:spacing w:after="0"/>
              <w:jc w:val="center"/>
              <w:outlineLvl w:val="6"/>
              <w:rPr>
                <w:sz w:val="24"/>
                <w:szCs w:val="24"/>
              </w:rPr>
            </w:pPr>
            <w:r w:rsidRPr="006F0B8F">
              <w:rPr>
                <w:sz w:val="24"/>
                <w:szCs w:val="24"/>
              </w:rPr>
              <w:t>13.1.9</w:t>
            </w:r>
          </w:p>
        </w:tc>
        <w:tc>
          <w:tcPr>
            <w:tcW w:w="4585" w:type="dxa"/>
          </w:tcPr>
          <w:p w:rsidR="00BB5E3A" w:rsidRPr="006F0B8F" w:rsidRDefault="00473E74" w:rsidP="00BB5E3A">
            <w:pPr>
              <w:spacing w:after="0" w:line="240" w:lineRule="auto"/>
              <w:rPr>
                <w:sz w:val="24"/>
                <w:szCs w:val="24"/>
                <w:lang w:eastAsia="ru-RU"/>
              </w:rPr>
            </w:pPr>
            <w:r w:rsidRPr="006F0B8F">
              <w:rPr>
                <w:sz w:val="24"/>
                <w:szCs w:val="24"/>
                <w:lang w:eastAsia="ru-RU"/>
              </w:rPr>
              <w:t>Использование жилого дома Заявителем (представителем Заявителя) или иным лицом в качестве места постоянного проживания (при рассмотрении Заявления о признании жилого дома садовым домом)</w:t>
            </w:r>
          </w:p>
        </w:tc>
        <w:tc>
          <w:tcPr>
            <w:tcW w:w="4585" w:type="dxa"/>
          </w:tcPr>
          <w:p w:rsidR="00BB5E3A" w:rsidRPr="006F0B8F" w:rsidRDefault="00BB5E3A" w:rsidP="00BB5E3A">
            <w:pPr>
              <w:spacing w:after="0" w:line="240" w:lineRule="auto"/>
              <w:jc w:val="both"/>
              <w:rPr>
                <w:sz w:val="24"/>
                <w:szCs w:val="24"/>
                <w:lang w:eastAsia="ru-RU"/>
              </w:rPr>
            </w:pPr>
          </w:p>
        </w:tc>
      </w:tr>
      <w:tr w:rsidR="00BB5E3A" w:rsidRPr="006F0B8F" w:rsidTr="0069218F">
        <w:trPr>
          <w:trHeight w:val="360"/>
        </w:trPr>
        <w:tc>
          <w:tcPr>
            <w:tcW w:w="1107" w:type="dxa"/>
          </w:tcPr>
          <w:p w:rsidR="00BB5E3A" w:rsidRPr="006F0B8F" w:rsidRDefault="00BB5E3A" w:rsidP="00BB5E3A">
            <w:pPr>
              <w:tabs>
                <w:tab w:val="left" w:pos="1496"/>
              </w:tabs>
              <w:suppressAutoHyphens w:val="0"/>
              <w:autoSpaceDE w:val="0"/>
              <w:autoSpaceDN w:val="0"/>
              <w:adjustRightInd w:val="0"/>
              <w:spacing w:after="0"/>
              <w:jc w:val="center"/>
              <w:rPr>
                <w:rFonts w:eastAsia="Calibri"/>
                <w:sz w:val="24"/>
                <w:szCs w:val="24"/>
              </w:rPr>
            </w:pPr>
          </w:p>
          <w:p w:rsidR="00BB5E3A" w:rsidRPr="006F0B8F" w:rsidRDefault="00BB5E3A" w:rsidP="00473E74">
            <w:pPr>
              <w:tabs>
                <w:tab w:val="left" w:pos="1496"/>
              </w:tabs>
              <w:suppressAutoHyphens w:val="0"/>
              <w:autoSpaceDE w:val="0"/>
              <w:autoSpaceDN w:val="0"/>
              <w:adjustRightInd w:val="0"/>
              <w:spacing w:after="0"/>
              <w:jc w:val="center"/>
              <w:outlineLvl w:val="6"/>
              <w:rPr>
                <w:sz w:val="24"/>
                <w:szCs w:val="24"/>
              </w:rPr>
            </w:pPr>
            <w:r w:rsidRPr="006F0B8F">
              <w:rPr>
                <w:sz w:val="24"/>
                <w:szCs w:val="24"/>
              </w:rPr>
              <w:t>13.</w:t>
            </w:r>
            <w:r w:rsidR="00473E74" w:rsidRPr="006F0B8F">
              <w:rPr>
                <w:sz w:val="24"/>
                <w:szCs w:val="24"/>
              </w:rPr>
              <w:t>2</w:t>
            </w:r>
          </w:p>
        </w:tc>
        <w:tc>
          <w:tcPr>
            <w:tcW w:w="4585" w:type="dxa"/>
          </w:tcPr>
          <w:p w:rsidR="00BB5E3A" w:rsidRPr="006F0B8F" w:rsidRDefault="00BB5E3A" w:rsidP="00BB5E3A">
            <w:pPr>
              <w:pStyle w:val="111"/>
              <w:numPr>
                <w:ilvl w:val="0"/>
                <w:numId w:val="0"/>
              </w:numPr>
              <w:suppressAutoHyphens w:val="0"/>
              <w:spacing w:line="240" w:lineRule="auto"/>
              <w:jc w:val="left"/>
              <w:rPr>
                <w:sz w:val="24"/>
                <w:szCs w:val="24"/>
              </w:rPr>
            </w:pPr>
            <w:r w:rsidRPr="006F0B8F">
              <w:rPr>
                <w:sz w:val="24"/>
                <w:szCs w:val="24"/>
              </w:rPr>
              <w:t xml:space="preserve">Отзыв заявления на предоставление услуги по инициативе Заявителя (представителя Заявителя). </w:t>
            </w:r>
          </w:p>
        </w:tc>
        <w:tc>
          <w:tcPr>
            <w:tcW w:w="4585" w:type="dxa"/>
          </w:tcPr>
          <w:p w:rsidR="00BB5E3A" w:rsidRPr="006F0B8F" w:rsidRDefault="00BB5E3A" w:rsidP="00BB5E3A">
            <w:pPr>
              <w:pStyle w:val="111"/>
              <w:numPr>
                <w:ilvl w:val="0"/>
                <w:numId w:val="0"/>
              </w:numPr>
              <w:spacing w:line="240" w:lineRule="auto"/>
              <w:rPr>
                <w:sz w:val="24"/>
                <w:szCs w:val="24"/>
              </w:rPr>
            </w:pPr>
          </w:p>
        </w:tc>
      </w:tr>
    </w:tbl>
    <w:p w:rsidR="0069218F" w:rsidRPr="00B25CEC" w:rsidRDefault="0069218F" w:rsidP="00BB5E3A">
      <w:pPr>
        <w:tabs>
          <w:tab w:val="left" w:pos="1496"/>
        </w:tabs>
        <w:spacing w:after="0" w:line="240" w:lineRule="auto"/>
        <w:jc w:val="both"/>
        <w:rPr>
          <w:rFonts w:ascii="Times New Roman" w:hAnsi="Times New Roman"/>
        </w:rPr>
      </w:pPr>
      <w:r w:rsidRPr="006F0B8F">
        <w:rPr>
          <w:rFonts w:ascii="Times New Roman" w:hAnsi="Times New Roman"/>
          <w:szCs w:val="24"/>
          <w:lang w:eastAsia="ru-RU"/>
        </w:rPr>
        <w:t>Дополнительно информируем:</w:t>
      </w:r>
      <w:r w:rsidRPr="00B25CEC">
        <w:rPr>
          <w:rFonts w:ascii="Times New Roman" w:hAnsi="Times New Roman"/>
          <w:szCs w:val="24"/>
          <w:lang w:eastAsia="ru-RU"/>
        </w:rPr>
        <w:t xml:space="preserve"> _______________________________________________________________</w:t>
      </w:r>
      <w:r w:rsidRPr="00B25CEC">
        <w:rPr>
          <w:rFonts w:ascii="Times New Roman" w:hAnsi="Times New Roman"/>
          <w:szCs w:val="24"/>
          <w:lang w:eastAsia="ru-RU"/>
        </w:rPr>
        <w:br/>
        <w:t>__________________________________________________________________________________________</w:t>
      </w:r>
      <w:r w:rsidRPr="006F0B8F">
        <w:rPr>
          <w:rFonts w:ascii="Times New Roman" w:hAnsi="Times New Roman"/>
          <w:szCs w:val="24"/>
          <w:u w:val="single"/>
          <w:lang w:eastAsia="ru-RU"/>
        </w:rPr>
        <w:t xml:space="preserve"> </w:t>
      </w:r>
    </w:p>
    <w:p w:rsidR="0069218F" w:rsidRPr="006F0B8F" w:rsidRDefault="0069218F" w:rsidP="0069218F">
      <w:pPr>
        <w:spacing w:after="0" w:line="240" w:lineRule="auto"/>
        <w:jc w:val="center"/>
        <w:rPr>
          <w:rFonts w:ascii="Times New Roman" w:hAnsi="Times New Roman"/>
          <w:i/>
          <w:sz w:val="18"/>
          <w:szCs w:val="18"/>
          <w:lang w:eastAsia="ru-RU"/>
        </w:rPr>
      </w:pPr>
      <w:r w:rsidRPr="006F0B8F">
        <w:rPr>
          <w:rFonts w:ascii="Times New Roman" w:hAnsi="Times New Roman"/>
          <w:i/>
          <w:sz w:val="18"/>
          <w:szCs w:val="18"/>
          <w:lang w:eastAsia="ru-RU"/>
        </w:rPr>
        <w:t>(</w:t>
      </w:r>
      <w:proofErr w:type="gramStart"/>
      <w:r w:rsidRPr="006F0B8F">
        <w:rPr>
          <w:rFonts w:ascii="Times New Roman" w:hAnsi="Times New Roman"/>
          <w:i/>
          <w:sz w:val="18"/>
          <w:szCs w:val="18"/>
          <w:lang w:eastAsia="ru-RU"/>
        </w:rPr>
        <w:t>указывается</w:t>
      </w:r>
      <w:proofErr w:type="gramEnd"/>
      <w:r w:rsidRPr="006F0B8F">
        <w:rPr>
          <w:rFonts w:ascii="Times New Roman" w:hAnsi="Times New Roman"/>
          <w:i/>
          <w:sz w:val="18"/>
          <w:szCs w:val="18"/>
          <w:lang w:eastAsia="ru-RU"/>
        </w:rPr>
        <w:t xml:space="preserve"> информация, необходимая для устранения причин отказа в переводе </w:t>
      </w:r>
      <w:r w:rsidRPr="006F0B8F">
        <w:rPr>
          <w:rFonts w:ascii="Times New Roman" w:hAnsi="Times New Roman"/>
          <w:bCs/>
          <w:i/>
          <w:sz w:val="18"/>
          <w:szCs w:val="18"/>
        </w:rPr>
        <w:t>жилого (нежилого) помещения в нежилое (жилое) помещение в многоквартирном доме</w:t>
      </w:r>
      <w:r w:rsidRPr="006F0B8F">
        <w:rPr>
          <w:rFonts w:ascii="Times New Roman" w:hAnsi="Times New Roman"/>
          <w:i/>
          <w:sz w:val="18"/>
          <w:szCs w:val="18"/>
          <w:lang w:eastAsia="ru-RU"/>
        </w:rPr>
        <w:t>, а также иная дополнительная информация)</w:t>
      </w:r>
    </w:p>
    <w:p w:rsidR="001B24EE" w:rsidRPr="006F0B8F" w:rsidRDefault="001B24EE" w:rsidP="00A148CC">
      <w:pPr>
        <w:pStyle w:val="ConsPlusNonformat"/>
        <w:jc w:val="both"/>
        <w:rPr>
          <w:rFonts w:ascii="Times New Roman" w:hAnsi="Times New Roman" w:cs="Times New Roman"/>
          <w:sz w:val="24"/>
          <w:szCs w:val="24"/>
        </w:rPr>
      </w:pPr>
    </w:p>
    <w:p w:rsidR="00C576BD" w:rsidRPr="006F0B8F" w:rsidRDefault="00C576BD" w:rsidP="000F4B2D">
      <w:pPr>
        <w:pStyle w:val="ConsPlusNonformat"/>
        <w:ind w:left="720"/>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должность</w:t>
      </w:r>
      <w:proofErr w:type="gramEnd"/>
      <w:r w:rsidRPr="006F0B8F">
        <w:rPr>
          <w:rFonts w:ascii="Times New Roman" w:hAnsi="Times New Roman" w:cs="Times New Roman"/>
          <w:sz w:val="24"/>
          <w:szCs w:val="24"/>
        </w:rPr>
        <w:t>)</w:t>
      </w: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____________________________________   ____________________________________</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(Ф.И.О. должностного лица органа                    </w:t>
      </w:r>
      <w:proofErr w:type="gramStart"/>
      <w:r w:rsidRPr="006F0B8F">
        <w:rPr>
          <w:rFonts w:ascii="Times New Roman" w:hAnsi="Times New Roman" w:cs="Times New Roman"/>
          <w:sz w:val="24"/>
          <w:szCs w:val="24"/>
        </w:rPr>
        <w:t xml:space="preserve">   (</w:t>
      </w:r>
      <w:proofErr w:type="gramEnd"/>
      <w:r w:rsidRPr="006F0B8F">
        <w:rPr>
          <w:rFonts w:ascii="Times New Roman" w:hAnsi="Times New Roman" w:cs="Times New Roman"/>
          <w:sz w:val="24"/>
          <w:szCs w:val="24"/>
        </w:rPr>
        <w:t>подпись должностного лица органа</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местного</w:t>
      </w:r>
      <w:proofErr w:type="gramEnd"/>
      <w:r w:rsidRPr="006F0B8F">
        <w:rPr>
          <w:rFonts w:ascii="Times New Roman" w:hAnsi="Times New Roman" w:cs="Times New Roman"/>
          <w:sz w:val="24"/>
          <w:szCs w:val="24"/>
        </w:rPr>
        <w:t xml:space="preserve"> самоуправления                                        местного самоуправления</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муниципального</w:t>
      </w:r>
      <w:proofErr w:type="gramEnd"/>
      <w:r w:rsidRPr="006F0B8F">
        <w:rPr>
          <w:rFonts w:ascii="Times New Roman" w:hAnsi="Times New Roman" w:cs="Times New Roman"/>
          <w:sz w:val="24"/>
          <w:szCs w:val="24"/>
        </w:rPr>
        <w:t xml:space="preserve"> образования, в                            муниципального образования, в</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границах</w:t>
      </w:r>
      <w:proofErr w:type="gramEnd"/>
      <w:r w:rsidRPr="006F0B8F">
        <w:rPr>
          <w:rFonts w:ascii="Times New Roman" w:hAnsi="Times New Roman" w:cs="Times New Roman"/>
          <w:sz w:val="24"/>
          <w:szCs w:val="24"/>
        </w:rPr>
        <w:t xml:space="preserve"> которого расположен                                границах которого расположен</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садовый</w:t>
      </w:r>
      <w:proofErr w:type="gramEnd"/>
      <w:r w:rsidRPr="006F0B8F">
        <w:rPr>
          <w:rFonts w:ascii="Times New Roman" w:hAnsi="Times New Roman" w:cs="Times New Roman"/>
          <w:sz w:val="24"/>
          <w:szCs w:val="24"/>
        </w:rPr>
        <w:t xml:space="preserve"> дом или жилой дом)                                   садовый дом или жилой дом)</w:t>
      </w: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М.П.</w:t>
      </w: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Получил: "__" ____________ 20__ г.  _______________________</w:t>
      </w:r>
      <w:proofErr w:type="gramStart"/>
      <w:r w:rsidRPr="006F0B8F">
        <w:rPr>
          <w:rFonts w:ascii="Times New Roman" w:hAnsi="Times New Roman" w:cs="Times New Roman"/>
          <w:sz w:val="24"/>
          <w:szCs w:val="24"/>
        </w:rPr>
        <w:t xml:space="preserve">   (</w:t>
      </w:r>
      <w:proofErr w:type="gramEnd"/>
      <w:r w:rsidRPr="006F0B8F">
        <w:rPr>
          <w:rFonts w:ascii="Times New Roman" w:hAnsi="Times New Roman" w:cs="Times New Roman"/>
          <w:sz w:val="24"/>
          <w:szCs w:val="24"/>
        </w:rPr>
        <w:t>заполняется</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подпись</w:t>
      </w:r>
      <w:proofErr w:type="gramEnd"/>
      <w:r w:rsidRPr="006F0B8F">
        <w:rPr>
          <w:rFonts w:ascii="Times New Roman" w:hAnsi="Times New Roman" w:cs="Times New Roman"/>
          <w:sz w:val="24"/>
          <w:szCs w:val="24"/>
        </w:rPr>
        <w:t xml:space="preserve"> Заявителя </w:t>
      </w:r>
      <w:r w:rsidR="00717482" w:rsidRPr="006F0B8F">
        <w:rPr>
          <w:rFonts w:ascii="Times New Roman" w:hAnsi="Times New Roman"/>
          <w:sz w:val="24"/>
          <w:szCs w:val="24"/>
        </w:rPr>
        <w:t>(представителя Заявителя)</w:t>
      </w:r>
      <w:r w:rsidRPr="006F0B8F">
        <w:rPr>
          <w:rFonts w:ascii="Times New Roman" w:hAnsi="Times New Roman" w:cs="Times New Roman"/>
          <w:sz w:val="24"/>
          <w:szCs w:val="24"/>
        </w:rPr>
        <w:t>)  в случае получения решения лично)</w:t>
      </w:r>
    </w:p>
    <w:p w:rsidR="00A148CC" w:rsidRPr="00B25CEC"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Решение направлено в адрес </w:t>
      </w:r>
      <w:proofErr w:type="gramStart"/>
      <w:r w:rsidRPr="006F0B8F">
        <w:rPr>
          <w:rFonts w:ascii="Times New Roman" w:hAnsi="Times New Roman" w:cs="Times New Roman"/>
          <w:sz w:val="24"/>
          <w:szCs w:val="24"/>
        </w:rPr>
        <w:t xml:space="preserve">Заявителя  </w:t>
      </w:r>
      <w:r w:rsidR="00717482" w:rsidRPr="006F0B8F">
        <w:rPr>
          <w:rFonts w:ascii="Times New Roman" w:hAnsi="Times New Roman" w:cs="Times New Roman"/>
          <w:sz w:val="24"/>
          <w:szCs w:val="24"/>
        </w:rPr>
        <w:t>(</w:t>
      </w:r>
      <w:proofErr w:type="gramEnd"/>
      <w:r w:rsidR="00717482" w:rsidRPr="006F0B8F">
        <w:rPr>
          <w:rFonts w:ascii="Times New Roman" w:hAnsi="Times New Roman" w:cs="Times New Roman"/>
          <w:sz w:val="24"/>
          <w:szCs w:val="24"/>
        </w:rPr>
        <w:t>представителя Заявителя)</w:t>
      </w:r>
      <w:r w:rsidRPr="006F0B8F">
        <w:rPr>
          <w:rFonts w:ascii="Times New Roman" w:hAnsi="Times New Roman" w:cs="Times New Roman"/>
          <w:sz w:val="24"/>
          <w:szCs w:val="24"/>
        </w:rPr>
        <w:t xml:space="preserve">                  "__" _______ 20__ г.</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заполняется</w:t>
      </w:r>
      <w:proofErr w:type="gramEnd"/>
      <w:r w:rsidRPr="006F0B8F">
        <w:rPr>
          <w:rFonts w:ascii="Times New Roman" w:hAnsi="Times New Roman" w:cs="Times New Roman"/>
          <w:sz w:val="24"/>
          <w:szCs w:val="24"/>
        </w:rPr>
        <w:t xml:space="preserve"> в случае направления решения по почте)</w:t>
      </w:r>
    </w:p>
    <w:p w:rsidR="00A148CC" w:rsidRPr="006F0B8F" w:rsidRDefault="00A148CC" w:rsidP="00A148CC">
      <w:pPr>
        <w:pStyle w:val="ConsPlusNonformat"/>
        <w:jc w:val="both"/>
        <w:rPr>
          <w:rFonts w:ascii="Times New Roman" w:hAnsi="Times New Roman" w:cs="Times New Roman"/>
          <w:sz w:val="24"/>
          <w:szCs w:val="24"/>
        </w:rPr>
      </w:pP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________________________________________</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(Ф.И.О., подпись должностного лица,</w:t>
      </w:r>
    </w:p>
    <w:p w:rsidR="00A148CC" w:rsidRPr="006F0B8F" w:rsidRDefault="00A148CC" w:rsidP="00A148CC">
      <w:pPr>
        <w:pStyle w:val="ConsPlusNonformat"/>
        <w:jc w:val="both"/>
        <w:rPr>
          <w:rFonts w:ascii="Times New Roman" w:hAnsi="Times New Roman" w:cs="Times New Roman"/>
          <w:sz w:val="24"/>
          <w:szCs w:val="24"/>
        </w:rPr>
      </w:pPr>
      <w:r w:rsidRPr="006F0B8F">
        <w:rPr>
          <w:rFonts w:ascii="Times New Roman" w:hAnsi="Times New Roman" w:cs="Times New Roman"/>
          <w:sz w:val="24"/>
          <w:szCs w:val="24"/>
        </w:rPr>
        <w:t xml:space="preserve">                                   </w:t>
      </w:r>
      <w:proofErr w:type="gramStart"/>
      <w:r w:rsidRPr="006F0B8F">
        <w:rPr>
          <w:rFonts w:ascii="Times New Roman" w:hAnsi="Times New Roman" w:cs="Times New Roman"/>
          <w:sz w:val="24"/>
          <w:szCs w:val="24"/>
        </w:rPr>
        <w:t>направившего</w:t>
      </w:r>
      <w:proofErr w:type="gramEnd"/>
      <w:r w:rsidRPr="006F0B8F">
        <w:rPr>
          <w:rFonts w:ascii="Times New Roman" w:hAnsi="Times New Roman" w:cs="Times New Roman"/>
          <w:sz w:val="24"/>
          <w:szCs w:val="24"/>
        </w:rPr>
        <w:t xml:space="preserve"> решение в адрес Заявителя)</w:t>
      </w:r>
    </w:p>
    <w:p w:rsidR="00C472CB" w:rsidRPr="00B25CEC" w:rsidRDefault="00FD531E">
      <w:pPr>
        <w:pStyle w:val="12"/>
        <w:pageBreakBefore/>
        <w:ind w:left="5387"/>
        <w:jc w:val="left"/>
        <w:rPr>
          <w:b w:val="0"/>
          <w:i w:val="0"/>
        </w:rPr>
      </w:pPr>
      <w:bookmarkStart w:id="261" w:name="_Toc27663534"/>
      <w:r w:rsidRPr="006F0B8F">
        <w:rPr>
          <w:b w:val="0"/>
          <w:i w:val="0"/>
        </w:rPr>
        <w:lastRenderedPageBreak/>
        <w:t xml:space="preserve">Приложение </w:t>
      </w:r>
      <w:r w:rsidR="00FA1DEF" w:rsidRPr="00B25CEC">
        <w:rPr>
          <w:b w:val="0"/>
          <w:i w:val="0"/>
        </w:rPr>
        <w:t>3</w:t>
      </w:r>
      <w:bookmarkEnd w:id="261"/>
    </w:p>
    <w:p w:rsidR="00F82DE2" w:rsidRPr="006F0B8F" w:rsidRDefault="006A7934">
      <w:pPr>
        <w:spacing w:after="0" w:line="240" w:lineRule="auto"/>
        <w:ind w:left="5387"/>
        <w:rPr>
          <w:rFonts w:ascii="Times New Roman" w:hAnsi="Times New Roman"/>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Pr>
          <w:rFonts w:ascii="Times New Roman" w:hAnsi="Times New Roman"/>
        </w:rPr>
        <w:t>му</w:t>
      </w:r>
      <w:r w:rsidRPr="006F0B8F">
        <w:rPr>
          <w:rFonts w:ascii="Times New Roman" w:hAnsi="Times New Roman"/>
        </w:rPr>
        <w:t xml:space="preserve"> регламент</w:t>
      </w:r>
      <w:r>
        <w:rPr>
          <w:rFonts w:ascii="Times New Roman" w:hAnsi="Times New Roman"/>
        </w:rPr>
        <w:t>у</w:t>
      </w:r>
    </w:p>
    <w:p w:rsidR="00FD531E" w:rsidRPr="006F0B8F" w:rsidRDefault="00FD531E" w:rsidP="00B825DB">
      <w:pPr>
        <w:pStyle w:val="affff9"/>
        <w:rPr>
          <w:sz w:val="24"/>
        </w:rPr>
      </w:pPr>
    </w:p>
    <w:p w:rsidR="00953E02" w:rsidRPr="006F0B8F" w:rsidRDefault="00953E02" w:rsidP="00B825DB">
      <w:pPr>
        <w:pStyle w:val="affff9"/>
        <w:rPr>
          <w:b/>
          <w:sz w:val="24"/>
        </w:rPr>
      </w:pPr>
    </w:p>
    <w:p w:rsidR="00990EDF" w:rsidRPr="006F0B8F" w:rsidRDefault="00717482" w:rsidP="00B825DB">
      <w:pPr>
        <w:spacing w:after="0" w:line="240" w:lineRule="auto"/>
        <w:jc w:val="center"/>
        <w:rPr>
          <w:rFonts w:ascii="Times New Roman" w:hAnsi="Times New Roman"/>
          <w:sz w:val="24"/>
        </w:rPr>
      </w:pPr>
      <w:r w:rsidRPr="006F0B8F">
        <w:rPr>
          <w:rFonts w:ascii="Times New Roman" w:hAnsi="Times New Roman"/>
          <w:b/>
          <w:sz w:val="24"/>
          <w:szCs w:val="24"/>
        </w:rPr>
        <w:t xml:space="preserve">Форма уведомления </w:t>
      </w:r>
      <w:r w:rsidR="00E42AE5" w:rsidRPr="006F0B8F">
        <w:rPr>
          <w:rFonts w:ascii="Times New Roman" w:hAnsi="Times New Roman"/>
          <w:b/>
          <w:bCs/>
          <w:sz w:val="26"/>
          <w:szCs w:val="26"/>
        </w:rPr>
        <w:t>об отсутствии документов и (или) информации, в рамках межведомственного запроса</w:t>
      </w:r>
      <w:r w:rsidR="00E42AE5" w:rsidRPr="006F0B8F">
        <w:rPr>
          <w:rFonts w:ascii="Times New Roman" w:hAnsi="Times New Roman"/>
          <w:b/>
          <w:sz w:val="24"/>
          <w:szCs w:val="24"/>
        </w:rPr>
        <w:t xml:space="preserve"> </w:t>
      </w:r>
      <w:r w:rsidR="00392519" w:rsidRPr="006F0B8F">
        <w:rPr>
          <w:rFonts w:ascii="Times New Roman" w:hAnsi="Times New Roman"/>
          <w:b/>
          <w:sz w:val="24"/>
          <w:szCs w:val="24"/>
        </w:rPr>
        <w:t>по</w:t>
      </w:r>
      <w:r w:rsidRPr="006F0B8F">
        <w:rPr>
          <w:rFonts w:ascii="Times New Roman" w:hAnsi="Times New Roman"/>
          <w:b/>
          <w:sz w:val="24"/>
          <w:szCs w:val="24"/>
        </w:rPr>
        <w:t xml:space="preserve"> Муниципальной услуги</w:t>
      </w:r>
      <w:bookmarkStart w:id="262" w:name="_Toc535493567"/>
      <w:bookmarkStart w:id="263" w:name="_Toc535509537"/>
      <w:bookmarkStart w:id="264" w:name="_Toc535510986"/>
    </w:p>
    <w:p w:rsidR="00A64136" w:rsidRPr="006F0B8F" w:rsidRDefault="00A64136" w:rsidP="00950F9E">
      <w:pPr>
        <w:spacing w:after="0" w:line="240" w:lineRule="auto"/>
        <w:ind w:left="5245"/>
        <w:rPr>
          <w:rFonts w:ascii="Times New Roman" w:hAnsi="Times New Roman"/>
          <w:sz w:val="24"/>
          <w:szCs w:val="24"/>
        </w:rPr>
      </w:pPr>
    </w:p>
    <w:p w:rsidR="00953E02" w:rsidRPr="006F0B8F" w:rsidRDefault="00953E02" w:rsidP="00950F9E">
      <w:pPr>
        <w:spacing w:after="0" w:line="240" w:lineRule="auto"/>
        <w:ind w:left="5245"/>
        <w:rPr>
          <w:rFonts w:ascii="Times New Roman" w:hAnsi="Times New Roman"/>
          <w:sz w:val="24"/>
          <w:szCs w:val="24"/>
        </w:rPr>
      </w:pPr>
    </w:p>
    <w:p w:rsidR="001707CF" w:rsidRPr="006F0B8F" w:rsidRDefault="001707CF" w:rsidP="001707CF">
      <w:pPr>
        <w:spacing w:after="0" w:line="240" w:lineRule="auto"/>
        <w:ind w:left="5245"/>
        <w:rPr>
          <w:rFonts w:ascii="Times New Roman" w:hAnsi="Times New Roman"/>
          <w:sz w:val="24"/>
          <w:szCs w:val="24"/>
        </w:rPr>
      </w:pPr>
      <w:bookmarkStart w:id="265" w:name="_Toc510617036"/>
      <w:bookmarkStart w:id="266" w:name="_Toc515296505"/>
      <w:bookmarkEnd w:id="262"/>
      <w:bookmarkEnd w:id="263"/>
      <w:bookmarkEnd w:id="264"/>
      <w:r w:rsidRPr="006F0B8F">
        <w:rPr>
          <w:rFonts w:ascii="Times New Roman" w:hAnsi="Times New Roman"/>
          <w:sz w:val="24"/>
          <w:szCs w:val="24"/>
        </w:rPr>
        <w:t xml:space="preserve">Кому </w:t>
      </w:r>
    </w:p>
    <w:p w:rsidR="001707CF" w:rsidRPr="006F0B8F" w:rsidRDefault="001707CF" w:rsidP="001707CF">
      <w:pPr>
        <w:pBdr>
          <w:top w:val="single" w:sz="4" w:space="1" w:color="auto"/>
        </w:pBdr>
        <w:spacing w:after="0" w:line="240" w:lineRule="auto"/>
        <w:ind w:left="5898"/>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фамилия</w:t>
      </w:r>
      <w:proofErr w:type="gramEnd"/>
      <w:r w:rsidRPr="006F0B8F">
        <w:rPr>
          <w:rFonts w:ascii="Times New Roman" w:hAnsi="Times New Roman"/>
        </w:rPr>
        <w:t xml:space="preserve">, имя, отчество (при наличии) </w:t>
      </w:r>
    </w:p>
    <w:p w:rsidR="001707CF" w:rsidRPr="006F0B8F" w:rsidRDefault="001707CF" w:rsidP="001707CF">
      <w:pPr>
        <w:spacing w:after="0" w:line="240" w:lineRule="auto"/>
        <w:ind w:left="5245"/>
        <w:rPr>
          <w:rFonts w:ascii="Times New Roman" w:hAnsi="Times New Roman"/>
        </w:rPr>
      </w:pPr>
    </w:p>
    <w:p w:rsidR="001707CF" w:rsidRPr="006F0B8F" w:rsidRDefault="001707CF" w:rsidP="001707CF">
      <w:pPr>
        <w:pBdr>
          <w:top w:val="single" w:sz="4" w:space="1" w:color="auto"/>
        </w:pBdr>
        <w:spacing w:after="0" w:line="240" w:lineRule="auto"/>
        <w:ind w:left="5245"/>
        <w:jc w:val="center"/>
        <w:rPr>
          <w:rFonts w:ascii="Times New Roman" w:hAnsi="Times New Roman"/>
        </w:rPr>
      </w:pPr>
      <w:proofErr w:type="gramStart"/>
      <w:r w:rsidRPr="006F0B8F">
        <w:rPr>
          <w:rFonts w:ascii="Times New Roman" w:hAnsi="Times New Roman"/>
        </w:rPr>
        <w:t>для</w:t>
      </w:r>
      <w:proofErr w:type="gramEnd"/>
      <w:r w:rsidRPr="006F0B8F">
        <w:rPr>
          <w:rFonts w:ascii="Times New Roman" w:hAnsi="Times New Roman"/>
        </w:rPr>
        <w:t xml:space="preserve"> граждан, индивидуальных предпринимателей;</w:t>
      </w:r>
    </w:p>
    <w:p w:rsidR="001707CF" w:rsidRPr="006F0B8F" w:rsidRDefault="001707CF" w:rsidP="001707CF">
      <w:pPr>
        <w:spacing w:after="0" w:line="240" w:lineRule="auto"/>
        <w:ind w:left="5245"/>
        <w:rPr>
          <w:rFonts w:ascii="Times New Roman" w:hAnsi="Times New Roman"/>
        </w:rPr>
      </w:pPr>
    </w:p>
    <w:p w:rsidR="001707CF" w:rsidRPr="006F0B8F" w:rsidRDefault="001707CF" w:rsidP="001707CF">
      <w:pPr>
        <w:pBdr>
          <w:top w:val="single" w:sz="4" w:space="1" w:color="auto"/>
        </w:pBdr>
        <w:spacing w:after="0" w:line="240" w:lineRule="auto"/>
        <w:ind w:left="5245"/>
        <w:jc w:val="center"/>
        <w:rPr>
          <w:rFonts w:ascii="Times New Roman" w:hAnsi="Times New Roman"/>
        </w:rPr>
      </w:pPr>
      <w:proofErr w:type="gramStart"/>
      <w:r w:rsidRPr="006F0B8F">
        <w:rPr>
          <w:rFonts w:ascii="Times New Roman" w:hAnsi="Times New Roman"/>
        </w:rPr>
        <w:t>полное</w:t>
      </w:r>
      <w:proofErr w:type="gramEnd"/>
      <w:r w:rsidRPr="006F0B8F">
        <w:rPr>
          <w:rFonts w:ascii="Times New Roman" w:hAnsi="Times New Roman"/>
        </w:rPr>
        <w:t xml:space="preserve"> наименование организации – </w:t>
      </w:r>
    </w:p>
    <w:p w:rsidR="001707CF" w:rsidRPr="006F0B8F" w:rsidRDefault="001707CF" w:rsidP="001707CF">
      <w:pPr>
        <w:spacing w:after="0" w:line="240" w:lineRule="auto"/>
        <w:ind w:left="5245"/>
        <w:rPr>
          <w:rFonts w:ascii="Times New Roman" w:hAnsi="Times New Roman"/>
          <w:sz w:val="24"/>
          <w:szCs w:val="24"/>
        </w:rPr>
      </w:pPr>
    </w:p>
    <w:p w:rsidR="001707CF" w:rsidRPr="006F0B8F" w:rsidRDefault="001707CF" w:rsidP="001707CF">
      <w:pPr>
        <w:pBdr>
          <w:top w:val="single" w:sz="4" w:space="1" w:color="auto"/>
        </w:pBdr>
        <w:spacing w:after="0" w:line="240" w:lineRule="auto"/>
        <w:ind w:left="5245"/>
        <w:jc w:val="center"/>
        <w:rPr>
          <w:rFonts w:ascii="Times New Roman" w:hAnsi="Times New Roman"/>
        </w:rPr>
      </w:pPr>
      <w:proofErr w:type="gramStart"/>
      <w:r w:rsidRPr="006F0B8F">
        <w:rPr>
          <w:rFonts w:ascii="Times New Roman" w:hAnsi="Times New Roman"/>
        </w:rPr>
        <w:t>для</w:t>
      </w:r>
      <w:proofErr w:type="gramEnd"/>
      <w:r w:rsidRPr="006F0B8F">
        <w:rPr>
          <w:rFonts w:ascii="Times New Roman" w:hAnsi="Times New Roman"/>
        </w:rPr>
        <w:t xml:space="preserve"> юридических лиц)</w:t>
      </w:r>
    </w:p>
    <w:p w:rsidR="001707CF" w:rsidRPr="006F0B8F" w:rsidRDefault="001707CF" w:rsidP="001707CF">
      <w:pPr>
        <w:spacing w:after="0" w:line="240" w:lineRule="auto"/>
        <w:ind w:left="5245"/>
        <w:rPr>
          <w:rFonts w:ascii="Times New Roman" w:hAnsi="Times New Roman"/>
          <w:sz w:val="24"/>
          <w:szCs w:val="24"/>
        </w:rPr>
      </w:pPr>
      <w:r w:rsidRPr="006F0B8F">
        <w:rPr>
          <w:rFonts w:ascii="Times New Roman" w:hAnsi="Times New Roman"/>
          <w:sz w:val="24"/>
          <w:szCs w:val="24"/>
        </w:rPr>
        <w:t xml:space="preserve">Куда  </w:t>
      </w:r>
    </w:p>
    <w:p w:rsidR="001707CF" w:rsidRPr="006F0B8F" w:rsidRDefault="001707CF" w:rsidP="001707CF">
      <w:pPr>
        <w:pBdr>
          <w:top w:val="single" w:sz="4" w:space="1" w:color="auto"/>
        </w:pBdr>
        <w:spacing w:after="0" w:line="240" w:lineRule="auto"/>
        <w:ind w:left="5868"/>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почтовый</w:t>
      </w:r>
      <w:proofErr w:type="gramEnd"/>
      <w:r w:rsidRPr="006F0B8F">
        <w:rPr>
          <w:rFonts w:ascii="Times New Roman" w:hAnsi="Times New Roman"/>
        </w:rPr>
        <w:t xml:space="preserve"> индекс и адрес</w:t>
      </w:r>
    </w:p>
    <w:p w:rsidR="001707CF" w:rsidRPr="006F0B8F" w:rsidRDefault="001707CF" w:rsidP="001707CF">
      <w:pPr>
        <w:spacing w:after="0" w:line="240" w:lineRule="auto"/>
        <w:ind w:left="5245"/>
        <w:rPr>
          <w:rFonts w:ascii="Times New Roman" w:hAnsi="Times New Roman"/>
          <w:sz w:val="24"/>
          <w:szCs w:val="24"/>
        </w:rPr>
      </w:pPr>
    </w:p>
    <w:p w:rsidR="001707CF" w:rsidRPr="006F0B8F" w:rsidRDefault="001707CF" w:rsidP="001707CF">
      <w:pPr>
        <w:pBdr>
          <w:top w:val="single" w:sz="4" w:space="1" w:color="auto"/>
        </w:pBdr>
        <w:spacing w:after="0" w:line="240" w:lineRule="auto"/>
        <w:ind w:left="5245"/>
        <w:jc w:val="center"/>
        <w:rPr>
          <w:rFonts w:ascii="Times New Roman" w:hAnsi="Times New Roman"/>
        </w:rPr>
      </w:pPr>
      <w:r w:rsidRPr="006F0B8F">
        <w:rPr>
          <w:rFonts w:ascii="Times New Roman" w:hAnsi="Times New Roman"/>
        </w:rPr>
        <w:t>Заявителя (представителя Заявителя)</w:t>
      </w:r>
      <w:r w:rsidRPr="006F0B8F">
        <w:rPr>
          <w:rFonts w:ascii="Times New Roman" w:hAnsi="Times New Roman"/>
          <w:sz w:val="24"/>
          <w:szCs w:val="24"/>
        </w:rPr>
        <w:t xml:space="preserve"> </w:t>
      </w:r>
      <w:r w:rsidRPr="006F0B8F">
        <w:rPr>
          <w:rFonts w:ascii="Times New Roman" w:hAnsi="Times New Roman"/>
        </w:rPr>
        <w:t>согласно Заявлению</w:t>
      </w:r>
    </w:p>
    <w:p w:rsidR="001707CF" w:rsidRPr="006F0B8F" w:rsidRDefault="001707CF" w:rsidP="001707CF">
      <w:pPr>
        <w:spacing w:after="0" w:line="240" w:lineRule="auto"/>
        <w:ind w:left="5245"/>
        <w:rPr>
          <w:rFonts w:ascii="Times New Roman" w:hAnsi="Times New Roman"/>
          <w:sz w:val="24"/>
          <w:szCs w:val="24"/>
        </w:rPr>
      </w:pPr>
    </w:p>
    <w:p w:rsidR="001707CF" w:rsidRPr="006F0B8F" w:rsidRDefault="001707CF" w:rsidP="001707CF">
      <w:pPr>
        <w:pBdr>
          <w:top w:val="single" w:sz="4" w:space="1" w:color="auto"/>
        </w:pBdr>
        <w:spacing w:after="0" w:line="240" w:lineRule="auto"/>
        <w:ind w:left="5245"/>
        <w:jc w:val="center"/>
        <w:rPr>
          <w:rFonts w:ascii="Times New Roman" w:hAnsi="Times New Roman"/>
        </w:rPr>
      </w:pPr>
      <w:proofErr w:type="gramStart"/>
      <w:r w:rsidRPr="006F0B8F">
        <w:rPr>
          <w:rFonts w:ascii="Times New Roman" w:hAnsi="Times New Roman"/>
        </w:rPr>
        <w:t>о</w:t>
      </w:r>
      <w:proofErr w:type="gramEnd"/>
      <w:r w:rsidRPr="006F0B8F">
        <w:rPr>
          <w:rFonts w:ascii="Times New Roman" w:hAnsi="Times New Roman"/>
        </w:rPr>
        <w:t xml:space="preserve"> признании)</w:t>
      </w:r>
    </w:p>
    <w:p w:rsidR="001707CF" w:rsidRPr="006F0B8F" w:rsidRDefault="001707CF" w:rsidP="001707CF">
      <w:pPr>
        <w:spacing w:after="0" w:line="240" w:lineRule="auto"/>
        <w:ind w:left="5245"/>
        <w:rPr>
          <w:rFonts w:ascii="Times New Roman" w:hAnsi="Times New Roman"/>
          <w:sz w:val="24"/>
          <w:szCs w:val="24"/>
        </w:rPr>
      </w:pPr>
    </w:p>
    <w:p w:rsidR="001707CF" w:rsidRPr="006F0B8F" w:rsidRDefault="001707CF" w:rsidP="001707CF">
      <w:pPr>
        <w:pBdr>
          <w:top w:val="single" w:sz="4" w:space="1" w:color="auto"/>
        </w:pBdr>
        <w:spacing w:after="0" w:line="240" w:lineRule="auto"/>
        <w:ind w:left="5245"/>
        <w:rPr>
          <w:rFonts w:ascii="Times New Roman" w:hAnsi="Times New Roman"/>
          <w:sz w:val="2"/>
          <w:szCs w:val="2"/>
        </w:rPr>
      </w:pPr>
    </w:p>
    <w:p w:rsidR="001707CF" w:rsidRPr="006F0B8F" w:rsidRDefault="001707CF" w:rsidP="001707CF">
      <w:pPr>
        <w:pBdr>
          <w:top w:val="single" w:sz="4" w:space="1" w:color="auto"/>
        </w:pBdr>
        <w:spacing w:after="0" w:line="240" w:lineRule="auto"/>
        <w:ind w:left="5245"/>
        <w:rPr>
          <w:rFonts w:ascii="Times New Roman" w:hAnsi="Times New Roman"/>
          <w:sz w:val="2"/>
          <w:szCs w:val="2"/>
        </w:rPr>
      </w:pPr>
    </w:p>
    <w:p w:rsidR="001707CF" w:rsidRPr="006F0B8F" w:rsidRDefault="001707CF" w:rsidP="001707CF">
      <w:pPr>
        <w:pBdr>
          <w:top w:val="single" w:sz="4" w:space="1" w:color="auto"/>
        </w:pBdr>
        <w:spacing w:after="0" w:line="240" w:lineRule="auto"/>
        <w:ind w:left="5245"/>
        <w:rPr>
          <w:rFonts w:ascii="Times New Roman" w:hAnsi="Times New Roman"/>
          <w:sz w:val="2"/>
          <w:szCs w:val="2"/>
        </w:rPr>
      </w:pPr>
    </w:p>
    <w:p w:rsidR="001707CF" w:rsidRPr="006F0B8F" w:rsidRDefault="001707CF" w:rsidP="001707CF">
      <w:pPr>
        <w:pBdr>
          <w:top w:val="single" w:sz="4" w:space="1" w:color="auto"/>
        </w:pBdr>
        <w:spacing w:after="0" w:line="240" w:lineRule="auto"/>
        <w:ind w:left="5245"/>
        <w:rPr>
          <w:rFonts w:ascii="Times New Roman" w:hAnsi="Times New Roman"/>
          <w:sz w:val="2"/>
          <w:szCs w:val="2"/>
        </w:rPr>
      </w:pPr>
    </w:p>
    <w:p w:rsidR="001707CF" w:rsidRPr="006F0B8F" w:rsidRDefault="001707CF" w:rsidP="001707CF">
      <w:pPr>
        <w:spacing w:after="0" w:line="240" w:lineRule="auto"/>
        <w:ind w:left="142"/>
        <w:rPr>
          <w:rFonts w:ascii="Times New Roman" w:eastAsia="Times New Roman" w:hAnsi="Times New Roman"/>
          <w:sz w:val="24"/>
          <w:szCs w:val="24"/>
          <w:lang w:eastAsia="ru-RU"/>
        </w:rPr>
      </w:pPr>
    </w:p>
    <w:p w:rsidR="001707CF" w:rsidRPr="006F0B8F" w:rsidRDefault="001707CF" w:rsidP="001707CF">
      <w:pPr>
        <w:spacing w:after="0" w:line="240" w:lineRule="auto"/>
        <w:ind w:left="142"/>
        <w:jc w:val="center"/>
        <w:rPr>
          <w:rFonts w:ascii="Times New Roman" w:hAnsi="Times New Roman"/>
          <w:b/>
          <w:bCs/>
          <w:sz w:val="26"/>
          <w:szCs w:val="26"/>
        </w:rPr>
      </w:pPr>
      <w:r w:rsidRPr="006F0B8F">
        <w:rPr>
          <w:rFonts w:ascii="Times New Roman" w:hAnsi="Times New Roman"/>
          <w:b/>
          <w:bCs/>
          <w:sz w:val="26"/>
          <w:szCs w:val="26"/>
        </w:rPr>
        <w:t>Уведомление</w:t>
      </w:r>
    </w:p>
    <w:p w:rsidR="00E42AE5" w:rsidRPr="006F0B8F" w:rsidRDefault="00E42AE5" w:rsidP="00E42AE5">
      <w:pPr>
        <w:widowControl w:val="0"/>
        <w:autoSpaceDE w:val="0"/>
        <w:autoSpaceDN w:val="0"/>
        <w:adjustRightInd w:val="0"/>
        <w:spacing w:after="0"/>
        <w:jc w:val="center"/>
        <w:rPr>
          <w:rFonts w:ascii="Times New Roman" w:eastAsia="Times New Roman" w:hAnsi="Times New Roman"/>
          <w:sz w:val="27"/>
          <w:szCs w:val="27"/>
          <w:u w:val="single"/>
          <w:lang w:eastAsia="ru-RU"/>
        </w:rPr>
      </w:pPr>
      <w:proofErr w:type="gramStart"/>
      <w:r w:rsidRPr="006F0B8F">
        <w:rPr>
          <w:rFonts w:ascii="Times New Roman" w:hAnsi="Times New Roman"/>
          <w:b/>
          <w:bCs/>
          <w:sz w:val="26"/>
          <w:szCs w:val="26"/>
        </w:rPr>
        <w:t>об</w:t>
      </w:r>
      <w:proofErr w:type="gramEnd"/>
      <w:r w:rsidRPr="006F0B8F">
        <w:rPr>
          <w:rFonts w:ascii="Times New Roman" w:hAnsi="Times New Roman"/>
          <w:b/>
          <w:bCs/>
          <w:sz w:val="26"/>
          <w:szCs w:val="26"/>
        </w:rPr>
        <w:t xml:space="preserve"> отсутствии документов и (или) информации, в рамках межведомственного запроса, по муниципальной услуг</w:t>
      </w:r>
      <w:r w:rsidR="00541342" w:rsidRPr="006F0B8F">
        <w:rPr>
          <w:rFonts w:ascii="Times New Roman" w:hAnsi="Times New Roman"/>
          <w:b/>
          <w:bCs/>
          <w:sz w:val="26"/>
          <w:szCs w:val="26"/>
        </w:rPr>
        <w:t>е</w:t>
      </w:r>
      <w:r w:rsidRPr="006F0B8F">
        <w:rPr>
          <w:rFonts w:ascii="Times New Roman" w:hAnsi="Times New Roman"/>
          <w:b/>
          <w:bCs/>
          <w:sz w:val="26"/>
          <w:szCs w:val="26"/>
        </w:rPr>
        <w:t xml:space="preserve"> </w:t>
      </w:r>
      <w:r w:rsidRPr="006F0B8F">
        <w:rPr>
          <w:rFonts w:ascii="Times New Roman" w:hAnsi="Times New Roman"/>
          <w:b/>
          <w:bCs/>
          <w:sz w:val="27"/>
          <w:szCs w:val="27"/>
        </w:rPr>
        <w:t>«Признание садового дома жилым домом и жилого дома садовым домом»</w:t>
      </w:r>
    </w:p>
    <w:p w:rsidR="00E42AE5" w:rsidRPr="006F0B8F" w:rsidRDefault="00E42AE5" w:rsidP="001707CF">
      <w:pPr>
        <w:spacing w:after="0" w:line="240" w:lineRule="auto"/>
        <w:ind w:left="142"/>
        <w:jc w:val="center"/>
        <w:rPr>
          <w:rFonts w:ascii="Times New Roman" w:hAnsi="Times New Roman"/>
          <w:b/>
          <w:bCs/>
          <w:sz w:val="26"/>
          <w:szCs w:val="26"/>
        </w:rPr>
      </w:pPr>
    </w:p>
    <w:p w:rsidR="001707CF" w:rsidRPr="006F0B8F" w:rsidRDefault="001707CF" w:rsidP="001707CF">
      <w:pPr>
        <w:spacing w:after="0" w:line="240" w:lineRule="auto"/>
        <w:ind w:left="142"/>
        <w:rPr>
          <w:rFonts w:ascii="Times New Roman" w:hAnsi="Times New Roman"/>
          <w:sz w:val="24"/>
          <w:szCs w:val="24"/>
        </w:rPr>
      </w:pPr>
    </w:p>
    <w:p w:rsidR="001707CF" w:rsidRPr="006F0B8F" w:rsidRDefault="001707CF" w:rsidP="001707CF">
      <w:pPr>
        <w:pBdr>
          <w:top w:val="single" w:sz="4" w:space="1" w:color="auto"/>
        </w:pBdr>
        <w:spacing w:after="0" w:line="240" w:lineRule="auto"/>
        <w:ind w:left="142"/>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полное</w:t>
      </w:r>
      <w:proofErr w:type="gramEnd"/>
      <w:r w:rsidRPr="006F0B8F">
        <w:rPr>
          <w:rFonts w:ascii="Times New Roman" w:hAnsi="Times New Roman"/>
        </w:rPr>
        <w:t xml:space="preserve"> наименование органа местного самоуправления,</w:t>
      </w:r>
    </w:p>
    <w:p w:rsidR="001707CF" w:rsidRPr="006F0B8F" w:rsidRDefault="001707CF" w:rsidP="001707CF">
      <w:pPr>
        <w:tabs>
          <w:tab w:val="right" w:pos="10205"/>
        </w:tabs>
        <w:spacing w:after="0" w:line="240" w:lineRule="auto"/>
        <w:ind w:left="142"/>
        <w:rPr>
          <w:rFonts w:ascii="Times New Roman" w:hAnsi="Times New Roman"/>
          <w:sz w:val="24"/>
          <w:szCs w:val="24"/>
        </w:rPr>
      </w:pPr>
    </w:p>
    <w:p w:rsidR="001707CF" w:rsidRPr="006F0B8F" w:rsidRDefault="001707CF" w:rsidP="001707CF">
      <w:pPr>
        <w:pBdr>
          <w:top w:val="single" w:sz="4" w:space="1" w:color="auto"/>
        </w:pBdr>
        <w:spacing w:after="0" w:line="240" w:lineRule="auto"/>
        <w:ind w:left="142" w:right="113"/>
        <w:jc w:val="center"/>
        <w:rPr>
          <w:rFonts w:ascii="Times New Roman" w:hAnsi="Times New Roman"/>
        </w:rPr>
      </w:pPr>
      <w:proofErr w:type="gramStart"/>
      <w:r w:rsidRPr="006F0B8F">
        <w:rPr>
          <w:rFonts w:ascii="Times New Roman" w:hAnsi="Times New Roman"/>
        </w:rPr>
        <w:t>осуществляющего</w:t>
      </w:r>
      <w:proofErr w:type="gramEnd"/>
      <w:r w:rsidRPr="006F0B8F">
        <w:rPr>
          <w:rFonts w:ascii="Times New Roman" w:hAnsi="Times New Roman"/>
        </w:rPr>
        <w:t xml:space="preserve"> признание дома)</w:t>
      </w:r>
    </w:p>
    <w:p w:rsidR="001707CF" w:rsidRPr="006F0B8F" w:rsidRDefault="001707CF" w:rsidP="001707CF">
      <w:pPr>
        <w:tabs>
          <w:tab w:val="center" w:pos="7994"/>
          <w:tab w:val="right" w:pos="10205"/>
        </w:tabs>
        <w:spacing w:after="0" w:line="240" w:lineRule="auto"/>
        <w:ind w:left="142"/>
        <w:jc w:val="both"/>
        <w:rPr>
          <w:rFonts w:ascii="Times New Roman" w:hAnsi="Times New Roman"/>
          <w:sz w:val="24"/>
          <w:szCs w:val="24"/>
        </w:rPr>
      </w:pPr>
    </w:p>
    <w:p w:rsidR="001707CF" w:rsidRPr="006F0B8F" w:rsidRDefault="001707CF" w:rsidP="002B7C6E">
      <w:pPr>
        <w:tabs>
          <w:tab w:val="center" w:pos="7994"/>
          <w:tab w:val="right" w:pos="10205"/>
        </w:tabs>
        <w:spacing w:after="0" w:line="240" w:lineRule="auto"/>
        <w:ind w:left="142"/>
        <w:jc w:val="both"/>
        <w:rPr>
          <w:rFonts w:ascii="Times New Roman" w:hAnsi="Times New Roman"/>
          <w:sz w:val="24"/>
          <w:szCs w:val="24"/>
        </w:rPr>
      </w:pPr>
      <w:proofErr w:type="gramStart"/>
      <w:r w:rsidRPr="006F0B8F">
        <w:rPr>
          <w:rFonts w:ascii="Times New Roman" w:hAnsi="Times New Roman"/>
          <w:sz w:val="24"/>
          <w:szCs w:val="24"/>
        </w:rPr>
        <w:t>рассмотрев</w:t>
      </w:r>
      <w:proofErr w:type="gramEnd"/>
      <w:r w:rsidRPr="006F0B8F">
        <w:rPr>
          <w:rFonts w:ascii="Times New Roman" w:hAnsi="Times New Roman"/>
          <w:sz w:val="24"/>
          <w:szCs w:val="24"/>
        </w:rPr>
        <w:t xml:space="preserve"> </w:t>
      </w:r>
      <w:r w:rsidR="002B7C6E" w:rsidRPr="006F0B8F">
        <w:rPr>
          <w:rFonts w:ascii="Times New Roman" w:hAnsi="Times New Roman"/>
          <w:sz w:val="24"/>
          <w:szCs w:val="24"/>
        </w:rPr>
        <w:t xml:space="preserve">представленные в соответствии со ст. 56 Постановления от 28.01.2006 г.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Pr="006F0B8F">
        <w:rPr>
          <w:rFonts w:ascii="Times New Roman" w:hAnsi="Times New Roman"/>
          <w:sz w:val="24"/>
          <w:szCs w:val="24"/>
        </w:rPr>
        <w:t xml:space="preserve">документы о </w:t>
      </w:r>
      <w:r w:rsidR="002B7C6E" w:rsidRPr="006F0B8F">
        <w:rPr>
          <w:rFonts w:ascii="Times New Roman" w:hAnsi="Times New Roman"/>
          <w:sz w:val="24"/>
          <w:szCs w:val="24"/>
        </w:rPr>
        <w:t xml:space="preserve">признании садового дома жилым домом и жилого дома садовым домом </w:t>
      </w:r>
      <w:r w:rsidRPr="006F0B8F">
        <w:rPr>
          <w:rFonts w:ascii="Times New Roman" w:hAnsi="Times New Roman"/>
          <w:sz w:val="24"/>
          <w:szCs w:val="24"/>
        </w:rPr>
        <w:t xml:space="preserve"> кв. м,</w:t>
      </w:r>
      <w:r w:rsidR="002B7C6E" w:rsidRPr="006F0B8F">
        <w:rPr>
          <w:rFonts w:ascii="Times New Roman" w:hAnsi="Times New Roman"/>
          <w:sz w:val="24"/>
          <w:szCs w:val="24"/>
        </w:rPr>
        <w:t xml:space="preserve"> </w:t>
      </w:r>
      <w:r w:rsidRPr="006F0B8F">
        <w:rPr>
          <w:rFonts w:ascii="Times New Roman" w:hAnsi="Times New Roman"/>
          <w:sz w:val="24"/>
          <w:szCs w:val="24"/>
        </w:rPr>
        <w:t>находящегося по адресу:</w:t>
      </w:r>
    </w:p>
    <w:p w:rsidR="001707CF" w:rsidRPr="006F0B8F" w:rsidRDefault="001707CF" w:rsidP="001707CF">
      <w:pPr>
        <w:spacing w:after="0" w:line="240" w:lineRule="auto"/>
        <w:ind w:left="142"/>
        <w:rPr>
          <w:rFonts w:ascii="Times New Roman" w:hAnsi="Times New Roman"/>
          <w:sz w:val="24"/>
          <w:szCs w:val="24"/>
        </w:rPr>
      </w:pPr>
    </w:p>
    <w:p w:rsidR="001707CF" w:rsidRPr="006F0B8F" w:rsidRDefault="001707CF" w:rsidP="001707CF">
      <w:pPr>
        <w:pBdr>
          <w:top w:val="single" w:sz="4" w:space="1" w:color="auto"/>
        </w:pBdr>
        <w:spacing w:after="0" w:line="240" w:lineRule="auto"/>
        <w:ind w:left="142"/>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наименование</w:t>
      </w:r>
      <w:proofErr w:type="gramEnd"/>
      <w:r w:rsidRPr="006F0B8F">
        <w:rPr>
          <w:rFonts w:ascii="Times New Roman" w:hAnsi="Times New Roman"/>
        </w:rPr>
        <w:t xml:space="preserve"> городского или сельского поселения)</w:t>
      </w:r>
    </w:p>
    <w:p w:rsidR="001707CF" w:rsidRPr="006F0B8F" w:rsidRDefault="001707CF" w:rsidP="001707CF">
      <w:pPr>
        <w:spacing w:after="0" w:line="240" w:lineRule="auto"/>
        <w:ind w:left="142"/>
        <w:rPr>
          <w:rFonts w:ascii="Times New Roman" w:hAnsi="Times New Roman"/>
          <w:sz w:val="24"/>
          <w:szCs w:val="24"/>
        </w:rPr>
      </w:pPr>
    </w:p>
    <w:p w:rsidR="001707CF" w:rsidRPr="006F0B8F" w:rsidRDefault="001707CF" w:rsidP="001707CF">
      <w:pPr>
        <w:pBdr>
          <w:top w:val="single" w:sz="4" w:space="1" w:color="auto"/>
        </w:pBdr>
        <w:spacing w:after="0" w:line="240" w:lineRule="auto"/>
        <w:ind w:left="142"/>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наименование</w:t>
      </w:r>
      <w:proofErr w:type="gramEnd"/>
      <w:r w:rsidRPr="006F0B8F">
        <w:rPr>
          <w:rFonts w:ascii="Times New Roman" w:hAnsi="Times New Roman"/>
        </w:rPr>
        <w:t xml:space="preserve"> улицы, площади, проспекта, бульвара, проезда и т.п.)</w:t>
      </w:r>
    </w:p>
    <w:p w:rsidR="001707CF" w:rsidRPr="006F0B8F" w:rsidRDefault="001707CF" w:rsidP="001707CF">
      <w:pPr>
        <w:pBdr>
          <w:top w:val="single" w:sz="4" w:space="1" w:color="auto"/>
        </w:pBdr>
        <w:spacing w:after="0" w:line="240" w:lineRule="auto"/>
        <w:ind w:left="142"/>
        <w:jc w:val="center"/>
        <w:rPr>
          <w:rFonts w:ascii="Times New Roman" w:hAnsi="Times New Roman"/>
        </w:rPr>
      </w:pPr>
    </w:p>
    <w:p w:rsidR="001707CF" w:rsidRPr="006F0B8F" w:rsidRDefault="001707CF" w:rsidP="001707CF">
      <w:pPr>
        <w:spacing w:after="0" w:line="240" w:lineRule="auto"/>
        <w:ind w:left="142" w:firstLine="566"/>
        <w:jc w:val="both"/>
        <w:rPr>
          <w:rFonts w:ascii="Times New Roman" w:hAnsi="Times New Roman"/>
          <w:sz w:val="24"/>
          <w:szCs w:val="24"/>
        </w:rPr>
      </w:pPr>
      <w:r w:rsidRPr="006F0B8F">
        <w:rPr>
          <w:rFonts w:ascii="Times New Roman" w:hAnsi="Times New Roman"/>
          <w:bCs/>
          <w:sz w:val="24"/>
          <w:szCs w:val="24"/>
        </w:rPr>
        <w:t xml:space="preserve">Уведомляет о </w:t>
      </w:r>
      <w:r w:rsidRPr="006F0B8F">
        <w:rPr>
          <w:rFonts w:ascii="Times New Roman" w:hAnsi="Times New Roman"/>
          <w:sz w:val="24"/>
          <w:szCs w:val="24"/>
        </w:rPr>
        <w:t>поступлени</w:t>
      </w:r>
      <w:r w:rsidR="009966E7" w:rsidRPr="006F0B8F">
        <w:rPr>
          <w:rFonts w:ascii="Times New Roman" w:hAnsi="Times New Roman"/>
          <w:sz w:val="24"/>
          <w:szCs w:val="24"/>
        </w:rPr>
        <w:t>и</w:t>
      </w:r>
      <w:r w:rsidRPr="006F0B8F">
        <w:rPr>
          <w:rFonts w:ascii="Times New Roman" w:hAnsi="Times New Roman"/>
          <w:sz w:val="24"/>
          <w:szCs w:val="24"/>
        </w:rPr>
        <w:t xml:space="preserve"> в Администрацию ответа органов и организаций, в рамках межведомственного запроса, свидетельствующего об отсутствии у них документов и (или) информации, необходимых для предоставления муниципальной услуги </w:t>
      </w:r>
      <w:r w:rsidR="002B7C6E" w:rsidRPr="006F0B8F">
        <w:rPr>
          <w:rFonts w:ascii="Times New Roman" w:hAnsi="Times New Roman"/>
          <w:sz w:val="24"/>
          <w:szCs w:val="24"/>
        </w:rPr>
        <w:t xml:space="preserve">«Признание садового дома жилым домом и жилого дома садовым домом» </w:t>
      </w:r>
      <w:r w:rsidRPr="006F0B8F">
        <w:rPr>
          <w:rFonts w:ascii="Times New Roman" w:hAnsi="Times New Roman"/>
          <w:sz w:val="24"/>
          <w:szCs w:val="24"/>
        </w:rPr>
        <w:t>(указываю</w:t>
      </w:r>
      <w:r w:rsidRPr="006F0B8F">
        <w:rPr>
          <w:rFonts w:ascii="Times New Roman" w:hAnsi="Times New Roman"/>
          <w:bCs/>
          <w:i/>
          <w:sz w:val="24"/>
          <w:szCs w:val="24"/>
        </w:rPr>
        <w:t>тся документы, которые отсутствуют в распоряжении органов, участвующих в предоставлении муниципальной услуги)</w:t>
      </w:r>
      <w:r w:rsidRPr="006F0B8F">
        <w:rPr>
          <w:rFonts w:ascii="Times New Roman" w:hAnsi="Times New Roman"/>
          <w:sz w:val="24"/>
          <w:szCs w:val="24"/>
        </w:rPr>
        <w:t>:</w:t>
      </w:r>
    </w:p>
    <w:p w:rsidR="001707CF" w:rsidRPr="006F0B8F" w:rsidRDefault="001707CF" w:rsidP="001707CF">
      <w:pPr>
        <w:spacing w:after="0" w:line="240" w:lineRule="auto"/>
        <w:ind w:left="142" w:firstLine="566"/>
        <w:jc w:val="both"/>
        <w:rPr>
          <w:rFonts w:ascii="Times New Roman" w:hAnsi="Times New Roman"/>
          <w:bCs/>
          <w:sz w:val="24"/>
          <w:szCs w:val="24"/>
        </w:rPr>
      </w:pPr>
      <w:r w:rsidRPr="006F0B8F">
        <w:rPr>
          <w:rFonts w:ascii="Times New Roman" w:hAnsi="Times New Roman"/>
          <w:sz w:val="24"/>
          <w:szCs w:val="24"/>
        </w:rPr>
        <w:t xml:space="preserve"> </w:t>
      </w:r>
      <w:proofErr w:type="gramStart"/>
      <w:r w:rsidRPr="006F0B8F">
        <w:rPr>
          <w:rFonts w:ascii="Times New Roman" w:hAnsi="Times New Roman"/>
          <w:bCs/>
          <w:sz w:val="24"/>
          <w:szCs w:val="24"/>
        </w:rPr>
        <w:t>выписка</w:t>
      </w:r>
      <w:proofErr w:type="gramEnd"/>
      <w:r w:rsidRPr="006F0B8F">
        <w:rPr>
          <w:rFonts w:ascii="Times New Roman" w:hAnsi="Times New Roman"/>
          <w:bCs/>
          <w:sz w:val="24"/>
          <w:szCs w:val="24"/>
        </w:rPr>
        <w:t xml:space="preserve"> из ЕГРН;</w:t>
      </w:r>
    </w:p>
    <w:p w:rsidR="00704587" w:rsidRPr="006F0B8F" w:rsidRDefault="00704587" w:rsidP="001707CF">
      <w:pPr>
        <w:spacing w:after="0" w:line="240" w:lineRule="auto"/>
        <w:ind w:left="142" w:firstLine="566"/>
        <w:jc w:val="both"/>
        <w:rPr>
          <w:rFonts w:ascii="Times New Roman" w:hAnsi="Times New Roman"/>
          <w:bCs/>
          <w:sz w:val="24"/>
          <w:szCs w:val="24"/>
        </w:rPr>
      </w:pPr>
      <w:r w:rsidRPr="006F0B8F">
        <w:rPr>
          <w:rFonts w:ascii="Times New Roman" w:hAnsi="Times New Roman"/>
          <w:bCs/>
          <w:sz w:val="24"/>
          <w:szCs w:val="24"/>
        </w:rPr>
        <w:lastRenderedPageBreak/>
        <w:t xml:space="preserve"> </w:t>
      </w:r>
      <w:proofErr w:type="gramStart"/>
      <w:r w:rsidRPr="006F0B8F">
        <w:rPr>
          <w:rFonts w:ascii="Times New Roman" w:hAnsi="Times New Roman"/>
          <w:bCs/>
          <w:sz w:val="24"/>
          <w:szCs w:val="24"/>
        </w:rPr>
        <w:t>сведения</w:t>
      </w:r>
      <w:proofErr w:type="gramEnd"/>
      <w:r w:rsidRPr="006F0B8F">
        <w:rPr>
          <w:rFonts w:ascii="Times New Roman" w:hAnsi="Times New Roman"/>
          <w:bCs/>
          <w:sz w:val="24"/>
          <w:szCs w:val="24"/>
        </w:rPr>
        <w:t xml:space="preserve"> из ЕГРИП;</w:t>
      </w:r>
    </w:p>
    <w:p w:rsidR="001707CF" w:rsidRPr="006F0B8F" w:rsidRDefault="00704587" w:rsidP="001707CF">
      <w:pPr>
        <w:spacing w:after="0" w:line="240" w:lineRule="auto"/>
        <w:ind w:left="142" w:firstLine="566"/>
        <w:jc w:val="both"/>
        <w:rPr>
          <w:rFonts w:ascii="Times New Roman" w:hAnsi="Times New Roman"/>
          <w:bCs/>
          <w:sz w:val="24"/>
          <w:szCs w:val="24"/>
        </w:rPr>
      </w:pPr>
      <w:r w:rsidRPr="006F0B8F">
        <w:rPr>
          <w:rFonts w:ascii="Times New Roman" w:hAnsi="Times New Roman"/>
          <w:bCs/>
          <w:sz w:val="24"/>
          <w:szCs w:val="24"/>
        </w:rPr>
        <w:t xml:space="preserve"> </w:t>
      </w:r>
      <w:proofErr w:type="gramStart"/>
      <w:r w:rsidRPr="006F0B8F">
        <w:rPr>
          <w:rFonts w:ascii="Times New Roman" w:hAnsi="Times New Roman"/>
          <w:bCs/>
          <w:sz w:val="24"/>
          <w:szCs w:val="24"/>
        </w:rPr>
        <w:t>сведения</w:t>
      </w:r>
      <w:proofErr w:type="gramEnd"/>
      <w:r w:rsidRPr="006F0B8F">
        <w:rPr>
          <w:rFonts w:ascii="Times New Roman" w:hAnsi="Times New Roman"/>
          <w:bCs/>
          <w:sz w:val="24"/>
          <w:szCs w:val="24"/>
        </w:rPr>
        <w:t xml:space="preserve"> из ЕГРЮЛ</w:t>
      </w:r>
      <w:r w:rsidR="001707CF" w:rsidRPr="006F0B8F">
        <w:rPr>
          <w:rFonts w:ascii="Times New Roman" w:hAnsi="Times New Roman"/>
          <w:bCs/>
          <w:sz w:val="24"/>
          <w:szCs w:val="24"/>
        </w:rPr>
        <w:t>.</w:t>
      </w:r>
      <w:r w:rsidR="001707CF" w:rsidRPr="006F0B8F">
        <w:rPr>
          <w:rFonts w:ascii="Times New Roman" w:hAnsi="Times New Roman"/>
          <w:bCs/>
          <w:i/>
          <w:sz w:val="24"/>
          <w:szCs w:val="24"/>
        </w:rPr>
        <w:t xml:space="preserve"> </w:t>
      </w:r>
    </w:p>
    <w:p w:rsidR="001707CF" w:rsidRPr="006F0B8F" w:rsidRDefault="001707CF" w:rsidP="001707CF">
      <w:pPr>
        <w:pStyle w:val="11"/>
        <w:numPr>
          <w:ilvl w:val="0"/>
          <w:numId w:val="0"/>
        </w:numPr>
        <w:tabs>
          <w:tab w:val="left" w:pos="1134"/>
        </w:tabs>
        <w:spacing w:line="240" w:lineRule="auto"/>
        <w:ind w:left="142" w:firstLine="567"/>
        <w:rPr>
          <w:sz w:val="24"/>
          <w:szCs w:val="24"/>
        </w:rPr>
      </w:pPr>
      <w:r w:rsidRPr="006F0B8F">
        <w:rPr>
          <w:sz w:val="24"/>
          <w:szCs w:val="24"/>
        </w:rPr>
        <w:t>Учитывая изложенное, предлагаем Вам в течение 15 рабочих дней с момента получения настоящего уведомления представить следующие документы:</w:t>
      </w:r>
    </w:p>
    <w:p w:rsidR="001707CF" w:rsidRPr="006F0B8F" w:rsidRDefault="001707CF" w:rsidP="001707CF">
      <w:pPr>
        <w:pStyle w:val="11"/>
        <w:numPr>
          <w:ilvl w:val="0"/>
          <w:numId w:val="0"/>
        </w:numPr>
        <w:tabs>
          <w:tab w:val="left" w:pos="1134"/>
        </w:tabs>
        <w:spacing w:line="240" w:lineRule="auto"/>
        <w:rPr>
          <w:sz w:val="24"/>
          <w:szCs w:val="24"/>
        </w:rPr>
      </w:pPr>
      <w:r w:rsidRPr="006F0B8F">
        <w:rPr>
          <w:sz w:val="24"/>
          <w:szCs w:val="24"/>
        </w:rPr>
        <w:t>1.______________________________________________________________________________</w:t>
      </w:r>
    </w:p>
    <w:p w:rsidR="001707CF" w:rsidRPr="006F0B8F" w:rsidRDefault="001707CF" w:rsidP="001707CF">
      <w:pPr>
        <w:pStyle w:val="11"/>
        <w:numPr>
          <w:ilvl w:val="0"/>
          <w:numId w:val="0"/>
        </w:numPr>
        <w:tabs>
          <w:tab w:val="left" w:pos="1134"/>
        </w:tabs>
        <w:spacing w:line="240" w:lineRule="auto"/>
        <w:rPr>
          <w:sz w:val="24"/>
          <w:szCs w:val="24"/>
        </w:rPr>
      </w:pPr>
      <w:r w:rsidRPr="006F0B8F">
        <w:rPr>
          <w:sz w:val="24"/>
          <w:szCs w:val="24"/>
        </w:rPr>
        <w:t>2.______________________________________________________________________________</w:t>
      </w:r>
    </w:p>
    <w:p w:rsidR="001707CF" w:rsidRPr="006F0B8F" w:rsidRDefault="001707CF" w:rsidP="001707CF">
      <w:pPr>
        <w:pStyle w:val="11"/>
        <w:numPr>
          <w:ilvl w:val="0"/>
          <w:numId w:val="0"/>
        </w:numPr>
        <w:tabs>
          <w:tab w:val="left" w:pos="1134"/>
        </w:tabs>
        <w:spacing w:line="240" w:lineRule="auto"/>
        <w:rPr>
          <w:sz w:val="24"/>
          <w:szCs w:val="24"/>
        </w:rPr>
      </w:pPr>
      <w:r w:rsidRPr="006F0B8F">
        <w:rPr>
          <w:sz w:val="24"/>
          <w:szCs w:val="24"/>
        </w:rPr>
        <w:t>3.______________________________________________________________________________</w:t>
      </w:r>
    </w:p>
    <w:p w:rsidR="001707CF" w:rsidRPr="006F0B8F" w:rsidRDefault="001707CF" w:rsidP="001707CF">
      <w:pPr>
        <w:pStyle w:val="11"/>
        <w:numPr>
          <w:ilvl w:val="0"/>
          <w:numId w:val="0"/>
        </w:numPr>
        <w:tabs>
          <w:tab w:val="left" w:pos="1134"/>
        </w:tabs>
        <w:spacing w:line="240" w:lineRule="auto"/>
        <w:rPr>
          <w:sz w:val="24"/>
          <w:szCs w:val="24"/>
        </w:rPr>
      </w:pPr>
      <w:r w:rsidRPr="006F0B8F">
        <w:rPr>
          <w:sz w:val="24"/>
          <w:szCs w:val="24"/>
        </w:rPr>
        <w:t>4.______________________________________________________________________________</w:t>
      </w:r>
    </w:p>
    <w:p w:rsidR="001707CF" w:rsidRPr="006F0B8F" w:rsidRDefault="001707CF" w:rsidP="001707CF">
      <w:pPr>
        <w:pStyle w:val="11"/>
        <w:numPr>
          <w:ilvl w:val="0"/>
          <w:numId w:val="0"/>
        </w:numPr>
        <w:tabs>
          <w:tab w:val="left" w:pos="1134"/>
        </w:tabs>
        <w:spacing w:line="240" w:lineRule="auto"/>
        <w:rPr>
          <w:sz w:val="24"/>
          <w:szCs w:val="24"/>
        </w:rPr>
      </w:pPr>
    </w:p>
    <w:p w:rsidR="001707CF" w:rsidRPr="006F0B8F" w:rsidRDefault="001707CF" w:rsidP="001707CF">
      <w:pPr>
        <w:pStyle w:val="11"/>
        <w:numPr>
          <w:ilvl w:val="0"/>
          <w:numId w:val="0"/>
        </w:numPr>
        <w:tabs>
          <w:tab w:val="left" w:pos="1134"/>
        </w:tabs>
        <w:ind w:firstLine="567"/>
        <w:rPr>
          <w:rFonts w:eastAsia="Times New Roman"/>
          <w:sz w:val="24"/>
          <w:szCs w:val="24"/>
          <w:lang w:eastAsia="ru-RU"/>
        </w:rPr>
      </w:pPr>
      <w:r w:rsidRPr="006F0B8F">
        <w:rPr>
          <w:sz w:val="24"/>
          <w:szCs w:val="24"/>
        </w:rPr>
        <w:t xml:space="preserve">Обращаем Ваше внимание, что в случае, если Вами не буду представлены сведения (информация) в сроки, указанные в настоящем уведомлении, Администрацией будет принято решение </w:t>
      </w:r>
      <w:r w:rsidR="002B7C6E" w:rsidRPr="006F0B8F">
        <w:rPr>
          <w:sz w:val="24"/>
          <w:szCs w:val="24"/>
        </w:rPr>
        <w:t>о</w:t>
      </w:r>
      <w:r w:rsidR="00541342" w:rsidRPr="006F0B8F">
        <w:rPr>
          <w:sz w:val="24"/>
          <w:szCs w:val="24"/>
        </w:rPr>
        <w:t>б отказе в</w:t>
      </w:r>
      <w:r w:rsidR="002B7C6E" w:rsidRPr="006F0B8F">
        <w:rPr>
          <w:sz w:val="24"/>
          <w:szCs w:val="24"/>
        </w:rPr>
        <w:t xml:space="preserve"> признании садового дома жилым домом и жилого дома садовым домом</w:t>
      </w:r>
      <w:r w:rsidRPr="006F0B8F">
        <w:rPr>
          <w:rFonts w:eastAsia="Times New Roman"/>
          <w:sz w:val="24"/>
          <w:szCs w:val="24"/>
          <w:lang w:eastAsia="ru-RU"/>
        </w:rPr>
        <w:t xml:space="preserve"> </w:t>
      </w:r>
      <w:r w:rsidR="00541342" w:rsidRPr="006F0B8F">
        <w:rPr>
          <w:rFonts w:eastAsia="Times New Roman"/>
          <w:sz w:val="24"/>
          <w:szCs w:val="24"/>
          <w:lang w:eastAsia="ru-RU"/>
        </w:rPr>
        <w:t>на</w:t>
      </w:r>
      <w:r w:rsidRPr="006F0B8F">
        <w:rPr>
          <w:rFonts w:eastAsia="Times New Roman"/>
          <w:sz w:val="24"/>
          <w:szCs w:val="24"/>
          <w:lang w:eastAsia="ru-RU"/>
        </w:rPr>
        <w:t xml:space="preserve"> основани</w:t>
      </w:r>
      <w:r w:rsidR="00541342" w:rsidRPr="006F0B8F">
        <w:rPr>
          <w:rFonts w:eastAsia="Times New Roman"/>
          <w:sz w:val="24"/>
          <w:szCs w:val="24"/>
          <w:lang w:eastAsia="ru-RU"/>
        </w:rPr>
        <w:t>и</w:t>
      </w:r>
      <w:r w:rsidRPr="006F0B8F">
        <w:rPr>
          <w:rFonts w:eastAsia="Times New Roman"/>
          <w:sz w:val="24"/>
          <w:szCs w:val="24"/>
          <w:lang w:eastAsia="ru-RU"/>
        </w:rPr>
        <w:t>, предусмотренном пунктом 13.</w:t>
      </w:r>
      <w:r w:rsidR="009966E7" w:rsidRPr="006F0B8F">
        <w:rPr>
          <w:rFonts w:eastAsia="Times New Roman"/>
          <w:sz w:val="24"/>
          <w:szCs w:val="24"/>
          <w:lang w:eastAsia="ru-RU"/>
        </w:rPr>
        <w:t>1</w:t>
      </w:r>
      <w:r w:rsidR="00541342" w:rsidRPr="006F0B8F">
        <w:rPr>
          <w:rFonts w:eastAsia="Times New Roman"/>
          <w:sz w:val="24"/>
          <w:szCs w:val="24"/>
          <w:lang w:eastAsia="ru-RU"/>
        </w:rPr>
        <w:t>.2 Административного регламента.</w:t>
      </w:r>
    </w:p>
    <w:p w:rsidR="001707CF" w:rsidRPr="006F0B8F" w:rsidRDefault="001707CF" w:rsidP="001707CF">
      <w:pPr>
        <w:pStyle w:val="11"/>
        <w:numPr>
          <w:ilvl w:val="0"/>
          <w:numId w:val="0"/>
        </w:numPr>
        <w:tabs>
          <w:tab w:val="left" w:pos="1134"/>
        </w:tabs>
        <w:ind w:firstLine="567"/>
        <w:rPr>
          <w:sz w:val="24"/>
          <w:szCs w:val="24"/>
        </w:rPr>
      </w:pPr>
    </w:p>
    <w:p w:rsidR="001707CF" w:rsidRPr="006F0B8F" w:rsidRDefault="001707CF" w:rsidP="001707CF">
      <w:pPr>
        <w:pStyle w:val="11"/>
        <w:numPr>
          <w:ilvl w:val="0"/>
          <w:numId w:val="0"/>
        </w:numPr>
        <w:tabs>
          <w:tab w:val="left" w:pos="1134"/>
        </w:tabs>
        <w:spacing w:line="240" w:lineRule="auto"/>
        <w:rPr>
          <w:sz w:val="24"/>
          <w:szCs w:val="24"/>
        </w:rPr>
      </w:pPr>
    </w:p>
    <w:p w:rsidR="001707CF" w:rsidRPr="006F0B8F" w:rsidRDefault="001707CF" w:rsidP="001707CF">
      <w:pPr>
        <w:pStyle w:val="11"/>
        <w:numPr>
          <w:ilvl w:val="0"/>
          <w:numId w:val="0"/>
        </w:numPr>
        <w:tabs>
          <w:tab w:val="left" w:pos="1134"/>
        </w:tabs>
        <w:spacing w:line="240" w:lineRule="auto"/>
        <w:rPr>
          <w:sz w:val="24"/>
          <w:szCs w:val="24"/>
        </w:rPr>
      </w:pPr>
    </w:p>
    <w:p w:rsidR="001707CF" w:rsidRPr="006F0B8F" w:rsidRDefault="001707CF" w:rsidP="001707CF">
      <w:pPr>
        <w:spacing w:after="0" w:line="240" w:lineRule="auto"/>
        <w:ind w:left="142"/>
        <w:jc w:val="both"/>
        <w:rPr>
          <w:rFonts w:ascii="Times New Roman" w:hAnsi="Times New Roman"/>
          <w:sz w:val="24"/>
          <w:szCs w:val="24"/>
        </w:rPr>
      </w:pPr>
    </w:p>
    <w:tbl>
      <w:tblPr>
        <w:tblW w:w="9951" w:type="dxa"/>
        <w:tblInd w:w="170" w:type="dxa"/>
        <w:tblLayout w:type="fixed"/>
        <w:tblCellMar>
          <w:left w:w="28" w:type="dxa"/>
          <w:right w:w="28" w:type="dxa"/>
        </w:tblCellMar>
        <w:tblLook w:val="0000" w:firstRow="0" w:lastRow="0" w:firstColumn="0" w:lastColumn="0" w:noHBand="0" w:noVBand="0"/>
      </w:tblPr>
      <w:tblGrid>
        <w:gridCol w:w="170"/>
        <w:gridCol w:w="425"/>
        <w:gridCol w:w="284"/>
        <w:gridCol w:w="1986"/>
        <w:gridCol w:w="511"/>
        <w:gridCol w:w="227"/>
        <w:gridCol w:w="127"/>
        <w:gridCol w:w="256"/>
        <w:gridCol w:w="1788"/>
        <w:gridCol w:w="256"/>
        <w:gridCol w:w="2900"/>
        <w:gridCol w:w="1021"/>
      </w:tblGrid>
      <w:tr w:rsidR="001707CF" w:rsidRPr="006F0B8F" w:rsidTr="001707CF">
        <w:trPr>
          <w:gridAfter w:val="1"/>
          <w:wAfter w:w="1021" w:type="dxa"/>
          <w:trHeight w:val="329"/>
        </w:trPr>
        <w:tc>
          <w:tcPr>
            <w:tcW w:w="3730" w:type="dxa"/>
            <w:gridSpan w:val="7"/>
            <w:tcBorders>
              <w:bottom w:val="single" w:sz="4" w:space="0" w:color="auto"/>
            </w:tcBorders>
            <w:vAlign w:val="bottom"/>
          </w:tcPr>
          <w:p w:rsidR="001707CF" w:rsidRPr="006F0B8F" w:rsidRDefault="001707CF" w:rsidP="001707CF">
            <w:pPr>
              <w:spacing w:after="0" w:line="240" w:lineRule="auto"/>
              <w:rPr>
                <w:rFonts w:ascii="Times New Roman" w:hAnsi="Times New Roman"/>
                <w:sz w:val="24"/>
                <w:szCs w:val="24"/>
              </w:rPr>
            </w:pPr>
          </w:p>
        </w:tc>
        <w:tc>
          <w:tcPr>
            <w:tcW w:w="256" w:type="dxa"/>
            <w:vAlign w:val="bottom"/>
          </w:tcPr>
          <w:p w:rsidR="001707CF" w:rsidRPr="006F0B8F" w:rsidRDefault="001707CF" w:rsidP="001707CF">
            <w:pPr>
              <w:spacing w:after="0" w:line="240" w:lineRule="auto"/>
              <w:jc w:val="center"/>
              <w:rPr>
                <w:rFonts w:ascii="Times New Roman" w:hAnsi="Times New Roman"/>
                <w:sz w:val="24"/>
                <w:szCs w:val="24"/>
              </w:rPr>
            </w:pPr>
          </w:p>
        </w:tc>
        <w:tc>
          <w:tcPr>
            <w:tcW w:w="1788" w:type="dxa"/>
            <w:tcBorders>
              <w:bottom w:val="single" w:sz="4" w:space="0" w:color="auto"/>
            </w:tcBorders>
            <w:vAlign w:val="bottom"/>
          </w:tcPr>
          <w:p w:rsidR="001707CF" w:rsidRPr="006F0B8F" w:rsidRDefault="001707CF" w:rsidP="001707CF">
            <w:pPr>
              <w:spacing w:after="0" w:line="240" w:lineRule="auto"/>
              <w:jc w:val="center"/>
              <w:rPr>
                <w:rFonts w:ascii="Times New Roman" w:hAnsi="Times New Roman"/>
                <w:sz w:val="24"/>
                <w:szCs w:val="24"/>
              </w:rPr>
            </w:pPr>
          </w:p>
        </w:tc>
        <w:tc>
          <w:tcPr>
            <w:tcW w:w="256" w:type="dxa"/>
            <w:vAlign w:val="bottom"/>
          </w:tcPr>
          <w:p w:rsidR="001707CF" w:rsidRPr="006F0B8F" w:rsidRDefault="001707CF" w:rsidP="001707CF">
            <w:pPr>
              <w:spacing w:after="0" w:line="240" w:lineRule="auto"/>
              <w:jc w:val="center"/>
              <w:rPr>
                <w:rFonts w:ascii="Times New Roman" w:hAnsi="Times New Roman"/>
                <w:sz w:val="24"/>
                <w:szCs w:val="24"/>
              </w:rPr>
            </w:pPr>
          </w:p>
        </w:tc>
        <w:tc>
          <w:tcPr>
            <w:tcW w:w="2900" w:type="dxa"/>
            <w:tcBorders>
              <w:bottom w:val="single" w:sz="4" w:space="0" w:color="auto"/>
            </w:tcBorders>
            <w:vAlign w:val="bottom"/>
          </w:tcPr>
          <w:p w:rsidR="001707CF" w:rsidRPr="006F0B8F" w:rsidRDefault="001707CF" w:rsidP="001707CF">
            <w:pPr>
              <w:spacing w:after="0" w:line="240" w:lineRule="auto"/>
              <w:rPr>
                <w:rFonts w:ascii="Times New Roman" w:hAnsi="Times New Roman"/>
                <w:sz w:val="24"/>
                <w:szCs w:val="24"/>
              </w:rPr>
            </w:pPr>
          </w:p>
        </w:tc>
      </w:tr>
      <w:tr w:rsidR="001707CF" w:rsidRPr="006F0B8F" w:rsidTr="001707CF">
        <w:trPr>
          <w:gridAfter w:val="1"/>
          <w:wAfter w:w="1021" w:type="dxa"/>
          <w:trHeight w:val="277"/>
        </w:trPr>
        <w:tc>
          <w:tcPr>
            <w:tcW w:w="3730" w:type="dxa"/>
            <w:gridSpan w:val="7"/>
            <w:tcBorders>
              <w:top w:val="single" w:sz="4" w:space="0" w:color="auto"/>
            </w:tcBorders>
          </w:tcPr>
          <w:p w:rsidR="001707CF" w:rsidRPr="006F0B8F" w:rsidRDefault="001707CF" w:rsidP="001707CF">
            <w:pPr>
              <w:spacing w:after="0" w:line="240" w:lineRule="auto"/>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должность</w:t>
            </w:r>
            <w:proofErr w:type="gramEnd"/>
            <w:r w:rsidRPr="006F0B8F">
              <w:rPr>
                <w:rFonts w:ascii="Times New Roman" w:hAnsi="Times New Roman"/>
              </w:rPr>
              <w:t xml:space="preserve"> лица, подписавшего уведомление)</w:t>
            </w:r>
          </w:p>
        </w:tc>
        <w:tc>
          <w:tcPr>
            <w:tcW w:w="256" w:type="dxa"/>
          </w:tcPr>
          <w:p w:rsidR="001707CF" w:rsidRPr="006F0B8F" w:rsidRDefault="001707CF" w:rsidP="001707CF">
            <w:pPr>
              <w:spacing w:after="0" w:line="240" w:lineRule="auto"/>
              <w:jc w:val="center"/>
              <w:rPr>
                <w:rFonts w:ascii="Times New Roman" w:hAnsi="Times New Roman"/>
              </w:rPr>
            </w:pPr>
          </w:p>
        </w:tc>
        <w:tc>
          <w:tcPr>
            <w:tcW w:w="1788" w:type="dxa"/>
            <w:tcBorders>
              <w:top w:val="single" w:sz="4" w:space="0" w:color="auto"/>
            </w:tcBorders>
          </w:tcPr>
          <w:p w:rsidR="001707CF" w:rsidRPr="006F0B8F" w:rsidRDefault="001707CF" w:rsidP="001707CF">
            <w:pPr>
              <w:spacing w:after="0" w:line="240" w:lineRule="auto"/>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подпись</w:t>
            </w:r>
            <w:proofErr w:type="gramEnd"/>
            <w:r w:rsidRPr="006F0B8F">
              <w:rPr>
                <w:rFonts w:ascii="Times New Roman" w:hAnsi="Times New Roman"/>
              </w:rPr>
              <w:t>)</w:t>
            </w:r>
          </w:p>
        </w:tc>
        <w:tc>
          <w:tcPr>
            <w:tcW w:w="256" w:type="dxa"/>
          </w:tcPr>
          <w:p w:rsidR="001707CF" w:rsidRPr="006F0B8F" w:rsidRDefault="001707CF" w:rsidP="001707CF">
            <w:pPr>
              <w:spacing w:after="0" w:line="240" w:lineRule="auto"/>
              <w:jc w:val="center"/>
              <w:rPr>
                <w:rFonts w:ascii="Times New Roman" w:hAnsi="Times New Roman"/>
              </w:rPr>
            </w:pPr>
          </w:p>
        </w:tc>
        <w:tc>
          <w:tcPr>
            <w:tcW w:w="2900" w:type="dxa"/>
            <w:tcBorders>
              <w:top w:val="single" w:sz="4" w:space="0" w:color="auto"/>
            </w:tcBorders>
          </w:tcPr>
          <w:p w:rsidR="001707CF" w:rsidRPr="006F0B8F" w:rsidRDefault="001707CF" w:rsidP="001707CF">
            <w:pPr>
              <w:spacing w:after="0" w:line="240" w:lineRule="auto"/>
              <w:jc w:val="center"/>
              <w:rPr>
                <w:rFonts w:ascii="Times New Roman" w:hAnsi="Times New Roman"/>
              </w:rPr>
            </w:pPr>
            <w:r w:rsidRPr="006F0B8F">
              <w:rPr>
                <w:rFonts w:ascii="Times New Roman" w:hAnsi="Times New Roman"/>
              </w:rPr>
              <w:t>(</w:t>
            </w:r>
            <w:proofErr w:type="gramStart"/>
            <w:r w:rsidRPr="006F0B8F">
              <w:rPr>
                <w:rFonts w:ascii="Times New Roman" w:hAnsi="Times New Roman"/>
              </w:rPr>
              <w:t>расшифровка</w:t>
            </w:r>
            <w:proofErr w:type="gramEnd"/>
            <w:r w:rsidRPr="006F0B8F">
              <w:rPr>
                <w:rFonts w:ascii="Times New Roman" w:hAnsi="Times New Roman"/>
              </w:rPr>
              <w:t xml:space="preserve"> подписи)</w:t>
            </w:r>
          </w:p>
        </w:tc>
      </w:tr>
      <w:tr w:rsidR="001707CF" w:rsidRPr="006F0B8F" w:rsidTr="001707CF">
        <w:trPr>
          <w:trHeight w:val="555"/>
        </w:trPr>
        <w:tc>
          <w:tcPr>
            <w:tcW w:w="170" w:type="dxa"/>
            <w:vAlign w:val="bottom"/>
          </w:tcPr>
          <w:p w:rsidR="001707CF" w:rsidRPr="006F0B8F" w:rsidRDefault="001707CF" w:rsidP="001707CF">
            <w:pPr>
              <w:spacing w:after="0" w:line="240" w:lineRule="auto"/>
              <w:rPr>
                <w:rFonts w:ascii="Times New Roman" w:hAnsi="Times New Roman"/>
                <w:sz w:val="24"/>
                <w:szCs w:val="24"/>
              </w:rPr>
            </w:pPr>
            <w:r w:rsidRPr="006F0B8F">
              <w:rPr>
                <w:rFonts w:ascii="Times New Roman" w:hAnsi="Times New Roman"/>
                <w:sz w:val="24"/>
                <w:szCs w:val="24"/>
              </w:rPr>
              <w:t>«</w:t>
            </w:r>
          </w:p>
        </w:tc>
        <w:tc>
          <w:tcPr>
            <w:tcW w:w="425" w:type="dxa"/>
            <w:vAlign w:val="bottom"/>
          </w:tcPr>
          <w:p w:rsidR="001707CF" w:rsidRPr="006F0B8F" w:rsidRDefault="001707CF" w:rsidP="001707CF">
            <w:pPr>
              <w:spacing w:after="0" w:line="240" w:lineRule="auto"/>
              <w:jc w:val="center"/>
              <w:rPr>
                <w:rFonts w:ascii="Times New Roman" w:hAnsi="Times New Roman"/>
                <w:sz w:val="24"/>
                <w:szCs w:val="24"/>
              </w:rPr>
            </w:pPr>
            <w:r w:rsidRPr="006F0B8F">
              <w:rPr>
                <w:rFonts w:ascii="Times New Roman" w:hAnsi="Times New Roman"/>
                <w:sz w:val="24"/>
                <w:szCs w:val="24"/>
              </w:rPr>
              <w:t>___</w:t>
            </w:r>
          </w:p>
        </w:tc>
        <w:tc>
          <w:tcPr>
            <w:tcW w:w="284" w:type="dxa"/>
            <w:vAlign w:val="bottom"/>
          </w:tcPr>
          <w:p w:rsidR="001707CF" w:rsidRPr="006F0B8F" w:rsidRDefault="001707CF" w:rsidP="001707CF">
            <w:pPr>
              <w:spacing w:after="0" w:line="240" w:lineRule="auto"/>
              <w:rPr>
                <w:rFonts w:ascii="Times New Roman" w:hAnsi="Times New Roman"/>
                <w:sz w:val="24"/>
                <w:szCs w:val="24"/>
              </w:rPr>
            </w:pPr>
            <w:r w:rsidRPr="006F0B8F">
              <w:rPr>
                <w:rFonts w:ascii="Times New Roman" w:hAnsi="Times New Roman"/>
                <w:sz w:val="24"/>
                <w:szCs w:val="24"/>
              </w:rPr>
              <w:t>»</w:t>
            </w:r>
          </w:p>
        </w:tc>
        <w:tc>
          <w:tcPr>
            <w:tcW w:w="1986" w:type="dxa"/>
            <w:vAlign w:val="bottom"/>
          </w:tcPr>
          <w:p w:rsidR="001707CF" w:rsidRPr="006F0B8F" w:rsidRDefault="001707CF" w:rsidP="001707CF">
            <w:pPr>
              <w:spacing w:after="0" w:line="240" w:lineRule="auto"/>
              <w:jc w:val="center"/>
              <w:rPr>
                <w:rFonts w:ascii="Times New Roman" w:hAnsi="Times New Roman"/>
                <w:sz w:val="24"/>
                <w:szCs w:val="24"/>
              </w:rPr>
            </w:pPr>
            <w:r w:rsidRPr="006F0B8F">
              <w:rPr>
                <w:rFonts w:ascii="Times New Roman" w:hAnsi="Times New Roman"/>
                <w:sz w:val="24"/>
                <w:szCs w:val="24"/>
              </w:rPr>
              <w:t>________________</w:t>
            </w:r>
          </w:p>
        </w:tc>
        <w:tc>
          <w:tcPr>
            <w:tcW w:w="511" w:type="dxa"/>
            <w:vAlign w:val="bottom"/>
          </w:tcPr>
          <w:p w:rsidR="001707CF" w:rsidRPr="006F0B8F" w:rsidRDefault="001707CF" w:rsidP="001707CF">
            <w:pPr>
              <w:spacing w:after="0" w:line="240" w:lineRule="auto"/>
              <w:jc w:val="right"/>
              <w:rPr>
                <w:rFonts w:ascii="Times New Roman" w:hAnsi="Times New Roman"/>
                <w:sz w:val="24"/>
                <w:szCs w:val="24"/>
              </w:rPr>
            </w:pPr>
            <w:r w:rsidRPr="006F0B8F">
              <w:rPr>
                <w:rFonts w:ascii="Times New Roman" w:hAnsi="Times New Roman"/>
                <w:sz w:val="24"/>
                <w:szCs w:val="24"/>
              </w:rPr>
              <w:t>201</w:t>
            </w:r>
          </w:p>
        </w:tc>
        <w:tc>
          <w:tcPr>
            <w:tcW w:w="227" w:type="dxa"/>
            <w:vAlign w:val="bottom"/>
          </w:tcPr>
          <w:p w:rsidR="001707CF" w:rsidRPr="006F0B8F" w:rsidRDefault="001707CF" w:rsidP="001707CF">
            <w:pPr>
              <w:spacing w:after="0" w:line="240" w:lineRule="auto"/>
              <w:rPr>
                <w:rFonts w:ascii="Times New Roman" w:hAnsi="Times New Roman"/>
                <w:sz w:val="24"/>
                <w:szCs w:val="24"/>
              </w:rPr>
            </w:pPr>
            <w:r w:rsidRPr="006F0B8F">
              <w:rPr>
                <w:rFonts w:ascii="Times New Roman" w:hAnsi="Times New Roman"/>
                <w:sz w:val="24"/>
                <w:szCs w:val="24"/>
              </w:rPr>
              <w:t>_</w:t>
            </w:r>
          </w:p>
        </w:tc>
        <w:tc>
          <w:tcPr>
            <w:tcW w:w="6348" w:type="dxa"/>
            <w:gridSpan w:val="6"/>
            <w:vAlign w:val="bottom"/>
          </w:tcPr>
          <w:p w:rsidR="001707CF" w:rsidRPr="006F0B8F" w:rsidRDefault="001707CF" w:rsidP="001707CF">
            <w:pPr>
              <w:spacing w:after="0" w:line="240" w:lineRule="auto"/>
              <w:rPr>
                <w:rFonts w:ascii="Times New Roman" w:hAnsi="Times New Roman"/>
                <w:sz w:val="24"/>
                <w:szCs w:val="24"/>
              </w:rPr>
            </w:pPr>
            <w:r w:rsidRPr="006F0B8F">
              <w:rPr>
                <w:rFonts w:ascii="Times New Roman" w:hAnsi="Times New Roman"/>
                <w:sz w:val="24"/>
                <w:szCs w:val="24"/>
              </w:rPr>
              <w:t>г.</w:t>
            </w:r>
          </w:p>
        </w:tc>
      </w:tr>
    </w:tbl>
    <w:p w:rsidR="001707CF" w:rsidRPr="006F0B8F" w:rsidRDefault="001707CF" w:rsidP="001707CF">
      <w:pPr>
        <w:spacing w:after="0" w:line="240" w:lineRule="auto"/>
        <w:rPr>
          <w:rFonts w:ascii="Times New Roman" w:hAnsi="Times New Roman"/>
        </w:rPr>
      </w:pPr>
      <w:r w:rsidRPr="006F0B8F">
        <w:rPr>
          <w:rFonts w:ascii="Times New Roman" w:hAnsi="Times New Roman"/>
          <w:sz w:val="24"/>
          <w:szCs w:val="24"/>
        </w:rPr>
        <w:t>М.П.</w:t>
      </w:r>
    </w:p>
    <w:p w:rsidR="00C576BD" w:rsidRPr="006F0B8F" w:rsidRDefault="00F45E79" w:rsidP="000F4B2D">
      <w:pPr>
        <w:pStyle w:val="affff9"/>
        <w:pageBreakBefore/>
        <w:ind w:left="5954"/>
        <w:outlineLvl w:val="0"/>
        <w:rPr>
          <w:rFonts w:ascii="Times New Roman" w:hAnsi="Times New Roman"/>
          <w:sz w:val="24"/>
        </w:rPr>
      </w:pPr>
      <w:bookmarkStart w:id="267" w:name="_Toc27663535"/>
      <w:r w:rsidRPr="006F0B8F">
        <w:rPr>
          <w:rFonts w:ascii="Times New Roman" w:hAnsi="Times New Roman"/>
          <w:sz w:val="24"/>
        </w:rPr>
        <w:lastRenderedPageBreak/>
        <w:t xml:space="preserve">Приложение </w:t>
      </w:r>
      <w:r w:rsidR="00FA1DEF" w:rsidRPr="006F0B8F">
        <w:rPr>
          <w:rFonts w:ascii="Times New Roman" w:hAnsi="Times New Roman"/>
          <w:sz w:val="24"/>
          <w:lang w:val="en-US"/>
        </w:rPr>
        <w:t>4</w:t>
      </w:r>
      <w:bookmarkEnd w:id="267"/>
      <w:r w:rsidR="00817CB4" w:rsidRPr="006F0B8F">
        <w:rPr>
          <w:rFonts w:ascii="Times New Roman" w:hAnsi="Times New Roman"/>
          <w:sz w:val="24"/>
        </w:rPr>
        <w:t xml:space="preserve">  </w:t>
      </w:r>
      <w:bookmarkEnd w:id="265"/>
      <w:r w:rsidRPr="006F0B8F">
        <w:rPr>
          <w:rFonts w:ascii="Times New Roman" w:hAnsi="Times New Roman"/>
          <w:sz w:val="24"/>
        </w:rPr>
        <w:t xml:space="preserve"> </w:t>
      </w:r>
      <w:r w:rsidR="00024B9B" w:rsidRPr="006F0B8F">
        <w:rPr>
          <w:rFonts w:ascii="Times New Roman" w:hAnsi="Times New Roman"/>
          <w:sz w:val="24"/>
        </w:rPr>
        <w:t xml:space="preserve">                                      </w:t>
      </w:r>
    </w:p>
    <w:bookmarkEnd w:id="266"/>
    <w:p w:rsidR="00AD621B" w:rsidRPr="006F0B8F" w:rsidRDefault="006A7934" w:rsidP="00AD621B">
      <w:pPr>
        <w:pStyle w:val="affff9"/>
        <w:ind w:left="5954"/>
        <w:rPr>
          <w:rFonts w:ascii="Times New Roman" w:hAnsi="Times New Roman"/>
          <w:b/>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Pr>
          <w:rFonts w:ascii="Times New Roman" w:hAnsi="Times New Roman"/>
        </w:rPr>
        <w:t>му</w:t>
      </w:r>
      <w:r w:rsidRPr="006F0B8F">
        <w:rPr>
          <w:rFonts w:ascii="Times New Roman" w:hAnsi="Times New Roman"/>
        </w:rPr>
        <w:t xml:space="preserve"> регламент</w:t>
      </w:r>
      <w:r>
        <w:rPr>
          <w:rFonts w:ascii="Times New Roman" w:hAnsi="Times New Roman"/>
        </w:rPr>
        <w:t>у</w:t>
      </w:r>
    </w:p>
    <w:p w:rsidR="00FC1C3D" w:rsidRPr="006F0B8F" w:rsidRDefault="00FC1C3D" w:rsidP="00B825DB">
      <w:pPr>
        <w:pStyle w:val="affff9"/>
        <w:ind w:left="5954"/>
        <w:rPr>
          <w:rFonts w:ascii="Times New Roman" w:hAnsi="Times New Roman"/>
          <w:b/>
        </w:rPr>
      </w:pPr>
    </w:p>
    <w:p w:rsidR="00FC1C3D" w:rsidRDefault="00FC1C3D" w:rsidP="00B825DB">
      <w:pPr>
        <w:pStyle w:val="affff9"/>
        <w:ind w:left="5954"/>
        <w:rPr>
          <w:rFonts w:ascii="Times New Roman" w:hAnsi="Times New Roman"/>
        </w:rPr>
      </w:pPr>
    </w:p>
    <w:p w:rsidR="00103A93" w:rsidRPr="00103A93" w:rsidRDefault="00103A93" w:rsidP="00B825DB">
      <w:pPr>
        <w:pStyle w:val="affff9"/>
        <w:ind w:left="5954"/>
        <w:rPr>
          <w:rFonts w:ascii="Times New Roman" w:hAnsi="Times New Roman"/>
          <w:sz w:val="28"/>
          <w:szCs w:val="28"/>
        </w:rPr>
      </w:pPr>
    </w:p>
    <w:p w:rsidR="002D5EB4" w:rsidRPr="006F0B8F" w:rsidRDefault="00FC1C3D" w:rsidP="00B825DB">
      <w:pPr>
        <w:pStyle w:val="aff6"/>
        <w:tabs>
          <w:tab w:val="left" w:pos="9496"/>
        </w:tabs>
        <w:spacing w:line="276" w:lineRule="auto"/>
        <w:ind w:right="282" w:firstLine="426"/>
        <w:rPr>
          <w:rFonts w:ascii="Times New Roman" w:hAnsi="Times New Roman" w:cs="Times New Roman"/>
        </w:rPr>
      </w:pPr>
      <w:bookmarkStart w:id="268" w:name="_Toc510617037"/>
      <w:r w:rsidRPr="006F0B8F">
        <w:rPr>
          <w:rFonts w:ascii="Times New Roman" w:hAnsi="Times New Roman" w:cs="Times New Roman"/>
        </w:rPr>
        <w:t xml:space="preserve">Список нормативных актов, в соответствии с которыми осуществляется предоставление </w:t>
      </w:r>
      <w:r w:rsidR="00F45E79" w:rsidRPr="006F0B8F">
        <w:rPr>
          <w:rFonts w:ascii="Times New Roman" w:hAnsi="Times New Roman" w:cs="Times New Roman"/>
        </w:rPr>
        <w:t>Муниципальной</w:t>
      </w:r>
      <w:r w:rsidR="00024B9B" w:rsidRPr="006F0B8F">
        <w:rPr>
          <w:rFonts w:ascii="Times New Roman" w:hAnsi="Times New Roman" w:cs="Times New Roman"/>
        </w:rPr>
        <w:t xml:space="preserve"> </w:t>
      </w:r>
      <w:r w:rsidRPr="006F0B8F">
        <w:rPr>
          <w:rFonts w:ascii="Times New Roman" w:hAnsi="Times New Roman" w:cs="Times New Roman"/>
        </w:rPr>
        <w:t>услуги</w:t>
      </w:r>
      <w:bookmarkEnd w:id="268"/>
    </w:p>
    <w:p w:rsidR="002D5EB4" w:rsidRPr="006F0B8F" w:rsidRDefault="002D5EB4" w:rsidP="00B825DB">
      <w:pPr>
        <w:pStyle w:val="aff6"/>
        <w:tabs>
          <w:tab w:val="left" w:pos="9496"/>
        </w:tabs>
        <w:spacing w:line="276" w:lineRule="auto"/>
        <w:ind w:right="282" w:firstLine="426"/>
        <w:jc w:val="both"/>
        <w:rPr>
          <w:rFonts w:ascii="Times New Roman" w:hAnsi="Times New Roman"/>
          <w:b w:val="0"/>
        </w:rPr>
      </w:pPr>
    </w:p>
    <w:p w:rsidR="002D5EB4" w:rsidRPr="006F0B8F" w:rsidRDefault="002D5EB4" w:rsidP="005960AB">
      <w:pPr>
        <w:pStyle w:val="11"/>
        <w:numPr>
          <w:ilvl w:val="0"/>
          <w:numId w:val="15"/>
        </w:numPr>
        <w:rPr>
          <w:b/>
        </w:rPr>
      </w:pPr>
      <w:r w:rsidRPr="006F0B8F">
        <w:rPr>
          <w:sz w:val="24"/>
        </w:rPr>
        <w:t>Конституция Российской Федерации;</w:t>
      </w:r>
    </w:p>
    <w:p w:rsidR="002D5EB4"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cs="Times New Roman"/>
          <w:b w:val="0"/>
        </w:rPr>
        <w:t>Градостроительный кодекс Российской Федерации от 29.12.2014 № 190-ФЗ («Российская газета», № 290, 30.12.2014);</w:t>
      </w:r>
    </w:p>
    <w:p w:rsidR="00C576BD"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b w:val="0"/>
        </w:rPr>
        <w:t>Гражданский кодекс Российской Федерации от 30.11.1994 № 51-ФЗ;</w:t>
      </w:r>
    </w:p>
    <w:p w:rsidR="00C576BD"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b w:val="0"/>
        </w:rPr>
        <w:t>Жилищный кодекс Российской Федерации от 29.12.2004 № 188-ФЗ (Собрание законодательства Российской Федерации, 03.01.2005, № 1 (часть 1), ст. 14);</w:t>
      </w:r>
    </w:p>
    <w:p w:rsidR="002D5EB4"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cs="Times New Roman"/>
          <w:b w:val="0"/>
        </w:rPr>
        <w:t>Федеральный закон от 30.12.2009 № 384-ФЗ «Технический регламент о безопасности зданий и сооружений»;</w:t>
      </w:r>
    </w:p>
    <w:p w:rsidR="002D5EB4"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b w:val="0"/>
        </w:rPr>
        <w:t>Федеральный закон от 24.07.2007 № 221-ФЗ «О кадастр</w:t>
      </w:r>
      <w:r w:rsidR="00103A93">
        <w:rPr>
          <w:rFonts w:ascii="Times New Roman" w:hAnsi="Times New Roman"/>
          <w:b w:val="0"/>
        </w:rPr>
        <w:t>овой</w:t>
      </w:r>
      <w:r w:rsidRPr="006F0B8F">
        <w:rPr>
          <w:rFonts w:ascii="Times New Roman" w:hAnsi="Times New Roman"/>
          <w:b w:val="0"/>
        </w:rPr>
        <w:t xml:space="preserve"> </w:t>
      </w:r>
      <w:r w:rsidR="00676245">
        <w:rPr>
          <w:rFonts w:ascii="Times New Roman" w:hAnsi="Times New Roman"/>
          <w:b w:val="0"/>
        </w:rPr>
        <w:t>деятельности</w:t>
      </w:r>
      <w:r w:rsidRPr="006F0B8F">
        <w:rPr>
          <w:rFonts w:ascii="Times New Roman" w:hAnsi="Times New Roman"/>
          <w:b w:val="0"/>
        </w:rPr>
        <w:t>»;</w:t>
      </w:r>
    </w:p>
    <w:p w:rsidR="002D5EB4"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cs="Times New Roman"/>
          <w:b w:val="0"/>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2D5EB4"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b w:val="0"/>
        </w:rPr>
        <w:t>Федеральный закон от 27.07.2010 № 210-ФЗ «Об организации предоставления государственных и муниципальных услуг» («Российская газета», № 168, 30.07.2010);</w:t>
      </w:r>
    </w:p>
    <w:p w:rsidR="002D5EB4"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cs="Times New Roman"/>
          <w:b w:val="0"/>
        </w:rPr>
        <w:t>Федеральный</w:t>
      </w:r>
      <w:r w:rsidRPr="006F0B8F">
        <w:rPr>
          <w:rFonts w:ascii="Times New Roman" w:hAnsi="Times New Roman" w:cs="Times New Roman"/>
          <w:b w:val="0"/>
          <w:bCs w:val="0"/>
        </w:rPr>
        <w:t xml:space="preserve">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2D5EB4"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cs="Times New Roman"/>
          <w:b w:val="0"/>
        </w:rPr>
        <w:t xml:space="preserve">Федеральный закон от 02.05.2006 № 59-ФЗ «О порядке </w:t>
      </w:r>
      <w:r w:rsidRPr="006F0B8F">
        <w:rPr>
          <w:rFonts w:ascii="Times New Roman" w:hAnsi="Times New Roman" w:cs="Times New Roman"/>
          <w:b w:val="0"/>
          <w:bCs w:val="0"/>
        </w:rPr>
        <w:t>рассмотрения обращений граждан Российской Федерации» («Российская газета», № 95, 05.05.2006);</w:t>
      </w:r>
    </w:p>
    <w:p w:rsidR="002D5EB4" w:rsidRPr="006F0B8F" w:rsidRDefault="002D5EB4" w:rsidP="005960AB">
      <w:pPr>
        <w:pStyle w:val="aff6"/>
        <w:numPr>
          <w:ilvl w:val="0"/>
          <w:numId w:val="15"/>
        </w:numPr>
        <w:tabs>
          <w:tab w:val="left" w:pos="9496"/>
        </w:tabs>
        <w:spacing w:line="276" w:lineRule="auto"/>
        <w:ind w:left="709" w:right="282"/>
        <w:jc w:val="both"/>
        <w:rPr>
          <w:rFonts w:ascii="Times New Roman" w:hAnsi="Times New Roman" w:cs="Times New Roman"/>
          <w:b w:val="0"/>
        </w:rPr>
      </w:pPr>
      <w:r w:rsidRPr="006F0B8F">
        <w:rPr>
          <w:rFonts w:ascii="Times New Roman" w:hAnsi="Times New Roman" w:cs="Times New Roman"/>
          <w:b w:val="0"/>
        </w:rPr>
        <w:t>Постановление Правительства Российской Федерации от 31.12.2015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(Собрание законодательства Российской Федерации, 11.01.2016, № 2 (часть 1), ст. 405);</w:t>
      </w:r>
    </w:p>
    <w:p w:rsidR="00D1332D" w:rsidRPr="00D1332D" w:rsidRDefault="002D5EB4" w:rsidP="005960AB">
      <w:pPr>
        <w:pStyle w:val="aff6"/>
        <w:numPr>
          <w:ilvl w:val="0"/>
          <w:numId w:val="15"/>
        </w:numPr>
        <w:tabs>
          <w:tab w:val="left" w:pos="9496"/>
        </w:tabs>
        <w:spacing w:line="276" w:lineRule="auto"/>
        <w:ind w:right="282"/>
        <w:jc w:val="both"/>
        <w:rPr>
          <w:rFonts w:ascii="Times New Roman" w:hAnsi="Times New Roman" w:cs="Times New Roman"/>
          <w:b w:val="0"/>
        </w:rPr>
      </w:pPr>
      <w:r w:rsidRPr="006F0B8F">
        <w:rPr>
          <w:rFonts w:ascii="Times New Roman" w:hAnsi="Times New Roman"/>
          <w:b w:val="0"/>
        </w:rPr>
        <w:t>П</w:t>
      </w:r>
      <w:r w:rsidRPr="006F0B8F">
        <w:rPr>
          <w:rFonts w:ascii="Times New Roman" w:hAnsi="Times New Roman"/>
          <w:b w:val="0"/>
          <w:color w:val="000000" w:themeColor="text1"/>
        </w:rPr>
        <w:t>остановление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C576BD" w:rsidRPr="006F0B8F" w:rsidRDefault="002D5EB4" w:rsidP="005960AB">
      <w:pPr>
        <w:pStyle w:val="aff6"/>
        <w:numPr>
          <w:ilvl w:val="0"/>
          <w:numId w:val="15"/>
        </w:numPr>
        <w:tabs>
          <w:tab w:val="left" w:pos="9496"/>
        </w:tabs>
        <w:spacing w:line="276" w:lineRule="auto"/>
        <w:ind w:right="282"/>
        <w:jc w:val="both"/>
        <w:rPr>
          <w:rFonts w:ascii="Times New Roman" w:hAnsi="Times New Roman" w:cs="Times New Roman"/>
          <w:b w:val="0"/>
        </w:rPr>
      </w:pPr>
      <w:r w:rsidRPr="006F0B8F">
        <w:rPr>
          <w:rFonts w:ascii="Times New Roman" w:hAnsi="Times New Roman"/>
          <w:b w:val="0"/>
        </w:rPr>
        <w:t xml:space="preserve">Постановление Правительства Российской Федерации от 27.09.2011 № 797«О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(вместе с 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w:t>
      </w:r>
      <w:r w:rsidRPr="006F0B8F">
        <w:rPr>
          <w:rFonts w:ascii="Times New Roman" w:hAnsi="Times New Roman"/>
          <w:b w:val="0"/>
        </w:rPr>
        <w:lastRenderedPageBreak/>
        <w:t>внебюджетных фондов, органами государственной власти субъектов Российской Федерации, органами местного самоуправления) (Собрание законодательства Российско</w:t>
      </w:r>
      <w:r w:rsidRPr="006F0B8F">
        <w:rPr>
          <w:rFonts w:ascii="Times New Roman" w:hAnsi="Times New Roman" w:cs="Times New Roman"/>
          <w:b w:val="0"/>
        </w:rPr>
        <w:t>й Федерации, 03.10.2011, № 40, ст. 5559);</w:t>
      </w:r>
    </w:p>
    <w:p w:rsidR="00C576BD" w:rsidRPr="006F0B8F" w:rsidRDefault="002D5EB4" w:rsidP="005960AB">
      <w:pPr>
        <w:pStyle w:val="aff6"/>
        <w:numPr>
          <w:ilvl w:val="0"/>
          <w:numId w:val="15"/>
        </w:numPr>
        <w:tabs>
          <w:tab w:val="left" w:pos="9496"/>
        </w:tabs>
        <w:spacing w:line="276" w:lineRule="auto"/>
        <w:ind w:right="282"/>
        <w:jc w:val="both"/>
        <w:rPr>
          <w:rFonts w:ascii="Times New Roman" w:hAnsi="Times New Roman" w:cs="Times New Roman"/>
          <w:b w:val="0"/>
        </w:rPr>
      </w:pPr>
      <w:r w:rsidRPr="006F0B8F">
        <w:rPr>
          <w:rFonts w:ascii="Times New Roman" w:hAnsi="Times New Roman" w:cs="Times New Roman"/>
          <w:b w:val="0"/>
        </w:rPr>
        <w:t>Постановление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w:t>
      </w:r>
      <w:r w:rsidRPr="006F0B8F">
        <w:rPr>
          <w:rFonts w:ascii="Times New Roman" w:hAnsi="Times New Roman" w:cs="Times New Roman"/>
          <w:b w:val="0"/>
          <w:bCs w:val="0"/>
        </w:rPr>
        <w:t>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 Подмосковье», № 199, 24.10.2013)</w:t>
      </w:r>
      <w:r w:rsidRPr="006F0B8F">
        <w:rPr>
          <w:rFonts w:ascii="Times New Roman" w:hAnsi="Times New Roman"/>
          <w:b w:val="0"/>
        </w:rPr>
        <w:t>;</w:t>
      </w:r>
    </w:p>
    <w:p w:rsidR="00C576BD" w:rsidRPr="006F0B8F" w:rsidRDefault="002D5EB4" w:rsidP="005960AB">
      <w:pPr>
        <w:pStyle w:val="aff6"/>
        <w:numPr>
          <w:ilvl w:val="0"/>
          <w:numId w:val="15"/>
        </w:numPr>
        <w:tabs>
          <w:tab w:val="left" w:pos="9496"/>
        </w:tabs>
        <w:spacing w:line="276" w:lineRule="auto"/>
        <w:ind w:right="282"/>
        <w:jc w:val="both"/>
        <w:rPr>
          <w:rFonts w:ascii="Times New Roman" w:hAnsi="Times New Roman" w:cs="Times New Roman"/>
          <w:b w:val="0"/>
        </w:rPr>
      </w:pPr>
      <w:r w:rsidRPr="006F0B8F">
        <w:rPr>
          <w:rFonts w:ascii="Times New Roman" w:hAnsi="Times New Roman" w:cs="Times New Roman"/>
          <w:b w:val="0"/>
        </w:rPr>
        <w:t>Постановление Правительства Российской Федерации от 13.08.2006 № 491 «Об утверждении Правил содержания общего имущества в многоквартирном доме и правил изме</w:t>
      </w:r>
      <w:r w:rsidRPr="006F0B8F">
        <w:rPr>
          <w:rFonts w:ascii="Times New Roman" w:hAnsi="Times New Roman" w:cs="Times New Roman"/>
          <w:b w:val="0"/>
          <w:bCs w:val="0"/>
        </w:rPr>
        <w:t>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надлежащего качества и (или) с перерывами, превышающими установленную продолжительность» (Собрание законодательства Российской Федерации, 21.08.2006, № 34, ст. 3680);</w:t>
      </w:r>
      <w:r w:rsidRPr="006F0B8F">
        <w:rPr>
          <w:rFonts w:ascii="Times New Roman" w:hAnsi="Times New Roman" w:cs="Times New Roman"/>
          <w:b w:val="0"/>
        </w:rPr>
        <w:t>Постановление Правительства Российской Федерации от 16.02.2008 № 87 «О составе разделов проектной документации и требованиях к их содержанию» (Собрание законодательства Российской Федерации, 25.02.2008, N 8, ст. 744, Российская газета, № 41, 27.02.2008);</w:t>
      </w:r>
    </w:p>
    <w:p w:rsidR="00C576BD" w:rsidRPr="006F0B8F" w:rsidRDefault="002D5EB4" w:rsidP="005960AB">
      <w:pPr>
        <w:pStyle w:val="aff6"/>
        <w:numPr>
          <w:ilvl w:val="0"/>
          <w:numId w:val="15"/>
        </w:numPr>
        <w:tabs>
          <w:tab w:val="left" w:pos="9496"/>
        </w:tabs>
        <w:spacing w:line="276" w:lineRule="auto"/>
        <w:ind w:right="282"/>
        <w:jc w:val="both"/>
        <w:rPr>
          <w:rFonts w:ascii="Times New Roman" w:hAnsi="Times New Roman"/>
        </w:rPr>
      </w:pPr>
      <w:r w:rsidRPr="006F0B8F">
        <w:rPr>
          <w:rFonts w:ascii="Times New Roman" w:hAnsi="Times New Roman" w:cs="Times New Roman"/>
          <w:b w:val="0"/>
        </w:rPr>
        <w:t>Распоряжение</w:t>
      </w:r>
      <w:r w:rsidRPr="006F0B8F">
        <w:rPr>
          <w:rFonts w:ascii="Times New Roman" w:hAnsi="Times New Roman"/>
          <w:b w:val="0"/>
        </w:rPr>
        <w:t xml:space="preserve"> Правительства </w:t>
      </w:r>
      <w:r w:rsidRPr="006F0B8F">
        <w:rPr>
          <w:rFonts w:ascii="Times New Roman" w:hAnsi="Times New Roman" w:cs="Times New Roman"/>
          <w:b w:val="0"/>
        </w:rPr>
        <w:t>Российской</w:t>
      </w:r>
      <w:r w:rsidRPr="006F0B8F">
        <w:rPr>
          <w:rFonts w:ascii="Times New Roman" w:hAnsi="Times New Roman"/>
          <w:b w:val="0"/>
        </w:rPr>
        <w:t xml:space="preserve"> Федерации от </w:t>
      </w:r>
      <w:r w:rsidRPr="006F0B8F">
        <w:rPr>
          <w:rFonts w:ascii="Times New Roman" w:hAnsi="Times New Roman" w:cs="Times New Roman"/>
          <w:b w:val="0"/>
        </w:rPr>
        <w:t>17</w:t>
      </w:r>
      <w:r w:rsidRPr="006F0B8F">
        <w:rPr>
          <w:rFonts w:ascii="Times New Roman" w:hAnsi="Times New Roman"/>
          <w:b w:val="0"/>
        </w:rPr>
        <w:t>.12.</w:t>
      </w:r>
      <w:r w:rsidRPr="006F0B8F">
        <w:rPr>
          <w:rFonts w:ascii="Times New Roman" w:hAnsi="Times New Roman" w:cs="Times New Roman"/>
          <w:b w:val="0"/>
        </w:rPr>
        <w:t>2009</w:t>
      </w:r>
      <w:r w:rsidRPr="006F0B8F">
        <w:rPr>
          <w:rFonts w:ascii="Times New Roman" w:hAnsi="Times New Roman"/>
          <w:b w:val="0"/>
        </w:rPr>
        <w:t xml:space="preserve"> N </w:t>
      </w:r>
      <w:r w:rsidRPr="006F0B8F">
        <w:rPr>
          <w:rFonts w:ascii="Times New Roman" w:hAnsi="Times New Roman" w:cs="Times New Roman"/>
          <w:b w:val="0"/>
        </w:rPr>
        <w:t>1993-р</w:t>
      </w:r>
      <w:r w:rsidRPr="006F0B8F">
        <w:rPr>
          <w:rFonts w:ascii="Times New Roman" w:hAnsi="Times New Roman"/>
          <w:b w:val="0"/>
        </w:rPr>
        <w:t xml:space="preserve"> «Об утверждении </w:t>
      </w:r>
      <w:r w:rsidRPr="006F0B8F">
        <w:rPr>
          <w:rFonts w:ascii="Times New Roman" w:hAnsi="Times New Roman" w:cs="Times New Roman"/>
          <w:b w:val="0"/>
        </w:rPr>
        <w:t>сводного перечня первоочередных</w:t>
      </w:r>
      <w:r w:rsidRPr="006F0B8F">
        <w:rPr>
          <w:rFonts w:ascii="Times New Roman" w:hAnsi="Times New Roman"/>
          <w:b w:val="0"/>
        </w:rPr>
        <w:t xml:space="preserve"> государственных и муниципальных услуг</w:t>
      </w:r>
      <w:r w:rsidRPr="006F0B8F">
        <w:rPr>
          <w:rFonts w:ascii="Times New Roman" w:hAnsi="Times New Roman" w:cs="Times New Roman"/>
          <w:b w:val="0"/>
        </w:rPr>
        <w:t>, предоставляемых в электронном виде» (Собрание законодательства Российской Федерации», 28.12.2009, № 52 (2 ч.), ст. 6626);</w:t>
      </w:r>
    </w:p>
    <w:p w:rsidR="00C576BD" w:rsidRPr="006F0B8F" w:rsidRDefault="002D5EB4" w:rsidP="005960AB">
      <w:pPr>
        <w:pStyle w:val="aff6"/>
        <w:numPr>
          <w:ilvl w:val="0"/>
          <w:numId w:val="15"/>
        </w:numPr>
        <w:tabs>
          <w:tab w:val="left" w:pos="9496"/>
        </w:tabs>
        <w:spacing w:line="276" w:lineRule="auto"/>
        <w:ind w:right="282"/>
        <w:jc w:val="both"/>
        <w:rPr>
          <w:rFonts w:ascii="Times New Roman" w:hAnsi="Times New Roman" w:cs="Times New Roman"/>
          <w:b w:val="0"/>
        </w:rPr>
      </w:pPr>
      <w:r w:rsidRPr="006F0B8F">
        <w:rPr>
          <w:rFonts w:ascii="Times New Roman" w:hAnsi="Times New Roman" w:cs="Times New Roman"/>
          <w:b w:val="0"/>
        </w:rPr>
        <w:t>Распоряжение Правительства Российской Федерации от 25.04.2011 № 729-р «Об утверждении перечня услуг, оказываемых государственными и муниципальными учреждениями и другими организациями, в которых размещае</w:t>
      </w:r>
      <w:r w:rsidRPr="006F0B8F">
        <w:rPr>
          <w:rFonts w:ascii="Times New Roman" w:hAnsi="Times New Roman" w:cs="Times New Roman"/>
          <w:b w:val="0"/>
          <w:bCs w:val="0"/>
        </w:rPr>
        <w:t>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(Собрание законодательства Российской Федерации», 02.05.2011, № 18, ст. 2679);</w:t>
      </w:r>
    </w:p>
    <w:p w:rsidR="00C576BD" w:rsidRPr="006F0B8F" w:rsidRDefault="002D5EB4" w:rsidP="005960AB">
      <w:pPr>
        <w:pStyle w:val="aff6"/>
        <w:numPr>
          <w:ilvl w:val="0"/>
          <w:numId w:val="15"/>
        </w:numPr>
        <w:tabs>
          <w:tab w:val="left" w:pos="9496"/>
        </w:tabs>
        <w:spacing w:line="276" w:lineRule="auto"/>
        <w:ind w:right="282"/>
        <w:jc w:val="both"/>
        <w:rPr>
          <w:rFonts w:ascii="Times New Roman" w:hAnsi="Times New Roman" w:cs="Times New Roman"/>
          <w:b w:val="0"/>
        </w:rPr>
      </w:pPr>
      <w:r w:rsidRPr="006F0B8F">
        <w:rPr>
          <w:rFonts w:ascii="Times New Roman" w:hAnsi="Times New Roman" w:cs="Times New Roman"/>
          <w:b w:val="0"/>
        </w:rPr>
        <w:t xml:space="preserve">СП 54.13330.2011 «Свод правил. Здания </w:t>
      </w:r>
      <w:r w:rsidRPr="006F0B8F">
        <w:rPr>
          <w:rFonts w:ascii="Times New Roman" w:hAnsi="Times New Roman"/>
          <w:b w:val="0"/>
        </w:rPr>
        <w:t xml:space="preserve">жилые многоквартирные. Актуализированная редакция СНиП 31-01-2003», утвержденным приказом </w:t>
      </w:r>
      <w:r w:rsidR="00FB0DFA">
        <w:rPr>
          <w:rFonts w:ascii="Times New Roman" w:hAnsi="Times New Roman"/>
          <w:b w:val="0"/>
        </w:rPr>
        <w:t>Администрации</w:t>
      </w:r>
      <w:r w:rsidRPr="006F0B8F">
        <w:rPr>
          <w:rFonts w:ascii="Times New Roman" w:hAnsi="Times New Roman"/>
          <w:b w:val="0"/>
        </w:rPr>
        <w:t xml:space="preserve"> регионального развития Российской Федерации от 24.12.2010 № 778</w:t>
      </w:r>
      <w:r w:rsidR="00717482" w:rsidRPr="006F0B8F">
        <w:rPr>
          <w:rFonts w:ascii="Times New Roman" w:hAnsi="Times New Roman" w:cs="Times New Roman"/>
          <w:b w:val="0"/>
          <w:bCs w:val="0"/>
        </w:rPr>
        <w:t>;</w:t>
      </w:r>
    </w:p>
    <w:p w:rsidR="00C576BD" w:rsidRPr="006F0B8F" w:rsidRDefault="002D5EB4" w:rsidP="005960AB">
      <w:pPr>
        <w:pStyle w:val="aff6"/>
        <w:numPr>
          <w:ilvl w:val="0"/>
          <w:numId w:val="15"/>
        </w:numPr>
        <w:tabs>
          <w:tab w:val="left" w:pos="9496"/>
        </w:tabs>
        <w:spacing w:line="276" w:lineRule="auto"/>
        <w:ind w:right="282"/>
        <w:jc w:val="both"/>
        <w:rPr>
          <w:rFonts w:ascii="Times New Roman" w:hAnsi="Times New Roman" w:cs="Times New Roman"/>
          <w:b w:val="0"/>
        </w:rPr>
      </w:pPr>
      <w:r w:rsidRPr="006F0B8F">
        <w:rPr>
          <w:rFonts w:ascii="Times New Roman" w:hAnsi="Times New Roman"/>
          <w:b w:val="0"/>
        </w:rPr>
        <w:t>Закон Московской области от 05.10.2006 № 164/2006-ОЗ «О рассмотрении обращений граждан» («Ежедневные новости. Подмосковье», № 189, 11.10.2006);</w:t>
      </w:r>
    </w:p>
    <w:p w:rsidR="00C576BD" w:rsidRPr="006F0B8F" w:rsidRDefault="002D5EB4" w:rsidP="005960AB">
      <w:pPr>
        <w:pStyle w:val="aff6"/>
        <w:numPr>
          <w:ilvl w:val="0"/>
          <w:numId w:val="15"/>
        </w:numPr>
        <w:tabs>
          <w:tab w:val="left" w:pos="9496"/>
        </w:tabs>
        <w:spacing w:line="276" w:lineRule="auto"/>
        <w:ind w:right="282"/>
        <w:jc w:val="both"/>
        <w:rPr>
          <w:rFonts w:ascii="Times New Roman" w:hAnsi="Times New Roman" w:cs="Times New Roman"/>
          <w:b w:val="0"/>
        </w:rPr>
      </w:pPr>
      <w:r w:rsidRPr="006F0B8F">
        <w:rPr>
          <w:rFonts w:ascii="Times New Roman" w:hAnsi="Times New Roman" w:cs="Times New Roman"/>
          <w:b w:val="0"/>
        </w:rPr>
        <w:t>Постановление Главного государственного санитарного врача Российской Федерации от 10.06.2010 № 64 «Об утверждении СанПиН 2.1.2.2645-10 «Санитарно-эпидемиологические требования к условиям проживания в жилых зданиях и помещениях»;</w:t>
      </w:r>
    </w:p>
    <w:p w:rsidR="00C576BD" w:rsidRPr="006F0B8F" w:rsidRDefault="002D5EB4" w:rsidP="005960AB">
      <w:pPr>
        <w:pStyle w:val="aff6"/>
        <w:numPr>
          <w:ilvl w:val="0"/>
          <w:numId w:val="15"/>
        </w:numPr>
        <w:tabs>
          <w:tab w:val="left" w:pos="9496"/>
        </w:tabs>
        <w:spacing w:line="276" w:lineRule="auto"/>
        <w:ind w:right="282"/>
        <w:jc w:val="both"/>
        <w:rPr>
          <w:rFonts w:ascii="Times New Roman" w:hAnsi="Times New Roman" w:cs="Times New Roman"/>
          <w:b w:val="0"/>
        </w:rPr>
      </w:pPr>
      <w:r w:rsidRPr="006F0B8F">
        <w:rPr>
          <w:rFonts w:ascii="Times New Roman" w:hAnsi="Times New Roman" w:cs="Times New Roman"/>
          <w:b w:val="0"/>
        </w:rPr>
        <w:lastRenderedPageBreak/>
        <w:t>Постановление</w:t>
      </w:r>
      <w:r w:rsidRPr="006F0B8F">
        <w:rPr>
          <w:rFonts w:ascii="Times New Roman" w:hAnsi="Times New Roman"/>
          <w:b w:val="0"/>
        </w:rPr>
        <w:t xml:space="preserve"> Госстроя Российской Федерации от 27.09.2003 № 170 «Об утверждении Правил и норм технической эксплуатации жилищного фонда» (Зарегистрировано в Минюсте РФ 15.10.2003 № 5176);</w:t>
      </w:r>
    </w:p>
    <w:p w:rsidR="00C576BD" w:rsidRPr="006F0B8F" w:rsidRDefault="00717482" w:rsidP="005960AB">
      <w:pPr>
        <w:pStyle w:val="aff6"/>
        <w:numPr>
          <w:ilvl w:val="0"/>
          <w:numId w:val="15"/>
        </w:numPr>
        <w:tabs>
          <w:tab w:val="left" w:pos="9496"/>
        </w:tabs>
        <w:spacing w:line="276" w:lineRule="auto"/>
        <w:ind w:right="282"/>
        <w:jc w:val="both"/>
        <w:rPr>
          <w:rFonts w:ascii="Times New Roman" w:hAnsi="Times New Roman"/>
        </w:rPr>
      </w:pPr>
      <w:r w:rsidRPr="006F0B8F">
        <w:rPr>
          <w:rFonts w:ascii="Times New Roman" w:hAnsi="Times New Roman" w:cs="Times New Roman"/>
          <w:b w:val="0"/>
          <w:bCs w:val="0"/>
          <w:lang w:eastAsia="en-US"/>
        </w:rPr>
        <w:t>Распоряжение</w:t>
      </w:r>
      <w:r w:rsidRPr="006F0B8F">
        <w:rPr>
          <w:rFonts w:ascii="Times New Roman" w:hAnsi="Times New Roman"/>
          <w:b w:val="0"/>
        </w:rPr>
        <w:t xml:space="preserve"> </w:t>
      </w:r>
      <w:r w:rsidR="00FB0DFA">
        <w:rPr>
          <w:rFonts w:ascii="Times New Roman" w:hAnsi="Times New Roman"/>
          <w:b w:val="0"/>
        </w:rPr>
        <w:t>Министерства государственного управления</w:t>
      </w:r>
      <w:r w:rsidRPr="006F0B8F">
        <w:rPr>
          <w:rFonts w:ascii="Times New Roman" w:hAnsi="Times New Roman"/>
          <w:b w:val="0"/>
        </w:rPr>
        <w:t>,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496B0C" w:rsidRPr="006F0B8F" w:rsidRDefault="00496B0C" w:rsidP="002A1AAE">
      <w:pPr>
        <w:pStyle w:val="affff3"/>
        <w:numPr>
          <w:ilvl w:val="0"/>
          <w:numId w:val="15"/>
        </w:numPr>
        <w:spacing w:after="0" w:line="240" w:lineRule="auto"/>
        <w:ind w:right="282"/>
        <w:jc w:val="both"/>
        <w:rPr>
          <w:rFonts w:ascii="Verdana" w:eastAsia="Times New Roman" w:hAnsi="Verdana"/>
          <w:sz w:val="21"/>
          <w:szCs w:val="21"/>
          <w:lang w:eastAsia="ru-RU"/>
        </w:rPr>
      </w:pPr>
      <w:r w:rsidRPr="006F0B8F">
        <w:rPr>
          <w:rFonts w:ascii="Times New Roman" w:eastAsia="Times New Roman" w:hAnsi="Times New Roman"/>
          <w:sz w:val="24"/>
          <w:szCs w:val="24"/>
          <w:lang w:eastAsia="ru-RU"/>
        </w:rPr>
        <w:t>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496B0C" w:rsidRPr="006F0B8F" w:rsidRDefault="00496B0C" w:rsidP="00496B0C">
      <w:pPr>
        <w:pStyle w:val="aff6"/>
        <w:tabs>
          <w:tab w:val="left" w:pos="9496"/>
        </w:tabs>
        <w:spacing w:line="276" w:lineRule="auto"/>
        <w:ind w:left="720" w:right="282"/>
        <w:jc w:val="both"/>
        <w:rPr>
          <w:rFonts w:ascii="Times New Roman" w:hAnsi="Times New Roman"/>
        </w:rPr>
      </w:pPr>
    </w:p>
    <w:p w:rsidR="00C576BD" w:rsidRPr="00B25CEC" w:rsidRDefault="00741B62" w:rsidP="00FA1DEF">
      <w:pPr>
        <w:pStyle w:val="aff6"/>
        <w:pageBreakBefore/>
        <w:tabs>
          <w:tab w:val="left" w:pos="9496"/>
        </w:tabs>
        <w:spacing w:line="276" w:lineRule="auto"/>
        <w:ind w:left="360" w:right="3259"/>
        <w:outlineLvl w:val="0"/>
        <w:rPr>
          <w:b w:val="0"/>
          <w:sz w:val="22"/>
          <w:szCs w:val="22"/>
        </w:rPr>
      </w:pPr>
      <w:r w:rsidRPr="006F0B8F">
        <w:rPr>
          <w:rFonts w:ascii="Times New Roman" w:hAnsi="Times New Roman" w:cs="Times New Roman"/>
          <w:b w:val="0"/>
          <w:bCs w:val="0"/>
          <w:sz w:val="22"/>
          <w:szCs w:val="22"/>
          <w:lang w:eastAsia="en-US"/>
        </w:rPr>
        <w:lastRenderedPageBreak/>
        <w:t xml:space="preserve">                                                      </w:t>
      </w:r>
      <w:r w:rsidR="00FA1DEF" w:rsidRPr="006F0B8F">
        <w:rPr>
          <w:rFonts w:ascii="Times New Roman" w:hAnsi="Times New Roman" w:cs="Times New Roman"/>
          <w:b w:val="0"/>
          <w:bCs w:val="0"/>
          <w:sz w:val="22"/>
          <w:szCs w:val="22"/>
          <w:lang w:eastAsia="en-US"/>
        </w:rPr>
        <w:t xml:space="preserve">                               </w:t>
      </w:r>
      <w:bookmarkStart w:id="269" w:name="_Toc27663536"/>
      <w:r w:rsidR="00717482" w:rsidRPr="006F0B8F">
        <w:rPr>
          <w:rFonts w:ascii="Times New Roman" w:hAnsi="Times New Roman" w:cs="Times New Roman"/>
          <w:b w:val="0"/>
          <w:szCs w:val="22"/>
        </w:rPr>
        <w:t xml:space="preserve">Приложение </w:t>
      </w:r>
      <w:r w:rsidR="00FA1DEF" w:rsidRPr="00B25CEC">
        <w:rPr>
          <w:rFonts w:ascii="Times New Roman" w:hAnsi="Times New Roman" w:cs="Times New Roman"/>
          <w:b w:val="0"/>
          <w:szCs w:val="22"/>
        </w:rPr>
        <w:t>5</w:t>
      </w:r>
      <w:bookmarkEnd w:id="269"/>
    </w:p>
    <w:p w:rsidR="007F224A" w:rsidRPr="006F0B8F" w:rsidRDefault="006A7934">
      <w:pPr>
        <w:spacing w:after="0" w:line="240" w:lineRule="auto"/>
        <w:ind w:left="5387"/>
        <w:rPr>
          <w:rFonts w:ascii="Times New Roman" w:hAnsi="Times New Roman"/>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Pr>
          <w:rFonts w:ascii="Times New Roman" w:hAnsi="Times New Roman"/>
        </w:rPr>
        <w:t>му</w:t>
      </w:r>
      <w:r w:rsidRPr="006F0B8F">
        <w:rPr>
          <w:rFonts w:ascii="Times New Roman" w:hAnsi="Times New Roman"/>
        </w:rPr>
        <w:t xml:space="preserve"> регламент</w:t>
      </w:r>
      <w:r>
        <w:rPr>
          <w:rFonts w:ascii="Times New Roman" w:hAnsi="Times New Roman"/>
        </w:rPr>
        <w:t>у</w:t>
      </w:r>
    </w:p>
    <w:p w:rsidR="00A64136" w:rsidRPr="006F0B8F" w:rsidRDefault="00A64136" w:rsidP="00B825DB">
      <w:pPr>
        <w:spacing w:after="0" w:line="240" w:lineRule="auto"/>
        <w:ind w:left="4962"/>
        <w:rPr>
          <w:rFonts w:ascii="Times New Roman" w:hAnsi="Times New Roman"/>
          <w:sz w:val="24"/>
          <w:szCs w:val="24"/>
        </w:rPr>
      </w:pPr>
      <w:bookmarkStart w:id="270" w:name="_Toc535493569"/>
      <w:bookmarkStart w:id="271" w:name="_Toc535509539"/>
      <w:bookmarkStart w:id="272" w:name="_Toc535510988"/>
      <w:bookmarkStart w:id="273" w:name="_Toc5094256"/>
      <w:bookmarkStart w:id="274" w:name="_Toc5630950"/>
      <w:bookmarkStart w:id="275" w:name="_Toc5631902"/>
    </w:p>
    <w:p w:rsidR="007F224A" w:rsidRPr="006F0B8F" w:rsidRDefault="004E3E24" w:rsidP="00B825DB">
      <w:pPr>
        <w:spacing w:after="0" w:line="240" w:lineRule="auto"/>
        <w:jc w:val="center"/>
        <w:rPr>
          <w:rFonts w:ascii="Times New Roman" w:hAnsi="Times New Roman"/>
          <w:b/>
          <w:sz w:val="24"/>
          <w:szCs w:val="24"/>
        </w:rPr>
      </w:pPr>
      <w:r w:rsidRPr="006F0B8F">
        <w:rPr>
          <w:rFonts w:ascii="Times New Roman" w:hAnsi="Times New Roman"/>
          <w:b/>
          <w:sz w:val="24"/>
          <w:szCs w:val="24"/>
        </w:rPr>
        <w:t xml:space="preserve">Форма </w:t>
      </w:r>
      <w:r w:rsidR="0083778D" w:rsidRPr="006F0B8F">
        <w:rPr>
          <w:rFonts w:ascii="Times New Roman" w:hAnsi="Times New Roman"/>
          <w:b/>
          <w:sz w:val="24"/>
          <w:szCs w:val="24"/>
        </w:rPr>
        <w:t>З</w:t>
      </w:r>
      <w:r w:rsidRPr="006F0B8F">
        <w:rPr>
          <w:rFonts w:ascii="Times New Roman" w:hAnsi="Times New Roman"/>
          <w:b/>
          <w:sz w:val="24"/>
          <w:szCs w:val="24"/>
        </w:rPr>
        <w:t>аявления</w:t>
      </w:r>
      <w:r w:rsidR="009C6BFC" w:rsidRPr="006F0B8F">
        <w:rPr>
          <w:rFonts w:ascii="Times New Roman" w:hAnsi="Times New Roman"/>
          <w:b/>
          <w:sz w:val="24"/>
          <w:szCs w:val="24"/>
        </w:rPr>
        <w:t xml:space="preserve"> </w:t>
      </w:r>
      <w:r w:rsidR="00800A93" w:rsidRPr="006F0B8F">
        <w:rPr>
          <w:rFonts w:ascii="Times New Roman" w:hAnsi="Times New Roman"/>
          <w:b/>
          <w:sz w:val="24"/>
          <w:szCs w:val="24"/>
        </w:rPr>
        <w:t>о</w:t>
      </w:r>
      <w:r w:rsidR="00783F19" w:rsidRPr="006F0B8F">
        <w:rPr>
          <w:rFonts w:ascii="Times New Roman" w:hAnsi="Times New Roman"/>
          <w:b/>
          <w:sz w:val="24"/>
          <w:szCs w:val="24"/>
        </w:rPr>
        <w:t xml:space="preserve"> предоставлении Муниципальной услуги</w:t>
      </w:r>
    </w:p>
    <w:p w:rsidR="00A64136" w:rsidRPr="006F0B8F" w:rsidRDefault="00A64136" w:rsidP="00B825DB">
      <w:pPr>
        <w:spacing w:after="0" w:line="240" w:lineRule="auto"/>
        <w:ind w:left="4962"/>
        <w:rPr>
          <w:rFonts w:ascii="Times New Roman" w:hAnsi="Times New Roman"/>
          <w:sz w:val="24"/>
          <w:szCs w:val="24"/>
        </w:rPr>
      </w:pPr>
    </w:p>
    <w:p w:rsidR="007F224A" w:rsidRPr="006F0B8F" w:rsidRDefault="007F224A">
      <w:pPr>
        <w:spacing w:after="0" w:line="240" w:lineRule="auto"/>
        <w:rPr>
          <w:rFonts w:ascii="Times New Roman" w:hAnsi="Times New Roman"/>
          <w:sz w:val="24"/>
          <w:szCs w:val="24"/>
        </w:rPr>
      </w:pPr>
    </w:p>
    <w:p w:rsidR="00071DBA" w:rsidRPr="006F0B8F" w:rsidRDefault="00071DBA" w:rsidP="00071DBA">
      <w:pPr>
        <w:spacing w:after="0" w:line="240" w:lineRule="auto"/>
        <w:ind w:left="4962"/>
        <w:rPr>
          <w:rFonts w:ascii="Times New Roman" w:hAnsi="Times New Roman"/>
          <w:sz w:val="24"/>
          <w:szCs w:val="24"/>
        </w:rPr>
      </w:pPr>
      <w:r w:rsidRPr="006F0B8F">
        <w:rPr>
          <w:rFonts w:ascii="Times New Roman" w:hAnsi="Times New Roman"/>
          <w:sz w:val="24"/>
          <w:szCs w:val="24"/>
        </w:rPr>
        <w:t>Главе____________________________________</w:t>
      </w:r>
    </w:p>
    <w:p w:rsidR="00071DBA" w:rsidRPr="006F0B8F" w:rsidRDefault="00071DBA" w:rsidP="00071DBA">
      <w:pPr>
        <w:spacing w:after="0" w:line="240" w:lineRule="auto"/>
        <w:ind w:left="4962"/>
        <w:jc w:val="center"/>
        <w:rPr>
          <w:rFonts w:ascii="Times New Roman" w:hAnsi="Times New Roman"/>
          <w:sz w:val="24"/>
          <w:szCs w:val="24"/>
        </w:rPr>
      </w:pPr>
      <w:r w:rsidRPr="006F0B8F">
        <w:rPr>
          <w:rFonts w:ascii="Times New Roman" w:hAnsi="Times New Roman"/>
          <w:sz w:val="24"/>
          <w:szCs w:val="24"/>
        </w:rPr>
        <w:t>_________________________________________</w:t>
      </w:r>
    </w:p>
    <w:p w:rsidR="00071DBA" w:rsidRPr="006F0B8F" w:rsidRDefault="00071DBA" w:rsidP="00B825DB">
      <w:pPr>
        <w:spacing w:after="0" w:line="240" w:lineRule="auto"/>
        <w:ind w:left="4962"/>
        <w:rPr>
          <w:rFonts w:ascii="Times New Roman" w:hAnsi="Times New Roman"/>
          <w:sz w:val="24"/>
          <w:szCs w:val="24"/>
        </w:rPr>
      </w:pPr>
      <w:r w:rsidRPr="006F0B8F">
        <w:rPr>
          <w:rFonts w:ascii="Times New Roman" w:hAnsi="Times New Roman"/>
          <w:sz w:val="24"/>
          <w:szCs w:val="24"/>
        </w:rPr>
        <w:t>От _______________________________________</w:t>
      </w:r>
    </w:p>
    <w:p w:rsidR="00071DBA" w:rsidRPr="006F0B8F" w:rsidRDefault="00071DBA" w:rsidP="00B825DB">
      <w:pPr>
        <w:spacing w:after="0" w:line="240" w:lineRule="auto"/>
        <w:ind w:left="4962"/>
        <w:jc w:val="center"/>
        <w:rPr>
          <w:rFonts w:ascii="Times New Roman" w:hAnsi="Times New Roman"/>
          <w:sz w:val="24"/>
          <w:szCs w:val="24"/>
        </w:rPr>
      </w:pPr>
      <w:r w:rsidRPr="006F0B8F">
        <w:rPr>
          <w:rFonts w:ascii="Times New Roman" w:hAnsi="Times New Roman"/>
          <w:sz w:val="24"/>
          <w:szCs w:val="24"/>
        </w:rPr>
        <w:t>Почтовый адрес ____________________________</w:t>
      </w:r>
    </w:p>
    <w:p w:rsidR="00071DBA" w:rsidRPr="006F0B8F" w:rsidRDefault="00071DBA" w:rsidP="00B825DB">
      <w:pPr>
        <w:spacing w:after="0" w:line="240" w:lineRule="auto"/>
        <w:ind w:left="4962"/>
        <w:jc w:val="center"/>
        <w:rPr>
          <w:rFonts w:ascii="Times New Roman" w:hAnsi="Times New Roman"/>
          <w:sz w:val="24"/>
          <w:szCs w:val="24"/>
        </w:rPr>
      </w:pPr>
      <w:r w:rsidRPr="006F0B8F">
        <w:rPr>
          <w:rFonts w:ascii="Times New Roman" w:hAnsi="Times New Roman"/>
          <w:sz w:val="24"/>
          <w:szCs w:val="24"/>
        </w:rPr>
        <w:t xml:space="preserve">Контактный </w:t>
      </w:r>
      <w:proofErr w:type="gramStart"/>
      <w:r w:rsidRPr="006F0B8F">
        <w:rPr>
          <w:rFonts w:ascii="Times New Roman" w:hAnsi="Times New Roman"/>
          <w:sz w:val="24"/>
          <w:szCs w:val="24"/>
        </w:rPr>
        <w:t>телефон:_</w:t>
      </w:r>
      <w:proofErr w:type="gramEnd"/>
      <w:r w:rsidRPr="006F0B8F">
        <w:rPr>
          <w:rFonts w:ascii="Times New Roman" w:hAnsi="Times New Roman"/>
          <w:sz w:val="24"/>
          <w:szCs w:val="24"/>
        </w:rPr>
        <w:t>______________________</w:t>
      </w:r>
    </w:p>
    <w:p w:rsidR="00071DBA" w:rsidRPr="006F0B8F" w:rsidRDefault="00071DBA" w:rsidP="00B825DB">
      <w:pPr>
        <w:spacing w:after="0" w:line="240" w:lineRule="auto"/>
        <w:ind w:left="4962"/>
        <w:jc w:val="center"/>
        <w:rPr>
          <w:rFonts w:ascii="Times New Roman" w:hAnsi="Times New Roman"/>
          <w:sz w:val="24"/>
          <w:szCs w:val="24"/>
        </w:rPr>
      </w:pPr>
      <w:r w:rsidRPr="006F0B8F">
        <w:rPr>
          <w:rFonts w:ascii="Times New Roman" w:hAnsi="Times New Roman"/>
          <w:sz w:val="24"/>
          <w:szCs w:val="24"/>
        </w:rPr>
        <w:t>Адрес электронной почты____________________</w:t>
      </w:r>
    </w:p>
    <w:p w:rsidR="00071DBA" w:rsidRPr="006F0B8F" w:rsidRDefault="00071DBA" w:rsidP="00071DBA">
      <w:pPr>
        <w:spacing w:after="0" w:line="240" w:lineRule="auto"/>
        <w:jc w:val="center"/>
        <w:rPr>
          <w:rFonts w:ascii="Times New Roman" w:hAnsi="Times New Roman"/>
          <w:sz w:val="28"/>
          <w:szCs w:val="28"/>
        </w:rPr>
      </w:pPr>
    </w:p>
    <w:p w:rsidR="00071DBA" w:rsidRPr="006F0B8F" w:rsidRDefault="00071DBA" w:rsidP="00071DBA">
      <w:pPr>
        <w:spacing w:after="0" w:line="240" w:lineRule="auto"/>
        <w:jc w:val="center"/>
        <w:rPr>
          <w:rFonts w:ascii="Times New Roman" w:hAnsi="Times New Roman"/>
          <w:sz w:val="28"/>
          <w:szCs w:val="28"/>
        </w:rPr>
      </w:pPr>
    </w:p>
    <w:p w:rsidR="00071DBA" w:rsidRPr="006F0B8F" w:rsidRDefault="00C778D7" w:rsidP="00071DBA">
      <w:pPr>
        <w:spacing w:after="0" w:line="240" w:lineRule="auto"/>
        <w:jc w:val="center"/>
        <w:rPr>
          <w:rFonts w:ascii="Times New Roman" w:hAnsi="Times New Roman"/>
          <w:sz w:val="28"/>
          <w:szCs w:val="28"/>
        </w:rPr>
      </w:pPr>
      <w:r w:rsidRPr="006F0B8F">
        <w:rPr>
          <w:rFonts w:ascii="Times New Roman" w:hAnsi="Times New Roman"/>
          <w:sz w:val="28"/>
          <w:szCs w:val="28"/>
        </w:rPr>
        <w:t>Заявление</w:t>
      </w:r>
    </w:p>
    <w:p w:rsidR="00071DBA" w:rsidRPr="006F0B8F" w:rsidRDefault="00071DBA" w:rsidP="00071DBA">
      <w:pPr>
        <w:spacing w:after="0" w:line="240" w:lineRule="auto"/>
        <w:jc w:val="center"/>
        <w:rPr>
          <w:rFonts w:ascii="Times New Roman" w:hAnsi="Times New Roman"/>
          <w:sz w:val="28"/>
          <w:szCs w:val="28"/>
        </w:rPr>
      </w:pPr>
    </w:p>
    <w:tbl>
      <w:tblPr>
        <w:tblW w:w="10235" w:type="dxa"/>
        <w:tblInd w:w="28" w:type="dxa"/>
        <w:tblLayout w:type="fixed"/>
        <w:tblCellMar>
          <w:left w:w="28" w:type="dxa"/>
          <w:right w:w="28" w:type="dxa"/>
        </w:tblCellMar>
        <w:tblLook w:val="0000" w:firstRow="0" w:lastRow="0" w:firstColumn="0" w:lastColumn="0" w:noHBand="0" w:noVBand="0"/>
      </w:tblPr>
      <w:tblGrid>
        <w:gridCol w:w="660"/>
        <w:gridCol w:w="135"/>
        <w:gridCol w:w="1200"/>
        <w:gridCol w:w="1080"/>
        <w:gridCol w:w="481"/>
        <w:gridCol w:w="839"/>
        <w:gridCol w:w="1170"/>
        <w:gridCol w:w="902"/>
        <w:gridCol w:w="392"/>
        <w:gridCol w:w="1736"/>
        <w:gridCol w:w="280"/>
        <w:gridCol w:w="1360"/>
      </w:tblGrid>
      <w:tr w:rsidR="00071DBA" w:rsidRPr="006F0B8F" w:rsidTr="00B825DB">
        <w:trPr>
          <w:cantSplit/>
        </w:trPr>
        <w:tc>
          <w:tcPr>
            <w:tcW w:w="660" w:type="dxa"/>
            <w:tcBorders>
              <w:top w:val="nil"/>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c>
          <w:tcPr>
            <w:tcW w:w="4905" w:type="dxa"/>
            <w:gridSpan w:val="6"/>
            <w:tcBorders>
              <w:top w:val="nil"/>
              <w:left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r w:rsidRPr="006F0B8F">
              <w:rPr>
                <w:rFonts w:ascii="Times New Roman" w:hAnsi="Times New Roman"/>
                <w:sz w:val="24"/>
                <w:szCs w:val="24"/>
              </w:rPr>
              <w:t>Прошу предоставить муниципальную услугу</w:t>
            </w:r>
          </w:p>
        </w:tc>
        <w:tc>
          <w:tcPr>
            <w:tcW w:w="4670" w:type="dxa"/>
            <w:gridSpan w:val="5"/>
            <w:tcBorders>
              <w:top w:val="nil"/>
              <w:left w:val="nil"/>
              <w:bottom w:val="single" w:sz="4" w:space="0" w:color="auto"/>
              <w:right w:val="nil"/>
            </w:tcBorders>
            <w:vAlign w:val="bottom"/>
          </w:tcPr>
          <w:p w:rsidR="00071DBA" w:rsidRPr="006F0B8F" w:rsidRDefault="00071DBA" w:rsidP="00DE77F7">
            <w:pPr>
              <w:spacing w:after="0" w:line="240" w:lineRule="auto"/>
              <w:jc w:val="center"/>
              <w:rPr>
                <w:rFonts w:ascii="Times New Roman" w:hAnsi="Times New Roman"/>
                <w:sz w:val="24"/>
                <w:szCs w:val="24"/>
              </w:rPr>
            </w:pPr>
            <w:r w:rsidRPr="006F0B8F">
              <w:rPr>
                <w:rFonts w:ascii="Times New Roman" w:hAnsi="Times New Roman"/>
                <w:sz w:val="24"/>
                <w:szCs w:val="24"/>
              </w:rPr>
              <w:t xml:space="preserve">«Признание садового дома жилым домом и </w:t>
            </w:r>
          </w:p>
        </w:tc>
      </w:tr>
      <w:tr w:rsidR="00071DBA" w:rsidRPr="006F0B8F" w:rsidTr="00B825DB">
        <w:tc>
          <w:tcPr>
            <w:tcW w:w="3556" w:type="dxa"/>
            <w:gridSpan w:val="5"/>
            <w:tcBorders>
              <w:top w:val="nil"/>
              <w:left w:val="nil"/>
              <w:bottom w:val="single" w:sz="4" w:space="0" w:color="auto"/>
              <w:right w:val="nil"/>
            </w:tcBorders>
            <w:vAlign w:val="bottom"/>
          </w:tcPr>
          <w:p w:rsidR="00071DBA" w:rsidRPr="006F0B8F" w:rsidRDefault="00071DBA" w:rsidP="00DE77F7">
            <w:pPr>
              <w:spacing w:after="0" w:line="240" w:lineRule="auto"/>
              <w:jc w:val="center"/>
              <w:rPr>
                <w:rFonts w:ascii="Times New Roman" w:hAnsi="Times New Roman"/>
                <w:sz w:val="24"/>
                <w:szCs w:val="24"/>
              </w:rPr>
            </w:pPr>
            <w:proofErr w:type="gramStart"/>
            <w:r w:rsidRPr="006F0B8F">
              <w:rPr>
                <w:rFonts w:ascii="Times New Roman" w:hAnsi="Times New Roman"/>
                <w:sz w:val="24"/>
                <w:szCs w:val="24"/>
              </w:rPr>
              <w:t>жилого</w:t>
            </w:r>
            <w:proofErr w:type="gramEnd"/>
            <w:r w:rsidRPr="006F0B8F">
              <w:rPr>
                <w:rFonts w:ascii="Times New Roman" w:hAnsi="Times New Roman"/>
                <w:sz w:val="24"/>
                <w:szCs w:val="24"/>
              </w:rPr>
              <w:t xml:space="preserve"> дома садовым домом»</w:t>
            </w:r>
          </w:p>
        </w:tc>
        <w:tc>
          <w:tcPr>
            <w:tcW w:w="6679" w:type="dxa"/>
            <w:gridSpan w:val="7"/>
            <w:tcBorders>
              <w:top w:val="nil"/>
              <w:left w:val="nil"/>
              <w:bottom w:val="nil"/>
              <w:right w:val="nil"/>
            </w:tcBorders>
            <w:vAlign w:val="bottom"/>
          </w:tcPr>
          <w:p w:rsidR="00071DBA" w:rsidRPr="006F0B8F" w:rsidRDefault="00071DBA" w:rsidP="00144D06">
            <w:pPr>
              <w:spacing w:beforeLines="20" w:before="48" w:after="0" w:line="240" w:lineRule="auto"/>
              <w:rPr>
                <w:rFonts w:ascii="Times New Roman" w:hAnsi="Times New Roman"/>
                <w:sz w:val="24"/>
                <w:szCs w:val="24"/>
              </w:rPr>
            </w:pPr>
            <w:proofErr w:type="gramStart"/>
            <w:r w:rsidRPr="006F0B8F">
              <w:rPr>
                <w:rFonts w:ascii="Times New Roman" w:hAnsi="Times New Roman"/>
                <w:sz w:val="24"/>
                <w:szCs w:val="24"/>
              </w:rPr>
              <w:t>в</w:t>
            </w:r>
            <w:proofErr w:type="gramEnd"/>
            <w:r w:rsidRPr="006F0B8F">
              <w:rPr>
                <w:rFonts w:ascii="Times New Roman" w:hAnsi="Times New Roman"/>
                <w:sz w:val="24"/>
                <w:szCs w:val="24"/>
              </w:rPr>
              <w:t xml:space="preserve"> отношении</w:t>
            </w:r>
            <w:r w:rsidRPr="006F0B8F">
              <w:rPr>
                <w:rFonts w:ascii="Times New Roman" w:hAnsi="Times New Roman"/>
                <w:sz w:val="24"/>
                <w:szCs w:val="24"/>
              </w:rPr>
              <w:tab/>
              <w:t xml:space="preserve"> дома, находящегося</w:t>
            </w:r>
            <w:r w:rsidRPr="006F0B8F">
              <w:rPr>
                <w:rFonts w:ascii="Times New Roman" w:hAnsi="Times New Roman"/>
                <w:sz w:val="24"/>
                <w:szCs w:val="24"/>
              </w:rPr>
              <w:tab/>
              <w:t xml:space="preserve"> в собственности</w:t>
            </w:r>
          </w:p>
        </w:tc>
      </w:tr>
      <w:tr w:rsidR="00071DBA" w:rsidRPr="006F0B8F" w:rsidTr="00B825DB">
        <w:tc>
          <w:tcPr>
            <w:tcW w:w="10235" w:type="dxa"/>
            <w:gridSpan w:val="12"/>
            <w:tcBorders>
              <w:top w:val="nil"/>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r>
      <w:tr w:rsidR="00071DBA" w:rsidRPr="006F0B8F" w:rsidTr="00B825DB">
        <w:tc>
          <w:tcPr>
            <w:tcW w:w="8595" w:type="dxa"/>
            <w:gridSpan w:val="10"/>
            <w:tcBorders>
              <w:top w:val="nil"/>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r w:rsidRPr="006F0B8F">
              <w:rPr>
                <w:rFonts w:ascii="Times New Roman" w:hAnsi="Times New Roman"/>
                <w:sz w:val="24"/>
                <w:szCs w:val="24"/>
              </w:rPr>
              <w:t>(</w:t>
            </w:r>
            <w:proofErr w:type="gramStart"/>
            <w:r w:rsidRPr="006F0B8F">
              <w:rPr>
                <w:rFonts w:ascii="Times New Roman" w:hAnsi="Times New Roman"/>
                <w:sz w:val="24"/>
                <w:szCs w:val="24"/>
              </w:rPr>
              <w:t>для</w:t>
            </w:r>
            <w:proofErr w:type="gramEnd"/>
            <w:r w:rsidRPr="006F0B8F">
              <w:rPr>
                <w:rFonts w:ascii="Times New Roman" w:hAnsi="Times New Roman"/>
                <w:sz w:val="24"/>
                <w:szCs w:val="24"/>
              </w:rPr>
              <w:t xml:space="preserve"> физических лиц: ФИО, документ, удостоверяющий личность: вид документа</w:t>
            </w:r>
          </w:p>
        </w:tc>
        <w:tc>
          <w:tcPr>
            <w:tcW w:w="1640" w:type="dxa"/>
            <w:gridSpan w:val="2"/>
            <w:tcBorders>
              <w:top w:val="nil"/>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r>
      <w:tr w:rsidR="000F4B2D" w:rsidRPr="006F0B8F" w:rsidTr="00DE77F7">
        <w:tc>
          <w:tcPr>
            <w:tcW w:w="795" w:type="dxa"/>
            <w:gridSpan w:val="2"/>
            <w:tcBorders>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proofErr w:type="gramStart"/>
            <w:r w:rsidRPr="006F0B8F">
              <w:rPr>
                <w:rFonts w:ascii="Times New Roman" w:hAnsi="Times New Roman"/>
                <w:sz w:val="24"/>
                <w:szCs w:val="24"/>
              </w:rPr>
              <w:t>серия</w:t>
            </w:r>
            <w:proofErr w:type="gramEnd"/>
          </w:p>
        </w:tc>
        <w:tc>
          <w:tcPr>
            <w:tcW w:w="1200" w:type="dxa"/>
            <w:tcBorders>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c>
          <w:tcPr>
            <w:tcW w:w="1080" w:type="dxa"/>
            <w:tcBorders>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r w:rsidRPr="006F0B8F">
              <w:rPr>
                <w:rFonts w:ascii="Times New Roman" w:hAnsi="Times New Roman"/>
                <w:sz w:val="24"/>
                <w:szCs w:val="24"/>
              </w:rPr>
              <w:t>, номер</w:t>
            </w:r>
          </w:p>
        </w:tc>
        <w:tc>
          <w:tcPr>
            <w:tcW w:w="1320" w:type="dxa"/>
            <w:gridSpan w:val="2"/>
            <w:tcBorders>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c>
          <w:tcPr>
            <w:tcW w:w="2072" w:type="dxa"/>
            <w:gridSpan w:val="2"/>
            <w:tcBorders>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r w:rsidRPr="006F0B8F">
              <w:rPr>
                <w:rFonts w:ascii="Times New Roman" w:hAnsi="Times New Roman"/>
                <w:sz w:val="24"/>
                <w:szCs w:val="24"/>
              </w:rPr>
              <w:t>, кем, когда выдан</w:t>
            </w:r>
          </w:p>
        </w:tc>
        <w:tc>
          <w:tcPr>
            <w:tcW w:w="3768" w:type="dxa"/>
            <w:gridSpan w:val="4"/>
            <w:tcBorders>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r>
      <w:tr w:rsidR="00071DBA" w:rsidRPr="006F0B8F" w:rsidTr="00B825DB">
        <w:tc>
          <w:tcPr>
            <w:tcW w:w="10235" w:type="dxa"/>
            <w:gridSpan w:val="12"/>
            <w:tcBorders>
              <w:top w:val="nil"/>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r>
      <w:tr w:rsidR="00071DBA" w:rsidRPr="006F0B8F" w:rsidTr="00B825DB">
        <w:tc>
          <w:tcPr>
            <w:tcW w:w="6859" w:type="dxa"/>
            <w:gridSpan w:val="9"/>
            <w:tcBorders>
              <w:left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proofErr w:type="gramStart"/>
            <w:r w:rsidRPr="006F0B8F">
              <w:rPr>
                <w:rFonts w:ascii="Times New Roman" w:hAnsi="Times New Roman"/>
                <w:sz w:val="24"/>
                <w:szCs w:val="24"/>
              </w:rPr>
              <w:t>для</w:t>
            </w:r>
            <w:proofErr w:type="gramEnd"/>
            <w:r w:rsidRPr="006F0B8F">
              <w:rPr>
                <w:rFonts w:ascii="Times New Roman" w:hAnsi="Times New Roman"/>
                <w:sz w:val="24"/>
                <w:szCs w:val="24"/>
              </w:rPr>
              <w:t xml:space="preserve"> юридических лиц: полное наименование юридического лица</w:t>
            </w:r>
          </w:p>
        </w:tc>
        <w:tc>
          <w:tcPr>
            <w:tcW w:w="3376" w:type="dxa"/>
            <w:gridSpan w:val="3"/>
            <w:tcBorders>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r>
      <w:tr w:rsidR="00071DBA" w:rsidRPr="006F0B8F" w:rsidTr="00B825DB">
        <w:tc>
          <w:tcPr>
            <w:tcW w:w="10235" w:type="dxa"/>
            <w:gridSpan w:val="12"/>
            <w:tcBorders>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r>
      <w:tr w:rsidR="00071DBA" w:rsidRPr="006F0B8F" w:rsidTr="00B825DB">
        <w:tc>
          <w:tcPr>
            <w:tcW w:w="8875" w:type="dxa"/>
            <w:gridSpan w:val="11"/>
            <w:tcBorders>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c>
          <w:tcPr>
            <w:tcW w:w="1360" w:type="dxa"/>
            <w:tcBorders>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r w:rsidRPr="006F0B8F">
              <w:rPr>
                <w:rFonts w:ascii="Times New Roman" w:hAnsi="Times New Roman"/>
                <w:sz w:val="24"/>
                <w:szCs w:val="24"/>
              </w:rPr>
              <w:t>, ФИО лица,</w:t>
            </w:r>
          </w:p>
        </w:tc>
      </w:tr>
    </w:tbl>
    <w:p w:rsidR="00071DBA" w:rsidRPr="006F0B8F" w:rsidRDefault="00071DBA" w:rsidP="00071DBA">
      <w:pPr>
        <w:spacing w:after="0" w:line="240" w:lineRule="auto"/>
        <w:jc w:val="both"/>
        <w:rPr>
          <w:rFonts w:ascii="Times New Roman" w:hAnsi="Times New Roman"/>
          <w:sz w:val="2"/>
          <w:szCs w:val="2"/>
        </w:rPr>
      </w:pPr>
      <w:proofErr w:type="gramStart"/>
      <w:r w:rsidRPr="006F0B8F">
        <w:rPr>
          <w:rFonts w:ascii="Times New Roman" w:hAnsi="Times New Roman"/>
          <w:sz w:val="24"/>
          <w:szCs w:val="24"/>
        </w:rPr>
        <w:t>исполняющего</w:t>
      </w:r>
      <w:proofErr w:type="gramEnd"/>
      <w:r w:rsidRPr="006F0B8F">
        <w:rPr>
          <w:rFonts w:ascii="Times New Roman" w:hAnsi="Times New Roman"/>
          <w:sz w:val="24"/>
          <w:szCs w:val="24"/>
        </w:rPr>
        <w:t xml:space="preserve"> обязанности единоличного исполнительного органа юридического лица</w:t>
      </w:r>
      <w:r w:rsidRPr="006F0B8F">
        <w:rPr>
          <w:rFonts w:ascii="Times New Roman" w:hAnsi="Times New Roman"/>
          <w:sz w:val="24"/>
          <w:szCs w:val="24"/>
        </w:rPr>
        <w:br/>
      </w:r>
    </w:p>
    <w:tbl>
      <w:tblPr>
        <w:tblW w:w="10235" w:type="dxa"/>
        <w:tblInd w:w="28" w:type="dxa"/>
        <w:tblLayout w:type="fixed"/>
        <w:tblCellMar>
          <w:left w:w="28" w:type="dxa"/>
          <w:right w:w="28" w:type="dxa"/>
        </w:tblCellMar>
        <w:tblLook w:val="0000" w:firstRow="0" w:lastRow="0" w:firstColumn="0" w:lastColumn="0" w:noHBand="0" w:noVBand="0"/>
      </w:tblPr>
      <w:tblGrid>
        <w:gridCol w:w="2955"/>
        <w:gridCol w:w="629"/>
        <w:gridCol w:w="6453"/>
        <w:gridCol w:w="88"/>
        <w:gridCol w:w="110"/>
      </w:tblGrid>
      <w:tr w:rsidR="00071DBA" w:rsidRPr="006F0B8F" w:rsidTr="00B825DB">
        <w:tc>
          <w:tcPr>
            <w:tcW w:w="10125" w:type="dxa"/>
            <w:gridSpan w:val="4"/>
            <w:tcBorders>
              <w:top w:val="nil"/>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c>
          <w:tcPr>
            <w:tcW w:w="110" w:type="dxa"/>
            <w:tcBorders>
              <w:top w:val="nil"/>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r w:rsidRPr="006F0B8F">
              <w:rPr>
                <w:rFonts w:ascii="Times New Roman" w:hAnsi="Times New Roman"/>
                <w:sz w:val="24"/>
                <w:szCs w:val="24"/>
              </w:rPr>
              <w:t>,</w:t>
            </w:r>
          </w:p>
        </w:tc>
      </w:tr>
      <w:tr w:rsidR="00071DBA" w:rsidRPr="006F0B8F" w:rsidTr="00B825DB">
        <w:tc>
          <w:tcPr>
            <w:tcW w:w="3584" w:type="dxa"/>
            <w:gridSpan w:val="2"/>
            <w:tcBorders>
              <w:top w:val="nil"/>
              <w:left w:val="nil"/>
              <w:bottom w:val="nil"/>
              <w:right w:val="nil"/>
            </w:tcBorders>
            <w:vAlign w:val="bottom"/>
          </w:tcPr>
          <w:p w:rsidR="00800A93" w:rsidRPr="006F0B8F" w:rsidRDefault="00071DBA">
            <w:pPr>
              <w:spacing w:after="0" w:line="240" w:lineRule="auto"/>
              <w:jc w:val="both"/>
              <w:rPr>
                <w:rFonts w:ascii="Times New Roman" w:hAnsi="Times New Roman"/>
                <w:sz w:val="24"/>
                <w:szCs w:val="24"/>
              </w:rPr>
            </w:pPr>
            <w:proofErr w:type="gramStart"/>
            <w:r w:rsidRPr="006F0B8F">
              <w:rPr>
                <w:rFonts w:ascii="Times New Roman" w:hAnsi="Times New Roman"/>
                <w:sz w:val="24"/>
                <w:szCs w:val="24"/>
              </w:rPr>
              <w:t>юридический</w:t>
            </w:r>
            <w:proofErr w:type="gramEnd"/>
            <w:r w:rsidRPr="006F0B8F">
              <w:rPr>
                <w:rFonts w:ascii="Times New Roman" w:hAnsi="Times New Roman"/>
                <w:sz w:val="24"/>
                <w:szCs w:val="24"/>
              </w:rPr>
              <w:t xml:space="preserve"> адрес, ОГРН</w:t>
            </w:r>
            <w:r w:rsidR="00BD6D36" w:rsidRPr="006F0B8F">
              <w:rPr>
                <w:rFonts w:ascii="Times New Roman" w:hAnsi="Times New Roman"/>
                <w:sz w:val="24"/>
                <w:szCs w:val="24"/>
              </w:rPr>
              <w:t xml:space="preserve"> </w:t>
            </w:r>
            <w:r w:rsidR="0037612F" w:rsidRPr="006F0B8F">
              <w:rPr>
                <w:rFonts w:ascii="Times New Roman" w:hAnsi="Times New Roman"/>
                <w:sz w:val="24"/>
                <w:szCs w:val="24"/>
              </w:rPr>
              <w:t>(</w:t>
            </w:r>
            <w:r w:rsidR="00800A93" w:rsidRPr="006F0B8F">
              <w:rPr>
                <w:rFonts w:ascii="Times New Roman" w:hAnsi="Times New Roman"/>
                <w:sz w:val="24"/>
                <w:szCs w:val="24"/>
              </w:rPr>
              <w:t>ОГРНИП)</w:t>
            </w:r>
            <w:r w:rsidR="00BD6D36" w:rsidRPr="006F0B8F">
              <w:rPr>
                <w:rFonts w:ascii="Times New Roman" w:hAnsi="Times New Roman"/>
                <w:sz w:val="24"/>
                <w:szCs w:val="24"/>
              </w:rPr>
              <w:t xml:space="preserve"> ; </w:t>
            </w:r>
            <w:r w:rsidRPr="006F0B8F">
              <w:rPr>
                <w:rFonts w:ascii="Times New Roman" w:hAnsi="Times New Roman"/>
                <w:sz w:val="24"/>
                <w:szCs w:val="24"/>
              </w:rPr>
              <w:t>ИНН</w:t>
            </w:r>
          </w:p>
        </w:tc>
        <w:tc>
          <w:tcPr>
            <w:tcW w:w="6453" w:type="dxa"/>
            <w:tcBorders>
              <w:top w:val="nil"/>
              <w:left w:val="nil"/>
              <w:bottom w:val="single" w:sz="4" w:space="0" w:color="auto"/>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c>
          <w:tcPr>
            <w:tcW w:w="198" w:type="dxa"/>
            <w:gridSpan w:val="2"/>
            <w:tcBorders>
              <w:top w:val="nil"/>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r w:rsidRPr="006F0B8F">
              <w:rPr>
                <w:rFonts w:ascii="Times New Roman" w:hAnsi="Times New Roman"/>
                <w:sz w:val="24"/>
                <w:szCs w:val="24"/>
              </w:rPr>
              <w:t>),</w:t>
            </w:r>
          </w:p>
        </w:tc>
      </w:tr>
      <w:tr w:rsidR="00071DBA" w:rsidRPr="006F0B8F" w:rsidTr="00B825DB">
        <w:tc>
          <w:tcPr>
            <w:tcW w:w="2955" w:type="dxa"/>
            <w:tcBorders>
              <w:left w:val="nil"/>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proofErr w:type="gramStart"/>
            <w:r w:rsidRPr="006F0B8F">
              <w:rPr>
                <w:rFonts w:ascii="Times New Roman" w:hAnsi="Times New Roman"/>
                <w:sz w:val="24"/>
                <w:szCs w:val="24"/>
              </w:rPr>
              <w:t>расположенного</w:t>
            </w:r>
            <w:proofErr w:type="gramEnd"/>
            <w:r w:rsidRPr="006F0B8F">
              <w:rPr>
                <w:rFonts w:ascii="Times New Roman" w:hAnsi="Times New Roman"/>
                <w:sz w:val="24"/>
                <w:szCs w:val="24"/>
              </w:rPr>
              <w:t xml:space="preserve"> по адресу:</w:t>
            </w:r>
          </w:p>
        </w:tc>
        <w:tc>
          <w:tcPr>
            <w:tcW w:w="7280" w:type="dxa"/>
            <w:gridSpan w:val="4"/>
            <w:tcBorders>
              <w:left w:val="nil"/>
              <w:bottom w:val="single" w:sz="4" w:space="0" w:color="auto"/>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r w:rsidRPr="006F0B8F">
              <w:rPr>
                <w:rFonts w:ascii="Times New Roman" w:hAnsi="Times New Roman"/>
                <w:sz w:val="24"/>
                <w:szCs w:val="24"/>
              </w:rPr>
              <w:t>Московская область,</w:t>
            </w:r>
          </w:p>
        </w:tc>
      </w:tr>
    </w:tbl>
    <w:p w:rsidR="00071DBA" w:rsidRPr="006F0B8F" w:rsidRDefault="00071DBA" w:rsidP="00071DBA">
      <w:pPr>
        <w:spacing w:after="0" w:line="240" w:lineRule="auto"/>
        <w:ind w:left="2977"/>
        <w:jc w:val="center"/>
        <w:rPr>
          <w:rFonts w:ascii="Times New Roman" w:hAnsi="Times New Roman"/>
          <w:sz w:val="17"/>
          <w:szCs w:val="17"/>
        </w:rPr>
      </w:pPr>
      <w:r w:rsidRPr="006F0B8F">
        <w:rPr>
          <w:rFonts w:ascii="Times New Roman" w:hAnsi="Times New Roman"/>
          <w:sz w:val="17"/>
          <w:szCs w:val="17"/>
        </w:rPr>
        <w:t>(</w:t>
      </w:r>
      <w:proofErr w:type="gramStart"/>
      <w:r w:rsidRPr="006F0B8F">
        <w:rPr>
          <w:rFonts w:ascii="Times New Roman" w:hAnsi="Times New Roman"/>
          <w:sz w:val="17"/>
          <w:szCs w:val="17"/>
        </w:rPr>
        <w:t>город</w:t>
      </w:r>
      <w:proofErr w:type="gramEnd"/>
      <w:r w:rsidRPr="006F0B8F">
        <w:rPr>
          <w:rFonts w:ascii="Times New Roman" w:hAnsi="Times New Roman"/>
          <w:sz w:val="17"/>
          <w:szCs w:val="17"/>
        </w:rPr>
        <w:t>, улица, проспект, проезд, переулок, шоссе)</w:t>
      </w:r>
    </w:p>
    <w:tbl>
      <w:tblPr>
        <w:tblW w:w="10235" w:type="dxa"/>
        <w:tblInd w:w="28" w:type="dxa"/>
        <w:tblLayout w:type="fixed"/>
        <w:tblCellMar>
          <w:left w:w="28" w:type="dxa"/>
          <w:right w:w="28" w:type="dxa"/>
        </w:tblCellMar>
        <w:tblLook w:val="0000" w:firstRow="0" w:lastRow="0" w:firstColumn="0" w:lastColumn="0" w:noHBand="0" w:noVBand="0"/>
      </w:tblPr>
      <w:tblGrid>
        <w:gridCol w:w="5387"/>
        <w:gridCol w:w="199"/>
        <w:gridCol w:w="4535"/>
        <w:gridCol w:w="114"/>
      </w:tblGrid>
      <w:tr w:rsidR="00071DBA" w:rsidRPr="006F0B8F" w:rsidTr="00B825DB">
        <w:tc>
          <w:tcPr>
            <w:tcW w:w="5387" w:type="dxa"/>
            <w:tcBorders>
              <w:left w:val="nil"/>
              <w:bottom w:val="single" w:sz="4" w:space="0" w:color="auto"/>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p>
        </w:tc>
        <w:tc>
          <w:tcPr>
            <w:tcW w:w="199" w:type="dxa"/>
            <w:tcBorders>
              <w:left w:val="nil"/>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r w:rsidRPr="006F0B8F">
              <w:rPr>
                <w:rFonts w:ascii="Times New Roman" w:hAnsi="Times New Roman"/>
                <w:sz w:val="24"/>
                <w:szCs w:val="24"/>
              </w:rPr>
              <w:t>,</w:t>
            </w:r>
          </w:p>
        </w:tc>
        <w:tc>
          <w:tcPr>
            <w:tcW w:w="4535" w:type="dxa"/>
            <w:tcBorders>
              <w:left w:val="nil"/>
              <w:bottom w:val="single" w:sz="4" w:space="0" w:color="auto"/>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p>
        </w:tc>
        <w:tc>
          <w:tcPr>
            <w:tcW w:w="114" w:type="dxa"/>
            <w:tcBorders>
              <w:left w:val="nil"/>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r w:rsidRPr="006F0B8F">
              <w:rPr>
                <w:rFonts w:ascii="Times New Roman" w:hAnsi="Times New Roman"/>
                <w:sz w:val="24"/>
                <w:szCs w:val="24"/>
              </w:rPr>
              <w:t>,</w:t>
            </w:r>
          </w:p>
        </w:tc>
      </w:tr>
    </w:tbl>
    <w:p w:rsidR="00071DBA" w:rsidRPr="006F0B8F" w:rsidRDefault="00071DBA" w:rsidP="00071DBA">
      <w:pPr>
        <w:spacing w:after="0" w:line="240" w:lineRule="auto"/>
        <w:ind w:left="5669"/>
        <w:jc w:val="center"/>
        <w:rPr>
          <w:rFonts w:ascii="Times New Roman" w:hAnsi="Times New Roman"/>
          <w:sz w:val="17"/>
          <w:szCs w:val="17"/>
        </w:rPr>
      </w:pPr>
      <w:r w:rsidRPr="006F0B8F">
        <w:rPr>
          <w:rFonts w:ascii="Times New Roman" w:hAnsi="Times New Roman"/>
          <w:sz w:val="17"/>
          <w:szCs w:val="17"/>
        </w:rPr>
        <w:t>(№ дома,)</w:t>
      </w:r>
    </w:p>
    <w:tbl>
      <w:tblPr>
        <w:tblW w:w="10156" w:type="dxa"/>
        <w:tblInd w:w="28" w:type="dxa"/>
        <w:tblLayout w:type="fixed"/>
        <w:tblCellMar>
          <w:left w:w="28" w:type="dxa"/>
          <w:right w:w="28" w:type="dxa"/>
        </w:tblCellMar>
        <w:tblLook w:val="0000" w:firstRow="0" w:lastRow="0" w:firstColumn="0" w:lastColumn="0" w:noHBand="0" w:noVBand="0"/>
      </w:tblPr>
      <w:tblGrid>
        <w:gridCol w:w="1807"/>
        <w:gridCol w:w="1199"/>
        <w:gridCol w:w="160"/>
        <w:gridCol w:w="1730"/>
        <w:gridCol w:w="240"/>
        <w:gridCol w:w="240"/>
        <w:gridCol w:w="1313"/>
        <w:gridCol w:w="157"/>
        <w:gridCol w:w="341"/>
        <w:gridCol w:w="128"/>
        <w:gridCol w:w="112"/>
        <w:gridCol w:w="128"/>
        <w:gridCol w:w="1569"/>
        <w:gridCol w:w="88"/>
        <w:gridCol w:w="153"/>
        <w:gridCol w:w="791"/>
      </w:tblGrid>
      <w:tr w:rsidR="000F4B2D" w:rsidRPr="006F0B8F" w:rsidTr="00DE77F7">
        <w:trPr>
          <w:gridAfter w:val="2"/>
          <w:wAfter w:w="1173" w:type="dxa"/>
        </w:trPr>
        <w:tc>
          <w:tcPr>
            <w:tcW w:w="2268" w:type="dxa"/>
            <w:tcBorders>
              <w:bottom w:val="single" w:sz="4" w:space="0" w:color="auto"/>
            </w:tcBorders>
            <w:vAlign w:val="bottom"/>
          </w:tcPr>
          <w:p w:rsidR="00071DBA" w:rsidRPr="006F0B8F" w:rsidRDefault="00071DBA" w:rsidP="00DE77F7">
            <w:pPr>
              <w:keepNext/>
              <w:spacing w:after="0" w:line="240" w:lineRule="auto"/>
              <w:jc w:val="center"/>
              <w:rPr>
                <w:rFonts w:ascii="Times New Roman" w:hAnsi="Times New Roman"/>
                <w:sz w:val="24"/>
                <w:szCs w:val="24"/>
              </w:rPr>
            </w:pPr>
          </w:p>
        </w:tc>
        <w:tc>
          <w:tcPr>
            <w:tcW w:w="182" w:type="dxa"/>
            <w:vAlign w:val="bottom"/>
          </w:tcPr>
          <w:p w:rsidR="00071DBA" w:rsidRPr="006F0B8F" w:rsidRDefault="00071DBA" w:rsidP="00DE77F7">
            <w:pPr>
              <w:keepNext/>
              <w:spacing w:after="0" w:line="240" w:lineRule="auto"/>
              <w:jc w:val="center"/>
              <w:rPr>
                <w:rFonts w:ascii="Times New Roman" w:hAnsi="Times New Roman"/>
                <w:sz w:val="24"/>
                <w:szCs w:val="24"/>
              </w:rPr>
            </w:pPr>
            <w:r w:rsidRPr="006F0B8F">
              <w:rPr>
                <w:rFonts w:ascii="Times New Roman" w:hAnsi="Times New Roman"/>
                <w:sz w:val="24"/>
                <w:szCs w:val="24"/>
              </w:rPr>
              <w:t>,</w:t>
            </w:r>
          </w:p>
        </w:tc>
        <w:tc>
          <w:tcPr>
            <w:tcW w:w="2370" w:type="dxa"/>
            <w:gridSpan w:val="2"/>
            <w:tcBorders>
              <w:bottom w:val="single" w:sz="4" w:space="0" w:color="auto"/>
            </w:tcBorders>
            <w:vAlign w:val="bottom"/>
          </w:tcPr>
          <w:p w:rsidR="00071DBA" w:rsidRPr="006F0B8F" w:rsidRDefault="00071DBA" w:rsidP="00DE77F7">
            <w:pPr>
              <w:keepNext/>
              <w:spacing w:after="0" w:line="240" w:lineRule="auto"/>
              <w:jc w:val="center"/>
              <w:rPr>
                <w:rFonts w:ascii="Times New Roman" w:hAnsi="Times New Roman"/>
                <w:sz w:val="24"/>
                <w:szCs w:val="24"/>
              </w:rPr>
            </w:pPr>
            <w:r w:rsidRPr="006F0B8F">
              <w:rPr>
                <w:rFonts w:ascii="Times New Roman" w:hAnsi="Times New Roman"/>
                <w:sz w:val="24"/>
                <w:szCs w:val="24"/>
              </w:rPr>
              <w:t xml:space="preserve"> </w:t>
            </w:r>
          </w:p>
        </w:tc>
        <w:tc>
          <w:tcPr>
            <w:tcW w:w="283" w:type="dxa"/>
          </w:tcPr>
          <w:p w:rsidR="00071DBA" w:rsidRPr="006F0B8F" w:rsidRDefault="00071DBA" w:rsidP="00DE77F7">
            <w:pPr>
              <w:keepNext/>
              <w:spacing w:after="0" w:line="240" w:lineRule="auto"/>
              <w:rPr>
                <w:rFonts w:ascii="Times New Roman" w:hAnsi="Times New Roman"/>
                <w:sz w:val="24"/>
                <w:szCs w:val="24"/>
              </w:rPr>
            </w:pPr>
            <w:r w:rsidRPr="006F0B8F">
              <w:rPr>
                <w:rFonts w:ascii="Times New Roman" w:hAnsi="Times New Roman"/>
                <w:sz w:val="24"/>
                <w:szCs w:val="24"/>
              </w:rPr>
              <w:t>,</w:t>
            </w:r>
          </w:p>
        </w:tc>
        <w:tc>
          <w:tcPr>
            <w:tcW w:w="2552" w:type="dxa"/>
            <w:gridSpan w:val="4"/>
            <w:tcBorders>
              <w:bottom w:val="single" w:sz="4" w:space="0" w:color="auto"/>
            </w:tcBorders>
          </w:tcPr>
          <w:p w:rsidR="00071DBA" w:rsidRPr="006F0B8F" w:rsidRDefault="00071DBA" w:rsidP="00B825DB">
            <w:pPr>
              <w:keepNext/>
              <w:spacing w:after="0" w:line="240" w:lineRule="auto"/>
              <w:rPr>
                <w:rFonts w:ascii="Times New Roman" w:hAnsi="Times New Roman"/>
                <w:sz w:val="24"/>
                <w:szCs w:val="24"/>
              </w:rPr>
            </w:pPr>
          </w:p>
        </w:tc>
        <w:tc>
          <w:tcPr>
            <w:tcW w:w="142" w:type="dxa"/>
            <w:vAlign w:val="bottom"/>
          </w:tcPr>
          <w:p w:rsidR="00071DBA" w:rsidRPr="006F0B8F" w:rsidRDefault="00071DBA" w:rsidP="00B825DB">
            <w:pPr>
              <w:keepNext/>
              <w:spacing w:after="0" w:line="240" w:lineRule="auto"/>
              <w:rPr>
                <w:rFonts w:ascii="Times New Roman" w:hAnsi="Times New Roman"/>
                <w:sz w:val="24"/>
                <w:szCs w:val="24"/>
              </w:rPr>
            </w:pPr>
            <w:r w:rsidRPr="006F0B8F">
              <w:rPr>
                <w:rFonts w:ascii="Times New Roman" w:hAnsi="Times New Roman"/>
                <w:sz w:val="24"/>
                <w:szCs w:val="24"/>
              </w:rPr>
              <w:t>,</w:t>
            </w:r>
          </w:p>
        </w:tc>
        <w:tc>
          <w:tcPr>
            <w:tcW w:w="2268" w:type="dxa"/>
            <w:gridSpan w:val="3"/>
            <w:tcBorders>
              <w:bottom w:val="single" w:sz="4" w:space="0" w:color="auto"/>
            </w:tcBorders>
            <w:vAlign w:val="bottom"/>
          </w:tcPr>
          <w:p w:rsidR="00071DBA" w:rsidRPr="006F0B8F" w:rsidRDefault="00071DBA" w:rsidP="00DE77F7">
            <w:pPr>
              <w:keepNext/>
              <w:spacing w:after="0" w:line="240" w:lineRule="auto"/>
              <w:ind w:right="1390"/>
              <w:jc w:val="center"/>
              <w:rPr>
                <w:rFonts w:ascii="Times New Roman" w:hAnsi="Times New Roman"/>
                <w:sz w:val="24"/>
                <w:szCs w:val="24"/>
              </w:rPr>
            </w:pPr>
          </w:p>
        </w:tc>
        <w:tc>
          <w:tcPr>
            <w:tcW w:w="91" w:type="dxa"/>
            <w:vAlign w:val="bottom"/>
          </w:tcPr>
          <w:p w:rsidR="00071DBA" w:rsidRPr="006F0B8F" w:rsidRDefault="00071DBA" w:rsidP="00DE77F7">
            <w:pPr>
              <w:keepNext/>
              <w:spacing w:after="0" w:line="240" w:lineRule="auto"/>
              <w:ind w:right="1390"/>
              <w:jc w:val="both"/>
              <w:rPr>
                <w:rFonts w:ascii="Times New Roman" w:hAnsi="Times New Roman"/>
                <w:sz w:val="24"/>
                <w:szCs w:val="24"/>
              </w:rPr>
            </w:pPr>
            <w:r w:rsidRPr="006F0B8F">
              <w:rPr>
                <w:rFonts w:ascii="Times New Roman" w:hAnsi="Times New Roman"/>
                <w:sz w:val="24"/>
                <w:szCs w:val="24"/>
              </w:rPr>
              <w:t>,</w:t>
            </w:r>
          </w:p>
        </w:tc>
      </w:tr>
      <w:tr w:rsidR="00B825DB" w:rsidRPr="006F0B8F" w:rsidTr="00920140">
        <w:tc>
          <w:tcPr>
            <w:tcW w:w="2268" w:type="dxa"/>
            <w:gridSpan w:val="2"/>
            <w:tcBorders>
              <w:top w:val="single" w:sz="4" w:space="0" w:color="auto"/>
            </w:tcBorders>
          </w:tcPr>
          <w:p w:rsidR="00B825DB" w:rsidRPr="006F0B8F" w:rsidRDefault="00B825DB" w:rsidP="00DE77F7">
            <w:pPr>
              <w:spacing w:after="0" w:line="240" w:lineRule="auto"/>
              <w:jc w:val="center"/>
              <w:rPr>
                <w:rFonts w:ascii="Times New Roman" w:hAnsi="Times New Roman"/>
                <w:sz w:val="24"/>
                <w:szCs w:val="24"/>
              </w:rPr>
            </w:pPr>
            <w:r w:rsidRPr="006F0B8F">
              <w:rPr>
                <w:rFonts w:ascii="Times New Roman" w:hAnsi="Times New Roman"/>
                <w:sz w:val="17"/>
                <w:szCs w:val="17"/>
              </w:rPr>
              <w:t>(</w:t>
            </w:r>
            <w:proofErr w:type="gramStart"/>
            <w:r w:rsidRPr="006F0B8F">
              <w:rPr>
                <w:rFonts w:ascii="Times New Roman" w:hAnsi="Times New Roman"/>
                <w:sz w:val="17"/>
                <w:szCs w:val="17"/>
              </w:rPr>
              <w:t>текущее</w:t>
            </w:r>
            <w:proofErr w:type="gramEnd"/>
            <w:r w:rsidRPr="006F0B8F">
              <w:rPr>
                <w:rFonts w:ascii="Times New Roman" w:hAnsi="Times New Roman"/>
                <w:sz w:val="17"/>
                <w:szCs w:val="17"/>
              </w:rPr>
              <w:t xml:space="preserve"> назначение дома (жилой/нежилой)</w:t>
            </w:r>
          </w:p>
          <w:p w:rsidR="00B825DB" w:rsidRPr="006F0B8F" w:rsidRDefault="00B825DB" w:rsidP="00DE77F7">
            <w:pPr>
              <w:spacing w:after="0" w:line="240" w:lineRule="auto"/>
              <w:jc w:val="center"/>
              <w:rPr>
                <w:rFonts w:ascii="Times New Roman" w:hAnsi="Times New Roman"/>
                <w:sz w:val="17"/>
                <w:szCs w:val="17"/>
              </w:rPr>
            </w:pPr>
          </w:p>
        </w:tc>
        <w:tc>
          <w:tcPr>
            <w:tcW w:w="182" w:type="dxa"/>
          </w:tcPr>
          <w:p w:rsidR="00B825DB" w:rsidRPr="006F0B8F" w:rsidRDefault="00B825DB" w:rsidP="00B825DB">
            <w:pPr>
              <w:spacing w:after="0" w:line="240" w:lineRule="auto"/>
              <w:jc w:val="center"/>
              <w:rPr>
                <w:rFonts w:ascii="Times New Roman" w:hAnsi="Times New Roman"/>
                <w:sz w:val="17"/>
                <w:szCs w:val="17"/>
              </w:rPr>
            </w:pPr>
          </w:p>
        </w:tc>
        <w:tc>
          <w:tcPr>
            <w:tcW w:w="2370" w:type="dxa"/>
            <w:gridSpan w:val="2"/>
            <w:tcBorders>
              <w:top w:val="single" w:sz="4" w:space="0" w:color="auto"/>
            </w:tcBorders>
          </w:tcPr>
          <w:p w:rsidR="00B825DB" w:rsidRPr="006F0B8F" w:rsidRDefault="00B825DB" w:rsidP="00DE77F7">
            <w:pPr>
              <w:spacing w:after="0" w:line="240" w:lineRule="auto"/>
              <w:jc w:val="center"/>
              <w:rPr>
                <w:rFonts w:ascii="Times New Roman" w:hAnsi="Times New Roman"/>
                <w:sz w:val="17"/>
                <w:szCs w:val="17"/>
              </w:rPr>
            </w:pPr>
            <w:r w:rsidRPr="006F0B8F">
              <w:rPr>
                <w:rFonts w:ascii="Times New Roman" w:hAnsi="Times New Roman"/>
                <w:sz w:val="17"/>
                <w:szCs w:val="17"/>
              </w:rPr>
              <w:t>(</w:t>
            </w:r>
            <w:proofErr w:type="gramStart"/>
            <w:r w:rsidRPr="006F0B8F">
              <w:rPr>
                <w:rFonts w:ascii="Times New Roman" w:hAnsi="Times New Roman"/>
                <w:sz w:val="17"/>
                <w:szCs w:val="17"/>
              </w:rPr>
              <w:t>кадастровый</w:t>
            </w:r>
            <w:proofErr w:type="gramEnd"/>
            <w:r w:rsidRPr="006F0B8F">
              <w:rPr>
                <w:rFonts w:ascii="Times New Roman" w:hAnsi="Times New Roman"/>
                <w:sz w:val="17"/>
                <w:szCs w:val="17"/>
              </w:rPr>
              <w:t xml:space="preserve"> номер дома) </w:t>
            </w:r>
          </w:p>
        </w:tc>
        <w:tc>
          <w:tcPr>
            <w:tcW w:w="283" w:type="dxa"/>
          </w:tcPr>
          <w:p w:rsidR="00B825DB" w:rsidRPr="006F0B8F" w:rsidRDefault="00B825DB" w:rsidP="00DE77F7">
            <w:pPr>
              <w:spacing w:after="0" w:line="240" w:lineRule="auto"/>
              <w:rPr>
                <w:rFonts w:ascii="Times New Roman" w:hAnsi="Times New Roman"/>
                <w:sz w:val="17"/>
                <w:szCs w:val="17"/>
              </w:rPr>
            </w:pPr>
          </w:p>
        </w:tc>
        <w:tc>
          <w:tcPr>
            <w:tcW w:w="2552" w:type="dxa"/>
            <w:gridSpan w:val="5"/>
            <w:tcBorders>
              <w:top w:val="single" w:sz="4" w:space="0" w:color="auto"/>
            </w:tcBorders>
          </w:tcPr>
          <w:p w:rsidR="00B825DB" w:rsidRPr="006F0B8F" w:rsidRDefault="00B825DB" w:rsidP="00DE77F7">
            <w:pPr>
              <w:spacing w:after="0" w:line="240" w:lineRule="auto"/>
              <w:jc w:val="center"/>
              <w:rPr>
                <w:rFonts w:ascii="Times New Roman" w:hAnsi="Times New Roman"/>
                <w:sz w:val="17"/>
                <w:szCs w:val="17"/>
              </w:rPr>
            </w:pPr>
            <w:r w:rsidRPr="006F0B8F">
              <w:rPr>
                <w:rFonts w:ascii="Times New Roman" w:hAnsi="Times New Roman"/>
                <w:sz w:val="17"/>
                <w:szCs w:val="17"/>
              </w:rPr>
              <w:t>(</w:t>
            </w:r>
            <w:proofErr w:type="gramStart"/>
            <w:r w:rsidRPr="006F0B8F">
              <w:rPr>
                <w:rFonts w:ascii="Times New Roman" w:hAnsi="Times New Roman"/>
                <w:sz w:val="17"/>
                <w:szCs w:val="17"/>
              </w:rPr>
              <w:t>кадастровый</w:t>
            </w:r>
            <w:proofErr w:type="gramEnd"/>
            <w:r w:rsidRPr="006F0B8F">
              <w:rPr>
                <w:rFonts w:ascii="Times New Roman" w:hAnsi="Times New Roman"/>
                <w:sz w:val="17"/>
                <w:szCs w:val="17"/>
              </w:rPr>
              <w:t xml:space="preserve"> номер земельного участка)</w:t>
            </w:r>
          </w:p>
        </w:tc>
        <w:tc>
          <w:tcPr>
            <w:tcW w:w="142" w:type="dxa"/>
          </w:tcPr>
          <w:p w:rsidR="00B825DB" w:rsidRPr="006F0B8F" w:rsidRDefault="00B825DB" w:rsidP="00DE77F7">
            <w:pPr>
              <w:spacing w:after="0" w:line="240" w:lineRule="auto"/>
              <w:rPr>
                <w:rFonts w:ascii="Times New Roman" w:hAnsi="Times New Roman"/>
                <w:sz w:val="17"/>
                <w:szCs w:val="17"/>
              </w:rPr>
            </w:pPr>
          </w:p>
        </w:tc>
        <w:tc>
          <w:tcPr>
            <w:tcW w:w="2268" w:type="dxa"/>
            <w:gridSpan w:val="3"/>
            <w:tcBorders>
              <w:top w:val="single" w:sz="4" w:space="0" w:color="auto"/>
            </w:tcBorders>
          </w:tcPr>
          <w:p w:rsidR="00B825DB" w:rsidRPr="006F0B8F" w:rsidRDefault="00B825DB" w:rsidP="00B825DB">
            <w:pPr>
              <w:tabs>
                <w:tab w:val="left" w:pos="2353"/>
              </w:tabs>
              <w:spacing w:after="0" w:line="240" w:lineRule="auto"/>
              <w:ind w:left="255" w:right="113" w:hanging="255"/>
              <w:jc w:val="center"/>
              <w:rPr>
                <w:rFonts w:ascii="Times New Roman" w:hAnsi="Times New Roman"/>
                <w:sz w:val="17"/>
                <w:szCs w:val="17"/>
              </w:rPr>
            </w:pPr>
            <w:r w:rsidRPr="006F0B8F">
              <w:rPr>
                <w:rFonts w:ascii="Times New Roman" w:hAnsi="Times New Roman"/>
                <w:sz w:val="17"/>
                <w:szCs w:val="17"/>
              </w:rPr>
              <w:t>(</w:t>
            </w:r>
            <w:proofErr w:type="gramStart"/>
            <w:r w:rsidRPr="006F0B8F">
              <w:rPr>
                <w:rFonts w:ascii="Times New Roman" w:hAnsi="Times New Roman"/>
                <w:sz w:val="17"/>
                <w:szCs w:val="17"/>
              </w:rPr>
              <w:t>общая</w:t>
            </w:r>
            <w:proofErr w:type="gramEnd"/>
            <w:r w:rsidRPr="006F0B8F">
              <w:rPr>
                <w:rFonts w:ascii="Times New Roman" w:hAnsi="Times New Roman"/>
                <w:sz w:val="17"/>
                <w:szCs w:val="17"/>
              </w:rPr>
              <w:t xml:space="preserve"> площадь, жилая площадь)</w:t>
            </w:r>
          </w:p>
        </w:tc>
        <w:tc>
          <w:tcPr>
            <w:tcW w:w="91" w:type="dxa"/>
          </w:tcPr>
          <w:p w:rsidR="00B825DB" w:rsidRPr="006F0B8F" w:rsidRDefault="00B825DB" w:rsidP="00B825DB">
            <w:pPr>
              <w:spacing w:after="0" w:line="240" w:lineRule="auto"/>
              <w:ind w:right="1390"/>
              <w:rPr>
                <w:rFonts w:ascii="Times New Roman" w:hAnsi="Times New Roman"/>
                <w:sz w:val="17"/>
                <w:szCs w:val="17"/>
              </w:rPr>
            </w:pPr>
          </w:p>
        </w:tc>
      </w:tr>
      <w:tr w:rsidR="00071DBA" w:rsidRPr="006F0B8F" w:rsidTr="00B825DB">
        <w:trPr>
          <w:gridAfter w:val="8"/>
          <w:wAfter w:w="2931" w:type="dxa"/>
          <w:trHeight w:val="153"/>
        </w:trPr>
        <w:tc>
          <w:tcPr>
            <w:tcW w:w="3766" w:type="dxa"/>
            <w:gridSpan w:val="2"/>
          </w:tcPr>
          <w:p w:rsidR="00071DBA" w:rsidRPr="006F0B8F" w:rsidRDefault="00071DBA" w:rsidP="00DE77F7">
            <w:pPr>
              <w:keepNext/>
              <w:spacing w:after="0" w:line="240" w:lineRule="auto"/>
              <w:jc w:val="both"/>
              <w:rPr>
                <w:rFonts w:ascii="Times New Roman" w:hAnsi="Times New Roman"/>
                <w:sz w:val="2"/>
                <w:szCs w:val="2"/>
              </w:rPr>
            </w:pPr>
            <w:proofErr w:type="gramStart"/>
            <w:r w:rsidRPr="006F0B8F">
              <w:rPr>
                <w:rFonts w:ascii="Times New Roman" w:hAnsi="Times New Roman"/>
                <w:sz w:val="24"/>
                <w:szCs w:val="24"/>
              </w:rPr>
              <w:t>из</w:t>
            </w:r>
            <w:proofErr w:type="gramEnd"/>
            <w:r w:rsidRPr="006F0B8F">
              <w:rPr>
                <w:rFonts w:ascii="Times New Roman" w:hAnsi="Times New Roman"/>
                <w:sz w:val="24"/>
                <w:szCs w:val="24"/>
              </w:rPr>
              <w:t xml:space="preserve"> (садового/жилого) дома в</w:t>
            </w:r>
            <w:r w:rsidRPr="006F0B8F">
              <w:rPr>
                <w:rFonts w:ascii="Times New Roman" w:hAnsi="Times New Roman"/>
                <w:sz w:val="24"/>
                <w:szCs w:val="24"/>
              </w:rPr>
              <w:br/>
            </w:r>
          </w:p>
        </w:tc>
        <w:tc>
          <w:tcPr>
            <w:tcW w:w="1054" w:type="dxa"/>
            <w:gridSpan w:val="2"/>
          </w:tcPr>
          <w:p w:rsidR="00071DBA" w:rsidRPr="006F0B8F" w:rsidRDefault="00071DBA" w:rsidP="00DE77F7">
            <w:pPr>
              <w:keepNext/>
              <w:spacing w:after="0" w:line="240" w:lineRule="auto"/>
              <w:jc w:val="center"/>
              <w:rPr>
                <w:rFonts w:ascii="Times New Roman" w:hAnsi="Times New Roman"/>
                <w:sz w:val="24"/>
                <w:szCs w:val="24"/>
              </w:rPr>
            </w:pPr>
          </w:p>
        </w:tc>
        <w:tc>
          <w:tcPr>
            <w:tcW w:w="2226" w:type="dxa"/>
            <w:gridSpan w:val="3"/>
          </w:tcPr>
          <w:p w:rsidR="00071DBA" w:rsidRPr="006F0B8F" w:rsidRDefault="00071DBA" w:rsidP="00DE77F7">
            <w:pPr>
              <w:keepNext/>
              <w:spacing w:after="0" w:line="240" w:lineRule="auto"/>
              <w:jc w:val="center"/>
              <w:rPr>
                <w:rFonts w:ascii="Times New Roman" w:hAnsi="Times New Roman"/>
                <w:sz w:val="24"/>
              </w:rPr>
            </w:pPr>
            <w:r w:rsidRPr="006F0B8F">
              <w:rPr>
                <w:rFonts w:ascii="Times New Roman" w:hAnsi="Times New Roman"/>
                <w:sz w:val="24"/>
                <w:szCs w:val="24"/>
              </w:rPr>
              <w:t>(</w:t>
            </w:r>
            <w:proofErr w:type="gramStart"/>
            <w:r w:rsidRPr="006F0B8F">
              <w:rPr>
                <w:rFonts w:ascii="Times New Roman" w:hAnsi="Times New Roman"/>
                <w:sz w:val="24"/>
                <w:szCs w:val="24"/>
              </w:rPr>
              <w:t>жилой</w:t>
            </w:r>
            <w:proofErr w:type="gramEnd"/>
            <w:r w:rsidRPr="006F0B8F">
              <w:rPr>
                <w:rFonts w:ascii="Times New Roman" w:hAnsi="Times New Roman"/>
                <w:sz w:val="24"/>
                <w:szCs w:val="24"/>
              </w:rPr>
              <w:t xml:space="preserve"> /садовый)</w:t>
            </w:r>
            <w:r w:rsidRPr="006F0B8F">
              <w:rPr>
                <w:rFonts w:ascii="Times New Roman" w:hAnsi="Times New Roman"/>
                <w:sz w:val="24"/>
              </w:rPr>
              <w:br/>
            </w:r>
            <w:r w:rsidRPr="006F0B8F">
              <w:rPr>
                <w:rFonts w:ascii="Times New Roman" w:hAnsi="Times New Roman"/>
                <w:sz w:val="17"/>
                <w:szCs w:val="17"/>
              </w:rPr>
              <w:t>(нужное подчеркнуть)</w:t>
            </w:r>
          </w:p>
        </w:tc>
        <w:tc>
          <w:tcPr>
            <w:tcW w:w="179" w:type="dxa"/>
          </w:tcPr>
          <w:p w:rsidR="00071DBA" w:rsidRPr="006F0B8F" w:rsidRDefault="00071DBA" w:rsidP="00DE77F7">
            <w:pPr>
              <w:keepNext/>
              <w:spacing w:after="0" w:line="240" w:lineRule="auto"/>
              <w:jc w:val="center"/>
              <w:rPr>
                <w:rFonts w:ascii="Times New Roman" w:hAnsi="Times New Roman"/>
                <w:sz w:val="24"/>
                <w:szCs w:val="24"/>
              </w:rPr>
            </w:pPr>
          </w:p>
        </w:tc>
      </w:tr>
    </w:tbl>
    <w:p w:rsidR="00071DBA" w:rsidRPr="006F0B8F" w:rsidRDefault="00071DBA" w:rsidP="00071DBA">
      <w:pPr>
        <w:spacing w:after="0" w:line="240" w:lineRule="auto"/>
        <w:ind w:firstLine="652"/>
        <w:jc w:val="both"/>
        <w:rPr>
          <w:rFonts w:ascii="Times New Roman" w:hAnsi="Times New Roman"/>
          <w:sz w:val="24"/>
          <w:szCs w:val="24"/>
        </w:rPr>
      </w:pPr>
      <w:r w:rsidRPr="006F0B8F">
        <w:rPr>
          <w:rFonts w:ascii="Times New Roman" w:hAnsi="Times New Roman"/>
          <w:sz w:val="24"/>
          <w:szCs w:val="24"/>
        </w:rPr>
        <w:t>Конечный результат предоставления Муниципальной услуги прошу:</w:t>
      </w:r>
    </w:p>
    <w:p w:rsidR="00071DBA" w:rsidRPr="006F0B8F" w:rsidRDefault="00071DBA" w:rsidP="00397E0F">
      <w:pPr>
        <w:spacing w:after="0" w:line="240" w:lineRule="auto"/>
        <w:jc w:val="both"/>
        <w:rPr>
          <w:rFonts w:ascii="Times New Roman" w:hAnsi="Times New Roman"/>
          <w:sz w:val="24"/>
          <w:szCs w:val="24"/>
        </w:rPr>
      </w:pPr>
      <w:proofErr w:type="gramStart"/>
      <w:r w:rsidRPr="006F0B8F">
        <w:rPr>
          <w:rFonts w:ascii="Times New Roman" w:hAnsi="Times New Roman"/>
          <w:sz w:val="24"/>
          <w:szCs w:val="24"/>
        </w:rPr>
        <w:t>представить</w:t>
      </w:r>
      <w:proofErr w:type="gramEnd"/>
      <w:r w:rsidRPr="006F0B8F">
        <w:rPr>
          <w:rFonts w:ascii="Times New Roman" w:hAnsi="Times New Roman"/>
          <w:sz w:val="24"/>
          <w:szCs w:val="24"/>
        </w:rPr>
        <w:t xml:space="preserve"> с использованием Портала государственных и муниципальных услуг Московской области в форме электронного документа</w:t>
      </w:r>
      <w:r w:rsidR="00397E0F" w:rsidRPr="006F0B8F">
        <w:rPr>
          <w:rFonts w:ascii="Times New Roman" w:hAnsi="Times New Roman"/>
          <w:sz w:val="24"/>
          <w:szCs w:val="24"/>
        </w:rPr>
        <w:t>.</w:t>
      </w:r>
      <w:r w:rsidRPr="006F0B8F">
        <w:rPr>
          <w:rFonts w:ascii="Times New Roman" w:hAnsi="Times New Roman"/>
          <w:sz w:val="24"/>
          <w:szCs w:val="24"/>
        </w:rPr>
        <w:t xml:space="preserve"> </w:t>
      </w:r>
    </w:p>
    <w:p w:rsidR="00071DBA" w:rsidRPr="006F0B8F" w:rsidRDefault="00071DBA" w:rsidP="00071DBA">
      <w:pPr>
        <w:spacing w:after="0" w:line="240" w:lineRule="auto"/>
        <w:ind w:firstLine="652"/>
        <w:jc w:val="both"/>
        <w:rPr>
          <w:rFonts w:ascii="Times New Roman" w:hAnsi="Times New Roman"/>
          <w:sz w:val="24"/>
          <w:szCs w:val="24"/>
        </w:rPr>
      </w:pPr>
      <w:r w:rsidRPr="006F0B8F">
        <w:rPr>
          <w:rFonts w:ascii="Times New Roman" w:hAnsi="Times New Roman"/>
          <w:sz w:val="24"/>
          <w:szCs w:val="24"/>
        </w:rPr>
        <w:t xml:space="preserve">Решение об отказе в приеме документов, необходимых для предоставления Муниципальной услуги, прошу: </w:t>
      </w:r>
    </w:p>
    <w:p w:rsidR="00071DBA" w:rsidRPr="006F0B8F" w:rsidRDefault="00071DBA" w:rsidP="00AE12A8">
      <w:pPr>
        <w:spacing w:after="0" w:line="240" w:lineRule="auto"/>
        <w:jc w:val="both"/>
        <w:rPr>
          <w:rFonts w:ascii="Times New Roman" w:hAnsi="Times New Roman"/>
          <w:sz w:val="24"/>
          <w:szCs w:val="24"/>
        </w:rPr>
      </w:pPr>
      <w:proofErr w:type="gramStart"/>
      <w:r w:rsidRPr="006F0B8F">
        <w:rPr>
          <w:rFonts w:ascii="Times New Roman" w:hAnsi="Times New Roman"/>
          <w:sz w:val="24"/>
          <w:szCs w:val="24"/>
        </w:rPr>
        <w:t>представить</w:t>
      </w:r>
      <w:proofErr w:type="gramEnd"/>
      <w:r w:rsidRPr="006F0B8F">
        <w:rPr>
          <w:rFonts w:ascii="Times New Roman" w:hAnsi="Times New Roman"/>
          <w:sz w:val="24"/>
          <w:szCs w:val="24"/>
        </w:rPr>
        <w:t xml:space="preserve"> с использованием Портала государственных и муниципальных услуг Московской области в форме электронного документа, направить почтовым отправлением по месту фактического проживания (месту нахождения</w:t>
      </w:r>
      <w:r w:rsidR="00397E0F" w:rsidRPr="006F0B8F">
        <w:rPr>
          <w:rFonts w:ascii="Times New Roman" w:hAnsi="Times New Roman"/>
          <w:sz w:val="24"/>
          <w:szCs w:val="24"/>
        </w:rPr>
        <w:t>).</w:t>
      </w:r>
    </w:p>
    <w:p w:rsidR="00071DBA" w:rsidRPr="006F0B8F" w:rsidRDefault="00071DBA" w:rsidP="00071DBA">
      <w:pPr>
        <w:spacing w:after="0" w:line="240" w:lineRule="auto"/>
        <w:ind w:firstLine="652"/>
        <w:jc w:val="both"/>
        <w:rPr>
          <w:rFonts w:ascii="Times New Roman" w:hAnsi="Times New Roman"/>
          <w:sz w:val="24"/>
          <w:szCs w:val="24"/>
        </w:rPr>
      </w:pPr>
      <w:r w:rsidRPr="006F0B8F">
        <w:rPr>
          <w:rFonts w:ascii="Times New Roman" w:hAnsi="Times New Roman"/>
          <w:sz w:val="24"/>
          <w:szCs w:val="24"/>
        </w:rPr>
        <w:t xml:space="preserve">Решение о приостановлении предоставления Муниципальной услуги прошу: </w:t>
      </w:r>
    </w:p>
    <w:p w:rsidR="00071DBA" w:rsidRPr="006F0B8F" w:rsidRDefault="00071DBA" w:rsidP="00AE12A8">
      <w:pPr>
        <w:spacing w:after="0" w:line="240" w:lineRule="auto"/>
        <w:jc w:val="both"/>
        <w:rPr>
          <w:rFonts w:ascii="Times New Roman" w:hAnsi="Times New Roman"/>
          <w:sz w:val="24"/>
          <w:szCs w:val="24"/>
        </w:rPr>
      </w:pPr>
      <w:proofErr w:type="gramStart"/>
      <w:r w:rsidRPr="006F0B8F">
        <w:rPr>
          <w:rFonts w:ascii="Times New Roman" w:hAnsi="Times New Roman"/>
          <w:sz w:val="24"/>
          <w:szCs w:val="24"/>
        </w:rPr>
        <w:t>представить</w:t>
      </w:r>
      <w:proofErr w:type="gramEnd"/>
      <w:r w:rsidRPr="006F0B8F">
        <w:rPr>
          <w:rFonts w:ascii="Times New Roman" w:hAnsi="Times New Roman"/>
          <w:sz w:val="24"/>
          <w:szCs w:val="24"/>
        </w:rPr>
        <w:t xml:space="preserve"> с использованием Портала государственных и муниципальных услуг Московской области в форме электронного документа</w:t>
      </w:r>
      <w:r w:rsidR="00397E0F" w:rsidRPr="006F0B8F">
        <w:rPr>
          <w:rFonts w:ascii="Times New Roman" w:hAnsi="Times New Roman"/>
          <w:sz w:val="24"/>
          <w:szCs w:val="24"/>
        </w:rPr>
        <w:t>.</w:t>
      </w:r>
    </w:p>
    <w:p w:rsidR="00071DBA" w:rsidRPr="006F0B8F" w:rsidRDefault="00071DBA" w:rsidP="00071DBA">
      <w:pPr>
        <w:spacing w:after="0" w:line="240" w:lineRule="auto"/>
        <w:ind w:firstLine="709"/>
        <w:jc w:val="both"/>
        <w:rPr>
          <w:rFonts w:ascii="Times New Roman" w:hAnsi="Times New Roman"/>
          <w:sz w:val="24"/>
          <w:szCs w:val="24"/>
        </w:rPr>
      </w:pPr>
      <w:r w:rsidRPr="006F0B8F">
        <w:rPr>
          <w:rFonts w:ascii="Times New Roman" w:hAnsi="Times New Roman"/>
          <w:sz w:val="24"/>
          <w:szCs w:val="24"/>
        </w:rPr>
        <w:t xml:space="preserve">Решение об отказе в предоставлении Муниципальной услуги прошу: </w:t>
      </w:r>
    </w:p>
    <w:p w:rsidR="00071DBA" w:rsidRPr="006F0B8F" w:rsidRDefault="00071DBA" w:rsidP="00071DBA">
      <w:pPr>
        <w:spacing w:after="0" w:line="240" w:lineRule="auto"/>
        <w:jc w:val="both"/>
        <w:rPr>
          <w:rFonts w:ascii="Times New Roman" w:hAnsi="Times New Roman"/>
          <w:sz w:val="24"/>
          <w:szCs w:val="24"/>
        </w:rPr>
      </w:pPr>
      <w:proofErr w:type="gramStart"/>
      <w:r w:rsidRPr="006F0B8F">
        <w:rPr>
          <w:rFonts w:ascii="Times New Roman" w:hAnsi="Times New Roman"/>
          <w:sz w:val="24"/>
          <w:szCs w:val="24"/>
        </w:rPr>
        <w:t>представить</w:t>
      </w:r>
      <w:proofErr w:type="gramEnd"/>
      <w:r w:rsidRPr="006F0B8F">
        <w:rPr>
          <w:rFonts w:ascii="Times New Roman" w:hAnsi="Times New Roman"/>
          <w:sz w:val="24"/>
          <w:szCs w:val="24"/>
        </w:rPr>
        <w:t xml:space="preserve"> с использованием Портала государственных и муниципальных услуг Московской области в форме электронного документ</w:t>
      </w:r>
      <w:r w:rsidR="00397E0F" w:rsidRPr="006F0B8F">
        <w:rPr>
          <w:rFonts w:ascii="Times New Roman" w:hAnsi="Times New Roman"/>
          <w:sz w:val="24"/>
          <w:szCs w:val="24"/>
        </w:rPr>
        <w:t>а.</w:t>
      </w:r>
    </w:p>
    <w:p w:rsidR="00071DBA" w:rsidRPr="006F0B8F" w:rsidRDefault="00071DBA" w:rsidP="00071DBA">
      <w:pPr>
        <w:spacing w:after="0" w:line="240" w:lineRule="auto"/>
        <w:ind w:firstLine="652"/>
        <w:rPr>
          <w:rFonts w:ascii="Times New Roman" w:hAnsi="Times New Roman"/>
          <w:sz w:val="17"/>
          <w:szCs w:val="17"/>
        </w:rPr>
      </w:pPr>
    </w:p>
    <w:p w:rsidR="00071DBA" w:rsidRPr="006F0B8F" w:rsidRDefault="00071DBA" w:rsidP="00071DBA">
      <w:pPr>
        <w:spacing w:after="0" w:line="240" w:lineRule="auto"/>
        <w:ind w:firstLine="652"/>
        <w:jc w:val="both"/>
        <w:rPr>
          <w:rFonts w:ascii="Times New Roman" w:hAnsi="Times New Roman"/>
          <w:sz w:val="24"/>
          <w:szCs w:val="24"/>
        </w:rPr>
      </w:pPr>
    </w:p>
    <w:p w:rsidR="00071DBA" w:rsidRPr="006F0B8F" w:rsidRDefault="00071DBA" w:rsidP="00071DBA">
      <w:pPr>
        <w:spacing w:after="0" w:line="240" w:lineRule="auto"/>
        <w:ind w:firstLine="652"/>
        <w:jc w:val="both"/>
        <w:rPr>
          <w:rFonts w:ascii="Times New Roman" w:hAnsi="Times New Roman"/>
          <w:sz w:val="2"/>
          <w:szCs w:val="2"/>
        </w:rPr>
      </w:pPr>
      <w:r w:rsidRPr="006F0B8F">
        <w:rPr>
          <w:rFonts w:ascii="Times New Roman" w:hAnsi="Times New Roman"/>
          <w:sz w:val="24"/>
          <w:szCs w:val="24"/>
        </w:rPr>
        <w:t>Прошу информировать меня о поступлении любых сведений в подсистему Портала государственных и муниципальных услуг Московской области «</w:t>
      </w:r>
      <w:r w:rsidR="00397E0F" w:rsidRPr="006F0B8F">
        <w:rPr>
          <w:rFonts w:ascii="Times New Roman" w:hAnsi="Times New Roman"/>
          <w:sz w:val="24"/>
          <w:szCs w:val="24"/>
        </w:rPr>
        <w:t>Л</w:t>
      </w:r>
      <w:r w:rsidRPr="006F0B8F">
        <w:rPr>
          <w:rFonts w:ascii="Times New Roman" w:hAnsi="Times New Roman"/>
          <w:sz w:val="24"/>
          <w:szCs w:val="24"/>
        </w:rPr>
        <w:t xml:space="preserve">ичный кабинет», а также о </w:t>
      </w:r>
      <w:r w:rsidRPr="006F0B8F">
        <w:rPr>
          <w:rFonts w:ascii="Times New Roman" w:hAnsi="Times New Roman"/>
          <w:sz w:val="24"/>
          <w:szCs w:val="24"/>
        </w:rPr>
        <w:br/>
      </w:r>
    </w:p>
    <w:tbl>
      <w:tblPr>
        <w:tblW w:w="10235" w:type="dxa"/>
        <w:tblInd w:w="28" w:type="dxa"/>
        <w:tblLayout w:type="fixed"/>
        <w:tblCellMar>
          <w:left w:w="28" w:type="dxa"/>
          <w:right w:w="28" w:type="dxa"/>
        </w:tblCellMar>
        <w:tblLook w:val="0000" w:firstRow="0" w:lastRow="0" w:firstColumn="0" w:lastColumn="0" w:noHBand="0" w:noVBand="0"/>
      </w:tblPr>
      <w:tblGrid>
        <w:gridCol w:w="5955"/>
        <w:gridCol w:w="4280"/>
      </w:tblGrid>
      <w:tr w:rsidR="00071DBA" w:rsidRPr="006F0B8F" w:rsidTr="00B825DB">
        <w:tc>
          <w:tcPr>
            <w:tcW w:w="5955" w:type="dxa"/>
            <w:tcBorders>
              <w:left w:val="nil"/>
              <w:bottom w:val="nil"/>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proofErr w:type="gramStart"/>
            <w:r w:rsidRPr="006F0B8F">
              <w:rPr>
                <w:rFonts w:ascii="Times New Roman" w:hAnsi="Times New Roman"/>
                <w:sz w:val="24"/>
                <w:szCs w:val="24"/>
              </w:rPr>
              <w:t>возобновлении</w:t>
            </w:r>
            <w:proofErr w:type="gramEnd"/>
            <w:r w:rsidRPr="006F0B8F">
              <w:rPr>
                <w:rFonts w:ascii="Times New Roman" w:hAnsi="Times New Roman"/>
                <w:sz w:val="24"/>
                <w:szCs w:val="24"/>
              </w:rPr>
              <w:t xml:space="preserve"> предоставления муниципальной услуги</w:t>
            </w:r>
          </w:p>
        </w:tc>
        <w:tc>
          <w:tcPr>
            <w:tcW w:w="4280" w:type="dxa"/>
            <w:tcBorders>
              <w:left w:val="nil"/>
              <w:bottom w:val="single" w:sz="4" w:space="0" w:color="auto"/>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p>
        </w:tc>
      </w:tr>
    </w:tbl>
    <w:p w:rsidR="00071DBA" w:rsidRPr="006F0B8F" w:rsidRDefault="00071DBA" w:rsidP="00071DBA">
      <w:pPr>
        <w:spacing w:after="0" w:line="240" w:lineRule="auto"/>
        <w:ind w:left="5954"/>
        <w:jc w:val="center"/>
        <w:rPr>
          <w:rFonts w:ascii="Times New Roman" w:hAnsi="Times New Roman"/>
          <w:sz w:val="17"/>
          <w:szCs w:val="17"/>
        </w:rPr>
      </w:pPr>
      <w:r w:rsidRPr="006F0B8F">
        <w:rPr>
          <w:rFonts w:ascii="Times New Roman" w:hAnsi="Times New Roman"/>
          <w:sz w:val="17"/>
          <w:szCs w:val="17"/>
        </w:rPr>
        <w:t>(</w:t>
      </w:r>
      <w:proofErr w:type="gramStart"/>
      <w:r w:rsidRPr="006F0B8F">
        <w:rPr>
          <w:rFonts w:ascii="Times New Roman" w:hAnsi="Times New Roman"/>
          <w:sz w:val="17"/>
          <w:szCs w:val="17"/>
        </w:rPr>
        <w:t>указывается</w:t>
      </w:r>
      <w:proofErr w:type="gramEnd"/>
      <w:r w:rsidRPr="006F0B8F">
        <w:rPr>
          <w:rFonts w:ascii="Times New Roman" w:hAnsi="Times New Roman"/>
          <w:sz w:val="17"/>
          <w:szCs w:val="17"/>
        </w:rPr>
        <w:t xml:space="preserve"> форма и способ информирования,</w:t>
      </w:r>
    </w:p>
    <w:tbl>
      <w:tblPr>
        <w:tblW w:w="10235" w:type="dxa"/>
        <w:tblInd w:w="28" w:type="dxa"/>
        <w:tblLayout w:type="fixed"/>
        <w:tblCellMar>
          <w:left w:w="28" w:type="dxa"/>
          <w:right w:w="28" w:type="dxa"/>
        </w:tblCellMar>
        <w:tblLook w:val="0000" w:firstRow="0" w:lastRow="0" w:firstColumn="0" w:lastColumn="0" w:noHBand="0" w:noVBand="0"/>
      </w:tblPr>
      <w:tblGrid>
        <w:gridCol w:w="10235"/>
      </w:tblGrid>
      <w:tr w:rsidR="00071DBA" w:rsidRPr="006F0B8F" w:rsidTr="00B825DB">
        <w:tc>
          <w:tcPr>
            <w:tcW w:w="10235" w:type="dxa"/>
            <w:tcBorders>
              <w:left w:val="nil"/>
              <w:bottom w:val="single" w:sz="4" w:space="0" w:color="auto"/>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p>
        </w:tc>
      </w:tr>
    </w:tbl>
    <w:p w:rsidR="00071DBA" w:rsidRPr="006F0B8F" w:rsidRDefault="00071DBA" w:rsidP="00071DBA">
      <w:pPr>
        <w:spacing w:after="0" w:line="240" w:lineRule="auto"/>
        <w:jc w:val="center"/>
        <w:rPr>
          <w:rFonts w:ascii="Times New Roman" w:hAnsi="Times New Roman"/>
          <w:sz w:val="17"/>
          <w:szCs w:val="17"/>
        </w:rPr>
      </w:pPr>
      <w:proofErr w:type="gramStart"/>
      <w:r w:rsidRPr="006F0B8F">
        <w:rPr>
          <w:rFonts w:ascii="Times New Roman" w:hAnsi="Times New Roman"/>
          <w:sz w:val="17"/>
          <w:szCs w:val="17"/>
        </w:rPr>
        <w:t>в</w:t>
      </w:r>
      <w:proofErr w:type="gramEnd"/>
      <w:r w:rsidRPr="006F0B8F">
        <w:rPr>
          <w:rFonts w:ascii="Times New Roman" w:hAnsi="Times New Roman"/>
          <w:sz w:val="17"/>
          <w:szCs w:val="17"/>
        </w:rPr>
        <w:t xml:space="preserve"> том числе адрес электронной почты, номер телефона для смс-информирования, номер телефона для информирования по телефону)</w:t>
      </w:r>
    </w:p>
    <w:tbl>
      <w:tblPr>
        <w:tblW w:w="10235" w:type="dxa"/>
        <w:tblInd w:w="28" w:type="dxa"/>
        <w:tblLayout w:type="fixed"/>
        <w:tblCellMar>
          <w:left w:w="28" w:type="dxa"/>
          <w:right w:w="28" w:type="dxa"/>
        </w:tblCellMar>
        <w:tblLook w:val="0000" w:firstRow="0" w:lastRow="0" w:firstColumn="0" w:lastColumn="0" w:noHBand="0" w:noVBand="0"/>
      </w:tblPr>
      <w:tblGrid>
        <w:gridCol w:w="10235"/>
      </w:tblGrid>
      <w:tr w:rsidR="00071DBA" w:rsidRPr="006F0B8F" w:rsidTr="00B825DB">
        <w:tc>
          <w:tcPr>
            <w:tcW w:w="10235" w:type="dxa"/>
            <w:tcBorders>
              <w:left w:val="nil"/>
              <w:bottom w:val="single" w:sz="4" w:space="0" w:color="auto"/>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p>
        </w:tc>
      </w:tr>
    </w:tbl>
    <w:p w:rsidR="00071DBA" w:rsidRPr="006F0B8F" w:rsidRDefault="00071DBA" w:rsidP="00071DBA">
      <w:pPr>
        <w:spacing w:after="0" w:line="240" w:lineRule="auto"/>
        <w:jc w:val="center"/>
        <w:rPr>
          <w:rFonts w:ascii="Times New Roman" w:hAnsi="Times New Roman"/>
          <w:sz w:val="17"/>
          <w:szCs w:val="17"/>
        </w:rPr>
      </w:pPr>
      <w:r w:rsidRPr="006F0B8F">
        <w:rPr>
          <w:rFonts w:ascii="Times New Roman" w:hAnsi="Times New Roman"/>
          <w:sz w:val="17"/>
          <w:szCs w:val="17"/>
        </w:rPr>
        <w:t>(</w:t>
      </w:r>
      <w:proofErr w:type="gramStart"/>
      <w:r w:rsidRPr="006F0B8F">
        <w:rPr>
          <w:rFonts w:ascii="Times New Roman" w:hAnsi="Times New Roman"/>
          <w:sz w:val="17"/>
          <w:szCs w:val="17"/>
        </w:rPr>
        <w:t>указывается</w:t>
      </w:r>
      <w:proofErr w:type="gramEnd"/>
      <w:r w:rsidRPr="006F0B8F">
        <w:rPr>
          <w:rFonts w:ascii="Times New Roman" w:hAnsi="Times New Roman"/>
          <w:sz w:val="17"/>
          <w:szCs w:val="17"/>
        </w:rPr>
        <w:t xml:space="preserve"> при желании получения соответствующих сведений)</w:t>
      </w:r>
    </w:p>
    <w:tbl>
      <w:tblPr>
        <w:tblW w:w="10235" w:type="dxa"/>
        <w:tblInd w:w="28" w:type="dxa"/>
        <w:tblLayout w:type="fixed"/>
        <w:tblCellMar>
          <w:left w:w="28" w:type="dxa"/>
          <w:right w:w="28" w:type="dxa"/>
        </w:tblCellMar>
        <w:tblLook w:val="0000" w:firstRow="0" w:lastRow="0" w:firstColumn="0" w:lastColumn="0" w:noHBand="0" w:noVBand="0"/>
      </w:tblPr>
      <w:tblGrid>
        <w:gridCol w:w="660"/>
        <w:gridCol w:w="1095"/>
        <w:gridCol w:w="2520"/>
        <w:gridCol w:w="960"/>
        <w:gridCol w:w="5000"/>
      </w:tblGrid>
      <w:tr w:rsidR="00071DBA" w:rsidRPr="006F0B8F" w:rsidTr="00B825DB">
        <w:trPr>
          <w:cantSplit/>
        </w:trPr>
        <w:tc>
          <w:tcPr>
            <w:tcW w:w="660" w:type="dxa"/>
            <w:tcBorders>
              <w:top w:val="nil"/>
              <w:left w:val="nil"/>
              <w:bottom w:val="nil"/>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p>
        </w:tc>
        <w:tc>
          <w:tcPr>
            <w:tcW w:w="1095" w:type="dxa"/>
            <w:tcBorders>
              <w:top w:val="nil"/>
              <w:left w:val="nil"/>
              <w:bottom w:val="nil"/>
              <w:right w:val="nil"/>
            </w:tcBorders>
            <w:vAlign w:val="bottom"/>
          </w:tcPr>
          <w:p w:rsidR="00071DBA" w:rsidRPr="006F0B8F" w:rsidRDefault="00071DBA" w:rsidP="00DE77F7">
            <w:pPr>
              <w:keepNext/>
              <w:spacing w:after="0" w:line="240" w:lineRule="auto"/>
              <w:jc w:val="both"/>
              <w:rPr>
                <w:rFonts w:ascii="Times New Roman" w:hAnsi="Times New Roman"/>
                <w:sz w:val="24"/>
                <w:szCs w:val="24"/>
              </w:rPr>
            </w:pPr>
          </w:p>
          <w:p w:rsidR="00071DBA" w:rsidRPr="006F0B8F" w:rsidRDefault="00071DBA" w:rsidP="00DE77F7">
            <w:pPr>
              <w:keepNext/>
              <w:spacing w:after="0" w:line="240" w:lineRule="auto"/>
              <w:jc w:val="both"/>
              <w:rPr>
                <w:rFonts w:ascii="Times New Roman" w:hAnsi="Times New Roman"/>
                <w:sz w:val="24"/>
                <w:szCs w:val="24"/>
              </w:rPr>
            </w:pPr>
            <w:r w:rsidRPr="006F0B8F">
              <w:rPr>
                <w:rFonts w:ascii="Times New Roman" w:hAnsi="Times New Roman"/>
                <w:sz w:val="24"/>
                <w:szCs w:val="24"/>
              </w:rPr>
              <w:t>Подпись</w:t>
            </w:r>
          </w:p>
        </w:tc>
        <w:tc>
          <w:tcPr>
            <w:tcW w:w="2520" w:type="dxa"/>
            <w:tcBorders>
              <w:top w:val="nil"/>
              <w:left w:val="nil"/>
              <w:bottom w:val="single" w:sz="4" w:space="0" w:color="auto"/>
              <w:right w:val="nil"/>
            </w:tcBorders>
            <w:vAlign w:val="bottom"/>
          </w:tcPr>
          <w:p w:rsidR="00071DBA" w:rsidRPr="006F0B8F" w:rsidRDefault="00071DBA" w:rsidP="00DE77F7">
            <w:pPr>
              <w:keepNext/>
              <w:spacing w:after="0" w:line="240" w:lineRule="auto"/>
              <w:jc w:val="center"/>
              <w:rPr>
                <w:rFonts w:ascii="Times New Roman" w:hAnsi="Times New Roman"/>
                <w:sz w:val="24"/>
                <w:szCs w:val="24"/>
              </w:rPr>
            </w:pPr>
          </w:p>
        </w:tc>
        <w:tc>
          <w:tcPr>
            <w:tcW w:w="960" w:type="dxa"/>
            <w:tcBorders>
              <w:top w:val="nil"/>
              <w:left w:val="nil"/>
              <w:bottom w:val="nil"/>
              <w:right w:val="nil"/>
            </w:tcBorders>
            <w:vAlign w:val="bottom"/>
          </w:tcPr>
          <w:p w:rsidR="00071DBA" w:rsidRPr="006F0B8F" w:rsidRDefault="00071DBA" w:rsidP="00DE77F7">
            <w:pPr>
              <w:keepNext/>
              <w:spacing w:after="0" w:line="240" w:lineRule="auto"/>
              <w:jc w:val="center"/>
              <w:rPr>
                <w:rFonts w:ascii="Times New Roman" w:hAnsi="Times New Roman"/>
                <w:sz w:val="24"/>
                <w:szCs w:val="24"/>
              </w:rPr>
            </w:pPr>
          </w:p>
        </w:tc>
        <w:tc>
          <w:tcPr>
            <w:tcW w:w="5000" w:type="dxa"/>
            <w:tcBorders>
              <w:top w:val="nil"/>
              <w:left w:val="nil"/>
              <w:bottom w:val="single" w:sz="4" w:space="0" w:color="auto"/>
              <w:right w:val="nil"/>
            </w:tcBorders>
            <w:vAlign w:val="bottom"/>
          </w:tcPr>
          <w:p w:rsidR="00071DBA" w:rsidRPr="006F0B8F" w:rsidRDefault="00071DBA" w:rsidP="00DE77F7">
            <w:pPr>
              <w:keepNext/>
              <w:spacing w:after="0" w:line="240" w:lineRule="auto"/>
              <w:jc w:val="center"/>
              <w:rPr>
                <w:rFonts w:ascii="Times New Roman" w:hAnsi="Times New Roman"/>
                <w:sz w:val="24"/>
                <w:szCs w:val="24"/>
              </w:rPr>
            </w:pPr>
          </w:p>
        </w:tc>
      </w:tr>
    </w:tbl>
    <w:p w:rsidR="00071DBA" w:rsidRPr="006F0B8F" w:rsidRDefault="00071DBA" w:rsidP="00071DBA">
      <w:pPr>
        <w:spacing w:after="0" w:line="240" w:lineRule="auto"/>
        <w:ind w:left="5245"/>
        <w:jc w:val="center"/>
        <w:rPr>
          <w:rFonts w:ascii="Times New Roman" w:hAnsi="Times New Roman"/>
          <w:sz w:val="17"/>
          <w:szCs w:val="17"/>
        </w:rPr>
      </w:pPr>
      <w:r w:rsidRPr="006F0B8F">
        <w:rPr>
          <w:rFonts w:ascii="Times New Roman" w:hAnsi="Times New Roman"/>
          <w:sz w:val="17"/>
          <w:szCs w:val="17"/>
        </w:rPr>
        <w:t>(</w:t>
      </w:r>
      <w:proofErr w:type="gramStart"/>
      <w:r w:rsidRPr="006F0B8F">
        <w:rPr>
          <w:rFonts w:ascii="Times New Roman" w:hAnsi="Times New Roman"/>
          <w:sz w:val="17"/>
          <w:szCs w:val="17"/>
        </w:rPr>
        <w:t>расшифровка</w:t>
      </w:r>
      <w:proofErr w:type="gramEnd"/>
      <w:r w:rsidRPr="006F0B8F">
        <w:rPr>
          <w:rFonts w:ascii="Times New Roman" w:hAnsi="Times New Roman"/>
          <w:sz w:val="17"/>
          <w:szCs w:val="17"/>
        </w:rPr>
        <w:t xml:space="preserve"> подписи)</w:t>
      </w:r>
    </w:p>
    <w:tbl>
      <w:tblPr>
        <w:tblW w:w="4275" w:type="dxa"/>
        <w:tblInd w:w="28" w:type="dxa"/>
        <w:tblLayout w:type="fixed"/>
        <w:tblCellMar>
          <w:left w:w="28" w:type="dxa"/>
          <w:right w:w="28" w:type="dxa"/>
        </w:tblCellMar>
        <w:tblLook w:val="0000" w:firstRow="0" w:lastRow="0" w:firstColumn="0" w:lastColumn="0" w:noHBand="0" w:noVBand="0"/>
      </w:tblPr>
      <w:tblGrid>
        <w:gridCol w:w="660"/>
        <w:gridCol w:w="614"/>
        <w:gridCol w:w="3001"/>
      </w:tblGrid>
      <w:tr w:rsidR="00071DBA" w:rsidRPr="006F0B8F" w:rsidTr="00B825DB">
        <w:trPr>
          <w:cantSplit/>
        </w:trPr>
        <w:tc>
          <w:tcPr>
            <w:tcW w:w="660" w:type="dxa"/>
            <w:tcBorders>
              <w:top w:val="nil"/>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p>
        </w:tc>
        <w:tc>
          <w:tcPr>
            <w:tcW w:w="614" w:type="dxa"/>
            <w:tcBorders>
              <w:top w:val="nil"/>
              <w:left w:val="nil"/>
              <w:bottom w:val="nil"/>
              <w:right w:val="nil"/>
            </w:tcBorders>
            <w:vAlign w:val="bottom"/>
          </w:tcPr>
          <w:p w:rsidR="00071DBA" w:rsidRPr="006F0B8F" w:rsidRDefault="00071DBA" w:rsidP="00DE77F7">
            <w:pPr>
              <w:spacing w:after="0" w:line="240" w:lineRule="auto"/>
              <w:jc w:val="both"/>
              <w:rPr>
                <w:rFonts w:ascii="Times New Roman" w:hAnsi="Times New Roman"/>
                <w:sz w:val="24"/>
                <w:szCs w:val="24"/>
              </w:rPr>
            </w:pPr>
            <w:r w:rsidRPr="006F0B8F">
              <w:rPr>
                <w:rFonts w:ascii="Times New Roman" w:hAnsi="Times New Roman"/>
                <w:sz w:val="24"/>
                <w:szCs w:val="24"/>
              </w:rPr>
              <w:t>Дата</w:t>
            </w:r>
          </w:p>
        </w:tc>
        <w:tc>
          <w:tcPr>
            <w:tcW w:w="3001" w:type="dxa"/>
            <w:tcBorders>
              <w:top w:val="nil"/>
              <w:left w:val="nil"/>
              <w:bottom w:val="single" w:sz="4" w:space="0" w:color="auto"/>
              <w:right w:val="nil"/>
            </w:tcBorders>
            <w:vAlign w:val="bottom"/>
          </w:tcPr>
          <w:p w:rsidR="00071DBA" w:rsidRPr="006F0B8F" w:rsidRDefault="00071DBA" w:rsidP="00DE77F7">
            <w:pPr>
              <w:spacing w:after="0" w:line="240" w:lineRule="auto"/>
              <w:jc w:val="center"/>
              <w:rPr>
                <w:rFonts w:ascii="Times New Roman" w:hAnsi="Times New Roman"/>
                <w:sz w:val="24"/>
                <w:szCs w:val="24"/>
              </w:rPr>
            </w:pPr>
          </w:p>
        </w:tc>
      </w:tr>
    </w:tbl>
    <w:p w:rsidR="00071DBA" w:rsidRPr="006F0B8F" w:rsidRDefault="00071DBA" w:rsidP="00B825DB">
      <w:pPr>
        <w:rPr>
          <w:rFonts w:ascii="Times New Roman" w:hAnsi="Times New Roman"/>
          <w:sz w:val="24"/>
        </w:rPr>
      </w:pPr>
    </w:p>
    <w:p w:rsidR="00EA2F6A" w:rsidRPr="006F0B8F" w:rsidRDefault="00EA2F6A" w:rsidP="00071DBA">
      <w:pPr>
        <w:rPr>
          <w:rFonts w:ascii="Times New Roman" w:hAnsi="Times New Roman"/>
          <w:sz w:val="24"/>
          <w:szCs w:val="24"/>
        </w:rPr>
        <w:sectPr w:rsidR="00EA2F6A" w:rsidRPr="006F0B8F" w:rsidSect="00F62D6C">
          <w:pgSz w:w="11906" w:h="16838" w:code="9"/>
          <w:pgMar w:top="709" w:right="709" w:bottom="851" w:left="1134" w:header="397" w:footer="397" w:gutter="0"/>
          <w:cols w:space="709"/>
        </w:sectPr>
      </w:pPr>
    </w:p>
    <w:bookmarkEnd w:id="270"/>
    <w:bookmarkEnd w:id="271"/>
    <w:bookmarkEnd w:id="272"/>
    <w:bookmarkEnd w:id="273"/>
    <w:bookmarkEnd w:id="274"/>
    <w:bookmarkEnd w:id="275"/>
    <w:p w:rsidR="00FD531E" w:rsidRPr="006F0B8F" w:rsidRDefault="00FD531E" w:rsidP="001565B2">
      <w:pPr>
        <w:pStyle w:val="affff9"/>
      </w:pPr>
    </w:p>
    <w:p w:rsidR="00153D53" w:rsidRPr="006F0B8F" w:rsidRDefault="00153D53">
      <w:pPr>
        <w:pStyle w:val="12"/>
        <w:ind w:left="10348"/>
        <w:jc w:val="left"/>
        <w:rPr>
          <w:b w:val="0"/>
          <w:i w:val="0"/>
          <w:lang w:val="en-US"/>
        </w:rPr>
      </w:pPr>
      <w:bookmarkStart w:id="276" w:name="_Приложение_5"/>
      <w:bookmarkStart w:id="277" w:name="_Приложение_6"/>
      <w:bookmarkStart w:id="278" w:name="_Приложение_8"/>
      <w:bookmarkStart w:id="279" w:name="_Toc27663537"/>
      <w:bookmarkStart w:id="280" w:name="_Toc437973321"/>
      <w:bookmarkStart w:id="281" w:name="_Toc438110063"/>
      <w:bookmarkStart w:id="282" w:name="_Toc438376275"/>
      <w:bookmarkEnd w:id="276"/>
      <w:bookmarkEnd w:id="277"/>
      <w:bookmarkEnd w:id="278"/>
      <w:r w:rsidRPr="006F0B8F">
        <w:rPr>
          <w:b w:val="0"/>
          <w:i w:val="0"/>
        </w:rPr>
        <w:t xml:space="preserve">Приложение </w:t>
      </w:r>
      <w:r w:rsidR="00FA1DEF" w:rsidRPr="006F0B8F">
        <w:rPr>
          <w:b w:val="0"/>
          <w:i w:val="0"/>
          <w:lang w:val="en-US"/>
        </w:rPr>
        <w:t>6</w:t>
      </w:r>
      <w:bookmarkEnd w:id="279"/>
    </w:p>
    <w:p w:rsidR="00F82DE2" w:rsidRPr="006F0B8F" w:rsidRDefault="006A7934">
      <w:pPr>
        <w:spacing w:after="0" w:line="240" w:lineRule="auto"/>
        <w:ind w:left="10348"/>
        <w:rPr>
          <w:rFonts w:ascii="Times New Roman" w:hAnsi="Times New Roman"/>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Pr>
          <w:rFonts w:ascii="Times New Roman" w:hAnsi="Times New Roman"/>
        </w:rPr>
        <w:t>му</w:t>
      </w:r>
      <w:r w:rsidRPr="006F0B8F">
        <w:rPr>
          <w:rFonts w:ascii="Times New Roman" w:hAnsi="Times New Roman"/>
        </w:rPr>
        <w:t xml:space="preserve"> регламент</w:t>
      </w:r>
      <w:r>
        <w:rPr>
          <w:rFonts w:ascii="Times New Roman" w:hAnsi="Times New Roman"/>
        </w:rPr>
        <w:t>у</w:t>
      </w:r>
    </w:p>
    <w:p w:rsidR="00153D53" w:rsidRPr="006F0B8F" w:rsidRDefault="00153D53" w:rsidP="001565B2">
      <w:pPr>
        <w:pStyle w:val="affff9"/>
      </w:pPr>
    </w:p>
    <w:p w:rsidR="007F224A" w:rsidRPr="006F0B8F" w:rsidRDefault="00A64136" w:rsidP="00B825DB">
      <w:pPr>
        <w:pStyle w:val="affff9"/>
        <w:jc w:val="center"/>
        <w:rPr>
          <w:rFonts w:ascii="Times New Roman" w:hAnsi="Times New Roman"/>
          <w:b/>
          <w:sz w:val="24"/>
        </w:rPr>
      </w:pPr>
      <w:r w:rsidRPr="006F0B8F">
        <w:rPr>
          <w:rFonts w:ascii="Times New Roman" w:hAnsi="Times New Roman"/>
          <w:b/>
          <w:sz w:val="24"/>
        </w:rPr>
        <w:t>Описание документов, необходимых для предоставления Муниципальной услуги</w:t>
      </w:r>
    </w:p>
    <w:p w:rsidR="007F224A" w:rsidRPr="006F0B8F" w:rsidRDefault="007F224A" w:rsidP="00B825DB">
      <w:pPr>
        <w:pStyle w:val="affff9"/>
        <w:jc w:val="center"/>
        <w:rPr>
          <w:rFonts w:ascii="Times New Roman" w:hAnsi="Times New Roman"/>
          <w:b/>
          <w:sz w:val="24"/>
        </w:rPr>
      </w:pPr>
    </w:p>
    <w:bookmarkEnd w:id="280"/>
    <w:bookmarkEnd w:id="281"/>
    <w:bookmarkEnd w:id="282"/>
    <w:tbl>
      <w:tblPr>
        <w:tblpPr w:leftFromText="180" w:rightFromText="180" w:vertAnchor="text" w:tblpY="1"/>
        <w:tblOverlap w:val="never"/>
        <w:tblW w:w="47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2"/>
        <w:gridCol w:w="170"/>
        <w:gridCol w:w="1583"/>
        <w:gridCol w:w="102"/>
        <w:gridCol w:w="130"/>
        <w:gridCol w:w="5375"/>
        <w:gridCol w:w="5395"/>
      </w:tblGrid>
      <w:tr w:rsidR="000F4B2D" w:rsidRPr="006F0B8F" w:rsidTr="0065029C">
        <w:trPr>
          <w:trHeight w:val="1079"/>
          <w:tblHeader/>
        </w:trPr>
        <w:tc>
          <w:tcPr>
            <w:tcW w:w="489" w:type="pct"/>
          </w:tcPr>
          <w:p w:rsidR="00F82DE2" w:rsidRPr="006F0B8F" w:rsidRDefault="00F82DE2" w:rsidP="0065029C">
            <w:pPr>
              <w:suppressAutoHyphens/>
              <w:spacing w:after="0" w:line="240" w:lineRule="auto"/>
              <w:jc w:val="center"/>
              <w:rPr>
                <w:rFonts w:ascii="Times New Roman" w:eastAsia="Times New Roman" w:hAnsi="Times New Roman"/>
                <w:b/>
                <w:sz w:val="24"/>
                <w:szCs w:val="24"/>
                <w:lang w:eastAsia="ru-RU"/>
              </w:rPr>
            </w:pPr>
          </w:p>
          <w:p w:rsidR="00F82DE2" w:rsidRPr="006F0B8F" w:rsidRDefault="00355EC6" w:rsidP="0065029C">
            <w:pPr>
              <w:suppressAutoHyphens/>
              <w:spacing w:after="0" w:line="240" w:lineRule="auto"/>
              <w:jc w:val="center"/>
              <w:rPr>
                <w:rFonts w:ascii="Times New Roman" w:eastAsia="Times New Roman" w:hAnsi="Times New Roman"/>
                <w:b/>
                <w:sz w:val="24"/>
                <w:szCs w:val="24"/>
                <w:lang w:eastAsia="ru-RU"/>
              </w:rPr>
            </w:pPr>
            <w:r w:rsidRPr="006F0B8F">
              <w:rPr>
                <w:rFonts w:ascii="Times New Roman" w:eastAsia="Times New Roman" w:hAnsi="Times New Roman"/>
                <w:b/>
                <w:sz w:val="24"/>
                <w:szCs w:val="24"/>
                <w:lang w:eastAsia="ru-RU"/>
              </w:rPr>
              <w:t>Класс документа</w:t>
            </w:r>
          </w:p>
        </w:tc>
        <w:tc>
          <w:tcPr>
            <w:tcW w:w="620" w:type="pct"/>
            <w:gridSpan w:val="2"/>
          </w:tcPr>
          <w:p w:rsidR="00C8036B" w:rsidRPr="006F0B8F" w:rsidRDefault="00C8036B" w:rsidP="0065029C">
            <w:pPr>
              <w:suppressAutoHyphens/>
              <w:spacing w:after="0" w:line="240" w:lineRule="auto"/>
              <w:jc w:val="center"/>
              <w:rPr>
                <w:rFonts w:ascii="Times New Roman" w:eastAsia="Times New Roman" w:hAnsi="Times New Roman"/>
                <w:b/>
                <w:sz w:val="24"/>
                <w:szCs w:val="24"/>
                <w:lang w:eastAsia="ru-RU"/>
              </w:rPr>
            </w:pPr>
          </w:p>
          <w:p w:rsidR="00C8036B" w:rsidRPr="006F0B8F" w:rsidRDefault="00355EC6" w:rsidP="0065029C">
            <w:pPr>
              <w:suppressAutoHyphens/>
              <w:spacing w:after="0" w:line="240" w:lineRule="auto"/>
              <w:jc w:val="center"/>
              <w:rPr>
                <w:rFonts w:ascii="Times New Roman" w:eastAsia="Times New Roman" w:hAnsi="Times New Roman"/>
                <w:b/>
                <w:sz w:val="24"/>
                <w:szCs w:val="24"/>
                <w:lang w:eastAsia="ru-RU"/>
              </w:rPr>
            </w:pPr>
            <w:r w:rsidRPr="006F0B8F">
              <w:rPr>
                <w:rFonts w:ascii="Times New Roman" w:eastAsia="Times New Roman" w:hAnsi="Times New Roman"/>
                <w:b/>
                <w:sz w:val="24"/>
                <w:szCs w:val="24"/>
                <w:lang w:eastAsia="ru-RU"/>
              </w:rPr>
              <w:t>Виды документов</w:t>
            </w:r>
          </w:p>
        </w:tc>
        <w:tc>
          <w:tcPr>
            <w:tcW w:w="1983" w:type="pct"/>
            <w:gridSpan w:val="3"/>
          </w:tcPr>
          <w:p w:rsidR="00C8036B" w:rsidRPr="006F0B8F" w:rsidRDefault="00C8036B" w:rsidP="0065029C">
            <w:pPr>
              <w:suppressAutoHyphens/>
              <w:spacing w:after="0" w:line="240" w:lineRule="auto"/>
              <w:jc w:val="center"/>
              <w:rPr>
                <w:rFonts w:ascii="Times New Roman" w:eastAsia="Times New Roman" w:hAnsi="Times New Roman"/>
                <w:b/>
                <w:sz w:val="24"/>
                <w:szCs w:val="24"/>
                <w:lang w:eastAsia="ru-RU"/>
              </w:rPr>
            </w:pPr>
          </w:p>
          <w:p w:rsidR="00C8036B" w:rsidRPr="006F0B8F" w:rsidRDefault="00355EC6" w:rsidP="0065029C">
            <w:pPr>
              <w:suppressAutoHyphens/>
              <w:spacing w:after="0" w:line="240" w:lineRule="auto"/>
              <w:jc w:val="center"/>
              <w:rPr>
                <w:rFonts w:ascii="Times New Roman" w:eastAsia="Times New Roman" w:hAnsi="Times New Roman"/>
                <w:b/>
                <w:sz w:val="24"/>
                <w:szCs w:val="24"/>
                <w:lang w:eastAsia="ru-RU"/>
              </w:rPr>
            </w:pPr>
            <w:r w:rsidRPr="006F0B8F">
              <w:rPr>
                <w:rFonts w:ascii="Times New Roman" w:eastAsia="Times New Roman" w:hAnsi="Times New Roman"/>
                <w:b/>
                <w:sz w:val="24"/>
                <w:szCs w:val="24"/>
                <w:lang w:eastAsia="ru-RU"/>
              </w:rPr>
              <w:t>Общие описания документов</w:t>
            </w:r>
          </w:p>
          <w:p w:rsidR="00C8036B" w:rsidRPr="006F0B8F" w:rsidRDefault="00C8036B" w:rsidP="0065029C">
            <w:pPr>
              <w:suppressAutoHyphens/>
              <w:spacing w:after="0" w:line="240" w:lineRule="auto"/>
              <w:jc w:val="center"/>
              <w:rPr>
                <w:rFonts w:ascii="Times New Roman" w:eastAsia="Times New Roman" w:hAnsi="Times New Roman"/>
                <w:b/>
                <w:sz w:val="24"/>
                <w:szCs w:val="24"/>
                <w:lang w:eastAsia="ru-RU"/>
              </w:rPr>
            </w:pPr>
          </w:p>
        </w:tc>
        <w:tc>
          <w:tcPr>
            <w:tcW w:w="1908" w:type="pct"/>
            <w:shd w:val="clear" w:color="auto" w:fill="auto"/>
          </w:tcPr>
          <w:p w:rsidR="00C8036B" w:rsidRPr="006F0B8F" w:rsidRDefault="00C8036B" w:rsidP="0065029C">
            <w:pPr>
              <w:spacing w:after="0" w:line="240" w:lineRule="auto"/>
              <w:jc w:val="center"/>
              <w:rPr>
                <w:rFonts w:ascii="Times New Roman" w:eastAsia="Times New Roman" w:hAnsi="Times New Roman"/>
                <w:b/>
                <w:sz w:val="24"/>
                <w:szCs w:val="24"/>
                <w:lang w:eastAsia="ru-RU"/>
              </w:rPr>
            </w:pPr>
          </w:p>
          <w:p w:rsidR="00C8036B" w:rsidRPr="006F0B8F" w:rsidRDefault="00355EC6" w:rsidP="0065029C">
            <w:pPr>
              <w:spacing w:after="0" w:line="240" w:lineRule="auto"/>
              <w:jc w:val="center"/>
              <w:rPr>
                <w:rFonts w:ascii="Times New Roman" w:eastAsia="Times New Roman" w:hAnsi="Times New Roman"/>
                <w:b/>
                <w:sz w:val="24"/>
                <w:szCs w:val="24"/>
                <w:lang w:eastAsia="ru-RU"/>
              </w:rPr>
            </w:pPr>
            <w:r w:rsidRPr="006F0B8F">
              <w:rPr>
                <w:rFonts w:ascii="Times New Roman" w:eastAsia="Times New Roman" w:hAnsi="Times New Roman"/>
                <w:b/>
                <w:sz w:val="24"/>
                <w:szCs w:val="24"/>
                <w:lang w:eastAsia="ru-RU"/>
              </w:rPr>
              <w:t>При подаче через РПГУ</w:t>
            </w:r>
          </w:p>
        </w:tc>
      </w:tr>
      <w:tr w:rsidR="00355EC6" w:rsidRPr="006F0B8F" w:rsidTr="0065029C">
        <w:tc>
          <w:tcPr>
            <w:tcW w:w="5000" w:type="pct"/>
            <w:gridSpan w:val="7"/>
          </w:tcPr>
          <w:p w:rsidR="00F82DE2" w:rsidRPr="006F0B8F" w:rsidRDefault="00355EC6" w:rsidP="0065029C">
            <w:pPr>
              <w:suppressAutoHyphens/>
              <w:spacing w:after="0" w:line="240" w:lineRule="auto"/>
              <w:jc w:val="center"/>
              <w:rPr>
                <w:rFonts w:ascii="Times New Roman" w:eastAsia="Times New Roman" w:hAnsi="Times New Roman"/>
                <w:b/>
                <w:sz w:val="24"/>
                <w:szCs w:val="24"/>
                <w:lang w:eastAsia="ru-RU"/>
              </w:rPr>
            </w:pPr>
            <w:r w:rsidRPr="006F0B8F">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F72C7" w:rsidRPr="006F0B8F" w:rsidTr="0065029C">
        <w:trPr>
          <w:trHeight w:val="1915"/>
        </w:trPr>
        <w:tc>
          <w:tcPr>
            <w:tcW w:w="1191" w:type="pct"/>
            <w:gridSpan w:val="5"/>
          </w:tcPr>
          <w:p w:rsidR="00F82DE2" w:rsidRPr="006F0B8F" w:rsidRDefault="00F82DE2" w:rsidP="0065029C">
            <w:pPr>
              <w:suppressAutoHyphens/>
              <w:spacing w:after="0" w:line="240" w:lineRule="auto"/>
              <w:jc w:val="center"/>
              <w:rPr>
                <w:rFonts w:ascii="Times New Roman" w:eastAsia="Times New Roman" w:hAnsi="Times New Roman"/>
                <w:sz w:val="24"/>
                <w:szCs w:val="24"/>
                <w:lang w:eastAsia="ru-RU"/>
              </w:rPr>
            </w:pPr>
          </w:p>
          <w:p w:rsidR="00F82DE2" w:rsidRPr="006F0B8F" w:rsidRDefault="00F82DE2" w:rsidP="0065029C">
            <w:pPr>
              <w:suppressAutoHyphens/>
              <w:spacing w:after="0" w:line="240" w:lineRule="auto"/>
              <w:jc w:val="center"/>
              <w:rPr>
                <w:rFonts w:ascii="Times New Roman" w:eastAsia="Times New Roman" w:hAnsi="Times New Roman"/>
                <w:sz w:val="24"/>
                <w:szCs w:val="24"/>
                <w:lang w:eastAsia="ru-RU"/>
              </w:rPr>
            </w:pPr>
          </w:p>
          <w:p w:rsidR="00C8036B" w:rsidRPr="006F0B8F" w:rsidRDefault="00C8036B" w:rsidP="0065029C">
            <w:pPr>
              <w:suppressAutoHyphens/>
              <w:spacing w:after="0" w:line="240" w:lineRule="auto"/>
              <w:jc w:val="center"/>
              <w:rPr>
                <w:rFonts w:ascii="Times New Roman" w:eastAsia="Times New Roman" w:hAnsi="Times New Roman"/>
                <w:sz w:val="24"/>
                <w:szCs w:val="24"/>
                <w:lang w:eastAsia="ru-RU"/>
              </w:rPr>
            </w:pPr>
          </w:p>
          <w:p w:rsidR="00C8036B" w:rsidRPr="006F0B8F" w:rsidRDefault="00C8036B" w:rsidP="0065029C">
            <w:pPr>
              <w:suppressAutoHyphens/>
              <w:spacing w:after="0" w:line="240" w:lineRule="auto"/>
              <w:jc w:val="center"/>
              <w:rPr>
                <w:rFonts w:ascii="Times New Roman" w:eastAsia="Times New Roman" w:hAnsi="Times New Roman"/>
                <w:sz w:val="24"/>
                <w:szCs w:val="24"/>
                <w:lang w:eastAsia="ru-RU"/>
              </w:rPr>
            </w:pPr>
          </w:p>
          <w:p w:rsidR="00C8036B" w:rsidRPr="006F0B8F" w:rsidRDefault="00C778D7" w:rsidP="0065029C">
            <w:pPr>
              <w:suppressAutoHyphens/>
              <w:spacing w:after="0" w:line="240" w:lineRule="auto"/>
              <w:jc w:val="center"/>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Заявление</w:t>
            </w:r>
          </w:p>
        </w:tc>
        <w:tc>
          <w:tcPr>
            <w:tcW w:w="1901" w:type="pct"/>
          </w:tcPr>
          <w:p w:rsidR="00C8036B" w:rsidRPr="006F0B8F" w:rsidRDefault="00C8036B" w:rsidP="0065029C">
            <w:pPr>
              <w:suppressAutoHyphens/>
              <w:spacing w:after="0" w:line="240" w:lineRule="auto"/>
              <w:jc w:val="both"/>
              <w:rPr>
                <w:rFonts w:ascii="Times New Roman" w:eastAsia="Times New Roman" w:hAnsi="Times New Roman"/>
                <w:sz w:val="24"/>
                <w:szCs w:val="24"/>
                <w:lang w:eastAsia="ru-RU"/>
              </w:rPr>
            </w:pPr>
          </w:p>
          <w:p w:rsidR="00C8036B" w:rsidRPr="006F0B8F" w:rsidRDefault="00C778D7" w:rsidP="0011121D">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Заявление</w:t>
            </w:r>
            <w:r w:rsidR="00355EC6" w:rsidRPr="006F0B8F">
              <w:rPr>
                <w:rFonts w:ascii="Times New Roman" w:eastAsia="Times New Roman" w:hAnsi="Times New Roman"/>
                <w:sz w:val="24"/>
                <w:szCs w:val="24"/>
                <w:lang w:eastAsia="ru-RU"/>
              </w:rPr>
              <w:t xml:space="preserve"> должно быть оформлено по форме, </w:t>
            </w:r>
            <w:r w:rsidR="008347EB" w:rsidRPr="006F0B8F">
              <w:rPr>
                <w:rFonts w:ascii="Times New Roman" w:eastAsia="Times New Roman" w:hAnsi="Times New Roman"/>
                <w:sz w:val="24"/>
                <w:szCs w:val="24"/>
                <w:lang w:eastAsia="ru-RU"/>
              </w:rPr>
              <w:t>установленной</w:t>
            </w:r>
            <w:r w:rsidR="00355EC6" w:rsidRPr="006F0B8F">
              <w:rPr>
                <w:rFonts w:ascii="Times New Roman" w:eastAsia="Times New Roman" w:hAnsi="Times New Roman"/>
                <w:sz w:val="24"/>
                <w:szCs w:val="24"/>
                <w:lang w:eastAsia="ru-RU"/>
              </w:rPr>
              <w:t xml:space="preserve"> </w:t>
            </w:r>
            <w:proofErr w:type="gramStart"/>
            <w:r w:rsidR="00355EC6" w:rsidRPr="006F0B8F">
              <w:rPr>
                <w:rFonts w:ascii="Times New Roman" w:eastAsia="Times New Roman" w:hAnsi="Times New Roman"/>
                <w:sz w:val="24"/>
                <w:szCs w:val="24"/>
                <w:lang w:eastAsia="ru-RU"/>
              </w:rPr>
              <w:t>Приложени</w:t>
            </w:r>
            <w:r w:rsidR="008347EB" w:rsidRPr="006F0B8F">
              <w:rPr>
                <w:rFonts w:ascii="Times New Roman" w:eastAsia="Times New Roman" w:hAnsi="Times New Roman"/>
                <w:sz w:val="24"/>
                <w:szCs w:val="24"/>
                <w:lang w:eastAsia="ru-RU"/>
              </w:rPr>
              <w:t>ем</w:t>
            </w:r>
            <w:r w:rsidR="00124DDE" w:rsidRPr="006F0B8F">
              <w:rPr>
                <w:rFonts w:ascii="Times New Roman" w:eastAsia="Times New Roman" w:hAnsi="Times New Roman"/>
                <w:sz w:val="24"/>
                <w:szCs w:val="24"/>
                <w:lang w:eastAsia="ru-RU"/>
              </w:rPr>
              <w:t xml:space="preserve"> </w:t>
            </w:r>
            <w:r w:rsidR="008347EB" w:rsidRPr="006F0B8F">
              <w:rPr>
                <w:rFonts w:ascii="Times New Roman" w:eastAsia="Times New Roman" w:hAnsi="Times New Roman"/>
                <w:sz w:val="24"/>
                <w:szCs w:val="24"/>
                <w:lang w:eastAsia="ru-RU"/>
              </w:rPr>
              <w:t> </w:t>
            </w:r>
            <w:r w:rsidR="0011121D" w:rsidRPr="006F0B8F">
              <w:rPr>
                <w:rFonts w:ascii="Times New Roman" w:eastAsia="Times New Roman" w:hAnsi="Times New Roman"/>
                <w:sz w:val="24"/>
                <w:szCs w:val="24"/>
                <w:lang w:eastAsia="ru-RU"/>
              </w:rPr>
              <w:t>5</w:t>
            </w:r>
            <w:proofErr w:type="gramEnd"/>
            <w:r w:rsidR="00355EC6" w:rsidRPr="006F0B8F">
              <w:rPr>
                <w:rFonts w:ascii="Times New Roman" w:eastAsia="Times New Roman" w:hAnsi="Times New Roman"/>
                <w:sz w:val="24"/>
                <w:szCs w:val="24"/>
                <w:lang w:eastAsia="ru-RU"/>
              </w:rPr>
              <w:t xml:space="preserve"> к </w:t>
            </w:r>
            <w:r w:rsidR="00152605" w:rsidRPr="006F0B8F">
              <w:rPr>
                <w:rFonts w:ascii="Times New Roman" w:eastAsia="Times New Roman" w:hAnsi="Times New Roman"/>
                <w:sz w:val="24"/>
                <w:szCs w:val="24"/>
                <w:lang w:eastAsia="ru-RU"/>
              </w:rPr>
              <w:t xml:space="preserve">настоящему </w:t>
            </w:r>
            <w:r w:rsidR="00355EC6" w:rsidRPr="006F0B8F">
              <w:rPr>
                <w:rFonts w:ascii="Times New Roman" w:eastAsia="Times New Roman" w:hAnsi="Times New Roman"/>
                <w:sz w:val="24"/>
                <w:szCs w:val="24"/>
                <w:lang w:eastAsia="ru-RU"/>
              </w:rPr>
              <w:t>Административному регламенту.</w:t>
            </w:r>
          </w:p>
        </w:tc>
        <w:tc>
          <w:tcPr>
            <w:tcW w:w="1908" w:type="pct"/>
          </w:tcPr>
          <w:p w:rsidR="00C8036B" w:rsidRPr="006F0B8F" w:rsidRDefault="00AE7E1D"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 xml:space="preserve">При подаче заполняется интерактивная форма </w:t>
            </w:r>
            <w:r w:rsidR="00AF5558" w:rsidRPr="006F0B8F">
              <w:rPr>
                <w:rFonts w:ascii="Times New Roman" w:eastAsia="Times New Roman" w:hAnsi="Times New Roman"/>
                <w:sz w:val="24"/>
                <w:szCs w:val="24"/>
                <w:lang w:eastAsia="ru-RU"/>
              </w:rPr>
              <w:t>з</w:t>
            </w:r>
            <w:r w:rsidRPr="006F0B8F">
              <w:rPr>
                <w:rFonts w:ascii="Times New Roman" w:eastAsia="Times New Roman" w:hAnsi="Times New Roman"/>
                <w:sz w:val="24"/>
                <w:szCs w:val="24"/>
                <w:lang w:eastAsia="ru-RU"/>
              </w:rPr>
              <w:t>аявления</w:t>
            </w:r>
            <w:r w:rsidR="00355EC6" w:rsidRPr="006F0B8F">
              <w:rPr>
                <w:rFonts w:ascii="Times New Roman" w:eastAsia="Times New Roman" w:hAnsi="Times New Roman"/>
                <w:sz w:val="24"/>
                <w:szCs w:val="24"/>
                <w:lang w:eastAsia="ru-RU"/>
              </w:rPr>
              <w:t>.</w:t>
            </w:r>
          </w:p>
        </w:tc>
      </w:tr>
      <w:tr w:rsidR="00480235" w:rsidRPr="006F0B8F" w:rsidTr="0065029C">
        <w:trPr>
          <w:trHeight w:val="563"/>
        </w:trPr>
        <w:tc>
          <w:tcPr>
            <w:tcW w:w="549" w:type="pct"/>
            <w:gridSpan w:val="2"/>
            <w:vMerge w:val="restart"/>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p w:rsidR="000F7C9A" w:rsidRPr="006F0B8F" w:rsidRDefault="000F7C9A" w:rsidP="0065029C">
            <w:pPr>
              <w:suppressAutoHyphens/>
              <w:spacing w:after="0" w:line="240" w:lineRule="auto"/>
              <w:rPr>
                <w:rFonts w:ascii="Times New Roman" w:eastAsia="Times New Roman" w:hAnsi="Times New Roman"/>
                <w:sz w:val="24"/>
                <w:szCs w:val="24"/>
                <w:lang w:eastAsia="ru-RU"/>
              </w:rPr>
            </w:pPr>
          </w:p>
          <w:p w:rsidR="000F7C9A" w:rsidRPr="006F0B8F" w:rsidRDefault="000F7C9A" w:rsidP="0065029C">
            <w:pPr>
              <w:suppressAutoHyphens/>
              <w:spacing w:after="0" w:line="240" w:lineRule="auto"/>
              <w:rPr>
                <w:rFonts w:ascii="Times New Roman" w:eastAsia="Times New Roman" w:hAnsi="Times New Roman"/>
                <w:sz w:val="24"/>
                <w:szCs w:val="24"/>
                <w:lang w:eastAsia="ru-RU"/>
              </w:rPr>
            </w:pPr>
          </w:p>
          <w:p w:rsidR="000F7C9A" w:rsidRPr="006F0B8F" w:rsidRDefault="00480235" w:rsidP="0065029C">
            <w:pPr>
              <w:suppressAutoHyphens/>
              <w:spacing w:after="0" w:line="240" w:lineRule="auto"/>
              <w:jc w:val="center"/>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 xml:space="preserve">Документ, </w:t>
            </w:r>
            <w:proofErr w:type="spellStart"/>
            <w:proofErr w:type="gramStart"/>
            <w:r w:rsidRPr="006F0B8F">
              <w:rPr>
                <w:rFonts w:ascii="Times New Roman" w:eastAsia="Times New Roman" w:hAnsi="Times New Roman"/>
                <w:sz w:val="24"/>
                <w:szCs w:val="24"/>
                <w:lang w:eastAsia="ru-RU"/>
              </w:rPr>
              <w:t>удостоверя-ющий</w:t>
            </w:r>
            <w:proofErr w:type="spellEnd"/>
            <w:proofErr w:type="gramEnd"/>
            <w:r w:rsidRPr="006F0B8F">
              <w:rPr>
                <w:rFonts w:ascii="Times New Roman" w:eastAsia="Times New Roman" w:hAnsi="Times New Roman"/>
                <w:sz w:val="24"/>
                <w:szCs w:val="24"/>
                <w:lang w:eastAsia="ru-RU"/>
              </w:rPr>
              <w:t xml:space="preserve"> личность</w:t>
            </w:r>
          </w:p>
        </w:tc>
        <w:tc>
          <w:tcPr>
            <w:tcW w:w="642" w:type="pct"/>
            <w:gridSpan w:val="3"/>
          </w:tcPr>
          <w:p w:rsidR="000F7C9A" w:rsidRPr="006F0B8F" w:rsidRDefault="000F7C9A" w:rsidP="0065029C">
            <w:pPr>
              <w:suppressAutoHyphens/>
              <w:spacing w:after="0" w:line="240" w:lineRule="auto"/>
              <w:jc w:val="both"/>
              <w:rPr>
                <w:rFonts w:ascii="Times New Roman" w:eastAsia="Times New Roman" w:hAnsi="Times New Roman"/>
                <w:sz w:val="24"/>
                <w:szCs w:val="24"/>
                <w:lang w:eastAsia="ru-RU"/>
              </w:rPr>
            </w:pPr>
          </w:p>
          <w:p w:rsidR="000F7C9A" w:rsidRPr="006F0B8F" w:rsidRDefault="000F7C9A" w:rsidP="0065029C">
            <w:pPr>
              <w:suppressAutoHyphens/>
              <w:spacing w:after="0" w:line="240" w:lineRule="auto"/>
              <w:rPr>
                <w:rFonts w:ascii="Times New Roman" w:eastAsia="Times New Roman" w:hAnsi="Times New Roman"/>
                <w:sz w:val="24"/>
                <w:szCs w:val="24"/>
                <w:lang w:eastAsia="ru-RU"/>
              </w:rPr>
            </w:pPr>
          </w:p>
          <w:p w:rsidR="000F7C9A" w:rsidRPr="006F0B8F" w:rsidRDefault="000F7C9A" w:rsidP="0065029C">
            <w:pPr>
              <w:suppressAutoHyphens/>
              <w:spacing w:after="0" w:line="240" w:lineRule="auto"/>
              <w:rPr>
                <w:rFonts w:ascii="Times New Roman" w:eastAsia="Times New Roman" w:hAnsi="Times New Roman"/>
                <w:sz w:val="24"/>
                <w:szCs w:val="24"/>
                <w:lang w:eastAsia="ru-RU"/>
              </w:rPr>
            </w:pPr>
          </w:p>
          <w:p w:rsidR="000F7C9A" w:rsidRPr="006F0B8F" w:rsidRDefault="000F7C9A" w:rsidP="0065029C">
            <w:pPr>
              <w:suppressAutoHyphens/>
              <w:spacing w:after="0" w:line="240" w:lineRule="auto"/>
              <w:rPr>
                <w:rFonts w:ascii="Times New Roman" w:eastAsia="Times New Roman" w:hAnsi="Times New Roman"/>
                <w:sz w:val="24"/>
                <w:szCs w:val="24"/>
                <w:lang w:eastAsia="ru-RU"/>
              </w:rPr>
            </w:pPr>
          </w:p>
          <w:p w:rsidR="000F7C9A" w:rsidRPr="006F0B8F" w:rsidRDefault="000F7C9A" w:rsidP="0065029C">
            <w:pPr>
              <w:suppressAutoHyphens/>
              <w:spacing w:after="0" w:line="240" w:lineRule="auto"/>
              <w:rPr>
                <w:rFonts w:ascii="Times New Roman" w:eastAsia="Times New Roman" w:hAnsi="Times New Roman"/>
                <w:sz w:val="24"/>
                <w:szCs w:val="24"/>
                <w:lang w:eastAsia="ru-RU"/>
              </w:rPr>
            </w:pPr>
          </w:p>
          <w:p w:rsidR="000F7C9A" w:rsidRPr="006F0B8F" w:rsidRDefault="000F7C9A" w:rsidP="0065029C">
            <w:pPr>
              <w:suppressAutoHyphens/>
              <w:spacing w:after="0" w:line="240" w:lineRule="auto"/>
              <w:rPr>
                <w:rFonts w:ascii="Times New Roman" w:eastAsia="Times New Roman" w:hAnsi="Times New Roman"/>
                <w:sz w:val="24"/>
                <w:szCs w:val="24"/>
                <w:lang w:eastAsia="ru-RU"/>
              </w:rPr>
            </w:pPr>
          </w:p>
          <w:p w:rsidR="000F7C9A" w:rsidRPr="006F0B8F" w:rsidRDefault="00480235" w:rsidP="0065029C">
            <w:pPr>
              <w:suppressAutoHyphens/>
              <w:spacing w:after="0" w:line="240" w:lineRule="auto"/>
              <w:jc w:val="center"/>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Паспорт гражданина Российской Федерации</w:t>
            </w:r>
          </w:p>
        </w:tc>
        <w:tc>
          <w:tcPr>
            <w:tcW w:w="1901" w:type="pct"/>
          </w:tcPr>
          <w:p w:rsidR="00F82DE2"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p w:rsidR="00F82DE2" w:rsidRPr="006F0B8F" w:rsidRDefault="00480235" w:rsidP="0065029C">
            <w:pPr>
              <w:shd w:val="clear" w:color="auto" w:fill="FFFFFF"/>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u w:val="single"/>
                <w:lang w:eastAsia="ru-RU"/>
              </w:rPr>
              <w:t>Срок действия</w:t>
            </w:r>
            <w:r w:rsidRPr="006F0B8F">
              <w:rPr>
                <w:rFonts w:ascii="Times New Roman" w:eastAsia="Times New Roman" w:hAnsi="Times New Roman"/>
                <w:sz w:val="24"/>
                <w:szCs w:val="24"/>
                <w:lang w:eastAsia="ru-RU"/>
              </w:rPr>
              <w:t>:</w:t>
            </w:r>
          </w:p>
          <w:p w:rsidR="00C8036B" w:rsidRPr="006F0B8F" w:rsidRDefault="00480235" w:rsidP="0065029C">
            <w:pPr>
              <w:shd w:val="clear" w:color="auto" w:fill="FFFFFF"/>
              <w:spacing w:after="0" w:line="240" w:lineRule="auto"/>
              <w:jc w:val="both"/>
              <w:rPr>
                <w:rFonts w:ascii="Times New Roman" w:eastAsia="Times New Roman" w:hAnsi="Times New Roman"/>
                <w:sz w:val="24"/>
                <w:szCs w:val="24"/>
                <w:lang w:eastAsia="ru-RU"/>
              </w:rPr>
            </w:pPr>
            <w:bookmarkStart w:id="283" w:name="dst100045"/>
            <w:bookmarkEnd w:id="283"/>
            <w:proofErr w:type="gramStart"/>
            <w:r w:rsidRPr="006F0B8F">
              <w:rPr>
                <w:rFonts w:ascii="Times New Roman" w:eastAsia="Times New Roman" w:hAnsi="Times New Roman"/>
                <w:sz w:val="24"/>
                <w:szCs w:val="24"/>
                <w:lang w:eastAsia="ru-RU"/>
              </w:rPr>
              <w:t>от</w:t>
            </w:r>
            <w:proofErr w:type="gramEnd"/>
            <w:r w:rsidRPr="006F0B8F">
              <w:rPr>
                <w:rFonts w:ascii="Times New Roman" w:eastAsia="Times New Roman" w:hAnsi="Times New Roman"/>
                <w:sz w:val="24"/>
                <w:szCs w:val="24"/>
                <w:lang w:eastAsia="ru-RU"/>
              </w:rPr>
              <w:t xml:space="preserve"> 14 лет - до достижения 20-летнего возраста;</w:t>
            </w:r>
          </w:p>
          <w:p w:rsidR="00C8036B" w:rsidRPr="006F0B8F" w:rsidRDefault="00480235" w:rsidP="0065029C">
            <w:pPr>
              <w:shd w:val="clear" w:color="auto" w:fill="FFFFFF"/>
              <w:spacing w:after="0" w:line="240" w:lineRule="auto"/>
              <w:jc w:val="both"/>
              <w:rPr>
                <w:rFonts w:ascii="Times New Roman" w:eastAsia="Times New Roman" w:hAnsi="Times New Roman"/>
                <w:sz w:val="24"/>
                <w:szCs w:val="24"/>
                <w:lang w:eastAsia="ru-RU"/>
              </w:rPr>
            </w:pPr>
            <w:bookmarkStart w:id="284" w:name="dst100046"/>
            <w:bookmarkEnd w:id="284"/>
            <w:proofErr w:type="gramStart"/>
            <w:r w:rsidRPr="006F0B8F">
              <w:rPr>
                <w:rFonts w:ascii="Times New Roman" w:eastAsia="Times New Roman" w:hAnsi="Times New Roman"/>
                <w:sz w:val="24"/>
                <w:szCs w:val="24"/>
                <w:lang w:eastAsia="ru-RU"/>
              </w:rPr>
              <w:t>от</w:t>
            </w:r>
            <w:proofErr w:type="gramEnd"/>
            <w:r w:rsidRPr="006F0B8F">
              <w:rPr>
                <w:rFonts w:ascii="Times New Roman" w:eastAsia="Times New Roman" w:hAnsi="Times New Roman"/>
                <w:sz w:val="24"/>
                <w:szCs w:val="24"/>
                <w:lang w:eastAsia="ru-RU"/>
              </w:rPr>
              <w:t xml:space="preserve"> 20 лет - до достижения 45-летнего возраста;</w:t>
            </w:r>
          </w:p>
          <w:p w:rsidR="00C8036B" w:rsidRPr="006F0B8F" w:rsidRDefault="00480235" w:rsidP="0065029C">
            <w:pPr>
              <w:shd w:val="clear" w:color="auto" w:fill="FFFFFF"/>
              <w:spacing w:after="0" w:line="240" w:lineRule="auto"/>
              <w:jc w:val="both"/>
              <w:rPr>
                <w:rFonts w:ascii="Arial" w:hAnsi="Arial"/>
                <w:color w:val="333333"/>
                <w:sz w:val="27"/>
              </w:rPr>
            </w:pPr>
            <w:bookmarkStart w:id="285" w:name="dst100047"/>
            <w:bookmarkEnd w:id="285"/>
            <w:proofErr w:type="gramStart"/>
            <w:r w:rsidRPr="006F0B8F">
              <w:rPr>
                <w:rFonts w:ascii="Times New Roman" w:eastAsia="Times New Roman" w:hAnsi="Times New Roman"/>
                <w:sz w:val="24"/>
                <w:szCs w:val="24"/>
                <w:lang w:eastAsia="ru-RU"/>
              </w:rPr>
              <w:t>от</w:t>
            </w:r>
            <w:proofErr w:type="gramEnd"/>
            <w:r w:rsidRPr="006F0B8F">
              <w:rPr>
                <w:rFonts w:ascii="Times New Roman" w:eastAsia="Times New Roman" w:hAnsi="Times New Roman"/>
                <w:sz w:val="24"/>
                <w:szCs w:val="24"/>
                <w:lang w:eastAsia="ru-RU"/>
              </w:rPr>
              <w:t xml:space="preserve"> 45 лет – бессрочно в соответствии </w:t>
            </w:r>
            <w:r w:rsidRPr="006F0B8F">
              <w:rPr>
                <w:rFonts w:ascii="Times New Roman" w:hAnsi="Times New Roman"/>
                <w:sz w:val="24"/>
                <w:szCs w:val="24"/>
                <w:shd w:val="clear" w:color="auto" w:fill="FFFFFF"/>
              </w:rPr>
              <w:t>с п. 7 Постановления Правительства РФ «Об утверждении Положения о паспорте гражданина Российской Федерации, образца бланка и описания паспорта гражданина Российской Федерации» от 8 июля 1997 г. № 828.</w:t>
            </w:r>
          </w:p>
        </w:tc>
        <w:tc>
          <w:tcPr>
            <w:tcW w:w="1908" w:type="pct"/>
          </w:tcPr>
          <w:p w:rsidR="000F7C9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При подаче предоставляется электронный образ документа</w:t>
            </w:r>
            <w:r w:rsidR="008334D0" w:rsidRPr="006F0B8F">
              <w:rPr>
                <w:rFonts w:ascii="Times New Roman" w:eastAsia="Times New Roman" w:hAnsi="Times New Roman"/>
                <w:sz w:val="24"/>
                <w:szCs w:val="24"/>
                <w:lang w:eastAsia="ru-RU"/>
              </w:rPr>
              <w:t xml:space="preserve"> (стр. 2,3,4,5)</w:t>
            </w:r>
          </w:p>
        </w:tc>
      </w:tr>
      <w:tr w:rsidR="00480235" w:rsidRPr="006F0B8F" w:rsidTr="0065029C">
        <w:trPr>
          <w:trHeight w:val="3818"/>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7F224A" w:rsidP="0065029C">
            <w:pPr>
              <w:suppressAutoHyphens/>
              <w:spacing w:after="0" w:line="240" w:lineRule="auto"/>
              <w:jc w:val="both"/>
              <w:rPr>
                <w:rFonts w:ascii="Times New Roman" w:eastAsia="Times New Roman" w:hAnsi="Times New Roman"/>
                <w:sz w:val="24"/>
                <w:szCs w:val="24"/>
                <w:lang w:eastAsia="ru-RU"/>
              </w:rPr>
            </w:pPr>
          </w:p>
          <w:p w:rsidR="007F224A" w:rsidRPr="006F0B8F" w:rsidRDefault="007F224A" w:rsidP="0065029C">
            <w:pPr>
              <w:suppressAutoHyphens/>
              <w:spacing w:after="0" w:line="240" w:lineRule="auto"/>
              <w:jc w:val="both"/>
              <w:rPr>
                <w:rFonts w:ascii="Times New Roman" w:eastAsia="Times New Roman" w:hAnsi="Times New Roman"/>
                <w:sz w:val="24"/>
                <w:szCs w:val="24"/>
                <w:lang w:eastAsia="ru-RU"/>
              </w:rPr>
            </w:pPr>
          </w:p>
          <w:p w:rsidR="007F224A" w:rsidRPr="006F0B8F" w:rsidRDefault="007F224A" w:rsidP="0065029C">
            <w:pPr>
              <w:suppressAutoHyphens/>
              <w:spacing w:after="0" w:line="240" w:lineRule="auto"/>
              <w:jc w:val="both"/>
              <w:rPr>
                <w:rFonts w:ascii="Times New Roman" w:eastAsia="Times New Roman" w:hAnsi="Times New Roman"/>
                <w:sz w:val="24"/>
                <w:szCs w:val="24"/>
                <w:lang w:eastAsia="ru-RU"/>
              </w:rPr>
            </w:pPr>
          </w:p>
          <w:p w:rsidR="007F224A" w:rsidRPr="006F0B8F" w:rsidRDefault="007F224A" w:rsidP="0065029C">
            <w:pPr>
              <w:suppressAutoHyphens/>
              <w:spacing w:after="0" w:line="240" w:lineRule="auto"/>
              <w:jc w:val="both"/>
              <w:rPr>
                <w:rFonts w:ascii="Times New Roman" w:eastAsia="Times New Roman" w:hAnsi="Times New Roman"/>
                <w:sz w:val="24"/>
                <w:szCs w:val="24"/>
                <w:lang w:eastAsia="ru-RU"/>
              </w:rPr>
            </w:pPr>
          </w:p>
          <w:p w:rsidR="007F224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 xml:space="preserve">Паспорт гражданина СССР </w:t>
            </w:r>
          </w:p>
        </w:tc>
        <w:tc>
          <w:tcPr>
            <w:tcW w:w="1901" w:type="pct"/>
          </w:tcPr>
          <w:p w:rsidR="007F224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7F224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1908" w:type="pct"/>
          </w:tcPr>
          <w:p w:rsidR="000F7C9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 xml:space="preserve">Предоставляется электронный образ документа </w:t>
            </w:r>
          </w:p>
        </w:tc>
      </w:tr>
      <w:tr w:rsidR="00480235" w:rsidRPr="006F0B8F" w:rsidTr="0065029C">
        <w:trPr>
          <w:trHeight w:val="561"/>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480235" w:rsidP="0065029C">
            <w:pPr>
              <w:suppressAutoHyphens/>
              <w:spacing w:after="0" w:line="240" w:lineRule="auto"/>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1901" w:type="pct"/>
          </w:tcPr>
          <w:p w:rsidR="007F224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 xml:space="preserve">Форма утверждена приказом МВД России от 13.11.2017 № 851 «Об утверждении Административного регламента </w:t>
            </w:r>
            <w:r w:rsidR="00FB0DFA">
              <w:rPr>
                <w:rFonts w:ascii="Times New Roman" w:eastAsia="Times New Roman" w:hAnsi="Times New Roman"/>
                <w:sz w:val="24"/>
                <w:szCs w:val="24"/>
                <w:lang w:eastAsia="ru-RU"/>
              </w:rPr>
              <w:t>Администрации</w:t>
            </w:r>
            <w:r w:rsidRPr="006F0B8F">
              <w:rPr>
                <w:rFonts w:ascii="Times New Roman" w:eastAsia="Times New Roman" w:hAnsi="Times New Roman"/>
                <w:sz w:val="24"/>
                <w:szCs w:val="24"/>
                <w:lang w:eastAsia="ru-RU"/>
              </w:rPr>
              <w:t xml:space="preserve"> внутренних дел Российской Федерации по предоставлению муниципальной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1908" w:type="pct"/>
          </w:tcPr>
          <w:p w:rsidR="005146FC"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480235" w:rsidRPr="006F0B8F" w:rsidTr="0065029C">
        <w:trPr>
          <w:trHeight w:val="524"/>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Военный билет</w:t>
            </w:r>
          </w:p>
          <w:p w:rsidR="007F224A" w:rsidRPr="006F0B8F" w:rsidRDefault="007F224A" w:rsidP="0065029C">
            <w:pPr>
              <w:suppressAutoHyphens/>
              <w:spacing w:after="0" w:line="240" w:lineRule="auto"/>
              <w:ind w:left="-55" w:right="-107"/>
              <w:jc w:val="both"/>
              <w:rPr>
                <w:rFonts w:ascii="Times New Roman" w:eastAsia="Times New Roman" w:hAnsi="Times New Roman"/>
                <w:sz w:val="24"/>
                <w:szCs w:val="24"/>
                <w:lang w:eastAsia="ru-RU"/>
              </w:rPr>
            </w:pPr>
          </w:p>
        </w:tc>
        <w:tc>
          <w:tcPr>
            <w:tcW w:w="1901" w:type="pct"/>
          </w:tcPr>
          <w:p w:rsidR="007F224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1908" w:type="pct"/>
          </w:tcPr>
          <w:p w:rsidR="000F7C9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480235" w:rsidRPr="006F0B8F" w:rsidTr="0065029C">
        <w:trPr>
          <w:trHeight w:val="580"/>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480235" w:rsidP="0065029C">
            <w:pPr>
              <w:suppressAutoHyphens/>
              <w:spacing w:after="0" w:line="240" w:lineRule="auto"/>
              <w:ind w:left="-55" w:right="-107"/>
              <w:rPr>
                <w:rFonts w:ascii="Times New Roman" w:hAnsi="Times New Roman"/>
                <w:sz w:val="24"/>
                <w:szCs w:val="24"/>
                <w:lang w:eastAsia="ru-RU"/>
              </w:rPr>
            </w:pPr>
            <w:r w:rsidRPr="006F0B8F">
              <w:rPr>
                <w:rFonts w:ascii="Times New Roman" w:hAnsi="Times New Roman"/>
                <w:sz w:val="24"/>
                <w:szCs w:val="24"/>
                <w:lang w:eastAsia="ru-RU"/>
              </w:rPr>
              <w:t xml:space="preserve">Разрешение на временное проживание, выдаваемое </w:t>
            </w:r>
            <w:r w:rsidRPr="006F0B8F">
              <w:rPr>
                <w:rFonts w:ascii="Times New Roman" w:hAnsi="Times New Roman"/>
                <w:sz w:val="24"/>
                <w:szCs w:val="24"/>
                <w:lang w:eastAsia="ru-RU"/>
              </w:rPr>
              <w:lastRenderedPageBreak/>
              <w:t>лицу без гражданства (с отметкой о разрешении на временное проживание)</w:t>
            </w:r>
          </w:p>
        </w:tc>
        <w:tc>
          <w:tcPr>
            <w:tcW w:w="1901" w:type="pct"/>
          </w:tcPr>
          <w:p w:rsidR="007F224A" w:rsidRPr="006F0B8F" w:rsidRDefault="00480235" w:rsidP="0065029C">
            <w:pPr>
              <w:suppressAutoHyphens/>
              <w:spacing w:after="0" w:line="240" w:lineRule="auto"/>
              <w:jc w:val="both"/>
              <w:rPr>
                <w:rFonts w:ascii="Times New Roman" w:hAnsi="Times New Roman"/>
                <w:sz w:val="24"/>
                <w:szCs w:val="24"/>
              </w:rPr>
            </w:pPr>
            <w:r w:rsidRPr="006F0B8F">
              <w:rPr>
                <w:rFonts w:ascii="Times New Roman" w:hAnsi="Times New Roman"/>
                <w:sz w:val="24"/>
                <w:szCs w:val="24"/>
              </w:rPr>
              <w:lastRenderedPageBreak/>
              <w:t xml:space="preserve">Форма утверждена приказом МВД России от 27.11.2017 №891 «Об утверждении Административного регламента </w:t>
            </w:r>
            <w:r w:rsidR="00FB0DFA">
              <w:rPr>
                <w:rFonts w:ascii="Times New Roman" w:hAnsi="Times New Roman"/>
                <w:sz w:val="24"/>
                <w:szCs w:val="24"/>
              </w:rPr>
              <w:t>Администрации</w:t>
            </w:r>
            <w:r w:rsidRPr="006F0B8F">
              <w:rPr>
                <w:rFonts w:ascii="Times New Roman" w:hAnsi="Times New Roman"/>
                <w:sz w:val="24"/>
                <w:szCs w:val="24"/>
              </w:rPr>
              <w:t xml:space="preserve"> внутренних дел Российской Федерации по </w:t>
            </w:r>
            <w:r w:rsidRPr="006F0B8F">
              <w:rPr>
                <w:rFonts w:ascii="Times New Roman" w:hAnsi="Times New Roman"/>
                <w:sz w:val="24"/>
                <w:szCs w:val="24"/>
              </w:rPr>
              <w:lastRenderedPageBreak/>
              <w:t>предоставлению муниципальной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1908" w:type="pct"/>
          </w:tcPr>
          <w:p w:rsidR="000F7C9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lastRenderedPageBreak/>
              <w:t>Предоставляется электронный образ документа</w:t>
            </w:r>
          </w:p>
        </w:tc>
      </w:tr>
      <w:tr w:rsidR="00480235" w:rsidRPr="006F0B8F" w:rsidTr="0065029C">
        <w:trPr>
          <w:trHeight w:val="932"/>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480235" w:rsidP="0065029C">
            <w:pPr>
              <w:suppressAutoHyphens/>
              <w:spacing w:after="0" w:line="240" w:lineRule="auto"/>
              <w:ind w:left="-55" w:right="-107"/>
              <w:rPr>
                <w:rFonts w:ascii="Times New Roman" w:hAnsi="Times New Roman"/>
                <w:sz w:val="24"/>
                <w:szCs w:val="24"/>
                <w:lang w:eastAsia="ru-RU"/>
              </w:rPr>
            </w:pPr>
            <w:r w:rsidRPr="006F0B8F">
              <w:rPr>
                <w:rFonts w:ascii="Times New Roman" w:eastAsia="Times New Roman" w:hAnsi="Times New Roman"/>
                <w:sz w:val="24"/>
                <w:szCs w:val="24"/>
                <w:lang w:eastAsia="ru-RU"/>
              </w:rPr>
              <w:t>Свидетельство о рассмотрении ходатайства о</w:t>
            </w:r>
            <w:r w:rsidR="00330017" w:rsidRPr="006F0B8F">
              <w:rPr>
                <w:rFonts w:ascii="Times New Roman" w:eastAsia="Times New Roman" w:hAnsi="Times New Roman"/>
                <w:sz w:val="24"/>
                <w:szCs w:val="24"/>
                <w:lang w:eastAsia="ru-RU"/>
              </w:rPr>
              <w:t xml:space="preserve"> </w:t>
            </w:r>
            <w:r w:rsidRPr="006F0B8F">
              <w:rPr>
                <w:rFonts w:ascii="Times New Roman" w:eastAsia="Times New Roman" w:hAnsi="Times New Roman"/>
                <w:sz w:val="24"/>
                <w:szCs w:val="24"/>
                <w:lang w:eastAsia="ru-RU"/>
              </w:rPr>
              <w:t>признании лица беженцем на территории Российской Федерации по существу</w:t>
            </w:r>
          </w:p>
        </w:tc>
        <w:tc>
          <w:tcPr>
            <w:tcW w:w="1901" w:type="pct"/>
          </w:tcPr>
          <w:p w:rsidR="007F224A" w:rsidRPr="006F0B8F" w:rsidRDefault="00480235" w:rsidP="0065029C">
            <w:pPr>
              <w:suppressAutoHyphens/>
              <w:spacing w:after="0" w:line="240" w:lineRule="auto"/>
              <w:jc w:val="both"/>
              <w:rPr>
                <w:rFonts w:ascii="Times New Roman" w:hAnsi="Times New Roman"/>
                <w:sz w:val="24"/>
                <w:szCs w:val="24"/>
              </w:rPr>
            </w:pPr>
            <w:r w:rsidRPr="006F0B8F">
              <w:rPr>
                <w:rFonts w:ascii="Times New Roman" w:eastAsia="Times New Roman" w:hAnsi="Times New Roman"/>
                <w:sz w:val="24"/>
                <w:szCs w:val="24"/>
                <w:lang w:eastAsia="ru-RU"/>
              </w:rPr>
              <w:t>Форма утверждена приказом МВД России от 21.09.2017 №732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w:t>
            </w:r>
          </w:p>
        </w:tc>
        <w:tc>
          <w:tcPr>
            <w:tcW w:w="1908" w:type="pct"/>
          </w:tcPr>
          <w:p w:rsidR="000F7C9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480235" w:rsidRPr="006F0B8F" w:rsidTr="0065029C">
        <w:trPr>
          <w:trHeight w:val="520"/>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480235" w:rsidP="0065029C">
            <w:pPr>
              <w:suppressAutoHyphens/>
              <w:spacing w:after="0" w:line="240" w:lineRule="auto"/>
              <w:ind w:left="-55" w:right="-107"/>
              <w:rPr>
                <w:rFonts w:ascii="Times New Roman" w:hAnsi="Times New Roman"/>
                <w:sz w:val="24"/>
                <w:szCs w:val="24"/>
                <w:lang w:eastAsia="ru-RU"/>
              </w:rPr>
            </w:pPr>
            <w:r w:rsidRPr="006F0B8F">
              <w:rPr>
                <w:rFonts w:ascii="Times New Roman" w:hAnsi="Times New Roman"/>
                <w:sz w:val="24"/>
                <w:szCs w:val="24"/>
              </w:rPr>
              <w:t>Вид на жительство, выдаваемое иностранному гражданину (дубликат вида на жительство)</w:t>
            </w:r>
          </w:p>
        </w:tc>
        <w:tc>
          <w:tcPr>
            <w:tcW w:w="1901" w:type="pct"/>
          </w:tcPr>
          <w:p w:rsidR="007F224A" w:rsidRPr="006F0B8F" w:rsidRDefault="00480235" w:rsidP="0065029C">
            <w:pPr>
              <w:suppressAutoHyphens/>
              <w:spacing w:after="0" w:line="240" w:lineRule="auto"/>
              <w:jc w:val="both"/>
              <w:rPr>
                <w:rFonts w:ascii="Times New Roman" w:hAnsi="Times New Roman"/>
                <w:sz w:val="24"/>
                <w:szCs w:val="24"/>
              </w:rPr>
            </w:pPr>
            <w:r w:rsidRPr="006F0B8F">
              <w:rPr>
                <w:rFonts w:ascii="Times New Roman" w:hAnsi="Times New Roman"/>
                <w:sz w:val="24"/>
                <w:szCs w:val="24"/>
              </w:rPr>
              <w:t>Образец бланка утвержден приказом МВД России от 09.08.2017 № 617 «Об утверждении форм бланков вида на жительство»</w:t>
            </w:r>
          </w:p>
        </w:tc>
        <w:tc>
          <w:tcPr>
            <w:tcW w:w="1908" w:type="pct"/>
          </w:tcPr>
          <w:p w:rsidR="000F7C9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480235" w:rsidRPr="006F0B8F" w:rsidTr="0065029C">
        <w:trPr>
          <w:trHeight w:val="600"/>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480235" w:rsidP="0065029C">
            <w:pPr>
              <w:suppressAutoHyphens/>
              <w:spacing w:after="0" w:line="240" w:lineRule="auto"/>
              <w:ind w:left="-55" w:right="-107"/>
              <w:rPr>
                <w:rFonts w:ascii="Times New Roman" w:hAnsi="Times New Roman"/>
                <w:sz w:val="24"/>
                <w:szCs w:val="24"/>
                <w:lang w:eastAsia="ru-RU"/>
              </w:rPr>
            </w:pPr>
            <w:r w:rsidRPr="006F0B8F">
              <w:rPr>
                <w:rFonts w:ascii="Times New Roman" w:hAnsi="Times New Roman"/>
                <w:sz w:val="24"/>
                <w:szCs w:val="24"/>
              </w:rPr>
              <w:t>Вид на жительство лица без гражданства, содержащий электронный носитель информации</w:t>
            </w:r>
          </w:p>
        </w:tc>
        <w:tc>
          <w:tcPr>
            <w:tcW w:w="1901" w:type="pct"/>
          </w:tcPr>
          <w:p w:rsidR="007F224A" w:rsidRPr="006F0B8F" w:rsidRDefault="00480235" w:rsidP="0065029C">
            <w:pPr>
              <w:suppressAutoHyphens/>
              <w:spacing w:after="0" w:line="240" w:lineRule="auto"/>
              <w:jc w:val="both"/>
              <w:rPr>
                <w:rFonts w:ascii="Times New Roman" w:hAnsi="Times New Roman"/>
                <w:sz w:val="24"/>
                <w:szCs w:val="24"/>
              </w:rPr>
            </w:pPr>
            <w:r w:rsidRPr="006F0B8F">
              <w:rPr>
                <w:rFonts w:ascii="Times New Roman" w:hAnsi="Times New Roman"/>
                <w:sz w:val="24"/>
                <w:szCs w:val="24"/>
              </w:rPr>
              <w:t>Образец бланка утвержден приказом МВД России от 09.08.2017 № 617 «Об утверждении форм бланков вида на жительство»</w:t>
            </w:r>
          </w:p>
        </w:tc>
        <w:tc>
          <w:tcPr>
            <w:tcW w:w="1908" w:type="pct"/>
          </w:tcPr>
          <w:p w:rsidR="000F7C9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480235" w:rsidRPr="006F0B8F" w:rsidTr="0065029C">
        <w:trPr>
          <w:trHeight w:val="560"/>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480235" w:rsidP="0065029C">
            <w:pPr>
              <w:suppressAutoHyphens/>
              <w:spacing w:after="0" w:line="240" w:lineRule="auto"/>
              <w:ind w:left="-55" w:right="-107"/>
              <w:rPr>
                <w:rFonts w:ascii="Times New Roman" w:hAnsi="Times New Roman"/>
                <w:sz w:val="24"/>
                <w:szCs w:val="24"/>
                <w:lang w:eastAsia="ru-RU"/>
              </w:rPr>
            </w:pPr>
            <w:r w:rsidRPr="006F0B8F">
              <w:rPr>
                <w:rFonts w:ascii="Times New Roman" w:hAnsi="Times New Roman"/>
                <w:sz w:val="24"/>
                <w:szCs w:val="24"/>
              </w:rPr>
              <w:t xml:space="preserve">Справка о рассмотрении Заявления о предоставлении временного </w:t>
            </w:r>
            <w:r w:rsidRPr="006F0B8F">
              <w:rPr>
                <w:rFonts w:ascii="Times New Roman" w:hAnsi="Times New Roman"/>
                <w:sz w:val="24"/>
                <w:szCs w:val="24"/>
              </w:rPr>
              <w:lastRenderedPageBreak/>
              <w:t>убежища на территории Российской Федерации</w:t>
            </w:r>
          </w:p>
        </w:tc>
        <w:tc>
          <w:tcPr>
            <w:tcW w:w="1901" w:type="pct"/>
          </w:tcPr>
          <w:p w:rsidR="007F224A" w:rsidRPr="006F0B8F" w:rsidRDefault="00480235" w:rsidP="0065029C">
            <w:pPr>
              <w:suppressAutoHyphens/>
              <w:spacing w:after="0" w:line="240" w:lineRule="auto"/>
              <w:jc w:val="both"/>
              <w:rPr>
                <w:rFonts w:ascii="Times New Roman" w:hAnsi="Times New Roman"/>
                <w:sz w:val="24"/>
                <w:szCs w:val="24"/>
              </w:rPr>
            </w:pPr>
            <w:r w:rsidRPr="006F0B8F">
              <w:rPr>
                <w:rFonts w:ascii="Times New Roman" w:eastAsia="Times New Roman" w:hAnsi="Times New Roman"/>
                <w:sz w:val="24"/>
                <w:szCs w:val="24"/>
                <w:lang w:eastAsia="ru-RU"/>
              </w:rPr>
              <w:lastRenderedPageBreak/>
              <w:t xml:space="preserve">Форма справки утверждена приказом МВД России от 28.09.2017 №741 «Об утверждении Порядка оформления, выдачи и обмена свидетельства о предоставлении временного убежища на территории Российской Федерации и </w:t>
            </w:r>
            <w:r w:rsidRPr="006F0B8F">
              <w:rPr>
                <w:rFonts w:ascii="Times New Roman" w:eastAsia="Times New Roman" w:hAnsi="Times New Roman"/>
                <w:sz w:val="24"/>
                <w:szCs w:val="24"/>
                <w:lang w:eastAsia="ru-RU"/>
              </w:rPr>
              <w:lastRenderedPageBreak/>
              <w:t>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1908" w:type="pct"/>
          </w:tcPr>
          <w:p w:rsidR="000F7C9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lastRenderedPageBreak/>
              <w:t>Предоставляется электронный образ документа</w:t>
            </w:r>
          </w:p>
        </w:tc>
      </w:tr>
      <w:tr w:rsidR="00480235" w:rsidRPr="006F0B8F" w:rsidTr="0065029C">
        <w:trPr>
          <w:trHeight w:val="560"/>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480235" w:rsidP="0065029C">
            <w:pPr>
              <w:suppressAutoHyphens/>
              <w:spacing w:after="0" w:line="240" w:lineRule="auto"/>
              <w:ind w:left="-55" w:right="-107"/>
              <w:rPr>
                <w:rFonts w:ascii="Times New Roman" w:hAnsi="Times New Roman"/>
                <w:sz w:val="24"/>
                <w:szCs w:val="24"/>
                <w:lang w:eastAsia="ru-RU"/>
              </w:rPr>
            </w:pPr>
            <w:r w:rsidRPr="006F0B8F">
              <w:rPr>
                <w:rFonts w:ascii="Times New Roman" w:hAnsi="Times New Roman"/>
                <w:sz w:val="24"/>
                <w:szCs w:val="24"/>
              </w:rPr>
              <w:t>Свидетельство о предоставлении временного убежища на территории Российской Федерации</w:t>
            </w:r>
          </w:p>
        </w:tc>
        <w:tc>
          <w:tcPr>
            <w:tcW w:w="1901" w:type="pct"/>
          </w:tcPr>
          <w:p w:rsidR="007F224A" w:rsidRPr="006F0B8F" w:rsidRDefault="00480235" w:rsidP="0065029C">
            <w:pPr>
              <w:suppressAutoHyphens/>
              <w:spacing w:after="0" w:line="240" w:lineRule="auto"/>
              <w:jc w:val="both"/>
              <w:rPr>
                <w:rFonts w:ascii="Times New Roman" w:hAnsi="Times New Roman"/>
                <w:sz w:val="24"/>
                <w:szCs w:val="24"/>
              </w:rPr>
            </w:pPr>
            <w:r w:rsidRPr="006F0B8F">
              <w:rPr>
                <w:rFonts w:ascii="Times New Roman" w:eastAsia="Times New Roman" w:hAnsi="Times New Roman"/>
                <w:sz w:val="24"/>
                <w:szCs w:val="24"/>
                <w:lang w:eastAsia="ru-RU"/>
              </w:rPr>
              <w:t>Форма бланка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1908" w:type="pct"/>
          </w:tcPr>
          <w:p w:rsidR="000F7C9A"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480235" w:rsidRPr="006F0B8F" w:rsidTr="0065029C">
        <w:trPr>
          <w:trHeight w:val="2221"/>
        </w:trPr>
        <w:tc>
          <w:tcPr>
            <w:tcW w:w="549" w:type="pct"/>
            <w:gridSpan w:val="2"/>
            <w:vMerge/>
          </w:tcPr>
          <w:p w:rsidR="000F7C9A" w:rsidRPr="006F0B8F" w:rsidRDefault="000F7C9A" w:rsidP="0065029C">
            <w:pPr>
              <w:suppressAutoHyphens/>
              <w:spacing w:after="0" w:line="240" w:lineRule="auto"/>
              <w:jc w:val="center"/>
              <w:rPr>
                <w:rFonts w:ascii="Times New Roman" w:eastAsia="Times New Roman" w:hAnsi="Times New Roman"/>
                <w:sz w:val="24"/>
                <w:szCs w:val="24"/>
                <w:lang w:eastAsia="ru-RU"/>
              </w:rPr>
            </w:pPr>
          </w:p>
        </w:tc>
        <w:tc>
          <w:tcPr>
            <w:tcW w:w="642" w:type="pct"/>
            <w:gridSpan w:val="3"/>
          </w:tcPr>
          <w:p w:rsidR="007F224A" w:rsidRPr="006F0B8F" w:rsidRDefault="00480235" w:rsidP="0065029C">
            <w:pPr>
              <w:suppressAutoHyphens/>
              <w:spacing w:after="0" w:line="240" w:lineRule="auto"/>
              <w:rPr>
                <w:rFonts w:ascii="Times New Roman" w:hAnsi="Times New Roman"/>
                <w:sz w:val="24"/>
                <w:szCs w:val="24"/>
                <w:lang w:eastAsia="ru-RU"/>
              </w:rPr>
            </w:pPr>
            <w:r w:rsidRPr="006F0B8F">
              <w:rPr>
                <w:rFonts w:ascii="Times New Roman" w:hAnsi="Times New Roman"/>
                <w:sz w:val="24"/>
                <w:szCs w:val="24"/>
              </w:rPr>
              <w:t xml:space="preserve">Справка о принятии к рассмотрению Заявления о выдаче вида на жительство (продлении вида на </w:t>
            </w:r>
            <w:proofErr w:type="gramStart"/>
            <w:r w:rsidRPr="006F0B8F">
              <w:rPr>
                <w:rFonts w:ascii="Times New Roman" w:hAnsi="Times New Roman"/>
                <w:sz w:val="24"/>
                <w:szCs w:val="24"/>
              </w:rPr>
              <w:t>жительство)</w:t>
            </w:r>
            <w:r w:rsidRPr="006F0B8F">
              <w:rPr>
                <w:rFonts w:ascii="Times New Roman" w:hAnsi="Times New Roman"/>
                <w:sz w:val="24"/>
                <w:szCs w:val="24"/>
              </w:rPr>
              <w:tab/>
            </w:r>
            <w:proofErr w:type="gramEnd"/>
          </w:p>
        </w:tc>
        <w:tc>
          <w:tcPr>
            <w:tcW w:w="1901" w:type="pct"/>
          </w:tcPr>
          <w:p w:rsidR="007F224A" w:rsidRPr="006F0B8F" w:rsidRDefault="00480235" w:rsidP="0065029C">
            <w:pPr>
              <w:suppressAutoHyphens/>
              <w:spacing w:after="0" w:line="240" w:lineRule="auto"/>
              <w:jc w:val="both"/>
              <w:rPr>
                <w:rFonts w:ascii="Times New Roman" w:hAnsi="Times New Roman"/>
                <w:sz w:val="24"/>
                <w:szCs w:val="24"/>
              </w:rPr>
            </w:pPr>
            <w:r w:rsidRPr="006F0B8F">
              <w:rPr>
                <w:rFonts w:ascii="Times New Roman" w:hAnsi="Times New Roman"/>
                <w:sz w:val="24"/>
                <w:szCs w:val="24"/>
              </w:rPr>
              <w:t xml:space="preserve">Форма утверждена приказом МВД России от 09.11.2017 № 846 «Об утверждении Административного регламента </w:t>
            </w:r>
            <w:r w:rsidR="00FB0DFA">
              <w:rPr>
                <w:rFonts w:ascii="Times New Roman" w:hAnsi="Times New Roman"/>
                <w:sz w:val="24"/>
                <w:szCs w:val="24"/>
              </w:rPr>
              <w:t>Администрации</w:t>
            </w:r>
            <w:r w:rsidRPr="006F0B8F">
              <w:rPr>
                <w:rFonts w:ascii="Times New Roman" w:hAnsi="Times New Roman"/>
                <w:sz w:val="24"/>
                <w:szCs w:val="24"/>
              </w:rPr>
              <w:t xml:space="preserve"> внутренних дел Российской Федерации по предоставлению муниципальной услуги по выдаче иностранным гражданам и лицам без гражданства вида на жительство в Российской Федерации»</w:t>
            </w:r>
          </w:p>
        </w:tc>
        <w:tc>
          <w:tcPr>
            <w:tcW w:w="1908" w:type="pct"/>
          </w:tcPr>
          <w:p w:rsidR="005146FC" w:rsidRPr="006F0B8F" w:rsidRDefault="00480235"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65029C" w:rsidRPr="006F0B8F" w:rsidTr="000762DA">
        <w:trPr>
          <w:trHeight w:val="4922"/>
        </w:trPr>
        <w:tc>
          <w:tcPr>
            <w:tcW w:w="549" w:type="pct"/>
            <w:gridSpan w:val="2"/>
            <w:vMerge w:val="restart"/>
          </w:tcPr>
          <w:p w:rsidR="0065029C" w:rsidRPr="006F0B8F" w:rsidRDefault="0065029C" w:rsidP="0065029C">
            <w:pPr>
              <w:suppressAutoHyphens/>
              <w:spacing w:after="0" w:line="240" w:lineRule="auto"/>
              <w:jc w:val="center"/>
              <w:rPr>
                <w:rFonts w:ascii="Times New Roman" w:eastAsia="Times New Roman" w:hAnsi="Times New Roman"/>
                <w:sz w:val="24"/>
                <w:szCs w:val="24"/>
                <w:lang w:eastAsia="ru-RU"/>
              </w:rPr>
            </w:pPr>
          </w:p>
          <w:p w:rsidR="0065029C" w:rsidRPr="006F0B8F" w:rsidRDefault="0065029C" w:rsidP="0065029C">
            <w:pPr>
              <w:suppressAutoHyphens/>
              <w:spacing w:after="0" w:line="240" w:lineRule="auto"/>
              <w:jc w:val="center"/>
              <w:rPr>
                <w:rFonts w:ascii="Times New Roman" w:eastAsia="Times New Roman" w:hAnsi="Times New Roman"/>
                <w:sz w:val="24"/>
                <w:szCs w:val="24"/>
                <w:lang w:eastAsia="ru-RU"/>
              </w:rPr>
            </w:pPr>
          </w:p>
          <w:p w:rsidR="0065029C" w:rsidRPr="006F0B8F" w:rsidRDefault="0065029C" w:rsidP="0065029C">
            <w:pPr>
              <w:suppressAutoHyphens/>
              <w:spacing w:after="0" w:line="240" w:lineRule="auto"/>
              <w:jc w:val="center"/>
              <w:rPr>
                <w:rFonts w:ascii="Times New Roman" w:eastAsia="Times New Roman" w:hAnsi="Times New Roman"/>
                <w:sz w:val="24"/>
                <w:szCs w:val="24"/>
                <w:lang w:eastAsia="ru-RU"/>
              </w:rPr>
            </w:pPr>
          </w:p>
          <w:p w:rsidR="0065029C" w:rsidRPr="006F0B8F" w:rsidRDefault="0065029C" w:rsidP="0065029C">
            <w:pPr>
              <w:suppressAutoHyphens/>
              <w:spacing w:after="0" w:line="240" w:lineRule="auto"/>
              <w:jc w:val="center"/>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Документ, удостоверяющий полномочия представителя</w:t>
            </w:r>
          </w:p>
        </w:tc>
        <w:tc>
          <w:tcPr>
            <w:tcW w:w="642" w:type="pct"/>
            <w:gridSpan w:val="3"/>
            <w:tcBorders>
              <w:bottom w:val="single" w:sz="4" w:space="0" w:color="auto"/>
            </w:tcBorders>
          </w:tcPr>
          <w:p w:rsidR="0065029C" w:rsidRPr="006F0B8F" w:rsidRDefault="0065029C" w:rsidP="0065029C">
            <w:pPr>
              <w:suppressAutoHyphens/>
              <w:spacing w:after="0" w:line="240" w:lineRule="auto"/>
              <w:rPr>
                <w:rFonts w:ascii="Times New Roman" w:eastAsia="Times New Roman" w:hAnsi="Times New Roman"/>
                <w:sz w:val="24"/>
                <w:szCs w:val="24"/>
                <w:lang w:eastAsia="ru-RU"/>
              </w:rPr>
            </w:pPr>
          </w:p>
          <w:p w:rsidR="0065029C" w:rsidRPr="006F0B8F" w:rsidRDefault="0065029C" w:rsidP="0065029C">
            <w:pPr>
              <w:suppressAutoHyphens/>
              <w:spacing w:after="0" w:line="240" w:lineRule="auto"/>
              <w:rPr>
                <w:rFonts w:ascii="Times New Roman" w:eastAsia="Times New Roman" w:hAnsi="Times New Roman"/>
                <w:sz w:val="24"/>
                <w:szCs w:val="24"/>
                <w:lang w:eastAsia="ru-RU"/>
              </w:rPr>
            </w:pPr>
          </w:p>
          <w:p w:rsidR="0065029C" w:rsidRPr="006F0B8F" w:rsidRDefault="0065029C" w:rsidP="0065029C">
            <w:pPr>
              <w:suppressAutoHyphens/>
              <w:spacing w:after="0" w:line="240" w:lineRule="auto"/>
              <w:rPr>
                <w:rFonts w:ascii="Times New Roman" w:eastAsia="Times New Roman" w:hAnsi="Times New Roman"/>
                <w:sz w:val="24"/>
                <w:szCs w:val="24"/>
                <w:lang w:eastAsia="ru-RU"/>
              </w:rPr>
            </w:pPr>
          </w:p>
          <w:p w:rsidR="0065029C" w:rsidRPr="006F0B8F" w:rsidRDefault="0065029C" w:rsidP="0065029C">
            <w:pPr>
              <w:suppressAutoHyphens/>
              <w:spacing w:after="0" w:line="240" w:lineRule="auto"/>
              <w:rPr>
                <w:rFonts w:ascii="Times New Roman" w:eastAsia="Times New Roman" w:hAnsi="Times New Roman"/>
                <w:sz w:val="24"/>
                <w:szCs w:val="24"/>
                <w:lang w:eastAsia="ru-RU"/>
              </w:rPr>
            </w:pPr>
          </w:p>
          <w:p w:rsidR="0065029C" w:rsidRPr="006F0B8F" w:rsidRDefault="0065029C" w:rsidP="0065029C">
            <w:pPr>
              <w:suppressAutoHyphens/>
              <w:spacing w:after="0" w:line="240" w:lineRule="auto"/>
              <w:jc w:val="center"/>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Доверенность</w:t>
            </w:r>
          </w:p>
          <w:p w:rsidR="0065029C" w:rsidRPr="006F0B8F" w:rsidRDefault="0065029C" w:rsidP="0065029C">
            <w:pPr>
              <w:suppressAutoHyphens/>
              <w:spacing w:after="0" w:line="240" w:lineRule="auto"/>
              <w:rPr>
                <w:rFonts w:ascii="Times New Roman" w:eastAsia="Times New Roman" w:hAnsi="Times New Roman"/>
                <w:sz w:val="24"/>
                <w:szCs w:val="24"/>
                <w:lang w:eastAsia="ru-RU"/>
              </w:rPr>
            </w:pPr>
          </w:p>
        </w:tc>
        <w:tc>
          <w:tcPr>
            <w:tcW w:w="1901" w:type="pct"/>
            <w:tcBorders>
              <w:bottom w:val="single" w:sz="4" w:space="0" w:color="auto"/>
            </w:tcBorders>
          </w:tcPr>
          <w:p w:rsidR="0065029C" w:rsidRPr="006F0B8F" w:rsidRDefault="0065029C"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Российской Федерации</w:t>
            </w:r>
            <w:r w:rsidRPr="006F0B8F">
              <w:t xml:space="preserve"> </w:t>
            </w:r>
            <w:r w:rsidRPr="006F0B8F">
              <w:rPr>
                <w:rFonts w:ascii="Times New Roman" w:eastAsia="Times New Roman" w:hAnsi="Times New Roman"/>
                <w:sz w:val="24"/>
                <w:szCs w:val="24"/>
                <w:lang w:eastAsia="ru-RU"/>
              </w:rPr>
              <w:t>и содержать следующие сведения:</w:t>
            </w:r>
          </w:p>
          <w:p w:rsidR="0065029C" w:rsidRPr="006F0B8F" w:rsidRDefault="0065029C"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-Ф.И.О лица, выдавшего доверенность;</w:t>
            </w:r>
          </w:p>
          <w:p w:rsidR="0065029C" w:rsidRPr="006F0B8F" w:rsidRDefault="0065029C"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 Ф.И.О лица, уполномоченного по доверенности;</w:t>
            </w:r>
          </w:p>
          <w:p w:rsidR="0065029C" w:rsidRPr="006F0B8F" w:rsidRDefault="0065029C"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-Данные документов, удостоверяющих личность этих лиц;</w:t>
            </w:r>
          </w:p>
          <w:p w:rsidR="0065029C" w:rsidRPr="006F0B8F" w:rsidRDefault="0065029C"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-Объем полномочий представителя, включающий право на подачу заявления о предоставлении Муниципальной услуги;</w:t>
            </w:r>
          </w:p>
          <w:p w:rsidR="0065029C" w:rsidRPr="006F0B8F" w:rsidRDefault="0065029C"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 Дата выдачи доверенности;</w:t>
            </w:r>
          </w:p>
          <w:p w:rsidR="0065029C" w:rsidRPr="006F0B8F" w:rsidRDefault="0065029C" w:rsidP="0065029C">
            <w:pPr>
              <w:suppressAutoHyphens/>
              <w:spacing w:after="0"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-Подпись лица, выдавшего доверенность.</w:t>
            </w:r>
          </w:p>
          <w:p w:rsidR="0065029C" w:rsidRPr="006F0B8F" w:rsidRDefault="0065029C" w:rsidP="0065029C">
            <w:pPr>
              <w:suppressAutoHyphens/>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Доверенность должна быть заверена печатью организации и подписью руководителя (для юридических лиц), либо печатью индивидуального предпринимателя (для индивидуальных предпринимателей).</w:t>
            </w:r>
          </w:p>
        </w:tc>
        <w:tc>
          <w:tcPr>
            <w:tcW w:w="1908" w:type="pct"/>
            <w:tcBorders>
              <w:top w:val="nil"/>
              <w:bottom w:val="single" w:sz="4" w:space="0" w:color="auto"/>
            </w:tcBorders>
            <w:shd w:val="clear" w:color="auto" w:fill="auto"/>
          </w:tcPr>
          <w:p w:rsidR="0065029C" w:rsidRPr="006F0B8F" w:rsidRDefault="0065029C" w:rsidP="0065029C">
            <w:pPr>
              <w:spacing w:after="0" w:line="240" w:lineRule="auto"/>
            </w:pPr>
            <w:r w:rsidRPr="006F0B8F">
              <w:rPr>
                <w:rFonts w:ascii="Times New Roman" w:eastAsia="Times New Roman" w:hAnsi="Times New Roman"/>
                <w:sz w:val="24"/>
                <w:szCs w:val="24"/>
                <w:lang w:eastAsia="ru-RU"/>
              </w:rPr>
              <w:t>Предоставляется электронный образ документа</w:t>
            </w:r>
          </w:p>
        </w:tc>
      </w:tr>
      <w:tr w:rsidR="0065029C" w:rsidRPr="006F0B8F" w:rsidTr="000762DA">
        <w:trPr>
          <w:trHeight w:val="430"/>
        </w:trPr>
        <w:tc>
          <w:tcPr>
            <w:tcW w:w="549" w:type="pct"/>
            <w:gridSpan w:val="2"/>
            <w:vMerge/>
          </w:tcPr>
          <w:p w:rsidR="0065029C" w:rsidRPr="006F0B8F" w:rsidRDefault="0065029C" w:rsidP="0065029C">
            <w:pPr>
              <w:suppressAutoHyphens/>
              <w:jc w:val="center"/>
              <w:rPr>
                <w:rFonts w:ascii="Times New Roman" w:eastAsia="Times New Roman" w:hAnsi="Times New Roman"/>
                <w:sz w:val="24"/>
                <w:szCs w:val="24"/>
                <w:lang w:eastAsia="ru-RU"/>
              </w:rPr>
            </w:pPr>
          </w:p>
        </w:tc>
        <w:tc>
          <w:tcPr>
            <w:tcW w:w="642" w:type="pct"/>
            <w:gridSpan w:val="3"/>
            <w:tcBorders>
              <w:top w:val="single" w:sz="4" w:space="0" w:color="auto"/>
              <w:bottom w:val="single" w:sz="4" w:space="0" w:color="auto"/>
            </w:tcBorders>
          </w:tcPr>
          <w:p w:rsidR="0065029C" w:rsidRPr="006F0B8F" w:rsidRDefault="0065029C" w:rsidP="0065029C">
            <w:pPr>
              <w:suppressAutoHyphens/>
              <w:spacing w:after="0" w:line="240" w:lineRule="auto"/>
              <w:rPr>
                <w:rFonts w:ascii="Times New Roman" w:eastAsia="Times New Roman" w:hAnsi="Times New Roman"/>
                <w:sz w:val="24"/>
                <w:szCs w:val="24"/>
                <w:lang w:eastAsia="ru-RU"/>
              </w:rPr>
            </w:pPr>
            <w:r w:rsidRPr="006F0B8F">
              <w:rPr>
                <w:rFonts w:ascii="Times New Roman" w:hAnsi="Times New Roman"/>
                <w:sz w:val="24"/>
                <w:szCs w:val="24"/>
              </w:rPr>
              <w:t>Решение о назначении единоличного исполнительного органа</w:t>
            </w:r>
          </w:p>
        </w:tc>
        <w:tc>
          <w:tcPr>
            <w:tcW w:w="1901" w:type="pct"/>
            <w:tcBorders>
              <w:top w:val="single" w:sz="4" w:space="0" w:color="auto"/>
              <w:bottom w:val="single" w:sz="4" w:space="0" w:color="auto"/>
            </w:tcBorders>
          </w:tcPr>
          <w:p w:rsidR="0065029C" w:rsidRPr="006F0B8F" w:rsidRDefault="0065029C" w:rsidP="0065029C">
            <w:pPr>
              <w:shd w:val="clear" w:color="auto" w:fill="FFFFFF"/>
              <w:spacing w:after="0"/>
              <w:rPr>
                <w:rFonts w:ascii="Times New Roman" w:hAnsi="Times New Roman"/>
                <w:sz w:val="24"/>
                <w:szCs w:val="24"/>
              </w:rPr>
            </w:pPr>
            <w:r w:rsidRPr="006F0B8F">
              <w:rPr>
                <w:rFonts w:ascii="Times New Roman" w:hAnsi="Times New Roman"/>
                <w:sz w:val="24"/>
                <w:szCs w:val="24"/>
              </w:rPr>
              <w:t>Копия протокола (решения) общего собрания участников (учредителей, акционеров) общества или единственного участника (учредителя) общества, заверенные печатью юридического лица (при наличии печати), содержащего подписи уполномоченных лиц.</w:t>
            </w:r>
          </w:p>
          <w:p w:rsidR="0065029C" w:rsidRPr="006F0B8F" w:rsidRDefault="0065029C" w:rsidP="0065029C">
            <w:pPr>
              <w:shd w:val="clear" w:color="auto" w:fill="FFFFFF"/>
              <w:spacing w:after="0"/>
              <w:rPr>
                <w:rFonts w:ascii="Times New Roman" w:hAnsi="Times New Roman"/>
                <w:bCs/>
                <w:sz w:val="24"/>
                <w:szCs w:val="24"/>
              </w:rPr>
            </w:pPr>
            <w:r w:rsidRPr="006F0B8F">
              <w:rPr>
                <w:rFonts w:ascii="Times New Roman" w:hAnsi="Times New Roman"/>
                <w:bCs/>
                <w:sz w:val="24"/>
                <w:szCs w:val="24"/>
              </w:rPr>
              <w:t xml:space="preserve">Копии документов заверяются собственноручной подписью Заявителя и печатью (при наличии печати) либо нотариально. </w:t>
            </w:r>
          </w:p>
          <w:p w:rsidR="0065029C" w:rsidRPr="006F0B8F" w:rsidRDefault="0065029C" w:rsidP="0065029C">
            <w:pPr>
              <w:suppressAutoHyphens/>
              <w:spacing w:after="0" w:line="240" w:lineRule="auto"/>
              <w:rPr>
                <w:rFonts w:ascii="Times New Roman" w:eastAsia="Times New Roman" w:hAnsi="Times New Roman"/>
                <w:sz w:val="24"/>
                <w:szCs w:val="24"/>
                <w:lang w:eastAsia="ru-RU"/>
              </w:rPr>
            </w:pPr>
            <w:bookmarkStart w:id="286" w:name="__DdeLink__72904_1575896541"/>
            <w:bookmarkEnd w:id="286"/>
            <w:r w:rsidRPr="006F0B8F">
              <w:rPr>
                <w:rStyle w:val="blk"/>
                <w:rFonts w:ascii="Times New Roman" w:hAnsi="Times New Roman"/>
                <w:sz w:val="24"/>
                <w:szCs w:val="24"/>
              </w:rPr>
              <w:t>Способами заверения документов является как заверение каждого отдельного листа копии документа, так и прошивка многостраничного документа и заверение его в целом.</w:t>
            </w:r>
          </w:p>
        </w:tc>
        <w:tc>
          <w:tcPr>
            <w:tcW w:w="1908" w:type="pct"/>
            <w:tcBorders>
              <w:top w:val="single" w:sz="4" w:space="0" w:color="auto"/>
              <w:bottom w:val="single" w:sz="4" w:space="0" w:color="auto"/>
            </w:tcBorders>
            <w:shd w:val="clear" w:color="auto" w:fill="auto"/>
          </w:tcPr>
          <w:p w:rsidR="0065029C" w:rsidRPr="006F0B8F" w:rsidRDefault="0065029C" w:rsidP="0065029C">
            <w:pPr>
              <w:spacing w:after="0" w:line="240" w:lineRule="auto"/>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65029C" w:rsidRPr="006F0B8F" w:rsidTr="000762DA">
        <w:trPr>
          <w:trHeight w:val="344"/>
        </w:trPr>
        <w:tc>
          <w:tcPr>
            <w:tcW w:w="549" w:type="pct"/>
            <w:gridSpan w:val="2"/>
            <w:vMerge/>
          </w:tcPr>
          <w:p w:rsidR="0065029C" w:rsidRPr="006F0B8F" w:rsidRDefault="0065029C" w:rsidP="0065029C">
            <w:pPr>
              <w:suppressAutoHyphens/>
              <w:jc w:val="center"/>
              <w:rPr>
                <w:rFonts w:ascii="Times New Roman" w:eastAsia="Times New Roman" w:hAnsi="Times New Roman"/>
                <w:sz w:val="24"/>
                <w:szCs w:val="24"/>
                <w:lang w:eastAsia="ru-RU"/>
              </w:rPr>
            </w:pPr>
          </w:p>
        </w:tc>
        <w:tc>
          <w:tcPr>
            <w:tcW w:w="642" w:type="pct"/>
            <w:gridSpan w:val="3"/>
            <w:tcBorders>
              <w:top w:val="single" w:sz="4" w:space="0" w:color="auto"/>
              <w:bottom w:val="single" w:sz="4" w:space="0" w:color="auto"/>
            </w:tcBorders>
          </w:tcPr>
          <w:p w:rsidR="0065029C" w:rsidRPr="006F0B8F" w:rsidRDefault="0065029C" w:rsidP="0065029C">
            <w:pPr>
              <w:suppressAutoHyphens/>
              <w:spacing w:after="0" w:line="240" w:lineRule="auto"/>
              <w:rPr>
                <w:rFonts w:ascii="Times New Roman" w:hAnsi="Times New Roman"/>
                <w:sz w:val="24"/>
                <w:szCs w:val="24"/>
              </w:rPr>
            </w:pPr>
            <w:r w:rsidRPr="006F0B8F">
              <w:rPr>
                <w:rStyle w:val="blk"/>
                <w:rFonts w:ascii="Times New Roman" w:hAnsi="Times New Roman"/>
                <w:sz w:val="24"/>
                <w:szCs w:val="24"/>
              </w:rPr>
              <w:t xml:space="preserve">Договор с </w:t>
            </w:r>
            <w:r w:rsidRPr="006F0B8F">
              <w:rPr>
                <w:rStyle w:val="blk"/>
                <w:rFonts w:ascii="Times New Roman" w:hAnsi="Times New Roman"/>
                <w:sz w:val="24"/>
                <w:szCs w:val="24"/>
              </w:rPr>
              <w:lastRenderedPageBreak/>
              <w:t>коммерческой организацией (управляющей организации) или индивидуальным предпринимателем (управляющим)</w:t>
            </w:r>
          </w:p>
        </w:tc>
        <w:tc>
          <w:tcPr>
            <w:tcW w:w="1901" w:type="pct"/>
            <w:tcBorders>
              <w:top w:val="single" w:sz="4" w:space="0" w:color="auto"/>
              <w:bottom w:val="single" w:sz="4" w:space="0" w:color="auto"/>
            </w:tcBorders>
          </w:tcPr>
          <w:p w:rsidR="0065029C" w:rsidRPr="006F0B8F" w:rsidRDefault="0065029C" w:rsidP="0065029C">
            <w:pPr>
              <w:shd w:val="clear" w:color="auto" w:fill="FFFFFF"/>
              <w:spacing w:after="0"/>
              <w:rPr>
                <w:rStyle w:val="blk"/>
                <w:rFonts w:ascii="Times New Roman" w:hAnsi="Times New Roman"/>
                <w:sz w:val="24"/>
                <w:szCs w:val="24"/>
              </w:rPr>
            </w:pPr>
            <w:r w:rsidRPr="006F0B8F">
              <w:rPr>
                <w:rStyle w:val="blk"/>
                <w:rFonts w:ascii="Times New Roman" w:hAnsi="Times New Roman"/>
                <w:sz w:val="24"/>
                <w:szCs w:val="24"/>
              </w:rPr>
              <w:lastRenderedPageBreak/>
              <w:t xml:space="preserve">Копия договора с коммерческой организацией </w:t>
            </w:r>
            <w:r w:rsidRPr="006F0B8F">
              <w:rPr>
                <w:rStyle w:val="blk"/>
                <w:rFonts w:ascii="Times New Roman" w:hAnsi="Times New Roman"/>
                <w:sz w:val="24"/>
                <w:szCs w:val="24"/>
              </w:rPr>
              <w:lastRenderedPageBreak/>
              <w:t>(управляющей организации) или индивидуальным предпринимателем (управляющему), заключенного в соответствии с Федеральным законом от 26.12.1995 № 208-ФЗ «Об акционерных обществах».</w:t>
            </w:r>
          </w:p>
          <w:p w:rsidR="0065029C" w:rsidRPr="006F0B8F" w:rsidRDefault="0065029C" w:rsidP="0065029C">
            <w:pPr>
              <w:shd w:val="clear" w:color="auto" w:fill="FFFFFF"/>
              <w:spacing w:after="0"/>
              <w:rPr>
                <w:rFonts w:ascii="Times New Roman" w:hAnsi="Times New Roman"/>
                <w:bCs/>
                <w:sz w:val="24"/>
                <w:szCs w:val="24"/>
              </w:rPr>
            </w:pPr>
            <w:r w:rsidRPr="006F0B8F">
              <w:rPr>
                <w:rFonts w:ascii="Times New Roman" w:hAnsi="Times New Roman"/>
                <w:bCs/>
                <w:sz w:val="24"/>
                <w:szCs w:val="24"/>
              </w:rPr>
              <w:t xml:space="preserve">Копии документов заверяются собственноручной подписью Заявителя и печатью (при наличии печати) либо нотариально. </w:t>
            </w:r>
          </w:p>
          <w:p w:rsidR="0065029C" w:rsidRPr="006F0B8F" w:rsidRDefault="0065029C" w:rsidP="0065029C">
            <w:pPr>
              <w:suppressAutoHyphens/>
              <w:spacing w:after="0" w:line="240" w:lineRule="auto"/>
              <w:jc w:val="both"/>
              <w:rPr>
                <w:rFonts w:ascii="Times New Roman" w:eastAsia="Times New Roman" w:hAnsi="Times New Roman"/>
                <w:sz w:val="24"/>
                <w:szCs w:val="24"/>
                <w:lang w:eastAsia="ru-RU"/>
              </w:rPr>
            </w:pPr>
            <w:r w:rsidRPr="006F0B8F">
              <w:rPr>
                <w:rStyle w:val="blk"/>
                <w:rFonts w:ascii="Times New Roman" w:hAnsi="Times New Roman"/>
                <w:sz w:val="24"/>
                <w:szCs w:val="24"/>
              </w:rPr>
              <w:t>Способами заверения документов является как заверение каждого отдельного листа копии документа, так и прошивка многостраничного документа и заверение его в целом.</w:t>
            </w:r>
          </w:p>
        </w:tc>
        <w:tc>
          <w:tcPr>
            <w:tcW w:w="1908" w:type="pct"/>
            <w:tcBorders>
              <w:top w:val="single" w:sz="4" w:space="0" w:color="auto"/>
              <w:bottom w:val="single" w:sz="4" w:space="0" w:color="auto"/>
            </w:tcBorders>
            <w:shd w:val="clear" w:color="auto" w:fill="auto"/>
          </w:tcPr>
          <w:p w:rsidR="0065029C" w:rsidRPr="006F0B8F" w:rsidRDefault="0065029C" w:rsidP="0065029C">
            <w:pPr>
              <w:spacing w:after="0" w:line="240" w:lineRule="auto"/>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lastRenderedPageBreak/>
              <w:t>Предоставляется электронный образ документа</w:t>
            </w:r>
          </w:p>
        </w:tc>
      </w:tr>
      <w:tr w:rsidR="0065029C" w:rsidRPr="006F0B8F" w:rsidTr="000762DA">
        <w:trPr>
          <w:trHeight w:val="322"/>
        </w:trPr>
        <w:tc>
          <w:tcPr>
            <w:tcW w:w="549" w:type="pct"/>
            <w:gridSpan w:val="2"/>
            <w:vMerge/>
            <w:tcBorders>
              <w:bottom w:val="single" w:sz="4" w:space="0" w:color="auto"/>
            </w:tcBorders>
          </w:tcPr>
          <w:p w:rsidR="0065029C" w:rsidRPr="006F0B8F" w:rsidRDefault="0065029C" w:rsidP="0065029C">
            <w:pPr>
              <w:suppressAutoHyphens/>
              <w:jc w:val="center"/>
              <w:rPr>
                <w:rFonts w:ascii="Times New Roman" w:eastAsia="Times New Roman" w:hAnsi="Times New Roman"/>
                <w:sz w:val="24"/>
                <w:szCs w:val="24"/>
                <w:lang w:eastAsia="ru-RU"/>
              </w:rPr>
            </w:pPr>
          </w:p>
        </w:tc>
        <w:tc>
          <w:tcPr>
            <w:tcW w:w="642" w:type="pct"/>
            <w:gridSpan w:val="3"/>
            <w:tcBorders>
              <w:top w:val="single" w:sz="4" w:space="0" w:color="auto"/>
              <w:bottom w:val="single" w:sz="4" w:space="0" w:color="auto"/>
            </w:tcBorders>
          </w:tcPr>
          <w:p w:rsidR="0065029C" w:rsidRPr="006F0B8F" w:rsidRDefault="0065029C" w:rsidP="0065029C">
            <w:pPr>
              <w:suppressAutoHyphens/>
              <w:spacing w:after="0" w:line="240" w:lineRule="auto"/>
              <w:rPr>
                <w:rFonts w:ascii="Times New Roman" w:eastAsia="Times New Roman" w:hAnsi="Times New Roman"/>
                <w:sz w:val="24"/>
                <w:szCs w:val="24"/>
                <w:lang w:eastAsia="ru-RU"/>
              </w:rPr>
            </w:pPr>
            <w:r w:rsidRPr="006F0B8F">
              <w:rPr>
                <w:rStyle w:val="blk"/>
                <w:rFonts w:ascii="Times New Roman" w:hAnsi="Times New Roman"/>
                <w:sz w:val="24"/>
                <w:szCs w:val="24"/>
              </w:rPr>
              <w:t xml:space="preserve">Определение Арбитражного суда о введении (утверждении) арбитражного управляющего </w:t>
            </w:r>
            <w:r w:rsidRPr="006F0B8F">
              <w:rPr>
                <w:rFonts w:ascii="Times New Roman" w:hAnsi="Times New Roman"/>
                <w:sz w:val="24"/>
                <w:szCs w:val="24"/>
              </w:rPr>
              <w:t>(</w:t>
            </w:r>
            <w:r w:rsidRPr="006F0B8F">
              <w:rPr>
                <w:rStyle w:val="blk"/>
                <w:rFonts w:ascii="Times New Roman" w:hAnsi="Times New Roman"/>
                <w:sz w:val="24"/>
                <w:szCs w:val="24"/>
              </w:rPr>
              <w:t>в</w:t>
            </w:r>
            <w:r w:rsidRPr="006F0B8F">
              <w:rPr>
                <w:rFonts w:ascii="Times New Roman" w:hAnsi="Times New Roman"/>
                <w:sz w:val="24"/>
                <w:szCs w:val="24"/>
              </w:rPr>
              <w:t>ременного управляющего, административного управляющего, внешнего управляющего, конкурсного управляющего, финансового управляющего) с отметкой о вступлении в законную силу</w:t>
            </w:r>
          </w:p>
        </w:tc>
        <w:tc>
          <w:tcPr>
            <w:tcW w:w="1901" w:type="pct"/>
            <w:tcBorders>
              <w:top w:val="single" w:sz="4" w:space="0" w:color="auto"/>
              <w:bottom w:val="single" w:sz="4" w:space="0" w:color="auto"/>
            </w:tcBorders>
          </w:tcPr>
          <w:p w:rsidR="0065029C" w:rsidRPr="006F0B8F" w:rsidRDefault="0065029C" w:rsidP="0065029C">
            <w:pPr>
              <w:shd w:val="clear" w:color="auto" w:fill="FFFFFF"/>
              <w:spacing w:after="0"/>
              <w:rPr>
                <w:rStyle w:val="blk"/>
                <w:rFonts w:ascii="Times New Roman" w:hAnsi="Times New Roman"/>
                <w:sz w:val="24"/>
                <w:szCs w:val="24"/>
              </w:rPr>
            </w:pPr>
            <w:r w:rsidRPr="006F0B8F">
              <w:rPr>
                <w:rStyle w:val="blk"/>
                <w:rFonts w:ascii="Times New Roman" w:hAnsi="Times New Roman"/>
                <w:sz w:val="24"/>
                <w:szCs w:val="24"/>
              </w:rPr>
              <w:t xml:space="preserve">Копия определения Арбитражного суда об утверждении арбитражного управляющего </w:t>
            </w:r>
            <w:r w:rsidRPr="006F0B8F">
              <w:rPr>
                <w:rFonts w:ascii="Times New Roman" w:hAnsi="Times New Roman"/>
                <w:sz w:val="24"/>
                <w:szCs w:val="24"/>
              </w:rPr>
              <w:t>(</w:t>
            </w:r>
            <w:r w:rsidRPr="006F0B8F">
              <w:rPr>
                <w:rStyle w:val="blk"/>
                <w:rFonts w:ascii="Times New Roman" w:hAnsi="Times New Roman"/>
                <w:sz w:val="24"/>
                <w:szCs w:val="24"/>
              </w:rPr>
              <w:t>в</w:t>
            </w:r>
            <w:r w:rsidRPr="006F0B8F">
              <w:rPr>
                <w:rFonts w:ascii="Times New Roman" w:hAnsi="Times New Roman"/>
                <w:sz w:val="24"/>
                <w:szCs w:val="24"/>
              </w:rPr>
              <w:t xml:space="preserve">ременного управляющего, административного управляющего, внешнего управляющего, конкурсного управляющего, финансового управляющего), вынесенного в соответствии с </w:t>
            </w:r>
            <w:r w:rsidRPr="006F0B8F">
              <w:rPr>
                <w:rStyle w:val="blk"/>
                <w:rFonts w:ascii="Times New Roman" w:hAnsi="Times New Roman"/>
                <w:sz w:val="24"/>
                <w:szCs w:val="24"/>
              </w:rPr>
              <w:t>Федеральным законом от 26.10.2002 № 127-ФЗ «О несостоятельности (банкротстве)», с отметкой о вступлении в законную силу.</w:t>
            </w:r>
          </w:p>
          <w:p w:rsidR="0065029C" w:rsidRPr="006F0B8F" w:rsidRDefault="0065029C" w:rsidP="0065029C">
            <w:pPr>
              <w:shd w:val="clear" w:color="auto" w:fill="FFFFFF"/>
              <w:spacing w:after="0"/>
              <w:rPr>
                <w:rFonts w:ascii="Times New Roman" w:hAnsi="Times New Roman"/>
                <w:bCs/>
                <w:sz w:val="24"/>
                <w:szCs w:val="24"/>
              </w:rPr>
            </w:pPr>
            <w:r w:rsidRPr="006F0B8F">
              <w:rPr>
                <w:rFonts w:ascii="Times New Roman" w:hAnsi="Times New Roman"/>
                <w:bCs/>
                <w:sz w:val="24"/>
                <w:szCs w:val="24"/>
              </w:rPr>
              <w:t xml:space="preserve">Копии документов заверяются собственноручной подписью Заявителя и печатью (при наличии печати) либо нотариально. </w:t>
            </w:r>
          </w:p>
          <w:p w:rsidR="0065029C" w:rsidRPr="006F0B8F" w:rsidRDefault="0065029C" w:rsidP="0065029C">
            <w:pPr>
              <w:suppressAutoHyphens/>
              <w:spacing w:after="0" w:line="240" w:lineRule="auto"/>
              <w:jc w:val="both"/>
              <w:rPr>
                <w:rFonts w:ascii="Times New Roman" w:eastAsia="Times New Roman" w:hAnsi="Times New Roman"/>
                <w:sz w:val="24"/>
                <w:szCs w:val="24"/>
                <w:lang w:eastAsia="ru-RU"/>
              </w:rPr>
            </w:pPr>
            <w:r w:rsidRPr="006F0B8F">
              <w:rPr>
                <w:rStyle w:val="blk"/>
                <w:rFonts w:ascii="Times New Roman" w:hAnsi="Times New Roman"/>
                <w:sz w:val="24"/>
                <w:szCs w:val="24"/>
              </w:rPr>
              <w:t>Способами заверения документов является как заверение каждого отдельного листа копии документа, так и прошивка многостраничного документа и заверение его в целом.</w:t>
            </w:r>
          </w:p>
        </w:tc>
        <w:tc>
          <w:tcPr>
            <w:tcW w:w="1908" w:type="pct"/>
            <w:tcBorders>
              <w:top w:val="single" w:sz="4" w:space="0" w:color="auto"/>
              <w:bottom w:val="single" w:sz="4" w:space="0" w:color="auto"/>
            </w:tcBorders>
            <w:shd w:val="clear" w:color="auto" w:fill="auto"/>
          </w:tcPr>
          <w:p w:rsidR="0065029C" w:rsidRPr="006F0B8F" w:rsidRDefault="0065029C" w:rsidP="0065029C">
            <w:pPr>
              <w:spacing w:after="0" w:line="240" w:lineRule="auto"/>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0F4B2D" w:rsidRPr="006F0B8F" w:rsidTr="0065029C">
        <w:trPr>
          <w:trHeight w:val="1139"/>
        </w:trPr>
        <w:tc>
          <w:tcPr>
            <w:tcW w:w="1191" w:type="pct"/>
            <w:gridSpan w:val="5"/>
            <w:tcBorders>
              <w:top w:val="single" w:sz="4" w:space="0" w:color="auto"/>
              <w:bottom w:val="single" w:sz="4" w:space="0" w:color="auto"/>
            </w:tcBorders>
          </w:tcPr>
          <w:p w:rsidR="007F224A" w:rsidRPr="006F0B8F" w:rsidRDefault="00071DBA" w:rsidP="0065029C">
            <w:pPr>
              <w:suppressAutoHyphens/>
              <w:spacing w:line="240" w:lineRule="auto"/>
              <w:rPr>
                <w:rFonts w:ascii="Times New Roman" w:hAnsi="Times New Roman"/>
                <w:sz w:val="24"/>
                <w:szCs w:val="24"/>
              </w:rPr>
            </w:pPr>
            <w:r w:rsidRPr="006F0B8F">
              <w:rPr>
                <w:rFonts w:ascii="Times New Roman" w:hAnsi="Times New Roman"/>
                <w:sz w:val="24"/>
                <w:szCs w:val="24"/>
              </w:rPr>
              <w:lastRenderedPageBreak/>
              <w:t>Заключение по обследованию технического состояния объекта</w:t>
            </w:r>
            <w:r w:rsidRPr="006F0B8F" w:rsidDel="00071DBA">
              <w:rPr>
                <w:rFonts w:ascii="Times New Roman" w:hAnsi="Times New Roman"/>
                <w:sz w:val="24"/>
                <w:szCs w:val="24"/>
              </w:rPr>
              <w:t xml:space="preserve"> </w:t>
            </w:r>
          </w:p>
          <w:p w:rsidR="007F224A" w:rsidRPr="006F0B8F" w:rsidRDefault="007F224A" w:rsidP="0065029C">
            <w:pPr>
              <w:suppressAutoHyphens/>
              <w:spacing w:line="240" w:lineRule="auto"/>
              <w:rPr>
                <w:rFonts w:ascii="Times New Roman" w:hAnsi="Times New Roman"/>
                <w:sz w:val="24"/>
                <w:szCs w:val="24"/>
              </w:rPr>
            </w:pPr>
          </w:p>
          <w:p w:rsidR="007F224A" w:rsidRPr="006F0B8F" w:rsidRDefault="007F224A" w:rsidP="0065029C">
            <w:pPr>
              <w:suppressAutoHyphens/>
              <w:spacing w:line="240" w:lineRule="auto"/>
              <w:rPr>
                <w:rFonts w:ascii="Times New Roman" w:hAnsi="Times New Roman"/>
                <w:sz w:val="24"/>
                <w:szCs w:val="24"/>
              </w:rPr>
            </w:pPr>
          </w:p>
          <w:p w:rsidR="007F224A" w:rsidRPr="006F0B8F" w:rsidRDefault="007F224A" w:rsidP="0065029C">
            <w:pPr>
              <w:suppressAutoHyphens/>
              <w:rPr>
                <w:rFonts w:ascii="Times New Roman" w:hAnsi="Times New Roman"/>
                <w:sz w:val="24"/>
                <w:szCs w:val="24"/>
              </w:rPr>
            </w:pPr>
          </w:p>
          <w:p w:rsidR="007F224A" w:rsidRPr="006F0B8F" w:rsidRDefault="007F224A" w:rsidP="0065029C">
            <w:pPr>
              <w:suppressAutoHyphens/>
              <w:spacing w:line="240" w:lineRule="auto"/>
              <w:rPr>
                <w:rFonts w:ascii="Times New Roman" w:hAnsi="Times New Roman"/>
                <w:sz w:val="24"/>
                <w:szCs w:val="24"/>
              </w:rPr>
            </w:pPr>
          </w:p>
        </w:tc>
        <w:tc>
          <w:tcPr>
            <w:tcW w:w="1901" w:type="pct"/>
            <w:tcBorders>
              <w:top w:val="single" w:sz="4" w:space="0" w:color="auto"/>
              <w:bottom w:val="single" w:sz="4" w:space="0" w:color="auto"/>
            </w:tcBorders>
          </w:tcPr>
          <w:p w:rsidR="007F224A" w:rsidRPr="006F0B8F" w:rsidRDefault="00071DBA" w:rsidP="0065029C">
            <w:pPr>
              <w:suppressAutoHyphens/>
              <w:spacing w:line="240" w:lineRule="auto"/>
              <w:jc w:val="both"/>
              <w:rPr>
                <w:shd w:val="clear" w:color="auto" w:fill="FFFFFF"/>
              </w:rPr>
            </w:pPr>
            <w:r w:rsidRPr="006F0B8F">
              <w:rPr>
                <w:rFonts w:ascii="Times New Roman" w:hAnsi="Times New Roman"/>
                <w:sz w:val="24"/>
                <w:szCs w:val="24"/>
              </w:rPr>
              <w:t xml:space="preserve">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4" w:history="1">
              <w:r w:rsidRPr="006F0B8F">
                <w:rPr>
                  <w:rFonts w:ascii="Times New Roman" w:hAnsi="Times New Roman"/>
                  <w:sz w:val="24"/>
                  <w:szCs w:val="24"/>
                </w:rPr>
                <w:t>частью 2 статьи 5</w:t>
              </w:r>
            </w:hyperlink>
            <w:r w:rsidRPr="006F0B8F">
              <w:rPr>
                <w:rFonts w:ascii="Times New Roman" w:hAnsi="Times New Roman"/>
                <w:sz w:val="24"/>
                <w:szCs w:val="24"/>
              </w:rPr>
              <w:t xml:space="preserve">, </w:t>
            </w:r>
            <w:hyperlink r:id="rId15" w:history="1">
              <w:r w:rsidRPr="006F0B8F">
                <w:rPr>
                  <w:rFonts w:ascii="Times New Roman" w:hAnsi="Times New Roman"/>
                  <w:sz w:val="24"/>
                  <w:szCs w:val="24"/>
                </w:rPr>
                <w:t>статьями 7</w:t>
              </w:r>
            </w:hyperlink>
            <w:r w:rsidRPr="006F0B8F">
              <w:rPr>
                <w:rFonts w:ascii="Times New Roman" w:hAnsi="Times New Roman"/>
                <w:sz w:val="24"/>
                <w:szCs w:val="24"/>
              </w:rPr>
              <w:t xml:space="preserve">, </w:t>
            </w:r>
            <w:hyperlink r:id="rId16" w:history="1">
              <w:r w:rsidRPr="006F0B8F">
                <w:rPr>
                  <w:rFonts w:ascii="Times New Roman" w:hAnsi="Times New Roman"/>
                  <w:sz w:val="24"/>
                  <w:szCs w:val="24"/>
                </w:rPr>
                <w:t>8</w:t>
              </w:r>
            </w:hyperlink>
            <w:r w:rsidRPr="006F0B8F">
              <w:rPr>
                <w:rFonts w:ascii="Times New Roman" w:hAnsi="Times New Roman"/>
                <w:sz w:val="24"/>
                <w:szCs w:val="24"/>
              </w:rPr>
              <w:t xml:space="preserve"> и </w:t>
            </w:r>
            <w:hyperlink r:id="rId17" w:history="1">
              <w:r w:rsidRPr="006F0B8F">
                <w:rPr>
                  <w:rFonts w:ascii="Times New Roman" w:hAnsi="Times New Roman"/>
                  <w:sz w:val="24"/>
                  <w:szCs w:val="24"/>
                </w:rPr>
                <w:t>10</w:t>
              </w:r>
            </w:hyperlink>
            <w:r w:rsidRPr="006F0B8F">
              <w:rPr>
                <w:rFonts w:ascii="Times New Roman" w:hAnsi="Times New Roman"/>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w:t>
            </w:r>
            <w:r w:rsidR="00717482" w:rsidRPr="006F0B8F">
              <w:rPr>
                <w:rFonts w:ascii="Times New Roman" w:hAnsi="Times New Roman"/>
                <w:sz w:val="24"/>
                <w:szCs w:val="24"/>
              </w:rPr>
              <w:t>случае признания садового дома жилым домом). Требования к заключению</w:t>
            </w:r>
            <w:r w:rsidR="00717482" w:rsidRPr="006F0B8F">
              <w:t xml:space="preserve"> </w:t>
            </w:r>
            <w:r w:rsidR="00717482" w:rsidRPr="006F0B8F">
              <w:rPr>
                <w:rFonts w:ascii="Times New Roman" w:hAnsi="Times New Roman"/>
                <w:sz w:val="24"/>
                <w:szCs w:val="24"/>
              </w:rPr>
              <w:t>по обследованию технического состояния объекта</w:t>
            </w:r>
            <w:r w:rsidR="00EA2F6A" w:rsidRPr="006F0B8F">
              <w:rPr>
                <w:rFonts w:ascii="Times New Roman" w:hAnsi="Times New Roman"/>
                <w:sz w:val="24"/>
                <w:szCs w:val="24"/>
              </w:rPr>
              <w:t>.</w:t>
            </w:r>
          </w:p>
        </w:tc>
        <w:tc>
          <w:tcPr>
            <w:tcW w:w="1908" w:type="pct"/>
            <w:tcBorders>
              <w:top w:val="single" w:sz="4" w:space="0" w:color="auto"/>
              <w:bottom w:val="single" w:sz="4" w:space="0" w:color="auto"/>
            </w:tcBorders>
            <w:shd w:val="clear" w:color="auto" w:fill="auto"/>
          </w:tcPr>
          <w:p w:rsidR="00071DBA" w:rsidRPr="006F0B8F" w:rsidRDefault="00071DBA" w:rsidP="0065029C">
            <w:pPr>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p w:rsidR="00071DBA" w:rsidRPr="006F0B8F" w:rsidRDefault="00071DBA" w:rsidP="0065029C">
            <w:pPr>
              <w:rPr>
                <w:rFonts w:ascii="Times New Roman" w:eastAsia="Times New Roman" w:hAnsi="Times New Roman"/>
                <w:sz w:val="24"/>
                <w:szCs w:val="24"/>
                <w:lang w:eastAsia="ru-RU"/>
              </w:rPr>
            </w:pPr>
          </w:p>
          <w:p w:rsidR="00071DBA" w:rsidRPr="006F0B8F" w:rsidRDefault="00071DBA" w:rsidP="0065029C">
            <w:pPr>
              <w:rPr>
                <w:rFonts w:ascii="Times New Roman" w:eastAsia="Times New Roman" w:hAnsi="Times New Roman"/>
                <w:sz w:val="24"/>
                <w:szCs w:val="24"/>
                <w:lang w:eastAsia="ru-RU"/>
              </w:rPr>
            </w:pPr>
          </w:p>
          <w:p w:rsidR="00071DBA" w:rsidRPr="006F0B8F" w:rsidRDefault="00071DBA" w:rsidP="0065029C">
            <w:pPr>
              <w:rPr>
                <w:rFonts w:ascii="Times New Roman" w:eastAsia="Times New Roman" w:hAnsi="Times New Roman"/>
                <w:sz w:val="24"/>
                <w:szCs w:val="24"/>
                <w:lang w:eastAsia="ru-RU"/>
              </w:rPr>
            </w:pPr>
          </w:p>
          <w:p w:rsidR="00071DBA" w:rsidRPr="006F0B8F" w:rsidRDefault="00071DBA" w:rsidP="0065029C">
            <w:pPr>
              <w:rPr>
                <w:rFonts w:ascii="Times New Roman" w:eastAsia="Times New Roman" w:hAnsi="Times New Roman"/>
                <w:sz w:val="24"/>
                <w:szCs w:val="24"/>
                <w:lang w:eastAsia="ru-RU"/>
              </w:rPr>
            </w:pPr>
          </w:p>
          <w:p w:rsidR="00071DBA" w:rsidRPr="006F0B8F" w:rsidRDefault="00071DBA" w:rsidP="0065029C">
            <w:pPr>
              <w:rPr>
                <w:rFonts w:ascii="Times New Roman" w:eastAsia="Times New Roman" w:hAnsi="Times New Roman"/>
                <w:sz w:val="24"/>
                <w:szCs w:val="24"/>
                <w:lang w:eastAsia="ru-RU"/>
              </w:rPr>
            </w:pPr>
          </w:p>
        </w:tc>
      </w:tr>
      <w:tr w:rsidR="00071DBA" w:rsidRPr="006F0B8F" w:rsidTr="0065029C">
        <w:trPr>
          <w:trHeight w:val="1660"/>
        </w:trPr>
        <w:tc>
          <w:tcPr>
            <w:tcW w:w="1191" w:type="pct"/>
            <w:gridSpan w:val="5"/>
            <w:tcBorders>
              <w:top w:val="single" w:sz="4" w:space="0" w:color="auto"/>
              <w:bottom w:val="single" w:sz="4" w:space="0" w:color="auto"/>
            </w:tcBorders>
          </w:tcPr>
          <w:p w:rsidR="00071DBA" w:rsidRPr="006F0B8F" w:rsidRDefault="00071DBA" w:rsidP="0065029C">
            <w:pPr>
              <w:suppressAutoHyphens/>
              <w:rPr>
                <w:rFonts w:ascii="Times New Roman" w:hAnsi="Times New Roman"/>
                <w:sz w:val="24"/>
                <w:szCs w:val="24"/>
              </w:rPr>
            </w:pPr>
            <w:r w:rsidRPr="006F0B8F">
              <w:rPr>
                <w:rFonts w:ascii="Times New Roman" w:hAnsi="Times New Roman"/>
                <w:sz w:val="24"/>
                <w:szCs w:val="24"/>
              </w:rPr>
              <w:t>Нотариально удостоверенное согласие</w:t>
            </w:r>
          </w:p>
        </w:tc>
        <w:tc>
          <w:tcPr>
            <w:tcW w:w="1901" w:type="pct"/>
            <w:tcBorders>
              <w:top w:val="single" w:sz="4" w:space="0" w:color="auto"/>
              <w:bottom w:val="single" w:sz="4" w:space="0" w:color="auto"/>
            </w:tcBorders>
          </w:tcPr>
          <w:p w:rsidR="00071DBA" w:rsidRPr="006F0B8F" w:rsidRDefault="00071DBA" w:rsidP="0065029C">
            <w:pPr>
              <w:suppressAutoHyphens/>
              <w:jc w:val="both"/>
              <w:rPr>
                <w:rFonts w:ascii="Times New Roman" w:hAnsi="Times New Roman"/>
                <w:sz w:val="24"/>
                <w:szCs w:val="24"/>
              </w:rPr>
            </w:pPr>
            <w:proofErr w:type="gramStart"/>
            <w:r w:rsidRPr="006F0B8F">
              <w:rPr>
                <w:rFonts w:ascii="Times New Roman" w:hAnsi="Times New Roman"/>
                <w:sz w:val="24"/>
                <w:szCs w:val="24"/>
              </w:rPr>
              <w:t>Нотариально  удостоверенное</w:t>
            </w:r>
            <w:proofErr w:type="gramEnd"/>
            <w:r w:rsidRPr="006F0B8F">
              <w:rPr>
                <w:rFonts w:ascii="Times New Roman" w:hAnsi="Times New Roman"/>
                <w:sz w:val="24"/>
                <w:szCs w:val="24"/>
              </w:rPr>
              <w:t xml:space="preserve"> согласие  указанных лиц на признание садового дома жилым домом и жилого дома садовым домом (в случае, если садовый дом или жилой дом обременен правами третьих лиц)</w:t>
            </w:r>
          </w:p>
        </w:tc>
        <w:tc>
          <w:tcPr>
            <w:tcW w:w="1908" w:type="pct"/>
            <w:tcBorders>
              <w:top w:val="single" w:sz="4" w:space="0" w:color="auto"/>
              <w:bottom w:val="single" w:sz="4" w:space="0" w:color="auto"/>
            </w:tcBorders>
            <w:shd w:val="clear" w:color="auto" w:fill="auto"/>
          </w:tcPr>
          <w:p w:rsidR="00071DBA" w:rsidRPr="006F0B8F" w:rsidRDefault="00071DBA" w:rsidP="0065029C">
            <w:pPr>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ED4955" w:rsidRPr="006F0B8F" w:rsidTr="0065029C">
        <w:trPr>
          <w:trHeight w:val="330"/>
        </w:trPr>
        <w:tc>
          <w:tcPr>
            <w:tcW w:w="5000" w:type="pct"/>
            <w:gridSpan w:val="7"/>
            <w:tcBorders>
              <w:top w:val="single" w:sz="4" w:space="0" w:color="auto"/>
            </w:tcBorders>
          </w:tcPr>
          <w:p w:rsidR="00ED4955" w:rsidRPr="006C7CC5" w:rsidRDefault="00ED4955" w:rsidP="00ED4955">
            <w:pPr>
              <w:spacing w:after="0" w:line="240" w:lineRule="auto"/>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При подаче документов в Администрацию или МФЦ, предоставляются оригиналы или нотариально заверенные копии вышеперечисленных документов.</w:t>
            </w:r>
          </w:p>
        </w:tc>
      </w:tr>
      <w:tr w:rsidR="00ED4955" w:rsidRPr="006F0B8F" w:rsidTr="0065029C">
        <w:trPr>
          <w:trHeight w:val="330"/>
        </w:trPr>
        <w:tc>
          <w:tcPr>
            <w:tcW w:w="5000" w:type="pct"/>
            <w:gridSpan w:val="7"/>
            <w:tcBorders>
              <w:top w:val="single" w:sz="4" w:space="0" w:color="auto"/>
            </w:tcBorders>
          </w:tcPr>
          <w:p w:rsidR="00ED4955" w:rsidRPr="006F0B8F" w:rsidRDefault="00ED4955" w:rsidP="00ED4955">
            <w:pPr>
              <w:spacing w:after="0" w:line="240" w:lineRule="auto"/>
              <w:jc w:val="center"/>
              <w:rPr>
                <w:rFonts w:ascii="Times New Roman" w:eastAsia="Times New Roman" w:hAnsi="Times New Roman"/>
                <w:b/>
                <w:sz w:val="24"/>
                <w:szCs w:val="24"/>
                <w:lang w:eastAsia="ru-RU"/>
              </w:rPr>
            </w:pPr>
            <w:r w:rsidRPr="006F0B8F">
              <w:rPr>
                <w:rFonts w:ascii="Times New Roman" w:eastAsia="Times New Roman" w:hAnsi="Times New Roman"/>
                <w:b/>
                <w:sz w:val="24"/>
                <w:szCs w:val="24"/>
                <w:lang w:eastAsia="ru-RU"/>
              </w:rPr>
              <w:t>Документы, запрашиваемые в порядке межведомственного взаимодействия</w:t>
            </w:r>
          </w:p>
        </w:tc>
      </w:tr>
      <w:tr w:rsidR="00ED4955" w:rsidRPr="006F0B8F" w:rsidTr="0065029C">
        <w:trPr>
          <w:trHeight w:val="989"/>
        </w:trPr>
        <w:tc>
          <w:tcPr>
            <w:tcW w:w="1145" w:type="pct"/>
            <w:gridSpan w:val="4"/>
            <w:tcBorders>
              <w:top w:val="single" w:sz="4" w:space="0" w:color="auto"/>
            </w:tcBorders>
          </w:tcPr>
          <w:p w:rsidR="00ED4955" w:rsidRPr="006F0B8F" w:rsidRDefault="00ED4955" w:rsidP="00ED4955">
            <w:pPr>
              <w:spacing w:after="0" w:line="240" w:lineRule="auto"/>
              <w:rPr>
                <w:rFonts w:ascii="Times New Roman" w:eastAsia="Times New Roman" w:hAnsi="Times New Roman"/>
                <w:b/>
                <w:sz w:val="24"/>
                <w:szCs w:val="24"/>
                <w:lang w:eastAsia="ru-RU"/>
              </w:rPr>
            </w:pPr>
            <w:r w:rsidRPr="006F0B8F">
              <w:rPr>
                <w:rFonts w:ascii="Times New Roman" w:eastAsia="Times New Roman" w:hAnsi="Times New Roman"/>
                <w:sz w:val="24"/>
                <w:szCs w:val="24"/>
                <w:lang w:eastAsia="ru-RU"/>
              </w:rPr>
              <w:t xml:space="preserve">Выписка из ЕГРН </w:t>
            </w:r>
            <w:r w:rsidRPr="006F0B8F">
              <w:rPr>
                <w:rFonts w:ascii="Times New Roman" w:hAnsi="Times New Roman"/>
                <w:sz w:val="24"/>
                <w:szCs w:val="24"/>
              </w:rPr>
              <w:t>об основных характеристиках и зарегистрированных правах на объект недвижимости, содержащую сведения о зарегистрированных правах Заявителя (представителя Заявителя) на садовый дом или жилой дом</w:t>
            </w:r>
          </w:p>
        </w:tc>
        <w:tc>
          <w:tcPr>
            <w:tcW w:w="1947" w:type="pct"/>
            <w:gridSpan w:val="2"/>
            <w:tcBorders>
              <w:top w:val="single" w:sz="4" w:space="0" w:color="auto"/>
            </w:tcBorders>
          </w:tcPr>
          <w:p w:rsidR="00ED4955" w:rsidRPr="006F0B8F" w:rsidRDefault="00ED4955" w:rsidP="00ED4955">
            <w:pPr>
              <w:tabs>
                <w:tab w:val="left" w:pos="1860"/>
              </w:tabs>
              <w:rPr>
                <w:rFonts w:ascii="Times New Roman" w:hAnsi="Times New Roman"/>
                <w:sz w:val="24"/>
              </w:rPr>
            </w:pPr>
            <w:r w:rsidRPr="006F0B8F">
              <w:rPr>
                <w:rFonts w:ascii="Times New Roman" w:eastAsia="Times New Roman" w:hAnsi="Times New Roman"/>
                <w:sz w:val="24"/>
                <w:szCs w:val="24"/>
                <w:lang w:eastAsia="ru-RU"/>
              </w:rPr>
              <w:t>Выписка ЕГРН должно быть оформлено в соответствии с Приказом Минэкономразвития России от 20.06.2016 № 378 «</w:t>
            </w:r>
            <w:r w:rsidRPr="006F0B8F">
              <w:rPr>
                <w:rFonts w:ascii="Times New Roman" w:hAnsi="Times New Roman"/>
                <w:sz w:val="24"/>
                <w:szCs w:val="24"/>
                <w:lang w:eastAsia="ru-RU"/>
              </w:rPr>
              <w:t xml:space="preserve">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w:t>
            </w:r>
            <w:r w:rsidRPr="006F0B8F">
              <w:rPr>
                <w:rFonts w:ascii="Times New Roman" w:hAnsi="Times New Roman"/>
                <w:sz w:val="24"/>
                <w:szCs w:val="24"/>
                <w:lang w:eastAsia="ru-RU"/>
              </w:rPr>
              <w:lastRenderedPageBreak/>
              <w:t>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tc>
        <w:tc>
          <w:tcPr>
            <w:tcW w:w="1908" w:type="pct"/>
            <w:tcBorders>
              <w:top w:val="single" w:sz="4" w:space="0" w:color="auto"/>
            </w:tcBorders>
          </w:tcPr>
          <w:p w:rsidR="00ED4955" w:rsidRPr="006F0B8F" w:rsidRDefault="00ED4955" w:rsidP="00ED4955">
            <w:pPr>
              <w:spacing w:after="0" w:line="240" w:lineRule="auto"/>
              <w:jc w:val="center"/>
              <w:rPr>
                <w:rFonts w:ascii="Times New Roman" w:eastAsia="Times New Roman" w:hAnsi="Times New Roman"/>
                <w:b/>
                <w:sz w:val="24"/>
                <w:szCs w:val="24"/>
                <w:lang w:eastAsia="ru-RU"/>
              </w:rPr>
            </w:pPr>
            <w:r w:rsidRPr="006F0B8F">
              <w:rPr>
                <w:rFonts w:ascii="Times New Roman" w:eastAsia="Times New Roman" w:hAnsi="Times New Roman"/>
                <w:sz w:val="24"/>
                <w:szCs w:val="24"/>
                <w:lang w:eastAsia="ru-RU"/>
              </w:rPr>
              <w:lastRenderedPageBreak/>
              <w:t>Предоставляется электронный образ документа</w:t>
            </w:r>
          </w:p>
        </w:tc>
      </w:tr>
      <w:tr w:rsidR="00ED4955" w:rsidRPr="006F0B8F" w:rsidTr="00473E74">
        <w:trPr>
          <w:trHeight w:val="1170"/>
        </w:trPr>
        <w:tc>
          <w:tcPr>
            <w:tcW w:w="1145" w:type="pct"/>
            <w:gridSpan w:val="4"/>
            <w:tcBorders>
              <w:top w:val="single" w:sz="4" w:space="0" w:color="auto"/>
            </w:tcBorders>
          </w:tcPr>
          <w:p w:rsidR="00ED4955" w:rsidRPr="006F0B8F" w:rsidRDefault="00ED4955" w:rsidP="00ED4955">
            <w:pPr>
              <w:spacing w:line="240" w:lineRule="auto"/>
              <w:rPr>
                <w:rFonts w:ascii="Times New Roman" w:eastAsia="Times New Roman" w:hAnsi="Times New Roman"/>
                <w:sz w:val="24"/>
                <w:szCs w:val="24"/>
                <w:lang w:eastAsia="ru-RU"/>
              </w:rPr>
            </w:pPr>
            <w:r w:rsidRPr="006F0B8F">
              <w:rPr>
                <w:rFonts w:ascii="Times New Roman" w:hAnsi="Times New Roman"/>
                <w:sz w:val="24"/>
                <w:szCs w:val="24"/>
              </w:rPr>
              <w:lastRenderedPageBreak/>
              <w:t>Сведения из Единого государственного реестра индивидуальных предпринимателей (ЕГРИП), содержащая сведения о Заявителе из Федеральной налоговой службы России.</w:t>
            </w:r>
          </w:p>
        </w:tc>
        <w:tc>
          <w:tcPr>
            <w:tcW w:w="1947" w:type="pct"/>
            <w:gridSpan w:val="2"/>
            <w:tcBorders>
              <w:top w:val="single" w:sz="4" w:space="0" w:color="auto"/>
            </w:tcBorders>
            <w:shd w:val="clear" w:color="auto" w:fill="auto"/>
          </w:tcPr>
          <w:p w:rsidR="00ED4955" w:rsidRPr="006F0B8F" w:rsidRDefault="00ED4955" w:rsidP="00ED4955">
            <w:pPr>
              <w:tabs>
                <w:tab w:val="left" w:pos="1860"/>
              </w:tabs>
              <w:spacing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 xml:space="preserve">Выписка из ЕГРИП должна быть оформлено в соответствии с </w:t>
            </w:r>
            <w:r w:rsidRPr="006F0B8F">
              <w:rPr>
                <w:rFonts w:ascii="Times New Roman" w:hAnsi="Times New Roman"/>
                <w:sz w:val="24"/>
                <w:szCs w:val="24"/>
              </w:rPr>
              <w:t xml:space="preserve"> </w:t>
            </w:r>
            <w:r w:rsidRPr="006F0B8F">
              <w:rPr>
                <w:rFonts w:ascii="Times New Roman" w:hAnsi="Times New Roman"/>
                <w:color w:val="000000"/>
                <w:spacing w:val="4"/>
                <w:sz w:val="24"/>
                <w:szCs w:val="24"/>
              </w:rPr>
              <w:t xml:space="preserve"> письмом ФНС РФ от 30.12.2010 N ПА-37-6/19020@ «О предоставлении содержащихся в государственных реестрах сведений и документов».</w:t>
            </w:r>
          </w:p>
          <w:p w:rsidR="00ED4955" w:rsidRPr="006F0B8F" w:rsidRDefault="00ED4955" w:rsidP="00ED4955">
            <w:pPr>
              <w:tabs>
                <w:tab w:val="left" w:pos="1860"/>
              </w:tabs>
              <w:rPr>
                <w:rFonts w:ascii="Times New Roman" w:eastAsia="Times New Roman" w:hAnsi="Times New Roman"/>
                <w:sz w:val="24"/>
                <w:szCs w:val="24"/>
                <w:lang w:eastAsia="ru-RU"/>
              </w:rPr>
            </w:pPr>
          </w:p>
        </w:tc>
        <w:tc>
          <w:tcPr>
            <w:tcW w:w="1908" w:type="pct"/>
            <w:tcBorders>
              <w:top w:val="single" w:sz="4" w:space="0" w:color="auto"/>
            </w:tcBorders>
          </w:tcPr>
          <w:p w:rsidR="00ED4955" w:rsidRPr="006F0B8F" w:rsidRDefault="00ED4955" w:rsidP="00ED4955">
            <w:pPr>
              <w:spacing w:after="0" w:line="240" w:lineRule="auto"/>
              <w:jc w:val="center"/>
              <w:rPr>
                <w:rFonts w:ascii="Times New Roman" w:eastAsia="Times New Roman" w:hAnsi="Times New Roman"/>
                <w:b/>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r w:rsidR="00ED4955" w:rsidRPr="006F0B8F" w:rsidTr="0065029C">
        <w:trPr>
          <w:trHeight w:val="1925"/>
        </w:trPr>
        <w:tc>
          <w:tcPr>
            <w:tcW w:w="1145" w:type="pct"/>
            <w:gridSpan w:val="4"/>
            <w:tcBorders>
              <w:top w:val="single" w:sz="4" w:space="0" w:color="auto"/>
              <w:bottom w:val="single" w:sz="4" w:space="0" w:color="auto"/>
            </w:tcBorders>
          </w:tcPr>
          <w:p w:rsidR="00ED4955" w:rsidRPr="006F0B8F" w:rsidRDefault="00ED4955" w:rsidP="00ED4955">
            <w:pPr>
              <w:pStyle w:val="11"/>
              <w:numPr>
                <w:ilvl w:val="0"/>
                <w:numId w:val="0"/>
              </w:numPr>
              <w:rPr>
                <w:sz w:val="24"/>
                <w:szCs w:val="24"/>
              </w:rPr>
            </w:pPr>
            <w:r w:rsidRPr="006F0B8F">
              <w:rPr>
                <w:sz w:val="24"/>
                <w:szCs w:val="24"/>
              </w:rPr>
              <w:t>Сведения из Единого государственного реестра юридических лиц, содержащая сведения о Заявителе из Федеральной налоговой службы России (ЕГРЮЛ).</w:t>
            </w:r>
          </w:p>
        </w:tc>
        <w:tc>
          <w:tcPr>
            <w:tcW w:w="1947" w:type="pct"/>
            <w:gridSpan w:val="2"/>
            <w:tcBorders>
              <w:top w:val="single" w:sz="4" w:space="0" w:color="auto"/>
              <w:bottom w:val="single" w:sz="4" w:space="0" w:color="auto"/>
            </w:tcBorders>
          </w:tcPr>
          <w:p w:rsidR="00ED4955" w:rsidRPr="006F0B8F" w:rsidRDefault="00ED4955" w:rsidP="00ED4955">
            <w:pPr>
              <w:tabs>
                <w:tab w:val="left" w:pos="1860"/>
              </w:tabs>
              <w:spacing w:line="240" w:lineRule="auto"/>
              <w:jc w:val="both"/>
              <w:rPr>
                <w:rFonts w:ascii="Times New Roman" w:eastAsia="Times New Roman" w:hAnsi="Times New Roman"/>
                <w:sz w:val="24"/>
                <w:szCs w:val="24"/>
                <w:lang w:eastAsia="ru-RU"/>
              </w:rPr>
            </w:pPr>
            <w:r w:rsidRPr="006F0B8F">
              <w:rPr>
                <w:rFonts w:ascii="Times New Roman" w:eastAsia="Times New Roman" w:hAnsi="Times New Roman"/>
                <w:sz w:val="24"/>
                <w:szCs w:val="24"/>
                <w:lang w:eastAsia="ru-RU"/>
              </w:rPr>
              <w:t xml:space="preserve">Выписка из ЕГРЮЛ должна быть оформлено в соответствии с </w:t>
            </w:r>
            <w:r w:rsidRPr="006F0B8F">
              <w:rPr>
                <w:rFonts w:ascii="Times New Roman" w:hAnsi="Times New Roman"/>
                <w:sz w:val="24"/>
                <w:szCs w:val="24"/>
              </w:rPr>
              <w:t xml:space="preserve"> </w:t>
            </w:r>
            <w:r w:rsidRPr="006F0B8F">
              <w:rPr>
                <w:rFonts w:ascii="Times New Roman" w:hAnsi="Times New Roman"/>
                <w:color w:val="000000"/>
                <w:spacing w:val="4"/>
                <w:sz w:val="24"/>
                <w:szCs w:val="24"/>
              </w:rPr>
              <w:t xml:space="preserve"> письмом ФНС РФ от 30.12.2010 N ПА-37-6/19020@ «О предоставлении содержащихся в государственных реестрах сведений и документов».</w:t>
            </w:r>
          </w:p>
          <w:p w:rsidR="00ED4955" w:rsidRPr="006F0B8F" w:rsidRDefault="00ED4955" w:rsidP="00ED4955">
            <w:pPr>
              <w:tabs>
                <w:tab w:val="left" w:pos="1860"/>
              </w:tabs>
              <w:rPr>
                <w:rFonts w:ascii="Times New Roman" w:eastAsia="Times New Roman" w:hAnsi="Times New Roman"/>
                <w:sz w:val="24"/>
                <w:szCs w:val="24"/>
                <w:lang w:eastAsia="ru-RU"/>
              </w:rPr>
            </w:pPr>
          </w:p>
        </w:tc>
        <w:tc>
          <w:tcPr>
            <w:tcW w:w="1908" w:type="pct"/>
            <w:tcBorders>
              <w:top w:val="single" w:sz="4" w:space="0" w:color="auto"/>
              <w:bottom w:val="single" w:sz="4" w:space="0" w:color="auto"/>
            </w:tcBorders>
          </w:tcPr>
          <w:p w:rsidR="00ED4955" w:rsidRPr="006F0B8F" w:rsidRDefault="00ED4955" w:rsidP="00ED4955">
            <w:pPr>
              <w:spacing w:after="0" w:line="240" w:lineRule="auto"/>
              <w:jc w:val="center"/>
              <w:rPr>
                <w:rFonts w:ascii="Times New Roman" w:eastAsia="Times New Roman" w:hAnsi="Times New Roman"/>
                <w:b/>
                <w:sz w:val="24"/>
                <w:szCs w:val="24"/>
                <w:lang w:eastAsia="ru-RU"/>
              </w:rPr>
            </w:pPr>
            <w:r w:rsidRPr="006F0B8F">
              <w:rPr>
                <w:rFonts w:ascii="Times New Roman" w:eastAsia="Times New Roman" w:hAnsi="Times New Roman"/>
                <w:sz w:val="24"/>
                <w:szCs w:val="24"/>
                <w:lang w:eastAsia="ru-RU"/>
              </w:rPr>
              <w:t>Предоставляется электронный образ документа</w:t>
            </w:r>
          </w:p>
        </w:tc>
      </w:tr>
    </w:tbl>
    <w:p w:rsidR="00903E3A" w:rsidRPr="006F0B8F" w:rsidRDefault="00903E3A">
      <w:pPr>
        <w:pStyle w:val="affff9"/>
      </w:pPr>
    </w:p>
    <w:p w:rsidR="00C14199" w:rsidRPr="006F0B8F" w:rsidRDefault="00C14199" w:rsidP="00B825DB">
      <w:pPr>
        <w:spacing w:after="0" w:line="240" w:lineRule="auto"/>
        <w:rPr>
          <w:rFonts w:ascii="Times New Roman" w:hAnsi="Times New Roman"/>
          <w:sz w:val="24"/>
          <w:szCs w:val="24"/>
        </w:rPr>
        <w:sectPr w:rsidR="00C14199" w:rsidRPr="006F0B8F" w:rsidSect="00B825DB">
          <w:pgSz w:w="16838" w:h="11906" w:orient="landscape" w:code="9"/>
          <w:pgMar w:top="1134" w:right="851" w:bottom="851" w:left="1418" w:header="284" w:footer="720" w:gutter="0"/>
          <w:cols w:space="720"/>
          <w:noEndnote/>
          <w:docGrid w:linePitch="299"/>
        </w:sectPr>
      </w:pPr>
    </w:p>
    <w:p w:rsidR="00153D53" w:rsidRPr="006F0B8F" w:rsidRDefault="00153D53" w:rsidP="00B825DB">
      <w:pPr>
        <w:pStyle w:val="12"/>
        <w:ind w:left="4962"/>
        <w:jc w:val="left"/>
        <w:rPr>
          <w:b w:val="0"/>
          <w:i w:val="0"/>
          <w:lang w:val="en-US"/>
        </w:rPr>
      </w:pPr>
      <w:bookmarkStart w:id="287" w:name="_Toc27663538"/>
      <w:r w:rsidRPr="006F0B8F">
        <w:rPr>
          <w:b w:val="0"/>
          <w:i w:val="0"/>
        </w:rPr>
        <w:lastRenderedPageBreak/>
        <w:t xml:space="preserve">Приложение </w:t>
      </w:r>
      <w:r w:rsidR="00FA1DEF" w:rsidRPr="006F0B8F">
        <w:rPr>
          <w:b w:val="0"/>
          <w:i w:val="0"/>
          <w:lang w:val="en-US"/>
        </w:rPr>
        <w:t>7</w:t>
      </w:r>
      <w:bookmarkEnd w:id="287"/>
    </w:p>
    <w:p w:rsidR="00F82DE2" w:rsidRPr="006F0B8F" w:rsidRDefault="00ED4955" w:rsidP="00B825DB">
      <w:pPr>
        <w:spacing w:after="0" w:line="240" w:lineRule="auto"/>
        <w:ind w:left="4962"/>
        <w:rPr>
          <w:rFonts w:ascii="Times New Roman" w:hAnsi="Times New Roman"/>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Pr>
          <w:rFonts w:ascii="Times New Roman" w:hAnsi="Times New Roman"/>
        </w:rPr>
        <w:t>му</w:t>
      </w:r>
      <w:r w:rsidRPr="006F0B8F">
        <w:rPr>
          <w:rFonts w:ascii="Times New Roman" w:hAnsi="Times New Roman"/>
        </w:rPr>
        <w:t xml:space="preserve"> регламент</w:t>
      </w:r>
      <w:r>
        <w:rPr>
          <w:rFonts w:ascii="Times New Roman" w:hAnsi="Times New Roman"/>
        </w:rPr>
        <w:t>у</w:t>
      </w:r>
    </w:p>
    <w:p w:rsidR="00895FA6" w:rsidRPr="006F0B8F" w:rsidRDefault="00895FA6" w:rsidP="00B825DB">
      <w:pPr>
        <w:pStyle w:val="affff9"/>
      </w:pPr>
    </w:p>
    <w:p w:rsidR="00895FA6" w:rsidRPr="006F0B8F" w:rsidRDefault="00895FA6" w:rsidP="00B825DB">
      <w:pPr>
        <w:pStyle w:val="affff9"/>
      </w:pPr>
    </w:p>
    <w:p w:rsidR="00950F9E" w:rsidRPr="006F0B8F" w:rsidRDefault="00950F9E" w:rsidP="00B825DB">
      <w:pPr>
        <w:pStyle w:val="affffc"/>
      </w:pPr>
      <w:bookmarkStart w:id="288" w:name="_Toc473049925"/>
      <w:bookmarkStart w:id="289" w:name="_Toc470127618"/>
      <w:bookmarkStart w:id="290" w:name="_Toc535493575"/>
      <w:bookmarkStart w:id="291" w:name="_Toc535509545"/>
      <w:bookmarkStart w:id="292" w:name="_Toc535510994"/>
      <w:bookmarkEnd w:id="229"/>
      <w:bookmarkEnd w:id="230"/>
      <w:bookmarkEnd w:id="231"/>
      <w:bookmarkEnd w:id="232"/>
      <w:bookmarkEnd w:id="233"/>
      <w:bookmarkEnd w:id="234"/>
      <w:r w:rsidRPr="006F0B8F">
        <w:t>Форма решения об отказе в приеме документов, необходимых для предоставления Муниципальной услуги</w:t>
      </w:r>
    </w:p>
    <w:p w:rsidR="00950F9E" w:rsidRPr="006F0B8F" w:rsidRDefault="00950F9E" w:rsidP="00950F9E">
      <w:pPr>
        <w:autoSpaceDE w:val="0"/>
        <w:autoSpaceDN w:val="0"/>
        <w:adjustRightInd w:val="0"/>
        <w:spacing w:after="0" w:line="240" w:lineRule="auto"/>
        <w:ind w:left="5529"/>
        <w:jc w:val="both"/>
        <w:rPr>
          <w:rFonts w:ascii="Times New Roman" w:hAnsi="Times New Roman"/>
          <w:sz w:val="24"/>
          <w:szCs w:val="24"/>
          <w:lang w:eastAsia="ru-RU"/>
        </w:rPr>
      </w:pPr>
    </w:p>
    <w:p w:rsidR="00950F9E" w:rsidRPr="006F0B8F" w:rsidRDefault="00950F9E" w:rsidP="00950F9E">
      <w:pPr>
        <w:autoSpaceDE w:val="0"/>
        <w:autoSpaceDN w:val="0"/>
        <w:adjustRightInd w:val="0"/>
        <w:spacing w:after="0" w:line="240" w:lineRule="auto"/>
        <w:ind w:left="5529"/>
        <w:jc w:val="both"/>
        <w:rPr>
          <w:rFonts w:ascii="Times New Roman" w:hAnsi="Times New Roman"/>
          <w:sz w:val="24"/>
          <w:szCs w:val="24"/>
          <w:lang w:eastAsia="ru-RU"/>
        </w:rPr>
      </w:pPr>
      <w:r w:rsidRPr="006F0B8F">
        <w:rPr>
          <w:rFonts w:ascii="Times New Roman" w:hAnsi="Times New Roman"/>
          <w:sz w:val="24"/>
          <w:szCs w:val="24"/>
          <w:lang w:eastAsia="ru-RU"/>
        </w:rPr>
        <w:t>Кому: ____________________________________________________________________</w:t>
      </w:r>
    </w:p>
    <w:p w:rsidR="00950F9E" w:rsidRPr="006F0B8F" w:rsidRDefault="00950F9E" w:rsidP="00950F9E">
      <w:pPr>
        <w:autoSpaceDE w:val="0"/>
        <w:autoSpaceDN w:val="0"/>
        <w:adjustRightInd w:val="0"/>
        <w:spacing w:after="0" w:line="240" w:lineRule="auto"/>
        <w:ind w:left="5529"/>
        <w:jc w:val="both"/>
        <w:rPr>
          <w:rFonts w:ascii="Times New Roman" w:hAnsi="Times New Roman"/>
          <w:sz w:val="24"/>
          <w:szCs w:val="24"/>
          <w:lang w:eastAsia="ru-RU"/>
        </w:rPr>
      </w:pPr>
      <w:r w:rsidRPr="006F0B8F">
        <w:rPr>
          <w:rFonts w:ascii="Times New Roman" w:hAnsi="Times New Roman"/>
          <w:sz w:val="24"/>
          <w:szCs w:val="24"/>
          <w:lang w:eastAsia="ru-RU"/>
        </w:rPr>
        <w:t>(</w:t>
      </w:r>
      <w:proofErr w:type="gramStart"/>
      <w:r w:rsidRPr="006F0B8F">
        <w:rPr>
          <w:rFonts w:ascii="Times New Roman" w:hAnsi="Times New Roman"/>
          <w:sz w:val="24"/>
          <w:szCs w:val="24"/>
          <w:lang w:eastAsia="ru-RU"/>
        </w:rPr>
        <w:t>фамилия</w:t>
      </w:r>
      <w:proofErr w:type="gramEnd"/>
      <w:r w:rsidRPr="006F0B8F">
        <w:rPr>
          <w:rFonts w:ascii="Times New Roman" w:hAnsi="Times New Roman"/>
          <w:sz w:val="24"/>
          <w:szCs w:val="24"/>
          <w:lang w:eastAsia="ru-RU"/>
        </w:rPr>
        <w:t xml:space="preserve">, имя, отчество физического лица, индивидуального предпринимателя или наименование юридического лица) </w:t>
      </w:r>
    </w:p>
    <w:p w:rsidR="00950F9E" w:rsidRPr="006F0B8F" w:rsidRDefault="00950F9E" w:rsidP="00B825DB">
      <w:pPr>
        <w:tabs>
          <w:tab w:val="left" w:pos="1440"/>
          <w:tab w:val="num" w:pos="5954"/>
        </w:tabs>
        <w:autoSpaceDE w:val="0"/>
        <w:autoSpaceDN w:val="0"/>
        <w:adjustRightInd w:val="0"/>
        <w:spacing w:after="0"/>
        <w:ind w:left="5812"/>
        <w:jc w:val="center"/>
        <w:rPr>
          <w:rFonts w:ascii="Times New Roman" w:hAnsi="Times New Roman"/>
          <w:sz w:val="20"/>
        </w:rPr>
      </w:pPr>
    </w:p>
    <w:p w:rsidR="00950F9E" w:rsidRPr="006F0B8F" w:rsidRDefault="00950F9E" w:rsidP="00B825DB">
      <w:pPr>
        <w:spacing w:after="0"/>
        <w:jc w:val="center"/>
        <w:rPr>
          <w:rFonts w:ascii="Times New Roman" w:hAnsi="Times New Roman"/>
          <w:b/>
          <w:sz w:val="20"/>
        </w:rPr>
      </w:pPr>
    </w:p>
    <w:p w:rsidR="00950F9E" w:rsidRPr="006F0B8F" w:rsidRDefault="00717482" w:rsidP="00B825DB">
      <w:pPr>
        <w:spacing w:after="0"/>
        <w:jc w:val="center"/>
        <w:rPr>
          <w:rFonts w:ascii="Times New Roman" w:hAnsi="Times New Roman"/>
          <w:sz w:val="24"/>
          <w:szCs w:val="24"/>
          <w:lang w:eastAsia="ru-RU"/>
        </w:rPr>
      </w:pPr>
      <w:r w:rsidRPr="006F0B8F">
        <w:rPr>
          <w:rFonts w:ascii="Times New Roman" w:hAnsi="Times New Roman"/>
          <w:sz w:val="24"/>
          <w:szCs w:val="24"/>
          <w:lang w:eastAsia="ru-RU"/>
        </w:rPr>
        <w:t xml:space="preserve">РЕШЕНИЕ </w:t>
      </w:r>
    </w:p>
    <w:p w:rsidR="00950F9E" w:rsidRPr="006F0B8F" w:rsidRDefault="00717482" w:rsidP="00950F9E">
      <w:pPr>
        <w:spacing w:after="0" w:line="240" w:lineRule="auto"/>
        <w:jc w:val="center"/>
        <w:rPr>
          <w:rFonts w:ascii="Times New Roman" w:hAnsi="Times New Roman"/>
          <w:sz w:val="24"/>
          <w:szCs w:val="24"/>
          <w:lang w:eastAsia="ru-RU"/>
        </w:rPr>
      </w:pPr>
      <w:proofErr w:type="gramStart"/>
      <w:r w:rsidRPr="006F0B8F">
        <w:rPr>
          <w:rFonts w:ascii="Times New Roman" w:hAnsi="Times New Roman"/>
          <w:sz w:val="24"/>
          <w:szCs w:val="24"/>
          <w:lang w:eastAsia="ru-RU"/>
        </w:rPr>
        <w:t>об</w:t>
      </w:r>
      <w:proofErr w:type="gramEnd"/>
      <w:r w:rsidRPr="006F0B8F">
        <w:rPr>
          <w:rFonts w:ascii="Times New Roman" w:hAnsi="Times New Roman"/>
          <w:sz w:val="24"/>
          <w:szCs w:val="24"/>
          <w:lang w:eastAsia="ru-RU"/>
        </w:rPr>
        <w:t xml:space="preserve"> отказе в приеме документов, необходимых для предоставления </w:t>
      </w:r>
    </w:p>
    <w:p w:rsidR="00950F9E" w:rsidRPr="006F0B8F" w:rsidRDefault="00717482" w:rsidP="00950F9E">
      <w:pPr>
        <w:spacing w:after="0" w:line="240" w:lineRule="auto"/>
        <w:jc w:val="center"/>
        <w:rPr>
          <w:rFonts w:ascii="Times New Roman" w:hAnsi="Times New Roman"/>
          <w:sz w:val="24"/>
          <w:szCs w:val="24"/>
          <w:lang w:eastAsia="ru-RU"/>
        </w:rPr>
      </w:pPr>
      <w:r w:rsidRPr="006F0B8F">
        <w:rPr>
          <w:rFonts w:ascii="Times New Roman" w:hAnsi="Times New Roman"/>
          <w:sz w:val="24"/>
          <w:szCs w:val="24"/>
          <w:lang w:eastAsia="ru-RU"/>
        </w:rPr>
        <w:t>Муниципальной услуги</w:t>
      </w:r>
      <w:r w:rsidR="00950F9E" w:rsidRPr="006F0B8F">
        <w:rPr>
          <w:rFonts w:ascii="Times New Roman" w:hAnsi="Times New Roman"/>
          <w:sz w:val="24"/>
          <w:szCs w:val="24"/>
          <w:lang w:eastAsia="ru-RU"/>
        </w:rPr>
        <w:t xml:space="preserve"> </w:t>
      </w:r>
    </w:p>
    <w:p w:rsidR="00950F9E" w:rsidRPr="006F0B8F" w:rsidRDefault="00950F9E" w:rsidP="00950F9E">
      <w:pPr>
        <w:spacing w:after="0" w:line="240" w:lineRule="auto"/>
        <w:jc w:val="center"/>
        <w:rPr>
          <w:rFonts w:ascii="Times New Roman" w:hAnsi="Times New Roman"/>
          <w:sz w:val="24"/>
          <w:szCs w:val="24"/>
          <w:lang w:eastAsia="ru-RU"/>
        </w:rPr>
      </w:pPr>
      <w:r w:rsidRPr="006F0B8F">
        <w:rPr>
          <w:rFonts w:ascii="Times New Roman" w:hAnsi="Times New Roman"/>
          <w:sz w:val="24"/>
          <w:szCs w:val="24"/>
          <w:lang w:eastAsia="ru-RU"/>
        </w:rPr>
        <w:t>«</w:t>
      </w:r>
      <w:r w:rsidR="00AC6483" w:rsidRPr="006F0B8F">
        <w:rPr>
          <w:rFonts w:ascii="Times New Roman" w:hAnsi="Times New Roman"/>
        </w:rPr>
        <w:t>Признание садового дома жилым домом и жилого дома садовым домом</w:t>
      </w:r>
      <w:r w:rsidRPr="006F0B8F">
        <w:rPr>
          <w:rFonts w:ascii="Times New Roman" w:hAnsi="Times New Roman"/>
        </w:rPr>
        <w:t>»</w:t>
      </w:r>
    </w:p>
    <w:p w:rsidR="00950F9E" w:rsidRPr="006F0B8F" w:rsidRDefault="00950F9E" w:rsidP="00950F9E">
      <w:pPr>
        <w:spacing w:after="0" w:line="240" w:lineRule="auto"/>
        <w:jc w:val="center"/>
        <w:rPr>
          <w:rFonts w:ascii="Times New Roman" w:hAnsi="Times New Roman"/>
          <w:b/>
          <w:lang w:eastAsia="ru-RU"/>
        </w:rPr>
      </w:pPr>
    </w:p>
    <w:p w:rsidR="00950F9E" w:rsidRPr="006F0B8F" w:rsidRDefault="00950F9E" w:rsidP="00B825DB">
      <w:pPr>
        <w:tabs>
          <w:tab w:val="left" w:pos="1496"/>
        </w:tabs>
        <w:autoSpaceDE w:val="0"/>
        <w:autoSpaceDN w:val="0"/>
        <w:adjustRightInd w:val="0"/>
        <w:ind w:left="-142" w:firstLine="426"/>
        <w:jc w:val="both"/>
        <w:rPr>
          <w:rFonts w:ascii="Times New Roman" w:hAnsi="Times New Roman"/>
          <w:sz w:val="24"/>
          <w:szCs w:val="24"/>
        </w:rPr>
      </w:pPr>
      <w:r w:rsidRPr="006F0B8F">
        <w:rPr>
          <w:rFonts w:ascii="Times New Roman" w:hAnsi="Times New Roman"/>
          <w:sz w:val="24"/>
          <w:szCs w:val="24"/>
        </w:rPr>
        <w:t>В приеме и регистрации документов, необходимых для предоставления Муниципальной услуги «</w:t>
      </w:r>
      <w:r w:rsidR="00EA6DA9" w:rsidRPr="006F0B8F">
        <w:rPr>
          <w:rFonts w:ascii="Times New Roman" w:hAnsi="Times New Roman"/>
        </w:rPr>
        <w:t>Признание садового дома жилым домом и жилого дома садовым домом</w:t>
      </w:r>
      <w:r w:rsidRPr="006F0B8F">
        <w:rPr>
          <w:rFonts w:ascii="Times New Roman" w:hAnsi="Times New Roman"/>
          <w:sz w:val="24"/>
          <w:szCs w:val="24"/>
        </w:rPr>
        <w:t>» Вам отказано по следующим основаниям:</w:t>
      </w:r>
    </w:p>
    <w:tbl>
      <w:tblPr>
        <w:tblStyle w:val="aff"/>
        <w:tblW w:w="10060" w:type="dxa"/>
        <w:tblInd w:w="-142" w:type="dxa"/>
        <w:tblLook w:val="04A0" w:firstRow="1" w:lastRow="0" w:firstColumn="1" w:lastColumn="0" w:noHBand="0" w:noVBand="1"/>
      </w:tblPr>
      <w:tblGrid>
        <w:gridCol w:w="996"/>
        <w:gridCol w:w="4386"/>
        <w:gridCol w:w="4678"/>
      </w:tblGrid>
      <w:tr w:rsidR="00950F9E" w:rsidRPr="006F0B8F" w:rsidTr="00B825DB">
        <w:trPr>
          <w:trHeight w:val="802"/>
        </w:trPr>
        <w:tc>
          <w:tcPr>
            <w:tcW w:w="996" w:type="dxa"/>
          </w:tcPr>
          <w:p w:rsidR="00950F9E" w:rsidRPr="006F0B8F" w:rsidRDefault="00950F9E" w:rsidP="00B825DB">
            <w:pPr>
              <w:pStyle w:val="111"/>
              <w:numPr>
                <w:ilvl w:val="0"/>
                <w:numId w:val="0"/>
              </w:numPr>
              <w:spacing w:line="23" w:lineRule="atLeast"/>
              <w:jc w:val="center"/>
              <w:rPr>
                <w:b/>
                <w:sz w:val="22"/>
              </w:rPr>
            </w:pPr>
            <w:r w:rsidRPr="006F0B8F">
              <w:rPr>
                <w:b/>
                <w:sz w:val="22"/>
              </w:rPr>
              <w:t>№ пункта</w:t>
            </w:r>
          </w:p>
        </w:tc>
        <w:tc>
          <w:tcPr>
            <w:tcW w:w="4386" w:type="dxa"/>
          </w:tcPr>
          <w:p w:rsidR="00950F9E" w:rsidRPr="006F0B8F" w:rsidRDefault="00950F9E" w:rsidP="00B825DB">
            <w:pPr>
              <w:tabs>
                <w:tab w:val="left" w:pos="1496"/>
              </w:tabs>
              <w:autoSpaceDE w:val="0"/>
              <w:autoSpaceDN w:val="0"/>
              <w:adjustRightInd w:val="0"/>
              <w:jc w:val="center"/>
              <w:rPr>
                <w:b/>
              </w:rPr>
            </w:pPr>
            <w:r w:rsidRPr="006F0B8F">
              <w:rPr>
                <w:b/>
              </w:rPr>
              <w:t xml:space="preserve">Наименование основания для отказа в соответствии с </w:t>
            </w:r>
            <w:r w:rsidR="00152605" w:rsidRPr="006F0B8F">
              <w:rPr>
                <w:b/>
              </w:rPr>
              <w:t xml:space="preserve">настоящим </w:t>
            </w:r>
            <w:r w:rsidRPr="006F0B8F">
              <w:rPr>
                <w:b/>
              </w:rPr>
              <w:t>Административным регламентом</w:t>
            </w:r>
          </w:p>
        </w:tc>
        <w:tc>
          <w:tcPr>
            <w:tcW w:w="4678" w:type="dxa"/>
          </w:tcPr>
          <w:p w:rsidR="00950F9E" w:rsidRPr="006F0B8F" w:rsidRDefault="00950F9E" w:rsidP="00B825DB">
            <w:pPr>
              <w:tabs>
                <w:tab w:val="left" w:pos="1496"/>
              </w:tabs>
              <w:autoSpaceDE w:val="0"/>
              <w:autoSpaceDN w:val="0"/>
              <w:adjustRightInd w:val="0"/>
              <w:jc w:val="center"/>
              <w:rPr>
                <w:b/>
              </w:rPr>
            </w:pPr>
            <w:r w:rsidRPr="006F0B8F">
              <w:rPr>
                <w:b/>
              </w:rPr>
              <w:t>Разъяснение причин отказа в приеме</w:t>
            </w:r>
          </w:p>
        </w:tc>
      </w:tr>
      <w:tr w:rsidR="002A6184" w:rsidRPr="006F0B8F" w:rsidTr="002A6184">
        <w:tc>
          <w:tcPr>
            <w:tcW w:w="996" w:type="dxa"/>
          </w:tcPr>
          <w:p w:rsidR="002A6184" w:rsidRPr="006F0B8F" w:rsidRDefault="002A6184" w:rsidP="00AE12A8">
            <w:pPr>
              <w:pStyle w:val="111"/>
              <w:numPr>
                <w:ilvl w:val="0"/>
                <w:numId w:val="0"/>
              </w:numPr>
              <w:spacing w:line="23" w:lineRule="atLeast"/>
              <w:jc w:val="center"/>
              <w:rPr>
                <w:sz w:val="22"/>
                <w:szCs w:val="22"/>
              </w:rPr>
            </w:pPr>
            <w:r w:rsidRPr="006F0B8F">
              <w:rPr>
                <w:sz w:val="22"/>
                <w:szCs w:val="22"/>
              </w:rPr>
              <w:t>12.1.1.</w:t>
            </w:r>
          </w:p>
        </w:tc>
        <w:tc>
          <w:tcPr>
            <w:tcW w:w="4386" w:type="dxa"/>
          </w:tcPr>
          <w:p w:rsidR="002A6184" w:rsidRPr="006F0B8F" w:rsidRDefault="002A6184" w:rsidP="00B825DB">
            <w:pPr>
              <w:tabs>
                <w:tab w:val="left" w:pos="1496"/>
              </w:tabs>
              <w:autoSpaceDE w:val="0"/>
              <w:autoSpaceDN w:val="0"/>
              <w:adjustRightInd w:val="0"/>
              <w:jc w:val="both"/>
            </w:pPr>
            <w:r w:rsidRPr="006F0B8F">
              <w:t>Заявителем представлен неполный комплект документов, необходимых для предоставления Муниципальной услуги.</w:t>
            </w:r>
          </w:p>
        </w:tc>
        <w:tc>
          <w:tcPr>
            <w:tcW w:w="4678" w:type="dxa"/>
          </w:tcPr>
          <w:p w:rsidR="002A6184" w:rsidRPr="006F0B8F" w:rsidRDefault="002A6184" w:rsidP="00B825DB">
            <w:pPr>
              <w:tabs>
                <w:tab w:val="left" w:pos="1496"/>
              </w:tabs>
              <w:autoSpaceDE w:val="0"/>
              <w:autoSpaceDN w:val="0"/>
              <w:adjustRightInd w:val="0"/>
              <w:jc w:val="both"/>
            </w:pPr>
          </w:p>
        </w:tc>
      </w:tr>
      <w:tr w:rsidR="00950F9E" w:rsidRPr="006F0B8F" w:rsidTr="002A6184">
        <w:tc>
          <w:tcPr>
            <w:tcW w:w="996" w:type="dxa"/>
          </w:tcPr>
          <w:p w:rsidR="00950F9E" w:rsidRPr="006F0B8F" w:rsidRDefault="002A6184" w:rsidP="002A6184">
            <w:pPr>
              <w:pStyle w:val="111"/>
              <w:numPr>
                <w:ilvl w:val="0"/>
                <w:numId w:val="0"/>
              </w:numPr>
              <w:spacing w:line="23" w:lineRule="atLeast"/>
              <w:jc w:val="center"/>
              <w:rPr>
                <w:rFonts w:eastAsia="Calibri"/>
                <w:sz w:val="22"/>
                <w:szCs w:val="22"/>
              </w:rPr>
            </w:pPr>
            <w:r w:rsidRPr="006F0B8F">
              <w:rPr>
                <w:sz w:val="22"/>
                <w:szCs w:val="22"/>
              </w:rPr>
              <w:t>12.1.2.</w:t>
            </w:r>
          </w:p>
        </w:tc>
        <w:tc>
          <w:tcPr>
            <w:tcW w:w="4386" w:type="dxa"/>
          </w:tcPr>
          <w:p w:rsidR="00950F9E" w:rsidRPr="006F0B8F" w:rsidRDefault="00950F9E" w:rsidP="00B825DB">
            <w:pPr>
              <w:tabs>
                <w:tab w:val="left" w:pos="1496"/>
              </w:tabs>
              <w:autoSpaceDE w:val="0"/>
              <w:autoSpaceDN w:val="0"/>
              <w:adjustRightInd w:val="0"/>
              <w:jc w:val="both"/>
            </w:pPr>
            <w:r w:rsidRPr="006F0B8F">
              <w:t xml:space="preserve">Обращение за предоставлением </w:t>
            </w:r>
            <w:r w:rsidR="007E2CC5" w:rsidRPr="006F0B8F">
              <w:t xml:space="preserve">иной </w:t>
            </w:r>
            <w:r w:rsidRPr="006F0B8F">
              <w:t>Муниципальной услуги, не предоставляемой Администрацией</w:t>
            </w:r>
            <w:r w:rsidR="00493A4C" w:rsidRPr="006F0B8F">
              <w:t>.</w:t>
            </w:r>
          </w:p>
        </w:tc>
        <w:tc>
          <w:tcPr>
            <w:tcW w:w="4678" w:type="dxa"/>
          </w:tcPr>
          <w:p w:rsidR="00950F9E" w:rsidRPr="006F0B8F" w:rsidRDefault="00950F9E" w:rsidP="00B825DB">
            <w:pPr>
              <w:tabs>
                <w:tab w:val="left" w:pos="1496"/>
              </w:tabs>
              <w:autoSpaceDE w:val="0"/>
              <w:autoSpaceDN w:val="0"/>
              <w:adjustRightInd w:val="0"/>
              <w:jc w:val="both"/>
            </w:pPr>
          </w:p>
        </w:tc>
      </w:tr>
      <w:tr w:rsidR="00493A4C" w:rsidRPr="006F0B8F" w:rsidTr="002A6184">
        <w:tc>
          <w:tcPr>
            <w:tcW w:w="996" w:type="dxa"/>
          </w:tcPr>
          <w:p w:rsidR="00493A4C" w:rsidRPr="006F0B8F" w:rsidRDefault="002A6184" w:rsidP="002A6184">
            <w:pPr>
              <w:tabs>
                <w:tab w:val="left" w:pos="1496"/>
              </w:tabs>
              <w:autoSpaceDE w:val="0"/>
              <w:autoSpaceDN w:val="0"/>
              <w:adjustRightInd w:val="0"/>
              <w:jc w:val="center"/>
              <w:rPr>
                <w:rFonts w:eastAsia="Calibri"/>
              </w:rPr>
            </w:pPr>
            <w:r w:rsidRPr="006F0B8F">
              <w:t>12.1.3.</w:t>
            </w:r>
          </w:p>
        </w:tc>
        <w:tc>
          <w:tcPr>
            <w:tcW w:w="4386" w:type="dxa"/>
          </w:tcPr>
          <w:p w:rsidR="00493A4C" w:rsidRPr="006F0B8F" w:rsidRDefault="00493A4C" w:rsidP="009857EF">
            <w:pPr>
              <w:tabs>
                <w:tab w:val="left" w:pos="1496"/>
              </w:tabs>
              <w:autoSpaceDE w:val="0"/>
              <w:autoSpaceDN w:val="0"/>
              <w:adjustRightInd w:val="0"/>
              <w:jc w:val="both"/>
            </w:pPr>
            <w:r w:rsidRPr="006F0B8F">
              <w:t>Документы, необходимые для предоставления Муниципальной услуги утратили силу (документ, удостоверяющий личность, доверенность)</w:t>
            </w:r>
          </w:p>
        </w:tc>
        <w:tc>
          <w:tcPr>
            <w:tcW w:w="4678" w:type="dxa"/>
          </w:tcPr>
          <w:p w:rsidR="00493A4C" w:rsidRPr="006F0B8F" w:rsidRDefault="00493A4C" w:rsidP="00D409DF">
            <w:pPr>
              <w:tabs>
                <w:tab w:val="left" w:pos="1496"/>
              </w:tabs>
              <w:autoSpaceDE w:val="0"/>
              <w:autoSpaceDN w:val="0"/>
              <w:adjustRightInd w:val="0"/>
              <w:jc w:val="both"/>
            </w:pPr>
          </w:p>
        </w:tc>
      </w:tr>
      <w:tr w:rsidR="00493A4C" w:rsidRPr="006F0B8F" w:rsidTr="002A6184">
        <w:trPr>
          <w:trHeight w:val="958"/>
        </w:trPr>
        <w:tc>
          <w:tcPr>
            <w:tcW w:w="996" w:type="dxa"/>
          </w:tcPr>
          <w:p w:rsidR="00493A4C" w:rsidRPr="006F0B8F" w:rsidRDefault="002A6184" w:rsidP="00AE12A8">
            <w:pPr>
              <w:tabs>
                <w:tab w:val="left" w:pos="1496"/>
              </w:tabs>
              <w:autoSpaceDE w:val="0"/>
              <w:autoSpaceDN w:val="0"/>
              <w:adjustRightInd w:val="0"/>
              <w:jc w:val="center"/>
              <w:rPr>
                <w:rFonts w:eastAsia="Calibri"/>
              </w:rPr>
            </w:pPr>
            <w:r w:rsidRPr="006F0B8F">
              <w:t>12.1.4.</w:t>
            </w:r>
          </w:p>
          <w:p w:rsidR="00493A4C" w:rsidRPr="006F0B8F" w:rsidRDefault="00493A4C" w:rsidP="002A6184">
            <w:pPr>
              <w:tabs>
                <w:tab w:val="left" w:pos="1496"/>
              </w:tabs>
              <w:autoSpaceDE w:val="0"/>
              <w:autoSpaceDN w:val="0"/>
              <w:adjustRightInd w:val="0"/>
              <w:rPr>
                <w:rFonts w:eastAsia="Calibri"/>
                <w:lang w:val="en-US"/>
              </w:rPr>
            </w:pPr>
          </w:p>
          <w:p w:rsidR="00493A4C" w:rsidRPr="006F0B8F" w:rsidRDefault="00493A4C" w:rsidP="00AE12A8">
            <w:pPr>
              <w:tabs>
                <w:tab w:val="left" w:pos="1496"/>
              </w:tabs>
              <w:autoSpaceDE w:val="0"/>
              <w:autoSpaceDN w:val="0"/>
              <w:adjustRightInd w:val="0"/>
              <w:jc w:val="center"/>
              <w:rPr>
                <w:rFonts w:eastAsia="Calibri"/>
              </w:rPr>
            </w:pPr>
          </w:p>
        </w:tc>
        <w:tc>
          <w:tcPr>
            <w:tcW w:w="4386" w:type="dxa"/>
          </w:tcPr>
          <w:p w:rsidR="00493A4C" w:rsidRPr="006F0B8F" w:rsidRDefault="00493A4C" w:rsidP="00B825DB">
            <w:pPr>
              <w:tabs>
                <w:tab w:val="left" w:pos="1496"/>
              </w:tabs>
              <w:autoSpaceDE w:val="0"/>
              <w:autoSpaceDN w:val="0"/>
              <w:adjustRightInd w:val="0"/>
              <w:jc w:val="both"/>
            </w:pPr>
            <w:r w:rsidRPr="006F0B8F">
              <w:t>Документы содержат подчистки и исправления текста, не заверенные в порядке, установленном законодательством Российской Федерации</w:t>
            </w:r>
          </w:p>
        </w:tc>
        <w:tc>
          <w:tcPr>
            <w:tcW w:w="4678" w:type="dxa"/>
          </w:tcPr>
          <w:p w:rsidR="00493A4C" w:rsidRPr="006F0B8F" w:rsidRDefault="00493A4C" w:rsidP="00B825DB">
            <w:pPr>
              <w:tabs>
                <w:tab w:val="left" w:pos="1496"/>
              </w:tabs>
              <w:autoSpaceDE w:val="0"/>
              <w:autoSpaceDN w:val="0"/>
              <w:adjustRightInd w:val="0"/>
              <w:jc w:val="both"/>
            </w:pPr>
          </w:p>
        </w:tc>
      </w:tr>
      <w:tr w:rsidR="00493A4C" w:rsidRPr="006F0B8F" w:rsidTr="002A6184">
        <w:trPr>
          <w:trHeight w:val="416"/>
        </w:trPr>
        <w:tc>
          <w:tcPr>
            <w:tcW w:w="996" w:type="dxa"/>
          </w:tcPr>
          <w:p w:rsidR="00493A4C" w:rsidRPr="006F0B8F" w:rsidRDefault="002A6184" w:rsidP="002A6184">
            <w:pPr>
              <w:tabs>
                <w:tab w:val="left" w:pos="1496"/>
              </w:tabs>
              <w:autoSpaceDE w:val="0"/>
              <w:autoSpaceDN w:val="0"/>
              <w:adjustRightInd w:val="0"/>
              <w:jc w:val="center"/>
              <w:rPr>
                <w:rFonts w:eastAsia="Calibri"/>
              </w:rPr>
            </w:pPr>
            <w:r w:rsidRPr="006F0B8F">
              <w:t>12.1.5.</w:t>
            </w:r>
          </w:p>
        </w:tc>
        <w:tc>
          <w:tcPr>
            <w:tcW w:w="4386" w:type="dxa"/>
          </w:tcPr>
          <w:p w:rsidR="00493A4C" w:rsidRPr="006F0B8F" w:rsidRDefault="00493A4C" w:rsidP="00B825DB">
            <w:pPr>
              <w:tabs>
                <w:tab w:val="left" w:pos="1496"/>
              </w:tabs>
              <w:autoSpaceDE w:val="0"/>
              <w:autoSpaceDN w:val="0"/>
              <w:adjustRightInd w:val="0"/>
              <w:jc w:val="both"/>
            </w:pPr>
            <w:r w:rsidRPr="006F0B8F">
              <w:t xml:space="preserve">Документы содержат повреждения, наличие которых не позволяет в полном объеме использовать информацию и </w:t>
            </w:r>
            <w:r w:rsidRPr="006F0B8F">
              <w:lastRenderedPageBreak/>
              <w:t>сведения, содержащиеся в документах для предоставления Муниципальной услуги</w:t>
            </w:r>
          </w:p>
        </w:tc>
        <w:tc>
          <w:tcPr>
            <w:tcW w:w="4678" w:type="dxa"/>
          </w:tcPr>
          <w:p w:rsidR="00493A4C" w:rsidRPr="006F0B8F" w:rsidRDefault="00493A4C" w:rsidP="00B825DB">
            <w:pPr>
              <w:tabs>
                <w:tab w:val="left" w:pos="1496"/>
              </w:tabs>
              <w:autoSpaceDE w:val="0"/>
              <w:autoSpaceDN w:val="0"/>
              <w:adjustRightInd w:val="0"/>
              <w:jc w:val="both"/>
            </w:pPr>
          </w:p>
        </w:tc>
      </w:tr>
      <w:tr w:rsidR="00493A4C" w:rsidRPr="006F0B8F" w:rsidTr="002A6184">
        <w:tc>
          <w:tcPr>
            <w:tcW w:w="996" w:type="dxa"/>
          </w:tcPr>
          <w:p w:rsidR="007E2CC5" w:rsidRPr="006F0B8F" w:rsidRDefault="002A6184" w:rsidP="002A6184">
            <w:pPr>
              <w:tabs>
                <w:tab w:val="left" w:pos="1496"/>
              </w:tabs>
              <w:autoSpaceDE w:val="0"/>
              <w:autoSpaceDN w:val="0"/>
              <w:adjustRightInd w:val="0"/>
              <w:jc w:val="center"/>
              <w:rPr>
                <w:rFonts w:eastAsia="Calibri"/>
              </w:rPr>
            </w:pPr>
            <w:r w:rsidRPr="006F0B8F">
              <w:lastRenderedPageBreak/>
              <w:t>12.1.6.</w:t>
            </w:r>
          </w:p>
          <w:p w:rsidR="00493A4C" w:rsidRPr="006F0B8F" w:rsidRDefault="00493A4C" w:rsidP="00AE12A8">
            <w:pPr>
              <w:tabs>
                <w:tab w:val="left" w:pos="1496"/>
              </w:tabs>
              <w:autoSpaceDE w:val="0"/>
              <w:autoSpaceDN w:val="0"/>
              <w:adjustRightInd w:val="0"/>
              <w:jc w:val="center"/>
              <w:rPr>
                <w:rFonts w:eastAsia="Calibri"/>
              </w:rPr>
            </w:pPr>
          </w:p>
        </w:tc>
        <w:tc>
          <w:tcPr>
            <w:tcW w:w="4386" w:type="dxa"/>
          </w:tcPr>
          <w:p w:rsidR="00493A4C" w:rsidRPr="006F0B8F" w:rsidRDefault="00493A4C" w:rsidP="00B825DB">
            <w:pPr>
              <w:tabs>
                <w:tab w:val="left" w:pos="1496"/>
              </w:tabs>
              <w:autoSpaceDE w:val="0"/>
              <w:autoSpaceDN w:val="0"/>
              <w:adjustRightInd w:val="0"/>
              <w:jc w:val="both"/>
            </w:pPr>
            <w:r w:rsidRPr="006F0B8F">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tc>
        <w:tc>
          <w:tcPr>
            <w:tcW w:w="4678" w:type="dxa"/>
          </w:tcPr>
          <w:p w:rsidR="00493A4C" w:rsidRPr="006F0B8F" w:rsidRDefault="00493A4C" w:rsidP="00B825DB">
            <w:pPr>
              <w:tabs>
                <w:tab w:val="left" w:pos="1496"/>
              </w:tabs>
              <w:autoSpaceDE w:val="0"/>
              <w:autoSpaceDN w:val="0"/>
              <w:adjustRightInd w:val="0"/>
              <w:jc w:val="both"/>
            </w:pPr>
          </w:p>
        </w:tc>
      </w:tr>
      <w:tr w:rsidR="00493A4C" w:rsidRPr="006F0B8F" w:rsidTr="002A6184">
        <w:tc>
          <w:tcPr>
            <w:tcW w:w="996" w:type="dxa"/>
          </w:tcPr>
          <w:p w:rsidR="00493A4C" w:rsidRPr="006F0B8F" w:rsidRDefault="002A6184" w:rsidP="002A6184">
            <w:pPr>
              <w:tabs>
                <w:tab w:val="left" w:pos="1496"/>
              </w:tabs>
              <w:autoSpaceDE w:val="0"/>
              <w:autoSpaceDN w:val="0"/>
              <w:adjustRightInd w:val="0"/>
              <w:jc w:val="center"/>
              <w:rPr>
                <w:rFonts w:eastAsia="Calibri"/>
              </w:rPr>
            </w:pPr>
            <w:r w:rsidRPr="006F0B8F">
              <w:t>12.1.7.</w:t>
            </w:r>
          </w:p>
          <w:p w:rsidR="00493A4C" w:rsidRPr="006F0B8F" w:rsidRDefault="00493A4C" w:rsidP="00AE12A8">
            <w:pPr>
              <w:tabs>
                <w:tab w:val="left" w:pos="1496"/>
              </w:tabs>
              <w:autoSpaceDE w:val="0"/>
              <w:autoSpaceDN w:val="0"/>
              <w:adjustRightInd w:val="0"/>
              <w:jc w:val="center"/>
              <w:rPr>
                <w:rFonts w:eastAsia="Calibri"/>
              </w:rPr>
            </w:pPr>
          </w:p>
        </w:tc>
        <w:tc>
          <w:tcPr>
            <w:tcW w:w="4386" w:type="dxa"/>
          </w:tcPr>
          <w:p w:rsidR="00493A4C" w:rsidRPr="006F0B8F" w:rsidRDefault="00493A4C" w:rsidP="00B825DB">
            <w:pPr>
              <w:tabs>
                <w:tab w:val="left" w:pos="1496"/>
              </w:tabs>
              <w:autoSpaceDE w:val="0"/>
              <w:autoSpaceDN w:val="0"/>
              <w:adjustRightInd w:val="0"/>
              <w:jc w:val="both"/>
            </w:pPr>
            <w:r w:rsidRPr="006F0B8F">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4678" w:type="dxa"/>
          </w:tcPr>
          <w:p w:rsidR="00493A4C" w:rsidRPr="006F0B8F" w:rsidRDefault="00493A4C" w:rsidP="00B825DB">
            <w:pPr>
              <w:tabs>
                <w:tab w:val="left" w:pos="1496"/>
              </w:tabs>
              <w:autoSpaceDE w:val="0"/>
              <w:autoSpaceDN w:val="0"/>
              <w:adjustRightInd w:val="0"/>
              <w:jc w:val="both"/>
            </w:pPr>
          </w:p>
        </w:tc>
      </w:tr>
      <w:tr w:rsidR="00493A4C" w:rsidRPr="006F0B8F" w:rsidTr="002A6184">
        <w:tc>
          <w:tcPr>
            <w:tcW w:w="996" w:type="dxa"/>
          </w:tcPr>
          <w:p w:rsidR="00493A4C" w:rsidRPr="006F0B8F" w:rsidRDefault="002A6184" w:rsidP="00AE12A8">
            <w:pPr>
              <w:tabs>
                <w:tab w:val="left" w:pos="1496"/>
              </w:tabs>
              <w:autoSpaceDE w:val="0"/>
              <w:autoSpaceDN w:val="0"/>
              <w:adjustRightInd w:val="0"/>
              <w:jc w:val="center"/>
              <w:rPr>
                <w:rFonts w:eastAsia="Calibri"/>
                <w:lang w:val="en-US"/>
              </w:rPr>
            </w:pPr>
            <w:r w:rsidRPr="006F0B8F">
              <w:rPr>
                <w:rFonts w:eastAsia="Calibri"/>
                <w:lang w:val="en-US"/>
              </w:rPr>
              <w:t>12.1.8</w:t>
            </w:r>
          </w:p>
          <w:p w:rsidR="00493A4C" w:rsidRPr="006F0B8F" w:rsidRDefault="00493A4C" w:rsidP="00AE12A8">
            <w:pPr>
              <w:tabs>
                <w:tab w:val="left" w:pos="1496"/>
              </w:tabs>
              <w:autoSpaceDE w:val="0"/>
              <w:autoSpaceDN w:val="0"/>
              <w:adjustRightInd w:val="0"/>
              <w:jc w:val="center"/>
              <w:rPr>
                <w:rFonts w:eastAsia="Calibri"/>
              </w:rPr>
            </w:pPr>
          </w:p>
          <w:p w:rsidR="00493A4C" w:rsidRPr="006F0B8F" w:rsidRDefault="00493A4C" w:rsidP="00AE12A8">
            <w:pPr>
              <w:tabs>
                <w:tab w:val="left" w:pos="1496"/>
              </w:tabs>
              <w:autoSpaceDE w:val="0"/>
              <w:autoSpaceDN w:val="0"/>
              <w:adjustRightInd w:val="0"/>
              <w:jc w:val="center"/>
              <w:rPr>
                <w:rFonts w:eastAsia="Calibri"/>
              </w:rPr>
            </w:pPr>
          </w:p>
        </w:tc>
        <w:tc>
          <w:tcPr>
            <w:tcW w:w="4386" w:type="dxa"/>
          </w:tcPr>
          <w:p w:rsidR="00493A4C" w:rsidRPr="006F0B8F" w:rsidRDefault="00493A4C" w:rsidP="00B825DB">
            <w:pPr>
              <w:tabs>
                <w:tab w:val="left" w:pos="1496"/>
              </w:tabs>
              <w:autoSpaceDE w:val="0"/>
              <w:autoSpaceDN w:val="0"/>
              <w:adjustRightInd w:val="0"/>
              <w:jc w:val="both"/>
            </w:pPr>
            <w:r w:rsidRPr="006F0B8F">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4678" w:type="dxa"/>
          </w:tcPr>
          <w:p w:rsidR="00493A4C" w:rsidRPr="006F0B8F" w:rsidRDefault="00493A4C" w:rsidP="00B825DB">
            <w:pPr>
              <w:tabs>
                <w:tab w:val="left" w:pos="1496"/>
              </w:tabs>
              <w:autoSpaceDE w:val="0"/>
              <w:autoSpaceDN w:val="0"/>
              <w:adjustRightInd w:val="0"/>
              <w:jc w:val="both"/>
            </w:pPr>
          </w:p>
        </w:tc>
      </w:tr>
    </w:tbl>
    <w:p w:rsidR="00950F9E" w:rsidRPr="006F0B8F" w:rsidRDefault="00950F9E" w:rsidP="00B825DB">
      <w:pPr>
        <w:tabs>
          <w:tab w:val="left" w:pos="1496"/>
        </w:tabs>
        <w:autoSpaceDE w:val="0"/>
        <w:autoSpaceDN w:val="0"/>
        <w:adjustRightInd w:val="0"/>
        <w:ind w:left="-142" w:hanging="142"/>
        <w:jc w:val="both"/>
        <w:rPr>
          <w:rFonts w:ascii="Times New Roman" w:hAnsi="Times New Roman"/>
          <w:sz w:val="24"/>
          <w:szCs w:val="24"/>
          <w:lang w:eastAsia="ru-RU"/>
        </w:rPr>
      </w:pPr>
      <w:r w:rsidRPr="006F0B8F">
        <w:rPr>
          <w:rFonts w:ascii="Times New Roman" w:hAnsi="Times New Roman"/>
          <w:sz w:val="24"/>
          <w:szCs w:val="24"/>
          <w:lang w:eastAsia="ru-RU"/>
        </w:rPr>
        <w:t>Дополнительно информируем:</w:t>
      </w:r>
    </w:p>
    <w:p w:rsidR="00950F9E" w:rsidRPr="006F0B8F" w:rsidRDefault="00950F9E" w:rsidP="00B825DB">
      <w:pPr>
        <w:tabs>
          <w:tab w:val="left" w:pos="1496"/>
        </w:tabs>
        <w:autoSpaceDE w:val="0"/>
        <w:autoSpaceDN w:val="0"/>
        <w:adjustRightInd w:val="0"/>
        <w:ind w:left="-142" w:hanging="142"/>
        <w:jc w:val="both"/>
        <w:rPr>
          <w:rFonts w:ascii="Times New Roman" w:hAnsi="Times New Roman"/>
          <w:sz w:val="24"/>
          <w:szCs w:val="24"/>
          <w:lang w:eastAsia="ru-RU"/>
        </w:rPr>
      </w:pPr>
      <w:r w:rsidRPr="006F0B8F">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w:t>
      </w:r>
    </w:p>
    <w:p w:rsidR="00950F9E" w:rsidRPr="006F0B8F" w:rsidRDefault="00950F9E" w:rsidP="00950F9E">
      <w:pPr>
        <w:autoSpaceDE w:val="0"/>
        <w:autoSpaceDN w:val="0"/>
        <w:adjustRightInd w:val="0"/>
        <w:spacing w:after="0" w:line="240" w:lineRule="auto"/>
        <w:ind w:left="-142" w:hanging="142"/>
        <w:jc w:val="both"/>
        <w:rPr>
          <w:rFonts w:ascii="Times New Roman" w:hAnsi="Times New Roman"/>
          <w:sz w:val="20"/>
        </w:rPr>
      </w:pPr>
      <w:r w:rsidRPr="006F0B8F">
        <w:rPr>
          <w:rFonts w:ascii="Times New Roman" w:hAnsi="Times New Roman"/>
          <w:sz w:val="20"/>
        </w:rPr>
        <w:t xml:space="preserve"> (</w:t>
      </w:r>
      <w:proofErr w:type="gramStart"/>
      <w:r w:rsidRPr="006F0B8F">
        <w:rPr>
          <w:rFonts w:ascii="Times New Roman" w:hAnsi="Times New Roman"/>
          <w:sz w:val="20"/>
        </w:rPr>
        <w:t>указывается</w:t>
      </w:r>
      <w:proofErr w:type="gramEnd"/>
      <w:r w:rsidRPr="006F0B8F">
        <w:rPr>
          <w:rFonts w:ascii="Times New Roman" w:hAnsi="Times New Roman"/>
          <w:sz w:val="20"/>
        </w:rPr>
        <w:t xml:space="preserve">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tbl>
      <w:tblPr>
        <w:tblStyle w:val="aff"/>
        <w:tblW w:w="102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4820"/>
      </w:tblGrid>
      <w:tr w:rsidR="00950F9E" w:rsidRPr="006F0B8F" w:rsidTr="00B825DB">
        <w:tc>
          <w:tcPr>
            <w:tcW w:w="5382" w:type="dxa"/>
          </w:tcPr>
          <w:p w:rsidR="00950F9E" w:rsidRPr="006F0B8F" w:rsidRDefault="00950F9E" w:rsidP="00D409DF">
            <w:pPr>
              <w:autoSpaceDE w:val="0"/>
              <w:autoSpaceDN w:val="0"/>
              <w:adjustRightInd w:val="0"/>
              <w:spacing w:after="0" w:line="240" w:lineRule="auto"/>
              <w:jc w:val="both"/>
              <w:rPr>
                <w:sz w:val="24"/>
                <w:szCs w:val="24"/>
                <w:lang w:eastAsia="ru-RU"/>
              </w:rPr>
            </w:pPr>
            <w:r w:rsidRPr="006F0B8F">
              <w:rPr>
                <w:sz w:val="24"/>
                <w:szCs w:val="24"/>
                <w:lang w:eastAsia="ru-RU"/>
              </w:rPr>
              <w:t>___________________________________________</w:t>
            </w:r>
          </w:p>
          <w:p w:rsidR="00950F9E" w:rsidRPr="006F0B8F" w:rsidRDefault="00950F9E" w:rsidP="00950F9E">
            <w:pPr>
              <w:autoSpaceDE w:val="0"/>
              <w:autoSpaceDN w:val="0"/>
              <w:adjustRightInd w:val="0"/>
              <w:spacing w:after="0" w:line="240" w:lineRule="auto"/>
              <w:jc w:val="both"/>
              <w:rPr>
                <w:sz w:val="20"/>
              </w:rPr>
            </w:pPr>
            <w:r w:rsidRPr="006F0B8F">
              <w:rPr>
                <w:sz w:val="24"/>
                <w:szCs w:val="24"/>
                <w:lang w:eastAsia="ru-RU"/>
              </w:rPr>
              <w:t>(</w:t>
            </w:r>
            <w:proofErr w:type="gramStart"/>
            <w:r w:rsidRPr="006F0B8F">
              <w:rPr>
                <w:sz w:val="24"/>
                <w:szCs w:val="24"/>
                <w:lang w:eastAsia="ru-RU"/>
              </w:rPr>
              <w:t>уполномоченное</w:t>
            </w:r>
            <w:proofErr w:type="gramEnd"/>
            <w:r w:rsidRPr="006F0B8F">
              <w:rPr>
                <w:sz w:val="24"/>
                <w:szCs w:val="24"/>
                <w:lang w:eastAsia="ru-RU"/>
              </w:rPr>
              <w:t xml:space="preserve"> должностное лицо Администрации)</w:t>
            </w:r>
          </w:p>
        </w:tc>
        <w:tc>
          <w:tcPr>
            <w:tcW w:w="4820" w:type="dxa"/>
          </w:tcPr>
          <w:p w:rsidR="00950F9E" w:rsidRPr="006F0B8F" w:rsidRDefault="00950F9E" w:rsidP="00D409DF">
            <w:pPr>
              <w:autoSpaceDE w:val="0"/>
              <w:autoSpaceDN w:val="0"/>
              <w:adjustRightInd w:val="0"/>
              <w:spacing w:after="0" w:line="240" w:lineRule="auto"/>
              <w:jc w:val="right"/>
              <w:rPr>
                <w:sz w:val="24"/>
              </w:rPr>
            </w:pPr>
            <w:r w:rsidRPr="006F0B8F">
              <w:rPr>
                <w:sz w:val="24"/>
                <w:szCs w:val="24"/>
                <w:lang w:eastAsia="ru-RU"/>
              </w:rPr>
              <w:t>___________________________</w:t>
            </w:r>
          </w:p>
          <w:p w:rsidR="00950F9E" w:rsidRPr="006F0B8F" w:rsidRDefault="00950F9E" w:rsidP="00D409DF">
            <w:pPr>
              <w:autoSpaceDE w:val="0"/>
              <w:autoSpaceDN w:val="0"/>
              <w:adjustRightInd w:val="0"/>
              <w:spacing w:after="0" w:line="240" w:lineRule="auto"/>
              <w:jc w:val="right"/>
              <w:rPr>
                <w:sz w:val="20"/>
              </w:rPr>
            </w:pPr>
            <w:r w:rsidRPr="006F0B8F">
              <w:rPr>
                <w:sz w:val="24"/>
                <w:szCs w:val="24"/>
                <w:lang w:eastAsia="ru-RU"/>
              </w:rPr>
              <w:t>(</w:t>
            </w:r>
            <w:proofErr w:type="gramStart"/>
            <w:r w:rsidRPr="006F0B8F">
              <w:rPr>
                <w:sz w:val="24"/>
                <w:szCs w:val="24"/>
                <w:lang w:eastAsia="ru-RU"/>
              </w:rPr>
              <w:t>подпись</w:t>
            </w:r>
            <w:proofErr w:type="gramEnd"/>
            <w:r w:rsidRPr="006F0B8F">
              <w:rPr>
                <w:sz w:val="24"/>
                <w:szCs w:val="24"/>
                <w:lang w:eastAsia="ru-RU"/>
              </w:rPr>
              <w:t>, фамилия, инициалы)</w:t>
            </w:r>
          </w:p>
        </w:tc>
      </w:tr>
    </w:tbl>
    <w:p w:rsidR="00950F9E" w:rsidRPr="006F0B8F" w:rsidRDefault="00950F9E" w:rsidP="00950F9E">
      <w:pPr>
        <w:spacing w:after="0" w:line="240" w:lineRule="auto"/>
        <w:rPr>
          <w:rFonts w:ascii="Times New Roman" w:hAnsi="Times New Roman"/>
          <w:i/>
          <w:sz w:val="24"/>
          <w:szCs w:val="24"/>
          <w:lang w:eastAsia="ru-RU"/>
        </w:rPr>
      </w:pPr>
      <w:r w:rsidRPr="006F0B8F">
        <w:rPr>
          <w:rFonts w:ascii="Times New Roman" w:hAnsi="Times New Roman"/>
          <w:i/>
          <w:sz w:val="24"/>
          <w:szCs w:val="24"/>
          <w:lang w:eastAsia="ru-RU"/>
        </w:rPr>
        <w:t xml:space="preserve">  </w:t>
      </w:r>
    </w:p>
    <w:p w:rsidR="00702FB0" w:rsidRPr="006F0B8F" w:rsidRDefault="00950F9E" w:rsidP="00B825DB">
      <w:pPr>
        <w:pStyle w:val="affff5"/>
        <w:jc w:val="right"/>
        <w:rPr>
          <w:rFonts w:eastAsia="Calibri"/>
        </w:rPr>
        <w:sectPr w:rsidR="00702FB0" w:rsidRPr="006F0B8F" w:rsidSect="00D409DF">
          <w:headerReference w:type="default" r:id="rId18"/>
          <w:footerReference w:type="default" r:id="rId19"/>
          <w:pgSz w:w="11906" w:h="16838" w:code="9"/>
          <w:pgMar w:top="1440" w:right="567" w:bottom="1276" w:left="1134" w:header="720" w:footer="720" w:gutter="0"/>
          <w:cols w:space="720"/>
          <w:noEndnote/>
          <w:docGrid w:linePitch="299"/>
        </w:sectPr>
      </w:pPr>
      <w:r w:rsidRPr="006F0B8F">
        <w:rPr>
          <w:rFonts w:eastAsia="Calibri"/>
        </w:rPr>
        <w:t xml:space="preserve">«____»_______________20__г.  </w:t>
      </w:r>
    </w:p>
    <w:p w:rsidR="00037274" w:rsidRPr="006F0B8F" w:rsidRDefault="00037274" w:rsidP="001565B2">
      <w:pPr>
        <w:pStyle w:val="12"/>
        <w:ind w:left="8931"/>
        <w:jc w:val="left"/>
        <w:rPr>
          <w:b w:val="0"/>
          <w:i w:val="0"/>
          <w:lang w:val="en-US"/>
        </w:rPr>
      </w:pPr>
      <w:bookmarkStart w:id="293" w:name="_Приложение_13"/>
      <w:bookmarkStart w:id="294" w:name="_Toc8635025"/>
      <w:bookmarkStart w:id="295" w:name="_Toc27663539"/>
      <w:bookmarkStart w:id="296" w:name="_Ref437561820"/>
      <w:bookmarkStart w:id="297" w:name="_Toc437973310"/>
      <w:bookmarkStart w:id="298" w:name="_Toc438110052"/>
      <w:bookmarkStart w:id="299" w:name="_Toc438376264"/>
      <w:bookmarkEnd w:id="288"/>
      <w:bookmarkEnd w:id="289"/>
      <w:bookmarkEnd w:id="290"/>
      <w:bookmarkEnd w:id="291"/>
      <w:bookmarkEnd w:id="292"/>
      <w:bookmarkEnd w:id="293"/>
      <w:r w:rsidRPr="006F0B8F">
        <w:rPr>
          <w:b w:val="0"/>
          <w:i w:val="0"/>
        </w:rPr>
        <w:lastRenderedPageBreak/>
        <w:t xml:space="preserve">Приложение </w:t>
      </w:r>
      <w:bookmarkEnd w:id="294"/>
      <w:r w:rsidR="00FA1DEF" w:rsidRPr="006F0B8F">
        <w:rPr>
          <w:b w:val="0"/>
          <w:i w:val="0"/>
          <w:lang w:val="en-US"/>
        </w:rPr>
        <w:t>8</w:t>
      </w:r>
      <w:bookmarkEnd w:id="295"/>
    </w:p>
    <w:p w:rsidR="00F82DE2" w:rsidRPr="006F0B8F" w:rsidRDefault="00ED4955">
      <w:pPr>
        <w:spacing w:after="0" w:line="240" w:lineRule="auto"/>
        <w:ind w:left="8931"/>
        <w:rPr>
          <w:rFonts w:ascii="Times New Roman" w:hAnsi="Times New Roman"/>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Pr>
          <w:rFonts w:ascii="Times New Roman" w:hAnsi="Times New Roman"/>
        </w:rPr>
        <w:t>му</w:t>
      </w:r>
      <w:r w:rsidRPr="006F0B8F">
        <w:rPr>
          <w:rFonts w:ascii="Times New Roman" w:hAnsi="Times New Roman"/>
        </w:rPr>
        <w:t xml:space="preserve"> регламент</w:t>
      </w:r>
      <w:r>
        <w:rPr>
          <w:rFonts w:ascii="Times New Roman" w:hAnsi="Times New Roman"/>
        </w:rPr>
        <w:t>у</w:t>
      </w:r>
      <w:r w:rsidR="00037274" w:rsidRPr="006F0B8F">
        <w:rPr>
          <w:rFonts w:ascii="Times New Roman" w:hAnsi="Times New Roman"/>
        </w:rPr>
        <w:tab/>
      </w:r>
    </w:p>
    <w:p w:rsidR="007F224A" w:rsidRPr="006F0B8F" w:rsidRDefault="007F224A" w:rsidP="00B825DB">
      <w:pPr>
        <w:pStyle w:val="1-"/>
        <w:spacing w:before="0" w:after="0" w:line="240" w:lineRule="auto"/>
        <w:jc w:val="left"/>
        <w:rPr>
          <w:sz w:val="24"/>
        </w:rPr>
      </w:pPr>
    </w:p>
    <w:p w:rsidR="007F224A" w:rsidRPr="006F0B8F" w:rsidRDefault="00800A93" w:rsidP="00B825DB">
      <w:pPr>
        <w:pStyle w:val="affff9"/>
        <w:jc w:val="center"/>
        <w:rPr>
          <w:sz w:val="24"/>
        </w:rPr>
      </w:pPr>
      <w:r w:rsidRPr="006F0B8F">
        <w:rPr>
          <w:rFonts w:ascii="Times New Roman" w:eastAsia="Times New Roman" w:hAnsi="Times New Roman"/>
          <w:b/>
          <w:bCs/>
          <w:iCs/>
          <w:sz w:val="24"/>
          <w:szCs w:val="28"/>
          <w:lang w:eastAsia="ru-RU"/>
        </w:rPr>
        <w:t>Перечень и содержание административных действий, составляющих административные процедуры</w:t>
      </w:r>
    </w:p>
    <w:p w:rsidR="0075092E" w:rsidRPr="006F0B8F" w:rsidRDefault="0075092E" w:rsidP="0075092E">
      <w:pPr>
        <w:pStyle w:val="1-"/>
        <w:spacing w:before="0" w:after="0" w:line="240" w:lineRule="auto"/>
        <w:rPr>
          <w:b w:val="0"/>
          <w:sz w:val="24"/>
        </w:rPr>
      </w:pPr>
      <w:bookmarkStart w:id="300" w:name="_Приложение_№15._Форма"/>
      <w:bookmarkStart w:id="301" w:name="_Приложение_№14._Форма"/>
      <w:bookmarkStart w:id="302" w:name="_Приложение_15._Форма"/>
      <w:bookmarkStart w:id="303" w:name="_Приложение_14"/>
      <w:bookmarkStart w:id="304" w:name="_Toc468470548"/>
      <w:bookmarkStart w:id="305" w:name="_Toc468470822"/>
      <w:bookmarkStart w:id="306" w:name="_Toc535493579"/>
      <w:bookmarkStart w:id="307" w:name="_Toc535509549"/>
      <w:bookmarkStart w:id="308" w:name="_Toc535510998"/>
      <w:bookmarkStart w:id="309" w:name="_Toc5094263"/>
      <w:bookmarkStart w:id="310" w:name="_Toc5630957"/>
      <w:bookmarkStart w:id="311" w:name="_Toc5631909"/>
      <w:bookmarkStart w:id="312" w:name="_Toc6313996"/>
      <w:bookmarkEnd w:id="296"/>
      <w:bookmarkEnd w:id="297"/>
      <w:bookmarkEnd w:id="298"/>
      <w:bookmarkEnd w:id="299"/>
      <w:bookmarkEnd w:id="300"/>
      <w:bookmarkEnd w:id="301"/>
      <w:bookmarkEnd w:id="302"/>
      <w:bookmarkEnd w:id="303"/>
    </w:p>
    <w:p w:rsidR="0075092E" w:rsidRPr="006F0B8F" w:rsidRDefault="0075092E" w:rsidP="0075092E">
      <w:pPr>
        <w:pStyle w:val="affff9"/>
        <w:ind w:left="720"/>
      </w:pPr>
      <w:r w:rsidRPr="006F0B8F">
        <w:rPr>
          <w:rFonts w:ascii="Times New Roman" w:hAnsi="Times New Roman"/>
          <w:b/>
          <w:sz w:val="24"/>
          <w:szCs w:val="24"/>
        </w:rPr>
        <w:t>Порядок выполнения административных действий при обращении Заявителя (представителя Заявителя) посредством РПГУ</w:t>
      </w:r>
    </w:p>
    <w:p w:rsidR="0075092E" w:rsidRPr="006F0B8F" w:rsidRDefault="0075092E" w:rsidP="0075092E">
      <w:pPr>
        <w:pStyle w:val="affff9"/>
        <w:ind w:left="720"/>
      </w:pPr>
    </w:p>
    <w:p w:rsidR="0075092E" w:rsidRPr="006F0B8F" w:rsidRDefault="0075092E" w:rsidP="005960AB">
      <w:pPr>
        <w:pStyle w:val="aff6"/>
        <w:numPr>
          <w:ilvl w:val="0"/>
          <w:numId w:val="12"/>
        </w:numPr>
        <w:rPr>
          <w:b w:val="0"/>
        </w:rPr>
      </w:pPr>
      <w:r w:rsidRPr="006F0B8F">
        <w:rPr>
          <w:rFonts w:ascii="Times New Roman" w:hAnsi="Times New Roman" w:cs="Times New Roman"/>
          <w:b w:val="0"/>
        </w:rPr>
        <w:t>Прием и регистрация Заявления и документов, необходимых для предоставления Муниципальной услуги</w:t>
      </w:r>
    </w:p>
    <w:tbl>
      <w:tblPr>
        <w:tblStyle w:val="aff"/>
        <w:tblW w:w="0" w:type="auto"/>
        <w:tblInd w:w="-601" w:type="dxa"/>
        <w:tblLook w:val="04A0" w:firstRow="1" w:lastRow="0" w:firstColumn="1" w:lastColumn="0" w:noHBand="0" w:noVBand="1"/>
      </w:tblPr>
      <w:tblGrid>
        <w:gridCol w:w="2264"/>
        <w:gridCol w:w="2840"/>
        <w:gridCol w:w="1611"/>
        <w:gridCol w:w="1824"/>
        <w:gridCol w:w="8"/>
        <w:gridCol w:w="6392"/>
      </w:tblGrid>
      <w:tr w:rsidR="0075092E" w:rsidRPr="006F0B8F" w:rsidTr="003E6F2D">
        <w:tc>
          <w:tcPr>
            <w:tcW w:w="2264" w:type="dxa"/>
          </w:tcPr>
          <w:p w:rsidR="0075092E" w:rsidRPr="006F0B8F" w:rsidRDefault="0075092E" w:rsidP="003E6F2D">
            <w:pPr>
              <w:pStyle w:val="ConsPlusNormal"/>
              <w:jc w:val="center"/>
              <w:rPr>
                <w:rFonts w:ascii="Times New Roman" w:eastAsia="Calibri" w:hAnsi="Times New Roman" w:cs="Times New Roman"/>
                <w:sz w:val="24"/>
                <w:szCs w:val="24"/>
              </w:rPr>
            </w:pPr>
            <w:r w:rsidRPr="006F0B8F">
              <w:rPr>
                <w:rFonts w:ascii="Times New Roman" w:hAnsi="Times New Roman" w:cs="Times New Roman"/>
                <w:sz w:val="24"/>
                <w:szCs w:val="24"/>
              </w:rPr>
              <w:t>Место выполнения процедуры/</w:t>
            </w:r>
          </w:p>
          <w:p w:rsidR="0075092E" w:rsidRPr="006F0B8F" w:rsidRDefault="0075092E" w:rsidP="003E6F2D">
            <w:pPr>
              <w:pStyle w:val="aff6"/>
              <w:rPr>
                <w:b w:val="0"/>
              </w:rPr>
            </w:pPr>
            <w:proofErr w:type="gramStart"/>
            <w:r w:rsidRPr="006F0B8F">
              <w:rPr>
                <w:rFonts w:ascii="Times New Roman" w:hAnsi="Times New Roman" w:cs="Times New Roman"/>
                <w:b w:val="0"/>
              </w:rPr>
              <w:t>используемая</w:t>
            </w:r>
            <w:proofErr w:type="gramEnd"/>
            <w:r w:rsidRPr="006F0B8F">
              <w:rPr>
                <w:rFonts w:ascii="Times New Roman" w:hAnsi="Times New Roman" w:cs="Times New Roman"/>
                <w:b w:val="0"/>
              </w:rPr>
              <w:t xml:space="preserve"> ИС</w:t>
            </w:r>
          </w:p>
        </w:tc>
        <w:tc>
          <w:tcPr>
            <w:tcW w:w="2840" w:type="dxa"/>
          </w:tcPr>
          <w:p w:rsidR="0075092E" w:rsidRPr="006F0B8F" w:rsidRDefault="0075092E" w:rsidP="003E6F2D">
            <w:pPr>
              <w:pStyle w:val="aff6"/>
              <w:rPr>
                <w:b w:val="0"/>
              </w:rPr>
            </w:pPr>
            <w:r w:rsidRPr="006F0B8F">
              <w:rPr>
                <w:rFonts w:ascii="Times New Roman" w:hAnsi="Times New Roman" w:cs="Times New Roman"/>
                <w:b w:val="0"/>
              </w:rPr>
              <w:t>Административные действия</w:t>
            </w:r>
          </w:p>
        </w:tc>
        <w:tc>
          <w:tcPr>
            <w:tcW w:w="1611" w:type="dxa"/>
          </w:tcPr>
          <w:p w:rsidR="0075092E" w:rsidRPr="006F0B8F" w:rsidRDefault="0075092E" w:rsidP="003E6F2D">
            <w:pPr>
              <w:pStyle w:val="aff6"/>
              <w:rPr>
                <w:b w:val="0"/>
              </w:rPr>
            </w:pPr>
            <w:r w:rsidRPr="006F0B8F">
              <w:rPr>
                <w:rFonts w:ascii="Times New Roman" w:hAnsi="Times New Roman" w:cs="Times New Roman"/>
                <w:b w:val="0"/>
              </w:rPr>
              <w:t>Средний срок выполнения</w:t>
            </w:r>
          </w:p>
        </w:tc>
        <w:tc>
          <w:tcPr>
            <w:tcW w:w="1824" w:type="dxa"/>
          </w:tcPr>
          <w:p w:rsidR="0075092E" w:rsidRPr="006F0B8F" w:rsidRDefault="0075092E" w:rsidP="003E6F2D">
            <w:pPr>
              <w:pStyle w:val="aff6"/>
              <w:rPr>
                <w:b w:val="0"/>
              </w:rPr>
            </w:pPr>
            <w:r w:rsidRPr="006F0B8F">
              <w:rPr>
                <w:rFonts w:ascii="Times New Roman" w:hAnsi="Times New Roman" w:cs="Times New Roman"/>
                <w:b w:val="0"/>
              </w:rPr>
              <w:t>Трудоемкость</w:t>
            </w:r>
          </w:p>
        </w:tc>
        <w:tc>
          <w:tcPr>
            <w:tcW w:w="6400" w:type="dxa"/>
            <w:gridSpan w:val="2"/>
          </w:tcPr>
          <w:p w:rsidR="0075092E" w:rsidRPr="006F0B8F" w:rsidRDefault="0075092E" w:rsidP="003E6F2D">
            <w:pPr>
              <w:pStyle w:val="aff6"/>
              <w:rPr>
                <w:b w:val="0"/>
              </w:rPr>
            </w:pPr>
            <w:r w:rsidRPr="006F0B8F">
              <w:rPr>
                <w:rFonts w:ascii="Times New Roman" w:hAnsi="Times New Roman" w:cs="Times New Roman"/>
                <w:b w:val="0"/>
              </w:rPr>
              <w:t>Содержание действия</w:t>
            </w:r>
          </w:p>
        </w:tc>
      </w:tr>
      <w:tr w:rsidR="00ED4955" w:rsidRPr="006F0B8F" w:rsidTr="00ED4955">
        <w:trPr>
          <w:trHeight w:val="1265"/>
        </w:trPr>
        <w:tc>
          <w:tcPr>
            <w:tcW w:w="2264" w:type="dxa"/>
          </w:tcPr>
          <w:p w:rsidR="00ED4955" w:rsidRPr="006F0B8F" w:rsidRDefault="00ED4955" w:rsidP="003E6F2D">
            <w:pPr>
              <w:pStyle w:val="aff6"/>
              <w:suppressAutoHyphens w:val="0"/>
              <w:rPr>
                <w:b w:val="0"/>
              </w:rPr>
            </w:pPr>
            <w:r w:rsidRPr="006F0B8F">
              <w:rPr>
                <w:rFonts w:ascii="Times New Roman" w:hAnsi="Times New Roman" w:cs="Times New Roman"/>
                <w:b w:val="0"/>
              </w:rPr>
              <w:t>РПГУ/ Модуль оказания услуг ЕИС ОУ/Администрация</w:t>
            </w:r>
          </w:p>
        </w:tc>
        <w:tc>
          <w:tcPr>
            <w:tcW w:w="2840" w:type="dxa"/>
          </w:tcPr>
          <w:p w:rsidR="00ED4955" w:rsidRPr="006F0B8F" w:rsidRDefault="00ED4955" w:rsidP="003E6F2D">
            <w:pPr>
              <w:pStyle w:val="ConsPlusNormal"/>
              <w:spacing w:after="200" w:line="276" w:lineRule="auto"/>
              <w:rPr>
                <w:rFonts w:eastAsia="Calibri"/>
                <w:b/>
              </w:rPr>
            </w:pPr>
            <w:r w:rsidRPr="006F0B8F">
              <w:rPr>
                <w:rFonts w:ascii="Times New Roman" w:hAnsi="Times New Roman" w:cs="Times New Roman"/>
                <w:sz w:val="24"/>
                <w:szCs w:val="24"/>
              </w:rPr>
              <w:t>Прием и предварительная проверка документов, Регистрация или отказ в регистрации заявления о предоставлении Муниципальной</w:t>
            </w:r>
            <w:r w:rsidRPr="006F0B8F">
              <w:rPr>
                <w:sz w:val="24"/>
              </w:rPr>
              <w:t xml:space="preserve"> </w:t>
            </w:r>
            <w:r w:rsidRPr="006F0B8F">
              <w:rPr>
                <w:rFonts w:ascii="Times New Roman" w:hAnsi="Times New Roman" w:cs="Times New Roman"/>
                <w:sz w:val="24"/>
                <w:szCs w:val="24"/>
              </w:rPr>
              <w:t>услуги</w:t>
            </w:r>
          </w:p>
        </w:tc>
        <w:tc>
          <w:tcPr>
            <w:tcW w:w="1611" w:type="dxa"/>
            <w:vMerge w:val="restart"/>
          </w:tcPr>
          <w:p w:rsidR="00ED4955" w:rsidRPr="006F0B8F" w:rsidRDefault="00ED4955" w:rsidP="003E6F2D">
            <w:pPr>
              <w:pStyle w:val="aff6"/>
              <w:suppressAutoHyphens w:val="0"/>
              <w:rPr>
                <w:b w:val="0"/>
              </w:rPr>
            </w:pPr>
            <w:r w:rsidRPr="006F0B8F">
              <w:rPr>
                <w:rFonts w:ascii="Times New Roman" w:hAnsi="Times New Roman" w:cs="Times New Roman"/>
                <w:b w:val="0"/>
              </w:rPr>
              <w:t>1 рабочий день</w:t>
            </w:r>
          </w:p>
        </w:tc>
        <w:tc>
          <w:tcPr>
            <w:tcW w:w="1824" w:type="dxa"/>
          </w:tcPr>
          <w:p w:rsidR="00ED4955" w:rsidRPr="006F0B8F" w:rsidRDefault="00ED4955" w:rsidP="003E6F2D">
            <w:pPr>
              <w:pStyle w:val="aff6"/>
              <w:suppressAutoHyphens w:val="0"/>
              <w:rPr>
                <w:b w:val="0"/>
              </w:rPr>
            </w:pPr>
            <w:r w:rsidRPr="006F0B8F">
              <w:rPr>
                <w:rFonts w:ascii="Times New Roman" w:hAnsi="Times New Roman" w:cs="Times New Roman"/>
                <w:b w:val="0"/>
              </w:rPr>
              <w:t>30 минут</w:t>
            </w:r>
          </w:p>
        </w:tc>
        <w:tc>
          <w:tcPr>
            <w:tcW w:w="6400" w:type="dxa"/>
            <w:gridSpan w:val="2"/>
          </w:tcPr>
          <w:p w:rsidR="00ED4955" w:rsidRPr="00BB6542" w:rsidRDefault="00ED4955" w:rsidP="00F41E06">
            <w:pPr>
              <w:pStyle w:val="ConsPlusNormal"/>
              <w:rPr>
                <w:rFonts w:ascii="Times New Roman" w:hAnsi="Times New Roman" w:cs="Times New Roman"/>
                <w:sz w:val="24"/>
                <w:szCs w:val="24"/>
                <w:lang w:eastAsia="ru-RU"/>
              </w:rPr>
            </w:pPr>
            <w:r w:rsidRPr="00446D65">
              <w:rPr>
                <w:rFonts w:ascii="Times New Roman" w:hAnsi="Times New Roman" w:cs="Times New Roman"/>
                <w:sz w:val="24"/>
                <w:szCs w:val="24"/>
                <w:lang w:eastAsia="ru-RU"/>
              </w:rPr>
              <w:t xml:space="preserve">Заявитель </w:t>
            </w:r>
            <w:r w:rsidRPr="00446D65">
              <w:rPr>
                <w:rFonts w:ascii="Times New Roman" w:hAnsi="Times New Roman" w:cs="Times New Roman"/>
                <w:sz w:val="24"/>
                <w:szCs w:val="24"/>
              </w:rPr>
              <w:t xml:space="preserve">(представитель Заявителя) </w:t>
            </w:r>
            <w:r>
              <w:rPr>
                <w:rFonts w:ascii="Times New Roman" w:hAnsi="Times New Roman" w:cs="Times New Roman"/>
                <w:sz w:val="24"/>
                <w:szCs w:val="24"/>
                <w:lang w:eastAsia="ru-RU"/>
              </w:rPr>
              <w:t xml:space="preserve">вправе направить Заявление, а также документы, необходимые для предоставления Муниципальной услуги, в электронном виде посредством РПГУ, при личном обращении </w:t>
            </w:r>
            <w:proofErr w:type="gramStart"/>
            <w:r>
              <w:rPr>
                <w:rFonts w:ascii="Times New Roman" w:hAnsi="Times New Roman" w:cs="Times New Roman"/>
                <w:sz w:val="24"/>
                <w:szCs w:val="24"/>
                <w:lang w:eastAsia="ru-RU"/>
              </w:rPr>
              <w:t>в  Администрацию</w:t>
            </w:r>
            <w:proofErr w:type="gramEnd"/>
            <w:r>
              <w:rPr>
                <w:rFonts w:ascii="Times New Roman" w:hAnsi="Times New Roman" w:cs="Times New Roman"/>
                <w:sz w:val="24"/>
                <w:szCs w:val="24"/>
                <w:lang w:eastAsia="ru-RU"/>
              </w:rPr>
              <w:t xml:space="preserve"> или МФЦ в соответствии с пунктом 10 настоящего Административного регламента.</w:t>
            </w:r>
          </w:p>
          <w:p w:rsidR="00ED4955" w:rsidRPr="004129A6" w:rsidRDefault="00ED4955" w:rsidP="00F41E06">
            <w:pPr>
              <w:pStyle w:val="2f6"/>
              <w:ind w:firstLine="459"/>
              <w:jc w:val="both"/>
              <w:rPr>
                <w:rFonts w:ascii="Times New Roman" w:hAnsi="Times New Roman" w:cs="Times New Roman"/>
                <w:sz w:val="24"/>
              </w:rPr>
            </w:pPr>
            <w:r>
              <w:rPr>
                <w:rFonts w:ascii="Times New Roman" w:hAnsi="Times New Roman" w:cs="Times New Roman"/>
                <w:sz w:val="24"/>
                <w:szCs w:val="24"/>
                <w:lang w:eastAsia="ru-RU"/>
              </w:rPr>
              <w:t xml:space="preserve">При подаче документов в электронном виде </w:t>
            </w:r>
            <w:r>
              <w:rPr>
                <w:rFonts w:ascii="Times New Roman" w:hAnsi="Times New Roman" w:cs="Times New Roman"/>
                <w:sz w:val="24"/>
              </w:rPr>
              <w:t>з</w:t>
            </w:r>
            <w:r w:rsidRPr="004129A6">
              <w:rPr>
                <w:rFonts w:ascii="Times New Roman" w:hAnsi="Times New Roman" w:cs="Times New Roman"/>
                <w:sz w:val="24"/>
              </w:rPr>
              <w:t xml:space="preserve">аявитель авторизуется на РПГУ посредством подтверждённой учетной записи </w:t>
            </w:r>
            <w:proofErr w:type="gramStart"/>
            <w:r w:rsidRPr="004129A6">
              <w:rPr>
                <w:rFonts w:ascii="Times New Roman" w:hAnsi="Times New Roman" w:cs="Times New Roman"/>
                <w:sz w:val="24"/>
              </w:rPr>
              <w:t>в  ЕСИА</w:t>
            </w:r>
            <w:proofErr w:type="gramEnd"/>
            <w:r w:rsidRPr="004129A6">
              <w:rPr>
                <w:rFonts w:ascii="Times New Roman" w:hAnsi="Times New Roman" w:cs="Times New Roman"/>
                <w:sz w:val="24"/>
              </w:rPr>
              <w:t xml:space="preserve"> и направляет Заявление и документы, необходимые для предоставления Муниципальной услуги, в электронной форме посредством прикрепления к Заявлению электронных образов обязательных</w:t>
            </w:r>
            <w:r>
              <w:rPr>
                <w:rFonts w:ascii="Times New Roman" w:hAnsi="Times New Roman" w:cs="Times New Roman"/>
                <w:sz w:val="24"/>
              </w:rPr>
              <w:t xml:space="preserve"> </w:t>
            </w:r>
            <w:r w:rsidRPr="004129A6">
              <w:rPr>
                <w:rFonts w:ascii="Times New Roman" w:hAnsi="Times New Roman" w:cs="Times New Roman"/>
                <w:sz w:val="24"/>
              </w:rPr>
              <w:t>документов, указанных в пункте 10 настоящего Административного регламента.</w:t>
            </w:r>
          </w:p>
          <w:p w:rsidR="00ED4955" w:rsidRPr="004129A6" w:rsidRDefault="00ED4955" w:rsidP="00F41E06">
            <w:pPr>
              <w:pStyle w:val="ConsPlusNormal"/>
              <w:spacing w:line="23" w:lineRule="atLeast"/>
              <w:jc w:val="both"/>
              <w:rPr>
                <w:rFonts w:ascii="Times New Roman" w:hAnsi="Times New Roman" w:cs="Times New Roman"/>
                <w:sz w:val="24"/>
                <w:szCs w:val="24"/>
              </w:rPr>
            </w:pPr>
            <w:r>
              <w:rPr>
                <w:rFonts w:ascii="Times New Roman" w:hAnsi="Times New Roman" w:cs="Times New Roman"/>
                <w:sz w:val="24"/>
                <w:szCs w:val="24"/>
                <w:lang w:eastAsia="ru-RU"/>
              </w:rPr>
              <w:t>При подаче документов</w:t>
            </w:r>
            <w:r w:rsidRPr="004129A6">
              <w:rPr>
                <w:rFonts w:ascii="Times New Roman" w:hAnsi="Times New Roman" w:cs="Times New Roman"/>
                <w:sz w:val="24"/>
                <w:szCs w:val="24"/>
              </w:rPr>
              <w:t xml:space="preserve"> </w:t>
            </w:r>
            <w:r>
              <w:rPr>
                <w:rFonts w:ascii="Times New Roman" w:hAnsi="Times New Roman" w:cs="Times New Roman"/>
                <w:sz w:val="24"/>
                <w:szCs w:val="24"/>
              </w:rPr>
              <w:t>в Администрацию или в МФЦ предоставляются оригиналы или нотариально заверенные копии</w:t>
            </w:r>
            <w:r w:rsidRPr="004129A6">
              <w:rPr>
                <w:rFonts w:ascii="Times New Roman" w:hAnsi="Times New Roman" w:cs="Times New Roman"/>
                <w:sz w:val="24"/>
              </w:rPr>
              <w:t xml:space="preserve"> документ</w:t>
            </w:r>
            <w:r>
              <w:rPr>
                <w:rFonts w:ascii="Times New Roman" w:hAnsi="Times New Roman" w:cs="Times New Roman"/>
                <w:sz w:val="24"/>
              </w:rPr>
              <w:t>ов</w:t>
            </w:r>
            <w:r w:rsidRPr="004129A6">
              <w:rPr>
                <w:rFonts w:ascii="Times New Roman" w:hAnsi="Times New Roman" w:cs="Times New Roman"/>
                <w:sz w:val="24"/>
              </w:rPr>
              <w:t>, необходимы</w:t>
            </w:r>
            <w:r>
              <w:rPr>
                <w:rFonts w:ascii="Times New Roman" w:hAnsi="Times New Roman" w:cs="Times New Roman"/>
                <w:sz w:val="24"/>
              </w:rPr>
              <w:t>х</w:t>
            </w:r>
            <w:r w:rsidRPr="004129A6">
              <w:rPr>
                <w:rFonts w:ascii="Times New Roman" w:hAnsi="Times New Roman" w:cs="Times New Roman"/>
                <w:sz w:val="24"/>
              </w:rPr>
              <w:t xml:space="preserve"> для предоставления Муниципальной услуги</w:t>
            </w:r>
            <w:r>
              <w:rPr>
                <w:rFonts w:ascii="Times New Roman" w:hAnsi="Times New Roman" w:cs="Times New Roman"/>
                <w:sz w:val="24"/>
              </w:rPr>
              <w:t>.</w:t>
            </w:r>
            <w:r w:rsidRPr="004129A6">
              <w:rPr>
                <w:rFonts w:ascii="Times New Roman" w:hAnsi="Times New Roman" w:cs="Times New Roman"/>
                <w:sz w:val="24"/>
                <w:szCs w:val="24"/>
              </w:rPr>
              <w:t xml:space="preserve"> Представленные документы проверяются на соответствие перечню обязательных документов, необходимых для предоставления конкретного результата предоставления</w:t>
            </w:r>
            <w:r>
              <w:rPr>
                <w:rFonts w:ascii="Times New Roman" w:hAnsi="Times New Roman" w:cs="Times New Roman"/>
                <w:sz w:val="24"/>
                <w:szCs w:val="24"/>
              </w:rPr>
              <w:t xml:space="preserve"> </w:t>
            </w:r>
            <w:r w:rsidRPr="004129A6">
              <w:rPr>
                <w:rFonts w:ascii="Times New Roman" w:hAnsi="Times New Roman" w:cs="Times New Roman"/>
                <w:sz w:val="24"/>
                <w:szCs w:val="24"/>
              </w:rPr>
              <w:t xml:space="preserve">Муниципальной услуги, а также на наличие оснований, предусмотренных </w:t>
            </w:r>
            <w:r w:rsidRPr="004129A6">
              <w:rPr>
                <w:rFonts w:ascii="Times New Roman" w:hAnsi="Times New Roman" w:cs="Times New Roman"/>
                <w:sz w:val="24"/>
                <w:szCs w:val="24"/>
                <w:lang w:eastAsia="ru-RU"/>
              </w:rPr>
              <w:t>разделом 12 настоящего Административного регламента</w:t>
            </w:r>
            <w:r w:rsidRPr="004129A6">
              <w:rPr>
                <w:rFonts w:ascii="Times New Roman" w:hAnsi="Times New Roman" w:cs="Times New Roman"/>
                <w:sz w:val="24"/>
                <w:szCs w:val="24"/>
              </w:rPr>
              <w:t>.</w:t>
            </w:r>
          </w:p>
          <w:p w:rsidR="00ED4955" w:rsidRDefault="00ED4955" w:rsidP="00F41E06">
            <w:pPr>
              <w:pStyle w:val="ConsPlusNormal"/>
              <w:rPr>
                <w:rFonts w:ascii="Times New Roman" w:hAnsi="Times New Roman" w:cs="Times New Roman"/>
                <w:sz w:val="24"/>
                <w:szCs w:val="24"/>
                <w:lang w:eastAsia="ru-RU"/>
              </w:rPr>
            </w:pPr>
          </w:p>
          <w:p w:rsidR="00ED4955" w:rsidRPr="00BB6542" w:rsidRDefault="00ED4955" w:rsidP="00F41E06">
            <w:pPr>
              <w:pStyle w:val="ConsPlusNormal"/>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Требования к документам в электронном виде установлены пункте 22 настоящего Административного регламента.</w:t>
            </w:r>
          </w:p>
          <w:p w:rsidR="00ED4955" w:rsidRPr="00BB6542" w:rsidRDefault="00ED4955" w:rsidP="00F41E06">
            <w:pPr>
              <w:spacing w:after="0" w:line="240" w:lineRule="auto"/>
              <w:rPr>
                <w:rFonts w:eastAsia="Calibri"/>
                <w:b/>
              </w:rPr>
            </w:pPr>
            <w:r>
              <w:rPr>
                <w:sz w:val="24"/>
                <w:szCs w:val="24"/>
                <w:lang w:eastAsia="ru-RU"/>
              </w:rPr>
              <w:t>Заявление и прилагаемые документы поступают в Модуль оказания услуг ЕИС ОУ.</w:t>
            </w:r>
          </w:p>
        </w:tc>
      </w:tr>
      <w:tr w:rsidR="00B2773B" w:rsidRPr="006F0B8F" w:rsidTr="003E6F2D">
        <w:tblPrEx>
          <w:tblLook w:val="0000" w:firstRow="0" w:lastRow="0" w:firstColumn="0" w:lastColumn="0" w:noHBand="0" w:noVBand="0"/>
        </w:tblPrEx>
        <w:trPr>
          <w:trHeight w:val="615"/>
        </w:trPr>
        <w:tc>
          <w:tcPr>
            <w:tcW w:w="2264" w:type="dxa"/>
            <w:vMerge w:val="restart"/>
          </w:tcPr>
          <w:p w:rsidR="00B2773B" w:rsidRPr="006F0B8F" w:rsidRDefault="00B2773B" w:rsidP="003E6F2D">
            <w:pPr>
              <w:pStyle w:val="aff6"/>
              <w:suppressAutoHyphens w:val="0"/>
              <w:jc w:val="left"/>
              <w:rPr>
                <w:rFonts w:ascii="Calibri" w:eastAsia="Calibri" w:hAnsi="Calibri"/>
              </w:rPr>
            </w:pPr>
            <w:r w:rsidRPr="006F0B8F">
              <w:rPr>
                <w:rFonts w:ascii="Times New Roman" w:hAnsi="Times New Roman" w:cs="Times New Roman"/>
                <w:b w:val="0"/>
                <w:bCs w:val="0"/>
              </w:rPr>
              <w:lastRenderedPageBreak/>
              <w:t>Администрация</w:t>
            </w:r>
            <w:r w:rsidRPr="006F0B8F">
              <w:rPr>
                <w:rFonts w:ascii="Times New Roman" w:hAnsi="Times New Roman"/>
              </w:rPr>
              <w:t>/</w:t>
            </w:r>
            <w:r w:rsidRPr="006F0B8F">
              <w:rPr>
                <w:rFonts w:ascii="Times New Roman" w:hAnsi="Times New Roman" w:cs="Times New Roman"/>
                <w:b w:val="0"/>
              </w:rPr>
              <w:t xml:space="preserve"> Модуль оказания услуг ЕИС ОУ</w:t>
            </w:r>
          </w:p>
        </w:tc>
        <w:tc>
          <w:tcPr>
            <w:tcW w:w="2840" w:type="dxa"/>
          </w:tcPr>
          <w:p w:rsidR="00B2773B" w:rsidRPr="006F0B8F" w:rsidRDefault="00B2773B" w:rsidP="003E6F2D">
            <w:pPr>
              <w:pStyle w:val="aff6"/>
              <w:suppressAutoHyphens w:val="0"/>
              <w:jc w:val="both"/>
              <w:rPr>
                <w:rFonts w:eastAsia="Calibri"/>
                <w:b w:val="0"/>
              </w:rPr>
            </w:pPr>
            <w:r w:rsidRPr="006F0B8F">
              <w:rPr>
                <w:rFonts w:ascii="Times New Roman" w:hAnsi="Times New Roman" w:cs="Times New Roman"/>
                <w:b w:val="0"/>
              </w:rPr>
              <w:t>Проверка комплектности документов по перечню документов, необходимых для конкретного результата предоставления Муниципальной услуги</w:t>
            </w:r>
          </w:p>
          <w:p w:rsidR="00B2773B" w:rsidRPr="006F0B8F" w:rsidRDefault="00B2773B" w:rsidP="003E6F2D">
            <w:pPr>
              <w:pStyle w:val="affff9"/>
              <w:suppressAutoHyphens w:val="0"/>
              <w:spacing w:after="200" w:line="276" w:lineRule="auto"/>
              <w:rPr>
                <w:b/>
              </w:rPr>
            </w:pPr>
          </w:p>
        </w:tc>
        <w:tc>
          <w:tcPr>
            <w:tcW w:w="1611" w:type="dxa"/>
            <w:vMerge/>
          </w:tcPr>
          <w:p w:rsidR="00B2773B" w:rsidRPr="006F0B8F" w:rsidRDefault="00B2773B" w:rsidP="003E6F2D">
            <w:pPr>
              <w:pStyle w:val="affff9"/>
              <w:suppressAutoHyphens w:val="0"/>
              <w:spacing w:after="200" w:line="276" w:lineRule="auto"/>
              <w:rPr>
                <w:b/>
              </w:rPr>
            </w:pPr>
          </w:p>
        </w:tc>
        <w:tc>
          <w:tcPr>
            <w:tcW w:w="1832" w:type="dxa"/>
            <w:gridSpan w:val="2"/>
          </w:tcPr>
          <w:p w:rsidR="00B2773B" w:rsidRPr="006F0B8F" w:rsidRDefault="00B2773B" w:rsidP="003E6F2D">
            <w:pPr>
              <w:pStyle w:val="aff6"/>
              <w:suppressAutoHyphens w:val="0"/>
              <w:rPr>
                <w:rFonts w:ascii="Times New Roman" w:hAnsi="Times New Roman" w:cs="Times New Roman"/>
                <w:b w:val="0"/>
              </w:rPr>
            </w:pPr>
            <w:r w:rsidRPr="006F0B8F">
              <w:rPr>
                <w:rFonts w:ascii="Times New Roman" w:hAnsi="Times New Roman" w:cs="Times New Roman"/>
                <w:b w:val="0"/>
              </w:rPr>
              <w:t>10 минут</w:t>
            </w:r>
          </w:p>
          <w:p w:rsidR="00B2773B" w:rsidRPr="006F0B8F" w:rsidRDefault="00B2773B" w:rsidP="003E6F2D">
            <w:pPr>
              <w:pStyle w:val="affff9"/>
              <w:suppressAutoHyphens w:val="0"/>
              <w:spacing w:after="200" w:line="276" w:lineRule="auto"/>
              <w:rPr>
                <w:b/>
              </w:rPr>
            </w:pPr>
          </w:p>
        </w:tc>
        <w:tc>
          <w:tcPr>
            <w:tcW w:w="6392" w:type="dxa"/>
            <w:vMerge w:val="restart"/>
          </w:tcPr>
          <w:p w:rsidR="00B2773B" w:rsidRPr="006F0B8F" w:rsidRDefault="00B2773B" w:rsidP="00ED4955">
            <w:pPr>
              <w:pStyle w:val="ConsPlusNormal"/>
              <w:suppressAutoHyphens w:val="0"/>
              <w:rPr>
                <w:rFonts w:ascii="Times New Roman" w:hAnsi="Times New Roman" w:cs="Times New Roman"/>
                <w:sz w:val="24"/>
                <w:szCs w:val="24"/>
              </w:rPr>
            </w:pPr>
            <w:r w:rsidRPr="006F0B8F">
              <w:rPr>
                <w:rFonts w:ascii="Times New Roman" w:hAnsi="Times New Roman" w:cs="Times New Roman"/>
                <w:sz w:val="24"/>
                <w:szCs w:val="24"/>
              </w:rPr>
              <w:t>При поступлении документов с РПГУ специалист Администрации, ответственный за прием и проверку поступивших документов в целях предоставления Муниципальной услуги:</w:t>
            </w:r>
          </w:p>
          <w:p w:rsidR="00B2773B" w:rsidRPr="006F0B8F" w:rsidRDefault="00B2773B" w:rsidP="00ED4955">
            <w:pPr>
              <w:pStyle w:val="ConsPlusNormal"/>
              <w:suppressAutoHyphens w:val="0"/>
              <w:rPr>
                <w:rFonts w:ascii="Times New Roman" w:hAnsi="Times New Roman" w:cs="Times New Roman"/>
                <w:sz w:val="24"/>
                <w:szCs w:val="24"/>
              </w:rPr>
            </w:pPr>
            <w:r w:rsidRPr="006F0B8F">
              <w:rPr>
                <w:rFonts w:ascii="Times New Roman" w:hAnsi="Times New Roman" w:cs="Times New Roman"/>
                <w:sz w:val="24"/>
                <w:szCs w:val="24"/>
              </w:rPr>
              <w:t>1) устанавливает предмет обращения, полномочия представителя Заявителя;</w:t>
            </w:r>
          </w:p>
          <w:p w:rsidR="00B2773B" w:rsidRPr="006F0B8F" w:rsidRDefault="00B2773B" w:rsidP="00ED4955">
            <w:pPr>
              <w:pStyle w:val="ConsPlusNormal"/>
              <w:suppressAutoHyphens w:val="0"/>
              <w:rPr>
                <w:rFonts w:ascii="Times New Roman" w:hAnsi="Times New Roman" w:cs="Times New Roman"/>
                <w:sz w:val="24"/>
                <w:szCs w:val="24"/>
              </w:rPr>
            </w:pPr>
            <w:r w:rsidRPr="006F0B8F">
              <w:rPr>
                <w:rFonts w:ascii="Times New Roman"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w:t>
            </w:r>
          </w:p>
          <w:p w:rsidR="00B2773B" w:rsidRPr="006F0B8F" w:rsidRDefault="00B2773B" w:rsidP="00ED4955">
            <w:pPr>
              <w:pStyle w:val="aff6"/>
              <w:suppressAutoHyphens w:val="0"/>
              <w:jc w:val="left"/>
              <w:rPr>
                <w:rFonts w:ascii="Times New Roman" w:hAnsi="Times New Roman"/>
                <w:b w:val="0"/>
              </w:rPr>
            </w:pPr>
            <w:r w:rsidRPr="006F0B8F">
              <w:rPr>
                <w:rFonts w:ascii="Times New Roman" w:hAnsi="Times New Roman"/>
                <w:b w:val="0"/>
              </w:rPr>
              <w:t>3) при наличии оснований из пункта 12 настоящего Административного регламента для отказа в приеме заявления, осуществляет уведомление Заявителя (представителя Заявителя) с указанием причин отказа не позднее первого рабочего дня, следующего за днем подачи Заявления;</w:t>
            </w:r>
          </w:p>
          <w:p w:rsidR="00B2773B" w:rsidRPr="006F0B8F" w:rsidRDefault="00B2773B" w:rsidP="00ED4955">
            <w:pPr>
              <w:pStyle w:val="aff6"/>
              <w:suppressAutoHyphens w:val="0"/>
              <w:jc w:val="left"/>
              <w:rPr>
                <w:rFonts w:ascii="Calibri" w:eastAsia="Calibri" w:hAnsi="Calibri"/>
              </w:rPr>
            </w:pPr>
            <w:r w:rsidRPr="006F0B8F">
              <w:rPr>
                <w:rFonts w:ascii="Times New Roman" w:hAnsi="Times New Roman"/>
                <w:b w:val="0"/>
              </w:rPr>
              <w:t>4) в случае отсутствия оснований для отказа в приеме осуществляет регистрацию заявления в Модуль оказания услуг ЕИС ОУ. Информация о регистрации документов с регистрационным номером и датой регистрации направляется в Личный кабинет на РПГУ.</w:t>
            </w:r>
          </w:p>
        </w:tc>
      </w:tr>
      <w:tr w:rsidR="00B2773B" w:rsidRPr="006F0B8F" w:rsidTr="003E6F2D">
        <w:tblPrEx>
          <w:tblLook w:val="0000" w:firstRow="0" w:lastRow="0" w:firstColumn="0" w:lastColumn="0" w:noHBand="0" w:noVBand="0"/>
        </w:tblPrEx>
        <w:trPr>
          <w:trHeight w:val="2703"/>
        </w:trPr>
        <w:tc>
          <w:tcPr>
            <w:tcW w:w="2264" w:type="dxa"/>
            <w:vMerge/>
          </w:tcPr>
          <w:p w:rsidR="00B2773B" w:rsidRPr="006F0B8F" w:rsidRDefault="00B2773B" w:rsidP="003E6F2D">
            <w:pPr>
              <w:pStyle w:val="aff6"/>
              <w:suppressAutoHyphens w:val="0"/>
              <w:rPr>
                <w:rFonts w:ascii="Times New Roman" w:eastAsia="Calibri" w:hAnsi="Times New Roman" w:cs="Times New Roman"/>
                <w:b w:val="0"/>
              </w:rPr>
            </w:pPr>
          </w:p>
        </w:tc>
        <w:tc>
          <w:tcPr>
            <w:tcW w:w="2840" w:type="dxa"/>
          </w:tcPr>
          <w:p w:rsidR="00B2773B" w:rsidRPr="006F0B8F" w:rsidRDefault="00B2773B" w:rsidP="003E6F2D">
            <w:pPr>
              <w:pStyle w:val="affff9"/>
              <w:suppressAutoHyphens w:val="0"/>
              <w:spacing w:after="200" w:line="276" w:lineRule="auto"/>
              <w:jc w:val="both"/>
              <w:rPr>
                <w:rFonts w:ascii="Calibri" w:eastAsia="Calibri" w:hAnsi="Calibri"/>
                <w:b/>
              </w:rPr>
            </w:pPr>
            <w:r w:rsidRPr="006F0B8F">
              <w:rPr>
                <w:sz w:val="24"/>
                <w:szCs w:val="24"/>
              </w:rPr>
              <w:t>Регистрация заявления либо отказ в регистрации заявления</w:t>
            </w:r>
          </w:p>
        </w:tc>
        <w:tc>
          <w:tcPr>
            <w:tcW w:w="1611" w:type="dxa"/>
            <w:vMerge/>
          </w:tcPr>
          <w:p w:rsidR="00B2773B" w:rsidRPr="006F0B8F" w:rsidRDefault="00B2773B" w:rsidP="003E6F2D">
            <w:pPr>
              <w:pStyle w:val="aff6"/>
              <w:suppressAutoHyphens w:val="0"/>
              <w:rPr>
                <w:b w:val="0"/>
              </w:rPr>
            </w:pPr>
          </w:p>
        </w:tc>
        <w:tc>
          <w:tcPr>
            <w:tcW w:w="1832" w:type="dxa"/>
            <w:gridSpan w:val="2"/>
          </w:tcPr>
          <w:p w:rsidR="00B2773B" w:rsidRPr="006F0B8F" w:rsidRDefault="00B2773B" w:rsidP="003E6F2D">
            <w:pPr>
              <w:pStyle w:val="aff6"/>
              <w:suppressAutoHyphens w:val="0"/>
              <w:rPr>
                <w:rFonts w:ascii="Times New Roman" w:hAnsi="Times New Roman" w:cs="Times New Roman"/>
                <w:b w:val="0"/>
              </w:rPr>
            </w:pPr>
            <w:r w:rsidRPr="006F0B8F">
              <w:rPr>
                <w:rFonts w:ascii="Times New Roman" w:hAnsi="Times New Roman" w:cs="Times New Roman"/>
                <w:b w:val="0"/>
              </w:rPr>
              <w:t>30 минут</w:t>
            </w:r>
          </w:p>
        </w:tc>
        <w:tc>
          <w:tcPr>
            <w:tcW w:w="6392" w:type="dxa"/>
            <w:vMerge/>
          </w:tcPr>
          <w:p w:rsidR="00B2773B" w:rsidRPr="006F0B8F" w:rsidRDefault="00B2773B" w:rsidP="003E6F2D">
            <w:pPr>
              <w:pStyle w:val="aff6"/>
              <w:suppressAutoHyphens w:val="0"/>
              <w:rPr>
                <w:b w:val="0"/>
              </w:rPr>
            </w:pPr>
          </w:p>
        </w:tc>
      </w:tr>
    </w:tbl>
    <w:p w:rsidR="0075092E" w:rsidRPr="006F0B8F" w:rsidRDefault="0075092E" w:rsidP="0075092E">
      <w:pPr>
        <w:pStyle w:val="aff6"/>
        <w:ind w:left="1425"/>
        <w:jc w:val="left"/>
        <w:rPr>
          <w:b w:val="0"/>
          <w:i/>
        </w:rPr>
      </w:pPr>
    </w:p>
    <w:p w:rsidR="00ED4955" w:rsidRDefault="00ED4955">
      <w:pPr>
        <w:spacing w:after="0" w:line="240" w:lineRule="auto"/>
        <w:rPr>
          <w:rFonts w:ascii="Times New Roman" w:hAnsi="Times New Roman"/>
          <w:bCs/>
          <w:sz w:val="24"/>
          <w:szCs w:val="24"/>
          <w:lang w:eastAsia="ru-RU"/>
        </w:rPr>
      </w:pPr>
      <w:r>
        <w:rPr>
          <w:rFonts w:ascii="Times New Roman" w:hAnsi="Times New Roman"/>
          <w:b/>
        </w:rPr>
        <w:br w:type="page"/>
      </w:r>
    </w:p>
    <w:p w:rsidR="0075092E" w:rsidRPr="006F0B8F" w:rsidRDefault="0075092E" w:rsidP="005960AB">
      <w:pPr>
        <w:pStyle w:val="aff6"/>
        <w:numPr>
          <w:ilvl w:val="0"/>
          <w:numId w:val="12"/>
        </w:numPr>
        <w:rPr>
          <w:b w:val="0"/>
          <w:i/>
        </w:rPr>
      </w:pPr>
      <w:r w:rsidRPr="006F0B8F">
        <w:rPr>
          <w:rFonts w:ascii="Times New Roman" w:hAnsi="Times New Roman" w:cs="Times New Roman"/>
          <w:b w:val="0"/>
        </w:rPr>
        <w:lastRenderedPageBreak/>
        <w:t>Формирование и направление межведомственных запросов в органы (организации), участвующие в предоставлении Муниципальной услуги</w:t>
      </w: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835"/>
        <w:gridCol w:w="1701"/>
        <w:gridCol w:w="1701"/>
        <w:gridCol w:w="6378"/>
      </w:tblGrid>
      <w:tr w:rsidR="0075092E" w:rsidRPr="006F0B8F" w:rsidTr="003E6F2D">
        <w:trPr>
          <w:tblHeader/>
        </w:trPr>
        <w:tc>
          <w:tcPr>
            <w:tcW w:w="2269"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Место выполнения процедуры/ используемая ИС</w:t>
            </w:r>
          </w:p>
        </w:tc>
        <w:tc>
          <w:tcPr>
            <w:tcW w:w="2835"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Административные действия</w:t>
            </w:r>
          </w:p>
        </w:tc>
        <w:tc>
          <w:tcPr>
            <w:tcW w:w="1701" w:type="dxa"/>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Средний срок выполнения</w:t>
            </w:r>
          </w:p>
        </w:tc>
        <w:tc>
          <w:tcPr>
            <w:tcW w:w="1701"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Трудоемкость</w:t>
            </w:r>
          </w:p>
        </w:tc>
        <w:tc>
          <w:tcPr>
            <w:tcW w:w="6378"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Содержание действия</w:t>
            </w:r>
          </w:p>
        </w:tc>
      </w:tr>
      <w:tr w:rsidR="00B2773B" w:rsidRPr="006F0B8F" w:rsidTr="003E6F2D">
        <w:trPr>
          <w:trHeight w:val="2090"/>
        </w:trPr>
        <w:tc>
          <w:tcPr>
            <w:tcW w:w="2269" w:type="dxa"/>
            <w:vMerge w:val="restart"/>
            <w:shd w:val="clear" w:color="auto" w:fill="auto"/>
          </w:tcPr>
          <w:p w:rsidR="00B2773B" w:rsidRPr="006F0B8F" w:rsidRDefault="00B2773B"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Администрация/ Модуль оказания услуг ЕИС ОУ/СМЭВ</w:t>
            </w:r>
          </w:p>
        </w:tc>
        <w:tc>
          <w:tcPr>
            <w:tcW w:w="2835" w:type="dxa"/>
            <w:shd w:val="clear" w:color="auto" w:fill="auto"/>
          </w:tcPr>
          <w:p w:rsidR="00B2773B" w:rsidRPr="006F0B8F" w:rsidRDefault="00B2773B"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Направление межведомственных запросов</w:t>
            </w:r>
          </w:p>
        </w:tc>
        <w:tc>
          <w:tcPr>
            <w:tcW w:w="1701" w:type="dxa"/>
          </w:tcPr>
          <w:p w:rsidR="00B2773B" w:rsidRPr="006F0B8F" w:rsidRDefault="00752C82" w:rsidP="00752C82">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1 рабочий день</w:t>
            </w:r>
          </w:p>
        </w:tc>
        <w:tc>
          <w:tcPr>
            <w:tcW w:w="1701" w:type="dxa"/>
            <w:shd w:val="clear" w:color="auto" w:fill="auto"/>
          </w:tcPr>
          <w:p w:rsidR="00B2773B" w:rsidRPr="006F0B8F" w:rsidRDefault="00B2773B"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15 минут</w:t>
            </w:r>
          </w:p>
        </w:tc>
        <w:tc>
          <w:tcPr>
            <w:tcW w:w="6378" w:type="dxa"/>
            <w:shd w:val="clear" w:color="auto" w:fill="auto"/>
          </w:tcPr>
          <w:p w:rsidR="00B2773B" w:rsidRPr="006F0B8F" w:rsidRDefault="00B2773B" w:rsidP="003E6F2D">
            <w:pPr>
              <w:autoSpaceDE w:val="0"/>
              <w:autoSpaceDN w:val="0"/>
              <w:adjustRightInd w:val="0"/>
              <w:spacing w:after="0" w:line="240" w:lineRule="auto"/>
              <w:jc w:val="both"/>
              <w:rPr>
                <w:rFonts w:ascii="Times New Roman" w:hAnsi="Times New Roman"/>
                <w:sz w:val="24"/>
                <w:szCs w:val="24"/>
                <w:lang w:eastAsia="ru-RU"/>
              </w:rPr>
            </w:pPr>
            <w:r w:rsidRPr="006F0B8F">
              <w:rPr>
                <w:rFonts w:ascii="Times New Roman" w:hAnsi="Times New Roman"/>
                <w:sz w:val="24"/>
                <w:szCs w:val="24"/>
              </w:rPr>
              <w:t>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B2773B" w:rsidRPr="006F0B8F" w:rsidTr="003E6F2D">
        <w:tc>
          <w:tcPr>
            <w:tcW w:w="2269" w:type="dxa"/>
            <w:vMerge/>
            <w:shd w:val="clear" w:color="auto" w:fill="auto"/>
          </w:tcPr>
          <w:p w:rsidR="00B2773B" w:rsidRPr="006F0B8F" w:rsidRDefault="00B2773B" w:rsidP="003E6F2D">
            <w:pPr>
              <w:pStyle w:val="ConsPlusNormal"/>
              <w:suppressAutoHyphens/>
              <w:spacing w:after="200" w:line="276" w:lineRule="auto"/>
              <w:rPr>
                <w:rFonts w:ascii="Times New Roman" w:eastAsia="Times New Roman" w:hAnsi="Times New Roman" w:cs="Times New Roman"/>
                <w:sz w:val="24"/>
                <w:szCs w:val="24"/>
              </w:rPr>
            </w:pPr>
          </w:p>
        </w:tc>
        <w:tc>
          <w:tcPr>
            <w:tcW w:w="2835" w:type="dxa"/>
            <w:shd w:val="clear" w:color="auto" w:fill="auto"/>
          </w:tcPr>
          <w:p w:rsidR="00B2773B" w:rsidRPr="006F0B8F" w:rsidRDefault="00B2773B"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Контроль предоставления результата запроса</w:t>
            </w:r>
          </w:p>
        </w:tc>
        <w:tc>
          <w:tcPr>
            <w:tcW w:w="1701" w:type="dxa"/>
          </w:tcPr>
          <w:p w:rsidR="00B2773B" w:rsidRPr="006F0B8F" w:rsidRDefault="00B2773B"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До 5 рабочих дней</w:t>
            </w:r>
          </w:p>
        </w:tc>
        <w:tc>
          <w:tcPr>
            <w:tcW w:w="1701" w:type="dxa"/>
            <w:shd w:val="clear" w:color="auto" w:fill="auto"/>
          </w:tcPr>
          <w:p w:rsidR="00B2773B" w:rsidRPr="006F0B8F" w:rsidRDefault="00B2773B" w:rsidP="003E6F2D">
            <w:pPr>
              <w:pStyle w:val="ConsPlusNormal"/>
              <w:suppressAutoHyphens/>
              <w:spacing w:after="200" w:line="276" w:lineRule="auto"/>
              <w:rPr>
                <w:rFonts w:ascii="Times New Roman" w:eastAsia="Times New Roman" w:hAnsi="Times New Roman" w:cs="Times New Roman"/>
                <w:sz w:val="24"/>
                <w:szCs w:val="24"/>
              </w:rPr>
            </w:pPr>
          </w:p>
        </w:tc>
        <w:tc>
          <w:tcPr>
            <w:tcW w:w="6378" w:type="dxa"/>
            <w:shd w:val="clear" w:color="auto" w:fill="auto"/>
          </w:tcPr>
          <w:p w:rsidR="00B2773B" w:rsidRPr="006F0B8F" w:rsidRDefault="00B2773B" w:rsidP="007B6637">
            <w:pPr>
              <w:autoSpaceDE w:val="0"/>
              <w:autoSpaceDN w:val="0"/>
              <w:adjustRightInd w:val="0"/>
              <w:spacing w:after="0" w:line="240" w:lineRule="auto"/>
              <w:rPr>
                <w:rFonts w:ascii="Times New Roman" w:hAnsi="Times New Roman"/>
                <w:sz w:val="24"/>
                <w:szCs w:val="24"/>
                <w:lang w:eastAsia="ru-RU"/>
              </w:rPr>
            </w:pPr>
            <w:r w:rsidRPr="006F0B8F">
              <w:rPr>
                <w:rFonts w:ascii="Times New Roman" w:hAnsi="Times New Roman"/>
                <w:sz w:val="24"/>
                <w:szCs w:val="24"/>
                <w:lang w:eastAsia="ru-RU"/>
              </w:rPr>
              <w:t>Ответы на межведомственные запросы поступают в Модуль оказания услуг ЕИС ОУ.</w:t>
            </w:r>
          </w:p>
          <w:p w:rsidR="00B2773B" w:rsidRPr="006F0B8F" w:rsidRDefault="00B2773B" w:rsidP="007B6637">
            <w:pPr>
              <w:autoSpaceDE w:val="0"/>
              <w:autoSpaceDN w:val="0"/>
              <w:adjustRightInd w:val="0"/>
              <w:spacing w:after="0" w:line="240" w:lineRule="auto"/>
              <w:rPr>
                <w:rFonts w:ascii="Times New Roman" w:hAnsi="Times New Roman"/>
                <w:sz w:val="24"/>
              </w:rPr>
            </w:pPr>
            <w:r w:rsidRPr="006F0B8F">
              <w:rPr>
                <w:rFonts w:ascii="Times New Roman" w:hAnsi="Times New Roman"/>
                <w:sz w:val="24"/>
                <w:szCs w:val="24"/>
                <w:lang w:eastAsia="ru-RU"/>
              </w:rPr>
              <w:t>Проверка поступления ответов на межведомственные запросы.</w:t>
            </w:r>
          </w:p>
          <w:p w:rsidR="00B2773B" w:rsidRPr="006F0B8F" w:rsidRDefault="00B2773B" w:rsidP="005960AB">
            <w:pPr>
              <w:pStyle w:val="affff3"/>
              <w:numPr>
                <w:ilvl w:val="0"/>
                <w:numId w:val="33"/>
              </w:numPr>
              <w:spacing w:after="0" w:line="240" w:lineRule="auto"/>
              <w:ind w:left="0"/>
              <w:rPr>
                <w:rFonts w:ascii="Times New Roman" w:hAnsi="Times New Roman"/>
                <w:sz w:val="24"/>
                <w:szCs w:val="24"/>
              </w:rPr>
            </w:pPr>
            <w:r w:rsidRPr="006F0B8F">
              <w:rPr>
                <w:rFonts w:ascii="Times New Roman" w:hAnsi="Times New Roman"/>
                <w:sz w:val="24"/>
                <w:szCs w:val="24"/>
                <w:lang w:eastAsia="ru-RU"/>
              </w:rPr>
              <w:t xml:space="preserve">При поступлении ответов на запросы осуществляется переход к административной процедуре </w:t>
            </w:r>
            <w:r w:rsidR="007B6637" w:rsidRPr="006F0B8F">
              <w:rPr>
                <w:rFonts w:ascii="Times New Roman" w:hAnsi="Times New Roman"/>
                <w:sz w:val="24"/>
                <w:szCs w:val="24"/>
                <w:lang w:eastAsia="ru-RU"/>
              </w:rPr>
              <w:t>«</w:t>
            </w:r>
            <w:r w:rsidR="007B6637" w:rsidRPr="006F0B8F">
              <w:rPr>
                <w:rFonts w:ascii="Times New Roman" w:hAnsi="Times New Roman"/>
                <w:sz w:val="24"/>
                <w:szCs w:val="24"/>
              </w:rPr>
              <w:t>Определение возможности предоставления Муниципальной услуги»</w:t>
            </w:r>
            <w:r w:rsidR="00B70138" w:rsidRPr="006F0B8F">
              <w:rPr>
                <w:rFonts w:ascii="Times New Roman" w:hAnsi="Times New Roman"/>
                <w:sz w:val="24"/>
                <w:szCs w:val="24"/>
              </w:rPr>
              <w:t>.</w:t>
            </w:r>
          </w:p>
          <w:p w:rsidR="00B70138" w:rsidRPr="006F0B8F" w:rsidRDefault="00B70138" w:rsidP="00B70138">
            <w:pPr>
              <w:rPr>
                <w:sz w:val="24"/>
                <w:szCs w:val="24"/>
              </w:rPr>
            </w:pPr>
            <w:r w:rsidRPr="006F0B8F">
              <w:rPr>
                <w:rFonts w:ascii="Times New Roman" w:hAnsi="Times New Roman"/>
                <w:sz w:val="24"/>
                <w:szCs w:val="24"/>
              </w:rPr>
              <w:t xml:space="preserve">В случае получения </w:t>
            </w:r>
            <w:r w:rsidRPr="006F0B8F">
              <w:rPr>
                <w:rFonts w:ascii="Times New Roman" w:hAnsi="Times New Roman"/>
                <w:sz w:val="24"/>
                <w:szCs w:val="24"/>
                <w:lang w:eastAsia="ru-RU"/>
              </w:rPr>
              <w:t xml:space="preserve">ответа от органов, участвующих в предоставлении Муниципальной услуги, указанных в пунктах 5.8 и 11.1 настоящего Административного регламента, на межведомственный запрос, свидетельствующего об отсутствии </w:t>
            </w:r>
            <w:r w:rsidR="0037612F" w:rsidRPr="006F0B8F">
              <w:rPr>
                <w:rFonts w:ascii="Times New Roman" w:hAnsi="Times New Roman"/>
                <w:sz w:val="24"/>
                <w:szCs w:val="24"/>
                <w:lang w:eastAsia="ru-RU"/>
              </w:rPr>
              <w:t>сведений о зарегистрированных правах на садовый дом или жилой дом</w:t>
            </w:r>
            <w:r w:rsidRPr="006F0B8F">
              <w:rPr>
                <w:rFonts w:ascii="Times New Roman" w:hAnsi="Times New Roman"/>
                <w:sz w:val="24"/>
                <w:szCs w:val="24"/>
                <w:lang w:eastAsia="ru-RU"/>
              </w:rPr>
              <w:t>, не позднее 1 рабочего дня, следующего за днем получения соответствующего ответа, Администрация принимает решение о приостановлении Муниципальной услуги.</w:t>
            </w:r>
          </w:p>
        </w:tc>
      </w:tr>
    </w:tbl>
    <w:p w:rsidR="0075092E" w:rsidRPr="006F0B8F" w:rsidRDefault="0075092E" w:rsidP="0075092E">
      <w:pPr>
        <w:spacing w:after="0" w:line="240" w:lineRule="auto"/>
        <w:rPr>
          <w:rFonts w:ascii="Times New Roman" w:hAnsi="Times New Roman"/>
          <w:sz w:val="24"/>
          <w:szCs w:val="24"/>
        </w:rPr>
      </w:pPr>
    </w:p>
    <w:p w:rsidR="00B70138" w:rsidRPr="006F0B8F" w:rsidRDefault="00B70138" w:rsidP="0075092E">
      <w:pPr>
        <w:spacing w:after="0" w:line="240" w:lineRule="auto"/>
        <w:rPr>
          <w:rFonts w:ascii="Times New Roman" w:hAnsi="Times New Roman"/>
          <w:sz w:val="24"/>
          <w:szCs w:val="24"/>
        </w:rPr>
      </w:pPr>
    </w:p>
    <w:p w:rsidR="0075092E" w:rsidRPr="006F0B8F" w:rsidRDefault="0075092E" w:rsidP="005960AB">
      <w:pPr>
        <w:pStyle w:val="affff3"/>
        <w:numPr>
          <w:ilvl w:val="0"/>
          <w:numId w:val="33"/>
        </w:numPr>
        <w:spacing w:after="0" w:line="240" w:lineRule="auto"/>
        <w:rPr>
          <w:rFonts w:ascii="Times New Roman" w:eastAsia="Times New Roman" w:hAnsi="Times New Roman"/>
          <w:sz w:val="24"/>
          <w:szCs w:val="24"/>
          <w:lang w:eastAsia="ru-RU"/>
        </w:rPr>
      </w:pPr>
      <w:r w:rsidRPr="006F0B8F">
        <w:rPr>
          <w:rFonts w:ascii="-webkit-standard" w:eastAsia="Times New Roman" w:hAnsi="-webkit-standard" w:hint="eastAsia"/>
          <w:color w:val="000000"/>
          <w:sz w:val="24"/>
          <w:szCs w:val="24"/>
          <w:lang w:eastAsia="ru-RU"/>
        </w:rPr>
        <w:lastRenderedPageBreak/>
        <w:t>Принятие</w:t>
      </w:r>
      <w:r w:rsidRPr="006F0B8F">
        <w:rPr>
          <w:rFonts w:ascii="-webkit-standard" w:eastAsia="Times New Roman" w:hAnsi="-webkit-standard"/>
          <w:color w:val="000000"/>
          <w:sz w:val="24"/>
          <w:szCs w:val="24"/>
          <w:lang w:eastAsia="ru-RU"/>
        </w:rPr>
        <w:t xml:space="preserve"> </w:t>
      </w:r>
      <w:r w:rsidRPr="006F0B8F">
        <w:rPr>
          <w:rFonts w:ascii="-webkit-standard" w:eastAsia="Times New Roman" w:hAnsi="-webkit-standard" w:hint="eastAsia"/>
          <w:color w:val="000000"/>
          <w:sz w:val="24"/>
          <w:szCs w:val="24"/>
          <w:lang w:eastAsia="ru-RU"/>
        </w:rPr>
        <w:t>решения</w:t>
      </w:r>
      <w:r w:rsidRPr="006F0B8F">
        <w:rPr>
          <w:rFonts w:ascii="-webkit-standard" w:eastAsia="Times New Roman" w:hAnsi="-webkit-standard"/>
          <w:color w:val="000000"/>
          <w:sz w:val="24"/>
          <w:szCs w:val="24"/>
          <w:lang w:eastAsia="ru-RU"/>
        </w:rPr>
        <w:t xml:space="preserve"> </w:t>
      </w:r>
      <w:r w:rsidRPr="006F0B8F">
        <w:rPr>
          <w:rFonts w:ascii="-webkit-standard" w:eastAsia="Times New Roman" w:hAnsi="-webkit-standard" w:hint="eastAsia"/>
          <w:color w:val="000000"/>
          <w:sz w:val="24"/>
          <w:szCs w:val="24"/>
          <w:lang w:eastAsia="ru-RU"/>
        </w:rPr>
        <w:t>о</w:t>
      </w:r>
      <w:r w:rsidRPr="006F0B8F">
        <w:rPr>
          <w:rFonts w:ascii="-webkit-standard" w:eastAsia="Times New Roman" w:hAnsi="-webkit-standard"/>
          <w:color w:val="000000"/>
          <w:sz w:val="24"/>
          <w:szCs w:val="24"/>
          <w:lang w:eastAsia="ru-RU"/>
        </w:rPr>
        <w:t xml:space="preserve"> </w:t>
      </w:r>
      <w:r w:rsidRPr="006F0B8F">
        <w:rPr>
          <w:rFonts w:ascii="-webkit-standard" w:eastAsia="Times New Roman" w:hAnsi="-webkit-standard" w:hint="eastAsia"/>
          <w:color w:val="000000"/>
          <w:sz w:val="24"/>
          <w:szCs w:val="24"/>
          <w:lang w:eastAsia="ru-RU"/>
        </w:rPr>
        <w:t>приостановлении</w:t>
      </w:r>
      <w:r w:rsidRPr="006F0B8F">
        <w:rPr>
          <w:rFonts w:ascii="-webkit-standard" w:eastAsia="Times New Roman" w:hAnsi="-webkit-standard"/>
          <w:color w:val="000000"/>
          <w:sz w:val="24"/>
          <w:szCs w:val="24"/>
          <w:lang w:eastAsia="ru-RU"/>
        </w:rPr>
        <w:t xml:space="preserve"> </w:t>
      </w:r>
      <w:r w:rsidRPr="006F0B8F">
        <w:rPr>
          <w:rFonts w:ascii="-webkit-standard" w:eastAsia="Times New Roman" w:hAnsi="-webkit-standard" w:hint="eastAsia"/>
          <w:color w:val="000000"/>
          <w:sz w:val="24"/>
          <w:szCs w:val="24"/>
          <w:lang w:eastAsia="ru-RU"/>
        </w:rPr>
        <w:t>предоставления</w:t>
      </w:r>
      <w:r w:rsidRPr="006F0B8F">
        <w:rPr>
          <w:rFonts w:ascii="-webkit-standard" w:eastAsia="Times New Roman" w:hAnsi="-webkit-standard"/>
          <w:color w:val="000000"/>
          <w:sz w:val="24"/>
          <w:szCs w:val="24"/>
          <w:lang w:eastAsia="ru-RU"/>
        </w:rPr>
        <w:t xml:space="preserve"> </w:t>
      </w:r>
      <w:r w:rsidRPr="006F0B8F">
        <w:rPr>
          <w:rFonts w:ascii="-webkit-standard" w:eastAsia="Times New Roman" w:hAnsi="-webkit-standard" w:hint="eastAsia"/>
          <w:color w:val="000000"/>
          <w:sz w:val="24"/>
          <w:szCs w:val="24"/>
          <w:lang w:eastAsia="ru-RU"/>
        </w:rPr>
        <w:t>Муниципальной</w:t>
      </w:r>
      <w:r w:rsidRPr="006F0B8F">
        <w:rPr>
          <w:rFonts w:ascii="-webkit-standard" w:eastAsia="Times New Roman" w:hAnsi="-webkit-standard"/>
          <w:color w:val="000000"/>
          <w:sz w:val="24"/>
          <w:szCs w:val="24"/>
          <w:lang w:eastAsia="ru-RU"/>
        </w:rPr>
        <w:t xml:space="preserve"> </w:t>
      </w:r>
      <w:r w:rsidRPr="006F0B8F">
        <w:rPr>
          <w:rFonts w:ascii="-webkit-standard" w:eastAsia="Times New Roman" w:hAnsi="-webkit-standard" w:hint="eastAsia"/>
          <w:color w:val="000000"/>
          <w:sz w:val="24"/>
          <w:szCs w:val="24"/>
          <w:lang w:eastAsia="ru-RU"/>
        </w:rPr>
        <w:t>услуги</w:t>
      </w:r>
      <w:r w:rsidRPr="006F0B8F">
        <w:rPr>
          <w:rFonts w:ascii="-webkit-standard" w:eastAsia="Times New Roman" w:hAnsi="-webkit-standard"/>
          <w:color w:val="000000"/>
          <w:sz w:val="24"/>
          <w:szCs w:val="24"/>
          <w:lang w:eastAsia="ru-RU"/>
        </w:rPr>
        <w:t xml:space="preserve"> (</w:t>
      </w:r>
      <w:r w:rsidRPr="006F0B8F">
        <w:rPr>
          <w:rFonts w:ascii="-webkit-standard" w:eastAsia="Times New Roman" w:hAnsi="-webkit-standard" w:hint="eastAsia"/>
          <w:color w:val="000000"/>
          <w:sz w:val="24"/>
          <w:szCs w:val="24"/>
          <w:lang w:eastAsia="ru-RU"/>
        </w:rPr>
        <w:t>при</w:t>
      </w:r>
      <w:r w:rsidRPr="006F0B8F">
        <w:rPr>
          <w:rFonts w:ascii="-webkit-standard" w:eastAsia="Times New Roman" w:hAnsi="-webkit-standard"/>
          <w:color w:val="000000"/>
          <w:sz w:val="24"/>
          <w:szCs w:val="24"/>
          <w:lang w:eastAsia="ru-RU"/>
        </w:rPr>
        <w:t xml:space="preserve"> </w:t>
      </w:r>
      <w:r w:rsidRPr="006F0B8F">
        <w:rPr>
          <w:rFonts w:ascii="-webkit-standard" w:eastAsia="Times New Roman" w:hAnsi="-webkit-standard" w:hint="eastAsia"/>
          <w:color w:val="000000"/>
          <w:sz w:val="24"/>
          <w:szCs w:val="24"/>
          <w:lang w:eastAsia="ru-RU"/>
        </w:rPr>
        <w:t>необхо</w:t>
      </w:r>
      <w:r w:rsidRPr="006F0B8F">
        <w:rPr>
          <w:rFonts w:ascii="-webkit-standard" w:eastAsia="Times New Roman" w:hAnsi="-webkit-standard"/>
          <w:color w:val="000000"/>
          <w:sz w:val="24"/>
          <w:szCs w:val="24"/>
          <w:lang w:eastAsia="ru-RU"/>
        </w:rPr>
        <w:t xml:space="preserve">димости) </w:t>
      </w:r>
    </w:p>
    <w:p w:rsidR="0075092E" w:rsidRPr="006F0B8F" w:rsidRDefault="0075092E" w:rsidP="0075092E">
      <w:pPr>
        <w:spacing w:after="0" w:line="240" w:lineRule="auto"/>
        <w:rPr>
          <w:rFonts w:ascii="Times New Roman" w:hAnsi="Times New Roman"/>
          <w:sz w:val="24"/>
          <w:szCs w:val="24"/>
        </w:rPr>
      </w:pP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693"/>
        <w:gridCol w:w="1701"/>
        <w:gridCol w:w="1843"/>
        <w:gridCol w:w="6378"/>
      </w:tblGrid>
      <w:tr w:rsidR="0075092E" w:rsidRPr="006F0B8F" w:rsidTr="003E6F2D">
        <w:trPr>
          <w:tblHeader/>
        </w:trPr>
        <w:tc>
          <w:tcPr>
            <w:tcW w:w="2269" w:type="dxa"/>
            <w:shd w:val="clear" w:color="auto" w:fill="auto"/>
          </w:tcPr>
          <w:p w:rsidR="0075092E" w:rsidRPr="006F0B8F" w:rsidRDefault="0075092E" w:rsidP="003E6F2D">
            <w:pPr>
              <w:pStyle w:val="ConsPlusNormal"/>
              <w:suppressAutoHyphens/>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Место выполнения процедуры/используемая ИС</w:t>
            </w:r>
          </w:p>
        </w:tc>
        <w:tc>
          <w:tcPr>
            <w:tcW w:w="2693" w:type="dxa"/>
            <w:shd w:val="clear" w:color="auto" w:fill="auto"/>
          </w:tcPr>
          <w:p w:rsidR="0075092E" w:rsidRPr="006F0B8F" w:rsidRDefault="0075092E" w:rsidP="003E6F2D">
            <w:pPr>
              <w:pStyle w:val="ConsPlusNormal"/>
              <w:suppressAutoHyphens/>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Административные действия</w:t>
            </w:r>
          </w:p>
        </w:tc>
        <w:tc>
          <w:tcPr>
            <w:tcW w:w="1701" w:type="dxa"/>
            <w:tcBorders>
              <w:bottom w:val="single" w:sz="4" w:space="0" w:color="auto"/>
            </w:tcBorders>
          </w:tcPr>
          <w:p w:rsidR="0075092E" w:rsidRPr="006F0B8F" w:rsidRDefault="0075092E" w:rsidP="003E6F2D">
            <w:pPr>
              <w:pStyle w:val="ConsPlusNormal"/>
              <w:suppressAutoHyphens/>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Средний срок выполнения</w:t>
            </w:r>
          </w:p>
        </w:tc>
        <w:tc>
          <w:tcPr>
            <w:tcW w:w="1843" w:type="dxa"/>
            <w:shd w:val="clear" w:color="auto" w:fill="auto"/>
          </w:tcPr>
          <w:p w:rsidR="0075092E" w:rsidRPr="006F0B8F" w:rsidRDefault="0075092E" w:rsidP="003E6F2D">
            <w:pPr>
              <w:pStyle w:val="ConsPlusNormal"/>
              <w:suppressAutoHyphens/>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Трудоемкость</w:t>
            </w:r>
          </w:p>
        </w:tc>
        <w:tc>
          <w:tcPr>
            <w:tcW w:w="6378" w:type="dxa"/>
            <w:shd w:val="clear" w:color="auto" w:fill="auto"/>
          </w:tcPr>
          <w:p w:rsidR="0075092E" w:rsidRPr="006F0B8F" w:rsidRDefault="0075092E" w:rsidP="003E6F2D">
            <w:pPr>
              <w:pStyle w:val="ConsPlusNormal"/>
              <w:suppressAutoHyphens/>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Содержание действия</w:t>
            </w:r>
          </w:p>
        </w:tc>
      </w:tr>
      <w:tr w:rsidR="0075092E" w:rsidRPr="006F0B8F" w:rsidTr="003E6F2D">
        <w:trPr>
          <w:trHeight w:val="4271"/>
        </w:trPr>
        <w:tc>
          <w:tcPr>
            <w:tcW w:w="2269" w:type="dxa"/>
            <w:shd w:val="clear" w:color="auto" w:fill="auto"/>
          </w:tcPr>
          <w:p w:rsidR="0075092E" w:rsidRPr="006F0B8F" w:rsidRDefault="0075092E"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Администрация/</w:t>
            </w:r>
            <w:r w:rsidRPr="006F0B8F">
              <w:rPr>
                <w:rFonts w:ascii="Times New Roman" w:eastAsia="Times New Roman" w:hAnsi="Times New Roman" w:cs="Times New Roman"/>
                <w:sz w:val="24"/>
                <w:szCs w:val="24"/>
              </w:rPr>
              <w:br/>
              <w:t>Модуль оказания услуг ЕИС ОУ</w:t>
            </w:r>
          </w:p>
        </w:tc>
        <w:tc>
          <w:tcPr>
            <w:tcW w:w="2693" w:type="dxa"/>
            <w:shd w:val="clear" w:color="auto" w:fill="auto"/>
          </w:tcPr>
          <w:p w:rsidR="0075092E" w:rsidRPr="006F0B8F" w:rsidRDefault="0075092E"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Приостановление предоставления Муниципальной услуги</w:t>
            </w:r>
          </w:p>
        </w:tc>
        <w:tc>
          <w:tcPr>
            <w:tcW w:w="1701" w:type="dxa"/>
          </w:tcPr>
          <w:p w:rsidR="0075092E" w:rsidRPr="006F0B8F" w:rsidRDefault="0075092E" w:rsidP="003E6F2D">
            <w:pPr>
              <w:pStyle w:val="ConsPlusNormal"/>
              <w:suppressAutoHyphens/>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До 15 рабочих дней</w:t>
            </w:r>
          </w:p>
        </w:tc>
        <w:tc>
          <w:tcPr>
            <w:tcW w:w="1843" w:type="dxa"/>
            <w:shd w:val="clear" w:color="auto" w:fill="auto"/>
          </w:tcPr>
          <w:p w:rsidR="0075092E" w:rsidRPr="006F0B8F" w:rsidRDefault="0075092E" w:rsidP="005960AB">
            <w:pPr>
              <w:pStyle w:val="ConsPlusNormal"/>
              <w:numPr>
                <w:ilvl w:val="0"/>
                <w:numId w:val="30"/>
              </w:numPr>
              <w:suppressAutoHyphens/>
              <w:spacing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 xml:space="preserve"> </w:t>
            </w:r>
            <w:proofErr w:type="gramStart"/>
            <w:r w:rsidRPr="006F0B8F">
              <w:rPr>
                <w:rFonts w:ascii="Times New Roman" w:eastAsia="Times New Roman" w:hAnsi="Times New Roman" w:cs="Times New Roman"/>
                <w:sz w:val="24"/>
                <w:szCs w:val="24"/>
              </w:rPr>
              <w:t>минут</w:t>
            </w:r>
            <w:proofErr w:type="gramEnd"/>
          </w:p>
        </w:tc>
        <w:tc>
          <w:tcPr>
            <w:tcW w:w="6378" w:type="dxa"/>
            <w:shd w:val="clear" w:color="auto" w:fill="auto"/>
          </w:tcPr>
          <w:p w:rsidR="0075092E" w:rsidRPr="006F0B8F" w:rsidRDefault="0075092E" w:rsidP="003E6F2D">
            <w:pPr>
              <w:rPr>
                <w:rFonts w:ascii="Times New Roman" w:hAnsi="Times New Roman"/>
                <w:sz w:val="24"/>
                <w:szCs w:val="24"/>
              </w:rPr>
            </w:pPr>
            <w:r w:rsidRPr="006F0B8F">
              <w:rPr>
                <w:rFonts w:ascii="Times New Roman" w:hAnsi="Times New Roman"/>
                <w:sz w:val="24"/>
                <w:szCs w:val="24"/>
              </w:rPr>
              <w:t>Заявителю (представителю  Заявителя) в день принятия решения о приостановлении предоставления Муниципальной услуги в Личный кабинет на РПГУ направляется  Уведомление о приостановлении предоставления Муниципальной услуги по форме, приведенной в Приложении </w:t>
            </w:r>
            <w:r w:rsidR="002A6184" w:rsidRPr="006F0B8F">
              <w:rPr>
                <w:rFonts w:ascii="Times New Roman" w:hAnsi="Times New Roman"/>
                <w:sz w:val="24"/>
                <w:szCs w:val="24"/>
              </w:rPr>
              <w:t>3</w:t>
            </w:r>
            <w:r w:rsidRPr="006F0B8F">
              <w:rPr>
                <w:rFonts w:ascii="Times New Roman" w:hAnsi="Times New Roman"/>
                <w:sz w:val="24"/>
                <w:szCs w:val="24"/>
              </w:rPr>
              <w:t xml:space="preserve"> к Административному, содержащее предложение </w:t>
            </w:r>
            <w:r w:rsidRPr="006F0B8F">
              <w:rPr>
                <w:rFonts w:ascii="Times New Roman" w:eastAsia="Times New Roman" w:hAnsi="Times New Roman"/>
                <w:sz w:val="24"/>
                <w:szCs w:val="24"/>
                <w:lang w:eastAsia="ru-RU"/>
              </w:rPr>
              <w:t xml:space="preserve">представить </w:t>
            </w:r>
            <w:r w:rsidRPr="006F0B8F">
              <w:rPr>
                <w:rFonts w:ascii="Times New Roman" w:hAnsi="Times New Roman"/>
                <w:sz w:val="24"/>
                <w:szCs w:val="24"/>
              </w:rPr>
              <w:t xml:space="preserve">Заявителю (представителю Заявителя) </w:t>
            </w:r>
            <w:r w:rsidR="0037612F" w:rsidRPr="006F0B8F">
              <w:rPr>
                <w:rFonts w:ascii="Times New Roman" w:hAnsi="Times New Roman"/>
                <w:sz w:val="24"/>
                <w:szCs w:val="24"/>
                <w:lang w:eastAsia="ru-RU"/>
              </w:rPr>
              <w:t>сведения о зарегистрированных правах на садовый дом или жилой дом</w:t>
            </w:r>
            <w:r w:rsidRPr="006F0B8F">
              <w:rPr>
                <w:rFonts w:ascii="Times New Roman" w:eastAsia="Times New Roman" w:hAnsi="Times New Roman"/>
                <w:sz w:val="24"/>
                <w:szCs w:val="24"/>
                <w:lang w:eastAsia="ru-RU"/>
              </w:rPr>
              <w:t xml:space="preserve">, необходимые для признания садового дома жилым домом и жилого дома садовым домом, которые отсутствуют в распоряжении </w:t>
            </w:r>
            <w:r w:rsidRPr="006F0B8F">
              <w:rPr>
                <w:rFonts w:ascii="Times New Roman" w:hAnsi="Times New Roman"/>
                <w:sz w:val="24"/>
                <w:szCs w:val="24"/>
                <w:lang w:eastAsia="ru-RU"/>
              </w:rPr>
              <w:t>органов, участвующих в предоставлении Муниципальной услуги,</w:t>
            </w:r>
            <w:r w:rsidRPr="006F0B8F">
              <w:rPr>
                <w:rFonts w:ascii="Times New Roman" w:eastAsia="Times New Roman" w:hAnsi="Times New Roman"/>
                <w:sz w:val="24"/>
                <w:szCs w:val="24"/>
                <w:lang w:eastAsia="ru-RU"/>
              </w:rPr>
              <w:t xml:space="preserve">  </w:t>
            </w:r>
            <w:r w:rsidR="00783F19" w:rsidRPr="006F0B8F">
              <w:rPr>
                <w:rFonts w:ascii="Times New Roman" w:hAnsi="Times New Roman"/>
                <w:sz w:val="24"/>
                <w:szCs w:val="24"/>
              </w:rPr>
              <w:t xml:space="preserve">в течение 15 рабочих дней после его получения. </w:t>
            </w:r>
          </w:p>
          <w:p w:rsidR="0075092E" w:rsidRPr="006F0B8F" w:rsidRDefault="0075092E" w:rsidP="003E6F2D">
            <w:pPr>
              <w:pStyle w:val="affff3"/>
              <w:spacing w:after="0"/>
              <w:ind w:left="0"/>
              <w:rPr>
                <w:rFonts w:ascii="Times New Roman" w:hAnsi="Times New Roman"/>
                <w:sz w:val="24"/>
                <w:szCs w:val="24"/>
              </w:rPr>
            </w:pPr>
            <w:r w:rsidRPr="006F0B8F">
              <w:rPr>
                <w:rFonts w:ascii="Times New Roman" w:hAnsi="Times New Roman"/>
                <w:sz w:val="24"/>
                <w:szCs w:val="24"/>
              </w:rPr>
              <w:t xml:space="preserve">В случае, если Заявитель (представитель Заявителя) не представил </w:t>
            </w:r>
            <w:r w:rsidR="0037612F" w:rsidRPr="006F0B8F">
              <w:rPr>
                <w:rFonts w:ascii="Times New Roman" w:hAnsi="Times New Roman"/>
                <w:sz w:val="24"/>
                <w:szCs w:val="24"/>
                <w:lang w:eastAsia="ru-RU"/>
              </w:rPr>
              <w:t>сведения о зарегистрированных правах на садовый дом или жилой дом</w:t>
            </w:r>
            <w:r w:rsidRPr="006F0B8F">
              <w:rPr>
                <w:rFonts w:ascii="Times New Roman" w:eastAsia="Times New Roman" w:hAnsi="Times New Roman"/>
                <w:sz w:val="24"/>
                <w:szCs w:val="24"/>
                <w:lang w:eastAsia="ru-RU"/>
              </w:rPr>
              <w:t xml:space="preserve">, </w:t>
            </w:r>
            <w:r w:rsidRPr="006F0B8F">
              <w:rPr>
                <w:rFonts w:ascii="Times New Roman" w:hAnsi="Times New Roman"/>
                <w:sz w:val="24"/>
                <w:szCs w:val="24"/>
              </w:rPr>
              <w:t xml:space="preserve">в срок, указанный в Уведомлении о приостановлении предоставления Муниципальной услуги, Администрация принимает решение об отказе в </w:t>
            </w:r>
            <w:r w:rsidRPr="006F0B8F">
              <w:rPr>
                <w:rFonts w:ascii="Times New Roman" w:eastAsia="Times New Roman" w:hAnsi="Times New Roman"/>
                <w:sz w:val="24"/>
                <w:szCs w:val="24"/>
                <w:lang w:eastAsia="ru-RU"/>
              </w:rPr>
              <w:t>признании садового дома жилым домом и жилого дома садовым домом по основанию, предусмотренному пунктом 13.</w:t>
            </w:r>
            <w:r w:rsidR="00C75A2A">
              <w:rPr>
                <w:rFonts w:ascii="Times New Roman" w:eastAsia="Times New Roman" w:hAnsi="Times New Roman"/>
                <w:sz w:val="24"/>
                <w:szCs w:val="24"/>
                <w:lang w:eastAsia="ru-RU"/>
              </w:rPr>
              <w:t>1</w:t>
            </w:r>
            <w:r w:rsidRPr="006F0B8F">
              <w:rPr>
                <w:rFonts w:ascii="Times New Roman" w:eastAsia="Times New Roman" w:hAnsi="Times New Roman"/>
                <w:sz w:val="24"/>
                <w:szCs w:val="24"/>
                <w:lang w:eastAsia="ru-RU"/>
              </w:rPr>
              <w:t>.2 настоящего Административного регламента, осуществляется переход к административной процедуре «</w:t>
            </w:r>
            <w:r w:rsidRPr="006F0B8F">
              <w:rPr>
                <w:rFonts w:ascii="Times New Roman" w:hAnsi="Times New Roman"/>
                <w:sz w:val="24"/>
                <w:szCs w:val="24"/>
              </w:rPr>
              <w:t xml:space="preserve">Принятие решения о предоставлении (об отказе в предоставлении) Муниципальной услуги и оформление результата </w:t>
            </w:r>
            <w:r w:rsidRPr="006F0B8F">
              <w:rPr>
                <w:rFonts w:ascii="Times New Roman" w:hAnsi="Times New Roman"/>
                <w:sz w:val="24"/>
                <w:szCs w:val="24"/>
              </w:rPr>
              <w:lastRenderedPageBreak/>
              <w:t>предоставления услуги Заявителю (представителю Заявителя)».</w:t>
            </w:r>
          </w:p>
          <w:p w:rsidR="0075092E" w:rsidRPr="006F0B8F" w:rsidRDefault="0075092E" w:rsidP="003E6F2D">
            <w:pPr>
              <w:pStyle w:val="affff3"/>
              <w:spacing w:after="0"/>
              <w:ind w:left="0"/>
              <w:rPr>
                <w:rFonts w:ascii="Times New Roman" w:hAnsi="Times New Roman"/>
                <w:sz w:val="24"/>
                <w:szCs w:val="24"/>
              </w:rPr>
            </w:pPr>
          </w:p>
          <w:p w:rsidR="0075092E" w:rsidRPr="006F0B8F" w:rsidRDefault="0075092E" w:rsidP="0026073C">
            <w:pPr>
              <w:pStyle w:val="affff3"/>
              <w:spacing w:after="0"/>
              <w:ind w:left="0"/>
              <w:rPr>
                <w:rFonts w:ascii="Times New Roman" w:hAnsi="Times New Roman"/>
                <w:sz w:val="24"/>
                <w:szCs w:val="24"/>
              </w:rPr>
            </w:pPr>
            <w:r w:rsidRPr="006F0B8F">
              <w:rPr>
                <w:rFonts w:ascii="Times New Roman" w:hAnsi="Times New Roman"/>
                <w:sz w:val="24"/>
                <w:szCs w:val="24"/>
              </w:rPr>
              <w:t xml:space="preserve">В случае если Заявитель (представитель Заявителя) представил </w:t>
            </w:r>
            <w:r w:rsidR="0037612F" w:rsidRPr="006F0B8F">
              <w:rPr>
                <w:rFonts w:ascii="Times New Roman" w:hAnsi="Times New Roman"/>
                <w:sz w:val="24"/>
                <w:szCs w:val="24"/>
                <w:lang w:eastAsia="ru-RU"/>
              </w:rPr>
              <w:t>сведения о зарегистрированных правах на садовый дом или жилой дом</w:t>
            </w:r>
            <w:r w:rsidRPr="006F0B8F">
              <w:rPr>
                <w:rFonts w:ascii="Times New Roman" w:eastAsia="Times New Roman" w:hAnsi="Times New Roman"/>
                <w:sz w:val="24"/>
                <w:szCs w:val="24"/>
                <w:lang w:eastAsia="ru-RU"/>
              </w:rPr>
              <w:t xml:space="preserve">, </w:t>
            </w:r>
            <w:r w:rsidRPr="006F0B8F">
              <w:rPr>
                <w:rFonts w:ascii="Times New Roman" w:hAnsi="Times New Roman"/>
                <w:sz w:val="24"/>
                <w:szCs w:val="24"/>
              </w:rPr>
              <w:t>в срок, указанный в Уведомлении о приостановлении предоставления Муниципальной услуги, осуществляется переход к административной процедуре «Определение возможности предоставления Муниципальной услуги».</w:t>
            </w:r>
          </w:p>
        </w:tc>
      </w:tr>
    </w:tbl>
    <w:p w:rsidR="0075092E" w:rsidRPr="006F0B8F" w:rsidRDefault="0075092E" w:rsidP="0075092E">
      <w:pPr>
        <w:spacing w:after="0" w:line="240" w:lineRule="auto"/>
        <w:rPr>
          <w:rFonts w:ascii="Times New Roman" w:hAnsi="Times New Roman"/>
          <w:sz w:val="24"/>
          <w:szCs w:val="24"/>
        </w:rPr>
      </w:pPr>
    </w:p>
    <w:p w:rsidR="0075092E" w:rsidRPr="006F0B8F" w:rsidRDefault="0075092E" w:rsidP="0075092E">
      <w:pPr>
        <w:spacing w:after="0" w:line="240" w:lineRule="auto"/>
        <w:rPr>
          <w:rFonts w:ascii="Times New Roman" w:hAnsi="Times New Roman"/>
          <w:sz w:val="24"/>
          <w:szCs w:val="24"/>
        </w:rPr>
      </w:pPr>
    </w:p>
    <w:p w:rsidR="0075092E" w:rsidRPr="006F0B8F" w:rsidRDefault="0075092E"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3E1A93" w:rsidRPr="006F0B8F" w:rsidRDefault="003E1A93" w:rsidP="0075092E">
      <w:pPr>
        <w:spacing w:after="0" w:line="240" w:lineRule="auto"/>
        <w:rPr>
          <w:rFonts w:ascii="Times New Roman" w:hAnsi="Times New Roman"/>
          <w:sz w:val="24"/>
          <w:szCs w:val="24"/>
        </w:rPr>
      </w:pPr>
    </w:p>
    <w:p w:rsidR="0075092E" w:rsidRPr="006F0B8F" w:rsidRDefault="0075092E" w:rsidP="0075092E">
      <w:pPr>
        <w:spacing w:after="0" w:line="240" w:lineRule="auto"/>
        <w:rPr>
          <w:rFonts w:ascii="Times New Roman" w:hAnsi="Times New Roman"/>
          <w:sz w:val="24"/>
          <w:szCs w:val="24"/>
        </w:rPr>
      </w:pPr>
    </w:p>
    <w:p w:rsidR="0075092E" w:rsidRPr="006F0B8F" w:rsidRDefault="0075092E" w:rsidP="005960AB">
      <w:pPr>
        <w:pStyle w:val="affff3"/>
        <w:numPr>
          <w:ilvl w:val="0"/>
          <w:numId w:val="33"/>
        </w:numPr>
        <w:spacing w:after="0" w:line="240" w:lineRule="auto"/>
        <w:jc w:val="center"/>
        <w:rPr>
          <w:rFonts w:ascii="Times New Roman" w:hAnsi="Times New Roman"/>
          <w:sz w:val="24"/>
          <w:szCs w:val="24"/>
        </w:rPr>
      </w:pPr>
      <w:r w:rsidRPr="006F0B8F">
        <w:rPr>
          <w:rFonts w:ascii="Times New Roman" w:hAnsi="Times New Roman"/>
          <w:sz w:val="24"/>
          <w:szCs w:val="24"/>
        </w:rPr>
        <w:lastRenderedPageBreak/>
        <w:t xml:space="preserve">Определение возможности предоставления Муниципальной услуги </w:t>
      </w: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693"/>
        <w:gridCol w:w="1701"/>
        <w:gridCol w:w="1843"/>
        <w:gridCol w:w="6378"/>
      </w:tblGrid>
      <w:tr w:rsidR="0075092E" w:rsidRPr="006F0B8F" w:rsidTr="003E6F2D">
        <w:trPr>
          <w:tblHeader/>
        </w:trPr>
        <w:tc>
          <w:tcPr>
            <w:tcW w:w="2269"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Место выполнения процедуры/используемая ИС</w:t>
            </w:r>
          </w:p>
        </w:tc>
        <w:tc>
          <w:tcPr>
            <w:tcW w:w="2693"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Административные действия</w:t>
            </w:r>
          </w:p>
        </w:tc>
        <w:tc>
          <w:tcPr>
            <w:tcW w:w="1701" w:type="dxa"/>
            <w:tcBorders>
              <w:bottom w:val="single" w:sz="4" w:space="0" w:color="auto"/>
            </w:tcBorders>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Средний срок выполнения</w:t>
            </w:r>
          </w:p>
        </w:tc>
        <w:tc>
          <w:tcPr>
            <w:tcW w:w="1843"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Трудоемкость</w:t>
            </w:r>
          </w:p>
        </w:tc>
        <w:tc>
          <w:tcPr>
            <w:tcW w:w="6378"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Содержание действия</w:t>
            </w:r>
          </w:p>
        </w:tc>
      </w:tr>
      <w:tr w:rsidR="0075092E" w:rsidRPr="006F0B8F" w:rsidTr="003E6F2D">
        <w:trPr>
          <w:trHeight w:val="5374"/>
        </w:trPr>
        <w:tc>
          <w:tcPr>
            <w:tcW w:w="2269" w:type="dxa"/>
            <w:shd w:val="clear" w:color="auto" w:fill="auto"/>
          </w:tcPr>
          <w:p w:rsidR="0075092E" w:rsidRPr="006F0B8F" w:rsidRDefault="0075092E"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Администрация/</w:t>
            </w:r>
            <w:r w:rsidRPr="006F0B8F">
              <w:rPr>
                <w:rFonts w:ascii="Times New Roman" w:eastAsia="Times New Roman" w:hAnsi="Times New Roman" w:cs="Times New Roman"/>
                <w:sz w:val="24"/>
                <w:szCs w:val="24"/>
              </w:rPr>
              <w:br/>
            </w:r>
            <w:r w:rsidRPr="006F0B8F">
              <w:rPr>
                <w:rFonts w:ascii="Times New Roman" w:eastAsia="Times New Roman" w:hAnsi="Times New Roman"/>
                <w:sz w:val="24"/>
                <w:szCs w:val="24"/>
              </w:rPr>
              <w:t>МВК/</w:t>
            </w:r>
            <w:r w:rsidRPr="006F0B8F">
              <w:rPr>
                <w:rFonts w:ascii="Times New Roman" w:eastAsia="Times New Roman" w:hAnsi="Times New Roman" w:cs="Times New Roman"/>
                <w:sz w:val="24"/>
                <w:szCs w:val="24"/>
              </w:rPr>
              <w:t>Модуль оказания услуг ЕИС ОУ</w:t>
            </w:r>
          </w:p>
        </w:tc>
        <w:tc>
          <w:tcPr>
            <w:tcW w:w="2693" w:type="dxa"/>
            <w:shd w:val="clear" w:color="auto" w:fill="auto"/>
          </w:tcPr>
          <w:p w:rsidR="0075092E" w:rsidRPr="006F0B8F" w:rsidRDefault="0075092E"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Проверка отсутствия или наличие оснований для отказа в предоставлении Муниципальной услуги</w:t>
            </w:r>
          </w:p>
        </w:tc>
        <w:tc>
          <w:tcPr>
            <w:tcW w:w="1701" w:type="dxa"/>
          </w:tcPr>
          <w:p w:rsidR="0075092E" w:rsidRPr="006F0B8F" w:rsidRDefault="0075092E"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 xml:space="preserve">До </w:t>
            </w:r>
            <w:r w:rsidR="0065029C" w:rsidRPr="006F0B8F">
              <w:rPr>
                <w:rFonts w:ascii="Times New Roman" w:eastAsia="Times New Roman" w:hAnsi="Times New Roman" w:cs="Times New Roman"/>
                <w:sz w:val="24"/>
                <w:szCs w:val="24"/>
              </w:rPr>
              <w:t>16</w:t>
            </w:r>
            <w:r w:rsidRPr="006F0B8F">
              <w:rPr>
                <w:rFonts w:ascii="Times New Roman" w:eastAsia="Times New Roman" w:hAnsi="Times New Roman" w:cs="Times New Roman"/>
                <w:sz w:val="24"/>
                <w:szCs w:val="24"/>
              </w:rPr>
              <w:t xml:space="preserve"> рабочих дней</w:t>
            </w:r>
          </w:p>
        </w:tc>
        <w:tc>
          <w:tcPr>
            <w:tcW w:w="1843" w:type="dxa"/>
            <w:shd w:val="clear" w:color="auto" w:fill="auto"/>
          </w:tcPr>
          <w:p w:rsidR="0075092E" w:rsidRPr="006F0B8F" w:rsidRDefault="0075092E" w:rsidP="003E6F2D">
            <w:pPr>
              <w:pStyle w:val="ConsPlusNormal"/>
              <w:suppressAutoHyphens/>
              <w:spacing w:after="200" w:line="276" w:lineRule="auto"/>
              <w:rPr>
                <w:rFonts w:ascii="Times New Roman" w:eastAsia="Times New Roman" w:hAnsi="Times New Roman" w:cs="Times New Roman"/>
                <w:sz w:val="24"/>
                <w:szCs w:val="24"/>
              </w:rPr>
            </w:pPr>
          </w:p>
        </w:tc>
        <w:tc>
          <w:tcPr>
            <w:tcW w:w="6378" w:type="dxa"/>
            <w:shd w:val="clear" w:color="auto" w:fill="auto"/>
          </w:tcPr>
          <w:p w:rsidR="0075092E" w:rsidRPr="006F0B8F" w:rsidRDefault="0075092E" w:rsidP="003E6F2D">
            <w:pPr>
              <w:spacing w:after="0" w:line="240" w:lineRule="auto"/>
              <w:jc w:val="both"/>
              <w:rPr>
                <w:rFonts w:ascii="Times New Roman" w:eastAsia="Times New Roman" w:hAnsi="Times New Roman"/>
                <w:color w:val="000000"/>
                <w:sz w:val="24"/>
                <w:szCs w:val="24"/>
                <w:lang w:eastAsia="ru-RU"/>
              </w:rPr>
            </w:pPr>
            <w:r w:rsidRPr="006F0B8F">
              <w:rPr>
                <w:rFonts w:ascii="Times New Roman" w:eastAsia="Times New Roman" w:hAnsi="Times New Roman"/>
                <w:color w:val="000000"/>
                <w:sz w:val="24"/>
                <w:szCs w:val="24"/>
                <w:lang w:eastAsia="ru-RU"/>
              </w:rPr>
              <w:t>Состав Межведомственной комиссии проверяет приложенный к заявлению пакет документов.</w:t>
            </w:r>
          </w:p>
          <w:p w:rsidR="0075092E" w:rsidRPr="006F0B8F" w:rsidRDefault="0075092E" w:rsidP="003E6F2D">
            <w:pPr>
              <w:spacing w:after="0" w:line="240" w:lineRule="auto"/>
              <w:jc w:val="both"/>
              <w:rPr>
                <w:rFonts w:ascii="Times New Roman" w:eastAsia="Times New Roman" w:hAnsi="Times New Roman"/>
                <w:color w:val="000000"/>
                <w:sz w:val="24"/>
                <w:szCs w:val="24"/>
                <w:lang w:eastAsia="ru-RU"/>
              </w:rPr>
            </w:pPr>
            <w:r w:rsidRPr="006F0B8F">
              <w:rPr>
                <w:rFonts w:ascii="Times New Roman" w:eastAsia="Times New Roman" w:hAnsi="Times New Roman"/>
                <w:color w:val="000000"/>
                <w:sz w:val="24"/>
                <w:szCs w:val="24"/>
                <w:lang w:eastAsia="ru-RU"/>
              </w:rPr>
              <w:t>По результатам рассмотрения Межведомственной комиссией приложенного к заявлению пакета документов, секретарем Межведомственной комиссии оформляется протокол заседания Межведомственной комиссии, в котором указываются:</w:t>
            </w:r>
          </w:p>
          <w:p w:rsidR="0075092E" w:rsidRPr="006F0B8F" w:rsidRDefault="0075092E" w:rsidP="003E6F2D">
            <w:pPr>
              <w:spacing w:after="0" w:line="240" w:lineRule="auto"/>
              <w:jc w:val="both"/>
              <w:rPr>
                <w:rFonts w:ascii="Times New Roman" w:eastAsia="Times New Roman" w:hAnsi="Times New Roman"/>
                <w:color w:val="000000"/>
                <w:sz w:val="24"/>
                <w:szCs w:val="24"/>
                <w:lang w:eastAsia="ru-RU"/>
              </w:rPr>
            </w:pPr>
            <w:proofErr w:type="gramStart"/>
            <w:r w:rsidRPr="006F0B8F">
              <w:rPr>
                <w:rFonts w:ascii="Times New Roman" w:eastAsia="Times New Roman" w:hAnsi="Times New Roman"/>
                <w:color w:val="000000"/>
                <w:sz w:val="24"/>
                <w:szCs w:val="24"/>
                <w:lang w:eastAsia="ru-RU"/>
              </w:rPr>
              <w:t>а</w:t>
            </w:r>
            <w:proofErr w:type="gramEnd"/>
            <w:r w:rsidRPr="006F0B8F">
              <w:rPr>
                <w:rFonts w:ascii="Times New Roman" w:eastAsia="Times New Roman" w:hAnsi="Times New Roman"/>
                <w:color w:val="000000"/>
                <w:sz w:val="24"/>
                <w:szCs w:val="24"/>
                <w:lang w:eastAsia="ru-RU"/>
              </w:rPr>
              <w:t xml:space="preserve">) фамилия, имя, отчество Заявителя </w:t>
            </w:r>
            <w:r w:rsidRPr="006F0B8F">
              <w:rPr>
                <w:rFonts w:ascii="Times New Roman" w:hAnsi="Times New Roman"/>
                <w:sz w:val="24"/>
                <w:szCs w:val="24"/>
              </w:rPr>
              <w:t>(представителя Заявителя)</w:t>
            </w:r>
            <w:r w:rsidRPr="006F0B8F">
              <w:rPr>
                <w:rFonts w:ascii="Times New Roman" w:eastAsia="Times New Roman" w:hAnsi="Times New Roman"/>
                <w:color w:val="000000"/>
                <w:sz w:val="24"/>
                <w:szCs w:val="24"/>
                <w:lang w:eastAsia="ru-RU"/>
              </w:rPr>
              <w:t>;</w:t>
            </w:r>
          </w:p>
          <w:p w:rsidR="0075092E" w:rsidRPr="006F0B8F" w:rsidRDefault="0075092E" w:rsidP="003E6F2D">
            <w:pPr>
              <w:spacing w:after="0" w:line="240" w:lineRule="auto"/>
              <w:jc w:val="both"/>
              <w:rPr>
                <w:rFonts w:ascii="Times New Roman" w:eastAsia="Times New Roman" w:hAnsi="Times New Roman"/>
                <w:color w:val="000000"/>
                <w:sz w:val="24"/>
                <w:szCs w:val="24"/>
                <w:lang w:eastAsia="ru-RU"/>
              </w:rPr>
            </w:pPr>
            <w:proofErr w:type="gramStart"/>
            <w:r w:rsidRPr="006F0B8F">
              <w:rPr>
                <w:rFonts w:ascii="Times New Roman" w:eastAsia="Times New Roman" w:hAnsi="Times New Roman"/>
                <w:color w:val="000000"/>
                <w:sz w:val="24"/>
                <w:szCs w:val="24"/>
                <w:lang w:eastAsia="ru-RU"/>
              </w:rPr>
              <w:t>б</w:t>
            </w:r>
            <w:proofErr w:type="gramEnd"/>
            <w:r w:rsidRPr="006F0B8F">
              <w:rPr>
                <w:rFonts w:ascii="Times New Roman" w:eastAsia="Times New Roman" w:hAnsi="Times New Roman"/>
                <w:color w:val="000000"/>
                <w:sz w:val="24"/>
                <w:szCs w:val="24"/>
                <w:lang w:eastAsia="ru-RU"/>
              </w:rPr>
              <w:t>) адрес дома</w:t>
            </w:r>
            <w:r w:rsidR="00240987" w:rsidRPr="006F0B8F">
              <w:rPr>
                <w:rFonts w:ascii="Times New Roman" w:eastAsia="Times New Roman" w:hAnsi="Times New Roman"/>
                <w:color w:val="000000"/>
                <w:sz w:val="24"/>
                <w:szCs w:val="24"/>
                <w:lang w:eastAsia="ru-RU"/>
              </w:rPr>
              <w:t>, признаваемого садовым домом или жилым домом</w:t>
            </w:r>
            <w:r w:rsidRPr="006F0B8F">
              <w:rPr>
                <w:rFonts w:ascii="Times New Roman" w:eastAsia="Times New Roman" w:hAnsi="Times New Roman"/>
                <w:color w:val="000000"/>
                <w:sz w:val="24"/>
                <w:szCs w:val="24"/>
                <w:lang w:eastAsia="ru-RU"/>
              </w:rPr>
              <w:t>;</w:t>
            </w:r>
          </w:p>
          <w:p w:rsidR="0075092E" w:rsidRPr="006F0B8F" w:rsidRDefault="0075092E" w:rsidP="003E6F2D">
            <w:pPr>
              <w:spacing w:after="0" w:line="240" w:lineRule="auto"/>
              <w:jc w:val="both"/>
              <w:rPr>
                <w:rFonts w:ascii="Times New Roman" w:eastAsia="Times New Roman" w:hAnsi="Times New Roman"/>
                <w:color w:val="000000"/>
                <w:sz w:val="24"/>
                <w:szCs w:val="24"/>
                <w:lang w:eastAsia="ru-RU"/>
              </w:rPr>
            </w:pPr>
            <w:proofErr w:type="gramStart"/>
            <w:r w:rsidRPr="006F0B8F">
              <w:rPr>
                <w:rFonts w:ascii="Times New Roman" w:eastAsia="Times New Roman" w:hAnsi="Times New Roman"/>
                <w:color w:val="000000"/>
                <w:sz w:val="24"/>
                <w:szCs w:val="24"/>
                <w:lang w:eastAsia="ru-RU"/>
              </w:rPr>
              <w:t>в</w:t>
            </w:r>
            <w:proofErr w:type="gramEnd"/>
            <w:r w:rsidRPr="006F0B8F">
              <w:rPr>
                <w:rFonts w:ascii="Times New Roman" w:eastAsia="Times New Roman" w:hAnsi="Times New Roman"/>
                <w:color w:val="000000"/>
                <w:sz w:val="24"/>
                <w:szCs w:val="24"/>
                <w:lang w:eastAsia="ru-RU"/>
              </w:rPr>
              <w:t>) перечень рассматриваемых документов;</w:t>
            </w:r>
          </w:p>
          <w:p w:rsidR="0075092E" w:rsidRPr="006F0B8F" w:rsidRDefault="0075092E" w:rsidP="003E6F2D">
            <w:pPr>
              <w:spacing w:after="0" w:line="240" w:lineRule="auto"/>
              <w:jc w:val="both"/>
              <w:rPr>
                <w:rFonts w:ascii="Times New Roman" w:eastAsia="Times New Roman" w:hAnsi="Times New Roman"/>
                <w:color w:val="000000"/>
                <w:sz w:val="24"/>
                <w:szCs w:val="24"/>
                <w:lang w:eastAsia="ru-RU"/>
              </w:rPr>
            </w:pPr>
            <w:proofErr w:type="gramStart"/>
            <w:r w:rsidRPr="006F0B8F">
              <w:rPr>
                <w:rFonts w:ascii="Times New Roman" w:eastAsia="Times New Roman" w:hAnsi="Times New Roman"/>
                <w:color w:val="000000"/>
                <w:sz w:val="24"/>
                <w:szCs w:val="24"/>
                <w:lang w:eastAsia="ru-RU"/>
              </w:rPr>
              <w:t>г</w:t>
            </w:r>
            <w:proofErr w:type="gramEnd"/>
            <w:r w:rsidRPr="006F0B8F">
              <w:rPr>
                <w:rFonts w:ascii="Times New Roman" w:eastAsia="Times New Roman" w:hAnsi="Times New Roman"/>
                <w:color w:val="000000"/>
                <w:sz w:val="24"/>
                <w:szCs w:val="24"/>
                <w:lang w:eastAsia="ru-RU"/>
              </w:rPr>
              <w:t>) рекомендации Межведомственной комиссией.</w:t>
            </w:r>
          </w:p>
          <w:p w:rsidR="0075092E" w:rsidRPr="006F0B8F" w:rsidRDefault="0075092E" w:rsidP="003E6F2D">
            <w:pPr>
              <w:spacing w:after="0" w:line="240" w:lineRule="auto"/>
              <w:jc w:val="both"/>
              <w:rPr>
                <w:rFonts w:ascii="Times New Roman" w:eastAsia="Times New Roman" w:hAnsi="Times New Roman"/>
                <w:color w:val="000000"/>
                <w:sz w:val="24"/>
                <w:szCs w:val="24"/>
                <w:lang w:eastAsia="ru-RU"/>
              </w:rPr>
            </w:pPr>
            <w:r w:rsidRPr="006F0B8F">
              <w:rPr>
                <w:rFonts w:ascii="Times New Roman" w:eastAsia="Times New Roman" w:hAnsi="Times New Roman"/>
                <w:color w:val="000000"/>
                <w:sz w:val="24"/>
                <w:szCs w:val="24"/>
                <w:lang w:eastAsia="ru-RU"/>
              </w:rPr>
              <w:t>Протокол заседания Межведомственной комиссии подписывается председателем Межведомственной комиссии и членами Межведомственной комиссии.</w:t>
            </w:r>
          </w:p>
          <w:p w:rsidR="0075092E" w:rsidRPr="006F0B8F" w:rsidRDefault="0075092E" w:rsidP="003E6F2D">
            <w:pPr>
              <w:spacing w:after="0" w:line="240" w:lineRule="auto"/>
              <w:jc w:val="both"/>
              <w:rPr>
                <w:rFonts w:ascii="Times New Roman" w:eastAsia="Times New Roman" w:hAnsi="Times New Roman"/>
                <w:color w:val="000000"/>
                <w:sz w:val="24"/>
                <w:szCs w:val="24"/>
                <w:lang w:eastAsia="ru-RU"/>
              </w:rPr>
            </w:pPr>
            <w:r w:rsidRPr="006F0B8F">
              <w:rPr>
                <w:rFonts w:ascii="Times New Roman" w:eastAsia="Times New Roman" w:hAnsi="Times New Roman"/>
                <w:color w:val="000000"/>
                <w:sz w:val="24"/>
                <w:szCs w:val="24"/>
                <w:lang w:eastAsia="ru-RU"/>
              </w:rPr>
              <w:t xml:space="preserve"> Протокол заседания Межведомственной комиссии является основанием для подготовки проекта решения Главы Администрации об утверждении уведомления о </w:t>
            </w:r>
            <w:r w:rsidRPr="006F0B8F">
              <w:rPr>
                <w:rFonts w:ascii="Times New Roman" w:hAnsi="Times New Roman"/>
                <w:bCs/>
                <w:iCs/>
                <w:sz w:val="24"/>
                <w:szCs w:val="24"/>
                <w:lang w:eastAsia="ru-RU"/>
              </w:rPr>
              <w:t>признания садового дома жилым домом и жилого дома садовым домом</w:t>
            </w:r>
            <w:r w:rsidRPr="006F0B8F">
              <w:rPr>
                <w:rFonts w:ascii="Times New Roman" w:eastAsia="Times New Roman" w:hAnsi="Times New Roman"/>
                <w:color w:val="000000"/>
                <w:sz w:val="24"/>
                <w:szCs w:val="24"/>
                <w:lang w:eastAsia="ru-RU"/>
              </w:rPr>
              <w:t>.</w:t>
            </w:r>
          </w:p>
          <w:p w:rsidR="0075092E" w:rsidRPr="006F0B8F" w:rsidRDefault="0075092E" w:rsidP="007B6637">
            <w:pPr>
              <w:spacing w:after="0" w:line="240" w:lineRule="auto"/>
              <w:rPr>
                <w:rFonts w:ascii="Times New Roman" w:hAnsi="Times New Roman"/>
                <w:sz w:val="24"/>
                <w:szCs w:val="24"/>
              </w:rPr>
            </w:pPr>
            <w:r w:rsidRPr="006F0B8F">
              <w:rPr>
                <w:rFonts w:ascii="Times New Roman" w:eastAsia="Times New Roman" w:hAnsi="Times New Roman"/>
                <w:color w:val="000000"/>
                <w:sz w:val="24"/>
                <w:szCs w:val="24"/>
                <w:lang w:eastAsia="ru-RU"/>
              </w:rPr>
              <w:t>Осуществляется переход к административной процедуре «</w:t>
            </w:r>
            <w:r w:rsidR="007B6637" w:rsidRPr="006F0B8F">
              <w:rPr>
                <w:rFonts w:ascii="Times New Roman" w:hAnsi="Times New Roman"/>
                <w:sz w:val="24"/>
                <w:szCs w:val="24"/>
              </w:rPr>
              <w:t xml:space="preserve">Принятие решения о предоставлении (об отказе в предоставлении) Муниципальной услуги и оформление результата </w:t>
            </w:r>
            <w:proofErr w:type="gramStart"/>
            <w:r w:rsidR="007B6637" w:rsidRPr="006F0B8F">
              <w:rPr>
                <w:rFonts w:ascii="Times New Roman" w:hAnsi="Times New Roman"/>
                <w:sz w:val="24"/>
                <w:szCs w:val="24"/>
              </w:rPr>
              <w:t>предоставления  услуги</w:t>
            </w:r>
            <w:proofErr w:type="gramEnd"/>
            <w:r w:rsidR="007B6637" w:rsidRPr="006F0B8F">
              <w:rPr>
                <w:rFonts w:ascii="Times New Roman" w:hAnsi="Times New Roman"/>
                <w:sz w:val="24"/>
                <w:szCs w:val="24"/>
              </w:rPr>
              <w:t xml:space="preserve"> Заявителю (представителю Заявителя)</w:t>
            </w:r>
            <w:r w:rsidRPr="006F0B8F">
              <w:rPr>
                <w:rFonts w:ascii="Times New Roman" w:eastAsia="Times New Roman" w:hAnsi="Times New Roman"/>
                <w:color w:val="000000"/>
                <w:sz w:val="24"/>
                <w:szCs w:val="24"/>
                <w:lang w:eastAsia="ru-RU"/>
              </w:rPr>
              <w:t>».</w:t>
            </w:r>
          </w:p>
        </w:tc>
      </w:tr>
    </w:tbl>
    <w:p w:rsidR="003E1A93" w:rsidRPr="006F0B8F" w:rsidRDefault="003E1A93" w:rsidP="003E1A93">
      <w:pPr>
        <w:pStyle w:val="affff3"/>
        <w:spacing w:after="0" w:line="240" w:lineRule="auto"/>
        <w:ind w:left="1425"/>
        <w:rPr>
          <w:rFonts w:ascii="Times New Roman" w:hAnsi="Times New Roman"/>
          <w:sz w:val="24"/>
          <w:szCs w:val="24"/>
        </w:rPr>
      </w:pPr>
    </w:p>
    <w:p w:rsidR="003E1A93" w:rsidRPr="006F0B8F" w:rsidRDefault="003E1A93" w:rsidP="003E1A93">
      <w:pPr>
        <w:pStyle w:val="affff3"/>
        <w:spacing w:after="0" w:line="240" w:lineRule="auto"/>
        <w:ind w:left="1425"/>
        <w:rPr>
          <w:rFonts w:ascii="Times New Roman" w:hAnsi="Times New Roman"/>
          <w:sz w:val="24"/>
          <w:szCs w:val="24"/>
        </w:rPr>
      </w:pPr>
    </w:p>
    <w:p w:rsidR="003E1A93" w:rsidRPr="006F0B8F" w:rsidRDefault="003E1A93" w:rsidP="003E1A93">
      <w:pPr>
        <w:pStyle w:val="affff3"/>
        <w:spacing w:after="0" w:line="240" w:lineRule="auto"/>
        <w:ind w:left="1425"/>
        <w:rPr>
          <w:rFonts w:ascii="Times New Roman" w:hAnsi="Times New Roman"/>
          <w:sz w:val="24"/>
          <w:szCs w:val="24"/>
        </w:rPr>
      </w:pPr>
    </w:p>
    <w:p w:rsidR="0075092E" w:rsidRPr="006F0B8F" w:rsidRDefault="0075092E" w:rsidP="005960AB">
      <w:pPr>
        <w:pStyle w:val="affff3"/>
        <w:numPr>
          <w:ilvl w:val="0"/>
          <w:numId w:val="33"/>
        </w:numPr>
        <w:spacing w:after="0" w:line="240" w:lineRule="auto"/>
        <w:jc w:val="center"/>
        <w:rPr>
          <w:rFonts w:ascii="Times New Roman" w:hAnsi="Times New Roman"/>
          <w:sz w:val="24"/>
          <w:szCs w:val="24"/>
        </w:rPr>
      </w:pPr>
      <w:r w:rsidRPr="006F0B8F">
        <w:rPr>
          <w:rFonts w:ascii="Times New Roman" w:hAnsi="Times New Roman"/>
          <w:sz w:val="24"/>
          <w:szCs w:val="24"/>
        </w:rPr>
        <w:lastRenderedPageBreak/>
        <w:t xml:space="preserve">Принятие решения о предоставлении (об отказе в предоставлении) Муниципальной услуги и оформление результата </w:t>
      </w:r>
      <w:proofErr w:type="gramStart"/>
      <w:r w:rsidRPr="006F0B8F">
        <w:rPr>
          <w:rFonts w:ascii="Times New Roman" w:hAnsi="Times New Roman"/>
          <w:sz w:val="24"/>
          <w:szCs w:val="24"/>
        </w:rPr>
        <w:t>предоставления  услуги</w:t>
      </w:r>
      <w:proofErr w:type="gramEnd"/>
      <w:r w:rsidRPr="006F0B8F">
        <w:rPr>
          <w:rFonts w:ascii="Times New Roman" w:hAnsi="Times New Roman"/>
          <w:sz w:val="24"/>
          <w:szCs w:val="24"/>
        </w:rPr>
        <w:t xml:space="preserve"> Заявителю (представителю Заявителя)</w:t>
      </w: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2268"/>
        <w:gridCol w:w="2410"/>
        <w:gridCol w:w="2126"/>
        <w:gridCol w:w="5103"/>
      </w:tblGrid>
      <w:tr w:rsidR="0075092E" w:rsidRPr="006F0B8F" w:rsidTr="003E6F2D">
        <w:trPr>
          <w:tblHeader/>
        </w:trPr>
        <w:tc>
          <w:tcPr>
            <w:tcW w:w="2977"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Административные действия</w:t>
            </w:r>
          </w:p>
        </w:tc>
        <w:tc>
          <w:tcPr>
            <w:tcW w:w="2410" w:type="dxa"/>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Средний срок выполнения</w:t>
            </w:r>
          </w:p>
        </w:tc>
        <w:tc>
          <w:tcPr>
            <w:tcW w:w="2126"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Трудоемкость</w:t>
            </w:r>
          </w:p>
        </w:tc>
        <w:tc>
          <w:tcPr>
            <w:tcW w:w="5103"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Содержание действия</w:t>
            </w:r>
          </w:p>
        </w:tc>
      </w:tr>
      <w:tr w:rsidR="0075092E" w:rsidRPr="006F0B8F" w:rsidTr="003E6F2D">
        <w:tc>
          <w:tcPr>
            <w:tcW w:w="2977" w:type="dxa"/>
            <w:shd w:val="clear" w:color="auto" w:fill="auto"/>
            <w:vAlign w:val="center"/>
          </w:tcPr>
          <w:p w:rsidR="0075092E" w:rsidRPr="006F0B8F" w:rsidRDefault="0075092E" w:rsidP="003E6F2D">
            <w:pPr>
              <w:pStyle w:val="ConsPlusNormal"/>
              <w:tabs>
                <w:tab w:val="left" w:pos="1873"/>
              </w:tabs>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Администрация/ Модуль оказания услуг ЕИС ОУ</w:t>
            </w:r>
          </w:p>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p>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p>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p>
        </w:tc>
        <w:tc>
          <w:tcPr>
            <w:tcW w:w="2268" w:type="dxa"/>
            <w:shd w:val="clear" w:color="auto" w:fill="auto"/>
          </w:tcPr>
          <w:p w:rsidR="0075092E" w:rsidRPr="006F0B8F" w:rsidRDefault="0075092E"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Рассмотрение проекта решения</w:t>
            </w:r>
          </w:p>
        </w:tc>
        <w:tc>
          <w:tcPr>
            <w:tcW w:w="2410" w:type="dxa"/>
          </w:tcPr>
          <w:p w:rsidR="0075092E" w:rsidRPr="006F0B8F" w:rsidRDefault="0065029C" w:rsidP="003E6F2D">
            <w:pPr>
              <w:pStyle w:val="ConsPlusNormal"/>
              <w:suppressAutoHyphens/>
              <w:spacing w:after="200" w:line="276" w:lineRule="auto"/>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До 3 рабочих дней</w:t>
            </w:r>
          </w:p>
        </w:tc>
        <w:tc>
          <w:tcPr>
            <w:tcW w:w="2126" w:type="dxa"/>
            <w:shd w:val="clear" w:color="auto" w:fill="auto"/>
          </w:tcPr>
          <w:p w:rsidR="0075092E" w:rsidRPr="006F0B8F" w:rsidRDefault="0075092E" w:rsidP="003E6F2D">
            <w:pPr>
              <w:pStyle w:val="ConsPlusNormal"/>
              <w:suppressAutoHyphens/>
              <w:spacing w:after="200" w:line="276" w:lineRule="auto"/>
              <w:rPr>
                <w:rFonts w:ascii="Times New Roman" w:eastAsia="Times New Roman" w:hAnsi="Times New Roman" w:cs="Times New Roman"/>
                <w:sz w:val="24"/>
                <w:szCs w:val="24"/>
              </w:rPr>
            </w:pPr>
          </w:p>
        </w:tc>
        <w:tc>
          <w:tcPr>
            <w:tcW w:w="5103" w:type="dxa"/>
            <w:shd w:val="clear" w:color="auto" w:fill="auto"/>
          </w:tcPr>
          <w:p w:rsidR="0075092E" w:rsidRPr="006F0B8F" w:rsidRDefault="00ED4955" w:rsidP="003E6F2D">
            <w:pPr>
              <w:spacing w:after="0" w:line="240" w:lineRule="auto"/>
              <w:jc w:val="both"/>
              <w:rPr>
                <w:rFonts w:ascii="Times New Roman" w:hAnsi="Times New Roman"/>
                <w:sz w:val="24"/>
                <w:szCs w:val="24"/>
                <w:lang w:eastAsia="ru-RU"/>
              </w:rPr>
            </w:pPr>
            <w:r w:rsidRPr="00D92C77">
              <w:rPr>
                <w:rFonts w:ascii="Times New Roman" w:eastAsia="Times New Roman" w:hAnsi="Times New Roman"/>
                <w:spacing w:val="-4"/>
                <w:sz w:val="24"/>
                <w:szCs w:val="24"/>
              </w:rPr>
              <w:t xml:space="preserve">Заместитель главы администрации городского округа Фрязино </w:t>
            </w:r>
            <w:r w:rsidR="0075092E" w:rsidRPr="006F0B8F">
              <w:rPr>
                <w:rFonts w:ascii="Times New Roman" w:eastAsia="Times New Roman" w:hAnsi="Times New Roman"/>
                <w:sz w:val="24"/>
                <w:szCs w:val="24"/>
              </w:rPr>
              <w:t xml:space="preserve">рассматривает проект решения на предмет соответствия требованиям настоящего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о предоставлении Муниципальной услуги с использованием ЭП в Модуле оказания услуг ЕИС ОУ и направляет уполномоченному специалисту Администрации для направления результата предоставления Муниципальной услуги Заявителю </w:t>
            </w:r>
            <w:r w:rsidR="0075092E" w:rsidRPr="006F0B8F">
              <w:rPr>
                <w:rFonts w:ascii="Times New Roman" w:hAnsi="Times New Roman"/>
                <w:sz w:val="24"/>
                <w:szCs w:val="24"/>
              </w:rPr>
              <w:t>(представителю Заявителя)</w:t>
            </w:r>
            <w:r w:rsidR="00B70138" w:rsidRPr="006F0B8F">
              <w:rPr>
                <w:rFonts w:ascii="Times New Roman" w:hAnsi="Times New Roman"/>
                <w:sz w:val="24"/>
                <w:szCs w:val="24"/>
              </w:rPr>
              <w:t>.</w:t>
            </w:r>
          </w:p>
        </w:tc>
      </w:tr>
    </w:tbl>
    <w:p w:rsidR="0075092E" w:rsidRPr="006F0B8F" w:rsidRDefault="0075092E" w:rsidP="0075092E">
      <w:pPr>
        <w:pStyle w:val="aff6"/>
        <w:jc w:val="left"/>
        <w:rPr>
          <w:rFonts w:ascii="Times New Roman" w:hAnsi="Times New Roman" w:cs="Times New Roman"/>
        </w:rPr>
      </w:pPr>
    </w:p>
    <w:p w:rsidR="0075092E" w:rsidRPr="006F0B8F" w:rsidRDefault="0075092E" w:rsidP="005960AB">
      <w:pPr>
        <w:pStyle w:val="aff6"/>
        <w:numPr>
          <w:ilvl w:val="0"/>
          <w:numId w:val="33"/>
        </w:numPr>
        <w:rPr>
          <w:b w:val="0"/>
          <w:i/>
        </w:rPr>
      </w:pPr>
      <w:r w:rsidRPr="006F0B8F">
        <w:rPr>
          <w:rFonts w:ascii="Times New Roman" w:hAnsi="Times New Roman" w:cs="Times New Roman"/>
          <w:b w:val="0"/>
        </w:rPr>
        <w:t>Выдача результата предоставления Муниципальной услуги Заявителю (представителю Заявителя)</w:t>
      </w: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265"/>
        <w:gridCol w:w="2475"/>
        <w:gridCol w:w="2092"/>
        <w:gridCol w:w="5087"/>
      </w:tblGrid>
      <w:tr w:rsidR="0075092E" w:rsidRPr="006F0B8F" w:rsidTr="003E6F2D">
        <w:trPr>
          <w:tblHeader/>
        </w:trPr>
        <w:tc>
          <w:tcPr>
            <w:tcW w:w="2965"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Место выполнения процедуры/используемая ИС</w:t>
            </w:r>
          </w:p>
        </w:tc>
        <w:tc>
          <w:tcPr>
            <w:tcW w:w="2265"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Административные действия</w:t>
            </w:r>
          </w:p>
        </w:tc>
        <w:tc>
          <w:tcPr>
            <w:tcW w:w="2475" w:type="dxa"/>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Средний срок выполнения</w:t>
            </w:r>
          </w:p>
        </w:tc>
        <w:tc>
          <w:tcPr>
            <w:tcW w:w="2092" w:type="dxa"/>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Трудоемкость</w:t>
            </w:r>
          </w:p>
        </w:tc>
        <w:tc>
          <w:tcPr>
            <w:tcW w:w="5087" w:type="dxa"/>
            <w:shd w:val="clear" w:color="auto" w:fill="auto"/>
          </w:tcPr>
          <w:p w:rsidR="0075092E" w:rsidRPr="006F0B8F" w:rsidRDefault="0075092E" w:rsidP="003E6F2D">
            <w:pPr>
              <w:pStyle w:val="ConsPlusNormal"/>
              <w:suppressAutoHyphens/>
              <w:spacing w:after="200" w:line="276" w:lineRule="auto"/>
              <w:jc w:val="center"/>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t>Содержание действия</w:t>
            </w:r>
          </w:p>
        </w:tc>
      </w:tr>
      <w:tr w:rsidR="00ED4955" w:rsidRPr="006F0B8F" w:rsidTr="003E6F2D">
        <w:tc>
          <w:tcPr>
            <w:tcW w:w="2965" w:type="dxa"/>
            <w:shd w:val="clear" w:color="auto" w:fill="auto"/>
          </w:tcPr>
          <w:p w:rsidR="00ED4955" w:rsidRPr="006F0B8F" w:rsidRDefault="00ED4955" w:rsidP="003E6F2D">
            <w:pPr>
              <w:spacing w:after="0" w:line="240" w:lineRule="auto"/>
              <w:jc w:val="both"/>
              <w:rPr>
                <w:rFonts w:ascii="Times New Roman" w:hAnsi="Times New Roman"/>
                <w:sz w:val="24"/>
                <w:szCs w:val="24"/>
              </w:rPr>
            </w:pPr>
            <w:r w:rsidRPr="006F0B8F">
              <w:rPr>
                <w:rFonts w:ascii="Times New Roman" w:hAnsi="Times New Roman"/>
                <w:sz w:val="24"/>
                <w:szCs w:val="24"/>
              </w:rPr>
              <w:t xml:space="preserve">Модуль </w:t>
            </w:r>
            <w:r w:rsidRPr="006F0B8F">
              <w:rPr>
                <w:rFonts w:ascii="Times New Roman" w:eastAsia="Times New Roman" w:hAnsi="Times New Roman"/>
                <w:sz w:val="24"/>
                <w:szCs w:val="24"/>
              </w:rPr>
              <w:t xml:space="preserve">оказания услуг </w:t>
            </w:r>
            <w:r w:rsidRPr="006F0B8F">
              <w:rPr>
                <w:rFonts w:ascii="Times New Roman" w:hAnsi="Times New Roman"/>
                <w:sz w:val="24"/>
                <w:szCs w:val="24"/>
              </w:rPr>
              <w:t>ЕИС ОУ/РПГУ</w:t>
            </w:r>
          </w:p>
        </w:tc>
        <w:tc>
          <w:tcPr>
            <w:tcW w:w="2265" w:type="dxa"/>
            <w:shd w:val="clear" w:color="auto" w:fill="auto"/>
          </w:tcPr>
          <w:p w:rsidR="00ED4955" w:rsidRPr="006F0B8F" w:rsidRDefault="00ED4955" w:rsidP="003E6F2D">
            <w:pPr>
              <w:pStyle w:val="ConsPlusNormal"/>
              <w:suppressAutoHyphens/>
              <w:spacing w:after="200" w:line="276" w:lineRule="auto"/>
              <w:rPr>
                <w:rFonts w:ascii="Times New Roman" w:eastAsia="Times New Roman" w:hAnsi="Times New Roman"/>
                <w:sz w:val="24"/>
                <w:szCs w:val="24"/>
              </w:rPr>
            </w:pPr>
            <w:r w:rsidRPr="006F0B8F">
              <w:rPr>
                <w:rFonts w:ascii="Times New Roman" w:eastAsia="Times New Roman" w:hAnsi="Times New Roman" w:cs="Times New Roman"/>
                <w:sz w:val="24"/>
                <w:szCs w:val="24"/>
              </w:rPr>
              <w:t xml:space="preserve">Направление результата предоставления Муниципальной услуги Заявителю </w:t>
            </w:r>
            <w:r w:rsidRPr="006F0B8F">
              <w:rPr>
                <w:rFonts w:ascii="Times New Roman" w:hAnsi="Times New Roman" w:cs="Times New Roman"/>
                <w:sz w:val="24"/>
                <w:szCs w:val="24"/>
              </w:rPr>
              <w:t xml:space="preserve">(представителю </w:t>
            </w:r>
            <w:r w:rsidRPr="006F0B8F">
              <w:rPr>
                <w:rFonts w:ascii="Times New Roman" w:hAnsi="Times New Roman" w:cs="Times New Roman"/>
                <w:sz w:val="24"/>
                <w:szCs w:val="24"/>
              </w:rPr>
              <w:lastRenderedPageBreak/>
              <w:t>Заявителя)</w:t>
            </w:r>
          </w:p>
        </w:tc>
        <w:tc>
          <w:tcPr>
            <w:tcW w:w="2475" w:type="dxa"/>
          </w:tcPr>
          <w:p w:rsidR="00ED4955" w:rsidRPr="006F0B8F" w:rsidRDefault="00ED4955" w:rsidP="000762DA">
            <w:pPr>
              <w:pStyle w:val="ConsPlusNormal"/>
              <w:suppressAutoHyphens/>
              <w:rPr>
                <w:rFonts w:ascii="Times New Roman" w:eastAsia="Times New Roman" w:hAnsi="Times New Roman" w:cs="Times New Roman"/>
                <w:sz w:val="24"/>
                <w:szCs w:val="24"/>
              </w:rPr>
            </w:pPr>
            <w:r w:rsidRPr="006F0B8F">
              <w:rPr>
                <w:rFonts w:ascii="Times New Roman" w:eastAsia="Times New Roman" w:hAnsi="Times New Roman" w:cs="Times New Roman"/>
                <w:sz w:val="24"/>
                <w:szCs w:val="24"/>
              </w:rPr>
              <w:lastRenderedPageBreak/>
              <w:t>1 рабочий день</w:t>
            </w:r>
          </w:p>
        </w:tc>
        <w:tc>
          <w:tcPr>
            <w:tcW w:w="2092" w:type="dxa"/>
          </w:tcPr>
          <w:p w:rsidR="00ED4955" w:rsidRPr="006F0B8F" w:rsidRDefault="00ED4955" w:rsidP="003E6F2D">
            <w:pPr>
              <w:pStyle w:val="ConsPlusNormal"/>
              <w:suppressAutoHyphens/>
              <w:spacing w:after="200" w:line="276" w:lineRule="auto"/>
              <w:rPr>
                <w:rFonts w:ascii="Times New Roman" w:eastAsia="Times New Roman" w:hAnsi="Times New Roman"/>
                <w:sz w:val="24"/>
                <w:szCs w:val="24"/>
              </w:rPr>
            </w:pPr>
            <w:r w:rsidRPr="006F0B8F">
              <w:rPr>
                <w:rFonts w:ascii="Times New Roman" w:eastAsia="Times New Roman" w:hAnsi="Times New Roman"/>
                <w:sz w:val="24"/>
                <w:szCs w:val="24"/>
              </w:rPr>
              <w:t>10 минут</w:t>
            </w:r>
          </w:p>
        </w:tc>
        <w:tc>
          <w:tcPr>
            <w:tcW w:w="5087" w:type="dxa"/>
            <w:shd w:val="clear" w:color="auto" w:fill="auto"/>
          </w:tcPr>
          <w:p w:rsidR="00ED4955" w:rsidRDefault="00ED4955" w:rsidP="00F41E06">
            <w:pPr>
              <w:pStyle w:val="ConsPlusNormal"/>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Специалист Администрации направляет результат предоставления Муниципальной услуги в форме электронного документа, подписанного ЭП уполномоченного должностного лица Администрации в Личный кабинет на РПГУ, по электронной почте или на бумажном носителе по почте. </w:t>
            </w:r>
          </w:p>
          <w:p w:rsidR="00ED4955" w:rsidRDefault="00ED4955" w:rsidP="00F41E06">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rPr>
              <w:lastRenderedPageBreak/>
              <w:t xml:space="preserve">Заявитель </w:t>
            </w:r>
            <w:r>
              <w:rPr>
                <w:rFonts w:ascii="Times New Roman" w:hAnsi="Times New Roman"/>
                <w:sz w:val="24"/>
                <w:szCs w:val="24"/>
              </w:rPr>
              <w:t xml:space="preserve">(представитель Заявителя) </w:t>
            </w:r>
            <w:r>
              <w:rPr>
                <w:rFonts w:ascii="Times New Roman" w:eastAsia="Times New Roman" w:hAnsi="Times New Roman"/>
                <w:sz w:val="24"/>
                <w:szCs w:val="24"/>
              </w:rPr>
              <w:t>уведомляется о получении результата предоставления Муниципальной услуги в Личном кабинете на РПГУ по электронной почте или на бумажном носителе по почте.</w:t>
            </w:r>
          </w:p>
        </w:tc>
      </w:tr>
    </w:tbl>
    <w:p w:rsidR="0075092E" w:rsidRPr="006F0B8F" w:rsidRDefault="0075092E" w:rsidP="0075092E">
      <w:pPr>
        <w:spacing w:after="0" w:line="240" w:lineRule="auto"/>
        <w:jc w:val="both"/>
        <w:rPr>
          <w:rFonts w:ascii="Times New Roman" w:hAnsi="Times New Roman"/>
          <w:sz w:val="24"/>
          <w:szCs w:val="24"/>
        </w:rPr>
        <w:sectPr w:rsidR="0075092E" w:rsidRPr="006F0B8F" w:rsidSect="00427022">
          <w:pgSz w:w="16838" w:h="11906" w:orient="landscape"/>
          <w:pgMar w:top="1134" w:right="851" w:bottom="851" w:left="1418" w:header="720" w:footer="720" w:gutter="0"/>
          <w:cols w:space="720"/>
        </w:sectPr>
      </w:pPr>
    </w:p>
    <w:p w:rsidR="00FA1DEF" w:rsidRPr="006F0B8F" w:rsidRDefault="00FA1DEF" w:rsidP="00FA1DEF">
      <w:pPr>
        <w:pStyle w:val="12"/>
        <w:pageBreakBefore/>
        <w:ind w:left="5103"/>
        <w:jc w:val="left"/>
        <w:rPr>
          <w:b w:val="0"/>
          <w:i w:val="0"/>
        </w:rPr>
      </w:pPr>
      <w:bookmarkStart w:id="313" w:name="_Toc8635022"/>
      <w:bookmarkStart w:id="314" w:name="_Toc27663540"/>
      <w:bookmarkEnd w:id="304"/>
      <w:bookmarkEnd w:id="305"/>
      <w:bookmarkEnd w:id="306"/>
      <w:bookmarkEnd w:id="307"/>
      <w:bookmarkEnd w:id="308"/>
      <w:bookmarkEnd w:id="309"/>
      <w:bookmarkEnd w:id="310"/>
      <w:bookmarkEnd w:id="311"/>
      <w:bookmarkEnd w:id="312"/>
      <w:r w:rsidRPr="006F0B8F">
        <w:rPr>
          <w:b w:val="0"/>
          <w:i w:val="0"/>
        </w:rPr>
        <w:lastRenderedPageBreak/>
        <w:t xml:space="preserve">Приложение </w:t>
      </w:r>
      <w:bookmarkEnd w:id="313"/>
      <w:r w:rsidRPr="006F0B8F">
        <w:rPr>
          <w:b w:val="0"/>
          <w:i w:val="0"/>
        </w:rPr>
        <w:t>9</w:t>
      </w:r>
      <w:bookmarkEnd w:id="314"/>
    </w:p>
    <w:p w:rsidR="00FA1DEF" w:rsidRPr="006F0B8F" w:rsidRDefault="00ED4955" w:rsidP="00FA1DEF">
      <w:pPr>
        <w:spacing w:after="0" w:line="240" w:lineRule="auto"/>
        <w:ind w:left="5103"/>
        <w:rPr>
          <w:rFonts w:ascii="Times New Roman" w:hAnsi="Times New Roman"/>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Pr>
          <w:rFonts w:ascii="Times New Roman" w:hAnsi="Times New Roman"/>
        </w:rPr>
        <w:t>му</w:t>
      </w:r>
      <w:r w:rsidRPr="006F0B8F">
        <w:rPr>
          <w:rFonts w:ascii="Times New Roman" w:hAnsi="Times New Roman"/>
        </w:rPr>
        <w:t xml:space="preserve"> регламент</w:t>
      </w:r>
      <w:r>
        <w:rPr>
          <w:rFonts w:ascii="Times New Roman" w:hAnsi="Times New Roman"/>
        </w:rPr>
        <w:t>у</w:t>
      </w:r>
      <w:r w:rsidR="00FA1DEF" w:rsidRPr="006F0B8F">
        <w:rPr>
          <w:rFonts w:ascii="Times New Roman" w:hAnsi="Times New Roman"/>
        </w:rPr>
        <w:t xml:space="preserve"> </w:t>
      </w:r>
    </w:p>
    <w:p w:rsidR="00FA1DEF" w:rsidRPr="006F0B8F" w:rsidRDefault="00FA1DEF" w:rsidP="00FA1DEF">
      <w:pPr>
        <w:pStyle w:val="12"/>
        <w:rPr>
          <w:rStyle w:val="afff8"/>
        </w:rPr>
      </w:pPr>
    </w:p>
    <w:p w:rsidR="00FA1DEF" w:rsidRPr="006F0B8F" w:rsidRDefault="00FA1DEF" w:rsidP="00FA1DEF">
      <w:pPr>
        <w:keepLines/>
        <w:widowControl w:val="0"/>
        <w:suppressAutoHyphens/>
        <w:spacing w:before="120"/>
        <w:ind w:left="142" w:firstLine="357"/>
        <w:jc w:val="center"/>
        <w:rPr>
          <w:rFonts w:ascii="Times New Roman" w:hAnsi="Times New Roman"/>
          <w:color w:val="000000" w:themeColor="text1"/>
          <w:sz w:val="24"/>
          <w:szCs w:val="24"/>
        </w:rPr>
      </w:pPr>
      <w:r w:rsidRPr="006F0B8F">
        <w:rPr>
          <w:rFonts w:ascii="Times New Roman" w:eastAsia="Times New Roman" w:hAnsi="Times New Roman"/>
          <w:b/>
          <w:color w:val="000000" w:themeColor="text1"/>
          <w:sz w:val="24"/>
          <w:szCs w:val="24"/>
          <w:lang w:eastAsia="zh-CN"/>
        </w:rPr>
        <w:t>Основные требования к заключению по обследованию технического состояния объекта</w:t>
      </w:r>
    </w:p>
    <w:p w:rsidR="00FA1DEF" w:rsidRPr="006F0B8F" w:rsidRDefault="00FA1DEF" w:rsidP="00FA1DEF">
      <w:pPr>
        <w:jc w:val="center"/>
        <w:rPr>
          <w:rFonts w:ascii="Times New Roman" w:eastAsia="Times New Roman" w:hAnsi="Times New Roman"/>
          <w:b/>
          <w:color w:val="000000" w:themeColor="text1"/>
          <w:sz w:val="24"/>
          <w:szCs w:val="24"/>
          <w:lang w:eastAsia="zh-CN"/>
        </w:rPr>
      </w:pPr>
      <w:r w:rsidRPr="006F0B8F">
        <w:rPr>
          <w:rFonts w:ascii="Times New Roman" w:eastAsia="Times New Roman" w:hAnsi="Times New Roman"/>
          <w:b/>
          <w:color w:val="000000" w:themeColor="text1"/>
          <w:sz w:val="24"/>
          <w:szCs w:val="24"/>
          <w:lang w:eastAsia="zh-CN"/>
        </w:rPr>
        <w:t xml:space="preserve">Заключение по обследованию технического состояния объекта, должно подтвердить соответствие садового дома требованиям к надежности и безопасности, установленным </w:t>
      </w:r>
      <w:hyperlink r:id="rId20" w:history="1">
        <w:r w:rsidRPr="006F0B8F">
          <w:rPr>
            <w:rStyle w:val="a7"/>
            <w:rFonts w:ascii="Times New Roman" w:eastAsia="Times New Roman" w:hAnsi="Times New Roman"/>
            <w:b/>
            <w:color w:val="000000" w:themeColor="text1"/>
            <w:sz w:val="24"/>
            <w:szCs w:val="24"/>
            <w:lang w:eastAsia="zh-CN"/>
          </w:rPr>
          <w:t>частью 2 статьи 5</w:t>
        </w:r>
      </w:hyperlink>
      <w:r w:rsidRPr="006F0B8F">
        <w:rPr>
          <w:rFonts w:ascii="Times New Roman" w:eastAsia="Times New Roman" w:hAnsi="Times New Roman"/>
          <w:b/>
          <w:color w:val="000000" w:themeColor="text1"/>
          <w:sz w:val="24"/>
          <w:szCs w:val="24"/>
          <w:lang w:eastAsia="zh-CN"/>
        </w:rPr>
        <w:t xml:space="preserve">, </w:t>
      </w:r>
      <w:hyperlink r:id="rId21" w:history="1">
        <w:r w:rsidRPr="006F0B8F">
          <w:rPr>
            <w:rStyle w:val="a7"/>
            <w:rFonts w:ascii="Times New Roman" w:eastAsia="Times New Roman" w:hAnsi="Times New Roman"/>
            <w:b/>
            <w:color w:val="000000" w:themeColor="text1"/>
            <w:sz w:val="24"/>
            <w:szCs w:val="24"/>
            <w:lang w:eastAsia="zh-CN"/>
          </w:rPr>
          <w:t>статьями 7</w:t>
        </w:r>
      </w:hyperlink>
      <w:r w:rsidRPr="006F0B8F">
        <w:rPr>
          <w:rFonts w:ascii="Times New Roman" w:eastAsia="Times New Roman" w:hAnsi="Times New Roman"/>
          <w:b/>
          <w:color w:val="000000" w:themeColor="text1"/>
          <w:sz w:val="24"/>
          <w:szCs w:val="24"/>
          <w:lang w:eastAsia="zh-CN"/>
        </w:rPr>
        <w:t xml:space="preserve">, </w:t>
      </w:r>
      <w:hyperlink r:id="rId22" w:history="1">
        <w:r w:rsidRPr="006F0B8F">
          <w:rPr>
            <w:rStyle w:val="a7"/>
            <w:rFonts w:ascii="Times New Roman" w:eastAsia="Times New Roman" w:hAnsi="Times New Roman"/>
            <w:b/>
            <w:color w:val="000000" w:themeColor="text1"/>
            <w:sz w:val="24"/>
            <w:szCs w:val="24"/>
            <w:lang w:eastAsia="zh-CN"/>
          </w:rPr>
          <w:t>8</w:t>
        </w:r>
      </w:hyperlink>
      <w:r w:rsidRPr="006F0B8F">
        <w:rPr>
          <w:rFonts w:ascii="Times New Roman" w:eastAsia="Times New Roman" w:hAnsi="Times New Roman"/>
          <w:b/>
          <w:color w:val="000000" w:themeColor="text1"/>
          <w:sz w:val="24"/>
          <w:szCs w:val="24"/>
          <w:lang w:eastAsia="zh-CN"/>
        </w:rPr>
        <w:t xml:space="preserve"> и </w:t>
      </w:r>
      <w:hyperlink r:id="rId23" w:history="1">
        <w:r w:rsidRPr="006F0B8F">
          <w:rPr>
            <w:rStyle w:val="a7"/>
            <w:rFonts w:ascii="Times New Roman" w:eastAsia="Times New Roman" w:hAnsi="Times New Roman"/>
            <w:b/>
            <w:color w:val="000000" w:themeColor="text1"/>
            <w:sz w:val="24"/>
            <w:szCs w:val="24"/>
            <w:lang w:eastAsia="zh-CN"/>
          </w:rPr>
          <w:t>10</w:t>
        </w:r>
      </w:hyperlink>
      <w:r w:rsidRPr="006F0B8F">
        <w:rPr>
          <w:rFonts w:ascii="Times New Roman" w:eastAsia="Times New Roman" w:hAnsi="Times New Roman"/>
          <w:b/>
          <w:color w:val="000000" w:themeColor="text1"/>
          <w:sz w:val="24"/>
          <w:szCs w:val="24"/>
          <w:lang w:eastAsia="zh-CN"/>
        </w:rPr>
        <w:t xml:space="preserve"> Федерального закона  от 30.12.2009 № 384-ФЗ "Технический регламент о безопасности зданий и сооружений"</w:t>
      </w:r>
    </w:p>
    <w:p w:rsidR="00FA1DEF" w:rsidRPr="006F0B8F" w:rsidRDefault="00FA1DEF" w:rsidP="005960AB">
      <w:pPr>
        <w:keepLines/>
        <w:widowControl w:val="0"/>
        <w:numPr>
          <w:ilvl w:val="0"/>
          <w:numId w:val="17"/>
        </w:numPr>
        <w:suppressAutoHyphens/>
        <w:spacing w:before="120" w:after="0"/>
        <w:ind w:left="142" w:hanging="284"/>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Безопасность зданий и сооружений, а также связанных со зданиями и с сооружениями процессов проектирования (включая изыскания), строительства, монтажа, наладки, эксплуатации и утилизации (сноса) обеспечивается посредством соблюдения требований настоящего Федерального закона и требований стандартов и сводов правил, в результате применения которых на обязательной основе обеспечивается соблюдение требований настоящего Федерального закона, или требований специальных технических условий.</w:t>
      </w:r>
    </w:p>
    <w:p w:rsidR="00FA1DEF" w:rsidRPr="006F0B8F" w:rsidRDefault="00FA1DEF" w:rsidP="005960AB">
      <w:pPr>
        <w:keepLines/>
        <w:widowControl w:val="0"/>
        <w:numPr>
          <w:ilvl w:val="0"/>
          <w:numId w:val="17"/>
        </w:numPr>
        <w:suppressAutoHyphens/>
        <w:spacing w:before="120" w:after="0"/>
        <w:ind w:left="142" w:hanging="284"/>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Строительные конструкции и основание здания или сооружения должны обладать такой прочностью и устойчивостью, чтобы в процессе строительства и эксплуатации не возникало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 в результате:</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1) разрушения отдельных несущих строительных конструкций или их частей;</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2) разрушения всего здания, сооружения или их части;</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3) деформации недопустимой величины строительных конструкций, основания здания или сооружения и геологических массивов прилегающей территории;</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4) повреждения части здания или сооружения, сетей инженерно-технического обеспечения или систем инженерно-технического обеспечения в результате деформации, перемещений либо потери устойчивости несущих строительных конструкций, в том числе отклонений от вертикальности.</w:t>
      </w:r>
    </w:p>
    <w:p w:rsidR="00FA1DEF" w:rsidRPr="006F0B8F" w:rsidRDefault="00FA1DEF" w:rsidP="005960AB">
      <w:pPr>
        <w:keepLines/>
        <w:widowControl w:val="0"/>
        <w:numPr>
          <w:ilvl w:val="0"/>
          <w:numId w:val="17"/>
        </w:numPr>
        <w:suppressAutoHyphens/>
        <w:spacing w:before="120" w:after="0"/>
        <w:ind w:left="142" w:hanging="284"/>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Здание или сооружение должно быть спроектировано и построено таким образом, чтобы в процессе эксплуатации здания или сооружения исключалась возможность возникновения пожара, обеспечивалось предотвращение или ограничение опасности задымления здания или сооружения при пожаре и воздействия опасных факторов пожара на людей и имущество, обеспечивались защита людей и имущества от воздействия опасных факторов пожара и (или) ограничение последствий воздействия опасных факторов пожара на здание или сооружение, а также чтобы в случае возникновения пожара соблюдались следующие требования:</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1) сохранение устойчивости здания или сооружения, а также прочности несущих строительных конструкций в течение времени, необходимого для эвакуации людей и выполнения других действий, направленных на сокращение ущерба от пожара;</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2) ограничение образования и распространения опасных факторов пожара в пределах очага пожара;</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lastRenderedPageBreak/>
        <w:t>3) нераспространение пожара на соседние здания и сооружения;</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4) эвакуация людей (с учетом особенностей инвалидов и других групп населения с ограниченными возможностями передвижения) в безопасную зону до нанесения вреда их жизни и здоровью вследствие воздействия опасных факторов пожара;</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5) возможность доступа личного состава подразделений пожарной охраны и доставки средств пожаротушения в любое помещение здания или сооружения;</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6) возможность подачи огнетушащих веществ в очаг пожара;</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7) возможность проведения мероприятий по спасению людей и сокращению наносимого пожаром ущерба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FA1DEF" w:rsidRPr="006F0B8F" w:rsidRDefault="00FA1DEF" w:rsidP="005960AB">
      <w:pPr>
        <w:keepLines/>
        <w:widowControl w:val="0"/>
        <w:numPr>
          <w:ilvl w:val="0"/>
          <w:numId w:val="17"/>
        </w:numPr>
        <w:suppressAutoHyphens/>
        <w:spacing w:before="120" w:after="0"/>
        <w:ind w:left="142" w:hanging="284"/>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Здание или сооружение должно быть спроектировано и построено таким образом, чтобы при проживании и пребывании человека в здании или сооружении не возникало вредного воздействия на человека в результате физических, биологических, химических, радиационных и иных воздействий.</w:t>
      </w:r>
    </w:p>
    <w:p w:rsidR="00FA1DEF" w:rsidRPr="006F0B8F" w:rsidRDefault="00FA1DEF" w:rsidP="005960AB">
      <w:pPr>
        <w:keepLines/>
        <w:widowControl w:val="0"/>
        <w:numPr>
          <w:ilvl w:val="0"/>
          <w:numId w:val="17"/>
        </w:numPr>
        <w:suppressAutoHyphens/>
        <w:spacing w:before="120" w:after="0"/>
        <w:ind w:left="142" w:hanging="284"/>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Здание или сооружение должно быть спроектировано и построено таким образом, чтобы в процессе эксплуатации здания или сооружения обеспечивались безопасные условия для проживания и пребывания человека в зданиях и сооружениях по следующим показателям:</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1) качество воздуха в производственных, жилых и иных помещениях зданий и сооружений и в рабочих зонах производственных зданий и сооружений;</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2) качество воды, используемой в качестве питьевой и для хозяйственно-бытовых нужд;</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3) инсоляция и солнцезащита помещений жилых, общественных и производственных зданий;</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4) естественное и искусственное освещение помещений;</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5) защита от шума в помещениях жилых и общественных зданий и в рабочих зонах производственных зданий и сооружений;</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6) микроклимат помещений;</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7) регулирование влажности на поверхности и внутри строительных конструкций;</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8) уровень вибрации в помещениях жилых и общественных зданий и уровень технологической вибрации в рабочих зонах производственных зданий и сооружений;</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9) уровень напряженности электромагнитного поля в помещениях жилых и общественных зданий и в рабочих зонах производственных зданий и сооружений, а также на прилегающих территориях;</w:t>
      </w:r>
    </w:p>
    <w:p w:rsidR="00FA1DEF" w:rsidRPr="006F0B8F" w:rsidRDefault="00FA1DEF" w:rsidP="00FA1DEF">
      <w:pPr>
        <w:keepLines/>
        <w:widowControl w:val="0"/>
        <w:suppressAutoHyphens/>
        <w:ind w:left="142" w:hanging="20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10) уровень ионизирующего излучения в помещениях жилых и общественных зданий и в рабочих зонах производственных зданий и сооружений, а также на прилегающих территориях.</w:t>
      </w:r>
    </w:p>
    <w:p w:rsidR="00FA1DEF" w:rsidRPr="006F0B8F" w:rsidRDefault="00FA1DEF" w:rsidP="005960AB">
      <w:pPr>
        <w:pStyle w:val="affff3"/>
        <w:keepLines/>
        <w:widowControl w:val="0"/>
        <w:numPr>
          <w:ilvl w:val="0"/>
          <w:numId w:val="16"/>
        </w:numPr>
        <w:suppressAutoHyphens/>
        <w:ind w:left="142"/>
        <w:jc w:val="both"/>
        <w:rPr>
          <w:rFonts w:ascii="Times New Roman" w:eastAsia="Times New Roman" w:hAnsi="Times New Roman"/>
          <w:b/>
          <w:color w:val="000000" w:themeColor="text1"/>
          <w:sz w:val="24"/>
          <w:szCs w:val="24"/>
          <w:lang w:eastAsia="zh-CN"/>
        </w:rPr>
      </w:pPr>
      <w:r w:rsidRPr="006F0B8F">
        <w:rPr>
          <w:rFonts w:ascii="Times New Roman" w:eastAsia="Times New Roman" w:hAnsi="Times New Roman"/>
          <w:b/>
          <w:color w:val="000000" w:themeColor="text1"/>
          <w:sz w:val="24"/>
          <w:szCs w:val="24"/>
          <w:lang w:eastAsia="zh-CN"/>
        </w:rPr>
        <w:t>Общие требования, установленные СП 55.13330-2016 "СНиП 31-02-2001 Дома жилые одноквартирные" которым должен соответствовать жилой дом:</w:t>
      </w:r>
    </w:p>
    <w:p w:rsidR="00FA1DEF" w:rsidRPr="006F0B8F" w:rsidRDefault="00FA1DEF" w:rsidP="00FA1DEF">
      <w:pPr>
        <w:keepLines/>
        <w:widowControl w:val="0"/>
        <w:suppressAutoHyphens/>
        <w:spacing w:before="120"/>
        <w:ind w:left="142" w:firstLine="357"/>
        <w:jc w:val="center"/>
        <w:rPr>
          <w:rFonts w:ascii="Times New Roman" w:eastAsia="Times New Roman" w:hAnsi="Times New Roman"/>
          <w:b/>
          <w:color w:val="000000" w:themeColor="text1"/>
          <w:sz w:val="24"/>
          <w:szCs w:val="24"/>
          <w:lang w:eastAsia="zh-CN"/>
        </w:rPr>
      </w:pPr>
      <w:r w:rsidRPr="006F0B8F">
        <w:rPr>
          <w:rFonts w:ascii="Times New Roman" w:eastAsia="Times New Roman" w:hAnsi="Times New Roman"/>
          <w:b/>
          <w:color w:val="000000" w:themeColor="text1"/>
          <w:sz w:val="24"/>
          <w:szCs w:val="24"/>
          <w:lang w:eastAsia="zh-CN"/>
        </w:rPr>
        <w:lastRenderedPageBreak/>
        <w:t>Общие положения</w:t>
      </w:r>
    </w:p>
    <w:p w:rsidR="00FA1DEF" w:rsidRPr="006F0B8F" w:rsidRDefault="00FA1DEF" w:rsidP="005960AB">
      <w:pPr>
        <w:pStyle w:val="affff3"/>
        <w:keepLines/>
        <w:widowControl w:val="0"/>
        <w:numPr>
          <w:ilvl w:val="0"/>
          <w:numId w:val="18"/>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При осуществлении проектирования домов частного жилищного фонда состав их помещений (комнат), функционально-планировочное зонирование, а также состав внутриквартирного оборудования следует определять в задании на проектирование и допускается уточнять в проектной документации с превышением минимальных нормативных показателей, применяемых для домов, принадлежащих к государственному и муниципальному жилищному фонду, в том числе жилищному фонду социального использования.</w:t>
      </w:r>
    </w:p>
    <w:p w:rsidR="00FA1DEF" w:rsidRPr="006F0B8F" w:rsidRDefault="00FA1DEF" w:rsidP="005960AB">
      <w:pPr>
        <w:pStyle w:val="affff3"/>
        <w:keepLines/>
        <w:widowControl w:val="0"/>
        <w:numPr>
          <w:ilvl w:val="0"/>
          <w:numId w:val="18"/>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В проектах домов, принадлежащих к государственному и муниципальному жилищному фонду, в том числе жилищному фонду социального использования, должны быть обеспечены нормируемые параметры условий проживания и микроклимата жилых помещений согласно </w:t>
      </w:r>
      <w:hyperlink r:id="rId24" w:history="1">
        <w:r w:rsidRPr="006F0B8F">
          <w:rPr>
            <w:rStyle w:val="a7"/>
            <w:rFonts w:ascii="Times New Roman" w:eastAsia="Times New Roman" w:hAnsi="Times New Roman"/>
            <w:color w:val="000000" w:themeColor="text1"/>
            <w:sz w:val="24"/>
            <w:szCs w:val="24"/>
            <w:lang w:eastAsia="zh-CN"/>
          </w:rPr>
          <w:t>СанПиН 2.1.2.2645</w:t>
        </w:r>
      </w:hyperlink>
      <w:r w:rsidRPr="006F0B8F">
        <w:rPr>
          <w:rFonts w:ascii="Times New Roman" w:eastAsia="Times New Roman" w:hAnsi="Times New Roman"/>
          <w:color w:val="000000" w:themeColor="text1"/>
          <w:sz w:val="24"/>
          <w:szCs w:val="24"/>
          <w:lang w:eastAsia="zh-CN"/>
        </w:rPr>
        <w:t xml:space="preserve"> и </w:t>
      </w:r>
      <w:hyperlink r:id="rId25" w:history="1">
        <w:r w:rsidRPr="006F0B8F">
          <w:rPr>
            <w:rStyle w:val="a7"/>
            <w:rFonts w:ascii="Times New Roman" w:eastAsia="Times New Roman" w:hAnsi="Times New Roman"/>
            <w:color w:val="000000" w:themeColor="text1"/>
            <w:sz w:val="24"/>
            <w:szCs w:val="24"/>
            <w:lang w:eastAsia="zh-CN"/>
          </w:rPr>
          <w:t>ГОСТ 30494</w:t>
        </w:r>
      </w:hyperlink>
      <w:r w:rsidRPr="006F0B8F">
        <w:rPr>
          <w:rFonts w:ascii="Times New Roman" w:eastAsia="Times New Roman" w:hAnsi="Times New Roman"/>
          <w:color w:val="000000" w:themeColor="text1"/>
          <w:sz w:val="24"/>
          <w:szCs w:val="24"/>
          <w:lang w:eastAsia="zh-CN"/>
        </w:rPr>
        <w:t xml:space="preserve"> и помещений общественного назначения согласно </w:t>
      </w:r>
      <w:hyperlink r:id="rId26" w:history="1">
        <w:r w:rsidRPr="006F0B8F">
          <w:rPr>
            <w:rStyle w:val="a7"/>
            <w:rFonts w:ascii="Times New Roman" w:eastAsia="Times New Roman" w:hAnsi="Times New Roman"/>
            <w:color w:val="000000" w:themeColor="text1"/>
            <w:sz w:val="24"/>
            <w:szCs w:val="24"/>
            <w:lang w:eastAsia="zh-CN"/>
          </w:rPr>
          <w:t>СП 118.13330</w:t>
        </w:r>
      </w:hyperlink>
      <w:r w:rsidRPr="006F0B8F">
        <w:rPr>
          <w:rFonts w:ascii="Times New Roman" w:eastAsia="Times New Roman" w:hAnsi="Times New Roman"/>
          <w:color w:val="000000" w:themeColor="text1"/>
          <w:sz w:val="24"/>
          <w:szCs w:val="24"/>
          <w:lang w:eastAsia="zh-CN"/>
        </w:rPr>
        <w:t xml:space="preserve"> и (или) многофункционального назначения согласно </w:t>
      </w:r>
      <w:hyperlink r:id="rId27" w:history="1">
        <w:r w:rsidRPr="006F0B8F">
          <w:rPr>
            <w:rStyle w:val="a7"/>
            <w:rFonts w:ascii="Times New Roman" w:eastAsia="Times New Roman" w:hAnsi="Times New Roman"/>
            <w:color w:val="000000" w:themeColor="text1"/>
            <w:sz w:val="24"/>
            <w:szCs w:val="24"/>
            <w:lang w:eastAsia="zh-CN"/>
          </w:rPr>
          <w:t>СП 160.1325800</w:t>
        </w:r>
      </w:hyperlink>
      <w:r w:rsidRPr="006F0B8F">
        <w:rPr>
          <w:rFonts w:ascii="Times New Roman" w:eastAsia="Times New Roman" w:hAnsi="Times New Roman"/>
          <w:color w:val="000000" w:themeColor="text1"/>
          <w:sz w:val="24"/>
          <w:szCs w:val="24"/>
          <w:lang w:eastAsia="zh-CN"/>
        </w:rPr>
        <w:t xml:space="preserve">. При этом для помещений домашнего ремесленно-производственного назначения следует соблюдать требования </w:t>
      </w:r>
      <w:hyperlink r:id="rId28" w:history="1">
        <w:r w:rsidRPr="006F0B8F">
          <w:rPr>
            <w:rStyle w:val="a7"/>
            <w:rFonts w:ascii="Times New Roman" w:eastAsia="Times New Roman" w:hAnsi="Times New Roman"/>
            <w:color w:val="000000" w:themeColor="text1"/>
            <w:sz w:val="24"/>
            <w:szCs w:val="24"/>
            <w:lang w:eastAsia="zh-CN"/>
          </w:rPr>
          <w:t>СП 56.13330</w:t>
        </w:r>
      </w:hyperlink>
      <w:r w:rsidRPr="006F0B8F">
        <w:rPr>
          <w:rFonts w:ascii="Times New Roman" w:eastAsia="Times New Roman" w:hAnsi="Times New Roman"/>
          <w:color w:val="000000" w:themeColor="text1"/>
          <w:sz w:val="24"/>
          <w:szCs w:val="24"/>
          <w:lang w:eastAsia="zh-CN"/>
        </w:rPr>
        <w:t xml:space="preserve">, сельскохозяйственного назначения - требования </w:t>
      </w:r>
      <w:hyperlink r:id="rId29" w:history="1">
        <w:r w:rsidRPr="006F0B8F">
          <w:rPr>
            <w:rStyle w:val="a7"/>
            <w:rFonts w:ascii="Times New Roman" w:eastAsia="Times New Roman" w:hAnsi="Times New Roman"/>
            <w:color w:val="000000" w:themeColor="text1"/>
            <w:sz w:val="24"/>
            <w:szCs w:val="24"/>
            <w:lang w:eastAsia="zh-CN"/>
          </w:rPr>
          <w:t>СП 105.13330</w:t>
        </w:r>
      </w:hyperlink>
      <w:r w:rsidRPr="006F0B8F">
        <w:rPr>
          <w:rFonts w:ascii="Times New Roman" w:eastAsia="Times New Roman" w:hAnsi="Times New Roman"/>
          <w:color w:val="000000" w:themeColor="text1"/>
          <w:sz w:val="24"/>
          <w:szCs w:val="24"/>
          <w:lang w:eastAsia="zh-CN"/>
        </w:rPr>
        <w:t xml:space="preserve">, </w:t>
      </w:r>
      <w:hyperlink r:id="rId30" w:history="1">
        <w:r w:rsidRPr="006F0B8F">
          <w:rPr>
            <w:rStyle w:val="a7"/>
            <w:rFonts w:ascii="Times New Roman" w:eastAsia="Times New Roman" w:hAnsi="Times New Roman"/>
            <w:color w:val="000000" w:themeColor="text1"/>
            <w:sz w:val="24"/>
            <w:szCs w:val="24"/>
            <w:lang w:eastAsia="zh-CN"/>
          </w:rPr>
          <w:t>СП 106.13330</w:t>
        </w:r>
      </w:hyperlink>
      <w:r w:rsidRPr="006F0B8F">
        <w:rPr>
          <w:rFonts w:ascii="Times New Roman" w:eastAsia="Times New Roman" w:hAnsi="Times New Roman"/>
          <w:color w:val="000000" w:themeColor="text1"/>
          <w:sz w:val="24"/>
          <w:szCs w:val="24"/>
          <w:lang w:eastAsia="zh-CN"/>
        </w:rPr>
        <w:t xml:space="preserve">, </w:t>
      </w:r>
      <w:hyperlink r:id="rId31" w:history="1">
        <w:r w:rsidRPr="006F0B8F">
          <w:rPr>
            <w:rStyle w:val="a7"/>
            <w:rFonts w:ascii="Times New Roman" w:eastAsia="Times New Roman" w:hAnsi="Times New Roman"/>
            <w:color w:val="000000" w:themeColor="text1"/>
            <w:sz w:val="24"/>
            <w:szCs w:val="24"/>
            <w:lang w:eastAsia="zh-CN"/>
          </w:rPr>
          <w:t>СП 44.13330</w:t>
        </w:r>
      </w:hyperlink>
      <w:r w:rsidRPr="006F0B8F">
        <w:rPr>
          <w:rFonts w:ascii="Times New Roman" w:eastAsia="Times New Roman" w:hAnsi="Times New Roman"/>
          <w:color w:val="000000" w:themeColor="text1"/>
          <w:sz w:val="24"/>
          <w:szCs w:val="24"/>
          <w:lang w:eastAsia="zh-CN"/>
        </w:rPr>
        <w:t xml:space="preserve">, помещений стоянки при доме - требования </w:t>
      </w:r>
      <w:hyperlink r:id="rId32" w:history="1">
        <w:r w:rsidRPr="006F0B8F">
          <w:rPr>
            <w:rStyle w:val="a7"/>
            <w:rFonts w:ascii="Times New Roman" w:eastAsia="Times New Roman" w:hAnsi="Times New Roman"/>
            <w:color w:val="000000" w:themeColor="text1"/>
            <w:sz w:val="24"/>
            <w:szCs w:val="24"/>
            <w:lang w:eastAsia="zh-CN"/>
          </w:rPr>
          <w:t>СП 113.13330</w:t>
        </w:r>
      </w:hyperlink>
      <w:r w:rsidRPr="006F0B8F">
        <w:rPr>
          <w:rFonts w:ascii="Times New Roman" w:eastAsia="Times New Roman" w:hAnsi="Times New Roman"/>
          <w:color w:val="000000" w:themeColor="text1"/>
          <w:sz w:val="24"/>
          <w:szCs w:val="24"/>
          <w:lang w:eastAsia="zh-CN"/>
        </w:rPr>
        <w:t xml:space="preserve">, </w:t>
      </w:r>
      <w:hyperlink r:id="rId33" w:history="1">
        <w:r w:rsidRPr="006F0B8F">
          <w:rPr>
            <w:rStyle w:val="a7"/>
            <w:rFonts w:ascii="Times New Roman" w:eastAsia="Times New Roman" w:hAnsi="Times New Roman"/>
            <w:color w:val="000000" w:themeColor="text1"/>
            <w:sz w:val="24"/>
            <w:szCs w:val="24"/>
            <w:lang w:eastAsia="zh-CN"/>
          </w:rPr>
          <w:t>СП 154.13330</w:t>
        </w:r>
      </w:hyperlink>
      <w:r w:rsidRPr="006F0B8F">
        <w:rPr>
          <w:rFonts w:ascii="Times New Roman" w:eastAsia="Times New Roman" w:hAnsi="Times New Roman"/>
          <w:color w:val="000000" w:themeColor="text1"/>
          <w:sz w:val="24"/>
          <w:szCs w:val="24"/>
          <w:lang w:eastAsia="zh-CN"/>
        </w:rPr>
        <w:t xml:space="preserve">. </w:t>
      </w:r>
    </w:p>
    <w:p w:rsidR="00FA1DEF" w:rsidRPr="006F0B8F" w:rsidRDefault="00FA1DEF" w:rsidP="00FA1DEF">
      <w:pPr>
        <w:pStyle w:val="affff3"/>
        <w:keepLines/>
        <w:widowControl w:val="0"/>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При проектировании домов частного жилищного фонда нормируемые параметры условий проживания и микроклимата жилых помещений допускается уточнять в проектной документации с превышением минимальных нормативных показателей, применяемых для домов, принадлежащих к государственному и муниципальному жилищному фонду, в том числе жилищному фонду социального использования.</w:t>
      </w:r>
    </w:p>
    <w:p w:rsidR="00FA1DEF" w:rsidRPr="006F0B8F" w:rsidRDefault="00FA1DEF" w:rsidP="00FA1DEF">
      <w:pPr>
        <w:pStyle w:val="affff3"/>
        <w:keepLines/>
        <w:widowControl w:val="0"/>
        <w:suppressAutoHyphens/>
        <w:spacing w:before="120"/>
        <w:ind w:left="142"/>
        <w:jc w:val="both"/>
        <w:rPr>
          <w:rFonts w:ascii="Times New Roman" w:eastAsia="Times New Roman" w:hAnsi="Times New Roman"/>
          <w:color w:val="000000" w:themeColor="text1"/>
          <w:sz w:val="24"/>
          <w:szCs w:val="24"/>
          <w:lang w:eastAsia="zh-CN"/>
        </w:rPr>
      </w:pPr>
    </w:p>
    <w:p w:rsidR="00FA1DEF" w:rsidRPr="006F0B8F" w:rsidRDefault="00FA1DEF" w:rsidP="00FA1DEF">
      <w:pPr>
        <w:pStyle w:val="affff3"/>
        <w:keepLines/>
        <w:widowControl w:val="0"/>
        <w:suppressAutoHyphens/>
        <w:spacing w:before="120"/>
        <w:ind w:left="142"/>
        <w:jc w:val="both"/>
        <w:rPr>
          <w:lang w:eastAsia="zh-CN"/>
        </w:rPr>
      </w:pPr>
      <w:r w:rsidRPr="006F0B8F">
        <w:rPr>
          <w:rFonts w:ascii="Times New Roman" w:eastAsia="Times New Roman" w:hAnsi="Times New Roman"/>
          <w:color w:val="000000" w:themeColor="text1"/>
          <w:sz w:val="24"/>
          <w:szCs w:val="24"/>
          <w:lang w:eastAsia="zh-CN"/>
        </w:rPr>
        <w:t xml:space="preserve">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 Кроме того, могут устраиваться встроенные, встроенно-пристроенные и пристроенные вспомогательные подсобные помещения (кладовые) и встроенная мебель, вспомогательное помещение генераторной отопления и (или) электроснабжения, помещение стоянки при доме в соответствии с </w:t>
      </w:r>
      <w:hyperlink r:id="rId34" w:history="1">
        <w:r w:rsidRPr="006F0B8F">
          <w:rPr>
            <w:rStyle w:val="a7"/>
            <w:rFonts w:ascii="Times New Roman" w:eastAsia="Times New Roman" w:hAnsi="Times New Roman"/>
            <w:color w:val="000000" w:themeColor="text1"/>
            <w:sz w:val="24"/>
            <w:szCs w:val="24"/>
            <w:lang w:eastAsia="zh-CN"/>
          </w:rPr>
          <w:t>СП 113.13330</w:t>
        </w:r>
      </w:hyperlink>
      <w:r w:rsidRPr="006F0B8F">
        <w:rPr>
          <w:rFonts w:ascii="Times New Roman" w:eastAsia="Times New Roman" w:hAnsi="Times New Roman"/>
          <w:color w:val="000000" w:themeColor="text1"/>
          <w:sz w:val="24"/>
          <w:szCs w:val="24"/>
          <w:lang w:eastAsia="zh-CN"/>
        </w:rPr>
        <w:t xml:space="preserve">, бассейн, правила проектирования которого изложены в </w:t>
      </w:r>
      <w:hyperlink r:id="rId35" w:history="1">
        <w:r w:rsidRPr="006F0B8F">
          <w:rPr>
            <w:rStyle w:val="a7"/>
            <w:rFonts w:ascii="Times New Roman" w:eastAsia="Times New Roman" w:hAnsi="Times New Roman"/>
            <w:color w:val="000000" w:themeColor="text1"/>
            <w:sz w:val="24"/>
            <w:szCs w:val="24"/>
            <w:lang w:eastAsia="zh-CN"/>
          </w:rPr>
          <w:t>СП 31-113-2004</w:t>
        </w:r>
      </w:hyperlink>
      <w:r w:rsidRPr="006F0B8F">
        <w:rPr>
          <w:rFonts w:ascii="Times New Roman" w:eastAsia="Times New Roman" w:hAnsi="Times New Roman"/>
          <w:color w:val="000000" w:themeColor="text1"/>
          <w:sz w:val="24"/>
          <w:szCs w:val="24"/>
          <w:lang w:eastAsia="zh-CN"/>
        </w:rPr>
        <w:t xml:space="preserve">, парная баня или сауна в соответствии с </w:t>
      </w:r>
      <w:hyperlink r:id="rId36" w:history="1">
        <w:r w:rsidRPr="006F0B8F">
          <w:rPr>
            <w:rStyle w:val="a7"/>
            <w:rFonts w:ascii="Times New Roman" w:eastAsia="Times New Roman" w:hAnsi="Times New Roman"/>
            <w:color w:val="000000" w:themeColor="text1"/>
            <w:sz w:val="24"/>
            <w:szCs w:val="24"/>
            <w:lang w:eastAsia="zh-CN"/>
          </w:rPr>
          <w:t>СанПиН 2.1.2.3150</w:t>
        </w:r>
      </w:hyperlink>
      <w:r w:rsidRPr="006F0B8F">
        <w:rPr>
          <w:rFonts w:ascii="Times New Roman" w:eastAsia="Times New Roman" w:hAnsi="Times New Roman"/>
          <w:color w:val="000000" w:themeColor="text1"/>
          <w:sz w:val="24"/>
          <w:szCs w:val="24"/>
          <w:lang w:eastAsia="zh-CN"/>
        </w:rPr>
        <w:t>.</w:t>
      </w:r>
    </w:p>
    <w:p w:rsidR="00FA1DEF" w:rsidRPr="006F0B8F" w:rsidRDefault="00FA1DEF" w:rsidP="00FA1DEF">
      <w:pPr>
        <w:keepLines/>
        <w:widowControl w:val="0"/>
        <w:suppressAutoHyphens/>
        <w:spacing w:before="120"/>
        <w:rPr>
          <w:rFonts w:ascii="Times New Roman" w:eastAsia="Times New Roman" w:hAnsi="Times New Roman"/>
          <w:b/>
          <w:color w:val="000000" w:themeColor="text1"/>
          <w:sz w:val="24"/>
          <w:szCs w:val="24"/>
          <w:lang w:eastAsia="zh-CN"/>
        </w:rPr>
      </w:pPr>
      <w:r w:rsidRPr="006F0B8F">
        <w:rPr>
          <w:rFonts w:ascii="Times New Roman" w:eastAsia="Times New Roman" w:hAnsi="Times New Roman"/>
          <w:b/>
          <w:color w:val="000000" w:themeColor="text1"/>
          <w:sz w:val="24"/>
          <w:szCs w:val="24"/>
          <w:lang w:eastAsia="zh-CN"/>
        </w:rPr>
        <w:t>2. Требования к объемно-планировочным и конструктивным решениям</w:t>
      </w:r>
    </w:p>
    <w:p w:rsidR="00FA1DEF" w:rsidRPr="006F0B8F" w:rsidRDefault="00FA1DEF" w:rsidP="005960AB">
      <w:pPr>
        <w:pStyle w:val="affff3"/>
        <w:keepLines/>
        <w:widowControl w:val="0"/>
        <w:numPr>
          <w:ilvl w:val="0"/>
          <w:numId w:val="19"/>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Площади помещений домов, указанных в </w:t>
      </w:r>
      <w:hyperlink r:id="rId37" w:anchor="P173" w:history="1">
        <w:r w:rsidRPr="006F0B8F">
          <w:rPr>
            <w:rStyle w:val="a7"/>
            <w:rFonts w:ascii="Times New Roman" w:eastAsia="Times New Roman" w:hAnsi="Times New Roman"/>
            <w:color w:val="000000" w:themeColor="text1"/>
            <w:sz w:val="24"/>
            <w:szCs w:val="24"/>
            <w:lang w:eastAsia="zh-CN"/>
          </w:rPr>
          <w:t>4.1</w:t>
        </w:r>
      </w:hyperlink>
      <w:r w:rsidRPr="006F0B8F">
        <w:rPr>
          <w:rFonts w:ascii="Times New Roman" w:eastAsia="Times New Roman" w:hAnsi="Times New Roman"/>
          <w:color w:val="000000" w:themeColor="text1"/>
          <w:sz w:val="24"/>
          <w:szCs w:val="24"/>
          <w:lang w:eastAsia="zh-CN"/>
        </w:rPr>
        <w:t>, должны быть не менее: общей комнаты (или гостиной) - 12 м</w:t>
      </w:r>
      <w:r w:rsidRPr="006F0B8F">
        <w:rPr>
          <w:rFonts w:ascii="Times New Roman" w:eastAsia="Times New Roman" w:hAnsi="Times New Roman"/>
          <w:color w:val="000000" w:themeColor="text1"/>
          <w:sz w:val="24"/>
          <w:szCs w:val="24"/>
          <w:vertAlign w:val="superscript"/>
          <w:lang w:eastAsia="zh-CN"/>
        </w:rPr>
        <w:t>2</w:t>
      </w:r>
      <w:r w:rsidRPr="006F0B8F">
        <w:rPr>
          <w:rFonts w:ascii="Times New Roman" w:eastAsia="Times New Roman" w:hAnsi="Times New Roman"/>
          <w:color w:val="000000" w:themeColor="text1"/>
          <w:sz w:val="24"/>
          <w:szCs w:val="24"/>
          <w:lang w:eastAsia="zh-CN"/>
        </w:rPr>
        <w:t>; спальни - 8 м</w:t>
      </w:r>
      <w:r w:rsidRPr="006F0B8F">
        <w:rPr>
          <w:rFonts w:ascii="Times New Roman" w:eastAsia="Times New Roman" w:hAnsi="Times New Roman"/>
          <w:color w:val="000000" w:themeColor="text1"/>
          <w:sz w:val="24"/>
          <w:szCs w:val="24"/>
          <w:vertAlign w:val="superscript"/>
          <w:lang w:eastAsia="zh-CN"/>
        </w:rPr>
        <w:t>2</w:t>
      </w:r>
      <w:r w:rsidRPr="006F0B8F">
        <w:rPr>
          <w:rFonts w:ascii="Times New Roman" w:eastAsia="Times New Roman" w:hAnsi="Times New Roman"/>
          <w:color w:val="000000" w:themeColor="text1"/>
          <w:sz w:val="24"/>
          <w:szCs w:val="24"/>
          <w:lang w:eastAsia="zh-CN"/>
        </w:rPr>
        <w:t xml:space="preserve"> (при размещении ее в мансарде - 7 м</w:t>
      </w:r>
      <w:r w:rsidRPr="006F0B8F">
        <w:rPr>
          <w:rFonts w:ascii="Times New Roman" w:eastAsia="Times New Roman" w:hAnsi="Times New Roman"/>
          <w:color w:val="000000" w:themeColor="text1"/>
          <w:sz w:val="24"/>
          <w:szCs w:val="24"/>
          <w:vertAlign w:val="superscript"/>
          <w:lang w:eastAsia="zh-CN"/>
        </w:rPr>
        <w:t>2</w:t>
      </w:r>
      <w:r w:rsidRPr="006F0B8F">
        <w:rPr>
          <w:rFonts w:ascii="Times New Roman" w:eastAsia="Times New Roman" w:hAnsi="Times New Roman"/>
          <w:color w:val="000000" w:themeColor="text1"/>
          <w:sz w:val="24"/>
          <w:szCs w:val="24"/>
          <w:lang w:eastAsia="zh-CN"/>
        </w:rPr>
        <w:t>); кухни - 6 м</w:t>
      </w:r>
      <w:r w:rsidRPr="006F0B8F">
        <w:rPr>
          <w:rFonts w:ascii="Times New Roman" w:eastAsia="Times New Roman" w:hAnsi="Times New Roman"/>
          <w:color w:val="000000" w:themeColor="text1"/>
          <w:sz w:val="24"/>
          <w:szCs w:val="24"/>
          <w:vertAlign w:val="superscript"/>
          <w:lang w:eastAsia="zh-CN"/>
        </w:rPr>
        <w:t>2</w:t>
      </w:r>
      <w:r w:rsidRPr="006F0B8F">
        <w:rPr>
          <w:rFonts w:ascii="Times New Roman" w:eastAsia="Times New Roman" w:hAnsi="Times New Roman"/>
          <w:color w:val="000000" w:themeColor="text1"/>
          <w:sz w:val="24"/>
          <w:szCs w:val="24"/>
          <w:lang w:eastAsia="zh-CN"/>
        </w:rPr>
        <w:t>. Ширина помещений должна быть не менее: кухни и кухонной зоны в кухне-столовой - 1,7 м; передней - 1,4 м, внутриквартирных коридоров - 0,85 м; ванной - 1,5 м; туалета - 0,8 м. Размер туалетной комнаты по оси установки унитаза должен быть не менее 1,2 м при открывании двери наружу и не менее 1,5 м - при открывании двери внутрь.</w:t>
      </w:r>
    </w:p>
    <w:p w:rsidR="00FA1DEF" w:rsidRPr="006F0B8F" w:rsidRDefault="00FA1DEF" w:rsidP="005960AB">
      <w:pPr>
        <w:pStyle w:val="affff3"/>
        <w:keepLines/>
        <w:widowControl w:val="0"/>
        <w:numPr>
          <w:ilvl w:val="0"/>
          <w:numId w:val="19"/>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Высота помещений жилых комнат и кухни в климатических подрайонах IА, IБ, IГ, IД и IIА по </w:t>
      </w:r>
      <w:hyperlink r:id="rId38" w:history="1">
        <w:r w:rsidRPr="006F0B8F">
          <w:rPr>
            <w:rStyle w:val="a7"/>
            <w:rFonts w:ascii="Times New Roman" w:eastAsia="Times New Roman" w:hAnsi="Times New Roman"/>
            <w:color w:val="000000" w:themeColor="text1"/>
            <w:sz w:val="24"/>
            <w:szCs w:val="24"/>
            <w:lang w:eastAsia="zh-CN"/>
          </w:rPr>
          <w:t>СП 131.13330</w:t>
        </w:r>
      </w:hyperlink>
      <w:r w:rsidRPr="006F0B8F">
        <w:rPr>
          <w:rFonts w:ascii="Times New Roman" w:eastAsia="Times New Roman" w:hAnsi="Times New Roman"/>
          <w:color w:val="000000" w:themeColor="text1"/>
          <w:sz w:val="24"/>
          <w:szCs w:val="24"/>
          <w:lang w:eastAsia="zh-CN"/>
        </w:rPr>
        <w:t xml:space="preserve"> должна быть не менее 2,7 м, а в остальных - не менее 2,5 м в соответствии с </w:t>
      </w:r>
      <w:hyperlink r:id="rId39" w:history="1">
        <w:r w:rsidRPr="006F0B8F">
          <w:rPr>
            <w:rStyle w:val="a7"/>
            <w:rFonts w:ascii="Times New Roman" w:eastAsia="Times New Roman" w:hAnsi="Times New Roman"/>
            <w:color w:val="000000" w:themeColor="text1"/>
            <w:sz w:val="24"/>
            <w:szCs w:val="24"/>
            <w:lang w:eastAsia="zh-CN"/>
          </w:rPr>
          <w:t>СП 54.13330</w:t>
        </w:r>
      </w:hyperlink>
      <w:r w:rsidRPr="006F0B8F">
        <w:rPr>
          <w:rFonts w:ascii="Times New Roman" w:eastAsia="Times New Roman" w:hAnsi="Times New Roman"/>
          <w:color w:val="000000" w:themeColor="text1"/>
          <w:sz w:val="24"/>
          <w:szCs w:val="24"/>
          <w:lang w:eastAsia="zh-CN"/>
        </w:rPr>
        <w:t>. Высоту комнат, кухни и других помещений, расположенных в мансарде или имеющих наклонные потолки или стены, допускается принимать не менее 2,3 м. В коридорах и при устройстве антресолей высоту помещений допускается принимать не менее 2,1 м.</w:t>
      </w:r>
    </w:p>
    <w:p w:rsidR="00FA1DEF" w:rsidRPr="006F0B8F" w:rsidRDefault="00FA1DEF" w:rsidP="005960AB">
      <w:pPr>
        <w:pStyle w:val="affff3"/>
        <w:keepLines/>
        <w:widowControl w:val="0"/>
        <w:numPr>
          <w:ilvl w:val="0"/>
          <w:numId w:val="19"/>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lastRenderedPageBreak/>
        <w:t xml:space="preserve">Основания и несущие конструкции должны быть запроектированы и возведены таким образом, чтобы в процессе строительства и в расчетных условиях эксплуатации была исключена возможность разрушений или повреждений конструкций и недопустимого ухудшения эксплуатационных свойств конструкций, приводящих к необходимости прекращения эксплуатации дома. При проектировании кровли следует руководствоваться положениями </w:t>
      </w:r>
      <w:hyperlink r:id="rId40" w:history="1">
        <w:r w:rsidRPr="006F0B8F">
          <w:rPr>
            <w:rStyle w:val="a7"/>
            <w:rFonts w:ascii="Times New Roman" w:eastAsia="Times New Roman" w:hAnsi="Times New Roman"/>
            <w:color w:val="000000" w:themeColor="text1"/>
            <w:sz w:val="24"/>
            <w:szCs w:val="24"/>
            <w:lang w:eastAsia="zh-CN"/>
          </w:rPr>
          <w:t>СП 17.13330</w:t>
        </w:r>
      </w:hyperlink>
      <w:r w:rsidRPr="006F0B8F">
        <w:rPr>
          <w:rFonts w:ascii="Times New Roman" w:eastAsia="Times New Roman" w:hAnsi="Times New Roman"/>
          <w:color w:val="000000" w:themeColor="text1"/>
          <w:sz w:val="24"/>
          <w:szCs w:val="24"/>
          <w:lang w:eastAsia="zh-CN"/>
        </w:rPr>
        <w:t>.</w:t>
      </w:r>
    </w:p>
    <w:p w:rsidR="00FA1DEF" w:rsidRPr="006F0B8F" w:rsidRDefault="00FA1DEF" w:rsidP="005960AB">
      <w:pPr>
        <w:pStyle w:val="affff3"/>
        <w:keepLines/>
        <w:widowControl w:val="0"/>
        <w:numPr>
          <w:ilvl w:val="0"/>
          <w:numId w:val="19"/>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Конструкции и основания дома должны обеспечивать надежность в течение срока службы согласно требованиям </w:t>
      </w:r>
      <w:hyperlink r:id="rId41" w:history="1">
        <w:r w:rsidRPr="006F0B8F">
          <w:rPr>
            <w:rStyle w:val="a7"/>
            <w:rFonts w:ascii="Times New Roman" w:eastAsia="Times New Roman" w:hAnsi="Times New Roman"/>
            <w:color w:val="000000" w:themeColor="text1"/>
            <w:sz w:val="24"/>
            <w:szCs w:val="24"/>
            <w:lang w:eastAsia="zh-CN"/>
          </w:rPr>
          <w:t>ГОСТ 27751</w:t>
        </w:r>
      </w:hyperlink>
      <w:r w:rsidRPr="006F0B8F">
        <w:rPr>
          <w:rFonts w:ascii="Times New Roman" w:eastAsia="Times New Roman" w:hAnsi="Times New Roman"/>
          <w:color w:val="000000" w:themeColor="text1"/>
          <w:sz w:val="24"/>
          <w:szCs w:val="24"/>
          <w:lang w:eastAsia="zh-CN"/>
        </w:rPr>
        <w:t xml:space="preserve"> и быть рассчитаны на восприятие нормативных нагрузок и воздействий в соответствии с </w:t>
      </w:r>
      <w:hyperlink r:id="rId42" w:history="1">
        <w:r w:rsidRPr="006F0B8F">
          <w:rPr>
            <w:rStyle w:val="a7"/>
            <w:rFonts w:ascii="Times New Roman" w:eastAsia="Times New Roman" w:hAnsi="Times New Roman"/>
            <w:color w:val="000000" w:themeColor="text1"/>
            <w:sz w:val="24"/>
            <w:szCs w:val="24"/>
            <w:lang w:eastAsia="zh-CN"/>
          </w:rPr>
          <w:t>СП 20.13330</w:t>
        </w:r>
      </w:hyperlink>
      <w:r w:rsidRPr="006F0B8F">
        <w:rPr>
          <w:rFonts w:ascii="Times New Roman" w:eastAsia="Times New Roman" w:hAnsi="Times New Roman"/>
          <w:color w:val="000000" w:themeColor="text1"/>
          <w:sz w:val="24"/>
          <w:szCs w:val="24"/>
          <w:lang w:eastAsia="zh-CN"/>
        </w:rPr>
        <w:t>.</w:t>
      </w:r>
    </w:p>
    <w:p w:rsidR="00FA1DEF" w:rsidRPr="006F0B8F" w:rsidRDefault="00FA1DEF" w:rsidP="00FA1DEF">
      <w:pPr>
        <w:pStyle w:val="affff3"/>
        <w:keepLines/>
        <w:widowControl w:val="0"/>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Нормативные значения нагрузок, учитываемые неблагоприятные сочетания нагрузок или соответствующих им усилий, предельные значения прогибов и перемещений конструкций, а также значения коэффициентов надежности по нагрузке следует принимать в соответствии с требованиями СП 20.13330. Должны быть учтены также указанные в задании на проектирование дополнительные требования заказчика (например, нагрузки от печей, каминов, тяжелых элементов навесного оборудования и т.д.).</w:t>
      </w:r>
    </w:p>
    <w:p w:rsidR="00FA1DEF" w:rsidRPr="006F0B8F" w:rsidRDefault="00FA1DEF" w:rsidP="00FA1DEF">
      <w:pPr>
        <w:pStyle w:val="affff3"/>
        <w:keepLines/>
        <w:widowControl w:val="0"/>
        <w:suppressAutoHyphens/>
        <w:spacing w:before="120"/>
        <w:ind w:left="142"/>
        <w:jc w:val="both"/>
        <w:rPr>
          <w:lang w:eastAsia="zh-CN"/>
        </w:rPr>
      </w:pPr>
    </w:p>
    <w:p w:rsidR="00FA1DEF" w:rsidRPr="006F0B8F" w:rsidRDefault="00FA1DEF" w:rsidP="005960AB">
      <w:pPr>
        <w:pStyle w:val="affff3"/>
        <w:keepLines/>
        <w:widowControl w:val="0"/>
        <w:numPr>
          <w:ilvl w:val="0"/>
          <w:numId w:val="20"/>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Основные неремонтируемые элементы дома, которыми определяются его прочность, устойчивость и срок службы, должны сохранять свои свойства в допустимых пределах с учетом требований </w:t>
      </w:r>
      <w:hyperlink r:id="rId43" w:history="1">
        <w:r w:rsidRPr="006F0B8F">
          <w:rPr>
            <w:rStyle w:val="a7"/>
            <w:rFonts w:ascii="Times New Roman" w:eastAsia="Times New Roman" w:hAnsi="Times New Roman"/>
            <w:color w:val="000000" w:themeColor="text1"/>
            <w:sz w:val="24"/>
            <w:szCs w:val="24"/>
            <w:lang w:eastAsia="zh-CN"/>
          </w:rPr>
          <w:t>ГОСТ 27751</w:t>
        </w:r>
      </w:hyperlink>
      <w:r w:rsidRPr="006F0B8F">
        <w:rPr>
          <w:rFonts w:ascii="Times New Roman" w:eastAsia="Times New Roman" w:hAnsi="Times New Roman"/>
          <w:color w:val="000000" w:themeColor="text1"/>
          <w:sz w:val="24"/>
          <w:szCs w:val="24"/>
          <w:lang w:eastAsia="zh-CN"/>
        </w:rPr>
        <w:t xml:space="preserve"> и сводов правил на строительные конструкции из соответствующих материалов.</w:t>
      </w:r>
    </w:p>
    <w:p w:rsidR="00FA1DEF" w:rsidRPr="006F0B8F" w:rsidRDefault="00FA1DEF" w:rsidP="005960AB">
      <w:pPr>
        <w:pStyle w:val="affff3"/>
        <w:keepLines/>
        <w:widowControl w:val="0"/>
        <w:numPr>
          <w:ilvl w:val="0"/>
          <w:numId w:val="20"/>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Конструкции и детали должны быть выполнены из материалов, обладающих стойкостью к возможным воздействиям влаги, низких температур, при наличии агрессивной среды, биологических и других неблагоприятных факторов согласно </w:t>
      </w:r>
      <w:hyperlink r:id="rId44" w:history="1">
        <w:r w:rsidRPr="006F0B8F">
          <w:rPr>
            <w:rStyle w:val="a7"/>
            <w:rFonts w:ascii="Times New Roman" w:eastAsia="Times New Roman" w:hAnsi="Times New Roman"/>
            <w:color w:val="000000" w:themeColor="text1"/>
            <w:sz w:val="24"/>
            <w:szCs w:val="24"/>
            <w:lang w:eastAsia="zh-CN"/>
          </w:rPr>
          <w:t>СП 28.13330</w:t>
        </w:r>
      </w:hyperlink>
      <w:r w:rsidRPr="006F0B8F">
        <w:rPr>
          <w:rFonts w:ascii="Times New Roman" w:eastAsia="Times New Roman" w:hAnsi="Times New Roman"/>
          <w:color w:val="000000" w:themeColor="text1"/>
          <w:sz w:val="24"/>
          <w:szCs w:val="24"/>
          <w:lang w:eastAsia="zh-CN"/>
        </w:rPr>
        <w:t xml:space="preserve">. </w:t>
      </w:r>
    </w:p>
    <w:p w:rsidR="00FA1DEF" w:rsidRPr="006F0B8F" w:rsidRDefault="00FA1DEF" w:rsidP="00FA1DEF">
      <w:pPr>
        <w:pStyle w:val="affff3"/>
        <w:keepLines/>
        <w:widowControl w:val="0"/>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В необходимых случаях должны быть приняты меры по предотвращению проникновения дождевых, талых, грунтовых вод в толщу несущих и ограждающих конструкций дома, а также образования недопустимого количества конденсационной влаги в наружных ограждающих конструкциях путем достаточной герметизации конструкций или устройства вентиляции закрытых пространств и воздушных прослоек. Для этого следует применять необходимые защитные составы и покрытия в соответствии с требованиями действующих нормативных документов.</w:t>
      </w:r>
    </w:p>
    <w:p w:rsidR="00FA1DEF" w:rsidRPr="006F0B8F" w:rsidRDefault="00FA1DEF" w:rsidP="005960AB">
      <w:pPr>
        <w:pStyle w:val="affff3"/>
        <w:keepLines/>
        <w:widowControl w:val="0"/>
        <w:numPr>
          <w:ilvl w:val="0"/>
          <w:numId w:val="28"/>
        </w:numPr>
        <w:suppressAutoHyphens/>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Стыковые соединения сборных элементов и слоистые конструкции должны быть рассчитаны на восприятие температурно-влажностных деформаций и усилий, возникающих при неравномерной осадке оснований и других эксплуатационных воздействиях. Используемые в открытых стыках уплотняющие и герметизирующие материалы должны сохранять упругие и адгезионные свойства при воздействии отрицательных температур и намокания и быть устойчивыми к ультрафиолетовым лучам. Герметизирующие материалы должны быть совместимыми с материалами защитных и защитно-декоративных покрытий конструкций в местах их сопряжения.</w:t>
      </w:r>
    </w:p>
    <w:p w:rsidR="00FA1DEF" w:rsidRPr="006F0B8F" w:rsidRDefault="00FA1DEF" w:rsidP="00FA1DEF">
      <w:pPr>
        <w:keepLines/>
        <w:widowControl w:val="0"/>
        <w:suppressAutoHyphens/>
        <w:spacing w:before="120"/>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При устройстве бассейна в помещении дома следует руководствоваться </w:t>
      </w:r>
      <w:hyperlink r:id="rId45" w:anchor="P360" w:history="1">
        <w:r w:rsidRPr="006F0B8F">
          <w:rPr>
            <w:rStyle w:val="a7"/>
            <w:rFonts w:ascii="Times New Roman" w:eastAsia="Times New Roman" w:hAnsi="Times New Roman"/>
            <w:color w:val="000000" w:themeColor="text1"/>
            <w:sz w:val="24"/>
            <w:szCs w:val="24"/>
            <w:lang w:eastAsia="zh-CN"/>
          </w:rPr>
          <w:t>[14]</w:t>
        </w:r>
      </w:hyperlink>
      <w:r w:rsidRPr="006F0B8F">
        <w:rPr>
          <w:rFonts w:ascii="Times New Roman" w:eastAsia="Times New Roman" w:hAnsi="Times New Roman"/>
          <w:color w:val="000000" w:themeColor="text1"/>
          <w:sz w:val="24"/>
          <w:szCs w:val="24"/>
          <w:lang w:eastAsia="zh-CN"/>
        </w:rPr>
        <w:t xml:space="preserve"> и обеспечить гигиенические требования к устройству, эксплуатации и качеству воды в соответствии с </w:t>
      </w:r>
      <w:hyperlink r:id="rId46" w:history="1">
        <w:r w:rsidRPr="006F0B8F">
          <w:rPr>
            <w:rStyle w:val="a7"/>
            <w:rFonts w:ascii="Times New Roman" w:eastAsia="Times New Roman" w:hAnsi="Times New Roman"/>
            <w:color w:val="000000" w:themeColor="text1"/>
            <w:sz w:val="24"/>
            <w:szCs w:val="24"/>
            <w:lang w:eastAsia="zh-CN"/>
          </w:rPr>
          <w:t>СанПиН 2.1.2.1188</w:t>
        </w:r>
      </w:hyperlink>
      <w:r w:rsidRPr="006F0B8F">
        <w:rPr>
          <w:rFonts w:ascii="Times New Roman" w:eastAsia="Times New Roman" w:hAnsi="Times New Roman"/>
          <w:color w:val="000000" w:themeColor="text1"/>
          <w:sz w:val="24"/>
          <w:szCs w:val="24"/>
          <w:lang w:eastAsia="zh-CN"/>
        </w:rPr>
        <w:t xml:space="preserve"> и очистке водостоков в соответствии с </w:t>
      </w:r>
      <w:hyperlink r:id="rId47" w:history="1">
        <w:r w:rsidRPr="006F0B8F">
          <w:rPr>
            <w:rStyle w:val="a7"/>
            <w:rFonts w:ascii="Times New Roman" w:eastAsia="Times New Roman" w:hAnsi="Times New Roman"/>
            <w:color w:val="000000" w:themeColor="text1"/>
            <w:sz w:val="24"/>
            <w:szCs w:val="24"/>
            <w:lang w:eastAsia="zh-CN"/>
          </w:rPr>
          <w:t>СанПиН 2.1.5.980</w:t>
        </w:r>
      </w:hyperlink>
      <w:r w:rsidRPr="006F0B8F">
        <w:rPr>
          <w:rFonts w:ascii="Times New Roman" w:eastAsia="Times New Roman" w:hAnsi="Times New Roman"/>
          <w:color w:val="000000" w:themeColor="text1"/>
          <w:sz w:val="24"/>
          <w:szCs w:val="24"/>
          <w:lang w:eastAsia="zh-CN"/>
        </w:rPr>
        <w:t xml:space="preserve">. При наличии домашних бань и (или) саун следует руководствоваться требованиями </w:t>
      </w:r>
      <w:hyperlink r:id="rId48" w:history="1">
        <w:r w:rsidRPr="006F0B8F">
          <w:rPr>
            <w:rStyle w:val="a7"/>
            <w:rFonts w:ascii="Times New Roman" w:eastAsia="Times New Roman" w:hAnsi="Times New Roman"/>
            <w:color w:val="000000" w:themeColor="text1"/>
            <w:sz w:val="24"/>
            <w:szCs w:val="24"/>
            <w:lang w:eastAsia="zh-CN"/>
          </w:rPr>
          <w:t>СанПиН 2.1.2.3150</w:t>
        </w:r>
      </w:hyperlink>
      <w:r w:rsidRPr="006F0B8F">
        <w:rPr>
          <w:rFonts w:ascii="Times New Roman" w:eastAsia="Times New Roman" w:hAnsi="Times New Roman"/>
          <w:color w:val="000000" w:themeColor="text1"/>
          <w:sz w:val="24"/>
          <w:szCs w:val="24"/>
          <w:lang w:eastAsia="zh-CN"/>
        </w:rPr>
        <w:t xml:space="preserve"> к размещению, устройству, оборудованию и содержанию.</w:t>
      </w:r>
    </w:p>
    <w:p w:rsidR="00FA1DEF" w:rsidRPr="006F0B8F" w:rsidRDefault="00FA1DEF" w:rsidP="00FA1DEF">
      <w:pPr>
        <w:keepLines/>
        <w:widowControl w:val="0"/>
        <w:tabs>
          <w:tab w:val="left" w:pos="960"/>
          <w:tab w:val="left" w:pos="1500"/>
          <w:tab w:val="center" w:pos="4856"/>
        </w:tabs>
        <w:suppressAutoHyphens/>
        <w:spacing w:before="120"/>
        <w:rPr>
          <w:rFonts w:ascii="Times New Roman" w:eastAsia="Times New Roman" w:hAnsi="Times New Roman"/>
          <w:b/>
          <w:color w:val="000000" w:themeColor="text1"/>
          <w:sz w:val="24"/>
          <w:szCs w:val="24"/>
          <w:lang w:eastAsia="zh-CN"/>
        </w:rPr>
      </w:pPr>
      <w:r w:rsidRPr="006F0B8F">
        <w:rPr>
          <w:rFonts w:ascii="Times New Roman" w:eastAsia="Times New Roman" w:hAnsi="Times New Roman"/>
          <w:b/>
          <w:color w:val="000000" w:themeColor="text1"/>
          <w:sz w:val="24"/>
          <w:szCs w:val="24"/>
          <w:lang w:eastAsia="zh-CN"/>
        </w:rPr>
        <w:t xml:space="preserve">  3. Требования пожарной безопасности</w:t>
      </w:r>
    </w:p>
    <w:p w:rsidR="00FA1DEF" w:rsidRPr="006F0B8F" w:rsidRDefault="00FA1DEF" w:rsidP="005960AB">
      <w:pPr>
        <w:pStyle w:val="affff3"/>
        <w:keepLines/>
        <w:widowControl w:val="0"/>
        <w:numPr>
          <w:ilvl w:val="0"/>
          <w:numId w:val="21"/>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lastRenderedPageBreak/>
        <w:t xml:space="preserve">В двухэтажных домах в качестве эвакуационных допускается использовать внутренние открытые лестницы 2-го типа в соответствии с "Техническим регламентом о требованиях пожарной безопасности" и </w:t>
      </w:r>
      <w:hyperlink r:id="rId49" w:history="1">
        <w:r w:rsidRPr="006F0B8F">
          <w:rPr>
            <w:rStyle w:val="a7"/>
            <w:rFonts w:ascii="Times New Roman" w:eastAsia="Times New Roman" w:hAnsi="Times New Roman"/>
            <w:color w:val="000000" w:themeColor="text1"/>
            <w:sz w:val="24"/>
            <w:szCs w:val="24"/>
            <w:lang w:eastAsia="zh-CN"/>
          </w:rPr>
          <w:t>СП 1.13130</w:t>
        </w:r>
      </w:hyperlink>
      <w:r w:rsidRPr="006F0B8F">
        <w:rPr>
          <w:rFonts w:ascii="Times New Roman" w:eastAsia="Times New Roman" w:hAnsi="Times New Roman"/>
          <w:color w:val="000000" w:themeColor="text1"/>
          <w:sz w:val="24"/>
          <w:szCs w:val="24"/>
          <w:lang w:eastAsia="zh-CN"/>
        </w:rPr>
        <w:t>, а также винтовые лестницы и лестницы с забежными ступенями. Предел огнестойкости и класс пожарной опасности элементов лестницы, а также ее ширина и уклон не регламентируются.</w:t>
      </w:r>
    </w:p>
    <w:p w:rsidR="00FA1DEF" w:rsidRPr="006F0B8F" w:rsidRDefault="00FA1DEF" w:rsidP="005960AB">
      <w:pPr>
        <w:pStyle w:val="affff3"/>
        <w:keepLines/>
        <w:widowControl w:val="0"/>
        <w:numPr>
          <w:ilvl w:val="0"/>
          <w:numId w:val="21"/>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В трехэтажных домах открытые внутренние лестницы допускается рассматривать как эвакуационные, если для выхода по ним наружу следует подняться или спуститься не более чем на один уровень (этаж).</w:t>
      </w:r>
      <w:r w:rsidRPr="006F0B8F">
        <w:rPr>
          <w:rFonts w:ascii="Times New Roman" w:hAnsi="Times New Roman"/>
          <w:color w:val="000000" w:themeColor="text1"/>
          <w:sz w:val="24"/>
          <w:szCs w:val="24"/>
        </w:rPr>
        <w:t xml:space="preserve"> </w:t>
      </w:r>
      <w:r w:rsidRPr="006F0B8F">
        <w:rPr>
          <w:rFonts w:ascii="Times New Roman" w:eastAsia="Times New Roman" w:hAnsi="Times New Roman"/>
          <w:color w:val="000000" w:themeColor="text1"/>
          <w:sz w:val="24"/>
          <w:szCs w:val="24"/>
          <w:lang w:eastAsia="zh-CN"/>
        </w:rPr>
        <w:t>Если в трехэтажных домах для выхода с верхнего этажа наружу необходимо спуститься на два уровня (этажа), то открытые внутренние лестницы допускается рассматривать как эвакуационные только при одновременном соблюдении следующих условий:</w:t>
      </w:r>
    </w:p>
    <w:p w:rsidR="00FA1DEF" w:rsidRPr="006F0B8F" w:rsidRDefault="00FA1DEF" w:rsidP="00FA1DEF">
      <w:pPr>
        <w:pStyle w:val="affff3"/>
        <w:keepLines/>
        <w:widowControl w:val="0"/>
        <w:suppressAutoHyphens/>
        <w:spacing w:before="120"/>
        <w:ind w:left="142"/>
        <w:jc w:val="both"/>
        <w:rPr>
          <w:rFonts w:ascii="Times New Roman" w:eastAsia="Times New Roman" w:hAnsi="Times New Roman"/>
          <w:color w:val="000000" w:themeColor="text1"/>
          <w:sz w:val="24"/>
          <w:szCs w:val="24"/>
          <w:lang w:eastAsia="zh-CN"/>
        </w:rPr>
      </w:pPr>
      <w:proofErr w:type="gramStart"/>
      <w:r w:rsidRPr="006F0B8F">
        <w:rPr>
          <w:rFonts w:ascii="Times New Roman" w:eastAsia="Times New Roman" w:hAnsi="Times New Roman"/>
          <w:color w:val="000000" w:themeColor="text1"/>
          <w:sz w:val="24"/>
          <w:szCs w:val="24"/>
          <w:lang w:eastAsia="zh-CN"/>
        </w:rPr>
        <w:t>а</w:t>
      </w:r>
      <w:proofErr w:type="gramEnd"/>
      <w:r w:rsidRPr="006F0B8F">
        <w:rPr>
          <w:rFonts w:ascii="Times New Roman" w:eastAsia="Times New Roman" w:hAnsi="Times New Roman"/>
          <w:color w:val="000000" w:themeColor="text1"/>
          <w:sz w:val="24"/>
          <w:szCs w:val="24"/>
          <w:lang w:eastAsia="zh-CN"/>
        </w:rPr>
        <w:t>) каждое помещение, которое может быть использовано для сна, должно иметь не менее одного окна, расположенного на высоте не более 1 м над уровнем пола;</w:t>
      </w:r>
    </w:p>
    <w:p w:rsidR="00FA1DEF" w:rsidRPr="006F0B8F" w:rsidRDefault="00FA1DEF" w:rsidP="00FA1DEF">
      <w:pPr>
        <w:pStyle w:val="affff3"/>
        <w:keepLines/>
        <w:widowControl w:val="0"/>
        <w:suppressAutoHyphens/>
        <w:spacing w:before="120"/>
        <w:ind w:left="142"/>
        <w:jc w:val="both"/>
        <w:rPr>
          <w:rFonts w:ascii="Times New Roman" w:eastAsia="Times New Roman" w:hAnsi="Times New Roman"/>
          <w:color w:val="000000" w:themeColor="text1"/>
          <w:sz w:val="24"/>
          <w:szCs w:val="24"/>
          <w:lang w:eastAsia="zh-CN"/>
        </w:rPr>
      </w:pPr>
      <w:proofErr w:type="gramStart"/>
      <w:r w:rsidRPr="006F0B8F">
        <w:rPr>
          <w:rFonts w:ascii="Times New Roman" w:eastAsia="Times New Roman" w:hAnsi="Times New Roman"/>
          <w:color w:val="000000" w:themeColor="text1"/>
          <w:sz w:val="24"/>
          <w:szCs w:val="24"/>
          <w:lang w:eastAsia="zh-CN"/>
        </w:rPr>
        <w:t>б</w:t>
      </w:r>
      <w:proofErr w:type="gramEnd"/>
      <w:r w:rsidRPr="006F0B8F">
        <w:rPr>
          <w:rFonts w:ascii="Times New Roman" w:eastAsia="Times New Roman" w:hAnsi="Times New Roman"/>
          <w:color w:val="000000" w:themeColor="text1"/>
          <w:sz w:val="24"/>
          <w:szCs w:val="24"/>
          <w:lang w:eastAsia="zh-CN"/>
        </w:rPr>
        <w:t>) указанные помещения должны иметь выход непосредственно в коридор или в холл с выходом на балкон;</w:t>
      </w:r>
    </w:p>
    <w:p w:rsidR="00FA1DEF" w:rsidRPr="006F0B8F" w:rsidRDefault="00FA1DEF" w:rsidP="00FA1DEF">
      <w:pPr>
        <w:pStyle w:val="affff3"/>
        <w:keepLines/>
        <w:widowControl w:val="0"/>
        <w:suppressAutoHyphens/>
        <w:spacing w:before="120"/>
        <w:ind w:left="142"/>
        <w:jc w:val="both"/>
        <w:rPr>
          <w:rFonts w:ascii="Times New Roman" w:eastAsia="Times New Roman" w:hAnsi="Times New Roman"/>
          <w:color w:val="000000" w:themeColor="text1"/>
          <w:sz w:val="24"/>
          <w:szCs w:val="24"/>
          <w:lang w:eastAsia="zh-CN"/>
        </w:rPr>
      </w:pPr>
      <w:proofErr w:type="gramStart"/>
      <w:r w:rsidRPr="006F0B8F">
        <w:rPr>
          <w:rFonts w:ascii="Times New Roman" w:eastAsia="Times New Roman" w:hAnsi="Times New Roman"/>
          <w:color w:val="000000" w:themeColor="text1"/>
          <w:sz w:val="24"/>
          <w:szCs w:val="24"/>
          <w:lang w:eastAsia="zh-CN"/>
        </w:rPr>
        <w:t>в</w:t>
      </w:r>
      <w:proofErr w:type="gramEnd"/>
      <w:r w:rsidRPr="006F0B8F">
        <w:rPr>
          <w:rFonts w:ascii="Times New Roman" w:eastAsia="Times New Roman" w:hAnsi="Times New Roman"/>
          <w:color w:val="000000" w:themeColor="text1"/>
          <w:sz w:val="24"/>
          <w:szCs w:val="24"/>
          <w:lang w:eastAsia="zh-CN"/>
        </w:rPr>
        <w:t>) высота расположения упомянутых окон и балкона над уровнем земли должна быть не более 7 м.</w:t>
      </w:r>
    </w:p>
    <w:p w:rsidR="00FA1DEF" w:rsidRPr="006F0B8F" w:rsidRDefault="00FA1DEF" w:rsidP="00FA1DEF">
      <w:pPr>
        <w:pStyle w:val="affff3"/>
        <w:keepLines/>
        <w:widowControl w:val="0"/>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При устройстве лестничной клетки в трехэтажных домах в ее объеме допускается размещать входной вестибюль и поэтажные холлы. Конструкции стен и перекрытий таких лестничных клеток, включающих в себя вестибюли и холлы, должны иметь предел огнестойкости не ниже REI 45 и класс конструктивной пожарной опасности не ниже К1 в соответствии с таблицей 21 Технического регламента о требованиях пожарной безопасности.</w:t>
      </w:r>
    </w:p>
    <w:p w:rsidR="00FA1DEF" w:rsidRPr="006F0B8F" w:rsidRDefault="00FA1DEF" w:rsidP="00FA1DEF">
      <w:pPr>
        <w:pStyle w:val="affff3"/>
        <w:keepLines/>
        <w:widowControl w:val="0"/>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Лестничная клетка может не иметь световых проемов в стенах и освещаться верхним светом. Лестницы могут быть деревянными.</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Если в трехэтажных домах для выхода с верхнего этажа наружу необходимо спуститься на два уровня (этажа), то открытые внутренние лестницы допускается рассматривать как эвакуационные только при одновременном соблюдении следующих условий:</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proofErr w:type="gramStart"/>
      <w:r w:rsidRPr="006F0B8F">
        <w:rPr>
          <w:rFonts w:ascii="Times New Roman" w:eastAsia="Times New Roman" w:hAnsi="Times New Roman"/>
          <w:color w:val="000000" w:themeColor="text1"/>
          <w:sz w:val="24"/>
          <w:szCs w:val="24"/>
          <w:lang w:eastAsia="zh-CN"/>
        </w:rPr>
        <w:t>а</w:t>
      </w:r>
      <w:proofErr w:type="gramEnd"/>
      <w:r w:rsidRPr="006F0B8F">
        <w:rPr>
          <w:rFonts w:ascii="Times New Roman" w:eastAsia="Times New Roman" w:hAnsi="Times New Roman"/>
          <w:color w:val="000000" w:themeColor="text1"/>
          <w:sz w:val="24"/>
          <w:szCs w:val="24"/>
          <w:lang w:eastAsia="zh-CN"/>
        </w:rPr>
        <w:t>) каждое помещение, которое может быть использовано для сна, должно иметь не менее одного окна, расположенного на высоте не более 1 м над уровнем пола;</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proofErr w:type="gramStart"/>
      <w:r w:rsidRPr="006F0B8F">
        <w:rPr>
          <w:rFonts w:ascii="Times New Roman" w:eastAsia="Times New Roman" w:hAnsi="Times New Roman"/>
          <w:color w:val="000000" w:themeColor="text1"/>
          <w:sz w:val="24"/>
          <w:szCs w:val="24"/>
          <w:lang w:eastAsia="zh-CN"/>
        </w:rPr>
        <w:t>б</w:t>
      </w:r>
      <w:proofErr w:type="gramEnd"/>
      <w:r w:rsidRPr="006F0B8F">
        <w:rPr>
          <w:rFonts w:ascii="Times New Roman" w:eastAsia="Times New Roman" w:hAnsi="Times New Roman"/>
          <w:color w:val="000000" w:themeColor="text1"/>
          <w:sz w:val="24"/>
          <w:szCs w:val="24"/>
          <w:lang w:eastAsia="zh-CN"/>
        </w:rPr>
        <w:t>) указанные помещения должны иметь выход непосредственно в коридор или в холл с выходом на балкон;</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proofErr w:type="gramStart"/>
      <w:r w:rsidRPr="006F0B8F">
        <w:rPr>
          <w:rFonts w:ascii="Times New Roman" w:eastAsia="Times New Roman" w:hAnsi="Times New Roman"/>
          <w:color w:val="000000" w:themeColor="text1"/>
          <w:sz w:val="24"/>
          <w:szCs w:val="24"/>
          <w:lang w:eastAsia="zh-CN"/>
        </w:rPr>
        <w:t>в</w:t>
      </w:r>
      <w:proofErr w:type="gramEnd"/>
      <w:r w:rsidRPr="006F0B8F">
        <w:rPr>
          <w:rFonts w:ascii="Times New Roman" w:eastAsia="Times New Roman" w:hAnsi="Times New Roman"/>
          <w:color w:val="000000" w:themeColor="text1"/>
          <w:sz w:val="24"/>
          <w:szCs w:val="24"/>
          <w:lang w:eastAsia="zh-CN"/>
        </w:rPr>
        <w:t>) высота расположения упомянутых окон и балкона над уровнем земли должна быть не более 7 м.</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При устройстве лестничной клетки в трехэтажных домах в ее объеме допускается размещать входной вестибюль и поэтажные холлы. Конструкции стен и перекрытий таких лестничных клеток, включающих в себя вестибюли и холлы, должны иметь предел огнестойкости не ниже REI 45 и класс конструктивной пожарной опасности не ниже К1 в соответствии с </w:t>
      </w:r>
      <w:hyperlink r:id="rId50" w:history="1">
        <w:r w:rsidRPr="006F0B8F">
          <w:rPr>
            <w:rStyle w:val="a7"/>
            <w:rFonts w:ascii="Times New Roman" w:eastAsia="Times New Roman" w:hAnsi="Times New Roman"/>
            <w:color w:val="000000" w:themeColor="text1"/>
            <w:sz w:val="24"/>
            <w:szCs w:val="24"/>
            <w:lang w:eastAsia="zh-CN"/>
          </w:rPr>
          <w:t>таблицей 21</w:t>
        </w:r>
      </w:hyperlink>
      <w:r w:rsidRPr="006F0B8F">
        <w:rPr>
          <w:rFonts w:ascii="Times New Roman" w:eastAsia="Times New Roman" w:hAnsi="Times New Roman"/>
          <w:color w:val="000000" w:themeColor="text1"/>
          <w:sz w:val="24"/>
          <w:szCs w:val="24"/>
          <w:lang w:eastAsia="zh-CN"/>
        </w:rPr>
        <w:t xml:space="preserve"> Технического регламента о требованиях пожарной безопасности.</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Лестничная клетка может не иметь световых проемов в стенах и освещаться верхним светом. Лестницы могут быть деревянными.</w:t>
      </w:r>
    </w:p>
    <w:p w:rsidR="00FA1DEF" w:rsidRPr="006F0B8F" w:rsidRDefault="00FA1DEF" w:rsidP="005960AB">
      <w:pPr>
        <w:pStyle w:val="affff3"/>
        <w:keepLines/>
        <w:widowControl w:val="0"/>
        <w:numPr>
          <w:ilvl w:val="0"/>
          <w:numId w:val="22"/>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lastRenderedPageBreak/>
        <w:t xml:space="preserve">Допускается пристраивать и встраивать помещения автостоянки в здания класса функциональной пожарной опасности Ф1.4 независимо от степени огнестойкости и класса конструктивной пожарной опасности дома согласно </w:t>
      </w:r>
      <w:hyperlink r:id="rId51" w:history="1">
        <w:r w:rsidRPr="006F0B8F">
          <w:rPr>
            <w:rStyle w:val="a7"/>
            <w:rFonts w:ascii="Times New Roman" w:eastAsia="Times New Roman" w:hAnsi="Times New Roman"/>
            <w:color w:val="000000" w:themeColor="text1"/>
            <w:sz w:val="24"/>
            <w:szCs w:val="24"/>
            <w:lang w:eastAsia="zh-CN"/>
          </w:rPr>
          <w:t>СП 113.13330</w:t>
        </w:r>
      </w:hyperlink>
      <w:r w:rsidRPr="006F0B8F">
        <w:rPr>
          <w:rFonts w:ascii="Times New Roman" w:eastAsia="Times New Roman" w:hAnsi="Times New Roman"/>
          <w:color w:val="000000" w:themeColor="text1"/>
          <w:sz w:val="24"/>
          <w:szCs w:val="24"/>
          <w:lang w:eastAsia="zh-CN"/>
        </w:rPr>
        <w:t xml:space="preserve">, при обеспечении требований пожарной безопасности согласно </w:t>
      </w:r>
      <w:hyperlink r:id="rId52" w:history="1">
        <w:r w:rsidRPr="006F0B8F">
          <w:rPr>
            <w:rStyle w:val="a7"/>
            <w:rFonts w:ascii="Times New Roman" w:eastAsia="Times New Roman" w:hAnsi="Times New Roman"/>
            <w:color w:val="000000" w:themeColor="text1"/>
            <w:sz w:val="24"/>
            <w:szCs w:val="24"/>
            <w:lang w:eastAsia="zh-CN"/>
          </w:rPr>
          <w:t>СП 154.13330</w:t>
        </w:r>
      </w:hyperlink>
      <w:r w:rsidRPr="006F0B8F">
        <w:rPr>
          <w:rFonts w:ascii="Times New Roman" w:eastAsia="Times New Roman" w:hAnsi="Times New Roman"/>
          <w:color w:val="000000" w:themeColor="text1"/>
          <w:sz w:val="24"/>
          <w:szCs w:val="24"/>
          <w:lang w:eastAsia="zh-CN"/>
        </w:rPr>
        <w:t xml:space="preserve"> и </w:t>
      </w:r>
      <w:hyperlink r:id="rId53" w:history="1">
        <w:r w:rsidRPr="006F0B8F">
          <w:rPr>
            <w:rStyle w:val="a7"/>
            <w:rFonts w:ascii="Times New Roman" w:eastAsia="Times New Roman" w:hAnsi="Times New Roman"/>
            <w:color w:val="000000" w:themeColor="text1"/>
            <w:sz w:val="24"/>
            <w:szCs w:val="24"/>
            <w:lang w:eastAsia="zh-CN"/>
          </w:rPr>
          <w:t>СП 12.13130</w:t>
        </w:r>
      </w:hyperlink>
      <w:r w:rsidRPr="006F0B8F">
        <w:rPr>
          <w:rFonts w:ascii="Times New Roman" w:eastAsia="Times New Roman" w:hAnsi="Times New Roman"/>
          <w:color w:val="000000" w:themeColor="text1"/>
          <w:sz w:val="24"/>
          <w:szCs w:val="24"/>
          <w:lang w:eastAsia="zh-CN"/>
        </w:rPr>
        <w:t xml:space="preserve">. Стоянки автомобилей, а также помещения общественного назначения должны быть отделены от других помещений дома противопожарными преградами (перегородками и перекрытиями) с пределом огнестойкости не ниже EI 45 согласно </w:t>
      </w:r>
      <w:hyperlink r:id="rId54" w:history="1">
        <w:r w:rsidRPr="006F0B8F">
          <w:rPr>
            <w:rStyle w:val="a7"/>
            <w:rFonts w:ascii="Times New Roman" w:eastAsia="Times New Roman" w:hAnsi="Times New Roman"/>
            <w:color w:val="000000" w:themeColor="text1"/>
            <w:sz w:val="24"/>
            <w:szCs w:val="24"/>
            <w:lang w:eastAsia="zh-CN"/>
          </w:rPr>
          <w:t>СП 4.13130</w:t>
        </w:r>
      </w:hyperlink>
      <w:r w:rsidRPr="006F0B8F">
        <w:rPr>
          <w:rFonts w:ascii="Times New Roman" w:eastAsia="Times New Roman" w:hAnsi="Times New Roman"/>
          <w:color w:val="000000" w:themeColor="text1"/>
          <w:sz w:val="24"/>
          <w:szCs w:val="24"/>
          <w:lang w:eastAsia="zh-CN"/>
        </w:rPr>
        <w:t xml:space="preserve">. Двери в противопожарных перегородках должны быть противопожарными с пределом огнестойкости не ниже EI 30, имеющими уплотнение в притворах и устройство для </w:t>
      </w:r>
      <w:proofErr w:type="spellStart"/>
      <w:r w:rsidRPr="006F0B8F">
        <w:rPr>
          <w:rFonts w:ascii="Times New Roman" w:eastAsia="Times New Roman" w:hAnsi="Times New Roman"/>
          <w:color w:val="000000" w:themeColor="text1"/>
          <w:sz w:val="24"/>
          <w:szCs w:val="24"/>
          <w:lang w:eastAsia="zh-CN"/>
        </w:rPr>
        <w:t>самозакрывания</w:t>
      </w:r>
      <w:proofErr w:type="spellEnd"/>
      <w:r w:rsidRPr="006F0B8F">
        <w:rPr>
          <w:rFonts w:ascii="Times New Roman" w:eastAsia="Times New Roman" w:hAnsi="Times New Roman"/>
          <w:color w:val="000000" w:themeColor="text1"/>
          <w:sz w:val="24"/>
          <w:szCs w:val="24"/>
          <w:lang w:eastAsia="zh-CN"/>
        </w:rPr>
        <w:t>, и не должны выходить непосредственно в комнаты.</w:t>
      </w:r>
    </w:p>
    <w:p w:rsidR="00FA1DEF" w:rsidRPr="006F0B8F" w:rsidRDefault="00FA1DEF" w:rsidP="005960AB">
      <w:pPr>
        <w:pStyle w:val="affff3"/>
        <w:keepLines/>
        <w:widowControl w:val="0"/>
        <w:numPr>
          <w:ilvl w:val="0"/>
          <w:numId w:val="22"/>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Допускается надстраивать дома мансардным этажом с несущими и ограждающими конструкциями, отвечающими требованиям, предъявляемым к несущим и ограждающим конструкциям надстраиваемого дома, согласно </w:t>
      </w:r>
      <w:hyperlink r:id="rId55" w:history="1">
        <w:r w:rsidRPr="006F0B8F">
          <w:rPr>
            <w:rStyle w:val="a7"/>
            <w:rFonts w:ascii="Times New Roman" w:eastAsia="Times New Roman" w:hAnsi="Times New Roman"/>
            <w:color w:val="000000" w:themeColor="text1"/>
            <w:sz w:val="24"/>
            <w:szCs w:val="24"/>
            <w:lang w:eastAsia="zh-CN"/>
          </w:rPr>
          <w:t>СП 2.13130</w:t>
        </w:r>
      </w:hyperlink>
      <w:r w:rsidRPr="006F0B8F">
        <w:rPr>
          <w:rFonts w:ascii="Times New Roman" w:eastAsia="Times New Roman" w:hAnsi="Times New Roman"/>
          <w:color w:val="000000" w:themeColor="text1"/>
          <w:sz w:val="24"/>
          <w:szCs w:val="24"/>
          <w:lang w:eastAsia="zh-CN"/>
        </w:rPr>
        <w:t>.</w:t>
      </w:r>
    </w:p>
    <w:p w:rsidR="00FA1DEF" w:rsidRPr="006F0B8F" w:rsidRDefault="00FA1DEF" w:rsidP="005960AB">
      <w:pPr>
        <w:pStyle w:val="affff3"/>
        <w:keepLines/>
        <w:widowControl w:val="0"/>
        <w:numPr>
          <w:ilvl w:val="0"/>
          <w:numId w:val="22"/>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Степень огнестойкости и класс конструктивной пожарной опасности не нормируются для одноэтажных и двухэтажных домов.</w:t>
      </w:r>
    </w:p>
    <w:p w:rsidR="00FA1DEF" w:rsidRPr="006F0B8F" w:rsidRDefault="00FA1DEF" w:rsidP="005960AB">
      <w:pPr>
        <w:pStyle w:val="affff3"/>
        <w:keepLines/>
        <w:widowControl w:val="0"/>
        <w:numPr>
          <w:ilvl w:val="0"/>
          <w:numId w:val="22"/>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Трехэтажные дома, в том числе блокированной застройки, должны соответствовать требованиям, предъявляемым к конструкциям зданий степени огнестойкости III по </w:t>
      </w:r>
      <w:hyperlink r:id="rId56" w:history="1">
        <w:r w:rsidRPr="006F0B8F">
          <w:rPr>
            <w:rStyle w:val="a7"/>
            <w:rFonts w:ascii="Times New Roman" w:eastAsia="Times New Roman" w:hAnsi="Times New Roman"/>
            <w:color w:val="000000" w:themeColor="text1"/>
            <w:sz w:val="24"/>
            <w:szCs w:val="24"/>
            <w:lang w:eastAsia="zh-CN"/>
          </w:rPr>
          <w:t>таблице 21</w:t>
        </w:r>
      </w:hyperlink>
      <w:r w:rsidRPr="006F0B8F">
        <w:rPr>
          <w:rFonts w:ascii="Times New Roman" w:eastAsia="Times New Roman" w:hAnsi="Times New Roman"/>
          <w:color w:val="000000" w:themeColor="text1"/>
          <w:sz w:val="24"/>
          <w:szCs w:val="24"/>
          <w:lang w:eastAsia="zh-CN"/>
        </w:rPr>
        <w:t xml:space="preserve"> Технического регламента о требованиях пожарной безопасности. Предел огнестойкости несущих элементов должен быть не менее R 45, перекрытий - REI 45, ненесущих наружных стен - E 15, настилов </w:t>
      </w:r>
      <w:proofErr w:type="spellStart"/>
      <w:r w:rsidRPr="006F0B8F">
        <w:rPr>
          <w:rFonts w:ascii="Times New Roman" w:eastAsia="Times New Roman" w:hAnsi="Times New Roman"/>
          <w:color w:val="000000" w:themeColor="text1"/>
          <w:sz w:val="24"/>
          <w:szCs w:val="24"/>
          <w:lang w:eastAsia="zh-CN"/>
        </w:rPr>
        <w:t>бесчердачных</w:t>
      </w:r>
      <w:proofErr w:type="spellEnd"/>
      <w:r w:rsidRPr="006F0B8F">
        <w:rPr>
          <w:rFonts w:ascii="Times New Roman" w:eastAsia="Times New Roman" w:hAnsi="Times New Roman"/>
          <w:color w:val="000000" w:themeColor="text1"/>
          <w:sz w:val="24"/>
          <w:szCs w:val="24"/>
          <w:lang w:eastAsia="zh-CN"/>
        </w:rPr>
        <w:t xml:space="preserve"> покрытий - RE 15, открытых ферм, балок и прогонов </w:t>
      </w:r>
      <w:proofErr w:type="spellStart"/>
      <w:r w:rsidRPr="006F0B8F">
        <w:rPr>
          <w:rFonts w:ascii="Times New Roman" w:eastAsia="Times New Roman" w:hAnsi="Times New Roman"/>
          <w:color w:val="000000" w:themeColor="text1"/>
          <w:sz w:val="24"/>
          <w:szCs w:val="24"/>
          <w:lang w:eastAsia="zh-CN"/>
        </w:rPr>
        <w:t>бесчердачных</w:t>
      </w:r>
      <w:proofErr w:type="spellEnd"/>
      <w:r w:rsidRPr="006F0B8F">
        <w:rPr>
          <w:rFonts w:ascii="Times New Roman" w:eastAsia="Times New Roman" w:hAnsi="Times New Roman"/>
          <w:color w:val="000000" w:themeColor="text1"/>
          <w:sz w:val="24"/>
          <w:szCs w:val="24"/>
          <w:lang w:eastAsia="zh-CN"/>
        </w:rPr>
        <w:t xml:space="preserve"> покрытий - R 15. Класс конструктивной пожарной опасности трехэтажных домов должен быть не ниже C2. Предел огнестойкости внутриквартирных межкомнатных перегородок и встроенной мебели не регламентируется. При площади этажа до 150 м2 допускается выполнять конструкции трехэтажных домов степени огнестойкости IV, при этом следует принимать предел огнестойкости несущих элементов не менее R 30, перекрытий - не менее REI 30.</w:t>
      </w:r>
    </w:p>
    <w:p w:rsidR="00FA1DEF" w:rsidRPr="006F0B8F" w:rsidRDefault="00FA1DEF" w:rsidP="005960AB">
      <w:pPr>
        <w:pStyle w:val="affff3"/>
        <w:keepLines/>
        <w:widowControl w:val="0"/>
        <w:numPr>
          <w:ilvl w:val="0"/>
          <w:numId w:val="23"/>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Строительные конструкции дома не должны способствовать скрытому распространению горения. Пустоты в стенах, перегородках, перекрытиях и покрытиях, образуемые элементами из материалов групп горючести Г3 и (или) Г4 и имеющие минимальный размер более 25 мм, а также пазухи чердаков и мансард следует разделять глухими диафрагмами на участки, размеры которых должны быть ограничены контуром ограждаемого помещения. Глухие диафрагмы не должны выполняться из материалов групп горючести Г3 и (или) Г4.</w:t>
      </w:r>
    </w:p>
    <w:p w:rsidR="00FA1DEF" w:rsidRPr="006F0B8F" w:rsidRDefault="00FA1DEF" w:rsidP="005960AB">
      <w:pPr>
        <w:pStyle w:val="affff3"/>
        <w:keepLines/>
        <w:widowControl w:val="0"/>
        <w:numPr>
          <w:ilvl w:val="0"/>
          <w:numId w:val="23"/>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Трехэтажные дома при устройстве системы автоматического пожаротушения и (или) при условии передачи сигнала пожарной тревоги на пункт пожаротушения могут быть оборудованы автономными оптико-электронными дымовыми пожарными </w:t>
      </w:r>
      <w:proofErr w:type="spellStart"/>
      <w:r w:rsidRPr="006F0B8F">
        <w:rPr>
          <w:rFonts w:ascii="Times New Roman" w:eastAsia="Times New Roman" w:hAnsi="Times New Roman"/>
          <w:color w:val="000000" w:themeColor="text1"/>
          <w:sz w:val="24"/>
          <w:szCs w:val="24"/>
          <w:lang w:eastAsia="zh-CN"/>
        </w:rPr>
        <w:t>извещателями</w:t>
      </w:r>
      <w:proofErr w:type="spellEnd"/>
      <w:r w:rsidRPr="006F0B8F">
        <w:rPr>
          <w:rFonts w:ascii="Times New Roman" w:eastAsia="Times New Roman" w:hAnsi="Times New Roman"/>
          <w:color w:val="000000" w:themeColor="text1"/>
          <w:sz w:val="24"/>
          <w:szCs w:val="24"/>
          <w:lang w:eastAsia="zh-CN"/>
        </w:rPr>
        <w:t xml:space="preserve"> или другими </w:t>
      </w:r>
      <w:proofErr w:type="spellStart"/>
      <w:r w:rsidRPr="006F0B8F">
        <w:rPr>
          <w:rFonts w:ascii="Times New Roman" w:eastAsia="Times New Roman" w:hAnsi="Times New Roman"/>
          <w:color w:val="000000" w:themeColor="text1"/>
          <w:sz w:val="24"/>
          <w:szCs w:val="24"/>
          <w:lang w:eastAsia="zh-CN"/>
        </w:rPr>
        <w:t>извещателями</w:t>
      </w:r>
      <w:proofErr w:type="spellEnd"/>
      <w:r w:rsidRPr="006F0B8F">
        <w:rPr>
          <w:rFonts w:ascii="Times New Roman" w:eastAsia="Times New Roman" w:hAnsi="Times New Roman"/>
          <w:color w:val="000000" w:themeColor="text1"/>
          <w:sz w:val="24"/>
          <w:szCs w:val="24"/>
          <w:lang w:eastAsia="zh-CN"/>
        </w:rPr>
        <w:t xml:space="preserve"> с аналогичными характеристиками. При этом на каждом этаже дома для своевременного оповещения о возникновении очага пожара должен быть установлен по крайней мере один пожарный </w:t>
      </w:r>
      <w:proofErr w:type="spellStart"/>
      <w:r w:rsidRPr="006F0B8F">
        <w:rPr>
          <w:rFonts w:ascii="Times New Roman" w:eastAsia="Times New Roman" w:hAnsi="Times New Roman"/>
          <w:color w:val="000000" w:themeColor="text1"/>
          <w:sz w:val="24"/>
          <w:szCs w:val="24"/>
          <w:lang w:eastAsia="zh-CN"/>
        </w:rPr>
        <w:t>извещатель</w:t>
      </w:r>
      <w:proofErr w:type="spellEnd"/>
      <w:r w:rsidRPr="006F0B8F">
        <w:rPr>
          <w:rFonts w:ascii="Times New Roman" w:eastAsia="Times New Roman" w:hAnsi="Times New Roman"/>
          <w:color w:val="000000" w:themeColor="text1"/>
          <w:sz w:val="24"/>
          <w:szCs w:val="24"/>
          <w:lang w:eastAsia="zh-CN"/>
        </w:rPr>
        <w:t xml:space="preserve">. Дымовые </w:t>
      </w:r>
      <w:proofErr w:type="spellStart"/>
      <w:r w:rsidRPr="006F0B8F">
        <w:rPr>
          <w:rFonts w:ascii="Times New Roman" w:eastAsia="Times New Roman" w:hAnsi="Times New Roman"/>
          <w:color w:val="000000" w:themeColor="text1"/>
          <w:sz w:val="24"/>
          <w:szCs w:val="24"/>
          <w:lang w:eastAsia="zh-CN"/>
        </w:rPr>
        <w:t>извещатели</w:t>
      </w:r>
      <w:proofErr w:type="spellEnd"/>
      <w:r w:rsidRPr="006F0B8F">
        <w:rPr>
          <w:rFonts w:ascii="Times New Roman" w:eastAsia="Times New Roman" w:hAnsi="Times New Roman"/>
          <w:color w:val="000000" w:themeColor="text1"/>
          <w:sz w:val="24"/>
          <w:szCs w:val="24"/>
          <w:lang w:eastAsia="zh-CN"/>
        </w:rPr>
        <w:t xml:space="preserve"> не следует устанавливать на кухне, а также в ванных комнатах, душевых, туалетах и т.п.</w:t>
      </w:r>
    </w:p>
    <w:p w:rsidR="00FA1DEF" w:rsidRPr="006F0B8F" w:rsidRDefault="00FA1DEF" w:rsidP="005960AB">
      <w:pPr>
        <w:pStyle w:val="affff3"/>
        <w:keepLines/>
        <w:widowControl w:val="0"/>
        <w:numPr>
          <w:ilvl w:val="0"/>
          <w:numId w:val="23"/>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При отсутствии централизованного теплоснабжения в качестве источников тепловой энергии, работающих на газовом или жидком топливе, следует применять автоматизированные </w:t>
      </w:r>
      <w:proofErr w:type="spellStart"/>
      <w:r w:rsidRPr="006F0B8F">
        <w:rPr>
          <w:rFonts w:ascii="Times New Roman" w:eastAsia="Times New Roman" w:hAnsi="Times New Roman"/>
          <w:color w:val="000000" w:themeColor="text1"/>
          <w:sz w:val="24"/>
          <w:szCs w:val="24"/>
          <w:lang w:eastAsia="zh-CN"/>
        </w:rPr>
        <w:t>теплогенераторы</w:t>
      </w:r>
      <w:proofErr w:type="spellEnd"/>
      <w:r w:rsidRPr="006F0B8F">
        <w:rPr>
          <w:rFonts w:ascii="Times New Roman" w:eastAsia="Times New Roman" w:hAnsi="Times New Roman"/>
          <w:color w:val="000000" w:themeColor="text1"/>
          <w:sz w:val="24"/>
          <w:szCs w:val="24"/>
          <w:lang w:eastAsia="zh-CN"/>
        </w:rPr>
        <w:t xml:space="preserve"> полной заводской готовности. Указанные </w:t>
      </w:r>
      <w:proofErr w:type="spellStart"/>
      <w:r w:rsidRPr="006F0B8F">
        <w:rPr>
          <w:rFonts w:ascii="Times New Roman" w:eastAsia="Times New Roman" w:hAnsi="Times New Roman"/>
          <w:color w:val="000000" w:themeColor="text1"/>
          <w:sz w:val="24"/>
          <w:szCs w:val="24"/>
          <w:lang w:eastAsia="zh-CN"/>
        </w:rPr>
        <w:t>теплогенераторы</w:t>
      </w:r>
      <w:proofErr w:type="spellEnd"/>
      <w:r w:rsidRPr="006F0B8F">
        <w:rPr>
          <w:rFonts w:ascii="Times New Roman" w:eastAsia="Times New Roman" w:hAnsi="Times New Roman"/>
          <w:color w:val="000000" w:themeColor="text1"/>
          <w:sz w:val="24"/>
          <w:szCs w:val="24"/>
          <w:lang w:eastAsia="zh-CN"/>
        </w:rPr>
        <w:t xml:space="preserve"> следует устанавливать в вентилируемом помещении дома в первом или цокольном этаже, в подвале или на крыше. Генераторы тепловой мощностью до 35 кВт допускается устанавливать на кухне.</w:t>
      </w:r>
    </w:p>
    <w:p w:rsidR="00FA1DEF" w:rsidRPr="006F0B8F" w:rsidRDefault="00FA1DEF" w:rsidP="00FA1DEF">
      <w:pPr>
        <w:keepLines/>
        <w:widowControl w:val="0"/>
        <w:suppressAutoHyphens/>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lastRenderedPageBreak/>
        <w:t xml:space="preserve">   Помещение, в котором расположен </w:t>
      </w:r>
      <w:proofErr w:type="spellStart"/>
      <w:r w:rsidRPr="006F0B8F">
        <w:rPr>
          <w:rFonts w:ascii="Times New Roman" w:eastAsia="Times New Roman" w:hAnsi="Times New Roman"/>
          <w:color w:val="000000" w:themeColor="text1"/>
          <w:sz w:val="24"/>
          <w:szCs w:val="24"/>
          <w:lang w:eastAsia="zh-CN"/>
        </w:rPr>
        <w:t>теплогенератор</w:t>
      </w:r>
      <w:proofErr w:type="spellEnd"/>
      <w:r w:rsidRPr="006F0B8F">
        <w:rPr>
          <w:rFonts w:ascii="Times New Roman" w:eastAsia="Times New Roman" w:hAnsi="Times New Roman"/>
          <w:color w:val="000000" w:themeColor="text1"/>
          <w:sz w:val="24"/>
          <w:szCs w:val="24"/>
          <w:lang w:eastAsia="zh-CN"/>
        </w:rPr>
        <w:t xml:space="preserve">, работающий на газовом или жидком топливе, должно соответствовать требованиям безопасности </w:t>
      </w:r>
      <w:hyperlink r:id="rId57" w:history="1">
        <w:r w:rsidRPr="006F0B8F">
          <w:rPr>
            <w:rStyle w:val="a7"/>
            <w:rFonts w:ascii="Times New Roman" w:eastAsia="Times New Roman" w:hAnsi="Times New Roman"/>
            <w:color w:val="000000" w:themeColor="text1"/>
            <w:sz w:val="24"/>
            <w:szCs w:val="24"/>
            <w:lang w:eastAsia="zh-CN"/>
          </w:rPr>
          <w:t>СП 61.13330</w:t>
        </w:r>
      </w:hyperlink>
      <w:r w:rsidRPr="006F0B8F">
        <w:rPr>
          <w:rFonts w:ascii="Times New Roman" w:eastAsia="Times New Roman" w:hAnsi="Times New Roman"/>
          <w:color w:val="000000" w:themeColor="text1"/>
          <w:sz w:val="24"/>
          <w:szCs w:val="24"/>
          <w:lang w:eastAsia="zh-CN"/>
        </w:rPr>
        <w:t xml:space="preserve"> и </w:t>
      </w:r>
      <w:hyperlink r:id="rId58" w:history="1">
        <w:r w:rsidRPr="006F0B8F">
          <w:rPr>
            <w:rStyle w:val="a7"/>
            <w:rFonts w:ascii="Times New Roman" w:eastAsia="Times New Roman" w:hAnsi="Times New Roman"/>
            <w:color w:val="000000" w:themeColor="text1"/>
            <w:sz w:val="24"/>
            <w:szCs w:val="24"/>
            <w:lang w:eastAsia="zh-CN"/>
          </w:rPr>
          <w:t>СП 62.13330</w:t>
        </w:r>
      </w:hyperlink>
      <w:r w:rsidRPr="006F0B8F">
        <w:rPr>
          <w:rFonts w:ascii="Times New Roman" w:eastAsia="Times New Roman" w:hAnsi="Times New Roman"/>
          <w:color w:val="000000" w:themeColor="text1"/>
          <w:sz w:val="24"/>
          <w:szCs w:val="24"/>
          <w:lang w:eastAsia="zh-CN"/>
        </w:rPr>
        <w:t>.</w:t>
      </w:r>
    </w:p>
    <w:p w:rsidR="00FA1DEF" w:rsidRPr="006F0B8F" w:rsidRDefault="00FA1DEF" w:rsidP="00FA1DEF">
      <w:pPr>
        <w:keepLines/>
        <w:widowControl w:val="0"/>
        <w:suppressAutoHyphens/>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Ввод газопровода следует осуществлять непосредственно в кухню или в помещение </w:t>
      </w:r>
      <w:proofErr w:type="spellStart"/>
      <w:r w:rsidRPr="006F0B8F">
        <w:rPr>
          <w:rFonts w:ascii="Times New Roman" w:eastAsia="Times New Roman" w:hAnsi="Times New Roman"/>
          <w:color w:val="000000" w:themeColor="text1"/>
          <w:sz w:val="24"/>
          <w:szCs w:val="24"/>
          <w:lang w:eastAsia="zh-CN"/>
        </w:rPr>
        <w:t>теплогенераторной</w:t>
      </w:r>
      <w:proofErr w:type="spellEnd"/>
      <w:r w:rsidRPr="006F0B8F">
        <w:rPr>
          <w:rFonts w:ascii="Times New Roman" w:eastAsia="Times New Roman" w:hAnsi="Times New Roman"/>
          <w:color w:val="000000" w:themeColor="text1"/>
          <w:sz w:val="24"/>
          <w:szCs w:val="24"/>
          <w:lang w:eastAsia="zh-CN"/>
        </w:rPr>
        <w:t xml:space="preserve">. Внутренний газопровод в доме должен отвечать требованиям, предъявляемым к газопроводам низкого давления по </w:t>
      </w:r>
      <w:hyperlink r:id="rId59" w:history="1">
        <w:r w:rsidRPr="006F0B8F">
          <w:rPr>
            <w:rStyle w:val="a7"/>
            <w:rFonts w:ascii="Times New Roman" w:eastAsia="Times New Roman" w:hAnsi="Times New Roman"/>
            <w:color w:val="000000" w:themeColor="text1"/>
            <w:sz w:val="24"/>
            <w:szCs w:val="24"/>
            <w:lang w:eastAsia="zh-CN"/>
          </w:rPr>
          <w:t>СП 62.13330</w:t>
        </w:r>
      </w:hyperlink>
      <w:r w:rsidRPr="006F0B8F">
        <w:rPr>
          <w:rFonts w:ascii="Times New Roman" w:eastAsia="Times New Roman" w:hAnsi="Times New Roman"/>
          <w:color w:val="000000" w:themeColor="text1"/>
          <w:sz w:val="24"/>
          <w:szCs w:val="24"/>
          <w:lang w:eastAsia="zh-CN"/>
        </w:rPr>
        <w:t>.</w:t>
      </w:r>
    </w:p>
    <w:p w:rsidR="00FA1DEF" w:rsidRPr="006F0B8F" w:rsidRDefault="00FA1DEF" w:rsidP="00FA1DEF">
      <w:pPr>
        <w:keepLines/>
        <w:widowControl w:val="0"/>
        <w:suppressAutoHyphens/>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При отсутствии централизованного газоснабжения для снабжения газом кухонных плит допускается применение газобаллонных установок сжиженных углеводородных газов, размещаемых как снаружи, так и внутри дома. При этом допускается установка газового баллона вместимостью не более 50 л внутри дома этажностью не более двух этажей в соответствии с </w:t>
      </w:r>
      <w:hyperlink r:id="rId60" w:history="1">
        <w:r w:rsidRPr="006F0B8F">
          <w:rPr>
            <w:rStyle w:val="a7"/>
            <w:rFonts w:ascii="Times New Roman" w:eastAsia="Times New Roman" w:hAnsi="Times New Roman"/>
            <w:color w:val="000000" w:themeColor="text1"/>
            <w:sz w:val="24"/>
            <w:szCs w:val="24"/>
            <w:lang w:eastAsia="zh-CN"/>
          </w:rPr>
          <w:t>СП 62.13330</w:t>
        </w:r>
      </w:hyperlink>
      <w:r w:rsidRPr="006F0B8F">
        <w:rPr>
          <w:rFonts w:ascii="Times New Roman" w:eastAsia="Times New Roman" w:hAnsi="Times New Roman"/>
          <w:color w:val="000000" w:themeColor="text1"/>
          <w:sz w:val="24"/>
          <w:szCs w:val="24"/>
          <w:lang w:eastAsia="zh-CN"/>
        </w:rPr>
        <w:t>.</w:t>
      </w:r>
    </w:p>
    <w:p w:rsidR="00FA1DEF" w:rsidRPr="006F0B8F" w:rsidRDefault="00FA1DEF" w:rsidP="005960AB">
      <w:pPr>
        <w:pStyle w:val="affff3"/>
        <w:keepLines/>
        <w:widowControl w:val="0"/>
        <w:numPr>
          <w:ilvl w:val="0"/>
          <w:numId w:val="24"/>
        </w:numPr>
        <w:suppressAutoHyphens/>
        <w:spacing w:before="120"/>
        <w:ind w:left="142"/>
        <w:jc w:val="both"/>
        <w:rPr>
          <w:rFonts w:ascii="Times New Roman" w:eastAsia="Times New Roman" w:hAnsi="Times New Roman"/>
          <w:color w:val="000000" w:themeColor="text1"/>
          <w:sz w:val="24"/>
          <w:szCs w:val="24"/>
          <w:lang w:eastAsia="zh-CN"/>
        </w:rPr>
      </w:pPr>
      <w:proofErr w:type="spellStart"/>
      <w:r w:rsidRPr="006F0B8F">
        <w:rPr>
          <w:rFonts w:ascii="Times New Roman" w:eastAsia="Times New Roman" w:hAnsi="Times New Roman"/>
          <w:color w:val="000000" w:themeColor="text1"/>
          <w:sz w:val="24"/>
          <w:szCs w:val="24"/>
          <w:lang w:eastAsia="zh-CN"/>
        </w:rPr>
        <w:t>Теплогенераторы</w:t>
      </w:r>
      <w:proofErr w:type="spellEnd"/>
      <w:r w:rsidRPr="006F0B8F">
        <w:rPr>
          <w:rFonts w:ascii="Times New Roman" w:eastAsia="Times New Roman" w:hAnsi="Times New Roman"/>
          <w:color w:val="000000" w:themeColor="text1"/>
          <w:sz w:val="24"/>
          <w:szCs w:val="24"/>
          <w:lang w:eastAsia="zh-CN"/>
        </w:rPr>
        <w:t xml:space="preserve">, в том числе печи и камины на твердом топливе, варочные плиты и дымоходы должны быть выполнены с осуществлением конструктивных мероприятий, обеспечивающих пожарную безопасность дома в соответствии с требованиями </w:t>
      </w:r>
      <w:hyperlink r:id="rId61" w:history="1">
        <w:r w:rsidRPr="006F0B8F">
          <w:rPr>
            <w:rStyle w:val="a7"/>
            <w:rFonts w:ascii="Times New Roman" w:eastAsia="Times New Roman" w:hAnsi="Times New Roman"/>
            <w:color w:val="000000" w:themeColor="text1"/>
            <w:sz w:val="24"/>
            <w:szCs w:val="24"/>
            <w:lang w:eastAsia="zh-CN"/>
          </w:rPr>
          <w:t>СП 60.13330</w:t>
        </w:r>
      </w:hyperlink>
      <w:r w:rsidRPr="006F0B8F">
        <w:rPr>
          <w:rFonts w:ascii="Times New Roman" w:eastAsia="Times New Roman" w:hAnsi="Times New Roman"/>
          <w:color w:val="000000" w:themeColor="text1"/>
          <w:sz w:val="24"/>
          <w:szCs w:val="24"/>
          <w:lang w:eastAsia="zh-CN"/>
        </w:rPr>
        <w:t xml:space="preserve"> и </w:t>
      </w:r>
      <w:hyperlink r:id="rId62" w:history="1">
        <w:r w:rsidRPr="006F0B8F">
          <w:rPr>
            <w:rStyle w:val="a7"/>
            <w:rFonts w:ascii="Times New Roman" w:eastAsia="Times New Roman" w:hAnsi="Times New Roman"/>
            <w:color w:val="000000" w:themeColor="text1"/>
            <w:sz w:val="24"/>
            <w:szCs w:val="24"/>
            <w:lang w:eastAsia="zh-CN"/>
          </w:rPr>
          <w:t>СП 7.13130</w:t>
        </w:r>
      </w:hyperlink>
      <w:r w:rsidRPr="006F0B8F">
        <w:rPr>
          <w:rFonts w:ascii="Times New Roman" w:eastAsia="Times New Roman" w:hAnsi="Times New Roman"/>
          <w:color w:val="000000" w:themeColor="text1"/>
          <w:sz w:val="24"/>
          <w:szCs w:val="24"/>
          <w:lang w:eastAsia="zh-CN"/>
        </w:rPr>
        <w:t xml:space="preserve">. </w:t>
      </w:r>
      <w:proofErr w:type="spellStart"/>
      <w:r w:rsidRPr="006F0B8F">
        <w:rPr>
          <w:rFonts w:ascii="Times New Roman" w:eastAsia="Times New Roman" w:hAnsi="Times New Roman"/>
          <w:color w:val="000000" w:themeColor="text1"/>
          <w:sz w:val="24"/>
          <w:szCs w:val="24"/>
          <w:lang w:eastAsia="zh-CN"/>
        </w:rPr>
        <w:t>Теплогенераторы</w:t>
      </w:r>
      <w:proofErr w:type="spellEnd"/>
      <w:r w:rsidRPr="006F0B8F">
        <w:rPr>
          <w:rFonts w:ascii="Times New Roman" w:eastAsia="Times New Roman" w:hAnsi="Times New Roman"/>
          <w:color w:val="000000" w:themeColor="text1"/>
          <w:sz w:val="24"/>
          <w:szCs w:val="24"/>
          <w:lang w:eastAsia="zh-CN"/>
        </w:rPr>
        <w:t xml:space="preserve"> и варочные плиты заводского изготовления должны быть установлены также с учетом требований безопасности, содержащихся в инструкциях предприятий-изготовителей.</w:t>
      </w:r>
    </w:p>
    <w:p w:rsidR="00FA1DEF" w:rsidRPr="006F0B8F" w:rsidRDefault="00FA1DEF" w:rsidP="00FA1DEF">
      <w:pPr>
        <w:keepLines/>
        <w:widowControl w:val="0"/>
        <w:suppressAutoHyphens/>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Кладовую твердого топлива допускается располагать в первом, цокольном этажах или в подвале дома.</w:t>
      </w:r>
    </w:p>
    <w:p w:rsidR="00FA1DEF" w:rsidRPr="006F0B8F" w:rsidRDefault="00FA1DEF" w:rsidP="005960AB">
      <w:pPr>
        <w:pStyle w:val="affff3"/>
        <w:keepLines/>
        <w:widowControl w:val="0"/>
        <w:numPr>
          <w:ilvl w:val="0"/>
          <w:numId w:val="24"/>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Электроустановки должны отвечать требованиям «ПУЭ Правила устройства электроустановок», </w:t>
      </w:r>
      <w:hyperlink r:id="rId63" w:history="1">
        <w:r w:rsidRPr="006F0B8F">
          <w:rPr>
            <w:rStyle w:val="a7"/>
            <w:rFonts w:ascii="Times New Roman" w:eastAsia="Times New Roman" w:hAnsi="Times New Roman"/>
            <w:color w:val="000000" w:themeColor="text1"/>
            <w:sz w:val="24"/>
            <w:szCs w:val="24"/>
            <w:lang w:eastAsia="zh-CN"/>
          </w:rPr>
          <w:t>СП 6.13130</w:t>
        </w:r>
      </w:hyperlink>
      <w:r w:rsidRPr="006F0B8F">
        <w:rPr>
          <w:rFonts w:ascii="Times New Roman" w:eastAsia="Times New Roman" w:hAnsi="Times New Roman"/>
          <w:color w:val="000000" w:themeColor="text1"/>
          <w:sz w:val="24"/>
          <w:szCs w:val="24"/>
          <w:lang w:eastAsia="zh-CN"/>
        </w:rPr>
        <w:t xml:space="preserve"> и национальных стандартов и быть оборудованы устройствами защитного отключения (УЗО).</w:t>
      </w:r>
    </w:p>
    <w:p w:rsidR="00FA1DEF" w:rsidRPr="006F0B8F" w:rsidRDefault="00FA1DEF" w:rsidP="00FA1DEF">
      <w:pPr>
        <w:keepLines/>
        <w:widowControl w:val="0"/>
        <w:suppressAutoHyphens/>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Электропроводка, монтируемая непосредственно по поверхности строительных конструкций или скрыто внутри них, должна быть выполнена кабелем или изолированными проводами, имеющими оболочки, не распространяющие горение. Допускается пропускать такой провод или кабель непосредственно через конструкции дома (без использования втулок или трубок).</w:t>
      </w:r>
    </w:p>
    <w:p w:rsidR="00FA1DEF" w:rsidRPr="006F0B8F" w:rsidRDefault="00FA1DEF" w:rsidP="00FA1DEF">
      <w:pPr>
        <w:keepLines/>
        <w:widowControl w:val="0"/>
        <w:suppressAutoHyphens/>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Электропечи, применяемые для парильной сауны, должны иметь автоматическую защиту и устройство отключения через 8 ч непрерывной работы.</w:t>
      </w:r>
    </w:p>
    <w:p w:rsidR="00FA1DEF" w:rsidRPr="006F0B8F" w:rsidRDefault="00FA1DEF" w:rsidP="00FA1DEF">
      <w:pPr>
        <w:keepLines/>
        <w:widowControl w:val="0"/>
        <w:tabs>
          <w:tab w:val="left" w:pos="1065"/>
          <w:tab w:val="left" w:pos="2040"/>
          <w:tab w:val="center" w:pos="4856"/>
        </w:tabs>
        <w:suppressAutoHyphens/>
        <w:spacing w:before="120"/>
        <w:ind w:left="142"/>
        <w:rPr>
          <w:rFonts w:ascii="Times New Roman" w:eastAsia="Times New Roman" w:hAnsi="Times New Roman"/>
          <w:b/>
          <w:color w:val="000000" w:themeColor="text1"/>
          <w:sz w:val="24"/>
          <w:szCs w:val="24"/>
          <w:lang w:eastAsia="zh-CN"/>
        </w:rPr>
      </w:pPr>
      <w:r w:rsidRPr="006F0B8F">
        <w:rPr>
          <w:rFonts w:ascii="Times New Roman" w:eastAsia="Times New Roman" w:hAnsi="Times New Roman"/>
          <w:b/>
          <w:color w:val="000000" w:themeColor="text1"/>
          <w:sz w:val="24"/>
          <w:szCs w:val="24"/>
          <w:lang w:eastAsia="zh-CN"/>
        </w:rPr>
        <w:tab/>
        <w:t>5.</w:t>
      </w:r>
      <w:r w:rsidRPr="006F0B8F">
        <w:rPr>
          <w:rFonts w:ascii="Times New Roman" w:eastAsia="Times New Roman" w:hAnsi="Times New Roman"/>
          <w:b/>
          <w:color w:val="000000" w:themeColor="text1"/>
          <w:sz w:val="24"/>
          <w:szCs w:val="24"/>
          <w:lang w:eastAsia="zh-CN"/>
        </w:rPr>
        <w:tab/>
        <w:t>Требования к безопасной эксплуатации</w:t>
      </w:r>
    </w:p>
    <w:p w:rsidR="00FA1DEF" w:rsidRPr="006F0B8F" w:rsidRDefault="00FA1DEF" w:rsidP="005960AB">
      <w:pPr>
        <w:pStyle w:val="affff3"/>
        <w:keepLines/>
        <w:widowControl w:val="0"/>
        <w:numPr>
          <w:ilvl w:val="0"/>
          <w:numId w:val="24"/>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Уклон и ширина лестничных маршей и пандусов, высота ступеней, ширина </w:t>
      </w:r>
      <w:proofErr w:type="spellStart"/>
      <w:r w:rsidRPr="006F0B8F">
        <w:rPr>
          <w:rFonts w:ascii="Times New Roman" w:eastAsia="Times New Roman" w:hAnsi="Times New Roman"/>
          <w:color w:val="000000" w:themeColor="text1"/>
          <w:sz w:val="24"/>
          <w:szCs w:val="24"/>
          <w:lang w:eastAsia="zh-CN"/>
        </w:rPr>
        <w:t>проступей</w:t>
      </w:r>
      <w:proofErr w:type="spellEnd"/>
      <w:r w:rsidRPr="006F0B8F">
        <w:rPr>
          <w:rFonts w:ascii="Times New Roman" w:eastAsia="Times New Roman" w:hAnsi="Times New Roman"/>
          <w:color w:val="000000" w:themeColor="text1"/>
          <w:sz w:val="24"/>
          <w:szCs w:val="24"/>
          <w:lang w:eastAsia="zh-CN"/>
        </w:rPr>
        <w:t>, ширина лестничных площадок, высота проходов по лестницам, подвалу, эксплуатируемому чердаку, перепады уровня пола, а также размеры дверных проемов должны обеспечивать удобство и безопасность передвижения и возможность перемещения предметов мебели и внутриквартирного оборудования. Применение лестниц с разной высотой ступеней не допускается.</w:t>
      </w:r>
    </w:p>
    <w:p w:rsidR="00FA1DEF" w:rsidRPr="006F0B8F" w:rsidRDefault="00FA1DEF" w:rsidP="005960AB">
      <w:pPr>
        <w:pStyle w:val="affff3"/>
        <w:keepLines/>
        <w:widowControl w:val="0"/>
        <w:numPr>
          <w:ilvl w:val="0"/>
          <w:numId w:val="24"/>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Высота ограждений лестниц, балконов, лоджий, террас, кровли и в других местах опасных перепадов высоты должна быть достаточной для предупреждения падения, но не менее 0,9 м. Ограждения должны быть непрерывными, оборудованы поручнями и рассчитаны на восприятие нагрузок не менее 0,3 кН/м.</w:t>
      </w:r>
    </w:p>
    <w:p w:rsidR="00FA1DEF" w:rsidRPr="006F0B8F" w:rsidRDefault="00FA1DEF" w:rsidP="005960AB">
      <w:pPr>
        <w:pStyle w:val="affff3"/>
        <w:keepLines/>
        <w:widowControl w:val="0"/>
        <w:numPr>
          <w:ilvl w:val="0"/>
          <w:numId w:val="24"/>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lastRenderedPageBreak/>
        <w:t>В доме и на участке следует предусматривать необходимые мероприятия по защите от несанкционированного вторжения.</w:t>
      </w:r>
    </w:p>
    <w:p w:rsidR="00FA1DEF" w:rsidRPr="006F0B8F" w:rsidRDefault="00FA1DEF" w:rsidP="005960AB">
      <w:pPr>
        <w:pStyle w:val="affff3"/>
        <w:keepLines/>
        <w:widowControl w:val="0"/>
        <w:numPr>
          <w:ilvl w:val="0"/>
          <w:numId w:val="24"/>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Конструктивные решения элементов дома (в том числе расположение пустот, способы герметизации мест пропуска трубопроводов через конструкции, устройство вентиляционных отверстий и размещение тепловой изоляции и т.д.) должны предусматривать защиту от проникновения грызунов и насекомых в соответствии с </w:t>
      </w:r>
      <w:hyperlink r:id="rId64" w:history="1">
        <w:r w:rsidRPr="006F0B8F">
          <w:rPr>
            <w:rStyle w:val="a7"/>
            <w:rFonts w:ascii="Times New Roman" w:eastAsia="Times New Roman" w:hAnsi="Times New Roman"/>
            <w:color w:val="000000" w:themeColor="text1"/>
            <w:sz w:val="24"/>
            <w:szCs w:val="24"/>
            <w:lang w:eastAsia="zh-CN"/>
          </w:rPr>
          <w:t>СП 3.5.3.3223</w:t>
        </w:r>
      </w:hyperlink>
      <w:r w:rsidRPr="006F0B8F">
        <w:rPr>
          <w:rFonts w:ascii="Times New Roman" w:eastAsia="Times New Roman" w:hAnsi="Times New Roman"/>
          <w:color w:val="000000" w:themeColor="text1"/>
          <w:sz w:val="24"/>
          <w:szCs w:val="24"/>
          <w:lang w:eastAsia="zh-CN"/>
        </w:rPr>
        <w:t xml:space="preserve"> и </w:t>
      </w:r>
      <w:hyperlink r:id="rId65" w:anchor="P355" w:history="1">
        <w:r w:rsidRPr="006F0B8F">
          <w:rPr>
            <w:rStyle w:val="a7"/>
            <w:rFonts w:ascii="Times New Roman" w:eastAsia="Times New Roman" w:hAnsi="Times New Roman"/>
            <w:color w:val="000000" w:themeColor="text1"/>
            <w:sz w:val="24"/>
            <w:szCs w:val="24"/>
            <w:lang w:eastAsia="zh-CN"/>
          </w:rPr>
          <w:t>[9]</w:t>
        </w:r>
      </w:hyperlink>
      <w:r w:rsidRPr="006F0B8F">
        <w:rPr>
          <w:rFonts w:ascii="Times New Roman" w:eastAsia="Times New Roman" w:hAnsi="Times New Roman"/>
          <w:color w:val="000000" w:themeColor="text1"/>
          <w:sz w:val="24"/>
          <w:szCs w:val="24"/>
          <w:lang w:eastAsia="zh-CN"/>
        </w:rPr>
        <w:t>.</w:t>
      </w:r>
    </w:p>
    <w:p w:rsidR="00FA1DEF" w:rsidRPr="006F0B8F" w:rsidRDefault="00FA1DEF" w:rsidP="005960AB">
      <w:pPr>
        <w:pStyle w:val="affff3"/>
        <w:keepLines/>
        <w:widowControl w:val="0"/>
        <w:numPr>
          <w:ilvl w:val="0"/>
          <w:numId w:val="24"/>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Инженерные системы дома должны быть запроектированы и смонтированы с учетом требований безопасности, содержащихся в соответствующих нормативных документах, и указаний инструкций заводов - изготовителей оборудования. При этом: температура поверхностей доступных частей нагревательных приборов и подающих трубопроводов отопления не должна превышать 70 °C, если не приняты меры для предотвращения касания их человеком, и 90 °C в других случаях; температура поверхностей других трубопроводов и дымоходов не должна превышать 40 °C; температура горячего воздуха на расстоянии 10 см от выпускного отверстия приборов воздушного отопления не должна превышать 70 °C; температура горячей воды в системе горячего водоснабжения не должна превышать 60 °C.</w:t>
      </w:r>
    </w:p>
    <w:p w:rsidR="00FA1DEF" w:rsidRPr="006F0B8F" w:rsidRDefault="00FA1DEF" w:rsidP="00FA1DEF">
      <w:pPr>
        <w:keepLines/>
        <w:widowControl w:val="0"/>
        <w:tabs>
          <w:tab w:val="left" w:pos="840"/>
          <w:tab w:val="left" w:pos="1275"/>
          <w:tab w:val="center" w:pos="4856"/>
        </w:tabs>
        <w:suppressAutoHyphens/>
        <w:spacing w:before="120"/>
        <w:ind w:left="142"/>
        <w:rPr>
          <w:rFonts w:ascii="Times New Roman" w:eastAsia="Times New Roman" w:hAnsi="Times New Roman"/>
          <w:b/>
          <w:color w:val="000000" w:themeColor="text1"/>
          <w:sz w:val="24"/>
          <w:szCs w:val="24"/>
          <w:lang w:eastAsia="zh-CN"/>
        </w:rPr>
      </w:pPr>
      <w:r w:rsidRPr="006F0B8F">
        <w:rPr>
          <w:rFonts w:ascii="Times New Roman" w:eastAsia="Times New Roman" w:hAnsi="Times New Roman"/>
          <w:b/>
          <w:color w:val="000000" w:themeColor="text1"/>
          <w:sz w:val="24"/>
          <w:szCs w:val="24"/>
          <w:lang w:eastAsia="zh-CN"/>
        </w:rPr>
        <w:tab/>
        <w:t>6.</w:t>
      </w:r>
      <w:r w:rsidRPr="006F0B8F">
        <w:rPr>
          <w:rFonts w:ascii="Times New Roman" w:eastAsia="Times New Roman" w:hAnsi="Times New Roman"/>
          <w:b/>
          <w:color w:val="000000" w:themeColor="text1"/>
          <w:sz w:val="24"/>
          <w:szCs w:val="24"/>
          <w:lang w:eastAsia="zh-CN"/>
        </w:rPr>
        <w:tab/>
        <w:t>Требования к внутриквартирному оборудованию</w:t>
      </w:r>
    </w:p>
    <w:p w:rsidR="00FA1DEF" w:rsidRPr="006F0B8F" w:rsidRDefault="00FA1DEF" w:rsidP="005960AB">
      <w:pPr>
        <w:pStyle w:val="affff3"/>
        <w:keepLines/>
        <w:widowControl w:val="0"/>
        <w:numPr>
          <w:ilvl w:val="0"/>
          <w:numId w:val="25"/>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В домах допускается предусматривать индивидуальные и коллективные источники водоснабжения из подземных водоносных горизонтов или водоемов…</w:t>
      </w:r>
    </w:p>
    <w:p w:rsidR="00FA1DEF" w:rsidRPr="006F0B8F" w:rsidRDefault="00FA1DEF" w:rsidP="005960AB">
      <w:pPr>
        <w:pStyle w:val="affff3"/>
        <w:keepLines/>
        <w:widowControl w:val="0"/>
        <w:numPr>
          <w:ilvl w:val="0"/>
          <w:numId w:val="25"/>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Для удаления сточных вод должна быть предусмотрена система канализации в соответствии с </w:t>
      </w:r>
      <w:hyperlink r:id="rId66" w:history="1">
        <w:r w:rsidRPr="006F0B8F">
          <w:rPr>
            <w:rStyle w:val="a7"/>
            <w:rFonts w:ascii="Times New Roman" w:eastAsia="Times New Roman" w:hAnsi="Times New Roman"/>
            <w:color w:val="000000" w:themeColor="text1"/>
            <w:sz w:val="24"/>
            <w:szCs w:val="24"/>
            <w:lang w:eastAsia="zh-CN"/>
          </w:rPr>
          <w:t>СП 30.13330</w:t>
        </w:r>
      </w:hyperlink>
      <w:r w:rsidRPr="006F0B8F">
        <w:rPr>
          <w:rFonts w:ascii="Times New Roman" w:eastAsia="Times New Roman" w:hAnsi="Times New Roman"/>
          <w:color w:val="000000" w:themeColor="text1"/>
          <w:sz w:val="24"/>
          <w:szCs w:val="24"/>
          <w:lang w:eastAsia="zh-CN"/>
        </w:rPr>
        <w:t xml:space="preserve"> и </w:t>
      </w:r>
      <w:hyperlink r:id="rId67" w:history="1">
        <w:r w:rsidRPr="006F0B8F">
          <w:rPr>
            <w:rStyle w:val="a7"/>
            <w:rFonts w:ascii="Times New Roman" w:eastAsia="Times New Roman" w:hAnsi="Times New Roman"/>
            <w:color w:val="000000" w:themeColor="text1"/>
            <w:sz w:val="24"/>
            <w:szCs w:val="24"/>
            <w:lang w:eastAsia="zh-CN"/>
          </w:rPr>
          <w:t>СП 32.13330</w:t>
        </w:r>
      </w:hyperlink>
      <w:r w:rsidRPr="006F0B8F">
        <w:rPr>
          <w:rFonts w:ascii="Times New Roman" w:eastAsia="Times New Roman" w:hAnsi="Times New Roman"/>
          <w:color w:val="000000" w:themeColor="text1"/>
          <w:sz w:val="24"/>
          <w:szCs w:val="24"/>
          <w:lang w:eastAsia="zh-CN"/>
        </w:rPr>
        <w:t xml:space="preserve"> при наличии наружных сетей и сооружений, в том числе централизованная, локальная или индивидуальная, выгребная, поглощающая или с санитарной индивидуальной </w:t>
      </w:r>
      <w:proofErr w:type="spellStart"/>
      <w:r w:rsidRPr="006F0B8F">
        <w:rPr>
          <w:rFonts w:ascii="Times New Roman" w:eastAsia="Times New Roman" w:hAnsi="Times New Roman"/>
          <w:color w:val="000000" w:themeColor="text1"/>
          <w:sz w:val="24"/>
          <w:szCs w:val="24"/>
          <w:lang w:eastAsia="zh-CN"/>
        </w:rPr>
        <w:t>биообработкой</w:t>
      </w:r>
      <w:proofErr w:type="spellEnd"/>
      <w:r w:rsidRPr="006F0B8F">
        <w:rPr>
          <w:rFonts w:ascii="Times New Roman" w:eastAsia="Times New Roman" w:hAnsi="Times New Roman"/>
          <w:color w:val="000000" w:themeColor="text1"/>
          <w:sz w:val="24"/>
          <w:szCs w:val="24"/>
          <w:lang w:eastAsia="zh-CN"/>
        </w:rPr>
        <w:t>.</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Сточные воды и твердые отходы должны удаляться без загрязнения территории и водоносных горизонтов согласно </w:t>
      </w:r>
      <w:hyperlink r:id="rId68" w:history="1">
        <w:r w:rsidRPr="006F0B8F">
          <w:rPr>
            <w:rStyle w:val="a7"/>
            <w:rFonts w:ascii="Times New Roman" w:eastAsia="Times New Roman" w:hAnsi="Times New Roman"/>
            <w:color w:val="000000" w:themeColor="text1"/>
            <w:sz w:val="24"/>
            <w:szCs w:val="24"/>
            <w:lang w:eastAsia="zh-CN"/>
          </w:rPr>
          <w:t>СанПиН 2.1.5.980</w:t>
        </w:r>
      </w:hyperlink>
      <w:r w:rsidRPr="006F0B8F">
        <w:rPr>
          <w:rFonts w:ascii="Times New Roman" w:eastAsia="Times New Roman" w:hAnsi="Times New Roman"/>
          <w:color w:val="000000" w:themeColor="text1"/>
          <w:sz w:val="24"/>
          <w:szCs w:val="24"/>
          <w:lang w:eastAsia="zh-CN"/>
        </w:rPr>
        <w:t>.</w:t>
      </w:r>
    </w:p>
    <w:p w:rsidR="00FA1DEF" w:rsidRPr="006F0B8F" w:rsidRDefault="00FA1DEF" w:rsidP="005960AB">
      <w:pPr>
        <w:pStyle w:val="affff3"/>
        <w:keepLines/>
        <w:widowControl w:val="0"/>
        <w:numPr>
          <w:ilvl w:val="0"/>
          <w:numId w:val="26"/>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В течение отопительного периода при расчетных параметрах наружного воздуха для соответствующих районов строительства система отопления и ограждающие конструкции дома должны быть рассчитаны на обеспечение в помещениях температуры внутреннего воздуха в допустимых пределах, установленных </w:t>
      </w:r>
      <w:hyperlink r:id="rId69" w:history="1">
        <w:r w:rsidRPr="006F0B8F">
          <w:rPr>
            <w:rStyle w:val="a7"/>
            <w:rFonts w:ascii="Times New Roman" w:eastAsia="Times New Roman" w:hAnsi="Times New Roman"/>
            <w:color w:val="000000" w:themeColor="text1"/>
            <w:sz w:val="24"/>
            <w:szCs w:val="24"/>
            <w:lang w:eastAsia="zh-CN"/>
          </w:rPr>
          <w:t>ГОСТ 30494</w:t>
        </w:r>
      </w:hyperlink>
      <w:r w:rsidRPr="006F0B8F">
        <w:rPr>
          <w:rFonts w:ascii="Times New Roman" w:eastAsia="Times New Roman" w:hAnsi="Times New Roman"/>
          <w:color w:val="000000" w:themeColor="text1"/>
          <w:sz w:val="24"/>
          <w:szCs w:val="24"/>
          <w:lang w:eastAsia="zh-CN"/>
        </w:rPr>
        <w:t xml:space="preserve">, но не ниже 20 °C для всех помещений с постоянным пребыванием людей согласно </w:t>
      </w:r>
      <w:hyperlink r:id="rId70" w:history="1">
        <w:r w:rsidRPr="006F0B8F">
          <w:rPr>
            <w:rStyle w:val="a7"/>
            <w:rFonts w:ascii="Times New Roman" w:eastAsia="Times New Roman" w:hAnsi="Times New Roman"/>
            <w:color w:val="000000" w:themeColor="text1"/>
            <w:sz w:val="24"/>
            <w:szCs w:val="24"/>
            <w:lang w:eastAsia="zh-CN"/>
          </w:rPr>
          <w:t>СП 60.13330</w:t>
        </w:r>
      </w:hyperlink>
      <w:r w:rsidRPr="006F0B8F">
        <w:rPr>
          <w:rFonts w:ascii="Times New Roman" w:eastAsia="Times New Roman" w:hAnsi="Times New Roman"/>
          <w:color w:val="000000" w:themeColor="text1"/>
          <w:sz w:val="24"/>
          <w:szCs w:val="24"/>
          <w:lang w:eastAsia="zh-CN"/>
        </w:rPr>
        <w:t>, в кухнях (кухнях-столовых и кухнях-нишах) и туалетах - 18 °C, в ванных, душевых и санузлах - 24 °C.</w:t>
      </w:r>
    </w:p>
    <w:p w:rsidR="00FA1DEF" w:rsidRPr="006F0B8F" w:rsidRDefault="00FA1DEF" w:rsidP="005960AB">
      <w:pPr>
        <w:pStyle w:val="affff3"/>
        <w:keepLines/>
        <w:widowControl w:val="0"/>
        <w:numPr>
          <w:ilvl w:val="0"/>
          <w:numId w:val="26"/>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Система вентиляции в соответствии </w:t>
      </w:r>
      <w:hyperlink r:id="rId71" w:history="1">
        <w:r w:rsidRPr="006F0B8F">
          <w:rPr>
            <w:rStyle w:val="a7"/>
            <w:rFonts w:ascii="Times New Roman" w:eastAsia="Times New Roman" w:hAnsi="Times New Roman"/>
            <w:color w:val="000000" w:themeColor="text1"/>
            <w:sz w:val="24"/>
            <w:szCs w:val="24"/>
            <w:lang w:eastAsia="zh-CN"/>
          </w:rPr>
          <w:t>СП 60.13330</w:t>
        </w:r>
      </w:hyperlink>
      <w:r w:rsidRPr="006F0B8F">
        <w:rPr>
          <w:rFonts w:ascii="Times New Roman" w:eastAsia="Times New Roman" w:hAnsi="Times New Roman"/>
          <w:color w:val="000000" w:themeColor="text1"/>
          <w:sz w:val="24"/>
          <w:szCs w:val="24"/>
          <w:lang w:eastAsia="zh-CN"/>
        </w:rPr>
        <w:t xml:space="preserve"> должна поддерживать чистоту (качество) воздуха в помещениях и равномерность его поступления и распространения. Вентиляция может быть:</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с естественным побуждением удаления воздуха через вентиляционные каналы;</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с механическим побуждением притока и удаления воздуха, в том числе совмещенная с воздушным отоплением;</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комбинированная с естественным притоком и удалением воздуха через вентиляционные каналы с частичным использованием механического побуждения.</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Удаление воздуха следует предусматривать из кухни, туалета, ванны, душевой, санузла и, при необходимости, из других помещений.</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lastRenderedPageBreak/>
        <w:t>Воздух из помещений, в которых могут быть вредные вещества или неприятные запахи, должен удаляться непосредственно наружу и не попадать в другие помещения, в том числе через вентиляционные каналы.</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Для обеспечения естественной вентиляции должна быть предусмотрена возможность проветривания помещений дома через окна, форточки, фрамуги и другие вентиляционные отверстия.</w:t>
      </w:r>
    </w:p>
    <w:p w:rsidR="00FA1DEF" w:rsidRPr="006F0B8F" w:rsidRDefault="00FA1DEF" w:rsidP="005960AB">
      <w:pPr>
        <w:pStyle w:val="affff3"/>
        <w:keepLines/>
        <w:widowControl w:val="0"/>
        <w:numPr>
          <w:ilvl w:val="0"/>
          <w:numId w:val="27"/>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В помещениях дома следует предусматривать:</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инсоляцию - в соответствии с </w:t>
      </w:r>
      <w:hyperlink r:id="rId72" w:history="1">
        <w:r w:rsidRPr="006F0B8F">
          <w:rPr>
            <w:rStyle w:val="a7"/>
            <w:rFonts w:ascii="Times New Roman" w:eastAsia="Times New Roman" w:hAnsi="Times New Roman"/>
            <w:color w:val="000000" w:themeColor="text1"/>
            <w:sz w:val="24"/>
            <w:szCs w:val="24"/>
            <w:lang w:eastAsia="zh-CN"/>
          </w:rPr>
          <w:t>СанПиН 2.2.1/2.1.1.1076</w:t>
        </w:r>
      </w:hyperlink>
      <w:r w:rsidRPr="006F0B8F">
        <w:rPr>
          <w:rFonts w:ascii="Times New Roman" w:eastAsia="Times New Roman" w:hAnsi="Times New Roman"/>
          <w:color w:val="000000" w:themeColor="text1"/>
          <w:sz w:val="24"/>
          <w:szCs w:val="24"/>
          <w:lang w:eastAsia="zh-CN"/>
        </w:rPr>
        <w:t>;</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 естественное и искусственное освещение - в соответствии с </w:t>
      </w:r>
      <w:hyperlink r:id="rId73" w:history="1">
        <w:r w:rsidRPr="006F0B8F">
          <w:rPr>
            <w:rStyle w:val="a7"/>
            <w:rFonts w:ascii="Times New Roman" w:eastAsia="Times New Roman" w:hAnsi="Times New Roman"/>
            <w:color w:val="000000" w:themeColor="text1"/>
            <w:sz w:val="24"/>
            <w:szCs w:val="24"/>
            <w:lang w:eastAsia="zh-CN"/>
          </w:rPr>
          <w:t>СП 52.13330</w:t>
        </w:r>
      </w:hyperlink>
      <w:r w:rsidRPr="006F0B8F">
        <w:rPr>
          <w:rFonts w:ascii="Times New Roman" w:eastAsia="Times New Roman" w:hAnsi="Times New Roman"/>
          <w:color w:val="000000" w:themeColor="text1"/>
          <w:sz w:val="24"/>
          <w:szCs w:val="24"/>
          <w:lang w:eastAsia="zh-CN"/>
        </w:rPr>
        <w:t xml:space="preserve"> и </w:t>
      </w:r>
      <w:hyperlink r:id="rId74" w:history="1">
        <w:r w:rsidRPr="006F0B8F">
          <w:rPr>
            <w:rStyle w:val="a7"/>
            <w:rFonts w:ascii="Times New Roman" w:eastAsia="Times New Roman" w:hAnsi="Times New Roman"/>
            <w:color w:val="000000" w:themeColor="text1"/>
            <w:sz w:val="24"/>
            <w:szCs w:val="24"/>
            <w:lang w:eastAsia="zh-CN"/>
          </w:rPr>
          <w:t>СанПиН 2.2.1/2.1.1.1278</w:t>
        </w:r>
      </w:hyperlink>
      <w:r w:rsidRPr="006F0B8F">
        <w:rPr>
          <w:rFonts w:ascii="Times New Roman" w:eastAsia="Times New Roman" w:hAnsi="Times New Roman"/>
          <w:color w:val="000000" w:themeColor="text1"/>
          <w:sz w:val="24"/>
          <w:szCs w:val="24"/>
          <w:lang w:eastAsia="zh-CN"/>
        </w:rPr>
        <w:t>.</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Отношение площади световых проемов к площади пола жилых помещений и кухонь должно быть не менее 1:8. Для мансардных этажей допускается принимать данное отношение не менее 1:10.</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В жилых комнатах и кухне должно быть обеспечено естественное освещение.</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Необходимость естественного освещения для встроенных помещений общественного назначения следует устанавливать по </w:t>
      </w:r>
      <w:hyperlink r:id="rId75" w:history="1">
        <w:r w:rsidRPr="006F0B8F">
          <w:rPr>
            <w:rStyle w:val="a7"/>
            <w:rFonts w:ascii="Times New Roman" w:eastAsia="Times New Roman" w:hAnsi="Times New Roman"/>
            <w:color w:val="000000" w:themeColor="text1"/>
            <w:sz w:val="24"/>
            <w:szCs w:val="24"/>
            <w:lang w:eastAsia="zh-CN"/>
          </w:rPr>
          <w:t>СП 118.13330</w:t>
        </w:r>
      </w:hyperlink>
      <w:r w:rsidRPr="006F0B8F">
        <w:rPr>
          <w:rFonts w:ascii="Times New Roman" w:eastAsia="Times New Roman" w:hAnsi="Times New Roman"/>
          <w:color w:val="000000" w:themeColor="text1"/>
          <w:sz w:val="24"/>
          <w:szCs w:val="24"/>
          <w:lang w:eastAsia="zh-CN"/>
        </w:rPr>
        <w:t>.</w:t>
      </w:r>
    </w:p>
    <w:p w:rsidR="00FA1DEF" w:rsidRPr="006F0B8F" w:rsidRDefault="00FA1DEF" w:rsidP="005960AB">
      <w:pPr>
        <w:pStyle w:val="affff3"/>
        <w:keepLines/>
        <w:widowControl w:val="0"/>
        <w:numPr>
          <w:ilvl w:val="0"/>
          <w:numId w:val="27"/>
        </w:numPr>
        <w:suppressAutoHyphens/>
        <w:spacing w:before="120"/>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xml:space="preserve">Ограждающие конструкции дома должны иметь теплоизоляцию, защиту от проникновения наружного холодного воздуха и </w:t>
      </w:r>
      <w:proofErr w:type="spellStart"/>
      <w:r w:rsidRPr="006F0B8F">
        <w:rPr>
          <w:rFonts w:ascii="Times New Roman" w:eastAsia="Times New Roman" w:hAnsi="Times New Roman"/>
          <w:color w:val="000000" w:themeColor="text1"/>
          <w:sz w:val="24"/>
          <w:szCs w:val="24"/>
          <w:lang w:eastAsia="zh-CN"/>
        </w:rPr>
        <w:t>пароизоляцию</w:t>
      </w:r>
      <w:proofErr w:type="spellEnd"/>
      <w:r w:rsidRPr="006F0B8F">
        <w:rPr>
          <w:rFonts w:ascii="Times New Roman" w:eastAsia="Times New Roman" w:hAnsi="Times New Roman"/>
          <w:color w:val="000000" w:themeColor="text1"/>
          <w:sz w:val="24"/>
          <w:szCs w:val="24"/>
          <w:lang w:eastAsia="zh-CN"/>
        </w:rPr>
        <w:t xml:space="preserve"> от диффузии водяного пара из внутренних помещений, обеспечивающие:</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необходимую температуру на внутренних поверхностях конструкций и отсутствие конденсации влаги внутри помещений;</w:t>
      </w:r>
    </w:p>
    <w:p w:rsidR="00FA1DEF" w:rsidRPr="006F0B8F"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 предотвращение накопления влаги в конструкциях.</w:t>
      </w:r>
    </w:p>
    <w:p w:rsidR="00FA1DEF" w:rsidRPr="006F0B8F" w:rsidRDefault="00FA1DEF" w:rsidP="00FA1DEF">
      <w:pPr>
        <w:pStyle w:val="affff3"/>
        <w:keepLines/>
        <w:widowControl w:val="0"/>
        <w:suppressAutoHyphens/>
        <w:ind w:left="142"/>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Разница температуры внутреннего воздуха и внутренней поверхности конструкций наружных стен при расчетной температуре внутреннего воздуха не должна превышать 4 °C, а для конструкций пола первого этажа - 2 °C. Температура внутренней поверхности конструктивных элементов окон не должна быть ниже 3 °C при расчетной температуре наружного воздуха.</w:t>
      </w:r>
    </w:p>
    <w:p w:rsidR="00FA1DEF" w:rsidRPr="00D033F6" w:rsidRDefault="00FA1DEF" w:rsidP="00FA1DEF">
      <w:pPr>
        <w:keepLines/>
        <w:widowControl w:val="0"/>
        <w:suppressAutoHyphens/>
        <w:ind w:left="142" w:firstLine="357"/>
        <w:jc w:val="both"/>
        <w:rPr>
          <w:rFonts w:ascii="Times New Roman" w:eastAsia="Times New Roman" w:hAnsi="Times New Roman"/>
          <w:color w:val="000000" w:themeColor="text1"/>
          <w:sz w:val="24"/>
          <w:szCs w:val="24"/>
          <w:lang w:eastAsia="zh-CN"/>
        </w:rPr>
      </w:pPr>
      <w:r w:rsidRPr="006F0B8F">
        <w:rPr>
          <w:rFonts w:ascii="Times New Roman" w:eastAsia="Times New Roman" w:hAnsi="Times New Roman"/>
          <w:color w:val="000000" w:themeColor="text1"/>
          <w:sz w:val="24"/>
          <w:szCs w:val="24"/>
          <w:lang w:eastAsia="zh-CN"/>
        </w:rPr>
        <w:t>Помещения дома должны быть защищены от проникновения дождевой, талой, грунтовой воды и бытовых утечек воды.</w:t>
      </w:r>
    </w:p>
    <w:p w:rsidR="00693BE2" w:rsidRDefault="00693BE2">
      <w:pPr>
        <w:spacing w:after="0" w:line="240" w:lineRule="auto"/>
        <w:rPr>
          <w:rFonts w:ascii="Times New Roman" w:hAnsi="Times New Roman"/>
          <w:sz w:val="24"/>
        </w:rPr>
      </w:pPr>
      <w:r>
        <w:rPr>
          <w:rFonts w:ascii="Times New Roman" w:hAnsi="Times New Roman"/>
          <w:sz w:val="24"/>
        </w:rPr>
        <w:br w:type="page"/>
      </w:r>
    </w:p>
    <w:p w:rsidR="000B0739" w:rsidRPr="006F0B8F" w:rsidRDefault="000B0739" w:rsidP="000B0739">
      <w:pPr>
        <w:pStyle w:val="12"/>
        <w:pageBreakBefore/>
        <w:ind w:left="5103"/>
        <w:jc w:val="left"/>
        <w:rPr>
          <w:b w:val="0"/>
          <w:i w:val="0"/>
        </w:rPr>
      </w:pPr>
      <w:bookmarkStart w:id="315" w:name="_Toc27663541"/>
      <w:bookmarkStart w:id="316" w:name="_Toc510617025"/>
      <w:r w:rsidRPr="006F0B8F">
        <w:rPr>
          <w:b w:val="0"/>
          <w:i w:val="0"/>
        </w:rPr>
        <w:lastRenderedPageBreak/>
        <w:t xml:space="preserve">Приложение </w:t>
      </w:r>
      <w:r>
        <w:rPr>
          <w:b w:val="0"/>
          <w:i w:val="0"/>
        </w:rPr>
        <w:t>10</w:t>
      </w:r>
      <w:bookmarkEnd w:id="315"/>
    </w:p>
    <w:p w:rsidR="000B0739" w:rsidRPr="006F0B8F" w:rsidRDefault="000B0739" w:rsidP="000B0739">
      <w:pPr>
        <w:spacing w:after="0" w:line="240" w:lineRule="auto"/>
        <w:ind w:left="5103"/>
        <w:rPr>
          <w:rFonts w:ascii="Times New Roman" w:hAnsi="Times New Roman"/>
        </w:rPr>
      </w:pPr>
      <w:proofErr w:type="gramStart"/>
      <w:r w:rsidRPr="006F0B8F">
        <w:rPr>
          <w:rFonts w:ascii="Times New Roman" w:hAnsi="Times New Roman"/>
        </w:rPr>
        <w:t>к</w:t>
      </w:r>
      <w:proofErr w:type="gramEnd"/>
      <w:r w:rsidRPr="006F0B8F">
        <w:rPr>
          <w:rFonts w:ascii="Times New Roman" w:hAnsi="Times New Roman"/>
        </w:rPr>
        <w:t xml:space="preserve"> Административно</w:t>
      </w:r>
      <w:r>
        <w:rPr>
          <w:rFonts w:ascii="Times New Roman" w:hAnsi="Times New Roman"/>
        </w:rPr>
        <w:t>му регламенту</w:t>
      </w:r>
      <w:r w:rsidRPr="006F0B8F">
        <w:rPr>
          <w:rFonts w:ascii="Times New Roman" w:hAnsi="Times New Roman"/>
        </w:rPr>
        <w:t xml:space="preserve"> </w:t>
      </w:r>
    </w:p>
    <w:p w:rsidR="000B0739" w:rsidRPr="006F0B8F" w:rsidRDefault="000B0739" w:rsidP="000B0739">
      <w:pPr>
        <w:pStyle w:val="12"/>
        <w:rPr>
          <w:rStyle w:val="afff8"/>
        </w:rPr>
      </w:pPr>
    </w:p>
    <w:p w:rsidR="00693BE2" w:rsidRPr="00716A5D" w:rsidRDefault="00693BE2" w:rsidP="00693BE2">
      <w:pPr>
        <w:pStyle w:val="affffc"/>
        <w:spacing w:after="0" w:line="240" w:lineRule="auto"/>
        <w:rPr>
          <w:szCs w:val="24"/>
        </w:rPr>
      </w:pPr>
      <w:r w:rsidRPr="00716A5D">
        <w:rPr>
          <w:szCs w:val="24"/>
        </w:rPr>
        <w:t xml:space="preserve">Справочная информация о месте нахождения, графике работы, контактных телефонах, адресах электронной почты </w:t>
      </w:r>
      <w:r w:rsidRPr="00BB6542">
        <w:rPr>
          <w:szCs w:val="24"/>
        </w:rPr>
        <w:t>Администрации</w:t>
      </w:r>
      <w:r w:rsidRPr="0037634D">
        <w:rPr>
          <w:i/>
          <w:szCs w:val="24"/>
        </w:rPr>
        <w:t xml:space="preserve">, </w:t>
      </w:r>
      <w:r w:rsidRPr="00BB6542">
        <w:rPr>
          <w:szCs w:val="24"/>
        </w:rPr>
        <w:t>МФЦ</w:t>
      </w:r>
      <w:r w:rsidRPr="0037634D">
        <w:rPr>
          <w:i/>
          <w:szCs w:val="24"/>
        </w:rPr>
        <w:t xml:space="preserve"> </w:t>
      </w:r>
      <w:r w:rsidRPr="00BB6542">
        <w:rPr>
          <w:szCs w:val="24"/>
        </w:rPr>
        <w:t xml:space="preserve">и организаций, участвующих в предоставлении и информировании о порядке предоставления Муниципальной услуги </w:t>
      </w:r>
      <w:bookmarkEnd w:id="316"/>
    </w:p>
    <w:p w:rsidR="00693BE2" w:rsidRPr="004B57A8" w:rsidRDefault="00693BE2" w:rsidP="00693BE2">
      <w:pPr>
        <w:pStyle w:val="affff9"/>
        <w:rPr>
          <w:rFonts w:ascii="Times New Roman" w:hAnsi="Times New Roman"/>
          <w:sz w:val="24"/>
          <w:szCs w:val="24"/>
        </w:rPr>
      </w:pPr>
    </w:p>
    <w:p w:rsidR="00693BE2" w:rsidRPr="005201F1" w:rsidRDefault="00693BE2" w:rsidP="00693BE2">
      <w:pPr>
        <w:rPr>
          <w:lang w:eastAsia="ru-RU"/>
        </w:rPr>
      </w:pPr>
    </w:p>
    <w:p w:rsidR="00693BE2" w:rsidRPr="00DD1839" w:rsidRDefault="00693BE2" w:rsidP="005960AB">
      <w:pPr>
        <w:pStyle w:val="affff3"/>
        <w:numPr>
          <w:ilvl w:val="0"/>
          <w:numId w:val="36"/>
        </w:numPr>
        <w:spacing w:after="0" w:line="240" w:lineRule="auto"/>
        <w:jc w:val="both"/>
        <w:rPr>
          <w:rFonts w:ascii="Times New Roman" w:hAnsi="Times New Roman"/>
          <w:b/>
          <w:sz w:val="24"/>
          <w:szCs w:val="24"/>
          <w:u w:val="single"/>
          <w:lang w:eastAsia="ru-RU"/>
        </w:rPr>
      </w:pPr>
      <w:r w:rsidRPr="00DD1839">
        <w:rPr>
          <w:rFonts w:ascii="Times New Roman" w:hAnsi="Times New Roman"/>
          <w:b/>
          <w:sz w:val="24"/>
          <w:szCs w:val="24"/>
        </w:rPr>
        <w:t>Администрация горо</w:t>
      </w:r>
      <w:r>
        <w:rPr>
          <w:rFonts w:ascii="Times New Roman" w:hAnsi="Times New Roman"/>
          <w:b/>
          <w:sz w:val="24"/>
          <w:szCs w:val="24"/>
        </w:rPr>
        <w:t>дского округа</w:t>
      </w:r>
      <w:r w:rsidRPr="00DD1839">
        <w:rPr>
          <w:rFonts w:ascii="Times New Roman" w:hAnsi="Times New Roman"/>
          <w:b/>
          <w:sz w:val="24"/>
          <w:szCs w:val="24"/>
        </w:rPr>
        <w:t xml:space="preserve"> Фрязино </w:t>
      </w:r>
    </w:p>
    <w:p w:rsidR="00693BE2" w:rsidRPr="006B4A3D" w:rsidRDefault="00693BE2" w:rsidP="00693BE2">
      <w:pPr>
        <w:spacing w:after="0" w:line="240" w:lineRule="auto"/>
        <w:jc w:val="both"/>
        <w:rPr>
          <w:rFonts w:ascii="Times New Roman" w:eastAsia="Times New Roman" w:hAnsi="Times New Roman"/>
          <w:sz w:val="24"/>
          <w:szCs w:val="24"/>
          <w:lang w:eastAsia="ar-SA"/>
        </w:rPr>
      </w:pPr>
    </w:p>
    <w:p w:rsidR="00693BE2" w:rsidRPr="00DD1839" w:rsidRDefault="00693BE2" w:rsidP="00693BE2">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Место нахождения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 г. Фрязино, проспект Мира, д. 15</w:t>
      </w:r>
      <w:proofErr w:type="gramStart"/>
      <w:r w:rsidRPr="00DD1839">
        <w:rPr>
          <w:rFonts w:ascii="Times New Roman" w:hAnsi="Times New Roman"/>
          <w:color w:val="000000"/>
          <w:sz w:val="24"/>
          <w:szCs w:val="24"/>
        </w:rPr>
        <w:t>а</w:t>
      </w:r>
      <w:r w:rsidRPr="00DD1839">
        <w:rPr>
          <w:rFonts w:ascii="Times New Roman" w:hAnsi="Times New Roman"/>
          <w:sz w:val="24"/>
          <w:szCs w:val="24"/>
        </w:rPr>
        <w:t xml:space="preserve"> .</w:t>
      </w:r>
      <w:proofErr w:type="gramEnd"/>
    </w:p>
    <w:p w:rsidR="00693BE2" w:rsidRPr="00DD1839" w:rsidRDefault="00693BE2" w:rsidP="00693BE2">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График работы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Понедельник: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Вторник: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Среда: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Четверг: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Пятница: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 xml:space="preserve">141190, Московская область, </w:t>
      </w:r>
      <w:r>
        <w:rPr>
          <w:rFonts w:ascii="Times New Roman" w:hAnsi="Times New Roman"/>
          <w:color w:val="000000"/>
          <w:sz w:val="24"/>
          <w:szCs w:val="24"/>
        </w:rPr>
        <w:br/>
      </w:r>
      <w:r w:rsidRPr="00DD1839">
        <w:rPr>
          <w:rFonts w:ascii="Times New Roman" w:hAnsi="Times New Roman"/>
          <w:color w:val="000000"/>
          <w:sz w:val="24"/>
          <w:szCs w:val="24"/>
        </w:rPr>
        <w:t>г. Фрязино, проспект Мира, д. 15</w:t>
      </w:r>
      <w:proofErr w:type="gramStart"/>
      <w:r w:rsidRPr="00DD1839">
        <w:rPr>
          <w:rFonts w:ascii="Times New Roman" w:hAnsi="Times New Roman"/>
          <w:color w:val="000000"/>
          <w:sz w:val="24"/>
          <w:szCs w:val="24"/>
        </w:rPr>
        <w:t>а</w:t>
      </w:r>
      <w:r w:rsidRPr="00DD1839">
        <w:rPr>
          <w:rFonts w:ascii="Times New Roman" w:hAnsi="Times New Roman"/>
          <w:sz w:val="24"/>
          <w:szCs w:val="24"/>
        </w:rPr>
        <w:t xml:space="preserve"> .</w:t>
      </w:r>
      <w:proofErr w:type="gramEnd"/>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 xml:space="preserve">Контактный телефон: </w:t>
      </w:r>
      <w:r w:rsidRPr="00DD1839">
        <w:rPr>
          <w:rFonts w:ascii="Times New Roman" w:hAnsi="Times New Roman"/>
          <w:color w:val="000000"/>
          <w:sz w:val="24"/>
          <w:szCs w:val="24"/>
        </w:rPr>
        <w:t>(496) 566-90-60, (496) 566-91-95, (496) 566-92-93</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 xml:space="preserve">Официальный сайт </w:t>
      </w:r>
      <w:r w:rsidR="000B2172">
        <w:rPr>
          <w:rFonts w:ascii="Times New Roman" w:hAnsi="Times New Roman"/>
          <w:sz w:val="24"/>
          <w:szCs w:val="24"/>
        </w:rPr>
        <w:t>муниципального образования городской</w:t>
      </w:r>
      <w:r w:rsidR="000B2172" w:rsidRPr="00DD1839">
        <w:rPr>
          <w:rFonts w:ascii="Times New Roman" w:hAnsi="Times New Roman"/>
          <w:sz w:val="24"/>
          <w:szCs w:val="24"/>
        </w:rPr>
        <w:t xml:space="preserve"> округ Фрязино </w:t>
      </w:r>
      <w:r w:rsidR="000B2172" w:rsidRPr="00DD1839">
        <w:rPr>
          <w:rFonts w:ascii="Times New Roman" w:hAnsi="Times New Roman"/>
          <w:color w:val="000000"/>
          <w:sz w:val="24"/>
          <w:szCs w:val="24"/>
        </w:rPr>
        <w:t>Московск</w:t>
      </w:r>
      <w:r w:rsidR="000B2172">
        <w:rPr>
          <w:rFonts w:ascii="Times New Roman" w:hAnsi="Times New Roman"/>
          <w:color w:val="000000"/>
          <w:sz w:val="24"/>
          <w:szCs w:val="24"/>
        </w:rPr>
        <w:t>ой</w:t>
      </w:r>
      <w:r w:rsidR="000B2172" w:rsidRPr="00DD1839">
        <w:rPr>
          <w:rFonts w:ascii="Times New Roman" w:hAnsi="Times New Roman"/>
          <w:color w:val="000000"/>
          <w:sz w:val="24"/>
          <w:szCs w:val="24"/>
        </w:rPr>
        <w:t xml:space="preserve"> област</w:t>
      </w:r>
      <w:r w:rsidR="000B2172">
        <w:rPr>
          <w:rFonts w:ascii="Times New Roman" w:hAnsi="Times New Roman"/>
          <w:color w:val="000000"/>
          <w:sz w:val="24"/>
          <w:szCs w:val="24"/>
        </w:rPr>
        <w:t>и</w:t>
      </w:r>
      <w:r w:rsidR="000B2172" w:rsidRPr="00DD1839">
        <w:rPr>
          <w:rFonts w:ascii="Times New Roman" w:hAnsi="Times New Roman"/>
          <w:sz w:val="24"/>
          <w:szCs w:val="24"/>
        </w:rPr>
        <w:t xml:space="preserve"> </w:t>
      </w:r>
      <w:r w:rsidRPr="00DD1839">
        <w:rPr>
          <w:rFonts w:ascii="Times New Roman" w:hAnsi="Times New Roman"/>
          <w:sz w:val="24"/>
          <w:szCs w:val="24"/>
        </w:rPr>
        <w:t>в информационно-коммуникационной сети «Интернет» (далее - сеть Интернет): www.fryazino.org</w:t>
      </w:r>
    </w:p>
    <w:p w:rsidR="00693BE2" w:rsidRPr="00DD1839" w:rsidRDefault="00693BE2" w:rsidP="00693BE2">
      <w:pPr>
        <w:spacing w:after="0" w:line="240" w:lineRule="auto"/>
        <w:jc w:val="both"/>
        <w:rPr>
          <w:rFonts w:ascii="Times New Roman" w:hAnsi="Times New Roman"/>
          <w:color w:val="000000"/>
          <w:sz w:val="24"/>
          <w:szCs w:val="24"/>
        </w:rPr>
      </w:pPr>
      <w:r w:rsidRPr="00DD1839">
        <w:rPr>
          <w:rFonts w:ascii="Times New Roman" w:hAnsi="Times New Roman"/>
          <w:sz w:val="24"/>
          <w:szCs w:val="24"/>
        </w:rPr>
        <w:t xml:space="preserve">Адрес электронной почты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 xml:space="preserve">городского округа Фрязино </w:t>
      </w:r>
      <w:r w:rsidRPr="00DD1839">
        <w:rPr>
          <w:rFonts w:ascii="Times New Roman" w:hAnsi="Times New Roman"/>
          <w:sz w:val="24"/>
          <w:szCs w:val="24"/>
        </w:rPr>
        <w:t xml:space="preserve">в сети Интернет: </w:t>
      </w:r>
      <w:hyperlink r:id="rId76" w:history="1">
        <w:r w:rsidRPr="00DD1839">
          <w:rPr>
            <w:rStyle w:val="a7"/>
            <w:rFonts w:ascii="Times New Roman" w:hAnsi="Times New Roman"/>
            <w:color w:val="000000"/>
            <w:sz w:val="24"/>
            <w:szCs w:val="24"/>
          </w:rPr>
          <w:t>fryazino@mosreg.ru</w:t>
        </w:r>
      </w:hyperlink>
      <w:r w:rsidRPr="00DD1839">
        <w:rPr>
          <w:rFonts w:ascii="Times New Roman" w:hAnsi="Times New Roman"/>
          <w:color w:val="000000"/>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b/>
          <w:sz w:val="24"/>
          <w:szCs w:val="24"/>
        </w:rPr>
        <w:br w:type="page"/>
      </w:r>
      <w:r w:rsidRPr="00DD1839">
        <w:rPr>
          <w:rFonts w:ascii="Times New Roman" w:hAnsi="Times New Roman"/>
          <w:b/>
          <w:sz w:val="24"/>
          <w:szCs w:val="24"/>
        </w:rPr>
        <w:lastRenderedPageBreak/>
        <w:t>2.  О</w:t>
      </w:r>
      <w:r>
        <w:rPr>
          <w:rFonts w:ascii="Times New Roman" w:hAnsi="Times New Roman"/>
          <w:b/>
          <w:sz w:val="24"/>
          <w:szCs w:val="24"/>
        </w:rPr>
        <w:t>т</w:t>
      </w:r>
      <w:r w:rsidRPr="00DD1839">
        <w:rPr>
          <w:rFonts w:ascii="Times New Roman" w:hAnsi="Times New Roman"/>
          <w:b/>
          <w:sz w:val="24"/>
          <w:szCs w:val="24"/>
        </w:rPr>
        <w:t xml:space="preserve">дел </w:t>
      </w:r>
      <w:proofErr w:type="gramStart"/>
      <w:r w:rsidRPr="00DD1839">
        <w:rPr>
          <w:rFonts w:ascii="Times New Roman" w:hAnsi="Times New Roman"/>
          <w:b/>
          <w:sz w:val="24"/>
          <w:szCs w:val="24"/>
        </w:rPr>
        <w:t>архитектуры  и</w:t>
      </w:r>
      <w:proofErr w:type="gramEnd"/>
      <w:r w:rsidRPr="00DD1839">
        <w:rPr>
          <w:rFonts w:ascii="Times New Roman" w:hAnsi="Times New Roman"/>
          <w:b/>
          <w:sz w:val="24"/>
          <w:szCs w:val="24"/>
        </w:rPr>
        <w:t xml:space="preserve"> градостроительства администрации  город</w:t>
      </w:r>
      <w:r>
        <w:rPr>
          <w:rFonts w:ascii="Times New Roman" w:hAnsi="Times New Roman"/>
          <w:b/>
          <w:sz w:val="24"/>
          <w:szCs w:val="24"/>
        </w:rPr>
        <w:t>ского округа</w:t>
      </w:r>
      <w:r w:rsidRPr="00DD1839">
        <w:rPr>
          <w:rFonts w:ascii="Times New Roman" w:hAnsi="Times New Roman"/>
          <w:b/>
          <w:sz w:val="24"/>
          <w:szCs w:val="24"/>
        </w:rPr>
        <w:t xml:space="preserve">  Фрязино.</w:t>
      </w:r>
    </w:p>
    <w:p w:rsidR="00693BE2" w:rsidRPr="00DD1839" w:rsidRDefault="00693BE2" w:rsidP="00693BE2">
      <w:pPr>
        <w:spacing w:after="0" w:line="240" w:lineRule="auto"/>
        <w:ind w:firstLine="540"/>
        <w:jc w:val="both"/>
        <w:rPr>
          <w:rFonts w:ascii="Times New Roman" w:hAnsi="Times New Roman"/>
          <w:color w:val="000000"/>
          <w:sz w:val="24"/>
          <w:szCs w:val="24"/>
        </w:rPr>
      </w:pPr>
      <w:r w:rsidRPr="00DD1839">
        <w:rPr>
          <w:rFonts w:ascii="Times New Roman" w:hAnsi="Times New Roman"/>
          <w:sz w:val="24"/>
          <w:szCs w:val="24"/>
        </w:rPr>
        <w:t xml:space="preserve">Место </w:t>
      </w:r>
      <w:proofErr w:type="gramStart"/>
      <w:r w:rsidRPr="00DD1839">
        <w:rPr>
          <w:rFonts w:ascii="Times New Roman" w:hAnsi="Times New Roman"/>
          <w:sz w:val="24"/>
          <w:szCs w:val="24"/>
        </w:rPr>
        <w:t>нахождения  отдела</w:t>
      </w:r>
      <w:proofErr w:type="gramEnd"/>
      <w:r w:rsidRPr="00DD1839">
        <w:rPr>
          <w:rFonts w:ascii="Times New Roman" w:hAnsi="Times New Roman"/>
          <w:sz w:val="24"/>
          <w:szCs w:val="24"/>
        </w:rPr>
        <w:t xml:space="preserve"> архитектуры  и </w:t>
      </w:r>
      <w:r w:rsidRPr="00894DA2">
        <w:rPr>
          <w:rFonts w:ascii="Times New Roman" w:hAnsi="Times New Roman"/>
          <w:sz w:val="24"/>
          <w:szCs w:val="24"/>
        </w:rPr>
        <w:t xml:space="preserve">градостроительства: </w:t>
      </w:r>
      <w:r w:rsidRPr="00894DA2">
        <w:rPr>
          <w:rFonts w:ascii="Times New Roman" w:hAnsi="Times New Roman"/>
          <w:color w:val="000000"/>
          <w:sz w:val="24"/>
          <w:szCs w:val="24"/>
        </w:rPr>
        <w:t>141190, Московская область, г. Фрязино,  ул. Ленина</w:t>
      </w:r>
      <w:r w:rsidRPr="00DD1839">
        <w:rPr>
          <w:rFonts w:ascii="Times New Roman" w:hAnsi="Times New Roman"/>
          <w:color w:val="000000"/>
          <w:sz w:val="24"/>
          <w:szCs w:val="24"/>
        </w:rPr>
        <w:t>, дом 4а, 2 этаж.</w:t>
      </w:r>
    </w:p>
    <w:p w:rsidR="00693BE2" w:rsidRPr="00DD1839" w:rsidRDefault="00693BE2" w:rsidP="00693BE2">
      <w:pPr>
        <w:spacing w:after="0" w:line="240" w:lineRule="auto"/>
        <w:jc w:val="both"/>
        <w:rPr>
          <w:rFonts w:ascii="Times New Roman" w:hAnsi="Times New Roman"/>
          <w:color w:val="000000"/>
          <w:sz w:val="24"/>
          <w:szCs w:val="24"/>
        </w:rPr>
      </w:pP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 xml:space="preserve">График </w:t>
      </w:r>
      <w:proofErr w:type="gramStart"/>
      <w:r w:rsidRPr="00DD1839">
        <w:rPr>
          <w:rFonts w:ascii="Times New Roman" w:hAnsi="Times New Roman"/>
          <w:sz w:val="24"/>
          <w:szCs w:val="24"/>
        </w:rPr>
        <w:t>работы  отдела</w:t>
      </w:r>
      <w:proofErr w:type="gramEnd"/>
      <w:r w:rsidRPr="00DD1839">
        <w:rPr>
          <w:rFonts w:ascii="Times New Roman" w:hAnsi="Times New Roman"/>
          <w:sz w:val="24"/>
          <w:szCs w:val="24"/>
        </w:rPr>
        <w:t xml:space="preserve"> архитектуры  и градостроительства администрации  город</w:t>
      </w:r>
      <w:r>
        <w:rPr>
          <w:rFonts w:ascii="Times New Roman" w:hAnsi="Times New Roman"/>
          <w:sz w:val="24"/>
          <w:szCs w:val="24"/>
        </w:rPr>
        <w:t>ского округа</w:t>
      </w:r>
      <w:r w:rsidRPr="00DD1839">
        <w:rPr>
          <w:rFonts w:ascii="Times New Roman" w:hAnsi="Times New Roman"/>
          <w:sz w:val="24"/>
          <w:szCs w:val="24"/>
        </w:rPr>
        <w:t xml:space="preserve">  Фрязино:</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Понедельник: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Вторник: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Среда: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Четверг: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Пятница:   </w:t>
      </w:r>
      <w:proofErr w:type="gramEnd"/>
      <w:r w:rsidRPr="00DD1839">
        <w:rPr>
          <w:rFonts w:ascii="Times New Roman" w:hAnsi="Times New Roman"/>
          <w:sz w:val="24"/>
          <w:szCs w:val="24"/>
        </w:rPr>
        <w:t xml:space="preserve">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693BE2" w:rsidRPr="00DD1839" w:rsidRDefault="00693BE2" w:rsidP="00693BE2">
      <w:pPr>
        <w:spacing w:after="0" w:line="240" w:lineRule="auto"/>
        <w:jc w:val="both"/>
        <w:rPr>
          <w:rFonts w:ascii="Times New Roman" w:hAnsi="Times New Roman"/>
          <w:sz w:val="24"/>
          <w:szCs w:val="24"/>
        </w:rPr>
      </w:pP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 xml:space="preserve">График приема </w:t>
      </w:r>
      <w:proofErr w:type="gramStart"/>
      <w:r w:rsidRPr="00DD1839">
        <w:rPr>
          <w:rFonts w:ascii="Times New Roman" w:hAnsi="Times New Roman"/>
          <w:sz w:val="24"/>
          <w:szCs w:val="24"/>
        </w:rPr>
        <w:t>посетителей  отдела</w:t>
      </w:r>
      <w:proofErr w:type="gramEnd"/>
      <w:r w:rsidRPr="00DD1839">
        <w:rPr>
          <w:rFonts w:ascii="Times New Roman" w:hAnsi="Times New Roman"/>
          <w:sz w:val="24"/>
          <w:szCs w:val="24"/>
        </w:rPr>
        <w:t xml:space="preserve"> архитектуры  и градостроительства администрации  город</w:t>
      </w:r>
      <w:r>
        <w:rPr>
          <w:rFonts w:ascii="Times New Roman" w:hAnsi="Times New Roman"/>
          <w:sz w:val="24"/>
          <w:szCs w:val="24"/>
        </w:rPr>
        <w:t>ского округа</w:t>
      </w:r>
      <w:r w:rsidRPr="00DD1839">
        <w:rPr>
          <w:rFonts w:ascii="Times New Roman" w:hAnsi="Times New Roman"/>
          <w:sz w:val="24"/>
          <w:szCs w:val="24"/>
        </w:rPr>
        <w:t xml:space="preserve">  Фрязино:</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Понедельник:   </w:t>
      </w:r>
      <w:proofErr w:type="gramEnd"/>
      <w:r w:rsidRPr="00DD1839">
        <w:rPr>
          <w:rFonts w:ascii="Times New Roman" w:hAnsi="Times New Roman"/>
          <w:sz w:val="24"/>
          <w:szCs w:val="24"/>
        </w:rPr>
        <w:t xml:space="preserve">       не приемный день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Вторник:   </w:t>
      </w:r>
      <w:proofErr w:type="gramEnd"/>
      <w:r w:rsidRPr="00DD1839">
        <w:rPr>
          <w:rFonts w:ascii="Times New Roman" w:hAnsi="Times New Roman"/>
          <w:sz w:val="24"/>
          <w:szCs w:val="24"/>
        </w:rPr>
        <w:t xml:space="preserve">               с 10.00 до 18.00, с 13.00 до 14.00 - перерыв на обед        </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Среда:   </w:t>
      </w:r>
      <w:proofErr w:type="gramEnd"/>
      <w:r w:rsidRPr="00DD1839">
        <w:rPr>
          <w:rFonts w:ascii="Times New Roman" w:hAnsi="Times New Roman"/>
          <w:sz w:val="24"/>
          <w:szCs w:val="24"/>
        </w:rPr>
        <w:t xml:space="preserve">                   не приемный день</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Четверг:   </w:t>
      </w:r>
      <w:proofErr w:type="gramEnd"/>
      <w:r w:rsidRPr="00DD1839">
        <w:rPr>
          <w:rFonts w:ascii="Times New Roman" w:hAnsi="Times New Roman"/>
          <w:sz w:val="24"/>
          <w:szCs w:val="24"/>
        </w:rPr>
        <w:t xml:space="preserve">                  с 10.00 до 18.00, с 13.00 до 14.00 - перерыв на обед</w:t>
      </w:r>
    </w:p>
    <w:p w:rsidR="00693BE2" w:rsidRPr="00DD1839" w:rsidRDefault="00693BE2" w:rsidP="00693BE2">
      <w:pPr>
        <w:spacing w:after="0" w:line="240" w:lineRule="auto"/>
        <w:jc w:val="both"/>
        <w:rPr>
          <w:rFonts w:ascii="Times New Roman" w:hAnsi="Times New Roman"/>
          <w:sz w:val="24"/>
          <w:szCs w:val="24"/>
        </w:rPr>
      </w:pPr>
      <w:proofErr w:type="gramStart"/>
      <w:r w:rsidRPr="00DD1839">
        <w:rPr>
          <w:rFonts w:ascii="Times New Roman" w:hAnsi="Times New Roman"/>
          <w:sz w:val="24"/>
          <w:szCs w:val="24"/>
        </w:rPr>
        <w:t xml:space="preserve">Пятница:   </w:t>
      </w:r>
      <w:proofErr w:type="gramEnd"/>
      <w:r w:rsidRPr="00DD1839">
        <w:rPr>
          <w:rFonts w:ascii="Times New Roman" w:hAnsi="Times New Roman"/>
          <w:sz w:val="24"/>
          <w:szCs w:val="24"/>
        </w:rPr>
        <w:t xml:space="preserve">               не приемный день                                          </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w:t>
      </w:r>
      <w:proofErr w:type="gramStart"/>
      <w:r w:rsidRPr="00DD1839">
        <w:rPr>
          <w:rFonts w:ascii="Times New Roman" w:hAnsi="Times New Roman"/>
          <w:sz w:val="24"/>
          <w:szCs w:val="24"/>
        </w:rPr>
        <w:t>адрес  отдела</w:t>
      </w:r>
      <w:proofErr w:type="gramEnd"/>
      <w:r w:rsidRPr="00DD1839">
        <w:rPr>
          <w:rFonts w:ascii="Times New Roman" w:hAnsi="Times New Roman"/>
          <w:sz w:val="24"/>
          <w:szCs w:val="24"/>
        </w:rPr>
        <w:t xml:space="preserve"> архитектуры  и градостроительства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 г. Фрязино,  ул. Ленина, дом 4а, 2 этаж.</w:t>
      </w:r>
    </w:p>
    <w:p w:rsidR="00693BE2" w:rsidRPr="00DD1839" w:rsidRDefault="00693BE2" w:rsidP="00693BE2">
      <w:pPr>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w:t>
      </w:r>
      <w:r w:rsidRPr="00DD1839">
        <w:rPr>
          <w:rFonts w:ascii="Times New Roman" w:hAnsi="Times New Roman"/>
          <w:color w:val="000000"/>
          <w:sz w:val="24"/>
          <w:szCs w:val="24"/>
        </w:rPr>
        <w:t> (496) 564-29-39</w:t>
      </w:r>
      <w:r w:rsidRPr="00DD1839">
        <w:rPr>
          <w:rFonts w:ascii="Times New Roman" w:hAnsi="Times New Roman"/>
          <w:sz w:val="24"/>
          <w:szCs w:val="24"/>
        </w:rPr>
        <w:t xml:space="preserve"> </w:t>
      </w:r>
    </w:p>
    <w:p w:rsidR="00693BE2" w:rsidRPr="00DD1839" w:rsidRDefault="00693BE2" w:rsidP="00693BE2">
      <w:pPr>
        <w:spacing w:after="0" w:line="240" w:lineRule="auto"/>
        <w:jc w:val="both"/>
        <w:rPr>
          <w:rFonts w:ascii="Times New Roman" w:hAnsi="Times New Roman"/>
          <w:b/>
          <w:sz w:val="24"/>
          <w:szCs w:val="24"/>
        </w:rPr>
      </w:pPr>
      <w:r w:rsidRPr="00DD1839">
        <w:rPr>
          <w:rFonts w:ascii="Times New Roman" w:hAnsi="Times New Roman"/>
          <w:sz w:val="24"/>
          <w:szCs w:val="24"/>
        </w:rPr>
        <w:t xml:space="preserve">Адрес электронной почты отдела архитектуры и градостроительства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в сети Интернет: </w:t>
      </w:r>
      <w:proofErr w:type="spellStart"/>
      <w:r w:rsidRPr="00DD1839">
        <w:rPr>
          <w:rFonts w:ascii="Times New Roman" w:hAnsi="Times New Roman"/>
          <w:sz w:val="24"/>
          <w:szCs w:val="24"/>
          <w:u w:val="single"/>
          <w:lang w:val="en-US"/>
        </w:rPr>
        <w:t>oaig</w:t>
      </w:r>
      <w:proofErr w:type="spellEnd"/>
      <w:r w:rsidRPr="00DD1839">
        <w:rPr>
          <w:rFonts w:ascii="Times New Roman" w:hAnsi="Times New Roman"/>
          <w:sz w:val="24"/>
          <w:szCs w:val="24"/>
          <w:u w:val="single"/>
        </w:rPr>
        <w:t>@</w:t>
      </w:r>
      <w:proofErr w:type="spellStart"/>
      <w:r w:rsidR="0092716B">
        <w:fldChar w:fldCharType="begin"/>
      </w:r>
      <w:r w:rsidR="0092716B">
        <w:instrText xml:space="preserve"> HYPERLINK "mailto:fryazino@mosreg.ru" </w:instrText>
      </w:r>
      <w:r w:rsidR="0092716B">
        <w:fldChar w:fldCharType="separate"/>
      </w:r>
      <w:r w:rsidRPr="00DD1839">
        <w:rPr>
          <w:rStyle w:val="a7"/>
          <w:rFonts w:ascii="Times New Roman" w:hAnsi="Times New Roman"/>
          <w:color w:val="000000"/>
          <w:sz w:val="24"/>
          <w:szCs w:val="24"/>
        </w:rPr>
        <w:t>fryazino</w:t>
      </w:r>
      <w:proofErr w:type="spellEnd"/>
      <w:r w:rsidR="0092716B">
        <w:rPr>
          <w:rStyle w:val="a7"/>
          <w:rFonts w:ascii="Times New Roman" w:hAnsi="Times New Roman"/>
          <w:color w:val="000000"/>
          <w:sz w:val="24"/>
          <w:szCs w:val="24"/>
        </w:rPr>
        <w:fldChar w:fldCharType="end"/>
      </w:r>
      <w:r w:rsidRPr="00DD1839">
        <w:rPr>
          <w:rFonts w:ascii="Times New Roman" w:hAnsi="Times New Roman"/>
          <w:sz w:val="24"/>
          <w:szCs w:val="24"/>
          <w:u w:val="single"/>
        </w:rPr>
        <w:t>.</w:t>
      </w:r>
      <w:r w:rsidRPr="00DD1839">
        <w:rPr>
          <w:rFonts w:ascii="Times New Roman" w:hAnsi="Times New Roman"/>
          <w:sz w:val="24"/>
          <w:szCs w:val="24"/>
          <w:u w:val="single"/>
          <w:lang w:val="en-US"/>
        </w:rPr>
        <w:t>org</w:t>
      </w:r>
      <w:r w:rsidRPr="00DD1839">
        <w:rPr>
          <w:rFonts w:ascii="Times New Roman" w:hAnsi="Times New Roman"/>
          <w:sz w:val="24"/>
          <w:szCs w:val="24"/>
          <w:u w:val="single"/>
        </w:rPr>
        <w:t>.</w:t>
      </w:r>
    </w:p>
    <w:p w:rsidR="00693BE2" w:rsidRPr="00DD1839" w:rsidRDefault="00693BE2" w:rsidP="00693BE2">
      <w:pPr>
        <w:spacing w:after="0" w:line="240" w:lineRule="auto"/>
        <w:ind w:firstLine="540"/>
        <w:jc w:val="both"/>
        <w:rPr>
          <w:rFonts w:ascii="Times New Roman" w:hAnsi="Times New Roman"/>
          <w:b/>
          <w:sz w:val="24"/>
          <w:szCs w:val="24"/>
        </w:rPr>
      </w:pPr>
    </w:p>
    <w:p w:rsidR="00693BE2" w:rsidRPr="00DD1839" w:rsidRDefault="00693BE2" w:rsidP="00693BE2">
      <w:pPr>
        <w:spacing w:after="0" w:line="240" w:lineRule="auto"/>
        <w:ind w:firstLine="540"/>
        <w:jc w:val="both"/>
        <w:rPr>
          <w:rFonts w:ascii="Times New Roman" w:hAnsi="Times New Roman"/>
          <w:b/>
          <w:sz w:val="24"/>
          <w:szCs w:val="24"/>
        </w:rPr>
      </w:pPr>
    </w:p>
    <w:p w:rsidR="00693BE2" w:rsidRPr="00DD1839" w:rsidRDefault="00693BE2" w:rsidP="00693BE2">
      <w:pPr>
        <w:spacing w:after="0" w:line="240" w:lineRule="auto"/>
        <w:ind w:firstLine="540"/>
        <w:jc w:val="both"/>
        <w:rPr>
          <w:rFonts w:ascii="Times New Roman" w:hAnsi="Times New Roman"/>
          <w:b/>
          <w:sz w:val="24"/>
          <w:szCs w:val="24"/>
        </w:rPr>
      </w:pPr>
    </w:p>
    <w:p w:rsidR="00693BE2" w:rsidRPr="00DD1839" w:rsidRDefault="00693BE2" w:rsidP="00693BE2">
      <w:pPr>
        <w:spacing w:after="0" w:line="240" w:lineRule="auto"/>
        <w:ind w:firstLine="540"/>
        <w:jc w:val="both"/>
        <w:rPr>
          <w:rFonts w:ascii="Times New Roman" w:hAnsi="Times New Roman"/>
          <w:b/>
          <w:sz w:val="24"/>
          <w:szCs w:val="24"/>
        </w:rPr>
      </w:pPr>
    </w:p>
    <w:p w:rsidR="00693BE2" w:rsidRPr="00DD1839" w:rsidRDefault="00693BE2" w:rsidP="00693BE2">
      <w:pPr>
        <w:spacing w:after="0" w:line="240" w:lineRule="auto"/>
        <w:ind w:firstLine="540"/>
        <w:jc w:val="both"/>
        <w:rPr>
          <w:rFonts w:ascii="Times New Roman" w:hAnsi="Times New Roman"/>
          <w:b/>
          <w:sz w:val="24"/>
          <w:szCs w:val="24"/>
        </w:rPr>
      </w:pPr>
    </w:p>
    <w:p w:rsidR="00693BE2" w:rsidRPr="00DD1839" w:rsidRDefault="00693BE2" w:rsidP="00693BE2">
      <w:pPr>
        <w:spacing w:after="0" w:line="240" w:lineRule="auto"/>
        <w:ind w:firstLine="540"/>
        <w:jc w:val="both"/>
        <w:rPr>
          <w:rFonts w:ascii="Times New Roman" w:hAnsi="Times New Roman"/>
          <w:sz w:val="24"/>
          <w:szCs w:val="24"/>
        </w:rPr>
      </w:pPr>
    </w:p>
    <w:p w:rsidR="00693BE2" w:rsidRPr="00DD1839" w:rsidRDefault="00693BE2" w:rsidP="00693BE2">
      <w:pPr>
        <w:pageBreakBefore/>
        <w:spacing w:after="0" w:line="240" w:lineRule="auto"/>
        <w:ind w:firstLine="540"/>
        <w:jc w:val="both"/>
        <w:rPr>
          <w:rFonts w:ascii="Times New Roman" w:hAnsi="Times New Roman"/>
          <w:sz w:val="24"/>
          <w:szCs w:val="24"/>
        </w:rPr>
      </w:pPr>
      <w:r w:rsidRPr="00DD1839">
        <w:rPr>
          <w:rFonts w:ascii="Times New Roman" w:hAnsi="Times New Roman"/>
          <w:b/>
          <w:sz w:val="24"/>
          <w:szCs w:val="24"/>
        </w:rPr>
        <w:lastRenderedPageBreak/>
        <w:t>3. МУ «МФЦ городского округа Фрязино Московской области»:</w:t>
      </w:r>
    </w:p>
    <w:p w:rsidR="00693BE2" w:rsidRPr="00DD1839" w:rsidRDefault="00693BE2" w:rsidP="00693BE2">
      <w:pPr>
        <w:spacing w:after="0" w:line="240" w:lineRule="auto"/>
        <w:ind w:firstLine="540"/>
        <w:jc w:val="both"/>
        <w:rPr>
          <w:rFonts w:ascii="Times New Roman" w:hAnsi="Times New Roman"/>
          <w:sz w:val="24"/>
          <w:szCs w:val="24"/>
        </w:rPr>
      </w:pPr>
    </w:p>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Место </w:t>
      </w:r>
      <w:proofErr w:type="gramStart"/>
      <w:r w:rsidRPr="00DD1839">
        <w:rPr>
          <w:rFonts w:ascii="Times New Roman" w:hAnsi="Times New Roman"/>
          <w:sz w:val="24"/>
          <w:szCs w:val="24"/>
        </w:rPr>
        <w:t>нахождения  МУ</w:t>
      </w:r>
      <w:proofErr w:type="gramEnd"/>
      <w:r w:rsidRPr="00DD1839">
        <w:rPr>
          <w:rFonts w:ascii="Times New Roman" w:hAnsi="Times New Roman"/>
          <w:sz w:val="24"/>
          <w:szCs w:val="24"/>
        </w:rPr>
        <w:t xml:space="preserve"> «МФЦ городского округа Фрязино Московской области»: Московская область, г. Фрязино,  ул. Центральная, д.12 </w:t>
      </w:r>
    </w:p>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p>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График работы:</w:t>
      </w:r>
    </w:p>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252"/>
        <w:gridCol w:w="5427"/>
      </w:tblGrid>
      <w:tr w:rsidR="00693BE2" w:rsidRPr="00DD1839" w:rsidTr="00706364">
        <w:tc>
          <w:tcPr>
            <w:tcW w:w="4252" w:type="dxa"/>
            <w:tcBorders>
              <w:top w:val="single" w:sz="4" w:space="0" w:color="000000"/>
              <w:left w:val="single" w:sz="4" w:space="0" w:color="000000"/>
              <w:bottom w:val="single" w:sz="4" w:space="0" w:color="000000"/>
            </w:tcBorders>
            <w:shd w:val="clear" w:color="auto" w:fill="FFFFFF"/>
          </w:tcPr>
          <w:p w:rsidR="00693BE2" w:rsidRPr="00DD1839" w:rsidRDefault="00693BE2" w:rsidP="00706364">
            <w:pPr>
              <w:widowControl w:val="0"/>
              <w:tabs>
                <w:tab w:val="left" w:pos="0"/>
                <w:tab w:val="left" w:pos="1276"/>
                <w:tab w:val="left" w:pos="1701"/>
                <w:tab w:val="left" w:pos="1843"/>
              </w:tabs>
              <w:snapToGrid w:val="0"/>
              <w:spacing w:after="0" w:line="240" w:lineRule="auto"/>
              <w:jc w:val="both"/>
              <w:rPr>
                <w:rFonts w:ascii="Times New Roman" w:hAnsi="Times New Roman"/>
                <w:sz w:val="24"/>
                <w:szCs w:val="24"/>
              </w:rPr>
            </w:pPr>
            <w:proofErr w:type="spellStart"/>
            <w:r w:rsidRPr="00DD1839">
              <w:rPr>
                <w:rFonts w:ascii="Times New Roman" w:hAnsi="Times New Roman"/>
                <w:color w:val="000000"/>
                <w:sz w:val="24"/>
                <w:szCs w:val="24"/>
                <w:lang w:val="en-US"/>
              </w:rPr>
              <w:t>Понедельник</w:t>
            </w:r>
            <w:proofErr w:type="spellEnd"/>
            <w:r w:rsidRPr="00DD1839">
              <w:rPr>
                <w:rFonts w:ascii="Times New Roman" w:hAnsi="Times New Roman"/>
                <w:color w:val="000000"/>
                <w:sz w:val="24"/>
                <w:szCs w:val="24"/>
              </w:rPr>
              <w:t xml:space="preserve"> - суббота</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93BE2" w:rsidRPr="00DD1839" w:rsidRDefault="00693BE2" w:rsidP="00706364">
            <w:pPr>
              <w:widowControl w:val="0"/>
              <w:snapToGrid w:val="0"/>
              <w:spacing w:after="0" w:line="240" w:lineRule="auto"/>
              <w:ind w:firstLine="318"/>
              <w:jc w:val="both"/>
              <w:rPr>
                <w:rFonts w:ascii="Times New Roman" w:hAnsi="Times New Roman"/>
                <w:sz w:val="24"/>
                <w:szCs w:val="24"/>
              </w:rPr>
            </w:pPr>
            <w:r w:rsidRPr="00DD1839">
              <w:rPr>
                <w:rFonts w:ascii="Times New Roman" w:hAnsi="Times New Roman"/>
                <w:sz w:val="24"/>
                <w:szCs w:val="24"/>
              </w:rPr>
              <w:t>9:00-20:00; без перерыва на обед</w:t>
            </w:r>
          </w:p>
        </w:tc>
      </w:tr>
      <w:tr w:rsidR="00693BE2" w:rsidRPr="00DD1839" w:rsidTr="00706364">
        <w:tc>
          <w:tcPr>
            <w:tcW w:w="4252" w:type="dxa"/>
            <w:tcBorders>
              <w:top w:val="single" w:sz="4" w:space="0" w:color="000000"/>
              <w:left w:val="single" w:sz="4" w:space="0" w:color="000000"/>
              <w:bottom w:val="single" w:sz="4" w:space="0" w:color="000000"/>
            </w:tcBorders>
            <w:shd w:val="clear" w:color="auto" w:fill="FFFFFF"/>
          </w:tcPr>
          <w:p w:rsidR="00693BE2" w:rsidRPr="00DD1839" w:rsidRDefault="00693BE2" w:rsidP="00706364">
            <w:pPr>
              <w:widowControl w:val="0"/>
              <w:tabs>
                <w:tab w:val="left" w:pos="0"/>
                <w:tab w:val="left" w:pos="1276"/>
                <w:tab w:val="left" w:pos="1701"/>
                <w:tab w:val="left" w:pos="1843"/>
              </w:tabs>
              <w:snapToGrid w:val="0"/>
              <w:spacing w:after="0" w:line="240" w:lineRule="auto"/>
              <w:jc w:val="both"/>
              <w:rPr>
                <w:rFonts w:ascii="Times New Roman" w:hAnsi="Times New Roman"/>
                <w:color w:val="000000"/>
                <w:sz w:val="24"/>
                <w:szCs w:val="24"/>
                <w:lang w:val="en-US"/>
              </w:rPr>
            </w:pPr>
            <w:proofErr w:type="spellStart"/>
            <w:r w:rsidRPr="00DD1839">
              <w:rPr>
                <w:rFonts w:ascii="Times New Roman" w:hAnsi="Times New Roman"/>
                <w:color w:val="000000"/>
                <w:sz w:val="24"/>
                <w:szCs w:val="24"/>
                <w:lang w:val="en-US"/>
              </w:rPr>
              <w:t>Воскресенье</w:t>
            </w:r>
            <w:proofErr w:type="spellEnd"/>
            <w:r w:rsidRPr="00DD1839">
              <w:rPr>
                <w:rFonts w:ascii="Times New Roman" w:hAnsi="Times New Roman"/>
                <w:color w:val="000000"/>
                <w:sz w:val="24"/>
                <w:szCs w:val="24"/>
                <w:lang w:val="en-US"/>
              </w:rPr>
              <w:t>:</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93BE2" w:rsidRPr="00DD1839" w:rsidRDefault="00693BE2" w:rsidP="00706364">
            <w:pPr>
              <w:widowControl w:val="0"/>
              <w:tabs>
                <w:tab w:val="left" w:pos="0"/>
                <w:tab w:val="left" w:pos="1276"/>
                <w:tab w:val="left" w:pos="1701"/>
                <w:tab w:val="left" w:pos="1843"/>
              </w:tabs>
              <w:snapToGrid w:val="0"/>
              <w:spacing w:after="0" w:line="240" w:lineRule="auto"/>
              <w:jc w:val="center"/>
              <w:rPr>
                <w:rFonts w:ascii="Times New Roman" w:hAnsi="Times New Roman"/>
                <w:sz w:val="24"/>
                <w:szCs w:val="24"/>
              </w:rPr>
            </w:pPr>
            <w:proofErr w:type="spellStart"/>
            <w:proofErr w:type="gramStart"/>
            <w:r w:rsidRPr="00DD1839">
              <w:rPr>
                <w:rFonts w:ascii="Times New Roman" w:hAnsi="Times New Roman"/>
                <w:color w:val="000000"/>
                <w:sz w:val="24"/>
                <w:szCs w:val="24"/>
                <w:lang w:val="en-US"/>
              </w:rPr>
              <w:t>выходной</w:t>
            </w:r>
            <w:proofErr w:type="spellEnd"/>
            <w:proofErr w:type="gramEnd"/>
            <w:r w:rsidRPr="00DD1839">
              <w:rPr>
                <w:rFonts w:ascii="Times New Roman" w:hAnsi="Times New Roman"/>
                <w:color w:val="000000"/>
                <w:sz w:val="24"/>
                <w:szCs w:val="24"/>
                <w:lang w:val="en-US"/>
              </w:rPr>
              <w:t xml:space="preserve"> </w:t>
            </w:r>
            <w:proofErr w:type="spellStart"/>
            <w:r w:rsidRPr="00DD1839">
              <w:rPr>
                <w:rFonts w:ascii="Times New Roman" w:hAnsi="Times New Roman"/>
                <w:color w:val="000000"/>
                <w:sz w:val="24"/>
                <w:szCs w:val="24"/>
                <w:lang w:val="en-US"/>
              </w:rPr>
              <w:t>день</w:t>
            </w:r>
            <w:proofErr w:type="spellEnd"/>
            <w:r w:rsidRPr="00DD1839">
              <w:rPr>
                <w:rFonts w:ascii="Times New Roman" w:hAnsi="Times New Roman"/>
                <w:color w:val="000000"/>
                <w:sz w:val="24"/>
                <w:szCs w:val="24"/>
                <w:lang w:val="en-US"/>
              </w:rPr>
              <w:t>.</w:t>
            </w:r>
          </w:p>
        </w:tc>
      </w:tr>
    </w:tbl>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p>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МУ «МФЦ городского округа Фрязино Московской области»:141190, Московская область, г. </w:t>
      </w:r>
      <w:proofErr w:type="gramStart"/>
      <w:r w:rsidRPr="00DD1839">
        <w:rPr>
          <w:rFonts w:ascii="Times New Roman" w:hAnsi="Times New Roman"/>
          <w:sz w:val="24"/>
          <w:szCs w:val="24"/>
        </w:rPr>
        <w:t>Фрязино,  ул.</w:t>
      </w:r>
      <w:proofErr w:type="gramEnd"/>
      <w:r w:rsidRPr="00DD1839">
        <w:rPr>
          <w:rFonts w:ascii="Times New Roman" w:hAnsi="Times New Roman"/>
          <w:sz w:val="24"/>
          <w:szCs w:val="24"/>
        </w:rPr>
        <w:t xml:space="preserve"> Центральная, д.12.</w:t>
      </w:r>
    </w:p>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p>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 8(496)255-44-26, 8(496)255-44-27</w:t>
      </w:r>
      <w:r w:rsidRPr="00DD1839">
        <w:rPr>
          <w:rFonts w:ascii="Times New Roman" w:hAnsi="Times New Roman"/>
          <w:i/>
          <w:sz w:val="24"/>
          <w:szCs w:val="24"/>
        </w:rPr>
        <w:t>.</w:t>
      </w:r>
    </w:p>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p>
    <w:p w:rsidR="00693BE2" w:rsidRPr="00DD1839" w:rsidRDefault="00693BE2" w:rsidP="00693BE2">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Официальный </w:t>
      </w:r>
      <w:proofErr w:type="gramStart"/>
      <w:r w:rsidRPr="00DD1839">
        <w:rPr>
          <w:rFonts w:ascii="Times New Roman" w:hAnsi="Times New Roman"/>
          <w:sz w:val="24"/>
          <w:szCs w:val="24"/>
        </w:rPr>
        <w:t>сайт  в</w:t>
      </w:r>
      <w:proofErr w:type="gramEnd"/>
      <w:r w:rsidRPr="00DD1839">
        <w:rPr>
          <w:rFonts w:ascii="Times New Roman" w:hAnsi="Times New Roman"/>
          <w:sz w:val="24"/>
          <w:szCs w:val="24"/>
        </w:rPr>
        <w:t xml:space="preserve"> сети Интернет</w:t>
      </w:r>
      <w:r w:rsidRPr="00DD1839">
        <w:rPr>
          <w:rFonts w:ascii="Times New Roman" w:hAnsi="Times New Roman"/>
          <w:i/>
          <w:sz w:val="24"/>
          <w:szCs w:val="24"/>
        </w:rPr>
        <w:t xml:space="preserve">: </w:t>
      </w:r>
      <w:r w:rsidRPr="00DD1839">
        <w:rPr>
          <w:rFonts w:ascii="Times New Roman" w:hAnsi="Times New Roman"/>
          <w:sz w:val="24"/>
          <w:szCs w:val="24"/>
        </w:rPr>
        <w:t>http://fryazi</w:t>
      </w:r>
      <w:r w:rsidRPr="00DD1839">
        <w:rPr>
          <w:rFonts w:ascii="Times New Roman" w:hAnsi="Times New Roman"/>
          <w:sz w:val="24"/>
          <w:szCs w:val="24"/>
          <w:lang w:val="en-US"/>
        </w:rPr>
        <w:t>n</w:t>
      </w:r>
      <w:r w:rsidRPr="00DD1839">
        <w:rPr>
          <w:rFonts w:ascii="Times New Roman" w:hAnsi="Times New Roman"/>
          <w:sz w:val="24"/>
          <w:szCs w:val="24"/>
        </w:rPr>
        <w:t>o.org/</w:t>
      </w:r>
      <w:proofErr w:type="spellStart"/>
      <w:r w:rsidRPr="00DD1839">
        <w:rPr>
          <w:rFonts w:ascii="Times New Roman" w:hAnsi="Times New Roman"/>
          <w:sz w:val="24"/>
          <w:szCs w:val="24"/>
        </w:rPr>
        <w:t>mu</w:t>
      </w:r>
      <w:proofErr w:type="spellEnd"/>
      <w:r w:rsidRPr="00DD1839">
        <w:rPr>
          <w:rFonts w:ascii="Times New Roman" w:hAnsi="Times New Roman"/>
          <w:sz w:val="24"/>
          <w:szCs w:val="24"/>
          <w:lang w:val="en-US"/>
        </w:rPr>
        <w:t>n</w:t>
      </w:r>
      <w:proofErr w:type="spellStart"/>
      <w:r w:rsidRPr="00DD1839">
        <w:rPr>
          <w:rFonts w:ascii="Times New Roman" w:hAnsi="Times New Roman"/>
          <w:sz w:val="24"/>
          <w:szCs w:val="24"/>
        </w:rPr>
        <w:t>ic_uslugi</w:t>
      </w:r>
      <w:proofErr w:type="spellEnd"/>
      <w:r w:rsidRPr="00DD1839">
        <w:rPr>
          <w:rFonts w:ascii="Times New Roman" w:hAnsi="Times New Roman"/>
          <w:sz w:val="24"/>
          <w:szCs w:val="24"/>
        </w:rPr>
        <w:t>/</w:t>
      </w:r>
      <w:proofErr w:type="spellStart"/>
      <w:r w:rsidRPr="00DD1839">
        <w:rPr>
          <w:rFonts w:ascii="Times New Roman" w:hAnsi="Times New Roman"/>
          <w:sz w:val="24"/>
          <w:szCs w:val="24"/>
        </w:rPr>
        <w:t>Mfc</w:t>
      </w:r>
      <w:proofErr w:type="spellEnd"/>
      <w:r w:rsidRPr="00DD1839">
        <w:rPr>
          <w:rFonts w:ascii="Times New Roman" w:hAnsi="Times New Roman"/>
          <w:sz w:val="24"/>
          <w:szCs w:val="24"/>
        </w:rPr>
        <w:t xml:space="preserve"> </w:t>
      </w:r>
    </w:p>
    <w:p w:rsidR="00693BE2" w:rsidRPr="00DD1839" w:rsidRDefault="00693BE2" w:rsidP="00693BE2">
      <w:pPr>
        <w:widowControl w:val="0"/>
        <w:spacing w:after="0" w:line="240" w:lineRule="auto"/>
        <w:jc w:val="both"/>
        <w:rPr>
          <w:rFonts w:ascii="Times New Roman" w:hAnsi="Times New Roman"/>
          <w:sz w:val="24"/>
          <w:szCs w:val="24"/>
        </w:rPr>
      </w:pPr>
    </w:p>
    <w:p w:rsidR="00693BE2" w:rsidRPr="00DD1839" w:rsidRDefault="00693BE2" w:rsidP="00693BE2">
      <w:pPr>
        <w:widowControl w:val="0"/>
        <w:spacing w:after="0" w:line="240" w:lineRule="auto"/>
        <w:jc w:val="both"/>
        <w:rPr>
          <w:rFonts w:ascii="Times New Roman" w:hAnsi="Times New Roman"/>
          <w:i/>
          <w:sz w:val="24"/>
          <w:szCs w:val="24"/>
        </w:rPr>
      </w:pPr>
      <w:r w:rsidRPr="00DD1839">
        <w:rPr>
          <w:rFonts w:ascii="Times New Roman" w:hAnsi="Times New Roman"/>
          <w:sz w:val="24"/>
          <w:szCs w:val="24"/>
        </w:rPr>
        <w:t xml:space="preserve">Адрес электронной почты сети Интернет: </w:t>
      </w:r>
      <w:proofErr w:type="spellStart"/>
      <w:r w:rsidRPr="00DD1839">
        <w:rPr>
          <w:rFonts w:ascii="Times New Roman" w:hAnsi="Times New Roman"/>
          <w:sz w:val="24"/>
          <w:szCs w:val="24"/>
        </w:rPr>
        <w:t>mfc-fryazi</w:t>
      </w:r>
      <w:proofErr w:type="spellEnd"/>
      <w:r w:rsidRPr="00DD1839">
        <w:rPr>
          <w:rFonts w:ascii="Times New Roman" w:hAnsi="Times New Roman"/>
          <w:sz w:val="24"/>
          <w:szCs w:val="24"/>
          <w:lang w:val="en-US"/>
        </w:rPr>
        <w:t>n</w:t>
      </w:r>
      <w:r w:rsidRPr="00DD1839">
        <w:rPr>
          <w:rFonts w:ascii="Times New Roman" w:hAnsi="Times New Roman"/>
          <w:sz w:val="24"/>
          <w:szCs w:val="24"/>
        </w:rPr>
        <w:t xml:space="preserve">o@mosreg.ru </w:t>
      </w:r>
    </w:p>
    <w:p w:rsidR="00693BE2" w:rsidRPr="00DD1839" w:rsidRDefault="00693BE2" w:rsidP="00693BE2">
      <w:pPr>
        <w:pStyle w:val="ConsPlusNormal"/>
        <w:jc w:val="both"/>
        <w:rPr>
          <w:rFonts w:ascii="Times New Roman" w:hAnsi="Times New Roman" w:cs="Times New Roman"/>
          <w:sz w:val="24"/>
          <w:szCs w:val="24"/>
        </w:rPr>
      </w:pPr>
    </w:p>
    <w:p w:rsidR="00693BE2" w:rsidRPr="00DD1839" w:rsidRDefault="00693BE2" w:rsidP="00693BE2">
      <w:pPr>
        <w:pStyle w:val="ConsPlusNormal"/>
        <w:jc w:val="both"/>
        <w:rPr>
          <w:rFonts w:ascii="Times New Roman" w:hAnsi="Times New Roman" w:cs="Times New Roman"/>
          <w:sz w:val="24"/>
          <w:szCs w:val="24"/>
        </w:rPr>
      </w:pPr>
    </w:p>
    <w:p w:rsidR="00693BE2" w:rsidRPr="00DD1839" w:rsidRDefault="00693BE2" w:rsidP="00693BE2">
      <w:pPr>
        <w:pStyle w:val="ConsPlusNormal"/>
        <w:jc w:val="both"/>
        <w:rPr>
          <w:rFonts w:ascii="Times New Roman" w:hAnsi="Times New Roman" w:cs="Times New Roman"/>
          <w:sz w:val="24"/>
          <w:szCs w:val="24"/>
        </w:rPr>
      </w:pPr>
    </w:p>
    <w:p w:rsidR="00693BE2" w:rsidRPr="006B4A3D" w:rsidRDefault="00693BE2" w:rsidP="00693BE2">
      <w:pPr>
        <w:spacing w:after="0" w:line="240" w:lineRule="auto"/>
        <w:jc w:val="both"/>
        <w:rPr>
          <w:rFonts w:ascii="Times New Roman" w:hAnsi="Times New Roman"/>
          <w:b/>
          <w:sz w:val="24"/>
          <w:szCs w:val="24"/>
          <w:lang w:eastAsia="ru-RU"/>
        </w:rPr>
      </w:pPr>
      <w:bookmarkStart w:id="317" w:name="Par708"/>
      <w:bookmarkEnd w:id="317"/>
      <w:r w:rsidRPr="006B4A3D">
        <w:rPr>
          <w:rFonts w:ascii="Times New Roman" w:hAnsi="Times New Roman"/>
          <w:b/>
          <w:sz w:val="24"/>
          <w:szCs w:val="24"/>
          <w:lang w:eastAsia="ru-RU"/>
        </w:rPr>
        <w:t>Информация приведена на сайтах:</w:t>
      </w:r>
    </w:p>
    <w:p w:rsidR="00693BE2" w:rsidRPr="006B4A3D" w:rsidRDefault="00693BE2" w:rsidP="00693BE2">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РПГУ: </w:t>
      </w:r>
      <w:proofErr w:type="spellStart"/>
      <w:r w:rsidRPr="006B4A3D">
        <w:rPr>
          <w:rFonts w:ascii="Times New Roman" w:hAnsi="Times New Roman"/>
          <w:sz w:val="24"/>
          <w:szCs w:val="24"/>
          <w:lang w:val="en-US" w:eastAsia="ru-RU"/>
        </w:rPr>
        <w:t>uslugi</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mosreg</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ru</w:t>
      </w:r>
      <w:proofErr w:type="spellEnd"/>
    </w:p>
    <w:p w:rsidR="00693BE2" w:rsidRPr="006B4A3D" w:rsidRDefault="00693BE2" w:rsidP="00693BE2">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МФЦ: </w:t>
      </w:r>
      <w:proofErr w:type="spellStart"/>
      <w:r w:rsidRPr="006B4A3D">
        <w:rPr>
          <w:rFonts w:ascii="Times New Roman" w:hAnsi="Times New Roman"/>
          <w:sz w:val="24"/>
          <w:szCs w:val="24"/>
          <w:lang w:val="en-US" w:eastAsia="ru-RU"/>
        </w:rPr>
        <w:t>mfc</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mosreg</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ru</w:t>
      </w:r>
      <w:proofErr w:type="spellEnd"/>
    </w:p>
    <w:p w:rsidR="00693BE2" w:rsidRPr="00646603" w:rsidRDefault="00693BE2" w:rsidP="00693BE2">
      <w:pPr>
        <w:autoSpaceDE w:val="0"/>
        <w:autoSpaceDN w:val="0"/>
        <w:adjustRightInd w:val="0"/>
        <w:spacing w:after="0" w:line="240" w:lineRule="auto"/>
        <w:ind w:firstLine="709"/>
        <w:jc w:val="both"/>
        <w:rPr>
          <w:rFonts w:ascii="Times New Roman" w:hAnsi="Times New Roman"/>
          <w:sz w:val="24"/>
          <w:szCs w:val="24"/>
        </w:rPr>
      </w:pPr>
    </w:p>
    <w:p w:rsidR="00FA1DEF" w:rsidRPr="00FA1DEF" w:rsidRDefault="00FA1DEF" w:rsidP="00FA1DEF">
      <w:pPr>
        <w:tabs>
          <w:tab w:val="left" w:pos="8377"/>
        </w:tabs>
        <w:rPr>
          <w:rFonts w:ascii="Times New Roman" w:hAnsi="Times New Roman"/>
          <w:sz w:val="24"/>
        </w:rPr>
      </w:pPr>
    </w:p>
    <w:sectPr w:rsidR="00FA1DEF" w:rsidRPr="00FA1DEF" w:rsidSect="00427022">
      <w:headerReference w:type="default" r:id="rId77"/>
      <w:footerReference w:type="default" r:id="rId78"/>
      <w:pgSz w:w="11906" w:h="16838" w:code="9"/>
      <w:pgMar w:top="1134" w:right="851" w:bottom="851" w:left="1418"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16B" w:rsidRDefault="0092716B" w:rsidP="005F1EAE">
      <w:pPr>
        <w:spacing w:after="0" w:line="240" w:lineRule="auto"/>
      </w:pPr>
      <w:r>
        <w:separator/>
      </w:r>
    </w:p>
  </w:endnote>
  <w:endnote w:type="continuationSeparator" w:id="0">
    <w:p w:rsidR="0092716B" w:rsidRDefault="0092716B" w:rsidP="005F1EAE">
      <w:pPr>
        <w:spacing w:after="0" w:line="240" w:lineRule="auto"/>
      </w:pPr>
      <w:r>
        <w:continuationSeparator/>
      </w:r>
    </w:p>
  </w:endnote>
  <w:endnote w:type="continuationNotice" w:id="1">
    <w:p w:rsidR="0092716B" w:rsidRDefault="009271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webkit-standar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7F1" w:rsidRDefault="004C7574" w:rsidP="00103A93">
    <w:pPr>
      <w:pStyle w:val="aa"/>
      <w:framePr w:wrap="none" w:vAnchor="text" w:hAnchor="margin" w:xAlign="right" w:y="-322"/>
      <w:rPr>
        <w:rStyle w:val="af5"/>
      </w:rPr>
    </w:pPr>
    <w:r>
      <w:rPr>
        <w:rStyle w:val="af5"/>
      </w:rPr>
      <w:fldChar w:fldCharType="begin"/>
    </w:r>
    <w:r w:rsidR="004407F1">
      <w:rPr>
        <w:rStyle w:val="af5"/>
      </w:rPr>
      <w:instrText xml:space="preserve">PAGE  </w:instrText>
    </w:r>
    <w:r>
      <w:rPr>
        <w:rStyle w:val="af5"/>
      </w:rPr>
      <w:fldChar w:fldCharType="separate"/>
    </w:r>
    <w:r w:rsidR="0088683D">
      <w:rPr>
        <w:rStyle w:val="af5"/>
        <w:noProof/>
      </w:rPr>
      <w:t>21</w:t>
    </w:r>
    <w:r>
      <w:rPr>
        <w:rStyle w:val="af5"/>
      </w:rPr>
      <w:fldChar w:fldCharType="end"/>
    </w:r>
  </w:p>
  <w:p w:rsidR="004407F1" w:rsidRDefault="004407F1">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7F1" w:rsidRDefault="004407F1" w:rsidP="00A55FBB">
    <w:pPr>
      <w:pStyle w:val="aa"/>
      <w:framePr w:wrap="none" w:vAnchor="text" w:hAnchor="margin" w:xAlign="right" w:y="1"/>
      <w:rPr>
        <w:rStyle w:val="af5"/>
      </w:rPr>
    </w:pPr>
  </w:p>
  <w:p w:rsidR="004407F1" w:rsidRPr="00FF3AC8" w:rsidRDefault="004407F1" w:rsidP="00113C60">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7F1" w:rsidRDefault="004C7574" w:rsidP="00A55FBB">
    <w:pPr>
      <w:pStyle w:val="aa"/>
      <w:framePr w:wrap="none" w:vAnchor="text" w:hAnchor="margin" w:xAlign="right" w:y="1"/>
      <w:rPr>
        <w:rStyle w:val="af5"/>
      </w:rPr>
    </w:pPr>
    <w:r>
      <w:rPr>
        <w:rStyle w:val="af5"/>
      </w:rPr>
      <w:fldChar w:fldCharType="begin"/>
    </w:r>
    <w:r w:rsidR="004407F1">
      <w:rPr>
        <w:rStyle w:val="af5"/>
      </w:rPr>
      <w:instrText xml:space="preserve">PAGE  </w:instrText>
    </w:r>
    <w:r>
      <w:rPr>
        <w:rStyle w:val="af5"/>
      </w:rPr>
      <w:fldChar w:fldCharType="separate"/>
    </w:r>
    <w:r w:rsidR="0088683D">
      <w:rPr>
        <w:rStyle w:val="af5"/>
        <w:noProof/>
      </w:rPr>
      <w:t>72</w:t>
    </w:r>
    <w:r>
      <w:rPr>
        <w:rStyle w:val="af5"/>
      </w:rPr>
      <w:fldChar w:fldCharType="end"/>
    </w:r>
  </w:p>
  <w:p w:rsidR="004407F1" w:rsidRPr="00FF3AC8" w:rsidRDefault="004407F1"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16B" w:rsidRDefault="0092716B" w:rsidP="005F1EAE">
      <w:pPr>
        <w:spacing w:after="0" w:line="240" w:lineRule="auto"/>
      </w:pPr>
      <w:r>
        <w:separator/>
      </w:r>
    </w:p>
  </w:footnote>
  <w:footnote w:type="continuationSeparator" w:id="0">
    <w:p w:rsidR="0092716B" w:rsidRDefault="0092716B" w:rsidP="005F1EAE">
      <w:pPr>
        <w:spacing w:after="0" w:line="240" w:lineRule="auto"/>
      </w:pPr>
      <w:r>
        <w:continuationSeparator/>
      </w:r>
    </w:p>
  </w:footnote>
  <w:footnote w:type="continuationNotice" w:id="1">
    <w:p w:rsidR="0092716B" w:rsidRDefault="0092716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7F1" w:rsidRPr="00E57E03" w:rsidRDefault="004407F1" w:rsidP="00D409DF">
    <w:pPr>
      <w:pStyle w:val="a8"/>
      <w:rPr>
        <w:sz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7F1" w:rsidRPr="0048275E" w:rsidRDefault="004407F1" w:rsidP="0048275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multilevel"/>
    <w:tmpl w:val="0000000C"/>
    <w:name w:val="WW8Num12"/>
    <w:lvl w:ilvl="0">
      <w:start w:val="12"/>
      <w:numFmt w:val="decimal"/>
      <w:lvlText w:val="%1."/>
      <w:lvlJc w:val="left"/>
      <w:pPr>
        <w:tabs>
          <w:tab w:val="num" w:pos="0"/>
        </w:tabs>
        <w:ind w:left="720" w:hanging="360"/>
      </w:pPr>
    </w:lvl>
    <w:lvl w:ilvl="1">
      <w:start w:val="1"/>
      <w:numFmt w:val="decimal"/>
      <w:lvlText w:val="%1.%2."/>
      <w:lvlJc w:val="left"/>
      <w:pPr>
        <w:tabs>
          <w:tab w:val="num" w:pos="-283"/>
        </w:tabs>
        <w:ind w:left="1070" w:hanging="360"/>
      </w:pPr>
      <w:rPr>
        <w:rFonts w:cs="Times New Roman"/>
        <w:i w:val="0"/>
        <w:color w:val="00000A"/>
        <w:sz w:val="24"/>
        <w:szCs w:val="24"/>
      </w:r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979" w:hanging="720"/>
      </w:pPr>
    </w:lvl>
    <w:lvl w:ilvl="4">
      <w:start w:val="1"/>
      <w:numFmt w:val="decimal"/>
      <w:lvlText w:val="%1.%2.%3.%4.%5."/>
      <w:lvlJc w:val="left"/>
      <w:pPr>
        <w:tabs>
          <w:tab w:val="num" w:pos="0"/>
        </w:tabs>
        <w:ind w:left="3972" w:hanging="1080"/>
      </w:pPr>
    </w:lvl>
    <w:lvl w:ilvl="5">
      <w:start w:val="1"/>
      <w:numFmt w:val="decimal"/>
      <w:lvlText w:val="%1.%2.%3.%4.%5.%6."/>
      <w:lvlJc w:val="left"/>
      <w:pPr>
        <w:tabs>
          <w:tab w:val="num" w:pos="0"/>
        </w:tabs>
        <w:ind w:left="4605" w:hanging="1080"/>
      </w:pPr>
    </w:lvl>
    <w:lvl w:ilvl="6">
      <w:start w:val="1"/>
      <w:numFmt w:val="decimal"/>
      <w:lvlText w:val="%1.%2.%3.%4.%5.%6.%7."/>
      <w:lvlJc w:val="left"/>
      <w:pPr>
        <w:tabs>
          <w:tab w:val="num" w:pos="0"/>
        </w:tabs>
        <w:ind w:left="5598" w:hanging="1440"/>
      </w:pPr>
    </w:lvl>
    <w:lvl w:ilvl="7">
      <w:start w:val="1"/>
      <w:numFmt w:val="decimal"/>
      <w:lvlText w:val="%1.%2.%3.%4.%5.%6.%7.%8."/>
      <w:lvlJc w:val="left"/>
      <w:pPr>
        <w:tabs>
          <w:tab w:val="num" w:pos="0"/>
        </w:tabs>
        <w:ind w:left="6231" w:hanging="1440"/>
      </w:pPr>
    </w:lvl>
    <w:lvl w:ilvl="8">
      <w:start w:val="1"/>
      <w:numFmt w:val="decimal"/>
      <w:lvlText w:val="%1.%2.%3.%4.%5.%6.%7.%8.%9."/>
      <w:lvlJc w:val="left"/>
      <w:pPr>
        <w:tabs>
          <w:tab w:val="num" w:pos="0"/>
        </w:tabs>
        <w:ind w:left="7224" w:hanging="1800"/>
      </w:pPr>
    </w:lvl>
  </w:abstractNum>
  <w:abstractNum w:abstractNumId="1">
    <w:nsid w:val="022326D5"/>
    <w:multiLevelType w:val="hybridMultilevel"/>
    <w:tmpl w:val="34FE3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D834E6"/>
    <w:multiLevelType w:val="hybridMultilevel"/>
    <w:tmpl w:val="34C4BC5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
    <w:nsid w:val="033A6CE1"/>
    <w:multiLevelType w:val="hybridMultilevel"/>
    <w:tmpl w:val="7616BB1C"/>
    <w:lvl w:ilvl="0" w:tplc="98BE2DAC">
      <w:start w:val="1"/>
      <w:numFmt w:val="decimal"/>
      <w:pStyle w:val="a"/>
      <w:suff w:val="space"/>
      <w:lvlText w:val="%1)"/>
      <w:lvlJc w:val="left"/>
      <w:pPr>
        <w:ind w:left="1070" w:hanging="360"/>
      </w:pPr>
      <w:rPr>
        <w:rFonts w:ascii="Times New Roman" w:eastAsia="Calibri"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090A6D53"/>
    <w:multiLevelType w:val="hybridMultilevel"/>
    <w:tmpl w:val="C6B47D2A"/>
    <w:lvl w:ilvl="0" w:tplc="021EB956">
      <w:start w:val="1"/>
      <w:numFmt w:val="bullet"/>
      <w:lvlText w:val=""/>
      <w:lvlJc w:val="left"/>
      <w:pPr>
        <w:ind w:left="1140" w:hanging="360"/>
      </w:pPr>
      <w:rPr>
        <w:rFonts w:ascii="Symbol" w:hAnsi="Symbol" w:hint="default"/>
      </w:rPr>
    </w:lvl>
    <w:lvl w:ilvl="1" w:tplc="04190019" w:tentative="1">
      <w:start w:val="1"/>
      <w:numFmt w:val="bullet"/>
      <w:lvlText w:val="o"/>
      <w:lvlJc w:val="left"/>
      <w:pPr>
        <w:ind w:left="1860" w:hanging="360"/>
      </w:pPr>
      <w:rPr>
        <w:rFonts w:ascii="Courier New" w:hAnsi="Courier New" w:cs="Courier New" w:hint="default"/>
      </w:rPr>
    </w:lvl>
    <w:lvl w:ilvl="2" w:tplc="0419001B" w:tentative="1">
      <w:start w:val="1"/>
      <w:numFmt w:val="bullet"/>
      <w:lvlText w:val=""/>
      <w:lvlJc w:val="left"/>
      <w:pPr>
        <w:ind w:left="2580" w:hanging="360"/>
      </w:pPr>
      <w:rPr>
        <w:rFonts w:ascii="Wingdings" w:hAnsi="Wingdings" w:hint="default"/>
      </w:rPr>
    </w:lvl>
    <w:lvl w:ilvl="3" w:tplc="0419000F" w:tentative="1">
      <w:start w:val="1"/>
      <w:numFmt w:val="bullet"/>
      <w:lvlText w:val=""/>
      <w:lvlJc w:val="left"/>
      <w:pPr>
        <w:ind w:left="3300" w:hanging="360"/>
      </w:pPr>
      <w:rPr>
        <w:rFonts w:ascii="Symbol" w:hAnsi="Symbol" w:hint="default"/>
      </w:rPr>
    </w:lvl>
    <w:lvl w:ilvl="4" w:tplc="04190019" w:tentative="1">
      <w:start w:val="1"/>
      <w:numFmt w:val="bullet"/>
      <w:lvlText w:val="o"/>
      <w:lvlJc w:val="left"/>
      <w:pPr>
        <w:ind w:left="4020" w:hanging="360"/>
      </w:pPr>
      <w:rPr>
        <w:rFonts w:ascii="Courier New" w:hAnsi="Courier New" w:cs="Courier New" w:hint="default"/>
      </w:rPr>
    </w:lvl>
    <w:lvl w:ilvl="5" w:tplc="0419001B" w:tentative="1">
      <w:start w:val="1"/>
      <w:numFmt w:val="bullet"/>
      <w:lvlText w:val=""/>
      <w:lvlJc w:val="left"/>
      <w:pPr>
        <w:ind w:left="4740" w:hanging="360"/>
      </w:pPr>
      <w:rPr>
        <w:rFonts w:ascii="Wingdings" w:hAnsi="Wingdings" w:hint="default"/>
      </w:rPr>
    </w:lvl>
    <w:lvl w:ilvl="6" w:tplc="0419000F" w:tentative="1">
      <w:start w:val="1"/>
      <w:numFmt w:val="bullet"/>
      <w:lvlText w:val=""/>
      <w:lvlJc w:val="left"/>
      <w:pPr>
        <w:ind w:left="5460" w:hanging="360"/>
      </w:pPr>
      <w:rPr>
        <w:rFonts w:ascii="Symbol" w:hAnsi="Symbol" w:hint="default"/>
      </w:rPr>
    </w:lvl>
    <w:lvl w:ilvl="7" w:tplc="04190019" w:tentative="1">
      <w:start w:val="1"/>
      <w:numFmt w:val="bullet"/>
      <w:lvlText w:val="o"/>
      <w:lvlJc w:val="left"/>
      <w:pPr>
        <w:ind w:left="6180" w:hanging="360"/>
      </w:pPr>
      <w:rPr>
        <w:rFonts w:ascii="Courier New" w:hAnsi="Courier New" w:cs="Courier New" w:hint="default"/>
      </w:rPr>
    </w:lvl>
    <w:lvl w:ilvl="8" w:tplc="0419001B" w:tentative="1">
      <w:start w:val="1"/>
      <w:numFmt w:val="bullet"/>
      <w:lvlText w:val=""/>
      <w:lvlJc w:val="left"/>
      <w:pPr>
        <w:ind w:left="6900" w:hanging="360"/>
      </w:pPr>
      <w:rPr>
        <w:rFonts w:ascii="Wingdings" w:hAnsi="Wingdings" w:hint="default"/>
      </w:rPr>
    </w:lvl>
  </w:abstractNum>
  <w:abstractNum w:abstractNumId="5">
    <w:nsid w:val="0D401173"/>
    <w:multiLevelType w:val="hybridMultilevel"/>
    <w:tmpl w:val="85AA695E"/>
    <w:lvl w:ilvl="0" w:tplc="641E60B8">
      <w:start w:val="1"/>
      <w:numFmt w:val="decimal"/>
      <w:lvlText w:val="%1."/>
      <w:lvlJc w:val="left"/>
      <w:pPr>
        <w:ind w:left="1425" w:hanging="360"/>
      </w:pPr>
      <w:rPr>
        <w:rFonts w:ascii="Times New Roman" w:hAnsi="Times New Roman" w:cs="Times New Roman" w:hint="default"/>
        <w:i w:val="0"/>
        <w:sz w:val="24"/>
        <w:szCs w:val="24"/>
      </w:rPr>
    </w:lvl>
    <w:lvl w:ilvl="1" w:tplc="DB1441C4" w:tentative="1">
      <w:start w:val="1"/>
      <w:numFmt w:val="lowerLetter"/>
      <w:lvlText w:val="%2."/>
      <w:lvlJc w:val="left"/>
      <w:pPr>
        <w:ind w:left="2145" w:hanging="360"/>
      </w:pPr>
    </w:lvl>
    <w:lvl w:ilvl="2" w:tplc="71FAE84E" w:tentative="1">
      <w:start w:val="1"/>
      <w:numFmt w:val="lowerRoman"/>
      <w:lvlText w:val="%3."/>
      <w:lvlJc w:val="right"/>
      <w:pPr>
        <w:ind w:left="2865" w:hanging="180"/>
      </w:pPr>
    </w:lvl>
    <w:lvl w:ilvl="3" w:tplc="8B12D48E" w:tentative="1">
      <w:start w:val="1"/>
      <w:numFmt w:val="decimal"/>
      <w:lvlText w:val="%4."/>
      <w:lvlJc w:val="left"/>
      <w:pPr>
        <w:ind w:left="3585" w:hanging="360"/>
      </w:pPr>
    </w:lvl>
    <w:lvl w:ilvl="4" w:tplc="E46209A2" w:tentative="1">
      <w:start w:val="1"/>
      <w:numFmt w:val="lowerLetter"/>
      <w:lvlText w:val="%5."/>
      <w:lvlJc w:val="left"/>
      <w:pPr>
        <w:ind w:left="4305" w:hanging="360"/>
      </w:pPr>
    </w:lvl>
    <w:lvl w:ilvl="5" w:tplc="F6F4859C" w:tentative="1">
      <w:start w:val="1"/>
      <w:numFmt w:val="lowerRoman"/>
      <w:lvlText w:val="%6."/>
      <w:lvlJc w:val="right"/>
      <w:pPr>
        <w:ind w:left="5025" w:hanging="180"/>
      </w:pPr>
    </w:lvl>
    <w:lvl w:ilvl="6" w:tplc="4A16839C" w:tentative="1">
      <w:start w:val="1"/>
      <w:numFmt w:val="decimal"/>
      <w:lvlText w:val="%7."/>
      <w:lvlJc w:val="left"/>
      <w:pPr>
        <w:ind w:left="5745" w:hanging="360"/>
      </w:pPr>
    </w:lvl>
    <w:lvl w:ilvl="7" w:tplc="9F368564" w:tentative="1">
      <w:start w:val="1"/>
      <w:numFmt w:val="lowerLetter"/>
      <w:lvlText w:val="%8."/>
      <w:lvlJc w:val="left"/>
      <w:pPr>
        <w:ind w:left="6465" w:hanging="360"/>
      </w:pPr>
    </w:lvl>
    <w:lvl w:ilvl="8" w:tplc="BFBE67D0" w:tentative="1">
      <w:start w:val="1"/>
      <w:numFmt w:val="lowerRoman"/>
      <w:lvlText w:val="%9."/>
      <w:lvlJc w:val="right"/>
      <w:pPr>
        <w:ind w:left="7185" w:hanging="180"/>
      </w:pPr>
    </w:lvl>
  </w:abstractNum>
  <w:abstractNum w:abstractNumId="6">
    <w:nsid w:val="0DFC3C00"/>
    <w:multiLevelType w:val="multilevel"/>
    <w:tmpl w:val="901C0A00"/>
    <w:lvl w:ilvl="0">
      <w:start w:val="22"/>
      <w:numFmt w:val="decimal"/>
      <w:lvlText w:val="%1."/>
      <w:lvlJc w:val="left"/>
      <w:pPr>
        <w:ind w:left="1653" w:hanging="660"/>
      </w:pPr>
      <w:rPr>
        <w:rFonts w:hint="default"/>
      </w:rPr>
    </w:lvl>
    <w:lvl w:ilvl="1">
      <w:start w:val="5"/>
      <w:numFmt w:val="decimal"/>
      <w:lvlText w:val="%1.%2."/>
      <w:lvlJc w:val="left"/>
      <w:pPr>
        <w:ind w:left="1110" w:hanging="6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7">
    <w:nsid w:val="12491BC7"/>
    <w:multiLevelType w:val="hybridMultilevel"/>
    <w:tmpl w:val="6ABC179C"/>
    <w:lvl w:ilvl="0" w:tplc="9656EEBC">
      <w:start w:val="1"/>
      <w:numFmt w:val="decimal"/>
      <w:pStyle w:val="1"/>
      <w:suff w:val="space"/>
      <w:lvlText w:val="%1."/>
      <w:lvlJc w:val="left"/>
      <w:pPr>
        <w:ind w:left="502" w:hanging="360"/>
      </w:pPr>
      <w:rPr>
        <w:rFonts w:hint="default"/>
        <w:sz w:val="24"/>
        <w:szCs w:val="24"/>
      </w:rPr>
    </w:lvl>
    <w:lvl w:ilvl="1" w:tplc="04190019">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8">
    <w:nsid w:val="133C2975"/>
    <w:multiLevelType w:val="multilevel"/>
    <w:tmpl w:val="527CB152"/>
    <w:lvl w:ilvl="0">
      <w:start w:val="1"/>
      <w:numFmt w:val="decimal"/>
      <w:lvlText w:val="17.3.%1."/>
      <w:lvlJc w:val="left"/>
      <w:pPr>
        <w:ind w:left="480" w:hanging="480"/>
      </w:pPr>
      <w:rPr>
        <w:rFonts w:hint="default"/>
        <w:b w:val="0"/>
        <w:i w:val="0"/>
      </w:rPr>
    </w:lvl>
    <w:lvl w:ilvl="1">
      <w:start w:val="1"/>
      <w:numFmt w:val="decimal"/>
      <w:lvlText w:val="%1.%2."/>
      <w:lvlJc w:val="left"/>
      <w:pPr>
        <w:ind w:left="1753" w:hanging="480"/>
      </w:pPr>
      <w:rPr>
        <w:rFonts w:ascii="Times New Roman" w:hAnsi="Times New Roman" w:cs="Times New Roman" w:hint="default"/>
        <w:b w:val="0"/>
        <w:i w:val="0"/>
        <w:strike w:val="0"/>
        <w:sz w:val="24"/>
        <w:szCs w:val="24"/>
      </w:rPr>
    </w:lvl>
    <w:lvl w:ilvl="2">
      <w:start w:val="1"/>
      <w:numFmt w:val="decimal"/>
      <w:lvlText w:val="17.1.%3."/>
      <w:lvlJc w:val="left"/>
      <w:pPr>
        <w:ind w:left="3266" w:hanging="720"/>
      </w:pPr>
      <w:rPr>
        <w:rFonts w:hint="default"/>
      </w:rPr>
    </w:lvl>
    <w:lvl w:ilvl="3">
      <w:start w:val="1"/>
      <w:numFmt w:val="decimal"/>
      <w:lvlText w:val="%1.%2.%3.%4."/>
      <w:lvlJc w:val="left"/>
      <w:pPr>
        <w:ind w:left="4539" w:hanging="720"/>
      </w:pPr>
      <w:rPr>
        <w:rFonts w:hint="default"/>
      </w:rPr>
    </w:lvl>
    <w:lvl w:ilvl="4">
      <w:start w:val="1"/>
      <w:numFmt w:val="decimal"/>
      <w:lvlText w:val="%1.%2.%3.%4.%5."/>
      <w:lvlJc w:val="left"/>
      <w:pPr>
        <w:ind w:left="6172" w:hanging="1080"/>
      </w:pPr>
      <w:rPr>
        <w:rFonts w:hint="default"/>
      </w:rPr>
    </w:lvl>
    <w:lvl w:ilvl="5">
      <w:start w:val="1"/>
      <w:numFmt w:val="decimal"/>
      <w:lvlText w:val="%1.%2.%3.%4.%5.%6."/>
      <w:lvlJc w:val="left"/>
      <w:pPr>
        <w:ind w:left="7445" w:hanging="1080"/>
      </w:pPr>
      <w:rPr>
        <w:rFonts w:hint="default"/>
      </w:rPr>
    </w:lvl>
    <w:lvl w:ilvl="6">
      <w:start w:val="1"/>
      <w:numFmt w:val="decimal"/>
      <w:lvlText w:val="%1.%2.%3.%4.%5.%6.%7."/>
      <w:lvlJc w:val="left"/>
      <w:pPr>
        <w:ind w:left="9078" w:hanging="1440"/>
      </w:pPr>
      <w:rPr>
        <w:rFonts w:hint="default"/>
      </w:rPr>
    </w:lvl>
    <w:lvl w:ilvl="7">
      <w:start w:val="1"/>
      <w:numFmt w:val="decimal"/>
      <w:lvlText w:val="%1.%2.%3.%4.%5.%6.%7.%8."/>
      <w:lvlJc w:val="left"/>
      <w:pPr>
        <w:ind w:left="10351" w:hanging="1440"/>
      </w:pPr>
      <w:rPr>
        <w:rFonts w:hint="default"/>
      </w:rPr>
    </w:lvl>
    <w:lvl w:ilvl="8">
      <w:start w:val="1"/>
      <w:numFmt w:val="decimal"/>
      <w:lvlText w:val="%1.%2.%3.%4.%5.%6.%7.%8.%9."/>
      <w:lvlJc w:val="left"/>
      <w:pPr>
        <w:ind w:left="11984" w:hanging="1800"/>
      </w:pPr>
      <w:rPr>
        <w:rFonts w:hint="default"/>
      </w:rPr>
    </w:lvl>
  </w:abstractNum>
  <w:abstractNum w:abstractNumId="9">
    <w:nsid w:val="15A63D9A"/>
    <w:multiLevelType w:val="hybridMultilevel"/>
    <w:tmpl w:val="888E2F3C"/>
    <w:lvl w:ilvl="0" w:tplc="7D20972E">
      <w:start w:val="1"/>
      <w:numFmt w:val="upperRoman"/>
      <w:lvlText w:val="%1."/>
      <w:lvlJc w:val="left"/>
      <w:pPr>
        <w:ind w:left="1080" w:hanging="720"/>
      </w:pPr>
      <w:rPr>
        <w:rFonts w:hint="default"/>
      </w:rPr>
    </w:lvl>
    <w:lvl w:ilvl="1" w:tplc="4E3CC9FA" w:tentative="1">
      <w:start w:val="1"/>
      <w:numFmt w:val="lowerLetter"/>
      <w:lvlText w:val="%2."/>
      <w:lvlJc w:val="left"/>
      <w:pPr>
        <w:ind w:left="1440" w:hanging="360"/>
      </w:pPr>
    </w:lvl>
    <w:lvl w:ilvl="2" w:tplc="2D269576" w:tentative="1">
      <w:start w:val="1"/>
      <w:numFmt w:val="lowerRoman"/>
      <w:lvlText w:val="%3."/>
      <w:lvlJc w:val="right"/>
      <w:pPr>
        <w:ind w:left="2160" w:hanging="180"/>
      </w:pPr>
    </w:lvl>
    <w:lvl w:ilvl="3" w:tplc="32F8C5E4" w:tentative="1">
      <w:start w:val="1"/>
      <w:numFmt w:val="decimal"/>
      <w:lvlText w:val="%4."/>
      <w:lvlJc w:val="left"/>
      <w:pPr>
        <w:ind w:left="2880" w:hanging="360"/>
      </w:pPr>
    </w:lvl>
    <w:lvl w:ilvl="4" w:tplc="54A808A2" w:tentative="1">
      <w:start w:val="1"/>
      <w:numFmt w:val="lowerLetter"/>
      <w:lvlText w:val="%5."/>
      <w:lvlJc w:val="left"/>
      <w:pPr>
        <w:ind w:left="3600" w:hanging="360"/>
      </w:pPr>
    </w:lvl>
    <w:lvl w:ilvl="5" w:tplc="AE52041A" w:tentative="1">
      <w:start w:val="1"/>
      <w:numFmt w:val="lowerRoman"/>
      <w:lvlText w:val="%6."/>
      <w:lvlJc w:val="right"/>
      <w:pPr>
        <w:ind w:left="4320" w:hanging="180"/>
      </w:pPr>
    </w:lvl>
    <w:lvl w:ilvl="6" w:tplc="A5229102" w:tentative="1">
      <w:start w:val="1"/>
      <w:numFmt w:val="decimal"/>
      <w:lvlText w:val="%7."/>
      <w:lvlJc w:val="left"/>
      <w:pPr>
        <w:ind w:left="5040" w:hanging="360"/>
      </w:pPr>
    </w:lvl>
    <w:lvl w:ilvl="7" w:tplc="71461BDA" w:tentative="1">
      <w:start w:val="1"/>
      <w:numFmt w:val="lowerLetter"/>
      <w:lvlText w:val="%8."/>
      <w:lvlJc w:val="left"/>
      <w:pPr>
        <w:ind w:left="5760" w:hanging="360"/>
      </w:pPr>
    </w:lvl>
    <w:lvl w:ilvl="8" w:tplc="C5109EF0" w:tentative="1">
      <w:start w:val="1"/>
      <w:numFmt w:val="lowerRoman"/>
      <w:lvlText w:val="%9."/>
      <w:lvlJc w:val="right"/>
      <w:pPr>
        <w:ind w:left="6480" w:hanging="180"/>
      </w:pPr>
    </w:lvl>
  </w:abstractNum>
  <w:abstractNum w:abstractNumId="10">
    <w:nsid w:val="18D672AE"/>
    <w:multiLevelType w:val="hybridMultilevel"/>
    <w:tmpl w:val="757ED42C"/>
    <w:lvl w:ilvl="0" w:tplc="ED18543E">
      <w:start w:val="1"/>
      <w:numFmt w:val="decimal"/>
      <w:lvlText w:val="16.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4F2278"/>
    <w:multiLevelType w:val="hybridMultilevel"/>
    <w:tmpl w:val="45067234"/>
    <w:lvl w:ilvl="0" w:tplc="7682E8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7D5036"/>
    <w:multiLevelType w:val="hybridMultilevel"/>
    <w:tmpl w:val="FF7A7882"/>
    <w:lvl w:ilvl="0" w:tplc="04190011">
      <w:start w:val="1"/>
      <w:numFmt w:val="bullet"/>
      <w:lvlText w:val=""/>
      <w:lvlJc w:val="left"/>
      <w:pPr>
        <w:ind w:left="1140" w:hanging="360"/>
      </w:pPr>
      <w:rPr>
        <w:rFonts w:ascii="Symbol" w:hAnsi="Symbol" w:hint="default"/>
      </w:rPr>
    </w:lvl>
    <w:lvl w:ilvl="1" w:tplc="04190019" w:tentative="1">
      <w:start w:val="1"/>
      <w:numFmt w:val="bullet"/>
      <w:lvlText w:val="o"/>
      <w:lvlJc w:val="left"/>
      <w:pPr>
        <w:ind w:left="1860" w:hanging="360"/>
      </w:pPr>
      <w:rPr>
        <w:rFonts w:ascii="Courier New" w:hAnsi="Courier New" w:cs="Courier New" w:hint="default"/>
      </w:rPr>
    </w:lvl>
    <w:lvl w:ilvl="2" w:tplc="0419001B" w:tentative="1">
      <w:start w:val="1"/>
      <w:numFmt w:val="bullet"/>
      <w:lvlText w:val=""/>
      <w:lvlJc w:val="left"/>
      <w:pPr>
        <w:ind w:left="2580" w:hanging="360"/>
      </w:pPr>
      <w:rPr>
        <w:rFonts w:ascii="Wingdings" w:hAnsi="Wingdings" w:hint="default"/>
      </w:rPr>
    </w:lvl>
    <w:lvl w:ilvl="3" w:tplc="0419000F" w:tentative="1">
      <w:start w:val="1"/>
      <w:numFmt w:val="bullet"/>
      <w:lvlText w:val=""/>
      <w:lvlJc w:val="left"/>
      <w:pPr>
        <w:ind w:left="3300" w:hanging="360"/>
      </w:pPr>
      <w:rPr>
        <w:rFonts w:ascii="Symbol" w:hAnsi="Symbol" w:hint="default"/>
      </w:rPr>
    </w:lvl>
    <w:lvl w:ilvl="4" w:tplc="04190019" w:tentative="1">
      <w:start w:val="1"/>
      <w:numFmt w:val="bullet"/>
      <w:lvlText w:val="o"/>
      <w:lvlJc w:val="left"/>
      <w:pPr>
        <w:ind w:left="4020" w:hanging="360"/>
      </w:pPr>
      <w:rPr>
        <w:rFonts w:ascii="Courier New" w:hAnsi="Courier New" w:cs="Courier New" w:hint="default"/>
      </w:rPr>
    </w:lvl>
    <w:lvl w:ilvl="5" w:tplc="0419001B" w:tentative="1">
      <w:start w:val="1"/>
      <w:numFmt w:val="bullet"/>
      <w:lvlText w:val=""/>
      <w:lvlJc w:val="left"/>
      <w:pPr>
        <w:ind w:left="4740" w:hanging="360"/>
      </w:pPr>
      <w:rPr>
        <w:rFonts w:ascii="Wingdings" w:hAnsi="Wingdings" w:hint="default"/>
      </w:rPr>
    </w:lvl>
    <w:lvl w:ilvl="6" w:tplc="0419000F" w:tentative="1">
      <w:start w:val="1"/>
      <w:numFmt w:val="bullet"/>
      <w:lvlText w:val=""/>
      <w:lvlJc w:val="left"/>
      <w:pPr>
        <w:ind w:left="5460" w:hanging="360"/>
      </w:pPr>
      <w:rPr>
        <w:rFonts w:ascii="Symbol" w:hAnsi="Symbol" w:hint="default"/>
      </w:rPr>
    </w:lvl>
    <w:lvl w:ilvl="7" w:tplc="04190019" w:tentative="1">
      <w:start w:val="1"/>
      <w:numFmt w:val="bullet"/>
      <w:lvlText w:val="o"/>
      <w:lvlJc w:val="left"/>
      <w:pPr>
        <w:ind w:left="6180" w:hanging="360"/>
      </w:pPr>
      <w:rPr>
        <w:rFonts w:ascii="Courier New" w:hAnsi="Courier New" w:cs="Courier New" w:hint="default"/>
      </w:rPr>
    </w:lvl>
    <w:lvl w:ilvl="8" w:tplc="0419001B" w:tentative="1">
      <w:start w:val="1"/>
      <w:numFmt w:val="bullet"/>
      <w:lvlText w:val=""/>
      <w:lvlJc w:val="left"/>
      <w:pPr>
        <w:ind w:left="6900" w:hanging="360"/>
      </w:pPr>
      <w:rPr>
        <w:rFonts w:ascii="Wingdings" w:hAnsi="Wingdings" w:hint="default"/>
      </w:rPr>
    </w:lvl>
  </w:abstractNum>
  <w:abstractNum w:abstractNumId="13">
    <w:nsid w:val="20842FCF"/>
    <w:multiLevelType w:val="hybridMultilevel"/>
    <w:tmpl w:val="9DD0DE76"/>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4">
    <w:nsid w:val="25612993"/>
    <w:multiLevelType w:val="multilevel"/>
    <w:tmpl w:val="A1C47F04"/>
    <w:lvl w:ilvl="0">
      <w:start w:val="28"/>
      <w:numFmt w:val="decimal"/>
      <w:lvlText w:val="%1."/>
      <w:lvlJc w:val="left"/>
      <w:pPr>
        <w:ind w:left="480" w:hanging="480"/>
      </w:pPr>
      <w:rPr>
        <w:rFonts w:hint="default"/>
        <w:b/>
        <w:i/>
      </w:rPr>
    </w:lvl>
    <w:lvl w:ilvl="1">
      <w:start w:val="1"/>
      <w:numFmt w:val="decimal"/>
      <w:lvlText w:val="%1.%2."/>
      <w:lvlJc w:val="left"/>
      <w:pPr>
        <w:ind w:left="1753" w:hanging="480"/>
      </w:pPr>
      <w:rPr>
        <w:rFonts w:ascii="Times New Roman" w:hAnsi="Times New Roman" w:cs="Times New Roman" w:hint="default"/>
        <w:b w:val="0"/>
        <w:i w:val="0"/>
        <w:strike w:val="0"/>
        <w:sz w:val="24"/>
        <w:szCs w:val="24"/>
      </w:rPr>
    </w:lvl>
    <w:lvl w:ilvl="2">
      <w:start w:val="1"/>
      <w:numFmt w:val="decimal"/>
      <w:lvlText w:val="17.1.%3."/>
      <w:lvlJc w:val="left"/>
      <w:pPr>
        <w:ind w:left="3266" w:hanging="720"/>
      </w:pPr>
      <w:rPr>
        <w:rFonts w:hint="default"/>
      </w:rPr>
    </w:lvl>
    <w:lvl w:ilvl="3">
      <w:start w:val="1"/>
      <w:numFmt w:val="decimal"/>
      <w:lvlText w:val="%1.%2.%3.%4."/>
      <w:lvlJc w:val="left"/>
      <w:pPr>
        <w:ind w:left="4539" w:hanging="720"/>
      </w:pPr>
      <w:rPr>
        <w:rFonts w:hint="default"/>
      </w:rPr>
    </w:lvl>
    <w:lvl w:ilvl="4">
      <w:start w:val="1"/>
      <w:numFmt w:val="decimal"/>
      <w:lvlText w:val="%1.%2.%3.%4.%5."/>
      <w:lvlJc w:val="left"/>
      <w:pPr>
        <w:ind w:left="6172" w:hanging="1080"/>
      </w:pPr>
      <w:rPr>
        <w:rFonts w:hint="default"/>
      </w:rPr>
    </w:lvl>
    <w:lvl w:ilvl="5">
      <w:start w:val="1"/>
      <w:numFmt w:val="decimal"/>
      <w:lvlText w:val="%1.%2.%3.%4.%5.%6."/>
      <w:lvlJc w:val="left"/>
      <w:pPr>
        <w:ind w:left="7445" w:hanging="1080"/>
      </w:pPr>
      <w:rPr>
        <w:rFonts w:hint="default"/>
      </w:rPr>
    </w:lvl>
    <w:lvl w:ilvl="6">
      <w:start w:val="1"/>
      <w:numFmt w:val="decimal"/>
      <w:lvlText w:val="%1.%2.%3.%4.%5.%6.%7."/>
      <w:lvlJc w:val="left"/>
      <w:pPr>
        <w:ind w:left="9078" w:hanging="1440"/>
      </w:pPr>
      <w:rPr>
        <w:rFonts w:hint="default"/>
      </w:rPr>
    </w:lvl>
    <w:lvl w:ilvl="7">
      <w:start w:val="1"/>
      <w:numFmt w:val="decimal"/>
      <w:lvlText w:val="%1.%2.%3.%4.%5.%6.%7.%8."/>
      <w:lvlJc w:val="left"/>
      <w:pPr>
        <w:ind w:left="10351" w:hanging="1440"/>
      </w:pPr>
      <w:rPr>
        <w:rFonts w:hint="default"/>
      </w:rPr>
    </w:lvl>
    <w:lvl w:ilvl="8">
      <w:start w:val="1"/>
      <w:numFmt w:val="decimal"/>
      <w:lvlText w:val="%1.%2.%3.%4.%5.%6.%7.%8.%9."/>
      <w:lvlJc w:val="left"/>
      <w:pPr>
        <w:ind w:left="11984" w:hanging="1800"/>
      </w:pPr>
      <w:rPr>
        <w:rFonts w:hint="default"/>
      </w:rPr>
    </w:lvl>
  </w:abstractNum>
  <w:abstractNum w:abstractNumId="15">
    <w:nsid w:val="2ADD158A"/>
    <w:multiLevelType w:val="multilevel"/>
    <w:tmpl w:val="CFDE258E"/>
    <w:lvl w:ilvl="0">
      <w:start w:val="5"/>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5.7.%3"/>
      <w:lvlJc w:val="left"/>
      <w:pPr>
        <w:ind w:left="1424" w:hanging="720"/>
      </w:pPr>
      <w:rPr>
        <w:rFonts w:hint="default"/>
        <w:b w:val="0"/>
        <w:i w:val="0"/>
        <w:sz w:val="24"/>
        <w:szCs w:val="24"/>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6">
    <w:nsid w:val="2D0B3697"/>
    <w:multiLevelType w:val="hybridMultilevel"/>
    <w:tmpl w:val="834EB43C"/>
    <w:lvl w:ilvl="0" w:tplc="8542B4F4">
      <w:start w:val="1"/>
      <w:numFmt w:val="bullet"/>
      <w:lvlText w:val=""/>
      <w:lvlJc w:val="left"/>
      <w:pPr>
        <w:ind w:left="1140" w:hanging="360"/>
      </w:pPr>
      <w:rPr>
        <w:rFonts w:ascii="Symbol" w:hAnsi="Symbol" w:hint="default"/>
      </w:rPr>
    </w:lvl>
    <w:lvl w:ilvl="1" w:tplc="A7026BA2" w:tentative="1">
      <w:start w:val="1"/>
      <w:numFmt w:val="bullet"/>
      <w:lvlText w:val="o"/>
      <w:lvlJc w:val="left"/>
      <w:pPr>
        <w:ind w:left="1860" w:hanging="360"/>
      </w:pPr>
      <w:rPr>
        <w:rFonts w:ascii="Courier New" w:hAnsi="Courier New" w:cs="Courier New" w:hint="default"/>
      </w:rPr>
    </w:lvl>
    <w:lvl w:ilvl="2" w:tplc="B5668D00" w:tentative="1">
      <w:start w:val="1"/>
      <w:numFmt w:val="bullet"/>
      <w:lvlText w:val=""/>
      <w:lvlJc w:val="left"/>
      <w:pPr>
        <w:ind w:left="2580" w:hanging="360"/>
      </w:pPr>
      <w:rPr>
        <w:rFonts w:ascii="Wingdings" w:hAnsi="Wingdings" w:hint="default"/>
      </w:rPr>
    </w:lvl>
    <w:lvl w:ilvl="3" w:tplc="D5CEBBF0" w:tentative="1">
      <w:start w:val="1"/>
      <w:numFmt w:val="bullet"/>
      <w:lvlText w:val=""/>
      <w:lvlJc w:val="left"/>
      <w:pPr>
        <w:ind w:left="3300" w:hanging="360"/>
      </w:pPr>
      <w:rPr>
        <w:rFonts w:ascii="Symbol" w:hAnsi="Symbol" w:hint="default"/>
      </w:rPr>
    </w:lvl>
    <w:lvl w:ilvl="4" w:tplc="7A8CC23A" w:tentative="1">
      <w:start w:val="1"/>
      <w:numFmt w:val="bullet"/>
      <w:lvlText w:val="o"/>
      <w:lvlJc w:val="left"/>
      <w:pPr>
        <w:ind w:left="4020" w:hanging="360"/>
      </w:pPr>
      <w:rPr>
        <w:rFonts w:ascii="Courier New" w:hAnsi="Courier New" w:cs="Courier New" w:hint="default"/>
      </w:rPr>
    </w:lvl>
    <w:lvl w:ilvl="5" w:tplc="9F02B7E0" w:tentative="1">
      <w:start w:val="1"/>
      <w:numFmt w:val="bullet"/>
      <w:lvlText w:val=""/>
      <w:lvlJc w:val="left"/>
      <w:pPr>
        <w:ind w:left="4740" w:hanging="360"/>
      </w:pPr>
      <w:rPr>
        <w:rFonts w:ascii="Wingdings" w:hAnsi="Wingdings" w:hint="default"/>
      </w:rPr>
    </w:lvl>
    <w:lvl w:ilvl="6" w:tplc="A5C4F396" w:tentative="1">
      <w:start w:val="1"/>
      <w:numFmt w:val="bullet"/>
      <w:lvlText w:val=""/>
      <w:lvlJc w:val="left"/>
      <w:pPr>
        <w:ind w:left="5460" w:hanging="360"/>
      </w:pPr>
      <w:rPr>
        <w:rFonts w:ascii="Symbol" w:hAnsi="Symbol" w:hint="default"/>
      </w:rPr>
    </w:lvl>
    <w:lvl w:ilvl="7" w:tplc="7C4E54A0" w:tentative="1">
      <w:start w:val="1"/>
      <w:numFmt w:val="bullet"/>
      <w:lvlText w:val="o"/>
      <w:lvlJc w:val="left"/>
      <w:pPr>
        <w:ind w:left="6180" w:hanging="360"/>
      </w:pPr>
      <w:rPr>
        <w:rFonts w:ascii="Courier New" w:hAnsi="Courier New" w:cs="Courier New" w:hint="default"/>
      </w:rPr>
    </w:lvl>
    <w:lvl w:ilvl="8" w:tplc="FAF2A90E" w:tentative="1">
      <w:start w:val="1"/>
      <w:numFmt w:val="bullet"/>
      <w:lvlText w:val=""/>
      <w:lvlJc w:val="left"/>
      <w:pPr>
        <w:ind w:left="6900" w:hanging="360"/>
      </w:pPr>
      <w:rPr>
        <w:rFonts w:ascii="Wingdings" w:hAnsi="Wingdings" w:hint="default"/>
      </w:rPr>
    </w:lvl>
  </w:abstractNum>
  <w:abstractNum w:abstractNumId="17">
    <w:nsid w:val="2FBB6641"/>
    <w:multiLevelType w:val="hybridMultilevel"/>
    <w:tmpl w:val="13620C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1CE7010"/>
    <w:multiLevelType w:val="multilevel"/>
    <w:tmpl w:val="54A6B95A"/>
    <w:lvl w:ilvl="0">
      <w:start w:val="11"/>
      <w:numFmt w:val="decimal"/>
      <w:lvlText w:val="%1."/>
      <w:lvlJc w:val="left"/>
      <w:pPr>
        <w:ind w:left="480" w:hanging="480"/>
      </w:pPr>
      <w:rPr>
        <w:rFonts w:hint="default"/>
        <w:b/>
        <w:i/>
      </w:rPr>
    </w:lvl>
    <w:lvl w:ilvl="1">
      <w:start w:val="1"/>
      <w:numFmt w:val="decimal"/>
      <w:lvlText w:val="%1.%2."/>
      <w:lvlJc w:val="left"/>
      <w:pPr>
        <w:ind w:left="1753" w:hanging="480"/>
      </w:pPr>
      <w:rPr>
        <w:rFonts w:ascii="Times New Roman" w:hAnsi="Times New Roman" w:cs="Times New Roman" w:hint="default"/>
        <w:b w:val="0"/>
        <w:i w:val="0"/>
        <w:strike w:val="0"/>
        <w:sz w:val="24"/>
        <w:szCs w:val="24"/>
      </w:rPr>
    </w:lvl>
    <w:lvl w:ilvl="2">
      <w:start w:val="1"/>
      <w:numFmt w:val="decimal"/>
      <w:lvlText w:val="17.1.%3."/>
      <w:lvlJc w:val="left"/>
      <w:pPr>
        <w:ind w:left="3266" w:hanging="720"/>
      </w:pPr>
      <w:rPr>
        <w:rFonts w:hint="default"/>
      </w:rPr>
    </w:lvl>
    <w:lvl w:ilvl="3">
      <w:start w:val="1"/>
      <w:numFmt w:val="decimal"/>
      <w:lvlText w:val="%1.%2.%3.%4."/>
      <w:lvlJc w:val="left"/>
      <w:pPr>
        <w:ind w:left="4539" w:hanging="720"/>
      </w:pPr>
      <w:rPr>
        <w:rFonts w:hint="default"/>
      </w:rPr>
    </w:lvl>
    <w:lvl w:ilvl="4">
      <w:start w:val="1"/>
      <w:numFmt w:val="decimal"/>
      <w:lvlText w:val="%1.%2.%3.%4.%5."/>
      <w:lvlJc w:val="left"/>
      <w:pPr>
        <w:ind w:left="6172" w:hanging="1080"/>
      </w:pPr>
      <w:rPr>
        <w:rFonts w:hint="default"/>
      </w:rPr>
    </w:lvl>
    <w:lvl w:ilvl="5">
      <w:start w:val="1"/>
      <w:numFmt w:val="decimal"/>
      <w:lvlText w:val="%1.%2.%3.%4.%5.%6."/>
      <w:lvlJc w:val="left"/>
      <w:pPr>
        <w:ind w:left="7445" w:hanging="1080"/>
      </w:pPr>
      <w:rPr>
        <w:rFonts w:hint="default"/>
      </w:rPr>
    </w:lvl>
    <w:lvl w:ilvl="6">
      <w:start w:val="1"/>
      <w:numFmt w:val="decimal"/>
      <w:lvlText w:val="%1.%2.%3.%4.%5.%6.%7."/>
      <w:lvlJc w:val="left"/>
      <w:pPr>
        <w:ind w:left="9078" w:hanging="1440"/>
      </w:pPr>
      <w:rPr>
        <w:rFonts w:hint="default"/>
      </w:rPr>
    </w:lvl>
    <w:lvl w:ilvl="7">
      <w:start w:val="1"/>
      <w:numFmt w:val="decimal"/>
      <w:lvlText w:val="%1.%2.%3.%4.%5.%6.%7.%8."/>
      <w:lvlJc w:val="left"/>
      <w:pPr>
        <w:ind w:left="10351" w:hanging="1440"/>
      </w:pPr>
      <w:rPr>
        <w:rFonts w:hint="default"/>
      </w:rPr>
    </w:lvl>
    <w:lvl w:ilvl="8">
      <w:start w:val="1"/>
      <w:numFmt w:val="decimal"/>
      <w:lvlText w:val="%1.%2.%3.%4.%5.%6.%7.%8.%9."/>
      <w:lvlJc w:val="left"/>
      <w:pPr>
        <w:ind w:left="11984" w:hanging="1800"/>
      </w:pPr>
      <w:rPr>
        <w:rFonts w:hint="default"/>
      </w:rPr>
    </w:lvl>
  </w:abstractNum>
  <w:abstractNum w:abstractNumId="19">
    <w:nsid w:val="34141329"/>
    <w:multiLevelType w:val="hybridMultilevel"/>
    <w:tmpl w:val="C1AEC0BA"/>
    <w:lvl w:ilvl="0" w:tplc="7FB26DE2">
      <w:start w:val="1"/>
      <w:numFmt w:val="bullet"/>
      <w:lvlText w:val=""/>
      <w:lvlJc w:val="left"/>
      <w:pPr>
        <w:ind w:left="1140" w:hanging="360"/>
      </w:pPr>
      <w:rPr>
        <w:rFonts w:ascii="Symbol" w:hAnsi="Symbol" w:hint="default"/>
      </w:rPr>
    </w:lvl>
    <w:lvl w:ilvl="1" w:tplc="D7E653B8" w:tentative="1">
      <w:start w:val="1"/>
      <w:numFmt w:val="bullet"/>
      <w:lvlText w:val="o"/>
      <w:lvlJc w:val="left"/>
      <w:pPr>
        <w:ind w:left="1860" w:hanging="360"/>
      </w:pPr>
      <w:rPr>
        <w:rFonts w:ascii="Courier New" w:hAnsi="Courier New" w:cs="Courier New" w:hint="default"/>
      </w:rPr>
    </w:lvl>
    <w:lvl w:ilvl="2" w:tplc="40205C06" w:tentative="1">
      <w:start w:val="1"/>
      <w:numFmt w:val="bullet"/>
      <w:lvlText w:val=""/>
      <w:lvlJc w:val="left"/>
      <w:pPr>
        <w:ind w:left="2580" w:hanging="360"/>
      </w:pPr>
      <w:rPr>
        <w:rFonts w:ascii="Wingdings" w:hAnsi="Wingdings" w:hint="default"/>
      </w:rPr>
    </w:lvl>
    <w:lvl w:ilvl="3" w:tplc="CBE25ABE" w:tentative="1">
      <w:start w:val="1"/>
      <w:numFmt w:val="bullet"/>
      <w:lvlText w:val=""/>
      <w:lvlJc w:val="left"/>
      <w:pPr>
        <w:ind w:left="3300" w:hanging="360"/>
      </w:pPr>
      <w:rPr>
        <w:rFonts w:ascii="Symbol" w:hAnsi="Symbol" w:hint="default"/>
      </w:rPr>
    </w:lvl>
    <w:lvl w:ilvl="4" w:tplc="AFDAF4B8" w:tentative="1">
      <w:start w:val="1"/>
      <w:numFmt w:val="bullet"/>
      <w:lvlText w:val="o"/>
      <w:lvlJc w:val="left"/>
      <w:pPr>
        <w:ind w:left="4020" w:hanging="360"/>
      </w:pPr>
      <w:rPr>
        <w:rFonts w:ascii="Courier New" w:hAnsi="Courier New" w:cs="Courier New" w:hint="default"/>
      </w:rPr>
    </w:lvl>
    <w:lvl w:ilvl="5" w:tplc="C2CA73BC" w:tentative="1">
      <w:start w:val="1"/>
      <w:numFmt w:val="bullet"/>
      <w:lvlText w:val=""/>
      <w:lvlJc w:val="left"/>
      <w:pPr>
        <w:ind w:left="4740" w:hanging="360"/>
      </w:pPr>
      <w:rPr>
        <w:rFonts w:ascii="Wingdings" w:hAnsi="Wingdings" w:hint="default"/>
      </w:rPr>
    </w:lvl>
    <w:lvl w:ilvl="6" w:tplc="528E9C46" w:tentative="1">
      <w:start w:val="1"/>
      <w:numFmt w:val="bullet"/>
      <w:lvlText w:val=""/>
      <w:lvlJc w:val="left"/>
      <w:pPr>
        <w:ind w:left="5460" w:hanging="360"/>
      </w:pPr>
      <w:rPr>
        <w:rFonts w:ascii="Symbol" w:hAnsi="Symbol" w:hint="default"/>
      </w:rPr>
    </w:lvl>
    <w:lvl w:ilvl="7" w:tplc="C29EBFE2" w:tentative="1">
      <w:start w:val="1"/>
      <w:numFmt w:val="bullet"/>
      <w:lvlText w:val="o"/>
      <w:lvlJc w:val="left"/>
      <w:pPr>
        <w:ind w:left="6180" w:hanging="360"/>
      </w:pPr>
      <w:rPr>
        <w:rFonts w:ascii="Courier New" w:hAnsi="Courier New" w:cs="Courier New" w:hint="default"/>
      </w:rPr>
    </w:lvl>
    <w:lvl w:ilvl="8" w:tplc="E86E7552" w:tentative="1">
      <w:start w:val="1"/>
      <w:numFmt w:val="bullet"/>
      <w:lvlText w:val=""/>
      <w:lvlJc w:val="left"/>
      <w:pPr>
        <w:ind w:left="6900" w:hanging="360"/>
      </w:pPr>
      <w:rPr>
        <w:rFonts w:ascii="Wingdings" w:hAnsi="Wingdings" w:hint="default"/>
      </w:rPr>
    </w:lvl>
  </w:abstractNum>
  <w:abstractNum w:abstractNumId="20">
    <w:nsid w:val="36535541"/>
    <w:multiLevelType w:val="hybridMultilevel"/>
    <w:tmpl w:val="D090DE82"/>
    <w:lvl w:ilvl="0" w:tplc="04190001">
      <w:start w:val="1"/>
      <w:numFmt w:val="decimal"/>
      <w:pStyle w:val="a0"/>
      <w:lvlText w:val="%1."/>
      <w:lvlJc w:val="left"/>
      <w:pPr>
        <w:ind w:left="720" w:hanging="360"/>
      </w:pPr>
      <w:rPr>
        <w:rFonts w:hint="default"/>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1">
    <w:nsid w:val="3AAE7188"/>
    <w:multiLevelType w:val="multilevel"/>
    <w:tmpl w:val="C756DFB0"/>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3B236154"/>
    <w:multiLevelType w:val="hybridMultilevel"/>
    <w:tmpl w:val="5D0E68DC"/>
    <w:lvl w:ilvl="0" w:tplc="B924223A">
      <w:start w:val="1"/>
      <w:numFmt w:val="decimal"/>
      <w:lvlText w:val="16.3.%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8007D6"/>
    <w:multiLevelType w:val="hybridMultilevel"/>
    <w:tmpl w:val="9D00B0D4"/>
    <w:lvl w:ilvl="0" w:tplc="EA8CA6D4">
      <w:start w:val="1"/>
      <w:numFmt w:val="bullet"/>
      <w:lvlText w:val=""/>
      <w:lvlJc w:val="left"/>
      <w:pPr>
        <w:ind w:left="1077" w:hanging="360"/>
      </w:pPr>
      <w:rPr>
        <w:rFonts w:ascii="Symbol" w:hAnsi="Symbol" w:hint="default"/>
      </w:rPr>
    </w:lvl>
    <w:lvl w:ilvl="1" w:tplc="AD4A68F8" w:tentative="1">
      <w:start w:val="1"/>
      <w:numFmt w:val="bullet"/>
      <w:lvlText w:val="o"/>
      <w:lvlJc w:val="left"/>
      <w:pPr>
        <w:ind w:left="1797" w:hanging="360"/>
      </w:pPr>
      <w:rPr>
        <w:rFonts w:ascii="Courier New" w:hAnsi="Courier New" w:cs="Courier New" w:hint="default"/>
      </w:rPr>
    </w:lvl>
    <w:lvl w:ilvl="2" w:tplc="599AD42C" w:tentative="1">
      <w:start w:val="1"/>
      <w:numFmt w:val="bullet"/>
      <w:lvlText w:val=""/>
      <w:lvlJc w:val="left"/>
      <w:pPr>
        <w:ind w:left="2517" w:hanging="360"/>
      </w:pPr>
      <w:rPr>
        <w:rFonts w:ascii="Wingdings" w:hAnsi="Wingdings" w:hint="default"/>
      </w:rPr>
    </w:lvl>
    <w:lvl w:ilvl="3" w:tplc="2FF05BCA" w:tentative="1">
      <w:start w:val="1"/>
      <w:numFmt w:val="bullet"/>
      <w:lvlText w:val=""/>
      <w:lvlJc w:val="left"/>
      <w:pPr>
        <w:ind w:left="3237" w:hanging="360"/>
      </w:pPr>
      <w:rPr>
        <w:rFonts w:ascii="Symbol" w:hAnsi="Symbol" w:hint="default"/>
      </w:rPr>
    </w:lvl>
    <w:lvl w:ilvl="4" w:tplc="A64ADCDC" w:tentative="1">
      <w:start w:val="1"/>
      <w:numFmt w:val="bullet"/>
      <w:lvlText w:val="o"/>
      <w:lvlJc w:val="left"/>
      <w:pPr>
        <w:ind w:left="3957" w:hanging="360"/>
      </w:pPr>
      <w:rPr>
        <w:rFonts w:ascii="Courier New" w:hAnsi="Courier New" w:cs="Courier New" w:hint="default"/>
      </w:rPr>
    </w:lvl>
    <w:lvl w:ilvl="5" w:tplc="A52626D2" w:tentative="1">
      <w:start w:val="1"/>
      <w:numFmt w:val="bullet"/>
      <w:lvlText w:val=""/>
      <w:lvlJc w:val="left"/>
      <w:pPr>
        <w:ind w:left="4677" w:hanging="360"/>
      </w:pPr>
      <w:rPr>
        <w:rFonts w:ascii="Wingdings" w:hAnsi="Wingdings" w:hint="default"/>
      </w:rPr>
    </w:lvl>
    <w:lvl w:ilvl="6" w:tplc="A9547E60" w:tentative="1">
      <w:start w:val="1"/>
      <w:numFmt w:val="bullet"/>
      <w:lvlText w:val=""/>
      <w:lvlJc w:val="left"/>
      <w:pPr>
        <w:ind w:left="5397" w:hanging="360"/>
      </w:pPr>
      <w:rPr>
        <w:rFonts w:ascii="Symbol" w:hAnsi="Symbol" w:hint="default"/>
      </w:rPr>
    </w:lvl>
    <w:lvl w:ilvl="7" w:tplc="C57807FC" w:tentative="1">
      <w:start w:val="1"/>
      <w:numFmt w:val="bullet"/>
      <w:lvlText w:val="o"/>
      <w:lvlJc w:val="left"/>
      <w:pPr>
        <w:ind w:left="6117" w:hanging="360"/>
      </w:pPr>
      <w:rPr>
        <w:rFonts w:ascii="Courier New" w:hAnsi="Courier New" w:cs="Courier New" w:hint="default"/>
      </w:rPr>
    </w:lvl>
    <w:lvl w:ilvl="8" w:tplc="C596B876" w:tentative="1">
      <w:start w:val="1"/>
      <w:numFmt w:val="bullet"/>
      <w:lvlText w:val=""/>
      <w:lvlJc w:val="left"/>
      <w:pPr>
        <w:ind w:left="6837" w:hanging="360"/>
      </w:pPr>
      <w:rPr>
        <w:rFonts w:ascii="Wingdings" w:hAnsi="Wingdings" w:hint="default"/>
      </w:rPr>
    </w:lvl>
  </w:abstractNum>
  <w:abstractNum w:abstractNumId="24">
    <w:nsid w:val="3F9F7E7E"/>
    <w:multiLevelType w:val="hybridMultilevel"/>
    <w:tmpl w:val="CFCC76D0"/>
    <w:lvl w:ilvl="0" w:tplc="04190001">
      <w:start w:val="120"/>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5">
    <w:nsid w:val="43572465"/>
    <w:multiLevelType w:val="multilevel"/>
    <w:tmpl w:val="D48EFCB8"/>
    <w:lvl w:ilvl="0">
      <w:start w:val="20"/>
      <w:numFmt w:val="decimal"/>
      <w:lvlText w:val="%1."/>
      <w:lvlJc w:val="left"/>
      <w:pPr>
        <w:ind w:left="1653" w:hanging="660"/>
      </w:pPr>
      <w:rPr>
        <w:rFonts w:hint="default"/>
      </w:rPr>
    </w:lvl>
    <w:lvl w:ilvl="1">
      <w:start w:val="1"/>
      <w:numFmt w:val="decimal"/>
      <w:lvlText w:val="%1.%2."/>
      <w:lvlJc w:val="left"/>
      <w:pPr>
        <w:ind w:left="1110" w:hanging="6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nsid w:val="445D67EF"/>
    <w:multiLevelType w:val="hybridMultilevel"/>
    <w:tmpl w:val="1DC2139A"/>
    <w:lvl w:ilvl="0" w:tplc="FF342508">
      <w:start w:val="1"/>
      <w:numFmt w:val="decimal"/>
      <w:pStyle w:val="10"/>
      <w:suff w:val="space"/>
      <w:lvlText w:val="%1)"/>
      <w:lvlJc w:val="left"/>
      <w:pPr>
        <w:ind w:left="1068" w:hanging="360"/>
      </w:pPr>
      <w:rPr>
        <w:rFonts w:hint="default"/>
        <w:i w:val="0"/>
      </w:rPr>
    </w:lvl>
    <w:lvl w:ilvl="1" w:tplc="F80A3152">
      <w:start w:val="1"/>
      <w:numFmt w:val="lowerLetter"/>
      <w:lvlText w:val="%2."/>
      <w:lvlJc w:val="left"/>
      <w:pPr>
        <w:ind w:left="1788" w:hanging="360"/>
      </w:pPr>
    </w:lvl>
    <w:lvl w:ilvl="2" w:tplc="A4D89B74">
      <w:start w:val="1"/>
      <w:numFmt w:val="lowerRoman"/>
      <w:lvlText w:val="%3."/>
      <w:lvlJc w:val="right"/>
      <w:pPr>
        <w:ind w:left="2508" w:hanging="180"/>
      </w:pPr>
    </w:lvl>
    <w:lvl w:ilvl="3" w:tplc="22902F54" w:tentative="1">
      <w:start w:val="1"/>
      <w:numFmt w:val="decimal"/>
      <w:lvlText w:val="%4."/>
      <w:lvlJc w:val="left"/>
      <w:pPr>
        <w:ind w:left="3228" w:hanging="360"/>
      </w:pPr>
    </w:lvl>
    <w:lvl w:ilvl="4" w:tplc="105283CE" w:tentative="1">
      <w:start w:val="1"/>
      <w:numFmt w:val="lowerLetter"/>
      <w:lvlText w:val="%5."/>
      <w:lvlJc w:val="left"/>
      <w:pPr>
        <w:ind w:left="3948" w:hanging="360"/>
      </w:pPr>
    </w:lvl>
    <w:lvl w:ilvl="5" w:tplc="FF90E984" w:tentative="1">
      <w:start w:val="1"/>
      <w:numFmt w:val="lowerRoman"/>
      <w:lvlText w:val="%6."/>
      <w:lvlJc w:val="right"/>
      <w:pPr>
        <w:ind w:left="4668" w:hanging="180"/>
      </w:pPr>
    </w:lvl>
    <w:lvl w:ilvl="6" w:tplc="F1167294" w:tentative="1">
      <w:start w:val="1"/>
      <w:numFmt w:val="decimal"/>
      <w:lvlText w:val="%7."/>
      <w:lvlJc w:val="left"/>
      <w:pPr>
        <w:ind w:left="5388" w:hanging="360"/>
      </w:pPr>
    </w:lvl>
    <w:lvl w:ilvl="7" w:tplc="24DC5B7A" w:tentative="1">
      <w:start w:val="1"/>
      <w:numFmt w:val="lowerLetter"/>
      <w:lvlText w:val="%8."/>
      <w:lvlJc w:val="left"/>
      <w:pPr>
        <w:ind w:left="6108" w:hanging="360"/>
      </w:pPr>
    </w:lvl>
    <w:lvl w:ilvl="8" w:tplc="E0744AE2" w:tentative="1">
      <w:start w:val="1"/>
      <w:numFmt w:val="lowerRoman"/>
      <w:lvlText w:val="%9."/>
      <w:lvlJc w:val="right"/>
      <w:pPr>
        <w:ind w:left="6828" w:hanging="180"/>
      </w:pPr>
    </w:lvl>
  </w:abstractNum>
  <w:abstractNum w:abstractNumId="27">
    <w:nsid w:val="48523877"/>
    <w:multiLevelType w:val="hybridMultilevel"/>
    <w:tmpl w:val="C3509134"/>
    <w:lvl w:ilvl="0" w:tplc="4DA87D68">
      <w:start w:val="1"/>
      <w:numFmt w:val="bullet"/>
      <w:lvlText w:val=""/>
      <w:lvlJc w:val="left"/>
      <w:pPr>
        <w:ind w:left="1140" w:hanging="360"/>
      </w:pPr>
      <w:rPr>
        <w:rFonts w:ascii="Symbol" w:hAnsi="Symbol" w:hint="default"/>
      </w:rPr>
    </w:lvl>
    <w:lvl w:ilvl="1" w:tplc="04090019" w:tentative="1">
      <w:start w:val="1"/>
      <w:numFmt w:val="bullet"/>
      <w:lvlText w:val="o"/>
      <w:lvlJc w:val="left"/>
      <w:pPr>
        <w:ind w:left="1860" w:hanging="360"/>
      </w:pPr>
      <w:rPr>
        <w:rFonts w:ascii="Courier New" w:hAnsi="Courier New" w:cs="Courier New" w:hint="default"/>
      </w:rPr>
    </w:lvl>
    <w:lvl w:ilvl="2" w:tplc="0409001B" w:tentative="1">
      <w:start w:val="1"/>
      <w:numFmt w:val="bullet"/>
      <w:lvlText w:val=""/>
      <w:lvlJc w:val="left"/>
      <w:pPr>
        <w:ind w:left="2580" w:hanging="360"/>
      </w:pPr>
      <w:rPr>
        <w:rFonts w:ascii="Wingdings" w:hAnsi="Wingdings" w:hint="default"/>
      </w:rPr>
    </w:lvl>
    <w:lvl w:ilvl="3" w:tplc="0409000F" w:tentative="1">
      <w:start w:val="1"/>
      <w:numFmt w:val="bullet"/>
      <w:lvlText w:val=""/>
      <w:lvlJc w:val="left"/>
      <w:pPr>
        <w:ind w:left="3300" w:hanging="360"/>
      </w:pPr>
      <w:rPr>
        <w:rFonts w:ascii="Symbol" w:hAnsi="Symbol" w:hint="default"/>
      </w:rPr>
    </w:lvl>
    <w:lvl w:ilvl="4" w:tplc="04090019" w:tentative="1">
      <w:start w:val="1"/>
      <w:numFmt w:val="bullet"/>
      <w:lvlText w:val="o"/>
      <w:lvlJc w:val="left"/>
      <w:pPr>
        <w:ind w:left="4020" w:hanging="360"/>
      </w:pPr>
      <w:rPr>
        <w:rFonts w:ascii="Courier New" w:hAnsi="Courier New" w:cs="Courier New" w:hint="default"/>
      </w:rPr>
    </w:lvl>
    <w:lvl w:ilvl="5" w:tplc="0409001B" w:tentative="1">
      <w:start w:val="1"/>
      <w:numFmt w:val="bullet"/>
      <w:lvlText w:val=""/>
      <w:lvlJc w:val="left"/>
      <w:pPr>
        <w:ind w:left="4740" w:hanging="360"/>
      </w:pPr>
      <w:rPr>
        <w:rFonts w:ascii="Wingdings" w:hAnsi="Wingdings" w:hint="default"/>
      </w:rPr>
    </w:lvl>
    <w:lvl w:ilvl="6" w:tplc="0409000F" w:tentative="1">
      <w:start w:val="1"/>
      <w:numFmt w:val="bullet"/>
      <w:lvlText w:val=""/>
      <w:lvlJc w:val="left"/>
      <w:pPr>
        <w:ind w:left="5460" w:hanging="360"/>
      </w:pPr>
      <w:rPr>
        <w:rFonts w:ascii="Symbol" w:hAnsi="Symbol" w:hint="default"/>
      </w:rPr>
    </w:lvl>
    <w:lvl w:ilvl="7" w:tplc="04090019" w:tentative="1">
      <w:start w:val="1"/>
      <w:numFmt w:val="bullet"/>
      <w:lvlText w:val="o"/>
      <w:lvlJc w:val="left"/>
      <w:pPr>
        <w:ind w:left="6180" w:hanging="360"/>
      </w:pPr>
      <w:rPr>
        <w:rFonts w:ascii="Courier New" w:hAnsi="Courier New" w:cs="Courier New" w:hint="default"/>
      </w:rPr>
    </w:lvl>
    <w:lvl w:ilvl="8" w:tplc="0409001B" w:tentative="1">
      <w:start w:val="1"/>
      <w:numFmt w:val="bullet"/>
      <w:lvlText w:val=""/>
      <w:lvlJc w:val="left"/>
      <w:pPr>
        <w:ind w:left="6900" w:hanging="360"/>
      </w:pPr>
      <w:rPr>
        <w:rFonts w:ascii="Wingdings" w:hAnsi="Wingdings" w:hint="default"/>
      </w:rPr>
    </w:lvl>
  </w:abstractNum>
  <w:abstractNum w:abstractNumId="28">
    <w:nsid w:val="4AC52E43"/>
    <w:multiLevelType w:val="hybridMultilevel"/>
    <w:tmpl w:val="454035EE"/>
    <w:lvl w:ilvl="0" w:tplc="04190001">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29">
    <w:nsid w:val="4CDC6B75"/>
    <w:multiLevelType w:val="hybridMultilevel"/>
    <w:tmpl w:val="FE5A8512"/>
    <w:lvl w:ilvl="0" w:tplc="655E442A">
      <w:start w:val="1"/>
      <w:numFmt w:val="bullet"/>
      <w:lvlText w:val=""/>
      <w:lvlJc w:val="left"/>
      <w:pPr>
        <w:ind w:left="1140" w:hanging="360"/>
      </w:pPr>
      <w:rPr>
        <w:rFonts w:ascii="Symbol" w:hAnsi="Symbol" w:hint="default"/>
      </w:rPr>
    </w:lvl>
    <w:lvl w:ilvl="1" w:tplc="04190019" w:tentative="1">
      <w:start w:val="1"/>
      <w:numFmt w:val="bullet"/>
      <w:lvlText w:val="o"/>
      <w:lvlJc w:val="left"/>
      <w:pPr>
        <w:ind w:left="1860" w:hanging="360"/>
      </w:pPr>
      <w:rPr>
        <w:rFonts w:ascii="Courier New" w:hAnsi="Courier New" w:cs="Courier New" w:hint="default"/>
      </w:rPr>
    </w:lvl>
    <w:lvl w:ilvl="2" w:tplc="0419001B" w:tentative="1">
      <w:start w:val="1"/>
      <w:numFmt w:val="bullet"/>
      <w:lvlText w:val=""/>
      <w:lvlJc w:val="left"/>
      <w:pPr>
        <w:ind w:left="2580" w:hanging="360"/>
      </w:pPr>
      <w:rPr>
        <w:rFonts w:ascii="Wingdings" w:hAnsi="Wingdings" w:hint="default"/>
      </w:rPr>
    </w:lvl>
    <w:lvl w:ilvl="3" w:tplc="0419000F" w:tentative="1">
      <w:start w:val="1"/>
      <w:numFmt w:val="bullet"/>
      <w:lvlText w:val=""/>
      <w:lvlJc w:val="left"/>
      <w:pPr>
        <w:ind w:left="3300" w:hanging="360"/>
      </w:pPr>
      <w:rPr>
        <w:rFonts w:ascii="Symbol" w:hAnsi="Symbol" w:hint="default"/>
      </w:rPr>
    </w:lvl>
    <w:lvl w:ilvl="4" w:tplc="04190019" w:tentative="1">
      <w:start w:val="1"/>
      <w:numFmt w:val="bullet"/>
      <w:lvlText w:val="o"/>
      <w:lvlJc w:val="left"/>
      <w:pPr>
        <w:ind w:left="4020" w:hanging="360"/>
      </w:pPr>
      <w:rPr>
        <w:rFonts w:ascii="Courier New" w:hAnsi="Courier New" w:cs="Courier New" w:hint="default"/>
      </w:rPr>
    </w:lvl>
    <w:lvl w:ilvl="5" w:tplc="0419001B" w:tentative="1">
      <w:start w:val="1"/>
      <w:numFmt w:val="bullet"/>
      <w:lvlText w:val=""/>
      <w:lvlJc w:val="left"/>
      <w:pPr>
        <w:ind w:left="4740" w:hanging="360"/>
      </w:pPr>
      <w:rPr>
        <w:rFonts w:ascii="Wingdings" w:hAnsi="Wingdings" w:hint="default"/>
      </w:rPr>
    </w:lvl>
    <w:lvl w:ilvl="6" w:tplc="0419000F" w:tentative="1">
      <w:start w:val="1"/>
      <w:numFmt w:val="bullet"/>
      <w:lvlText w:val=""/>
      <w:lvlJc w:val="left"/>
      <w:pPr>
        <w:ind w:left="5460" w:hanging="360"/>
      </w:pPr>
      <w:rPr>
        <w:rFonts w:ascii="Symbol" w:hAnsi="Symbol" w:hint="default"/>
      </w:rPr>
    </w:lvl>
    <w:lvl w:ilvl="7" w:tplc="04190019" w:tentative="1">
      <w:start w:val="1"/>
      <w:numFmt w:val="bullet"/>
      <w:lvlText w:val="o"/>
      <w:lvlJc w:val="left"/>
      <w:pPr>
        <w:ind w:left="6180" w:hanging="360"/>
      </w:pPr>
      <w:rPr>
        <w:rFonts w:ascii="Courier New" w:hAnsi="Courier New" w:cs="Courier New" w:hint="default"/>
      </w:rPr>
    </w:lvl>
    <w:lvl w:ilvl="8" w:tplc="0419001B" w:tentative="1">
      <w:start w:val="1"/>
      <w:numFmt w:val="bullet"/>
      <w:lvlText w:val=""/>
      <w:lvlJc w:val="left"/>
      <w:pPr>
        <w:ind w:left="6900" w:hanging="360"/>
      </w:pPr>
      <w:rPr>
        <w:rFonts w:ascii="Wingdings" w:hAnsi="Wingdings" w:hint="default"/>
      </w:rPr>
    </w:lvl>
  </w:abstractNum>
  <w:abstractNum w:abstractNumId="30">
    <w:nsid w:val="4DDD6133"/>
    <w:multiLevelType w:val="multilevel"/>
    <w:tmpl w:val="0A141CBC"/>
    <w:lvl w:ilvl="0">
      <w:start w:val="1"/>
      <w:numFmt w:val="decimal"/>
      <w:pStyle w:val="2-"/>
      <w:lvlText w:val="%1."/>
      <w:lvlJc w:val="left"/>
      <w:pPr>
        <w:ind w:left="1211" w:hanging="360"/>
      </w:pPr>
      <w:rPr>
        <w:rFonts w:hint="default"/>
        <w:b/>
        <w:sz w:val="24"/>
      </w:rPr>
    </w:lvl>
    <w:lvl w:ilvl="1">
      <w:start w:val="1"/>
      <w:numFmt w:val="decimal"/>
      <w:pStyle w:val="11"/>
      <w:isLgl/>
      <w:suff w:val="space"/>
      <w:lvlText w:val="%1.%2."/>
      <w:lvlJc w:val="left"/>
      <w:pPr>
        <w:ind w:left="1288" w:hanging="720"/>
      </w:pPr>
      <w:rPr>
        <w:rFonts w:hint="default"/>
        <w:b w:val="0"/>
        <w:i w:val="0"/>
        <w:sz w:val="24"/>
        <w:szCs w:val="24"/>
        <w:u w:val="none"/>
      </w:rPr>
    </w:lvl>
    <w:lvl w:ilvl="2">
      <w:start w:val="1"/>
      <w:numFmt w:val="decimal"/>
      <w:pStyle w:val="111"/>
      <w:isLgl/>
      <w:suff w:val="space"/>
      <w:lvlText w:val="%1.4"/>
      <w:lvlJc w:val="left"/>
      <w:pPr>
        <w:ind w:left="1571" w:hanging="720"/>
      </w:pPr>
      <w:rPr>
        <w:rFonts w:hint="default"/>
        <w:color w:val="000000" w:themeColor="text1"/>
        <w:sz w:val="24"/>
        <w:szCs w:val="28"/>
      </w:rPr>
    </w:lvl>
    <w:lvl w:ilvl="3">
      <w:start w:val="1"/>
      <w:numFmt w:val="decimal"/>
      <w:isLgl/>
      <w:lvlText w:val="%1.%2.%3.%4."/>
      <w:lvlJc w:val="left"/>
      <w:pPr>
        <w:ind w:left="1980" w:hanging="1080"/>
      </w:pPr>
      <w:rPr>
        <w:rFonts w:hint="default"/>
      </w:rPr>
    </w:lvl>
    <w:lvl w:ilvl="4">
      <w:start w:val="1"/>
      <w:numFmt w:val="russianLower"/>
      <w:suff w:val="space"/>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1">
    <w:nsid w:val="57407C8F"/>
    <w:multiLevelType w:val="hybridMultilevel"/>
    <w:tmpl w:val="D90081C2"/>
    <w:lvl w:ilvl="0" w:tplc="2B466FF6">
      <w:start w:val="1"/>
      <w:numFmt w:val="decimal"/>
      <w:lvlText w:val="%1)"/>
      <w:lvlJc w:val="left"/>
      <w:pPr>
        <w:ind w:left="720" w:hanging="360"/>
      </w:pPr>
      <w:rPr>
        <w:rFonts w:hint="default"/>
        <w:b w:val="0"/>
        <w:i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F25343"/>
    <w:multiLevelType w:val="hybridMultilevel"/>
    <w:tmpl w:val="FD540648"/>
    <w:lvl w:ilvl="0" w:tplc="658284D8">
      <w:start w:val="1"/>
      <w:numFmt w:val="decimal"/>
      <w:lvlText w:val="16.4.%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8B7BFE"/>
    <w:multiLevelType w:val="multilevel"/>
    <w:tmpl w:val="E8B27B96"/>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F2B422A"/>
    <w:multiLevelType w:val="hybridMultilevel"/>
    <w:tmpl w:val="2BC4766E"/>
    <w:lvl w:ilvl="0" w:tplc="88B4C2C6">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5F411C54"/>
    <w:multiLevelType w:val="multilevel"/>
    <w:tmpl w:val="43DCBDC8"/>
    <w:lvl w:ilvl="0">
      <w:start w:val="6"/>
      <w:numFmt w:val="decimal"/>
      <w:lvlText w:val="%1."/>
      <w:lvlJc w:val="left"/>
      <w:pPr>
        <w:ind w:left="360" w:hanging="360"/>
      </w:pPr>
      <w:rPr>
        <w:rFonts w:hint="default"/>
        <w:b/>
        <w:sz w:val="24"/>
        <w:szCs w:val="24"/>
      </w:rPr>
    </w:lvl>
    <w:lvl w:ilvl="1">
      <w:start w:val="1"/>
      <w:numFmt w:val="decimal"/>
      <w:lvlText w:val="%1.%2."/>
      <w:lvlJc w:val="left"/>
      <w:pPr>
        <w:ind w:left="786" w:hanging="360"/>
      </w:pPr>
      <w:rPr>
        <w:rFonts w:ascii="Times New Roman" w:hAnsi="Times New Roman" w:cs="Times New Roman" w:hint="default"/>
        <w:b w:val="0"/>
        <w:i w:val="0"/>
        <w:sz w:val="24"/>
        <w:szCs w:val="24"/>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36">
    <w:nsid w:val="618F71E9"/>
    <w:multiLevelType w:val="multilevel"/>
    <w:tmpl w:val="A3988982"/>
    <w:lvl w:ilvl="0">
      <w:start w:val="4"/>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37">
    <w:nsid w:val="65D8634A"/>
    <w:multiLevelType w:val="hybridMultilevel"/>
    <w:tmpl w:val="16A4E790"/>
    <w:lvl w:ilvl="0" w:tplc="BE50B4E6">
      <w:start w:val="1"/>
      <w:numFmt w:val="bullet"/>
      <w:lvlText w:val=""/>
      <w:lvlJc w:val="left"/>
      <w:pPr>
        <w:ind w:left="1140" w:hanging="360"/>
      </w:pPr>
      <w:rPr>
        <w:rFonts w:ascii="Symbol" w:hAnsi="Symbol" w:hint="default"/>
      </w:rPr>
    </w:lvl>
    <w:lvl w:ilvl="1" w:tplc="4F8C3CB2" w:tentative="1">
      <w:start w:val="1"/>
      <w:numFmt w:val="bullet"/>
      <w:lvlText w:val="o"/>
      <w:lvlJc w:val="left"/>
      <w:pPr>
        <w:ind w:left="1860" w:hanging="360"/>
      </w:pPr>
      <w:rPr>
        <w:rFonts w:ascii="Courier New" w:hAnsi="Courier New" w:cs="Courier New" w:hint="default"/>
      </w:rPr>
    </w:lvl>
    <w:lvl w:ilvl="2" w:tplc="078276C2" w:tentative="1">
      <w:start w:val="1"/>
      <w:numFmt w:val="bullet"/>
      <w:lvlText w:val=""/>
      <w:lvlJc w:val="left"/>
      <w:pPr>
        <w:ind w:left="2580" w:hanging="360"/>
      </w:pPr>
      <w:rPr>
        <w:rFonts w:ascii="Wingdings" w:hAnsi="Wingdings" w:hint="default"/>
      </w:rPr>
    </w:lvl>
    <w:lvl w:ilvl="3" w:tplc="8D92B5F0" w:tentative="1">
      <w:start w:val="1"/>
      <w:numFmt w:val="bullet"/>
      <w:lvlText w:val=""/>
      <w:lvlJc w:val="left"/>
      <w:pPr>
        <w:ind w:left="3300" w:hanging="360"/>
      </w:pPr>
      <w:rPr>
        <w:rFonts w:ascii="Symbol" w:hAnsi="Symbol" w:hint="default"/>
      </w:rPr>
    </w:lvl>
    <w:lvl w:ilvl="4" w:tplc="33745F86" w:tentative="1">
      <w:start w:val="1"/>
      <w:numFmt w:val="bullet"/>
      <w:lvlText w:val="o"/>
      <w:lvlJc w:val="left"/>
      <w:pPr>
        <w:ind w:left="4020" w:hanging="360"/>
      </w:pPr>
      <w:rPr>
        <w:rFonts w:ascii="Courier New" w:hAnsi="Courier New" w:cs="Courier New" w:hint="default"/>
      </w:rPr>
    </w:lvl>
    <w:lvl w:ilvl="5" w:tplc="1EBC72C4" w:tentative="1">
      <w:start w:val="1"/>
      <w:numFmt w:val="bullet"/>
      <w:lvlText w:val=""/>
      <w:lvlJc w:val="left"/>
      <w:pPr>
        <w:ind w:left="4740" w:hanging="360"/>
      </w:pPr>
      <w:rPr>
        <w:rFonts w:ascii="Wingdings" w:hAnsi="Wingdings" w:hint="default"/>
      </w:rPr>
    </w:lvl>
    <w:lvl w:ilvl="6" w:tplc="3A78A076" w:tentative="1">
      <w:start w:val="1"/>
      <w:numFmt w:val="bullet"/>
      <w:lvlText w:val=""/>
      <w:lvlJc w:val="left"/>
      <w:pPr>
        <w:ind w:left="5460" w:hanging="360"/>
      </w:pPr>
      <w:rPr>
        <w:rFonts w:ascii="Symbol" w:hAnsi="Symbol" w:hint="default"/>
      </w:rPr>
    </w:lvl>
    <w:lvl w:ilvl="7" w:tplc="6024BBE2" w:tentative="1">
      <w:start w:val="1"/>
      <w:numFmt w:val="bullet"/>
      <w:lvlText w:val="o"/>
      <w:lvlJc w:val="left"/>
      <w:pPr>
        <w:ind w:left="6180" w:hanging="360"/>
      </w:pPr>
      <w:rPr>
        <w:rFonts w:ascii="Courier New" w:hAnsi="Courier New" w:cs="Courier New" w:hint="default"/>
      </w:rPr>
    </w:lvl>
    <w:lvl w:ilvl="8" w:tplc="5CBAA0CC" w:tentative="1">
      <w:start w:val="1"/>
      <w:numFmt w:val="bullet"/>
      <w:lvlText w:val=""/>
      <w:lvlJc w:val="left"/>
      <w:pPr>
        <w:ind w:left="6900" w:hanging="360"/>
      </w:pPr>
      <w:rPr>
        <w:rFonts w:ascii="Wingdings" w:hAnsi="Wingdings" w:hint="default"/>
      </w:rPr>
    </w:lvl>
  </w:abstractNum>
  <w:abstractNum w:abstractNumId="38">
    <w:nsid w:val="69471D3D"/>
    <w:multiLevelType w:val="multilevel"/>
    <w:tmpl w:val="E2B2634C"/>
    <w:lvl w:ilvl="0">
      <w:start w:val="1"/>
      <w:numFmt w:val="decimal"/>
      <w:lvlText w:val="%1."/>
      <w:lvlJc w:val="left"/>
      <w:pPr>
        <w:ind w:left="720" w:hanging="360"/>
      </w:pPr>
    </w:lvl>
    <w:lvl w:ilvl="1">
      <w:start w:val="1"/>
      <w:numFmt w:val="decimal"/>
      <w:pStyle w:val="a2"/>
      <w:isLgl/>
      <w:lvlText w:val="%1.%2."/>
      <w:lvlJc w:val="left"/>
      <w:pPr>
        <w:ind w:left="1842" w:hanging="1275"/>
      </w:pPr>
    </w:lvl>
    <w:lvl w:ilvl="2">
      <w:start w:val="1"/>
      <w:numFmt w:val="decimal"/>
      <w:pStyle w:val="2"/>
      <w:isLgl/>
      <w:lvlText w:val="%1.%2.%3."/>
      <w:lvlJc w:val="left"/>
      <w:pPr>
        <w:ind w:left="2049" w:hanging="1275"/>
      </w:pPr>
    </w:lvl>
    <w:lvl w:ilvl="3">
      <w:start w:val="1"/>
      <w:numFmt w:val="decimal"/>
      <w:isLgl/>
      <w:lvlText w:val="%1.%2.%3.%4."/>
      <w:lvlJc w:val="left"/>
      <w:pPr>
        <w:ind w:left="2256" w:hanging="1275"/>
      </w:pPr>
    </w:lvl>
    <w:lvl w:ilvl="4">
      <w:start w:val="1"/>
      <w:numFmt w:val="decimal"/>
      <w:isLgl/>
      <w:lvlText w:val="%1.%2.%3.%4.%5."/>
      <w:lvlJc w:val="left"/>
      <w:pPr>
        <w:ind w:left="2463" w:hanging="1275"/>
      </w:pPr>
    </w:lvl>
    <w:lvl w:ilvl="5">
      <w:start w:val="1"/>
      <w:numFmt w:val="decimal"/>
      <w:isLgl/>
      <w:lvlText w:val="%1.%2.%3.%4.%5.%6."/>
      <w:lvlJc w:val="left"/>
      <w:pPr>
        <w:ind w:left="2670" w:hanging="1275"/>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39">
    <w:nsid w:val="6BBE3659"/>
    <w:multiLevelType w:val="hybridMultilevel"/>
    <w:tmpl w:val="98F4573C"/>
    <w:lvl w:ilvl="0" w:tplc="5C7C6D6C">
      <w:start w:val="1"/>
      <w:numFmt w:val="decimal"/>
      <w:lvlText w:val="%1."/>
      <w:lvlJc w:val="left"/>
      <w:pPr>
        <w:ind w:left="1425" w:hanging="360"/>
      </w:pPr>
      <w:rPr>
        <w:rFonts w:ascii="Times New Roman" w:hAnsi="Times New Roman" w:cs="Times New Roman" w:hint="default"/>
        <w:sz w:val="24"/>
        <w:szCs w:val="24"/>
      </w:rPr>
    </w:lvl>
    <w:lvl w:ilvl="1" w:tplc="4BC4F192" w:tentative="1">
      <w:start w:val="1"/>
      <w:numFmt w:val="lowerLetter"/>
      <w:lvlText w:val="%2."/>
      <w:lvlJc w:val="left"/>
      <w:pPr>
        <w:ind w:left="2145" w:hanging="360"/>
      </w:pPr>
    </w:lvl>
    <w:lvl w:ilvl="2" w:tplc="03426288" w:tentative="1">
      <w:start w:val="1"/>
      <w:numFmt w:val="lowerRoman"/>
      <w:lvlText w:val="%3."/>
      <w:lvlJc w:val="right"/>
      <w:pPr>
        <w:ind w:left="2865" w:hanging="180"/>
      </w:pPr>
    </w:lvl>
    <w:lvl w:ilvl="3" w:tplc="75328508" w:tentative="1">
      <w:start w:val="1"/>
      <w:numFmt w:val="decimal"/>
      <w:lvlText w:val="%4."/>
      <w:lvlJc w:val="left"/>
      <w:pPr>
        <w:ind w:left="3585" w:hanging="360"/>
      </w:pPr>
    </w:lvl>
    <w:lvl w:ilvl="4" w:tplc="040A3140" w:tentative="1">
      <w:start w:val="1"/>
      <w:numFmt w:val="lowerLetter"/>
      <w:lvlText w:val="%5."/>
      <w:lvlJc w:val="left"/>
      <w:pPr>
        <w:ind w:left="4305" w:hanging="360"/>
      </w:pPr>
    </w:lvl>
    <w:lvl w:ilvl="5" w:tplc="B060E5CA" w:tentative="1">
      <w:start w:val="1"/>
      <w:numFmt w:val="lowerRoman"/>
      <w:lvlText w:val="%6."/>
      <w:lvlJc w:val="right"/>
      <w:pPr>
        <w:ind w:left="5025" w:hanging="180"/>
      </w:pPr>
    </w:lvl>
    <w:lvl w:ilvl="6" w:tplc="0566830A" w:tentative="1">
      <w:start w:val="1"/>
      <w:numFmt w:val="decimal"/>
      <w:lvlText w:val="%7."/>
      <w:lvlJc w:val="left"/>
      <w:pPr>
        <w:ind w:left="5745" w:hanging="360"/>
      </w:pPr>
    </w:lvl>
    <w:lvl w:ilvl="7" w:tplc="92FC59F4" w:tentative="1">
      <w:start w:val="1"/>
      <w:numFmt w:val="lowerLetter"/>
      <w:lvlText w:val="%8."/>
      <w:lvlJc w:val="left"/>
      <w:pPr>
        <w:ind w:left="6465" w:hanging="360"/>
      </w:pPr>
    </w:lvl>
    <w:lvl w:ilvl="8" w:tplc="543AC326" w:tentative="1">
      <w:start w:val="1"/>
      <w:numFmt w:val="lowerRoman"/>
      <w:lvlText w:val="%9."/>
      <w:lvlJc w:val="right"/>
      <w:pPr>
        <w:ind w:left="7185" w:hanging="180"/>
      </w:pPr>
    </w:lvl>
  </w:abstractNum>
  <w:abstractNum w:abstractNumId="40">
    <w:nsid w:val="6F6D0AA6"/>
    <w:multiLevelType w:val="hybridMultilevel"/>
    <w:tmpl w:val="561E43FC"/>
    <w:lvl w:ilvl="0" w:tplc="F6443820">
      <w:start w:val="1"/>
      <w:numFmt w:val="bullet"/>
      <w:lvlText w:val=""/>
      <w:lvlJc w:val="left"/>
      <w:pPr>
        <w:ind w:left="1140" w:hanging="360"/>
      </w:pPr>
      <w:rPr>
        <w:rFonts w:ascii="Symbol" w:hAnsi="Symbol" w:hint="default"/>
      </w:rPr>
    </w:lvl>
    <w:lvl w:ilvl="1" w:tplc="04190019" w:tentative="1">
      <w:start w:val="1"/>
      <w:numFmt w:val="bullet"/>
      <w:lvlText w:val="o"/>
      <w:lvlJc w:val="left"/>
      <w:pPr>
        <w:ind w:left="1860" w:hanging="360"/>
      </w:pPr>
      <w:rPr>
        <w:rFonts w:ascii="Courier New" w:hAnsi="Courier New" w:cs="Courier New" w:hint="default"/>
      </w:rPr>
    </w:lvl>
    <w:lvl w:ilvl="2" w:tplc="0419001B" w:tentative="1">
      <w:start w:val="1"/>
      <w:numFmt w:val="bullet"/>
      <w:lvlText w:val=""/>
      <w:lvlJc w:val="left"/>
      <w:pPr>
        <w:ind w:left="2580" w:hanging="360"/>
      </w:pPr>
      <w:rPr>
        <w:rFonts w:ascii="Wingdings" w:hAnsi="Wingdings" w:hint="default"/>
      </w:rPr>
    </w:lvl>
    <w:lvl w:ilvl="3" w:tplc="0419000F" w:tentative="1">
      <w:start w:val="1"/>
      <w:numFmt w:val="bullet"/>
      <w:lvlText w:val=""/>
      <w:lvlJc w:val="left"/>
      <w:pPr>
        <w:ind w:left="3300" w:hanging="360"/>
      </w:pPr>
      <w:rPr>
        <w:rFonts w:ascii="Symbol" w:hAnsi="Symbol" w:hint="default"/>
      </w:rPr>
    </w:lvl>
    <w:lvl w:ilvl="4" w:tplc="04190019" w:tentative="1">
      <w:start w:val="1"/>
      <w:numFmt w:val="bullet"/>
      <w:lvlText w:val="o"/>
      <w:lvlJc w:val="left"/>
      <w:pPr>
        <w:ind w:left="4020" w:hanging="360"/>
      </w:pPr>
      <w:rPr>
        <w:rFonts w:ascii="Courier New" w:hAnsi="Courier New" w:cs="Courier New" w:hint="default"/>
      </w:rPr>
    </w:lvl>
    <w:lvl w:ilvl="5" w:tplc="0419001B" w:tentative="1">
      <w:start w:val="1"/>
      <w:numFmt w:val="bullet"/>
      <w:lvlText w:val=""/>
      <w:lvlJc w:val="left"/>
      <w:pPr>
        <w:ind w:left="4740" w:hanging="360"/>
      </w:pPr>
      <w:rPr>
        <w:rFonts w:ascii="Wingdings" w:hAnsi="Wingdings" w:hint="default"/>
      </w:rPr>
    </w:lvl>
    <w:lvl w:ilvl="6" w:tplc="0419000F" w:tentative="1">
      <w:start w:val="1"/>
      <w:numFmt w:val="bullet"/>
      <w:lvlText w:val=""/>
      <w:lvlJc w:val="left"/>
      <w:pPr>
        <w:ind w:left="5460" w:hanging="360"/>
      </w:pPr>
      <w:rPr>
        <w:rFonts w:ascii="Symbol" w:hAnsi="Symbol" w:hint="default"/>
      </w:rPr>
    </w:lvl>
    <w:lvl w:ilvl="7" w:tplc="04190019" w:tentative="1">
      <w:start w:val="1"/>
      <w:numFmt w:val="bullet"/>
      <w:lvlText w:val="o"/>
      <w:lvlJc w:val="left"/>
      <w:pPr>
        <w:ind w:left="6180" w:hanging="360"/>
      </w:pPr>
      <w:rPr>
        <w:rFonts w:ascii="Courier New" w:hAnsi="Courier New" w:cs="Courier New" w:hint="default"/>
      </w:rPr>
    </w:lvl>
    <w:lvl w:ilvl="8" w:tplc="0419001B" w:tentative="1">
      <w:start w:val="1"/>
      <w:numFmt w:val="bullet"/>
      <w:lvlText w:val=""/>
      <w:lvlJc w:val="left"/>
      <w:pPr>
        <w:ind w:left="6900" w:hanging="360"/>
      </w:pPr>
      <w:rPr>
        <w:rFonts w:ascii="Wingdings" w:hAnsi="Wingdings" w:hint="default"/>
      </w:rPr>
    </w:lvl>
  </w:abstractNum>
  <w:abstractNum w:abstractNumId="41">
    <w:nsid w:val="74373AFD"/>
    <w:multiLevelType w:val="multilevel"/>
    <w:tmpl w:val="634E3F4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57C62A3"/>
    <w:multiLevelType w:val="hybridMultilevel"/>
    <w:tmpl w:val="EE50061C"/>
    <w:lvl w:ilvl="0" w:tplc="FAC89580">
      <w:start w:val="1"/>
      <w:numFmt w:val="decimal"/>
      <w:lvlText w:val="%1."/>
      <w:lvlJc w:val="left"/>
      <w:pPr>
        <w:ind w:left="720" w:hanging="360"/>
      </w:pPr>
      <w:rPr>
        <w:rFonts w:ascii="Times New Roman" w:hAnsi="Times New Roman" w:cs="Times New Roman" w:hint="default"/>
        <w:b w:val="0"/>
        <w:sz w:val="24"/>
        <w:szCs w:val="24"/>
      </w:rPr>
    </w:lvl>
    <w:lvl w:ilvl="1" w:tplc="E02CB274" w:tentative="1">
      <w:start w:val="1"/>
      <w:numFmt w:val="lowerLetter"/>
      <w:lvlText w:val="%2."/>
      <w:lvlJc w:val="left"/>
      <w:pPr>
        <w:ind w:left="1440" w:hanging="360"/>
      </w:pPr>
    </w:lvl>
    <w:lvl w:ilvl="2" w:tplc="C276C3E0" w:tentative="1">
      <w:start w:val="1"/>
      <w:numFmt w:val="lowerRoman"/>
      <w:lvlText w:val="%3."/>
      <w:lvlJc w:val="right"/>
      <w:pPr>
        <w:ind w:left="2160" w:hanging="180"/>
      </w:pPr>
    </w:lvl>
    <w:lvl w:ilvl="3" w:tplc="02CED0E2" w:tentative="1">
      <w:start w:val="1"/>
      <w:numFmt w:val="decimal"/>
      <w:lvlText w:val="%4."/>
      <w:lvlJc w:val="left"/>
      <w:pPr>
        <w:ind w:left="2880" w:hanging="360"/>
      </w:pPr>
    </w:lvl>
    <w:lvl w:ilvl="4" w:tplc="F79A6BC2" w:tentative="1">
      <w:start w:val="1"/>
      <w:numFmt w:val="lowerLetter"/>
      <w:lvlText w:val="%5."/>
      <w:lvlJc w:val="left"/>
      <w:pPr>
        <w:ind w:left="3600" w:hanging="360"/>
      </w:pPr>
    </w:lvl>
    <w:lvl w:ilvl="5" w:tplc="6890B810" w:tentative="1">
      <w:start w:val="1"/>
      <w:numFmt w:val="lowerRoman"/>
      <w:lvlText w:val="%6."/>
      <w:lvlJc w:val="right"/>
      <w:pPr>
        <w:ind w:left="4320" w:hanging="180"/>
      </w:pPr>
    </w:lvl>
    <w:lvl w:ilvl="6" w:tplc="E222E9DC" w:tentative="1">
      <w:start w:val="1"/>
      <w:numFmt w:val="decimal"/>
      <w:lvlText w:val="%7."/>
      <w:lvlJc w:val="left"/>
      <w:pPr>
        <w:ind w:left="5040" w:hanging="360"/>
      </w:pPr>
    </w:lvl>
    <w:lvl w:ilvl="7" w:tplc="4E86B992" w:tentative="1">
      <w:start w:val="1"/>
      <w:numFmt w:val="lowerLetter"/>
      <w:lvlText w:val="%8."/>
      <w:lvlJc w:val="left"/>
      <w:pPr>
        <w:ind w:left="5760" w:hanging="360"/>
      </w:pPr>
    </w:lvl>
    <w:lvl w:ilvl="8" w:tplc="C0DC3360" w:tentative="1">
      <w:start w:val="1"/>
      <w:numFmt w:val="lowerRoman"/>
      <w:lvlText w:val="%9."/>
      <w:lvlJc w:val="right"/>
      <w:pPr>
        <w:ind w:left="6480" w:hanging="180"/>
      </w:pPr>
    </w:lvl>
  </w:abstractNum>
  <w:num w:numId="1">
    <w:abstractNumId w:val="28"/>
  </w:num>
  <w:num w:numId="2">
    <w:abstractNumId w:val="20"/>
  </w:num>
  <w:num w:numId="3">
    <w:abstractNumId w:val="3"/>
  </w:num>
  <w:num w:numId="4">
    <w:abstractNumId w:val="7"/>
  </w:num>
  <w:num w:numId="5">
    <w:abstractNumId w:val="30"/>
  </w:num>
  <w:num w:numId="6">
    <w:abstractNumId w:val="26"/>
  </w:num>
  <w:num w:numId="7">
    <w:abstractNumId w:val="30"/>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5"/>
  </w:num>
  <w:num w:numId="11">
    <w:abstractNumId w:val="34"/>
  </w:num>
  <w:num w:numId="12">
    <w:abstractNumId w:val="39"/>
  </w:num>
  <w:num w:numId="13">
    <w:abstractNumId w:val="9"/>
  </w:num>
  <w:num w:numId="14">
    <w:abstractNumId w:val="36"/>
  </w:num>
  <w:num w:numId="15">
    <w:abstractNumId w:val="42"/>
  </w:num>
  <w:num w:numId="16">
    <w:abstractNumId w:val="11"/>
  </w:num>
  <w:num w:numId="17">
    <w:abstractNumId w:val="17"/>
  </w:num>
  <w:num w:numId="18">
    <w:abstractNumId w:val="23"/>
  </w:num>
  <w:num w:numId="19">
    <w:abstractNumId w:val="37"/>
  </w:num>
  <w:num w:numId="20">
    <w:abstractNumId w:val="27"/>
  </w:num>
  <w:num w:numId="21">
    <w:abstractNumId w:val="13"/>
  </w:num>
  <w:num w:numId="22">
    <w:abstractNumId w:val="19"/>
  </w:num>
  <w:num w:numId="23">
    <w:abstractNumId w:val="4"/>
  </w:num>
  <w:num w:numId="24">
    <w:abstractNumId w:val="12"/>
  </w:num>
  <w:num w:numId="25">
    <w:abstractNumId w:val="29"/>
  </w:num>
  <w:num w:numId="26">
    <w:abstractNumId w:val="16"/>
  </w:num>
  <w:num w:numId="27">
    <w:abstractNumId w:val="2"/>
  </w:num>
  <w:num w:numId="28">
    <w:abstractNumId w:val="40"/>
  </w:num>
  <w:num w:numId="29">
    <w:abstractNumId w:val="31"/>
  </w:num>
  <w:num w:numId="30">
    <w:abstractNumId w:val="24"/>
  </w:num>
  <w:num w:numId="31">
    <w:abstractNumId w:val="41"/>
  </w:num>
  <w:num w:numId="32">
    <w:abstractNumId w:val="33"/>
  </w:num>
  <w:num w:numId="33">
    <w:abstractNumId w:val="5"/>
  </w:num>
  <w:num w:numId="34">
    <w:abstractNumId w:val="21"/>
  </w:num>
  <w:num w:numId="35">
    <w:abstractNumId w:val="25"/>
  </w:num>
  <w:num w:numId="36">
    <w:abstractNumId w:val="1"/>
  </w:num>
  <w:num w:numId="37">
    <w:abstractNumId w:val="18"/>
  </w:num>
  <w:num w:numId="38">
    <w:abstractNumId w:val="10"/>
  </w:num>
  <w:num w:numId="39">
    <w:abstractNumId w:val="22"/>
  </w:num>
  <w:num w:numId="40">
    <w:abstractNumId w:val="32"/>
  </w:num>
  <w:num w:numId="41">
    <w:abstractNumId w:val="8"/>
  </w:num>
  <w:num w:numId="42">
    <w:abstractNumId w:val="26"/>
    <w:lvlOverride w:ilvl="0">
      <w:startOverride w:val="1"/>
    </w:lvlOverride>
  </w:num>
  <w:num w:numId="43">
    <w:abstractNumId w:val="14"/>
  </w:num>
  <w:num w:numId="44">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C5D"/>
    <w:rsid w:val="00000E91"/>
    <w:rsid w:val="00000FA7"/>
    <w:rsid w:val="00001111"/>
    <w:rsid w:val="00001815"/>
    <w:rsid w:val="00001AA2"/>
    <w:rsid w:val="00001B2D"/>
    <w:rsid w:val="0000203C"/>
    <w:rsid w:val="00002444"/>
    <w:rsid w:val="00002814"/>
    <w:rsid w:val="00003247"/>
    <w:rsid w:val="00003E56"/>
    <w:rsid w:val="0000606C"/>
    <w:rsid w:val="00006F42"/>
    <w:rsid w:val="0000756E"/>
    <w:rsid w:val="00007E49"/>
    <w:rsid w:val="000100EC"/>
    <w:rsid w:val="0001023F"/>
    <w:rsid w:val="0001073E"/>
    <w:rsid w:val="000109AF"/>
    <w:rsid w:val="00010B39"/>
    <w:rsid w:val="0001190B"/>
    <w:rsid w:val="00011950"/>
    <w:rsid w:val="000127DC"/>
    <w:rsid w:val="00012CAE"/>
    <w:rsid w:val="0001360F"/>
    <w:rsid w:val="00013C4A"/>
    <w:rsid w:val="00013E49"/>
    <w:rsid w:val="00014530"/>
    <w:rsid w:val="000148EA"/>
    <w:rsid w:val="00014902"/>
    <w:rsid w:val="000151FD"/>
    <w:rsid w:val="00015479"/>
    <w:rsid w:val="00015F5C"/>
    <w:rsid w:val="00015FD9"/>
    <w:rsid w:val="00016355"/>
    <w:rsid w:val="00016967"/>
    <w:rsid w:val="00017194"/>
    <w:rsid w:val="00017550"/>
    <w:rsid w:val="0001790A"/>
    <w:rsid w:val="000179A4"/>
    <w:rsid w:val="00017E53"/>
    <w:rsid w:val="000211D5"/>
    <w:rsid w:val="0002175D"/>
    <w:rsid w:val="00021F5E"/>
    <w:rsid w:val="00022511"/>
    <w:rsid w:val="000228DB"/>
    <w:rsid w:val="00022F4A"/>
    <w:rsid w:val="00023166"/>
    <w:rsid w:val="00023D9E"/>
    <w:rsid w:val="00024340"/>
    <w:rsid w:val="00024478"/>
    <w:rsid w:val="00024B9B"/>
    <w:rsid w:val="00025741"/>
    <w:rsid w:val="000263B2"/>
    <w:rsid w:val="00026A3C"/>
    <w:rsid w:val="00026D26"/>
    <w:rsid w:val="00027053"/>
    <w:rsid w:val="000271B5"/>
    <w:rsid w:val="00027F65"/>
    <w:rsid w:val="00030247"/>
    <w:rsid w:val="0003098F"/>
    <w:rsid w:val="000311F2"/>
    <w:rsid w:val="000317B9"/>
    <w:rsid w:val="00031827"/>
    <w:rsid w:val="00032AB0"/>
    <w:rsid w:val="0003327E"/>
    <w:rsid w:val="000343B3"/>
    <w:rsid w:val="00034691"/>
    <w:rsid w:val="00034967"/>
    <w:rsid w:val="00035A74"/>
    <w:rsid w:val="00035C09"/>
    <w:rsid w:val="00036426"/>
    <w:rsid w:val="00036AE7"/>
    <w:rsid w:val="00036C5E"/>
    <w:rsid w:val="0003714F"/>
    <w:rsid w:val="00037170"/>
    <w:rsid w:val="00037274"/>
    <w:rsid w:val="00037C7F"/>
    <w:rsid w:val="000412C6"/>
    <w:rsid w:val="00041687"/>
    <w:rsid w:val="000419D0"/>
    <w:rsid w:val="00041F59"/>
    <w:rsid w:val="00042758"/>
    <w:rsid w:val="00042DA9"/>
    <w:rsid w:val="000431A3"/>
    <w:rsid w:val="00043CAD"/>
    <w:rsid w:val="0004496A"/>
    <w:rsid w:val="00044EA8"/>
    <w:rsid w:val="00045252"/>
    <w:rsid w:val="00045307"/>
    <w:rsid w:val="00045DDB"/>
    <w:rsid w:val="00045E18"/>
    <w:rsid w:val="00046008"/>
    <w:rsid w:val="00046023"/>
    <w:rsid w:val="00047275"/>
    <w:rsid w:val="0004733F"/>
    <w:rsid w:val="00047855"/>
    <w:rsid w:val="00047C51"/>
    <w:rsid w:val="00047F31"/>
    <w:rsid w:val="00050F9B"/>
    <w:rsid w:val="00052042"/>
    <w:rsid w:val="000522B2"/>
    <w:rsid w:val="0005266E"/>
    <w:rsid w:val="00052756"/>
    <w:rsid w:val="00052F58"/>
    <w:rsid w:val="00053479"/>
    <w:rsid w:val="000536B0"/>
    <w:rsid w:val="00053B9D"/>
    <w:rsid w:val="00054073"/>
    <w:rsid w:val="00055125"/>
    <w:rsid w:val="000555BC"/>
    <w:rsid w:val="00056F98"/>
    <w:rsid w:val="000570EB"/>
    <w:rsid w:val="000570F3"/>
    <w:rsid w:val="000574F6"/>
    <w:rsid w:val="000578CA"/>
    <w:rsid w:val="00057CA2"/>
    <w:rsid w:val="00057DAE"/>
    <w:rsid w:val="00060208"/>
    <w:rsid w:val="00060BAE"/>
    <w:rsid w:val="00060CF8"/>
    <w:rsid w:val="00061DAA"/>
    <w:rsid w:val="00061EF7"/>
    <w:rsid w:val="00062498"/>
    <w:rsid w:val="0006279A"/>
    <w:rsid w:val="000636F7"/>
    <w:rsid w:val="000646D7"/>
    <w:rsid w:val="000650FD"/>
    <w:rsid w:val="00065F09"/>
    <w:rsid w:val="00065FB6"/>
    <w:rsid w:val="000661D8"/>
    <w:rsid w:val="000666B0"/>
    <w:rsid w:val="00066870"/>
    <w:rsid w:val="000677C6"/>
    <w:rsid w:val="00070186"/>
    <w:rsid w:val="0007068C"/>
    <w:rsid w:val="00070E9B"/>
    <w:rsid w:val="00071AA4"/>
    <w:rsid w:val="00071DBA"/>
    <w:rsid w:val="000720C3"/>
    <w:rsid w:val="000723A3"/>
    <w:rsid w:val="000725E0"/>
    <w:rsid w:val="00073264"/>
    <w:rsid w:val="00073707"/>
    <w:rsid w:val="0007439E"/>
    <w:rsid w:val="000749D4"/>
    <w:rsid w:val="0007530A"/>
    <w:rsid w:val="00075F69"/>
    <w:rsid w:val="0007606F"/>
    <w:rsid w:val="000762DA"/>
    <w:rsid w:val="00076D71"/>
    <w:rsid w:val="00080399"/>
    <w:rsid w:val="000807AF"/>
    <w:rsid w:val="00080B5E"/>
    <w:rsid w:val="00080E01"/>
    <w:rsid w:val="00080E1B"/>
    <w:rsid w:val="0008110D"/>
    <w:rsid w:val="000814A4"/>
    <w:rsid w:val="0008171D"/>
    <w:rsid w:val="00081D16"/>
    <w:rsid w:val="00082025"/>
    <w:rsid w:val="000826C9"/>
    <w:rsid w:val="00082FAC"/>
    <w:rsid w:val="000831C9"/>
    <w:rsid w:val="00083CB2"/>
    <w:rsid w:val="00083D21"/>
    <w:rsid w:val="00084114"/>
    <w:rsid w:val="00084A45"/>
    <w:rsid w:val="00086162"/>
    <w:rsid w:val="000862A3"/>
    <w:rsid w:val="00086321"/>
    <w:rsid w:val="000875E6"/>
    <w:rsid w:val="00087601"/>
    <w:rsid w:val="0009007F"/>
    <w:rsid w:val="00090C11"/>
    <w:rsid w:val="00090DA7"/>
    <w:rsid w:val="00091347"/>
    <w:rsid w:val="00091375"/>
    <w:rsid w:val="00092048"/>
    <w:rsid w:val="00093877"/>
    <w:rsid w:val="00093FB9"/>
    <w:rsid w:val="00094B22"/>
    <w:rsid w:val="000961D4"/>
    <w:rsid w:val="000963A4"/>
    <w:rsid w:val="00096BB5"/>
    <w:rsid w:val="00096E71"/>
    <w:rsid w:val="00097976"/>
    <w:rsid w:val="00097CA0"/>
    <w:rsid w:val="00097FC5"/>
    <w:rsid w:val="000A0E19"/>
    <w:rsid w:val="000A17DB"/>
    <w:rsid w:val="000A19E2"/>
    <w:rsid w:val="000A20D0"/>
    <w:rsid w:val="000A2AAC"/>
    <w:rsid w:val="000A48AD"/>
    <w:rsid w:val="000A4EC9"/>
    <w:rsid w:val="000A5A3B"/>
    <w:rsid w:val="000A5E97"/>
    <w:rsid w:val="000A6090"/>
    <w:rsid w:val="000A637F"/>
    <w:rsid w:val="000A6725"/>
    <w:rsid w:val="000A6883"/>
    <w:rsid w:val="000A6D5F"/>
    <w:rsid w:val="000A742B"/>
    <w:rsid w:val="000A7800"/>
    <w:rsid w:val="000B0336"/>
    <w:rsid w:val="000B0735"/>
    <w:rsid w:val="000B0739"/>
    <w:rsid w:val="000B141F"/>
    <w:rsid w:val="000B2172"/>
    <w:rsid w:val="000B2220"/>
    <w:rsid w:val="000B293B"/>
    <w:rsid w:val="000B2A1A"/>
    <w:rsid w:val="000B2A65"/>
    <w:rsid w:val="000B2B4A"/>
    <w:rsid w:val="000B2CA4"/>
    <w:rsid w:val="000B358A"/>
    <w:rsid w:val="000B3A12"/>
    <w:rsid w:val="000B3A4C"/>
    <w:rsid w:val="000B48ED"/>
    <w:rsid w:val="000B5AA9"/>
    <w:rsid w:val="000B66B7"/>
    <w:rsid w:val="000B68D0"/>
    <w:rsid w:val="000B6AE2"/>
    <w:rsid w:val="000B6EF3"/>
    <w:rsid w:val="000B6F3B"/>
    <w:rsid w:val="000B7B76"/>
    <w:rsid w:val="000B7C87"/>
    <w:rsid w:val="000C1898"/>
    <w:rsid w:val="000C2561"/>
    <w:rsid w:val="000C3289"/>
    <w:rsid w:val="000C364D"/>
    <w:rsid w:val="000C38A9"/>
    <w:rsid w:val="000C3C16"/>
    <w:rsid w:val="000C410D"/>
    <w:rsid w:val="000C4215"/>
    <w:rsid w:val="000C42B8"/>
    <w:rsid w:val="000C4404"/>
    <w:rsid w:val="000C5092"/>
    <w:rsid w:val="000C51C5"/>
    <w:rsid w:val="000C5898"/>
    <w:rsid w:val="000C5AC3"/>
    <w:rsid w:val="000C66DB"/>
    <w:rsid w:val="000C7CA3"/>
    <w:rsid w:val="000C7D16"/>
    <w:rsid w:val="000C7EC1"/>
    <w:rsid w:val="000D0234"/>
    <w:rsid w:val="000D0551"/>
    <w:rsid w:val="000D12F4"/>
    <w:rsid w:val="000D1439"/>
    <w:rsid w:val="000D18CE"/>
    <w:rsid w:val="000D1CF0"/>
    <w:rsid w:val="000D22B5"/>
    <w:rsid w:val="000D2A09"/>
    <w:rsid w:val="000D3219"/>
    <w:rsid w:val="000D40A9"/>
    <w:rsid w:val="000D4A90"/>
    <w:rsid w:val="000D5054"/>
    <w:rsid w:val="000D5111"/>
    <w:rsid w:val="000D55B3"/>
    <w:rsid w:val="000D571D"/>
    <w:rsid w:val="000D59CD"/>
    <w:rsid w:val="000D5DC4"/>
    <w:rsid w:val="000D7441"/>
    <w:rsid w:val="000D7705"/>
    <w:rsid w:val="000D78ED"/>
    <w:rsid w:val="000D79B9"/>
    <w:rsid w:val="000E0828"/>
    <w:rsid w:val="000E0898"/>
    <w:rsid w:val="000E180A"/>
    <w:rsid w:val="000E1A87"/>
    <w:rsid w:val="000E1BFC"/>
    <w:rsid w:val="000E1DBF"/>
    <w:rsid w:val="000E1E91"/>
    <w:rsid w:val="000E2EB6"/>
    <w:rsid w:val="000E38BB"/>
    <w:rsid w:val="000E3A8A"/>
    <w:rsid w:val="000E4118"/>
    <w:rsid w:val="000E4659"/>
    <w:rsid w:val="000E4889"/>
    <w:rsid w:val="000E492D"/>
    <w:rsid w:val="000E55D0"/>
    <w:rsid w:val="000E5A9B"/>
    <w:rsid w:val="000E5AED"/>
    <w:rsid w:val="000E6C84"/>
    <w:rsid w:val="000E7AA2"/>
    <w:rsid w:val="000E7C99"/>
    <w:rsid w:val="000F022B"/>
    <w:rsid w:val="000F035F"/>
    <w:rsid w:val="000F0768"/>
    <w:rsid w:val="000F145B"/>
    <w:rsid w:val="000F1820"/>
    <w:rsid w:val="000F20F7"/>
    <w:rsid w:val="000F26EE"/>
    <w:rsid w:val="000F2A99"/>
    <w:rsid w:val="000F344F"/>
    <w:rsid w:val="000F38E1"/>
    <w:rsid w:val="000F3A52"/>
    <w:rsid w:val="000F40BF"/>
    <w:rsid w:val="000F479D"/>
    <w:rsid w:val="000F49BF"/>
    <w:rsid w:val="000F4B2D"/>
    <w:rsid w:val="000F7C9A"/>
    <w:rsid w:val="001001C4"/>
    <w:rsid w:val="0010052E"/>
    <w:rsid w:val="00100904"/>
    <w:rsid w:val="00101534"/>
    <w:rsid w:val="001023EB"/>
    <w:rsid w:val="0010263C"/>
    <w:rsid w:val="00102893"/>
    <w:rsid w:val="00102EE6"/>
    <w:rsid w:val="001030A7"/>
    <w:rsid w:val="00103A93"/>
    <w:rsid w:val="00103BA0"/>
    <w:rsid w:val="00103CEE"/>
    <w:rsid w:val="0010442A"/>
    <w:rsid w:val="00104446"/>
    <w:rsid w:val="00104792"/>
    <w:rsid w:val="00104D11"/>
    <w:rsid w:val="00104DDF"/>
    <w:rsid w:val="00105041"/>
    <w:rsid w:val="001056EC"/>
    <w:rsid w:val="00105838"/>
    <w:rsid w:val="001059CA"/>
    <w:rsid w:val="001062CD"/>
    <w:rsid w:val="0010637E"/>
    <w:rsid w:val="00106576"/>
    <w:rsid w:val="00106CF5"/>
    <w:rsid w:val="0010708C"/>
    <w:rsid w:val="0010783A"/>
    <w:rsid w:val="001102FA"/>
    <w:rsid w:val="00110479"/>
    <w:rsid w:val="0011054B"/>
    <w:rsid w:val="001105E1"/>
    <w:rsid w:val="001106B2"/>
    <w:rsid w:val="00110927"/>
    <w:rsid w:val="00110960"/>
    <w:rsid w:val="00110E98"/>
    <w:rsid w:val="001110C0"/>
    <w:rsid w:val="0011118A"/>
    <w:rsid w:val="0011121D"/>
    <w:rsid w:val="001132E0"/>
    <w:rsid w:val="00113A3C"/>
    <w:rsid w:val="00113A63"/>
    <w:rsid w:val="00113A97"/>
    <w:rsid w:val="00113C60"/>
    <w:rsid w:val="00114572"/>
    <w:rsid w:val="00115A34"/>
    <w:rsid w:val="00115C9F"/>
    <w:rsid w:val="001169C3"/>
    <w:rsid w:val="0012077F"/>
    <w:rsid w:val="001208CF"/>
    <w:rsid w:val="00120ACA"/>
    <w:rsid w:val="00120BFA"/>
    <w:rsid w:val="001221BF"/>
    <w:rsid w:val="00122889"/>
    <w:rsid w:val="00122C2E"/>
    <w:rsid w:val="00122CC2"/>
    <w:rsid w:val="00124547"/>
    <w:rsid w:val="001245CE"/>
    <w:rsid w:val="00124610"/>
    <w:rsid w:val="00124659"/>
    <w:rsid w:val="00124DDE"/>
    <w:rsid w:val="00125999"/>
    <w:rsid w:val="00125DA7"/>
    <w:rsid w:val="00126094"/>
    <w:rsid w:val="001260D7"/>
    <w:rsid w:val="001267B1"/>
    <w:rsid w:val="00126DE9"/>
    <w:rsid w:val="0013048D"/>
    <w:rsid w:val="001304F0"/>
    <w:rsid w:val="0013083D"/>
    <w:rsid w:val="00132A6A"/>
    <w:rsid w:val="00132BE4"/>
    <w:rsid w:val="00132CFD"/>
    <w:rsid w:val="00133074"/>
    <w:rsid w:val="00135136"/>
    <w:rsid w:val="00135314"/>
    <w:rsid w:val="001356A0"/>
    <w:rsid w:val="00135851"/>
    <w:rsid w:val="00135A5B"/>
    <w:rsid w:val="00135CA1"/>
    <w:rsid w:val="00135CD5"/>
    <w:rsid w:val="00135D1C"/>
    <w:rsid w:val="00135E66"/>
    <w:rsid w:val="00135EE5"/>
    <w:rsid w:val="00135F07"/>
    <w:rsid w:val="001372C3"/>
    <w:rsid w:val="00137987"/>
    <w:rsid w:val="0014074C"/>
    <w:rsid w:val="00141253"/>
    <w:rsid w:val="001415B7"/>
    <w:rsid w:val="0014182B"/>
    <w:rsid w:val="001422E5"/>
    <w:rsid w:val="0014290B"/>
    <w:rsid w:val="0014303F"/>
    <w:rsid w:val="00144D06"/>
    <w:rsid w:val="00144F42"/>
    <w:rsid w:val="00145731"/>
    <w:rsid w:val="00145DB7"/>
    <w:rsid w:val="00145E9D"/>
    <w:rsid w:val="00146151"/>
    <w:rsid w:val="001466CC"/>
    <w:rsid w:val="00146766"/>
    <w:rsid w:val="00147BC2"/>
    <w:rsid w:val="0015014F"/>
    <w:rsid w:val="001507BF"/>
    <w:rsid w:val="001509EC"/>
    <w:rsid w:val="00150D0F"/>
    <w:rsid w:val="00150DA6"/>
    <w:rsid w:val="0015100D"/>
    <w:rsid w:val="0015171B"/>
    <w:rsid w:val="00151BDC"/>
    <w:rsid w:val="00151C19"/>
    <w:rsid w:val="00151F7C"/>
    <w:rsid w:val="00152605"/>
    <w:rsid w:val="00152BF4"/>
    <w:rsid w:val="001532DC"/>
    <w:rsid w:val="00153368"/>
    <w:rsid w:val="00153A5F"/>
    <w:rsid w:val="00153D53"/>
    <w:rsid w:val="00154D27"/>
    <w:rsid w:val="00154DEB"/>
    <w:rsid w:val="0015558C"/>
    <w:rsid w:val="00155C06"/>
    <w:rsid w:val="00155D25"/>
    <w:rsid w:val="00155E21"/>
    <w:rsid w:val="00156453"/>
    <w:rsid w:val="001565B2"/>
    <w:rsid w:val="0015671C"/>
    <w:rsid w:val="0016016D"/>
    <w:rsid w:val="0016046E"/>
    <w:rsid w:val="0016081B"/>
    <w:rsid w:val="00160AD7"/>
    <w:rsid w:val="00160C39"/>
    <w:rsid w:val="00161B86"/>
    <w:rsid w:val="0016256A"/>
    <w:rsid w:val="00162873"/>
    <w:rsid w:val="00162D24"/>
    <w:rsid w:val="00164444"/>
    <w:rsid w:val="001652FB"/>
    <w:rsid w:val="00165D98"/>
    <w:rsid w:val="0016729E"/>
    <w:rsid w:val="001704A8"/>
    <w:rsid w:val="001707CF"/>
    <w:rsid w:val="00170CD8"/>
    <w:rsid w:val="00171262"/>
    <w:rsid w:val="00172112"/>
    <w:rsid w:val="00173570"/>
    <w:rsid w:val="001748E6"/>
    <w:rsid w:val="00174F7E"/>
    <w:rsid w:val="001754E3"/>
    <w:rsid w:val="00175985"/>
    <w:rsid w:val="00175B51"/>
    <w:rsid w:val="00175CAA"/>
    <w:rsid w:val="0017620D"/>
    <w:rsid w:val="00176749"/>
    <w:rsid w:val="00176815"/>
    <w:rsid w:val="00176830"/>
    <w:rsid w:val="001774A1"/>
    <w:rsid w:val="001809F4"/>
    <w:rsid w:val="00181B5E"/>
    <w:rsid w:val="00181E69"/>
    <w:rsid w:val="00181FE1"/>
    <w:rsid w:val="0018206D"/>
    <w:rsid w:val="00182425"/>
    <w:rsid w:val="001827F8"/>
    <w:rsid w:val="00183E98"/>
    <w:rsid w:val="00184A34"/>
    <w:rsid w:val="00184EC0"/>
    <w:rsid w:val="0018560D"/>
    <w:rsid w:val="00185E82"/>
    <w:rsid w:val="00186777"/>
    <w:rsid w:val="001874A9"/>
    <w:rsid w:val="00190914"/>
    <w:rsid w:val="00191EB1"/>
    <w:rsid w:val="00192455"/>
    <w:rsid w:val="001929B6"/>
    <w:rsid w:val="00192CE8"/>
    <w:rsid w:val="00192D5C"/>
    <w:rsid w:val="001934F2"/>
    <w:rsid w:val="0019491A"/>
    <w:rsid w:val="00194D31"/>
    <w:rsid w:val="00194DCB"/>
    <w:rsid w:val="001951CC"/>
    <w:rsid w:val="0019567B"/>
    <w:rsid w:val="00195B10"/>
    <w:rsid w:val="001975F3"/>
    <w:rsid w:val="001978B3"/>
    <w:rsid w:val="00197CE9"/>
    <w:rsid w:val="001A005B"/>
    <w:rsid w:val="001A00EB"/>
    <w:rsid w:val="001A11A0"/>
    <w:rsid w:val="001A2166"/>
    <w:rsid w:val="001A2F15"/>
    <w:rsid w:val="001A3031"/>
    <w:rsid w:val="001A3163"/>
    <w:rsid w:val="001A3C0A"/>
    <w:rsid w:val="001A42B5"/>
    <w:rsid w:val="001A4598"/>
    <w:rsid w:val="001A4756"/>
    <w:rsid w:val="001A4F04"/>
    <w:rsid w:val="001A52DA"/>
    <w:rsid w:val="001A5655"/>
    <w:rsid w:val="001A5FDE"/>
    <w:rsid w:val="001A629B"/>
    <w:rsid w:val="001A643D"/>
    <w:rsid w:val="001A650F"/>
    <w:rsid w:val="001A67A1"/>
    <w:rsid w:val="001A6D5C"/>
    <w:rsid w:val="001A704F"/>
    <w:rsid w:val="001A7B5F"/>
    <w:rsid w:val="001A7CA1"/>
    <w:rsid w:val="001A7ECE"/>
    <w:rsid w:val="001B0169"/>
    <w:rsid w:val="001B0390"/>
    <w:rsid w:val="001B1809"/>
    <w:rsid w:val="001B1B13"/>
    <w:rsid w:val="001B22BB"/>
    <w:rsid w:val="001B24EE"/>
    <w:rsid w:val="001B2F5A"/>
    <w:rsid w:val="001B41D3"/>
    <w:rsid w:val="001B41F2"/>
    <w:rsid w:val="001B5057"/>
    <w:rsid w:val="001B51FC"/>
    <w:rsid w:val="001B64A7"/>
    <w:rsid w:val="001B6C77"/>
    <w:rsid w:val="001B6E7E"/>
    <w:rsid w:val="001C020F"/>
    <w:rsid w:val="001C0AC0"/>
    <w:rsid w:val="001C0E49"/>
    <w:rsid w:val="001C0EEA"/>
    <w:rsid w:val="001C1269"/>
    <w:rsid w:val="001C14BF"/>
    <w:rsid w:val="001C23A3"/>
    <w:rsid w:val="001C2607"/>
    <w:rsid w:val="001C2BB1"/>
    <w:rsid w:val="001C2EE3"/>
    <w:rsid w:val="001C3415"/>
    <w:rsid w:val="001C4DAE"/>
    <w:rsid w:val="001C4E29"/>
    <w:rsid w:val="001C539A"/>
    <w:rsid w:val="001C55A1"/>
    <w:rsid w:val="001C5A91"/>
    <w:rsid w:val="001C706A"/>
    <w:rsid w:val="001C7460"/>
    <w:rsid w:val="001D0107"/>
    <w:rsid w:val="001D05FA"/>
    <w:rsid w:val="001D09BD"/>
    <w:rsid w:val="001D0BB5"/>
    <w:rsid w:val="001D17F2"/>
    <w:rsid w:val="001D1BB9"/>
    <w:rsid w:val="001D1FF3"/>
    <w:rsid w:val="001D2031"/>
    <w:rsid w:val="001D22D1"/>
    <w:rsid w:val="001D2C3C"/>
    <w:rsid w:val="001D33CB"/>
    <w:rsid w:val="001D3B73"/>
    <w:rsid w:val="001D3DBD"/>
    <w:rsid w:val="001D44DE"/>
    <w:rsid w:val="001D5007"/>
    <w:rsid w:val="001D55AC"/>
    <w:rsid w:val="001D5B6F"/>
    <w:rsid w:val="001D60CD"/>
    <w:rsid w:val="001D62ED"/>
    <w:rsid w:val="001D65AC"/>
    <w:rsid w:val="001D66EB"/>
    <w:rsid w:val="001D6717"/>
    <w:rsid w:val="001D680F"/>
    <w:rsid w:val="001D7158"/>
    <w:rsid w:val="001D7227"/>
    <w:rsid w:val="001D7386"/>
    <w:rsid w:val="001E0198"/>
    <w:rsid w:val="001E0D59"/>
    <w:rsid w:val="001E1288"/>
    <w:rsid w:val="001E1327"/>
    <w:rsid w:val="001E1453"/>
    <w:rsid w:val="001E18A5"/>
    <w:rsid w:val="001E1E03"/>
    <w:rsid w:val="001E27A6"/>
    <w:rsid w:val="001E28F3"/>
    <w:rsid w:val="001E2DC5"/>
    <w:rsid w:val="001E2EC0"/>
    <w:rsid w:val="001E3BE0"/>
    <w:rsid w:val="001E3F20"/>
    <w:rsid w:val="001E3F40"/>
    <w:rsid w:val="001E3FD9"/>
    <w:rsid w:val="001E4488"/>
    <w:rsid w:val="001E4C3E"/>
    <w:rsid w:val="001E4F57"/>
    <w:rsid w:val="001E55F9"/>
    <w:rsid w:val="001E5E57"/>
    <w:rsid w:val="001E5F8D"/>
    <w:rsid w:val="001E6272"/>
    <w:rsid w:val="001E6B7F"/>
    <w:rsid w:val="001E6F19"/>
    <w:rsid w:val="001E7332"/>
    <w:rsid w:val="001F0229"/>
    <w:rsid w:val="001F04F9"/>
    <w:rsid w:val="001F0E50"/>
    <w:rsid w:val="001F2003"/>
    <w:rsid w:val="001F2673"/>
    <w:rsid w:val="001F29E4"/>
    <w:rsid w:val="001F2D7E"/>
    <w:rsid w:val="001F449F"/>
    <w:rsid w:val="001F462A"/>
    <w:rsid w:val="001F4CB9"/>
    <w:rsid w:val="001F5339"/>
    <w:rsid w:val="001F5ECD"/>
    <w:rsid w:val="001F6CD7"/>
    <w:rsid w:val="001F6F50"/>
    <w:rsid w:val="001F7309"/>
    <w:rsid w:val="001F7602"/>
    <w:rsid w:val="001F77ED"/>
    <w:rsid w:val="001F7F0C"/>
    <w:rsid w:val="002007BA"/>
    <w:rsid w:val="00200C7A"/>
    <w:rsid w:val="002012FE"/>
    <w:rsid w:val="002014EB"/>
    <w:rsid w:val="00201E9C"/>
    <w:rsid w:val="00202264"/>
    <w:rsid w:val="00202328"/>
    <w:rsid w:val="00202716"/>
    <w:rsid w:val="002028F6"/>
    <w:rsid w:val="00202BB2"/>
    <w:rsid w:val="002031AB"/>
    <w:rsid w:val="002036EB"/>
    <w:rsid w:val="00204696"/>
    <w:rsid w:val="00204B39"/>
    <w:rsid w:val="00204C56"/>
    <w:rsid w:val="00204CFC"/>
    <w:rsid w:val="002051E6"/>
    <w:rsid w:val="0020538A"/>
    <w:rsid w:val="00205DC9"/>
    <w:rsid w:val="00206074"/>
    <w:rsid w:val="002062EE"/>
    <w:rsid w:val="00207C68"/>
    <w:rsid w:val="00210054"/>
    <w:rsid w:val="002100E7"/>
    <w:rsid w:val="0021025C"/>
    <w:rsid w:val="0021151F"/>
    <w:rsid w:val="00212BA1"/>
    <w:rsid w:val="00213580"/>
    <w:rsid w:val="00213681"/>
    <w:rsid w:val="00213E8F"/>
    <w:rsid w:val="00214FD1"/>
    <w:rsid w:val="0021739B"/>
    <w:rsid w:val="0021763D"/>
    <w:rsid w:val="002178BB"/>
    <w:rsid w:val="00217D50"/>
    <w:rsid w:val="00220233"/>
    <w:rsid w:val="0022050B"/>
    <w:rsid w:val="00220BC4"/>
    <w:rsid w:val="0022126D"/>
    <w:rsid w:val="002218B4"/>
    <w:rsid w:val="00221ECF"/>
    <w:rsid w:val="00222FED"/>
    <w:rsid w:val="0022352B"/>
    <w:rsid w:val="00223A6C"/>
    <w:rsid w:val="00223DE6"/>
    <w:rsid w:val="00224A6C"/>
    <w:rsid w:val="00224B4D"/>
    <w:rsid w:val="00226CEC"/>
    <w:rsid w:val="00230281"/>
    <w:rsid w:val="002313EF"/>
    <w:rsid w:val="0023169A"/>
    <w:rsid w:val="002320B0"/>
    <w:rsid w:val="0023239D"/>
    <w:rsid w:val="0023253F"/>
    <w:rsid w:val="00232FA4"/>
    <w:rsid w:val="0023336F"/>
    <w:rsid w:val="0023426F"/>
    <w:rsid w:val="0023474A"/>
    <w:rsid w:val="00234B7A"/>
    <w:rsid w:val="00234C15"/>
    <w:rsid w:val="00235C42"/>
    <w:rsid w:val="002360BA"/>
    <w:rsid w:val="00237A50"/>
    <w:rsid w:val="00240987"/>
    <w:rsid w:val="0024101E"/>
    <w:rsid w:val="002411B6"/>
    <w:rsid w:val="002414D8"/>
    <w:rsid w:val="00241915"/>
    <w:rsid w:val="002423BB"/>
    <w:rsid w:val="002425EE"/>
    <w:rsid w:val="00242D01"/>
    <w:rsid w:val="0024319A"/>
    <w:rsid w:val="0024433E"/>
    <w:rsid w:val="00244620"/>
    <w:rsid w:val="00244BB4"/>
    <w:rsid w:val="00245D85"/>
    <w:rsid w:val="00246A05"/>
    <w:rsid w:val="00246FAC"/>
    <w:rsid w:val="00247818"/>
    <w:rsid w:val="00247B2B"/>
    <w:rsid w:val="00250617"/>
    <w:rsid w:val="00250962"/>
    <w:rsid w:val="00250CDA"/>
    <w:rsid w:val="00250D5F"/>
    <w:rsid w:val="002512C3"/>
    <w:rsid w:val="00251440"/>
    <w:rsid w:val="00252891"/>
    <w:rsid w:val="0025299F"/>
    <w:rsid w:val="00253032"/>
    <w:rsid w:val="002532B6"/>
    <w:rsid w:val="002533BD"/>
    <w:rsid w:val="00253485"/>
    <w:rsid w:val="00253693"/>
    <w:rsid w:val="002549CA"/>
    <w:rsid w:val="00254A39"/>
    <w:rsid w:val="00254CCF"/>
    <w:rsid w:val="002560EE"/>
    <w:rsid w:val="0025657F"/>
    <w:rsid w:val="00256670"/>
    <w:rsid w:val="00256751"/>
    <w:rsid w:val="0026002D"/>
    <w:rsid w:val="0026073C"/>
    <w:rsid w:val="00260AC1"/>
    <w:rsid w:val="00260CA9"/>
    <w:rsid w:val="002616A9"/>
    <w:rsid w:val="0026280F"/>
    <w:rsid w:val="00262E0A"/>
    <w:rsid w:val="00262F10"/>
    <w:rsid w:val="00262FBE"/>
    <w:rsid w:val="00263629"/>
    <w:rsid w:val="00263719"/>
    <w:rsid w:val="00263C51"/>
    <w:rsid w:val="00264A10"/>
    <w:rsid w:val="00264BE9"/>
    <w:rsid w:val="00265130"/>
    <w:rsid w:val="00265DD1"/>
    <w:rsid w:val="002667A1"/>
    <w:rsid w:val="002668ED"/>
    <w:rsid w:val="002669DD"/>
    <w:rsid w:val="00266B2D"/>
    <w:rsid w:val="0026716B"/>
    <w:rsid w:val="00270931"/>
    <w:rsid w:val="00270C63"/>
    <w:rsid w:val="00271696"/>
    <w:rsid w:val="002716AF"/>
    <w:rsid w:val="002717EB"/>
    <w:rsid w:val="00271B89"/>
    <w:rsid w:val="0027296A"/>
    <w:rsid w:val="00272D75"/>
    <w:rsid w:val="00274BAC"/>
    <w:rsid w:val="00275819"/>
    <w:rsid w:val="00275914"/>
    <w:rsid w:val="002767FD"/>
    <w:rsid w:val="0027684B"/>
    <w:rsid w:val="00276EEF"/>
    <w:rsid w:val="00277452"/>
    <w:rsid w:val="002775FE"/>
    <w:rsid w:val="00277D08"/>
    <w:rsid w:val="00280BC3"/>
    <w:rsid w:val="00280CA3"/>
    <w:rsid w:val="00281031"/>
    <w:rsid w:val="0028108F"/>
    <w:rsid w:val="00281D3D"/>
    <w:rsid w:val="00282734"/>
    <w:rsid w:val="00282AA4"/>
    <w:rsid w:val="00282EC4"/>
    <w:rsid w:val="00283180"/>
    <w:rsid w:val="00283FBB"/>
    <w:rsid w:val="002848DC"/>
    <w:rsid w:val="00284F96"/>
    <w:rsid w:val="002853E3"/>
    <w:rsid w:val="00285FB4"/>
    <w:rsid w:val="00286306"/>
    <w:rsid w:val="002866CD"/>
    <w:rsid w:val="00286C7A"/>
    <w:rsid w:val="00286DD2"/>
    <w:rsid w:val="002872CC"/>
    <w:rsid w:val="002877B8"/>
    <w:rsid w:val="00287D06"/>
    <w:rsid w:val="0029021C"/>
    <w:rsid w:val="0029050A"/>
    <w:rsid w:val="002909A4"/>
    <w:rsid w:val="002922B8"/>
    <w:rsid w:val="00293990"/>
    <w:rsid w:val="002942F7"/>
    <w:rsid w:val="0029496C"/>
    <w:rsid w:val="002951EF"/>
    <w:rsid w:val="00295262"/>
    <w:rsid w:val="0029566B"/>
    <w:rsid w:val="002957A0"/>
    <w:rsid w:val="0029691E"/>
    <w:rsid w:val="00297E6F"/>
    <w:rsid w:val="00297FE7"/>
    <w:rsid w:val="002A094D"/>
    <w:rsid w:val="002A13E8"/>
    <w:rsid w:val="002A1A48"/>
    <w:rsid w:val="002A1AAE"/>
    <w:rsid w:val="002A2702"/>
    <w:rsid w:val="002A2998"/>
    <w:rsid w:val="002A2B83"/>
    <w:rsid w:val="002A2E87"/>
    <w:rsid w:val="002A303B"/>
    <w:rsid w:val="002A331D"/>
    <w:rsid w:val="002A3A6B"/>
    <w:rsid w:val="002A4401"/>
    <w:rsid w:val="002A4BD6"/>
    <w:rsid w:val="002A6184"/>
    <w:rsid w:val="002A6282"/>
    <w:rsid w:val="002A6844"/>
    <w:rsid w:val="002A6B32"/>
    <w:rsid w:val="002A77F7"/>
    <w:rsid w:val="002A7CFA"/>
    <w:rsid w:val="002B00F3"/>
    <w:rsid w:val="002B10B2"/>
    <w:rsid w:val="002B11AB"/>
    <w:rsid w:val="002B194A"/>
    <w:rsid w:val="002B2F0C"/>
    <w:rsid w:val="002B4091"/>
    <w:rsid w:val="002B4555"/>
    <w:rsid w:val="002B472C"/>
    <w:rsid w:val="002B53F9"/>
    <w:rsid w:val="002B5705"/>
    <w:rsid w:val="002B5868"/>
    <w:rsid w:val="002B619C"/>
    <w:rsid w:val="002B684A"/>
    <w:rsid w:val="002B6957"/>
    <w:rsid w:val="002B7242"/>
    <w:rsid w:val="002B7C6E"/>
    <w:rsid w:val="002B7CE7"/>
    <w:rsid w:val="002C040C"/>
    <w:rsid w:val="002C302F"/>
    <w:rsid w:val="002C341F"/>
    <w:rsid w:val="002C3719"/>
    <w:rsid w:val="002C3AA3"/>
    <w:rsid w:val="002C3AC5"/>
    <w:rsid w:val="002C3D76"/>
    <w:rsid w:val="002C3EA5"/>
    <w:rsid w:val="002C3F48"/>
    <w:rsid w:val="002C4616"/>
    <w:rsid w:val="002C4A85"/>
    <w:rsid w:val="002C50DF"/>
    <w:rsid w:val="002C585D"/>
    <w:rsid w:val="002C5A0D"/>
    <w:rsid w:val="002C5A45"/>
    <w:rsid w:val="002C6482"/>
    <w:rsid w:val="002C75BA"/>
    <w:rsid w:val="002C7B7E"/>
    <w:rsid w:val="002D054D"/>
    <w:rsid w:val="002D1B95"/>
    <w:rsid w:val="002D1D37"/>
    <w:rsid w:val="002D2567"/>
    <w:rsid w:val="002D2CDD"/>
    <w:rsid w:val="002D3339"/>
    <w:rsid w:val="002D3C3E"/>
    <w:rsid w:val="002D3F21"/>
    <w:rsid w:val="002D418C"/>
    <w:rsid w:val="002D4C28"/>
    <w:rsid w:val="002D5855"/>
    <w:rsid w:val="002D5C27"/>
    <w:rsid w:val="002D5EB4"/>
    <w:rsid w:val="002D6574"/>
    <w:rsid w:val="002D6699"/>
    <w:rsid w:val="002D7E5B"/>
    <w:rsid w:val="002E0239"/>
    <w:rsid w:val="002E0785"/>
    <w:rsid w:val="002E095D"/>
    <w:rsid w:val="002E1638"/>
    <w:rsid w:val="002E17B0"/>
    <w:rsid w:val="002E1BD8"/>
    <w:rsid w:val="002E1DCA"/>
    <w:rsid w:val="002E1E43"/>
    <w:rsid w:val="002E1E67"/>
    <w:rsid w:val="002E2049"/>
    <w:rsid w:val="002E3238"/>
    <w:rsid w:val="002E33EB"/>
    <w:rsid w:val="002E448A"/>
    <w:rsid w:val="002E4E29"/>
    <w:rsid w:val="002E54F3"/>
    <w:rsid w:val="002E6DD9"/>
    <w:rsid w:val="002E779B"/>
    <w:rsid w:val="002E7D13"/>
    <w:rsid w:val="002E7E03"/>
    <w:rsid w:val="002E7E6C"/>
    <w:rsid w:val="002F02EB"/>
    <w:rsid w:val="002F067A"/>
    <w:rsid w:val="002F0CB8"/>
    <w:rsid w:val="002F1055"/>
    <w:rsid w:val="002F2353"/>
    <w:rsid w:val="002F2771"/>
    <w:rsid w:val="002F2AE7"/>
    <w:rsid w:val="002F481D"/>
    <w:rsid w:val="002F4A88"/>
    <w:rsid w:val="002F562D"/>
    <w:rsid w:val="002F6435"/>
    <w:rsid w:val="002F6AA6"/>
    <w:rsid w:val="002F6C41"/>
    <w:rsid w:val="002F6F30"/>
    <w:rsid w:val="002F6F79"/>
    <w:rsid w:val="002F7AE9"/>
    <w:rsid w:val="00300237"/>
    <w:rsid w:val="0030039F"/>
    <w:rsid w:val="00300AB7"/>
    <w:rsid w:val="00300DF8"/>
    <w:rsid w:val="00301600"/>
    <w:rsid w:val="003018CF"/>
    <w:rsid w:val="00302086"/>
    <w:rsid w:val="0030210B"/>
    <w:rsid w:val="0030221F"/>
    <w:rsid w:val="003022C5"/>
    <w:rsid w:val="00302A50"/>
    <w:rsid w:val="00302F1E"/>
    <w:rsid w:val="003038CB"/>
    <w:rsid w:val="003039AD"/>
    <w:rsid w:val="00303AE0"/>
    <w:rsid w:val="00304354"/>
    <w:rsid w:val="00305FA2"/>
    <w:rsid w:val="00306DCE"/>
    <w:rsid w:val="0030723C"/>
    <w:rsid w:val="003107A2"/>
    <w:rsid w:val="00310BBE"/>
    <w:rsid w:val="00311CB5"/>
    <w:rsid w:val="00311DC2"/>
    <w:rsid w:val="00312771"/>
    <w:rsid w:val="00312B65"/>
    <w:rsid w:val="00312F35"/>
    <w:rsid w:val="003132D5"/>
    <w:rsid w:val="0031389D"/>
    <w:rsid w:val="00313A24"/>
    <w:rsid w:val="00313B9C"/>
    <w:rsid w:val="00313D6A"/>
    <w:rsid w:val="003140C9"/>
    <w:rsid w:val="00315223"/>
    <w:rsid w:val="0031526A"/>
    <w:rsid w:val="003157F2"/>
    <w:rsid w:val="00315DD2"/>
    <w:rsid w:val="00315E0A"/>
    <w:rsid w:val="00316F85"/>
    <w:rsid w:val="00317B9C"/>
    <w:rsid w:val="00317F77"/>
    <w:rsid w:val="0032075A"/>
    <w:rsid w:val="00321723"/>
    <w:rsid w:val="00321E90"/>
    <w:rsid w:val="00322BA3"/>
    <w:rsid w:val="00323295"/>
    <w:rsid w:val="003236FA"/>
    <w:rsid w:val="003239F6"/>
    <w:rsid w:val="00323A16"/>
    <w:rsid w:val="00323E4D"/>
    <w:rsid w:val="00324146"/>
    <w:rsid w:val="00324211"/>
    <w:rsid w:val="00324C94"/>
    <w:rsid w:val="003257CC"/>
    <w:rsid w:val="00326004"/>
    <w:rsid w:val="003263F3"/>
    <w:rsid w:val="003266CE"/>
    <w:rsid w:val="003267F3"/>
    <w:rsid w:val="00326896"/>
    <w:rsid w:val="0032764F"/>
    <w:rsid w:val="0032778D"/>
    <w:rsid w:val="00330017"/>
    <w:rsid w:val="00330E4D"/>
    <w:rsid w:val="00330FE9"/>
    <w:rsid w:val="00331C6A"/>
    <w:rsid w:val="003328CB"/>
    <w:rsid w:val="00333654"/>
    <w:rsid w:val="003337D1"/>
    <w:rsid w:val="003352D2"/>
    <w:rsid w:val="00335E36"/>
    <w:rsid w:val="00336183"/>
    <w:rsid w:val="003370F1"/>
    <w:rsid w:val="003372B1"/>
    <w:rsid w:val="003372C9"/>
    <w:rsid w:val="00337783"/>
    <w:rsid w:val="00337C9D"/>
    <w:rsid w:val="003401EC"/>
    <w:rsid w:val="00340D69"/>
    <w:rsid w:val="00342230"/>
    <w:rsid w:val="0034244D"/>
    <w:rsid w:val="00342CEE"/>
    <w:rsid w:val="00343767"/>
    <w:rsid w:val="00343A97"/>
    <w:rsid w:val="00343BA5"/>
    <w:rsid w:val="00344E30"/>
    <w:rsid w:val="00345A5A"/>
    <w:rsid w:val="00345F1D"/>
    <w:rsid w:val="003467E6"/>
    <w:rsid w:val="00346FD1"/>
    <w:rsid w:val="0034781C"/>
    <w:rsid w:val="00347FC5"/>
    <w:rsid w:val="0035075C"/>
    <w:rsid w:val="00350901"/>
    <w:rsid w:val="00350FEB"/>
    <w:rsid w:val="0035112F"/>
    <w:rsid w:val="00351CDE"/>
    <w:rsid w:val="003521E4"/>
    <w:rsid w:val="00352975"/>
    <w:rsid w:val="0035365A"/>
    <w:rsid w:val="00353925"/>
    <w:rsid w:val="00353C35"/>
    <w:rsid w:val="003548A5"/>
    <w:rsid w:val="00355261"/>
    <w:rsid w:val="00355EC6"/>
    <w:rsid w:val="003569D3"/>
    <w:rsid w:val="003603B4"/>
    <w:rsid w:val="00360A84"/>
    <w:rsid w:val="003619B5"/>
    <w:rsid w:val="00362163"/>
    <w:rsid w:val="00362758"/>
    <w:rsid w:val="00363158"/>
    <w:rsid w:val="003634BB"/>
    <w:rsid w:val="0036440F"/>
    <w:rsid w:val="00364EA0"/>
    <w:rsid w:val="00365636"/>
    <w:rsid w:val="0036615C"/>
    <w:rsid w:val="00366B58"/>
    <w:rsid w:val="00367BD5"/>
    <w:rsid w:val="00367CAF"/>
    <w:rsid w:val="003711A4"/>
    <w:rsid w:val="003715D5"/>
    <w:rsid w:val="0037181B"/>
    <w:rsid w:val="00371CD7"/>
    <w:rsid w:val="00372438"/>
    <w:rsid w:val="00372E0D"/>
    <w:rsid w:val="00372EF5"/>
    <w:rsid w:val="0037374A"/>
    <w:rsid w:val="003744F5"/>
    <w:rsid w:val="00374900"/>
    <w:rsid w:val="003754CC"/>
    <w:rsid w:val="0037587F"/>
    <w:rsid w:val="0037612F"/>
    <w:rsid w:val="0037634D"/>
    <w:rsid w:val="003768F4"/>
    <w:rsid w:val="00376A31"/>
    <w:rsid w:val="00377093"/>
    <w:rsid w:val="00380615"/>
    <w:rsid w:val="003810EC"/>
    <w:rsid w:val="0038154D"/>
    <w:rsid w:val="0038156D"/>
    <w:rsid w:val="00381AEA"/>
    <w:rsid w:val="00381B3B"/>
    <w:rsid w:val="00381EB1"/>
    <w:rsid w:val="00382993"/>
    <w:rsid w:val="00383833"/>
    <w:rsid w:val="00384636"/>
    <w:rsid w:val="00384F74"/>
    <w:rsid w:val="00386655"/>
    <w:rsid w:val="003868DF"/>
    <w:rsid w:val="00386B7D"/>
    <w:rsid w:val="00387B80"/>
    <w:rsid w:val="0039000D"/>
    <w:rsid w:val="0039009A"/>
    <w:rsid w:val="003900EA"/>
    <w:rsid w:val="00390DCF"/>
    <w:rsid w:val="00391315"/>
    <w:rsid w:val="00391669"/>
    <w:rsid w:val="0039168D"/>
    <w:rsid w:val="003916B0"/>
    <w:rsid w:val="003917BC"/>
    <w:rsid w:val="00391ACB"/>
    <w:rsid w:val="00391C28"/>
    <w:rsid w:val="003920A3"/>
    <w:rsid w:val="00392519"/>
    <w:rsid w:val="00392A45"/>
    <w:rsid w:val="00392FB8"/>
    <w:rsid w:val="0039367D"/>
    <w:rsid w:val="00393A77"/>
    <w:rsid w:val="00395A07"/>
    <w:rsid w:val="00395EE8"/>
    <w:rsid w:val="00396315"/>
    <w:rsid w:val="00396513"/>
    <w:rsid w:val="00396AEC"/>
    <w:rsid w:val="0039783D"/>
    <w:rsid w:val="00397E0F"/>
    <w:rsid w:val="003A029A"/>
    <w:rsid w:val="003A0FD9"/>
    <w:rsid w:val="003A11C4"/>
    <w:rsid w:val="003A1AD3"/>
    <w:rsid w:val="003A3100"/>
    <w:rsid w:val="003A3622"/>
    <w:rsid w:val="003A370D"/>
    <w:rsid w:val="003A399C"/>
    <w:rsid w:val="003A4966"/>
    <w:rsid w:val="003A4972"/>
    <w:rsid w:val="003A5077"/>
    <w:rsid w:val="003A57B3"/>
    <w:rsid w:val="003A5A11"/>
    <w:rsid w:val="003A5C92"/>
    <w:rsid w:val="003A6256"/>
    <w:rsid w:val="003A6485"/>
    <w:rsid w:val="003A69C8"/>
    <w:rsid w:val="003A7CEF"/>
    <w:rsid w:val="003B0232"/>
    <w:rsid w:val="003B0239"/>
    <w:rsid w:val="003B0A24"/>
    <w:rsid w:val="003B178A"/>
    <w:rsid w:val="003B17A2"/>
    <w:rsid w:val="003B18CD"/>
    <w:rsid w:val="003B19E7"/>
    <w:rsid w:val="003B2677"/>
    <w:rsid w:val="003B2809"/>
    <w:rsid w:val="003B302E"/>
    <w:rsid w:val="003B308F"/>
    <w:rsid w:val="003B3429"/>
    <w:rsid w:val="003B34FC"/>
    <w:rsid w:val="003B371A"/>
    <w:rsid w:val="003B3B10"/>
    <w:rsid w:val="003B46CB"/>
    <w:rsid w:val="003B4BCF"/>
    <w:rsid w:val="003B4FF3"/>
    <w:rsid w:val="003B53AD"/>
    <w:rsid w:val="003B5C7B"/>
    <w:rsid w:val="003B5E7D"/>
    <w:rsid w:val="003B6C28"/>
    <w:rsid w:val="003B6D07"/>
    <w:rsid w:val="003B6D76"/>
    <w:rsid w:val="003B7AAD"/>
    <w:rsid w:val="003B7C69"/>
    <w:rsid w:val="003C0FCD"/>
    <w:rsid w:val="003C117B"/>
    <w:rsid w:val="003C1FA2"/>
    <w:rsid w:val="003C2192"/>
    <w:rsid w:val="003C2FDC"/>
    <w:rsid w:val="003C308A"/>
    <w:rsid w:val="003C4415"/>
    <w:rsid w:val="003C5FB5"/>
    <w:rsid w:val="003C68BC"/>
    <w:rsid w:val="003C6D55"/>
    <w:rsid w:val="003C7227"/>
    <w:rsid w:val="003C758F"/>
    <w:rsid w:val="003C76A0"/>
    <w:rsid w:val="003D085E"/>
    <w:rsid w:val="003D0D34"/>
    <w:rsid w:val="003D0E43"/>
    <w:rsid w:val="003D1DBA"/>
    <w:rsid w:val="003D2CCC"/>
    <w:rsid w:val="003D2FCD"/>
    <w:rsid w:val="003D363B"/>
    <w:rsid w:val="003D3E51"/>
    <w:rsid w:val="003D466B"/>
    <w:rsid w:val="003D4DFF"/>
    <w:rsid w:val="003D4F6F"/>
    <w:rsid w:val="003D5C0C"/>
    <w:rsid w:val="003D5E72"/>
    <w:rsid w:val="003D60B0"/>
    <w:rsid w:val="003D6851"/>
    <w:rsid w:val="003D70CB"/>
    <w:rsid w:val="003D721B"/>
    <w:rsid w:val="003E04CD"/>
    <w:rsid w:val="003E0548"/>
    <w:rsid w:val="003E0691"/>
    <w:rsid w:val="003E0C38"/>
    <w:rsid w:val="003E1517"/>
    <w:rsid w:val="003E1990"/>
    <w:rsid w:val="003E1A93"/>
    <w:rsid w:val="003E2196"/>
    <w:rsid w:val="003E2284"/>
    <w:rsid w:val="003E24D0"/>
    <w:rsid w:val="003E277D"/>
    <w:rsid w:val="003E2AB2"/>
    <w:rsid w:val="003E2C27"/>
    <w:rsid w:val="003E309E"/>
    <w:rsid w:val="003E32C4"/>
    <w:rsid w:val="003E4329"/>
    <w:rsid w:val="003E461E"/>
    <w:rsid w:val="003E5530"/>
    <w:rsid w:val="003E5551"/>
    <w:rsid w:val="003E6F2D"/>
    <w:rsid w:val="003E6F5B"/>
    <w:rsid w:val="003F0E8F"/>
    <w:rsid w:val="003F18C5"/>
    <w:rsid w:val="003F20AB"/>
    <w:rsid w:val="003F245C"/>
    <w:rsid w:val="003F2A80"/>
    <w:rsid w:val="003F2E55"/>
    <w:rsid w:val="003F3489"/>
    <w:rsid w:val="003F34F6"/>
    <w:rsid w:val="003F4B14"/>
    <w:rsid w:val="003F4D97"/>
    <w:rsid w:val="003F4D98"/>
    <w:rsid w:val="003F554E"/>
    <w:rsid w:val="003F718A"/>
    <w:rsid w:val="003F7547"/>
    <w:rsid w:val="003F7646"/>
    <w:rsid w:val="003F7A58"/>
    <w:rsid w:val="003F7F4E"/>
    <w:rsid w:val="004004D5"/>
    <w:rsid w:val="00400FC3"/>
    <w:rsid w:val="0040163F"/>
    <w:rsid w:val="00401A0F"/>
    <w:rsid w:val="00402034"/>
    <w:rsid w:val="004023BD"/>
    <w:rsid w:val="00402443"/>
    <w:rsid w:val="004026F6"/>
    <w:rsid w:val="004029F2"/>
    <w:rsid w:val="00402D4E"/>
    <w:rsid w:val="004030DA"/>
    <w:rsid w:val="00404038"/>
    <w:rsid w:val="00404594"/>
    <w:rsid w:val="00404983"/>
    <w:rsid w:val="00404CA1"/>
    <w:rsid w:val="00405436"/>
    <w:rsid w:val="004057A7"/>
    <w:rsid w:val="00406198"/>
    <w:rsid w:val="00406740"/>
    <w:rsid w:val="004067BA"/>
    <w:rsid w:val="004075BA"/>
    <w:rsid w:val="0040765F"/>
    <w:rsid w:val="00407A79"/>
    <w:rsid w:val="00407E73"/>
    <w:rsid w:val="00407EEB"/>
    <w:rsid w:val="00407F6A"/>
    <w:rsid w:val="00410EE2"/>
    <w:rsid w:val="00411168"/>
    <w:rsid w:val="004120D2"/>
    <w:rsid w:val="00412905"/>
    <w:rsid w:val="00412C54"/>
    <w:rsid w:val="004136A6"/>
    <w:rsid w:val="004138F7"/>
    <w:rsid w:val="00413AA2"/>
    <w:rsid w:val="004143A4"/>
    <w:rsid w:val="004144B9"/>
    <w:rsid w:val="00414C69"/>
    <w:rsid w:val="004157A4"/>
    <w:rsid w:val="0041614A"/>
    <w:rsid w:val="00416605"/>
    <w:rsid w:val="00416BFA"/>
    <w:rsid w:val="00416D8F"/>
    <w:rsid w:val="00417A27"/>
    <w:rsid w:val="00417A6A"/>
    <w:rsid w:val="004209E8"/>
    <w:rsid w:val="00421125"/>
    <w:rsid w:val="0042156F"/>
    <w:rsid w:val="00421C51"/>
    <w:rsid w:val="004228A9"/>
    <w:rsid w:val="00422E53"/>
    <w:rsid w:val="0042344A"/>
    <w:rsid w:val="004240FF"/>
    <w:rsid w:val="00424685"/>
    <w:rsid w:val="0042481D"/>
    <w:rsid w:val="00424BC8"/>
    <w:rsid w:val="004258D2"/>
    <w:rsid w:val="00425DAF"/>
    <w:rsid w:val="004260D7"/>
    <w:rsid w:val="0042640D"/>
    <w:rsid w:val="004265C9"/>
    <w:rsid w:val="00426764"/>
    <w:rsid w:val="00427022"/>
    <w:rsid w:val="0042784D"/>
    <w:rsid w:val="00427C42"/>
    <w:rsid w:val="0043015E"/>
    <w:rsid w:val="004301C8"/>
    <w:rsid w:val="004304D3"/>
    <w:rsid w:val="0043076E"/>
    <w:rsid w:val="00430B7D"/>
    <w:rsid w:val="00431777"/>
    <w:rsid w:val="00432378"/>
    <w:rsid w:val="0043274E"/>
    <w:rsid w:val="00432C6A"/>
    <w:rsid w:val="00432CED"/>
    <w:rsid w:val="00433BD6"/>
    <w:rsid w:val="00434C25"/>
    <w:rsid w:val="0043524C"/>
    <w:rsid w:val="00436524"/>
    <w:rsid w:val="00436A79"/>
    <w:rsid w:val="00437024"/>
    <w:rsid w:val="00437382"/>
    <w:rsid w:val="00437C86"/>
    <w:rsid w:val="0044005E"/>
    <w:rsid w:val="0044012E"/>
    <w:rsid w:val="00440602"/>
    <w:rsid w:val="004407F1"/>
    <w:rsid w:val="00440817"/>
    <w:rsid w:val="0044123F"/>
    <w:rsid w:val="004416BE"/>
    <w:rsid w:val="00441E85"/>
    <w:rsid w:val="004422CB"/>
    <w:rsid w:val="0044283A"/>
    <w:rsid w:val="00442CCA"/>
    <w:rsid w:val="00443673"/>
    <w:rsid w:val="00443F07"/>
    <w:rsid w:val="00444186"/>
    <w:rsid w:val="0044445C"/>
    <w:rsid w:val="00444591"/>
    <w:rsid w:val="00445734"/>
    <w:rsid w:val="00445AD6"/>
    <w:rsid w:val="004461B3"/>
    <w:rsid w:val="00446344"/>
    <w:rsid w:val="00446438"/>
    <w:rsid w:val="00446D26"/>
    <w:rsid w:val="00446D65"/>
    <w:rsid w:val="00447330"/>
    <w:rsid w:val="0044761B"/>
    <w:rsid w:val="00447D11"/>
    <w:rsid w:val="00447D48"/>
    <w:rsid w:val="00447E55"/>
    <w:rsid w:val="00447F8B"/>
    <w:rsid w:val="0045043B"/>
    <w:rsid w:val="00452D0D"/>
    <w:rsid w:val="004530CC"/>
    <w:rsid w:val="00453973"/>
    <w:rsid w:val="00453B34"/>
    <w:rsid w:val="00455264"/>
    <w:rsid w:val="00455353"/>
    <w:rsid w:val="00455ED6"/>
    <w:rsid w:val="00456571"/>
    <w:rsid w:val="00456885"/>
    <w:rsid w:val="00456B50"/>
    <w:rsid w:val="00456CC1"/>
    <w:rsid w:val="0045710E"/>
    <w:rsid w:val="004603F0"/>
    <w:rsid w:val="0046060A"/>
    <w:rsid w:val="00460BE8"/>
    <w:rsid w:val="004618D5"/>
    <w:rsid w:val="00461E77"/>
    <w:rsid w:val="00462338"/>
    <w:rsid w:val="00462F1E"/>
    <w:rsid w:val="00462FC2"/>
    <w:rsid w:val="00463B8B"/>
    <w:rsid w:val="0046435A"/>
    <w:rsid w:val="00464E1E"/>
    <w:rsid w:val="00465735"/>
    <w:rsid w:val="00465AFC"/>
    <w:rsid w:val="004665CE"/>
    <w:rsid w:val="00467D4C"/>
    <w:rsid w:val="004705EA"/>
    <w:rsid w:val="004708CC"/>
    <w:rsid w:val="00470962"/>
    <w:rsid w:val="00470B73"/>
    <w:rsid w:val="00470E40"/>
    <w:rsid w:val="004710E6"/>
    <w:rsid w:val="00472AA7"/>
    <w:rsid w:val="00472C65"/>
    <w:rsid w:val="00473692"/>
    <w:rsid w:val="00473739"/>
    <w:rsid w:val="004738A6"/>
    <w:rsid w:val="00473E74"/>
    <w:rsid w:val="00474615"/>
    <w:rsid w:val="00474B5D"/>
    <w:rsid w:val="00474ECD"/>
    <w:rsid w:val="00475112"/>
    <w:rsid w:val="0047520A"/>
    <w:rsid w:val="00475638"/>
    <w:rsid w:val="00475826"/>
    <w:rsid w:val="00475B8D"/>
    <w:rsid w:val="00475F3B"/>
    <w:rsid w:val="00475FA9"/>
    <w:rsid w:val="00476016"/>
    <w:rsid w:val="00476D21"/>
    <w:rsid w:val="00477345"/>
    <w:rsid w:val="00477978"/>
    <w:rsid w:val="00477A07"/>
    <w:rsid w:val="00477F6D"/>
    <w:rsid w:val="00480235"/>
    <w:rsid w:val="00480837"/>
    <w:rsid w:val="00480D24"/>
    <w:rsid w:val="00481872"/>
    <w:rsid w:val="00481B15"/>
    <w:rsid w:val="00482091"/>
    <w:rsid w:val="0048275E"/>
    <w:rsid w:val="00483289"/>
    <w:rsid w:val="0048407B"/>
    <w:rsid w:val="00484448"/>
    <w:rsid w:val="00484B2D"/>
    <w:rsid w:val="0048614F"/>
    <w:rsid w:val="004865BB"/>
    <w:rsid w:val="00486A98"/>
    <w:rsid w:val="004875EE"/>
    <w:rsid w:val="004903DF"/>
    <w:rsid w:val="00490910"/>
    <w:rsid w:val="00490BA0"/>
    <w:rsid w:val="00490D6F"/>
    <w:rsid w:val="0049174B"/>
    <w:rsid w:val="00492A65"/>
    <w:rsid w:val="0049302F"/>
    <w:rsid w:val="0049399A"/>
    <w:rsid w:val="004939AC"/>
    <w:rsid w:val="00493A4C"/>
    <w:rsid w:val="00493F83"/>
    <w:rsid w:val="0049495B"/>
    <w:rsid w:val="00494A52"/>
    <w:rsid w:val="00495DE8"/>
    <w:rsid w:val="0049613E"/>
    <w:rsid w:val="00496B0C"/>
    <w:rsid w:val="00496BAA"/>
    <w:rsid w:val="00496C2D"/>
    <w:rsid w:val="0049759D"/>
    <w:rsid w:val="00497BF3"/>
    <w:rsid w:val="004A0DE8"/>
    <w:rsid w:val="004A1F79"/>
    <w:rsid w:val="004A2012"/>
    <w:rsid w:val="004A224F"/>
    <w:rsid w:val="004A3175"/>
    <w:rsid w:val="004A3A5A"/>
    <w:rsid w:val="004A45ED"/>
    <w:rsid w:val="004A46A8"/>
    <w:rsid w:val="004A4F89"/>
    <w:rsid w:val="004A59F6"/>
    <w:rsid w:val="004A6B94"/>
    <w:rsid w:val="004A7DBB"/>
    <w:rsid w:val="004B0124"/>
    <w:rsid w:val="004B0504"/>
    <w:rsid w:val="004B0CF2"/>
    <w:rsid w:val="004B1D1F"/>
    <w:rsid w:val="004B1EC1"/>
    <w:rsid w:val="004B21F4"/>
    <w:rsid w:val="004B2D68"/>
    <w:rsid w:val="004B3063"/>
    <w:rsid w:val="004B3331"/>
    <w:rsid w:val="004B37DB"/>
    <w:rsid w:val="004B4C0F"/>
    <w:rsid w:val="004B54DC"/>
    <w:rsid w:val="004B57A8"/>
    <w:rsid w:val="004B6465"/>
    <w:rsid w:val="004B712A"/>
    <w:rsid w:val="004C00FB"/>
    <w:rsid w:val="004C0CDE"/>
    <w:rsid w:val="004C104A"/>
    <w:rsid w:val="004C159A"/>
    <w:rsid w:val="004C18E3"/>
    <w:rsid w:val="004C1B63"/>
    <w:rsid w:val="004C33D0"/>
    <w:rsid w:val="004C34E0"/>
    <w:rsid w:val="004C5DCD"/>
    <w:rsid w:val="004C5F86"/>
    <w:rsid w:val="004C6148"/>
    <w:rsid w:val="004C6C1E"/>
    <w:rsid w:val="004C7574"/>
    <w:rsid w:val="004C77CB"/>
    <w:rsid w:val="004C7981"/>
    <w:rsid w:val="004D04D4"/>
    <w:rsid w:val="004D0982"/>
    <w:rsid w:val="004D1549"/>
    <w:rsid w:val="004D1797"/>
    <w:rsid w:val="004D272F"/>
    <w:rsid w:val="004D381B"/>
    <w:rsid w:val="004D3DD3"/>
    <w:rsid w:val="004D4F6A"/>
    <w:rsid w:val="004D575C"/>
    <w:rsid w:val="004D5825"/>
    <w:rsid w:val="004D6AA8"/>
    <w:rsid w:val="004D70A2"/>
    <w:rsid w:val="004D70B8"/>
    <w:rsid w:val="004D717A"/>
    <w:rsid w:val="004D7502"/>
    <w:rsid w:val="004D767F"/>
    <w:rsid w:val="004D77BE"/>
    <w:rsid w:val="004E0711"/>
    <w:rsid w:val="004E0EE3"/>
    <w:rsid w:val="004E14B2"/>
    <w:rsid w:val="004E1C73"/>
    <w:rsid w:val="004E251C"/>
    <w:rsid w:val="004E271C"/>
    <w:rsid w:val="004E2904"/>
    <w:rsid w:val="004E365D"/>
    <w:rsid w:val="004E37E6"/>
    <w:rsid w:val="004E3ADF"/>
    <w:rsid w:val="004E3D3C"/>
    <w:rsid w:val="004E3E24"/>
    <w:rsid w:val="004E3E2D"/>
    <w:rsid w:val="004E42B3"/>
    <w:rsid w:val="004E43D0"/>
    <w:rsid w:val="004E50AB"/>
    <w:rsid w:val="004E5DF9"/>
    <w:rsid w:val="004E5FA9"/>
    <w:rsid w:val="004E6F6B"/>
    <w:rsid w:val="004E6FA6"/>
    <w:rsid w:val="004E703D"/>
    <w:rsid w:val="004E740C"/>
    <w:rsid w:val="004E7C09"/>
    <w:rsid w:val="004F0110"/>
    <w:rsid w:val="004F15A2"/>
    <w:rsid w:val="004F1921"/>
    <w:rsid w:val="004F3FF4"/>
    <w:rsid w:val="004F4179"/>
    <w:rsid w:val="004F4B8C"/>
    <w:rsid w:val="004F4CF2"/>
    <w:rsid w:val="004F5672"/>
    <w:rsid w:val="004F5915"/>
    <w:rsid w:val="004F5B03"/>
    <w:rsid w:val="004F5E73"/>
    <w:rsid w:val="004F629B"/>
    <w:rsid w:val="004F66FD"/>
    <w:rsid w:val="004F6A28"/>
    <w:rsid w:val="004F6F07"/>
    <w:rsid w:val="004F6FA7"/>
    <w:rsid w:val="004F76C6"/>
    <w:rsid w:val="00500137"/>
    <w:rsid w:val="00500492"/>
    <w:rsid w:val="0050099E"/>
    <w:rsid w:val="00500F4F"/>
    <w:rsid w:val="005010E2"/>
    <w:rsid w:val="005016ED"/>
    <w:rsid w:val="00501A4D"/>
    <w:rsid w:val="00501D06"/>
    <w:rsid w:val="00502193"/>
    <w:rsid w:val="00502194"/>
    <w:rsid w:val="00502533"/>
    <w:rsid w:val="00502592"/>
    <w:rsid w:val="00502D31"/>
    <w:rsid w:val="005030D7"/>
    <w:rsid w:val="0050442F"/>
    <w:rsid w:val="00505370"/>
    <w:rsid w:val="005076B8"/>
    <w:rsid w:val="00507A8B"/>
    <w:rsid w:val="00507CFC"/>
    <w:rsid w:val="005102F8"/>
    <w:rsid w:val="00510417"/>
    <w:rsid w:val="005104A1"/>
    <w:rsid w:val="00512038"/>
    <w:rsid w:val="00512EA0"/>
    <w:rsid w:val="005133A8"/>
    <w:rsid w:val="00514109"/>
    <w:rsid w:val="005146FC"/>
    <w:rsid w:val="00515318"/>
    <w:rsid w:val="005204B8"/>
    <w:rsid w:val="00520AAD"/>
    <w:rsid w:val="00521031"/>
    <w:rsid w:val="00521399"/>
    <w:rsid w:val="005219A3"/>
    <w:rsid w:val="00522392"/>
    <w:rsid w:val="00522CDE"/>
    <w:rsid w:val="0052301F"/>
    <w:rsid w:val="005230DE"/>
    <w:rsid w:val="00523AE7"/>
    <w:rsid w:val="00523B9D"/>
    <w:rsid w:val="0052414F"/>
    <w:rsid w:val="0052455E"/>
    <w:rsid w:val="00524561"/>
    <w:rsid w:val="00525331"/>
    <w:rsid w:val="0052650C"/>
    <w:rsid w:val="00526C36"/>
    <w:rsid w:val="00527DB6"/>
    <w:rsid w:val="00530CC1"/>
    <w:rsid w:val="005313B3"/>
    <w:rsid w:val="0053166E"/>
    <w:rsid w:val="0053203D"/>
    <w:rsid w:val="0053204A"/>
    <w:rsid w:val="00534887"/>
    <w:rsid w:val="00535178"/>
    <w:rsid w:val="00535A2B"/>
    <w:rsid w:val="00535F16"/>
    <w:rsid w:val="0053653A"/>
    <w:rsid w:val="0053681E"/>
    <w:rsid w:val="00536D15"/>
    <w:rsid w:val="00537D7A"/>
    <w:rsid w:val="00537E55"/>
    <w:rsid w:val="00537F88"/>
    <w:rsid w:val="00540148"/>
    <w:rsid w:val="00540790"/>
    <w:rsid w:val="00540EE5"/>
    <w:rsid w:val="00541084"/>
    <w:rsid w:val="00541342"/>
    <w:rsid w:val="00541E54"/>
    <w:rsid w:val="005422F0"/>
    <w:rsid w:val="00543A4D"/>
    <w:rsid w:val="00543F48"/>
    <w:rsid w:val="005450BF"/>
    <w:rsid w:val="00545C6B"/>
    <w:rsid w:val="00546A0B"/>
    <w:rsid w:val="005473F9"/>
    <w:rsid w:val="005479ED"/>
    <w:rsid w:val="00547B1C"/>
    <w:rsid w:val="00550A5A"/>
    <w:rsid w:val="00550AFE"/>
    <w:rsid w:val="00550B2A"/>
    <w:rsid w:val="00551131"/>
    <w:rsid w:val="00551346"/>
    <w:rsid w:val="00551740"/>
    <w:rsid w:val="00551E58"/>
    <w:rsid w:val="00552620"/>
    <w:rsid w:val="00552690"/>
    <w:rsid w:val="005532C4"/>
    <w:rsid w:val="00553CF2"/>
    <w:rsid w:val="005540B3"/>
    <w:rsid w:val="005540CD"/>
    <w:rsid w:val="00554756"/>
    <w:rsid w:val="00554CAB"/>
    <w:rsid w:val="00555F6E"/>
    <w:rsid w:val="00556DD2"/>
    <w:rsid w:val="00561387"/>
    <w:rsid w:val="00561A25"/>
    <w:rsid w:val="00561A69"/>
    <w:rsid w:val="00561F21"/>
    <w:rsid w:val="005638EC"/>
    <w:rsid w:val="0056396C"/>
    <w:rsid w:val="00563A7E"/>
    <w:rsid w:val="00563C8F"/>
    <w:rsid w:val="00563E80"/>
    <w:rsid w:val="00564078"/>
    <w:rsid w:val="0056450B"/>
    <w:rsid w:val="00564879"/>
    <w:rsid w:val="00564C1E"/>
    <w:rsid w:val="00564E39"/>
    <w:rsid w:val="0056571F"/>
    <w:rsid w:val="005657C8"/>
    <w:rsid w:val="00567018"/>
    <w:rsid w:val="00567431"/>
    <w:rsid w:val="00567B9E"/>
    <w:rsid w:val="005706B5"/>
    <w:rsid w:val="0057159F"/>
    <w:rsid w:val="00571798"/>
    <w:rsid w:val="00572EFB"/>
    <w:rsid w:val="0057378C"/>
    <w:rsid w:val="00573A15"/>
    <w:rsid w:val="0057500D"/>
    <w:rsid w:val="0057533A"/>
    <w:rsid w:val="005755B4"/>
    <w:rsid w:val="00575712"/>
    <w:rsid w:val="00575D88"/>
    <w:rsid w:val="0057617C"/>
    <w:rsid w:val="005764BD"/>
    <w:rsid w:val="00577427"/>
    <w:rsid w:val="00577D7A"/>
    <w:rsid w:val="00580FDB"/>
    <w:rsid w:val="00581088"/>
    <w:rsid w:val="005814EA"/>
    <w:rsid w:val="005816F7"/>
    <w:rsid w:val="00581D04"/>
    <w:rsid w:val="00582859"/>
    <w:rsid w:val="00582B92"/>
    <w:rsid w:val="00582CF5"/>
    <w:rsid w:val="00582F64"/>
    <w:rsid w:val="00583328"/>
    <w:rsid w:val="00583457"/>
    <w:rsid w:val="00583490"/>
    <w:rsid w:val="005839A3"/>
    <w:rsid w:val="00583BF5"/>
    <w:rsid w:val="00583DEE"/>
    <w:rsid w:val="005841EE"/>
    <w:rsid w:val="00584722"/>
    <w:rsid w:val="005848FA"/>
    <w:rsid w:val="00585135"/>
    <w:rsid w:val="005854E3"/>
    <w:rsid w:val="005857A3"/>
    <w:rsid w:val="00586046"/>
    <w:rsid w:val="00587123"/>
    <w:rsid w:val="0058761B"/>
    <w:rsid w:val="00587AE5"/>
    <w:rsid w:val="005902A8"/>
    <w:rsid w:val="005909CC"/>
    <w:rsid w:val="00590A4B"/>
    <w:rsid w:val="00591C8F"/>
    <w:rsid w:val="00592466"/>
    <w:rsid w:val="00593683"/>
    <w:rsid w:val="00593CEC"/>
    <w:rsid w:val="00594057"/>
    <w:rsid w:val="005943AC"/>
    <w:rsid w:val="00595C87"/>
    <w:rsid w:val="005960AB"/>
    <w:rsid w:val="005960EC"/>
    <w:rsid w:val="00596328"/>
    <w:rsid w:val="005963DB"/>
    <w:rsid w:val="00596628"/>
    <w:rsid w:val="0059671F"/>
    <w:rsid w:val="00596B64"/>
    <w:rsid w:val="00597BD6"/>
    <w:rsid w:val="00597D51"/>
    <w:rsid w:val="005A00FA"/>
    <w:rsid w:val="005A08A7"/>
    <w:rsid w:val="005A0928"/>
    <w:rsid w:val="005A1514"/>
    <w:rsid w:val="005A1EE0"/>
    <w:rsid w:val="005A1F4D"/>
    <w:rsid w:val="005A235E"/>
    <w:rsid w:val="005A25F3"/>
    <w:rsid w:val="005A2EEE"/>
    <w:rsid w:val="005A3DA3"/>
    <w:rsid w:val="005A4E5C"/>
    <w:rsid w:val="005A4F07"/>
    <w:rsid w:val="005A50D2"/>
    <w:rsid w:val="005A57AF"/>
    <w:rsid w:val="005A5828"/>
    <w:rsid w:val="005A5997"/>
    <w:rsid w:val="005A5E5C"/>
    <w:rsid w:val="005A68B2"/>
    <w:rsid w:val="005A6960"/>
    <w:rsid w:val="005A6D33"/>
    <w:rsid w:val="005A7201"/>
    <w:rsid w:val="005A7D45"/>
    <w:rsid w:val="005B0710"/>
    <w:rsid w:val="005B08C8"/>
    <w:rsid w:val="005B15F1"/>
    <w:rsid w:val="005B2549"/>
    <w:rsid w:val="005B2927"/>
    <w:rsid w:val="005B2D7F"/>
    <w:rsid w:val="005B3570"/>
    <w:rsid w:val="005B3BBD"/>
    <w:rsid w:val="005B436B"/>
    <w:rsid w:val="005B4D47"/>
    <w:rsid w:val="005B4DA9"/>
    <w:rsid w:val="005B5430"/>
    <w:rsid w:val="005B6580"/>
    <w:rsid w:val="005B68E1"/>
    <w:rsid w:val="005B6D70"/>
    <w:rsid w:val="005B78C7"/>
    <w:rsid w:val="005C1561"/>
    <w:rsid w:val="005C217E"/>
    <w:rsid w:val="005C2772"/>
    <w:rsid w:val="005C2907"/>
    <w:rsid w:val="005C2A99"/>
    <w:rsid w:val="005C45B1"/>
    <w:rsid w:val="005C4765"/>
    <w:rsid w:val="005C490F"/>
    <w:rsid w:val="005C4A42"/>
    <w:rsid w:val="005C4F4A"/>
    <w:rsid w:val="005C5153"/>
    <w:rsid w:val="005C7BEB"/>
    <w:rsid w:val="005D0410"/>
    <w:rsid w:val="005D04D9"/>
    <w:rsid w:val="005D09A1"/>
    <w:rsid w:val="005D1686"/>
    <w:rsid w:val="005D16A0"/>
    <w:rsid w:val="005D1A59"/>
    <w:rsid w:val="005D2FF4"/>
    <w:rsid w:val="005D3217"/>
    <w:rsid w:val="005D3552"/>
    <w:rsid w:val="005D393C"/>
    <w:rsid w:val="005D3B29"/>
    <w:rsid w:val="005D47DD"/>
    <w:rsid w:val="005D48A4"/>
    <w:rsid w:val="005D4ED3"/>
    <w:rsid w:val="005D5CDA"/>
    <w:rsid w:val="005D5FC7"/>
    <w:rsid w:val="005D6466"/>
    <w:rsid w:val="005D67E6"/>
    <w:rsid w:val="005D6879"/>
    <w:rsid w:val="005D6CFE"/>
    <w:rsid w:val="005D7F70"/>
    <w:rsid w:val="005E1613"/>
    <w:rsid w:val="005E17E0"/>
    <w:rsid w:val="005E24C3"/>
    <w:rsid w:val="005E3398"/>
    <w:rsid w:val="005E3653"/>
    <w:rsid w:val="005E39BA"/>
    <w:rsid w:val="005E3D43"/>
    <w:rsid w:val="005E40F8"/>
    <w:rsid w:val="005E48BD"/>
    <w:rsid w:val="005E48D9"/>
    <w:rsid w:val="005E548C"/>
    <w:rsid w:val="005E5B62"/>
    <w:rsid w:val="005E5FE5"/>
    <w:rsid w:val="005E753B"/>
    <w:rsid w:val="005E77A9"/>
    <w:rsid w:val="005E7945"/>
    <w:rsid w:val="005F023B"/>
    <w:rsid w:val="005F06A7"/>
    <w:rsid w:val="005F0979"/>
    <w:rsid w:val="005F0CEC"/>
    <w:rsid w:val="005F1D9B"/>
    <w:rsid w:val="005F1EAE"/>
    <w:rsid w:val="005F22C4"/>
    <w:rsid w:val="005F2ADA"/>
    <w:rsid w:val="005F310C"/>
    <w:rsid w:val="005F3568"/>
    <w:rsid w:val="005F3B2A"/>
    <w:rsid w:val="005F4098"/>
    <w:rsid w:val="005F498D"/>
    <w:rsid w:val="005F5602"/>
    <w:rsid w:val="005F5977"/>
    <w:rsid w:val="005F5A8F"/>
    <w:rsid w:val="005F6FB1"/>
    <w:rsid w:val="005F72FE"/>
    <w:rsid w:val="005F790E"/>
    <w:rsid w:val="005F7A91"/>
    <w:rsid w:val="005F7E98"/>
    <w:rsid w:val="006003A1"/>
    <w:rsid w:val="00600EC1"/>
    <w:rsid w:val="006010E9"/>
    <w:rsid w:val="00601298"/>
    <w:rsid w:val="006017F0"/>
    <w:rsid w:val="00601BF1"/>
    <w:rsid w:val="00602962"/>
    <w:rsid w:val="0060296C"/>
    <w:rsid w:val="00602C73"/>
    <w:rsid w:val="00602EC2"/>
    <w:rsid w:val="006030B0"/>
    <w:rsid w:val="00603411"/>
    <w:rsid w:val="00603617"/>
    <w:rsid w:val="00604383"/>
    <w:rsid w:val="00605918"/>
    <w:rsid w:val="00605DFB"/>
    <w:rsid w:val="006065F7"/>
    <w:rsid w:val="00607019"/>
    <w:rsid w:val="00607493"/>
    <w:rsid w:val="00607DD3"/>
    <w:rsid w:val="00610BBA"/>
    <w:rsid w:val="00611BFD"/>
    <w:rsid w:val="00611DE2"/>
    <w:rsid w:val="006129A8"/>
    <w:rsid w:val="00612C65"/>
    <w:rsid w:val="00612E81"/>
    <w:rsid w:val="00612EFE"/>
    <w:rsid w:val="00613C41"/>
    <w:rsid w:val="0061470F"/>
    <w:rsid w:val="00614776"/>
    <w:rsid w:val="0061498F"/>
    <w:rsid w:val="00614EEF"/>
    <w:rsid w:val="0061582F"/>
    <w:rsid w:val="00615B22"/>
    <w:rsid w:val="00617924"/>
    <w:rsid w:val="00620CD7"/>
    <w:rsid w:val="00622054"/>
    <w:rsid w:val="0062249F"/>
    <w:rsid w:val="006225B3"/>
    <w:rsid w:val="00622B35"/>
    <w:rsid w:val="00623B60"/>
    <w:rsid w:val="00624D6C"/>
    <w:rsid w:val="006253CE"/>
    <w:rsid w:val="00625AE4"/>
    <w:rsid w:val="00625F6B"/>
    <w:rsid w:val="00626031"/>
    <w:rsid w:val="006269AC"/>
    <w:rsid w:val="00630868"/>
    <w:rsid w:val="00630C14"/>
    <w:rsid w:val="00631678"/>
    <w:rsid w:val="006327B2"/>
    <w:rsid w:val="006333BE"/>
    <w:rsid w:val="00633D9E"/>
    <w:rsid w:val="006342C2"/>
    <w:rsid w:val="00634F18"/>
    <w:rsid w:val="00635798"/>
    <w:rsid w:val="00635FEB"/>
    <w:rsid w:val="0063603B"/>
    <w:rsid w:val="00637531"/>
    <w:rsid w:val="00637799"/>
    <w:rsid w:val="00637A2E"/>
    <w:rsid w:val="00637EAF"/>
    <w:rsid w:val="00637ECF"/>
    <w:rsid w:val="006407AC"/>
    <w:rsid w:val="00641460"/>
    <w:rsid w:val="00641BDA"/>
    <w:rsid w:val="00641EF1"/>
    <w:rsid w:val="00641F6E"/>
    <w:rsid w:val="00642A52"/>
    <w:rsid w:val="00642E8D"/>
    <w:rsid w:val="006446CF"/>
    <w:rsid w:val="00645221"/>
    <w:rsid w:val="00645AE7"/>
    <w:rsid w:val="00645FAE"/>
    <w:rsid w:val="00645FDA"/>
    <w:rsid w:val="00646358"/>
    <w:rsid w:val="00647262"/>
    <w:rsid w:val="006478B2"/>
    <w:rsid w:val="00647A27"/>
    <w:rsid w:val="00647A64"/>
    <w:rsid w:val="0065029C"/>
    <w:rsid w:val="00651E11"/>
    <w:rsid w:val="00651EBF"/>
    <w:rsid w:val="00652179"/>
    <w:rsid w:val="006525E1"/>
    <w:rsid w:val="00652CF9"/>
    <w:rsid w:val="00653386"/>
    <w:rsid w:val="0065365B"/>
    <w:rsid w:val="00654959"/>
    <w:rsid w:val="006550B0"/>
    <w:rsid w:val="006553FF"/>
    <w:rsid w:val="00655509"/>
    <w:rsid w:val="0065636C"/>
    <w:rsid w:val="00656707"/>
    <w:rsid w:val="0066005B"/>
    <w:rsid w:val="006600FB"/>
    <w:rsid w:val="006609FE"/>
    <w:rsid w:val="00660A9D"/>
    <w:rsid w:val="0066148B"/>
    <w:rsid w:val="00661A3E"/>
    <w:rsid w:val="00661ACA"/>
    <w:rsid w:val="00661C48"/>
    <w:rsid w:val="00662665"/>
    <w:rsid w:val="006639F5"/>
    <w:rsid w:val="00663BBF"/>
    <w:rsid w:val="006646C4"/>
    <w:rsid w:val="0066481F"/>
    <w:rsid w:val="00664F0E"/>
    <w:rsid w:val="006653E7"/>
    <w:rsid w:val="00666653"/>
    <w:rsid w:val="0066666B"/>
    <w:rsid w:val="00667335"/>
    <w:rsid w:val="006675EF"/>
    <w:rsid w:val="00667E9A"/>
    <w:rsid w:val="0067101E"/>
    <w:rsid w:val="00671F09"/>
    <w:rsid w:val="0067292F"/>
    <w:rsid w:val="0067329B"/>
    <w:rsid w:val="00673C38"/>
    <w:rsid w:val="0067422D"/>
    <w:rsid w:val="0067516A"/>
    <w:rsid w:val="00675E4B"/>
    <w:rsid w:val="00676245"/>
    <w:rsid w:val="00676A20"/>
    <w:rsid w:val="0067746A"/>
    <w:rsid w:val="00677631"/>
    <w:rsid w:val="00677AC6"/>
    <w:rsid w:val="0068015B"/>
    <w:rsid w:val="00680171"/>
    <w:rsid w:val="006802A9"/>
    <w:rsid w:val="006805F3"/>
    <w:rsid w:val="0068312F"/>
    <w:rsid w:val="0068437A"/>
    <w:rsid w:val="00684BE3"/>
    <w:rsid w:val="00685449"/>
    <w:rsid w:val="00685D2E"/>
    <w:rsid w:val="0068655A"/>
    <w:rsid w:val="00686C69"/>
    <w:rsid w:val="006877E3"/>
    <w:rsid w:val="00687858"/>
    <w:rsid w:val="00687B7A"/>
    <w:rsid w:val="00687BD8"/>
    <w:rsid w:val="00687D5B"/>
    <w:rsid w:val="00690241"/>
    <w:rsid w:val="00690412"/>
    <w:rsid w:val="006904E2"/>
    <w:rsid w:val="006906B8"/>
    <w:rsid w:val="006907D0"/>
    <w:rsid w:val="00690F06"/>
    <w:rsid w:val="00691306"/>
    <w:rsid w:val="006914A7"/>
    <w:rsid w:val="006914DE"/>
    <w:rsid w:val="006917CE"/>
    <w:rsid w:val="00691B11"/>
    <w:rsid w:val="0069218F"/>
    <w:rsid w:val="006927D4"/>
    <w:rsid w:val="00692810"/>
    <w:rsid w:val="00692E4E"/>
    <w:rsid w:val="00693BE2"/>
    <w:rsid w:val="0069426E"/>
    <w:rsid w:val="00694C5F"/>
    <w:rsid w:val="00694EDB"/>
    <w:rsid w:val="00695044"/>
    <w:rsid w:val="00695275"/>
    <w:rsid w:val="006955C7"/>
    <w:rsid w:val="00695785"/>
    <w:rsid w:val="00695C43"/>
    <w:rsid w:val="00696A53"/>
    <w:rsid w:val="006973ED"/>
    <w:rsid w:val="006978EE"/>
    <w:rsid w:val="006A017E"/>
    <w:rsid w:val="006A01F4"/>
    <w:rsid w:val="006A0884"/>
    <w:rsid w:val="006A0C4D"/>
    <w:rsid w:val="006A155C"/>
    <w:rsid w:val="006A1A4C"/>
    <w:rsid w:val="006A222D"/>
    <w:rsid w:val="006A259C"/>
    <w:rsid w:val="006A32B9"/>
    <w:rsid w:val="006A34F9"/>
    <w:rsid w:val="006A374C"/>
    <w:rsid w:val="006A3B7F"/>
    <w:rsid w:val="006A402A"/>
    <w:rsid w:val="006A55E3"/>
    <w:rsid w:val="006A68B7"/>
    <w:rsid w:val="006A7713"/>
    <w:rsid w:val="006A7934"/>
    <w:rsid w:val="006B0B97"/>
    <w:rsid w:val="006B1677"/>
    <w:rsid w:val="006B1BC3"/>
    <w:rsid w:val="006B2047"/>
    <w:rsid w:val="006B2AE1"/>
    <w:rsid w:val="006B2EBE"/>
    <w:rsid w:val="006B340E"/>
    <w:rsid w:val="006B352D"/>
    <w:rsid w:val="006B357D"/>
    <w:rsid w:val="006B4253"/>
    <w:rsid w:val="006B568E"/>
    <w:rsid w:val="006B5CC0"/>
    <w:rsid w:val="006B641F"/>
    <w:rsid w:val="006B648E"/>
    <w:rsid w:val="006B65AE"/>
    <w:rsid w:val="006B778B"/>
    <w:rsid w:val="006B7B6A"/>
    <w:rsid w:val="006B7FC3"/>
    <w:rsid w:val="006C01E7"/>
    <w:rsid w:val="006C02D7"/>
    <w:rsid w:val="006C1158"/>
    <w:rsid w:val="006C13CD"/>
    <w:rsid w:val="006C1976"/>
    <w:rsid w:val="006C1D03"/>
    <w:rsid w:val="006C2352"/>
    <w:rsid w:val="006C2901"/>
    <w:rsid w:val="006C2E6F"/>
    <w:rsid w:val="006C2F3D"/>
    <w:rsid w:val="006C2F52"/>
    <w:rsid w:val="006C3F91"/>
    <w:rsid w:val="006C4302"/>
    <w:rsid w:val="006C44F3"/>
    <w:rsid w:val="006C4723"/>
    <w:rsid w:val="006C5787"/>
    <w:rsid w:val="006C5ED2"/>
    <w:rsid w:val="006C6251"/>
    <w:rsid w:val="006C66E5"/>
    <w:rsid w:val="006C7021"/>
    <w:rsid w:val="006C7381"/>
    <w:rsid w:val="006C7C06"/>
    <w:rsid w:val="006C7DCB"/>
    <w:rsid w:val="006C7DCE"/>
    <w:rsid w:val="006D020A"/>
    <w:rsid w:val="006D067C"/>
    <w:rsid w:val="006D08D1"/>
    <w:rsid w:val="006D0EA4"/>
    <w:rsid w:val="006D11B8"/>
    <w:rsid w:val="006D2170"/>
    <w:rsid w:val="006D3956"/>
    <w:rsid w:val="006D3E79"/>
    <w:rsid w:val="006D4215"/>
    <w:rsid w:val="006D4DF5"/>
    <w:rsid w:val="006D55BD"/>
    <w:rsid w:val="006D574B"/>
    <w:rsid w:val="006D5DF5"/>
    <w:rsid w:val="006D62D3"/>
    <w:rsid w:val="006D6CB0"/>
    <w:rsid w:val="006D7438"/>
    <w:rsid w:val="006E028D"/>
    <w:rsid w:val="006E0E16"/>
    <w:rsid w:val="006E10EF"/>
    <w:rsid w:val="006E1246"/>
    <w:rsid w:val="006E1702"/>
    <w:rsid w:val="006E197A"/>
    <w:rsid w:val="006E19EC"/>
    <w:rsid w:val="006E1B48"/>
    <w:rsid w:val="006E2F1F"/>
    <w:rsid w:val="006E2FDA"/>
    <w:rsid w:val="006E308A"/>
    <w:rsid w:val="006E32DE"/>
    <w:rsid w:val="006E3572"/>
    <w:rsid w:val="006E492F"/>
    <w:rsid w:val="006E5A96"/>
    <w:rsid w:val="006E62BA"/>
    <w:rsid w:val="006E6401"/>
    <w:rsid w:val="006E7026"/>
    <w:rsid w:val="006E75C3"/>
    <w:rsid w:val="006F02CB"/>
    <w:rsid w:val="006F09D9"/>
    <w:rsid w:val="006F0B8F"/>
    <w:rsid w:val="006F127F"/>
    <w:rsid w:val="006F12D8"/>
    <w:rsid w:val="006F13EE"/>
    <w:rsid w:val="006F1BDD"/>
    <w:rsid w:val="006F2DE5"/>
    <w:rsid w:val="006F2E29"/>
    <w:rsid w:val="006F4DF5"/>
    <w:rsid w:val="006F5110"/>
    <w:rsid w:val="006F52E0"/>
    <w:rsid w:val="006F5414"/>
    <w:rsid w:val="006F589F"/>
    <w:rsid w:val="006F5B38"/>
    <w:rsid w:val="006F5F75"/>
    <w:rsid w:val="006F6746"/>
    <w:rsid w:val="006F6B4A"/>
    <w:rsid w:val="006F7326"/>
    <w:rsid w:val="006F7527"/>
    <w:rsid w:val="006F7A08"/>
    <w:rsid w:val="007006AA"/>
    <w:rsid w:val="00700C19"/>
    <w:rsid w:val="00701443"/>
    <w:rsid w:val="00701EDF"/>
    <w:rsid w:val="00702524"/>
    <w:rsid w:val="007027F3"/>
    <w:rsid w:val="007029F6"/>
    <w:rsid w:val="00702FB0"/>
    <w:rsid w:val="007035F7"/>
    <w:rsid w:val="00703BF2"/>
    <w:rsid w:val="00703FFD"/>
    <w:rsid w:val="00704587"/>
    <w:rsid w:val="00704899"/>
    <w:rsid w:val="0070599B"/>
    <w:rsid w:val="007062F7"/>
    <w:rsid w:val="00706364"/>
    <w:rsid w:val="007066F7"/>
    <w:rsid w:val="00706729"/>
    <w:rsid w:val="0070730B"/>
    <w:rsid w:val="00710876"/>
    <w:rsid w:val="00711234"/>
    <w:rsid w:val="00711EC7"/>
    <w:rsid w:val="0071215E"/>
    <w:rsid w:val="00713046"/>
    <w:rsid w:val="00714420"/>
    <w:rsid w:val="007156D2"/>
    <w:rsid w:val="007157E6"/>
    <w:rsid w:val="007158D7"/>
    <w:rsid w:val="0071629F"/>
    <w:rsid w:val="007164AD"/>
    <w:rsid w:val="00716674"/>
    <w:rsid w:val="007166E5"/>
    <w:rsid w:val="007167AF"/>
    <w:rsid w:val="00716A5D"/>
    <w:rsid w:val="00717482"/>
    <w:rsid w:val="0071752F"/>
    <w:rsid w:val="00717904"/>
    <w:rsid w:val="00717C8F"/>
    <w:rsid w:val="00717F46"/>
    <w:rsid w:val="007206F6"/>
    <w:rsid w:val="00720C2B"/>
    <w:rsid w:val="007222FE"/>
    <w:rsid w:val="007225AF"/>
    <w:rsid w:val="007234AB"/>
    <w:rsid w:val="0072383C"/>
    <w:rsid w:val="00723CD8"/>
    <w:rsid w:val="0072425E"/>
    <w:rsid w:val="0072472D"/>
    <w:rsid w:val="0072484E"/>
    <w:rsid w:val="0072528B"/>
    <w:rsid w:val="007256DF"/>
    <w:rsid w:val="00725A49"/>
    <w:rsid w:val="00726825"/>
    <w:rsid w:val="00726CC1"/>
    <w:rsid w:val="00727207"/>
    <w:rsid w:val="00727322"/>
    <w:rsid w:val="0073032E"/>
    <w:rsid w:val="007304A2"/>
    <w:rsid w:val="00731323"/>
    <w:rsid w:val="007320AB"/>
    <w:rsid w:val="007328C2"/>
    <w:rsid w:val="00732D04"/>
    <w:rsid w:val="00732DAB"/>
    <w:rsid w:val="00732E4D"/>
    <w:rsid w:val="0073346F"/>
    <w:rsid w:val="0073432D"/>
    <w:rsid w:val="00734483"/>
    <w:rsid w:val="007345E4"/>
    <w:rsid w:val="0073525D"/>
    <w:rsid w:val="00735482"/>
    <w:rsid w:val="00737C7B"/>
    <w:rsid w:val="00740CC8"/>
    <w:rsid w:val="00741B62"/>
    <w:rsid w:val="00741D79"/>
    <w:rsid w:val="00742ABE"/>
    <w:rsid w:val="00742AD4"/>
    <w:rsid w:val="00742BED"/>
    <w:rsid w:val="00743B9E"/>
    <w:rsid w:val="0074409E"/>
    <w:rsid w:val="0074467D"/>
    <w:rsid w:val="00744A53"/>
    <w:rsid w:val="007454E2"/>
    <w:rsid w:val="00745FDF"/>
    <w:rsid w:val="00746075"/>
    <w:rsid w:val="00746362"/>
    <w:rsid w:val="00746AE3"/>
    <w:rsid w:val="00746DEE"/>
    <w:rsid w:val="00747004"/>
    <w:rsid w:val="00747283"/>
    <w:rsid w:val="00747530"/>
    <w:rsid w:val="00747DD1"/>
    <w:rsid w:val="007502BF"/>
    <w:rsid w:val="0075092E"/>
    <w:rsid w:val="00750AF9"/>
    <w:rsid w:val="00750F5C"/>
    <w:rsid w:val="00751240"/>
    <w:rsid w:val="00751286"/>
    <w:rsid w:val="007513D7"/>
    <w:rsid w:val="00751610"/>
    <w:rsid w:val="00751D36"/>
    <w:rsid w:val="0075263F"/>
    <w:rsid w:val="007528BC"/>
    <w:rsid w:val="00752C82"/>
    <w:rsid w:val="00752D76"/>
    <w:rsid w:val="007536EA"/>
    <w:rsid w:val="00754CE6"/>
    <w:rsid w:val="00754D6B"/>
    <w:rsid w:val="0075534F"/>
    <w:rsid w:val="007554F5"/>
    <w:rsid w:val="0075552A"/>
    <w:rsid w:val="00755CFA"/>
    <w:rsid w:val="0075652F"/>
    <w:rsid w:val="00756836"/>
    <w:rsid w:val="00757378"/>
    <w:rsid w:val="0075775E"/>
    <w:rsid w:val="00760A62"/>
    <w:rsid w:val="00761507"/>
    <w:rsid w:val="007616F4"/>
    <w:rsid w:val="007618DC"/>
    <w:rsid w:val="00761EAB"/>
    <w:rsid w:val="007623D6"/>
    <w:rsid w:val="00762451"/>
    <w:rsid w:val="00762704"/>
    <w:rsid w:val="00762B77"/>
    <w:rsid w:val="00763131"/>
    <w:rsid w:val="00763786"/>
    <w:rsid w:val="00763A6A"/>
    <w:rsid w:val="00763F54"/>
    <w:rsid w:val="00764854"/>
    <w:rsid w:val="00764BE5"/>
    <w:rsid w:val="00764D76"/>
    <w:rsid w:val="0076521E"/>
    <w:rsid w:val="00766456"/>
    <w:rsid w:val="007665E9"/>
    <w:rsid w:val="00767FF9"/>
    <w:rsid w:val="0077071B"/>
    <w:rsid w:val="0077110A"/>
    <w:rsid w:val="0077162C"/>
    <w:rsid w:val="007727C1"/>
    <w:rsid w:val="00772974"/>
    <w:rsid w:val="00772A5F"/>
    <w:rsid w:val="00772C8E"/>
    <w:rsid w:val="00772DAC"/>
    <w:rsid w:val="00774B21"/>
    <w:rsid w:val="00774CC3"/>
    <w:rsid w:val="0077520D"/>
    <w:rsid w:val="00775470"/>
    <w:rsid w:val="007755BA"/>
    <w:rsid w:val="007759D8"/>
    <w:rsid w:val="0077704E"/>
    <w:rsid w:val="007775D7"/>
    <w:rsid w:val="0077761F"/>
    <w:rsid w:val="0078010B"/>
    <w:rsid w:val="00780235"/>
    <w:rsid w:val="007805D3"/>
    <w:rsid w:val="00780CFE"/>
    <w:rsid w:val="00780ED6"/>
    <w:rsid w:val="007811C5"/>
    <w:rsid w:val="0078129D"/>
    <w:rsid w:val="00782785"/>
    <w:rsid w:val="00782C99"/>
    <w:rsid w:val="007834BC"/>
    <w:rsid w:val="007835D4"/>
    <w:rsid w:val="00783773"/>
    <w:rsid w:val="00783C19"/>
    <w:rsid w:val="00783EEB"/>
    <w:rsid w:val="00783F19"/>
    <w:rsid w:val="007840B8"/>
    <w:rsid w:val="00784D40"/>
    <w:rsid w:val="0078507E"/>
    <w:rsid w:val="007852C0"/>
    <w:rsid w:val="00785578"/>
    <w:rsid w:val="00785A46"/>
    <w:rsid w:val="00785F3A"/>
    <w:rsid w:val="007866C7"/>
    <w:rsid w:val="00787154"/>
    <w:rsid w:val="00787279"/>
    <w:rsid w:val="00787492"/>
    <w:rsid w:val="00787891"/>
    <w:rsid w:val="007878A3"/>
    <w:rsid w:val="0079229D"/>
    <w:rsid w:val="00792D1A"/>
    <w:rsid w:val="00792E6C"/>
    <w:rsid w:val="00793224"/>
    <w:rsid w:val="007937A5"/>
    <w:rsid w:val="00794BD0"/>
    <w:rsid w:val="00795156"/>
    <w:rsid w:val="007952DA"/>
    <w:rsid w:val="00795475"/>
    <w:rsid w:val="00795845"/>
    <w:rsid w:val="00795BFA"/>
    <w:rsid w:val="00795FF6"/>
    <w:rsid w:val="007969C5"/>
    <w:rsid w:val="00797B56"/>
    <w:rsid w:val="00797CBF"/>
    <w:rsid w:val="007A07CF"/>
    <w:rsid w:val="007A1A1F"/>
    <w:rsid w:val="007A2707"/>
    <w:rsid w:val="007A28FA"/>
    <w:rsid w:val="007A306A"/>
    <w:rsid w:val="007A3277"/>
    <w:rsid w:val="007A342D"/>
    <w:rsid w:val="007A41F4"/>
    <w:rsid w:val="007A5C9A"/>
    <w:rsid w:val="007A6AD9"/>
    <w:rsid w:val="007A7125"/>
    <w:rsid w:val="007A790B"/>
    <w:rsid w:val="007B01CA"/>
    <w:rsid w:val="007B08D6"/>
    <w:rsid w:val="007B0EC8"/>
    <w:rsid w:val="007B2979"/>
    <w:rsid w:val="007B384C"/>
    <w:rsid w:val="007B3A10"/>
    <w:rsid w:val="007B3A74"/>
    <w:rsid w:val="007B3CAD"/>
    <w:rsid w:val="007B42A2"/>
    <w:rsid w:val="007B43F1"/>
    <w:rsid w:val="007B5502"/>
    <w:rsid w:val="007B57A9"/>
    <w:rsid w:val="007B5A94"/>
    <w:rsid w:val="007B6637"/>
    <w:rsid w:val="007B7301"/>
    <w:rsid w:val="007B77E7"/>
    <w:rsid w:val="007C08D3"/>
    <w:rsid w:val="007C0DAE"/>
    <w:rsid w:val="007C115A"/>
    <w:rsid w:val="007C2D34"/>
    <w:rsid w:val="007C317A"/>
    <w:rsid w:val="007C3DD4"/>
    <w:rsid w:val="007C3E9E"/>
    <w:rsid w:val="007C4AA2"/>
    <w:rsid w:val="007C5211"/>
    <w:rsid w:val="007C5FCE"/>
    <w:rsid w:val="007C6B4C"/>
    <w:rsid w:val="007C74A9"/>
    <w:rsid w:val="007C75A4"/>
    <w:rsid w:val="007D0096"/>
    <w:rsid w:val="007D0326"/>
    <w:rsid w:val="007D0774"/>
    <w:rsid w:val="007D0814"/>
    <w:rsid w:val="007D0CF1"/>
    <w:rsid w:val="007D11B5"/>
    <w:rsid w:val="007D1701"/>
    <w:rsid w:val="007D1C5C"/>
    <w:rsid w:val="007D234A"/>
    <w:rsid w:val="007D26B1"/>
    <w:rsid w:val="007D2B4B"/>
    <w:rsid w:val="007D2C42"/>
    <w:rsid w:val="007D2D57"/>
    <w:rsid w:val="007D3B6D"/>
    <w:rsid w:val="007D482C"/>
    <w:rsid w:val="007D4B72"/>
    <w:rsid w:val="007D539F"/>
    <w:rsid w:val="007D55B2"/>
    <w:rsid w:val="007D56FA"/>
    <w:rsid w:val="007D5975"/>
    <w:rsid w:val="007D63A4"/>
    <w:rsid w:val="007D6458"/>
    <w:rsid w:val="007D6638"/>
    <w:rsid w:val="007D6851"/>
    <w:rsid w:val="007D6A7D"/>
    <w:rsid w:val="007D6C68"/>
    <w:rsid w:val="007D702D"/>
    <w:rsid w:val="007D7059"/>
    <w:rsid w:val="007D737C"/>
    <w:rsid w:val="007D74CC"/>
    <w:rsid w:val="007D7A6D"/>
    <w:rsid w:val="007D7E85"/>
    <w:rsid w:val="007E01DA"/>
    <w:rsid w:val="007E01F6"/>
    <w:rsid w:val="007E06EA"/>
    <w:rsid w:val="007E15AE"/>
    <w:rsid w:val="007E1E34"/>
    <w:rsid w:val="007E29DE"/>
    <w:rsid w:val="007E2CC5"/>
    <w:rsid w:val="007E2E0A"/>
    <w:rsid w:val="007E37D2"/>
    <w:rsid w:val="007E398F"/>
    <w:rsid w:val="007E539D"/>
    <w:rsid w:val="007E583B"/>
    <w:rsid w:val="007E5B7B"/>
    <w:rsid w:val="007E636D"/>
    <w:rsid w:val="007E6E84"/>
    <w:rsid w:val="007E7083"/>
    <w:rsid w:val="007E7103"/>
    <w:rsid w:val="007E7382"/>
    <w:rsid w:val="007E77C2"/>
    <w:rsid w:val="007E7929"/>
    <w:rsid w:val="007F02D2"/>
    <w:rsid w:val="007F09CB"/>
    <w:rsid w:val="007F14FF"/>
    <w:rsid w:val="007F1805"/>
    <w:rsid w:val="007F224A"/>
    <w:rsid w:val="007F2E6C"/>
    <w:rsid w:val="007F4713"/>
    <w:rsid w:val="007F5668"/>
    <w:rsid w:val="007F5842"/>
    <w:rsid w:val="007F59AD"/>
    <w:rsid w:val="007F5DE7"/>
    <w:rsid w:val="007F69F2"/>
    <w:rsid w:val="007F6D0D"/>
    <w:rsid w:val="007F72AB"/>
    <w:rsid w:val="007F72C7"/>
    <w:rsid w:val="007F7343"/>
    <w:rsid w:val="007F79B2"/>
    <w:rsid w:val="007F7DF6"/>
    <w:rsid w:val="007F7FE6"/>
    <w:rsid w:val="008006F4"/>
    <w:rsid w:val="00800A93"/>
    <w:rsid w:val="00800D60"/>
    <w:rsid w:val="0080105E"/>
    <w:rsid w:val="008012EE"/>
    <w:rsid w:val="00802960"/>
    <w:rsid w:val="00802BCD"/>
    <w:rsid w:val="00803959"/>
    <w:rsid w:val="00803AA8"/>
    <w:rsid w:val="00804578"/>
    <w:rsid w:val="0080518F"/>
    <w:rsid w:val="008057DC"/>
    <w:rsid w:val="008063A5"/>
    <w:rsid w:val="0080669B"/>
    <w:rsid w:val="0080687F"/>
    <w:rsid w:val="00806B62"/>
    <w:rsid w:val="00807F56"/>
    <w:rsid w:val="0081012E"/>
    <w:rsid w:val="00810335"/>
    <w:rsid w:val="00810E44"/>
    <w:rsid w:val="008113E3"/>
    <w:rsid w:val="008123D0"/>
    <w:rsid w:val="00812A30"/>
    <w:rsid w:val="008131D1"/>
    <w:rsid w:val="00813774"/>
    <w:rsid w:val="00814081"/>
    <w:rsid w:val="008142AE"/>
    <w:rsid w:val="00814A7A"/>
    <w:rsid w:val="00815744"/>
    <w:rsid w:val="008158FC"/>
    <w:rsid w:val="00815C7F"/>
    <w:rsid w:val="00816F26"/>
    <w:rsid w:val="008170A7"/>
    <w:rsid w:val="00817896"/>
    <w:rsid w:val="00817CB4"/>
    <w:rsid w:val="00817EB9"/>
    <w:rsid w:val="00820AEF"/>
    <w:rsid w:val="008212BD"/>
    <w:rsid w:val="00822A31"/>
    <w:rsid w:val="008230B1"/>
    <w:rsid w:val="00823597"/>
    <w:rsid w:val="00824584"/>
    <w:rsid w:val="00824CA4"/>
    <w:rsid w:val="0082582C"/>
    <w:rsid w:val="008267D0"/>
    <w:rsid w:val="00827AEA"/>
    <w:rsid w:val="00827DB6"/>
    <w:rsid w:val="008307E9"/>
    <w:rsid w:val="00830846"/>
    <w:rsid w:val="00830EC9"/>
    <w:rsid w:val="008311AA"/>
    <w:rsid w:val="008313B9"/>
    <w:rsid w:val="008331DE"/>
    <w:rsid w:val="008334D0"/>
    <w:rsid w:val="00833B49"/>
    <w:rsid w:val="00834428"/>
    <w:rsid w:val="008347EB"/>
    <w:rsid w:val="00834D97"/>
    <w:rsid w:val="008351F1"/>
    <w:rsid w:val="0083551D"/>
    <w:rsid w:val="00837734"/>
    <w:rsid w:val="0083778D"/>
    <w:rsid w:val="00837DE2"/>
    <w:rsid w:val="008404AC"/>
    <w:rsid w:val="00840649"/>
    <w:rsid w:val="00840E0A"/>
    <w:rsid w:val="00841424"/>
    <w:rsid w:val="00841E8D"/>
    <w:rsid w:val="008423A1"/>
    <w:rsid w:val="00842629"/>
    <w:rsid w:val="00842CF9"/>
    <w:rsid w:val="00843030"/>
    <w:rsid w:val="00843CA4"/>
    <w:rsid w:val="00843FFA"/>
    <w:rsid w:val="0084437A"/>
    <w:rsid w:val="00844A9C"/>
    <w:rsid w:val="00845750"/>
    <w:rsid w:val="00846C6B"/>
    <w:rsid w:val="00847156"/>
    <w:rsid w:val="008472AF"/>
    <w:rsid w:val="00847980"/>
    <w:rsid w:val="008501A8"/>
    <w:rsid w:val="008522DF"/>
    <w:rsid w:val="008527EE"/>
    <w:rsid w:val="00852B49"/>
    <w:rsid w:val="0085313C"/>
    <w:rsid w:val="0085358A"/>
    <w:rsid w:val="008537D1"/>
    <w:rsid w:val="00853B60"/>
    <w:rsid w:val="0085424A"/>
    <w:rsid w:val="00854C6E"/>
    <w:rsid w:val="00855BD8"/>
    <w:rsid w:val="00855E20"/>
    <w:rsid w:val="0085627E"/>
    <w:rsid w:val="008568B5"/>
    <w:rsid w:val="00856C52"/>
    <w:rsid w:val="00856EB5"/>
    <w:rsid w:val="00857343"/>
    <w:rsid w:val="00857D4B"/>
    <w:rsid w:val="00860169"/>
    <w:rsid w:val="008603D0"/>
    <w:rsid w:val="00860571"/>
    <w:rsid w:val="00860E25"/>
    <w:rsid w:val="008611E0"/>
    <w:rsid w:val="008614D9"/>
    <w:rsid w:val="00863BBD"/>
    <w:rsid w:val="0086437D"/>
    <w:rsid w:val="0086442F"/>
    <w:rsid w:val="008644D2"/>
    <w:rsid w:val="00864558"/>
    <w:rsid w:val="008649DC"/>
    <w:rsid w:val="00865036"/>
    <w:rsid w:val="00866D06"/>
    <w:rsid w:val="00866FE9"/>
    <w:rsid w:val="008670F8"/>
    <w:rsid w:val="008677BD"/>
    <w:rsid w:val="00867F1A"/>
    <w:rsid w:val="00870585"/>
    <w:rsid w:val="00870A2D"/>
    <w:rsid w:val="00870C46"/>
    <w:rsid w:val="00871B63"/>
    <w:rsid w:val="00871F85"/>
    <w:rsid w:val="0087239C"/>
    <w:rsid w:val="008725EA"/>
    <w:rsid w:val="0087267A"/>
    <w:rsid w:val="00873B42"/>
    <w:rsid w:val="008742D4"/>
    <w:rsid w:val="008748A7"/>
    <w:rsid w:val="00875436"/>
    <w:rsid w:val="00875550"/>
    <w:rsid w:val="00876515"/>
    <w:rsid w:val="0087666B"/>
    <w:rsid w:val="00876F0A"/>
    <w:rsid w:val="008771D9"/>
    <w:rsid w:val="00877BB1"/>
    <w:rsid w:val="00877E9E"/>
    <w:rsid w:val="008800D8"/>
    <w:rsid w:val="00880319"/>
    <w:rsid w:val="00881452"/>
    <w:rsid w:val="008817DB"/>
    <w:rsid w:val="008817F0"/>
    <w:rsid w:val="00881807"/>
    <w:rsid w:val="008826DE"/>
    <w:rsid w:val="00882A8F"/>
    <w:rsid w:val="0088317E"/>
    <w:rsid w:val="00883EAB"/>
    <w:rsid w:val="008840AD"/>
    <w:rsid w:val="0088474A"/>
    <w:rsid w:val="008847C9"/>
    <w:rsid w:val="00884BD0"/>
    <w:rsid w:val="00884ECC"/>
    <w:rsid w:val="0088525F"/>
    <w:rsid w:val="00885503"/>
    <w:rsid w:val="008856B4"/>
    <w:rsid w:val="008859D2"/>
    <w:rsid w:val="00885B29"/>
    <w:rsid w:val="0088609F"/>
    <w:rsid w:val="008861A1"/>
    <w:rsid w:val="0088683D"/>
    <w:rsid w:val="00886A0D"/>
    <w:rsid w:val="0088739F"/>
    <w:rsid w:val="00887552"/>
    <w:rsid w:val="008876D8"/>
    <w:rsid w:val="008908C5"/>
    <w:rsid w:val="00890A5C"/>
    <w:rsid w:val="00890CFF"/>
    <w:rsid w:val="00890DCB"/>
    <w:rsid w:val="00891503"/>
    <w:rsid w:val="00891700"/>
    <w:rsid w:val="008925E5"/>
    <w:rsid w:val="00893ABD"/>
    <w:rsid w:val="008944CB"/>
    <w:rsid w:val="0089494C"/>
    <w:rsid w:val="00894BE3"/>
    <w:rsid w:val="00895FA6"/>
    <w:rsid w:val="008966F2"/>
    <w:rsid w:val="0089693B"/>
    <w:rsid w:val="00896B2F"/>
    <w:rsid w:val="00896C50"/>
    <w:rsid w:val="00896EFA"/>
    <w:rsid w:val="00897587"/>
    <w:rsid w:val="008A0312"/>
    <w:rsid w:val="008A0B25"/>
    <w:rsid w:val="008A12A7"/>
    <w:rsid w:val="008A1658"/>
    <w:rsid w:val="008A1706"/>
    <w:rsid w:val="008A1B77"/>
    <w:rsid w:val="008A3221"/>
    <w:rsid w:val="008A3477"/>
    <w:rsid w:val="008A4604"/>
    <w:rsid w:val="008A64D2"/>
    <w:rsid w:val="008A6559"/>
    <w:rsid w:val="008A730F"/>
    <w:rsid w:val="008A77FA"/>
    <w:rsid w:val="008A799F"/>
    <w:rsid w:val="008A7DEC"/>
    <w:rsid w:val="008B0B00"/>
    <w:rsid w:val="008B0E13"/>
    <w:rsid w:val="008B16AA"/>
    <w:rsid w:val="008B18EB"/>
    <w:rsid w:val="008B1F6E"/>
    <w:rsid w:val="008B23E9"/>
    <w:rsid w:val="008B287C"/>
    <w:rsid w:val="008B2EC6"/>
    <w:rsid w:val="008B3829"/>
    <w:rsid w:val="008B388A"/>
    <w:rsid w:val="008B47FC"/>
    <w:rsid w:val="008B4AB1"/>
    <w:rsid w:val="008B4BE2"/>
    <w:rsid w:val="008B54ED"/>
    <w:rsid w:val="008B5B81"/>
    <w:rsid w:val="008B60D0"/>
    <w:rsid w:val="008B680D"/>
    <w:rsid w:val="008B722A"/>
    <w:rsid w:val="008B7A5B"/>
    <w:rsid w:val="008B7D7A"/>
    <w:rsid w:val="008B7DB6"/>
    <w:rsid w:val="008C0D81"/>
    <w:rsid w:val="008C258F"/>
    <w:rsid w:val="008C38CA"/>
    <w:rsid w:val="008C3B54"/>
    <w:rsid w:val="008C3C02"/>
    <w:rsid w:val="008C3F84"/>
    <w:rsid w:val="008C4204"/>
    <w:rsid w:val="008C5225"/>
    <w:rsid w:val="008C5A42"/>
    <w:rsid w:val="008C5A59"/>
    <w:rsid w:val="008C64FA"/>
    <w:rsid w:val="008C6C79"/>
    <w:rsid w:val="008C7E19"/>
    <w:rsid w:val="008D0AE6"/>
    <w:rsid w:val="008D13CC"/>
    <w:rsid w:val="008D1720"/>
    <w:rsid w:val="008D1CA1"/>
    <w:rsid w:val="008D201D"/>
    <w:rsid w:val="008D2571"/>
    <w:rsid w:val="008D29BC"/>
    <w:rsid w:val="008D2F2C"/>
    <w:rsid w:val="008D49EE"/>
    <w:rsid w:val="008D4E63"/>
    <w:rsid w:val="008D5824"/>
    <w:rsid w:val="008D6DD1"/>
    <w:rsid w:val="008D71E0"/>
    <w:rsid w:val="008D777A"/>
    <w:rsid w:val="008D7A90"/>
    <w:rsid w:val="008E094E"/>
    <w:rsid w:val="008E09A5"/>
    <w:rsid w:val="008E0D27"/>
    <w:rsid w:val="008E1FF4"/>
    <w:rsid w:val="008E27CB"/>
    <w:rsid w:val="008E2C7F"/>
    <w:rsid w:val="008E2CB6"/>
    <w:rsid w:val="008E323C"/>
    <w:rsid w:val="008E35FB"/>
    <w:rsid w:val="008E3D41"/>
    <w:rsid w:val="008E41B3"/>
    <w:rsid w:val="008E4F18"/>
    <w:rsid w:val="008E53A2"/>
    <w:rsid w:val="008E553A"/>
    <w:rsid w:val="008E572B"/>
    <w:rsid w:val="008E5A4F"/>
    <w:rsid w:val="008E619E"/>
    <w:rsid w:val="008E6F12"/>
    <w:rsid w:val="008E71B3"/>
    <w:rsid w:val="008E71CE"/>
    <w:rsid w:val="008E747A"/>
    <w:rsid w:val="008E7DFF"/>
    <w:rsid w:val="008E7F1F"/>
    <w:rsid w:val="008F1691"/>
    <w:rsid w:val="008F1FEE"/>
    <w:rsid w:val="008F2302"/>
    <w:rsid w:val="008F275B"/>
    <w:rsid w:val="008F29E1"/>
    <w:rsid w:val="008F2FF6"/>
    <w:rsid w:val="008F3096"/>
    <w:rsid w:val="008F4402"/>
    <w:rsid w:val="008F4B0F"/>
    <w:rsid w:val="008F53C8"/>
    <w:rsid w:val="008F579A"/>
    <w:rsid w:val="008F5927"/>
    <w:rsid w:val="008F5A3B"/>
    <w:rsid w:val="008F6E40"/>
    <w:rsid w:val="008F7E2C"/>
    <w:rsid w:val="00900527"/>
    <w:rsid w:val="009005AD"/>
    <w:rsid w:val="00900C35"/>
    <w:rsid w:val="00901092"/>
    <w:rsid w:val="00901D0F"/>
    <w:rsid w:val="00901FAE"/>
    <w:rsid w:val="009029E6"/>
    <w:rsid w:val="0090308E"/>
    <w:rsid w:val="00903163"/>
    <w:rsid w:val="00903438"/>
    <w:rsid w:val="00903E3A"/>
    <w:rsid w:val="00904705"/>
    <w:rsid w:val="009049B5"/>
    <w:rsid w:val="009056DE"/>
    <w:rsid w:val="00905CD0"/>
    <w:rsid w:val="00905CE2"/>
    <w:rsid w:val="00905E33"/>
    <w:rsid w:val="00906365"/>
    <w:rsid w:val="00906DBC"/>
    <w:rsid w:val="00907B29"/>
    <w:rsid w:val="00910210"/>
    <w:rsid w:val="00910F81"/>
    <w:rsid w:val="00911F2A"/>
    <w:rsid w:val="009121EF"/>
    <w:rsid w:val="00912631"/>
    <w:rsid w:val="0091286E"/>
    <w:rsid w:val="00912E39"/>
    <w:rsid w:val="009131D6"/>
    <w:rsid w:val="00913DAA"/>
    <w:rsid w:val="0091439E"/>
    <w:rsid w:val="009145BB"/>
    <w:rsid w:val="00914F3A"/>
    <w:rsid w:val="00915BAC"/>
    <w:rsid w:val="0091659F"/>
    <w:rsid w:val="0091660B"/>
    <w:rsid w:val="0091707B"/>
    <w:rsid w:val="0091728F"/>
    <w:rsid w:val="009174CB"/>
    <w:rsid w:val="0091787B"/>
    <w:rsid w:val="009178BB"/>
    <w:rsid w:val="00917DB0"/>
    <w:rsid w:val="00920140"/>
    <w:rsid w:val="0092040B"/>
    <w:rsid w:val="00920C73"/>
    <w:rsid w:val="00921560"/>
    <w:rsid w:val="00921674"/>
    <w:rsid w:val="00921D69"/>
    <w:rsid w:val="00922AC4"/>
    <w:rsid w:val="009243F7"/>
    <w:rsid w:val="00924AC1"/>
    <w:rsid w:val="00925241"/>
    <w:rsid w:val="009252AF"/>
    <w:rsid w:val="00925304"/>
    <w:rsid w:val="00925609"/>
    <w:rsid w:val="00925726"/>
    <w:rsid w:val="009257ED"/>
    <w:rsid w:val="00925BAC"/>
    <w:rsid w:val="00926361"/>
    <w:rsid w:val="009265BD"/>
    <w:rsid w:val="009267B3"/>
    <w:rsid w:val="00926CBC"/>
    <w:rsid w:val="0092716B"/>
    <w:rsid w:val="00927275"/>
    <w:rsid w:val="0092747F"/>
    <w:rsid w:val="00927556"/>
    <w:rsid w:val="00927CEB"/>
    <w:rsid w:val="00927DB2"/>
    <w:rsid w:val="00930F0E"/>
    <w:rsid w:val="009311E4"/>
    <w:rsid w:val="009317E2"/>
    <w:rsid w:val="00932587"/>
    <w:rsid w:val="00932A6E"/>
    <w:rsid w:val="00932BB2"/>
    <w:rsid w:val="00932E31"/>
    <w:rsid w:val="00933432"/>
    <w:rsid w:val="00933C93"/>
    <w:rsid w:val="0093406B"/>
    <w:rsid w:val="00935525"/>
    <w:rsid w:val="00936859"/>
    <w:rsid w:val="00936E81"/>
    <w:rsid w:val="00937016"/>
    <w:rsid w:val="009375B5"/>
    <w:rsid w:val="00937747"/>
    <w:rsid w:val="00937E2A"/>
    <w:rsid w:val="00940543"/>
    <w:rsid w:val="00940790"/>
    <w:rsid w:val="00940E5C"/>
    <w:rsid w:val="00941F29"/>
    <w:rsid w:val="00943ECC"/>
    <w:rsid w:val="00944AA6"/>
    <w:rsid w:val="009450E6"/>
    <w:rsid w:val="009452E2"/>
    <w:rsid w:val="00945E53"/>
    <w:rsid w:val="00946592"/>
    <w:rsid w:val="00946DAD"/>
    <w:rsid w:val="00946FA7"/>
    <w:rsid w:val="00947142"/>
    <w:rsid w:val="00947AC5"/>
    <w:rsid w:val="009500A1"/>
    <w:rsid w:val="009500D9"/>
    <w:rsid w:val="00950354"/>
    <w:rsid w:val="00950525"/>
    <w:rsid w:val="00950DC6"/>
    <w:rsid w:val="00950F9E"/>
    <w:rsid w:val="009511A4"/>
    <w:rsid w:val="009516DF"/>
    <w:rsid w:val="00951BAA"/>
    <w:rsid w:val="00953072"/>
    <w:rsid w:val="0095382D"/>
    <w:rsid w:val="0095395E"/>
    <w:rsid w:val="00953E02"/>
    <w:rsid w:val="00954117"/>
    <w:rsid w:val="009556E4"/>
    <w:rsid w:val="009559FD"/>
    <w:rsid w:val="00955A4B"/>
    <w:rsid w:val="00956096"/>
    <w:rsid w:val="00956EA0"/>
    <w:rsid w:val="00956FB6"/>
    <w:rsid w:val="00957252"/>
    <w:rsid w:val="00957E5A"/>
    <w:rsid w:val="0096037D"/>
    <w:rsid w:val="009605DC"/>
    <w:rsid w:val="009608E0"/>
    <w:rsid w:val="00960967"/>
    <w:rsid w:val="009614F1"/>
    <w:rsid w:val="00962599"/>
    <w:rsid w:val="0096294E"/>
    <w:rsid w:val="0096428B"/>
    <w:rsid w:val="00964B2A"/>
    <w:rsid w:val="00964BBC"/>
    <w:rsid w:val="0096537C"/>
    <w:rsid w:val="009653A8"/>
    <w:rsid w:val="00965471"/>
    <w:rsid w:val="00965E91"/>
    <w:rsid w:val="0096766D"/>
    <w:rsid w:val="00967683"/>
    <w:rsid w:val="00967A29"/>
    <w:rsid w:val="00967AC1"/>
    <w:rsid w:val="00967F61"/>
    <w:rsid w:val="00970C09"/>
    <w:rsid w:val="009718FD"/>
    <w:rsid w:val="00972010"/>
    <w:rsid w:val="0097229E"/>
    <w:rsid w:val="0097363F"/>
    <w:rsid w:val="009738C4"/>
    <w:rsid w:val="00973AD9"/>
    <w:rsid w:val="00973F14"/>
    <w:rsid w:val="00974BBC"/>
    <w:rsid w:val="0097523C"/>
    <w:rsid w:val="00975811"/>
    <w:rsid w:val="00975D6E"/>
    <w:rsid w:val="00975DCF"/>
    <w:rsid w:val="0097613F"/>
    <w:rsid w:val="009772D6"/>
    <w:rsid w:val="00980571"/>
    <w:rsid w:val="009805E7"/>
    <w:rsid w:val="00980609"/>
    <w:rsid w:val="00980804"/>
    <w:rsid w:val="00980F16"/>
    <w:rsid w:val="009812D6"/>
    <w:rsid w:val="0098220D"/>
    <w:rsid w:val="00982DAC"/>
    <w:rsid w:val="009842F1"/>
    <w:rsid w:val="00984A1A"/>
    <w:rsid w:val="0098552B"/>
    <w:rsid w:val="009857EF"/>
    <w:rsid w:val="00985914"/>
    <w:rsid w:val="00985DF2"/>
    <w:rsid w:val="00985F61"/>
    <w:rsid w:val="00986D4F"/>
    <w:rsid w:val="009875B2"/>
    <w:rsid w:val="009877CF"/>
    <w:rsid w:val="0099098C"/>
    <w:rsid w:val="00990EDF"/>
    <w:rsid w:val="009918CA"/>
    <w:rsid w:val="009924A5"/>
    <w:rsid w:val="00992865"/>
    <w:rsid w:val="00992DFF"/>
    <w:rsid w:val="00992EA1"/>
    <w:rsid w:val="0099330A"/>
    <w:rsid w:val="00993995"/>
    <w:rsid w:val="00994E65"/>
    <w:rsid w:val="00995232"/>
    <w:rsid w:val="00995B4B"/>
    <w:rsid w:val="00995D71"/>
    <w:rsid w:val="00995F48"/>
    <w:rsid w:val="009966E7"/>
    <w:rsid w:val="00997066"/>
    <w:rsid w:val="00997146"/>
    <w:rsid w:val="0099741F"/>
    <w:rsid w:val="00997DD3"/>
    <w:rsid w:val="009A07F0"/>
    <w:rsid w:val="009A0C7E"/>
    <w:rsid w:val="009A1493"/>
    <w:rsid w:val="009A1B87"/>
    <w:rsid w:val="009A24DB"/>
    <w:rsid w:val="009A26AE"/>
    <w:rsid w:val="009A29D0"/>
    <w:rsid w:val="009A2FF8"/>
    <w:rsid w:val="009A37BC"/>
    <w:rsid w:val="009A393D"/>
    <w:rsid w:val="009A3DDF"/>
    <w:rsid w:val="009A3F60"/>
    <w:rsid w:val="009A4058"/>
    <w:rsid w:val="009A4D77"/>
    <w:rsid w:val="009A5083"/>
    <w:rsid w:val="009A50BF"/>
    <w:rsid w:val="009A5197"/>
    <w:rsid w:val="009A53CC"/>
    <w:rsid w:val="009A5754"/>
    <w:rsid w:val="009A5C00"/>
    <w:rsid w:val="009A64C1"/>
    <w:rsid w:val="009A6EA0"/>
    <w:rsid w:val="009B0860"/>
    <w:rsid w:val="009B137D"/>
    <w:rsid w:val="009B227C"/>
    <w:rsid w:val="009B2F08"/>
    <w:rsid w:val="009B383C"/>
    <w:rsid w:val="009B3EC3"/>
    <w:rsid w:val="009B484A"/>
    <w:rsid w:val="009B4D4B"/>
    <w:rsid w:val="009B5259"/>
    <w:rsid w:val="009B5480"/>
    <w:rsid w:val="009B613E"/>
    <w:rsid w:val="009B7723"/>
    <w:rsid w:val="009C0743"/>
    <w:rsid w:val="009C127A"/>
    <w:rsid w:val="009C1413"/>
    <w:rsid w:val="009C1794"/>
    <w:rsid w:val="009C1A78"/>
    <w:rsid w:val="009C20CC"/>
    <w:rsid w:val="009C2A38"/>
    <w:rsid w:val="009C2EF1"/>
    <w:rsid w:val="009C30E2"/>
    <w:rsid w:val="009C488A"/>
    <w:rsid w:val="009C49E8"/>
    <w:rsid w:val="009C50C2"/>
    <w:rsid w:val="009C5305"/>
    <w:rsid w:val="009C5316"/>
    <w:rsid w:val="009C6BFC"/>
    <w:rsid w:val="009C74B8"/>
    <w:rsid w:val="009C786E"/>
    <w:rsid w:val="009D0039"/>
    <w:rsid w:val="009D07F3"/>
    <w:rsid w:val="009D0B09"/>
    <w:rsid w:val="009D0CBD"/>
    <w:rsid w:val="009D1B99"/>
    <w:rsid w:val="009D2CA6"/>
    <w:rsid w:val="009D3313"/>
    <w:rsid w:val="009D3636"/>
    <w:rsid w:val="009D499D"/>
    <w:rsid w:val="009D4BD5"/>
    <w:rsid w:val="009D52C0"/>
    <w:rsid w:val="009D5383"/>
    <w:rsid w:val="009D5781"/>
    <w:rsid w:val="009D5910"/>
    <w:rsid w:val="009D6909"/>
    <w:rsid w:val="009D6B6D"/>
    <w:rsid w:val="009D6BA4"/>
    <w:rsid w:val="009D6FE4"/>
    <w:rsid w:val="009D72DB"/>
    <w:rsid w:val="009D7FD2"/>
    <w:rsid w:val="009E021A"/>
    <w:rsid w:val="009E06A0"/>
    <w:rsid w:val="009E0D14"/>
    <w:rsid w:val="009E10FB"/>
    <w:rsid w:val="009E1433"/>
    <w:rsid w:val="009E1C6E"/>
    <w:rsid w:val="009E1D20"/>
    <w:rsid w:val="009E1F4D"/>
    <w:rsid w:val="009E2A6D"/>
    <w:rsid w:val="009E3025"/>
    <w:rsid w:val="009E3943"/>
    <w:rsid w:val="009E48E0"/>
    <w:rsid w:val="009E6AB1"/>
    <w:rsid w:val="009E6AF4"/>
    <w:rsid w:val="009E7438"/>
    <w:rsid w:val="009E76B7"/>
    <w:rsid w:val="009E7DA1"/>
    <w:rsid w:val="009E7E0D"/>
    <w:rsid w:val="009F042C"/>
    <w:rsid w:val="009F0751"/>
    <w:rsid w:val="009F0AF9"/>
    <w:rsid w:val="009F0F53"/>
    <w:rsid w:val="009F159C"/>
    <w:rsid w:val="009F1A02"/>
    <w:rsid w:val="009F1AF0"/>
    <w:rsid w:val="009F1C59"/>
    <w:rsid w:val="009F29CF"/>
    <w:rsid w:val="009F2C5B"/>
    <w:rsid w:val="009F4868"/>
    <w:rsid w:val="009F4AC4"/>
    <w:rsid w:val="009F4EC2"/>
    <w:rsid w:val="009F4FE8"/>
    <w:rsid w:val="009F5552"/>
    <w:rsid w:val="009F66D6"/>
    <w:rsid w:val="009F683C"/>
    <w:rsid w:val="009F71BA"/>
    <w:rsid w:val="009F77FB"/>
    <w:rsid w:val="00A00D1E"/>
    <w:rsid w:val="00A010D1"/>
    <w:rsid w:val="00A0160A"/>
    <w:rsid w:val="00A01EEF"/>
    <w:rsid w:val="00A029D9"/>
    <w:rsid w:val="00A033C8"/>
    <w:rsid w:val="00A04263"/>
    <w:rsid w:val="00A0500B"/>
    <w:rsid w:val="00A050D2"/>
    <w:rsid w:val="00A05126"/>
    <w:rsid w:val="00A05181"/>
    <w:rsid w:val="00A0565E"/>
    <w:rsid w:val="00A056C3"/>
    <w:rsid w:val="00A05D5E"/>
    <w:rsid w:val="00A072B3"/>
    <w:rsid w:val="00A076E2"/>
    <w:rsid w:val="00A07B79"/>
    <w:rsid w:val="00A10F2C"/>
    <w:rsid w:val="00A10FED"/>
    <w:rsid w:val="00A11021"/>
    <w:rsid w:val="00A1174A"/>
    <w:rsid w:val="00A13A27"/>
    <w:rsid w:val="00A141A2"/>
    <w:rsid w:val="00A148CC"/>
    <w:rsid w:val="00A14E50"/>
    <w:rsid w:val="00A150C8"/>
    <w:rsid w:val="00A1532B"/>
    <w:rsid w:val="00A15351"/>
    <w:rsid w:val="00A15F5B"/>
    <w:rsid w:val="00A16158"/>
    <w:rsid w:val="00A1680B"/>
    <w:rsid w:val="00A1696F"/>
    <w:rsid w:val="00A16B7D"/>
    <w:rsid w:val="00A16EC6"/>
    <w:rsid w:val="00A17AB8"/>
    <w:rsid w:val="00A200FD"/>
    <w:rsid w:val="00A20676"/>
    <w:rsid w:val="00A22076"/>
    <w:rsid w:val="00A22E7F"/>
    <w:rsid w:val="00A23782"/>
    <w:rsid w:val="00A23C20"/>
    <w:rsid w:val="00A23EAF"/>
    <w:rsid w:val="00A2455D"/>
    <w:rsid w:val="00A24784"/>
    <w:rsid w:val="00A248D2"/>
    <w:rsid w:val="00A24FFC"/>
    <w:rsid w:val="00A250E9"/>
    <w:rsid w:val="00A25DAD"/>
    <w:rsid w:val="00A26034"/>
    <w:rsid w:val="00A26D92"/>
    <w:rsid w:val="00A279D6"/>
    <w:rsid w:val="00A3237E"/>
    <w:rsid w:val="00A346C0"/>
    <w:rsid w:val="00A34DF6"/>
    <w:rsid w:val="00A351FC"/>
    <w:rsid w:val="00A35403"/>
    <w:rsid w:val="00A35A55"/>
    <w:rsid w:val="00A35E20"/>
    <w:rsid w:val="00A36618"/>
    <w:rsid w:val="00A4038C"/>
    <w:rsid w:val="00A40673"/>
    <w:rsid w:val="00A40B2E"/>
    <w:rsid w:val="00A415AD"/>
    <w:rsid w:val="00A41B94"/>
    <w:rsid w:val="00A420DB"/>
    <w:rsid w:val="00A42EBB"/>
    <w:rsid w:val="00A42F79"/>
    <w:rsid w:val="00A434CD"/>
    <w:rsid w:val="00A438E4"/>
    <w:rsid w:val="00A44164"/>
    <w:rsid w:val="00A44800"/>
    <w:rsid w:val="00A44B8A"/>
    <w:rsid w:val="00A44E2C"/>
    <w:rsid w:val="00A45025"/>
    <w:rsid w:val="00A452DD"/>
    <w:rsid w:val="00A4577B"/>
    <w:rsid w:val="00A45F21"/>
    <w:rsid w:val="00A47088"/>
    <w:rsid w:val="00A47CF6"/>
    <w:rsid w:val="00A50079"/>
    <w:rsid w:val="00A50C3F"/>
    <w:rsid w:val="00A51F59"/>
    <w:rsid w:val="00A5214A"/>
    <w:rsid w:val="00A52395"/>
    <w:rsid w:val="00A52670"/>
    <w:rsid w:val="00A526B3"/>
    <w:rsid w:val="00A53499"/>
    <w:rsid w:val="00A53AEE"/>
    <w:rsid w:val="00A541C3"/>
    <w:rsid w:val="00A54E4E"/>
    <w:rsid w:val="00A54EDC"/>
    <w:rsid w:val="00A55239"/>
    <w:rsid w:val="00A55FBB"/>
    <w:rsid w:val="00A56192"/>
    <w:rsid w:val="00A56C0C"/>
    <w:rsid w:val="00A56CC6"/>
    <w:rsid w:val="00A56F72"/>
    <w:rsid w:val="00A57451"/>
    <w:rsid w:val="00A601FD"/>
    <w:rsid w:val="00A60F28"/>
    <w:rsid w:val="00A613CE"/>
    <w:rsid w:val="00A61CFC"/>
    <w:rsid w:val="00A62246"/>
    <w:rsid w:val="00A6241F"/>
    <w:rsid w:val="00A63681"/>
    <w:rsid w:val="00A6377F"/>
    <w:rsid w:val="00A64136"/>
    <w:rsid w:val="00A64493"/>
    <w:rsid w:val="00A66E92"/>
    <w:rsid w:val="00A674E0"/>
    <w:rsid w:val="00A71992"/>
    <w:rsid w:val="00A72220"/>
    <w:rsid w:val="00A725E0"/>
    <w:rsid w:val="00A72965"/>
    <w:rsid w:val="00A72AF5"/>
    <w:rsid w:val="00A72C3C"/>
    <w:rsid w:val="00A73500"/>
    <w:rsid w:val="00A744F2"/>
    <w:rsid w:val="00A74B8D"/>
    <w:rsid w:val="00A7564A"/>
    <w:rsid w:val="00A76343"/>
    <w:rsid w:val="00A766E3"/>
    <w:rsid w:val="00A77274"/>
    <w:rsid w:val="00A77779"/>
    <w:rsid w:val="00A80F39"/>
    <w:rsid w:val="00A8120F"/>
    <w:rsid w:val="00A814DA"/>
    <w:rsid w:val="00A815A7"/>
    <w:rsid w:val="00A817EC"/>
    <w:rsid w:val="00A81C06"/>
    <w:rsid w:val="00A822E1"/>
    <w:rsid w:val="00A8271B"/>
    <w:rsid w:val="00A8284A"/>
    <w:rsid w:val="00A8310F"/>
    <w:rsid w:val="00A83A69"/>
    <w:rsid w:val="00A83AFE"/>
    <w:rsid w:val="00A83C43"/>
    <w:rsid w:val="00A841AE"/>
    <w:rsid w:val="00A84524"/>
    <w:rsid w:val="00A84CBA"/>
    <w:rsid w:val="00A85337"/>
    <w:rsid w:val="00A859D2"/>
    <w:rsid w:val="00A85A8F"/>
    <w:rsid w:val="00A863CA"/>
    <w:rsid w:val="00A868C2"/>
    <w:rsid w:val="00A86A42"/>
    <w:rsid w:val="00A86E22"/>
    <w:rsid w:val="00A87CBB"/>
    <w:rsid w:val="00A87EC0"/>
    <w:rsid w:val="00A90546"/>
    <w:rsid w:val="00A9064A"/>
    <w:rsid w:val="00A90D85"/>
    <w:rsid w:val="00A91314"/>
    <w:rsid w:val="00A91CC5"/>
    <w:rsid w:val="00A92931"/>
    <w:rsid w:val="00A93A9B"/>
    <w:rsid w:val="00A93D7A"/>
    <w:rsid w:val="00A94050"/>
    <w:rsid w:val="00A943D8"/>
    <w:rsid w:val="00A96959"/>
    <w:rsid w:val="00A96F8B"/>
    <w:rsid w:val="00A97CF4"/>
    <w:rsid w:val="00A97EAE"/>
    <w:rsid w:val="00A97F1D"/>
    <w:rsid w:val="00A97F96"/>
    <w:rsid w:val="00AA0DEF"/>
    <w:rsid w:val="00AA1012"/>
    <w:rsid w:val="00AA10AA"/>
    <w:rsid w:val="00AA110F"/>
    <w:rsid w:val="00AA158F"/>
    <w:rsid w:val="00AA2306"/>
    <w:rsid w:val="00AA271F"/>
    <w:rsid w:val="00AA375F"/>
    <w:rsid w:val="00AA382B"/>
    <w:rsid w:val="00AA3957"/>
    <w:rsid w:val="00AA4A24"/>
    <w:rsid w:val="00AA5542"/>
    <w:rsid w:val="00AA5B16"/>
    <w:rsid w:val="00AA74A8"/>
    <w:rsid w:val="00AA7743"/>
    <w:rsid w:val="00AA79A5"/>
    <w:rsid w:val="00AB0298"/>
    <w:rsid w:val="00AB08EF"/>
    <w:rsid w:val="00AB0D47"/>
    <w:rsid w:val="00AB103B"/>
    <w:rsid w:val="00AB1305"/>
    <w:rsid w:val="00AB214D"/>
    <w:rsid w:val="00AB234F"/>
    <w:rsid w:val="00AB2569"/>
    <w:rsid w:val="00AB33CB"/>
    <w:rsid w:val="00AB33E0"/>
    <w:rsid w:val="00AB48E5"/>
    <w:rsid w:val="00AB5506"/>
    <w:rsid w:val="00AB5AED"/>
    <w:rsid w:val="00AB6891"/>
    <w:rsid w:val="00AB6A97"/>
    <w:rsid w:val="00AB6D23"/>
    <w:rsid w:val="00AB7203"/>
    <w:rsid w:val="00AB7941"/>
    <w:rsid w:val="00AB7A07"/>
    <w:rsid w:val="00AC02B3"/>
    <w:rsid w:val="00AC060E"/>
    <w:rsid w:val="00AC061B"/>
    <w:rsid w:val="00AC08E1"/>
    <w:rsid w:val="00AC24C7"/>
    <w:rsid w:val="00AC286D"/>
    <w:rsid w:val="00AC2C2F"/>
    <w:rsid w:val="00AC2ED5"/>
    <w:rsid w:val="00AC3124"/>
    <w:rsid w:val="00AC3A3D"/>
    <w:rsid w:val="00AC406A"/>
    <w:rsid w:val="00AC4209"/>
    <w:rsid w:val="00AC4906"/>
    <w:rsid w:val="00AC4E14"/>
    <w:rsid w:val="00AC5A52"/>
    <w:rsid w:val="00AC5E17"/>
    <w:rsid w:val="00AC6483"/>
    <w:rsid w:val="00AC6784"/>
    <w:rsid w:val="00AC6BEB"/>
    <w:rsid w:val="00AC6F42"/>
    <w:rsid w:val="00AC7F48"/>
    <w:rsid w:val="00AD0646"/>
    <w:rsid w:val="00AD06A0"/>
    <w:rsid w:val="00AD1034"/>
    <w:rsid w:val="00AD1419"/>
    <w:rsid w:val="00AD14AA"/>
    <w:rsid w:val="00AD16CC"/>
    <w:rsid w:val="00AD1E7D"/>
    <w:rsid w:val="00AD2035"/>
    <w:rsid w:val="00AD2117"/>
    <w:rsid w:val="00AD23C0"/>
    <w:rsid w:val="00AD2CB3"/>
    <w:rsid w:val="00AD3083"/>
    <w:rsid w:val="00AD43E1"/>
    <w:rsid w:val="00AD4730"/>
    <w:rsid w:val="00AD5203"/>
    <w:rsid w:val="00AD5595"/>
    <w:rsid w:val="00AD55CB"/>
    <w:rsid w:val="00AD5A31"/>
    <w:rsid w:val="00AD621B"/>
    <w:rsid w:val="00AD636F"/>
    <w:rsid w:val="00AD6375"/>
    <w:rsid w:val="00AD655E"/>
    <w:rsid w:val="00AE0571"/>
    <w:rsid w:val="00AE0EF0"/>
    <w:rsid w:val="00AE112A"/>
    <w:rsid w:val="00AE1291"/>
    <w:rsid w:val="00AE12A8"/>
    <w:rsid w:val="00AE36DC"/>
    <w:rsid w:val="00AE3847"/>
    <w:rsid w:val="00AE3C0F"/>
    <w:rsid w:val="00AE509A"/>
    <w:rsid w:val="00AE5595"/>
    <w:rsid w:val="00AE77D9"/>
    <w:rsid w:val="00AE7E1D"/>
    <w:rsid w:val="00AF0157"/>
    <w:rsid w:val="00AF0354"/>
    <w:rsid w:val="00AF1ABA"/>
    <w:rsid w:val="00AF229F"/>
    <w:rsid w:val="00AF23DD"/>
    <w:rsid w:val="00AF2757"/>
    <w:rsid w:val="00AF3D65"/>
    <w:rsid w:val="00AF3E68"/>
    <w:rsid w:val="00AF452B"/>
    <w:rsid w:val="00AF4910"/>
    <w:rsid w:val="00AF5527"/>
    <w:rsid w:val="00AF5558"/>
    <w:rsid w:val="00AF6326"/>
    <w:rsid w:val="00AF6F87"/>
    <w:rsid w:val="00AF6FCB"/>
    <w:rsid w:val="00AF7774"/>
    <w:rsid w:val="00B01718"/>
    <w:rsid w:val="00B01CD9"/>
    <w:rsid w:val="00B01D72"/>
    <w:rsid w:val="00B030C0"/>
    <w:rsid w:val="00B03644"/>
    <w:rsid w:val="00B03714"/>
    <w:rsid w:val="00B03CE2"/>
    <w:rsid w:val="00B040ED"/>
    <w:rsid w:val="00B0504B"/>
    <w:rsid w:val="00B050B3"/>
    <w:rsid w:val="00B05424"/>
    <w:rsid w:val="00B05665"/>
    <w:rsid w:val="00B05F54"/>
    <w:rsid w:val="00B0705C"/>
    <w:rsid w:val="00B07108"/>
    <w:rsid w:val="00B0724F"/>
    <w:rsid w:val="00B1067C"/>
    <w:rsid w:val="00B10737"/>
    <w:rsid w:val="00B11120"/>
    <w:rsid w:val="00B11129"/>
    <w:rsid w:val="00B1273A"/>
    <w:rsid w:val="00B13BC1"/>
    <w:rsid w:val="00B13EE9"/>
    <w:rsid w:val="00B142AC"/>
    <w:rsid w:val="00B1454E"/>
    <w:rsid w:val="00B152A4"/>
    <w:rsid w:val="00B15357"/>
    <w:rsid w:val="00B168A1"/>
    <w:rsid w:val="00B16959"/>
    <w:rsid w:val="00B170BD"/>
    <w:rsid w:val="00B20431"/>
    <w:rsid w:val="00B21D3B"/>
    <w:rsid w:val="00B22C13"/>
    <w:rsid w:val="00B233C6"/>
    <w:rsid w:val="00B236C2"/>
    <w:rsid w:val="00B236F0"/>
    <w:rsid w:val="00B237CB"/>
    <w:rsid w:val="00B23881"/>
    <w:rsid w:val="00B23949"/>
    <w:rsid w:val="00B2398D"/>
    <w:rsid w:val="00B23E3F"/>
    <w:rsid w:val="00B2454D"/>
    <w:rsid w:val="00B24BD6"/>
    <w:rsid w:val="00B24CED"/>
    <w:rsid w:val="00B2517C"/>
    <w:rsid w:val="00B25CEC"/>
    <w:rsid w:val="00B26B54"/>
    <w:rsid w:val="00B26BA4"/>
    <w:rsid w:val="00B2773B"/>
    <w:rsid w:val="00B27EB9"/>
    <w:rsid w:val="00B301C1"/>
    <w:rsid w:val="00B305D2"/>
    <w:rsid w:val="00B311FA"/>
    <w:rsid w:val="00B316E2"/>
    <w:rsid w:val="00B3220C"/>
    <w:rsid w:val="00B326E5"/>
    <w:rsid w:val="00B329DD"/>
    <w:rsid w:val="00B32E39"/>
    <w:rsid w:val="00B3358C"/>
    <w:rsid w:val="00B34305"/>
    <w:rsid w:val="00B34316"/>
    <w:rsid w:val="00B34D9B"/>
    <w:rsid w:val="00B34F88"/>
    <w:rsid w:val="00B35B61"/>
    <w:rsid w:val="00B35EE5"/>
    <w:rsid w:val="00B36467"/>
    <w:rsid w:val="00B3677B"/>
    <w:rsid w:val="00B40310"/>
    <w:rsid w:val="00B408B9"/>
    <w:rsid w:val="00B40D86"/>
    <w:rsid w:val="00B40E29"/>
    <w:rsid w:val="00B416A0"/>
    <w:rsid w:val="00B41EA7"/>
    <w:rsid w:val="00B42281"/>
    <w:rsid w:val="00B4275A"/>
    <w:rsid w:val="00B42B45"/>
    <w:rsid w:val="00B43ADA"/>
    <w:rsid w:val="00B43BD3"/>
    <w:rsid w:val="00B443FE"/>
    <w:rsid w:val="00B44C28"/>
    <w:rsid w:val="00B44E04"/>
    <w:rsid w:val="00B453C8"/>
    <w:rsid w:val="00B457B7"/>
    <w:rsid w:val="00B46254"/>
    <w:rsid w:val="00B46C6D"/>
    <w:rsid w:val="00B47384"/>
    <w:rsid w:val="00B4756E"/>
    <w:rsid w:val="00B506BF"/>
    <w:rsid w:val="00B50971"/>
    <w:rsid w:val="00B5170B"/>
    <w:rsid w:val="00B52AE0"/>
    <w:rsid w:val="00B52F4E"/>
    <w:rsid w:val="00B53369"/>
    <w:rsid w:val="00B5410E"/>
    <w:rsid w:val="00B54441"/>
    <w:rsid w:val="00B54987"/>
    <w:rsid w:val="00B54A76"/>
    <w:rsid w:val="00B552D7"/>
    <w:rsid w:val="00B561AB"/>
    <w:rsid w:val="00B566B4"/>
    <w:rsid w:val="00B57174"/>
    <w:rsid w:val="00B57594"/>
    <w:rsid w:val="00B577EA"/>
    <w:rsid w:val="00B60679"/>
    <w:rsid w:val="00B60A3F"/>
    <w:rsid w:val="00B61433"/>
    <w:rsid w:val="00B61780"/>
    <w:rsid w:val="00B61C59"/>
    <w:rsid w:val="00B61F3F"/>
    <w:rsid w:val="00B6296A"/>
    <w:rsid w:val="00B629DF"/>
    <w:rsid w:val="00B62EB8"/>
    <w:rsid w:val="00B633E7"/>
    <w:rsid w:val="00B64262"/>
    <w:rsid w:val="00B6471A"/>
    <w:rsid w:val="00B648B5"/>
    <w:rsid w:val="00B651E6"/>
    <w:rsid w:val="00B6557C"/>
    <w:rsid w:val="00B65778"/>
    <w:rsid w:val="00B65E05"/>
    <w:rsid w:val="00B660E8"/>
    <w:rsid w:val="00B66546"/>
    <w:rsid w:val="00B66655"/>
    <w:rsid w:val="00B66D83"/>
    <w:rsid w:val="00B67B41"/>
    <w:rsid w:val="00B67DC4"/>
    <w:rsid w:val="00B70138"/>
    <w:rsid w:val="00B70668"/>
    <w:rsid w:val="00B71FE0"/>
    <w:rsid w:val="00B72F34"/>
    <w:rsid w:val="00B73FFF"/>
    <w:rsid w:val="00B740AB"/>
    <w:rsid w:val="00B75A6C"/>
    <w:rsid w:val="00B75C54"/>
    <w:rsid w:val="00B75F20"/>
    <w:rsid w:val="00B76102"/>
    <w:rsid w:val="00B7735D"/>
    <w:rsid w:val="00B77DDC"/>
    <w:rsid w:val="00B80211"/>
    <w:rsid w:val="00B80455"/>
    <w:rsid w:val="00B80CC2"/>
    <w:rsid w:val="00B81A56"/>
    <w:rsid w:val="00B81E34"/>
    <w:rsid w:val="00B82252"/>
    <w:rsid w:val="00B823FE"/>
    <w:rsid w:val="00B8246D"/>
    <w:rsid w:val="00B825DB"/>
    <w:rsid w:val="00B826F8"/>
    <w:rsid w:val="00B83927"/>
    <w:rsid w:val="00B83A70"/>
    <w:rsid w:val="00B84015"/>
    <w:rsid w:val="00B840DC"/>
    <w:rsid w:val="00B8547F"/>
    <w:rsid w:val="00B85E3F"/>
    <w:rsid w:val="00B87468"/>
    <w:rsid w:val="00B87763"/>
    <w:rsid w:val="00B9024C"/>
    <w:rsid w:val="00B90F9E"/>
    <w:rsid w:val="00B91007"/>
    <w:rsid w:val="00B919EE"/>
    <w:rsid w:val="00B92E45"/>
    <w:rsid w:val="00B93497"/>
    <w:rsid w:val="00B9378D"/>
    <w:rsid w:val="00B93F62"/>
    <w:rsid w:val="00B9412D"/>
    <w:rsid w:val="00B941F8"/>
    <w:rsid w:val="00B94410"/>
    <w:rsid w:val="00B949BE"/>
    <w:rsid w:val="00B94D7B"/>
    <w:rsid w:val="00B94E9F"/>
    <w:rsid w:val="00B9529F"/>
    <w:rsid w:val="00B95386"/>
    <w:rsid w:val="00B957FC"/>
    <w:rsid w:val="00B95857"/>
    <w:rsid w:val="00B95E77"/>
    <w:rsid w:val="00B96375"/>
    <w:rsid w:val="00B96736"/>
    <w:rsid w:val="00B96A68"/>
    <w:rsid w:val="00B96D34"/>
    <w:rsid w:val="00B96E4E"/>
    <w:rsid w:val="00B9779C"/>
    <w:rsid w:val="00B97916"/>
    <w:rsid w:val="00B97FE3"/>
    <w:rsid w:val="00BA0594"/>
    <w:rsid w:val="00BA06BE"/>
    <w:rsid w:val="00BA09AD"/>
    <w:rsid w:val="00BA102F"/>
    <w:rsid w:val="00BA12DB"/>
    <w:rsid w:val="00BA2132"/>
    <w:rsid w:val="00BA2470"/>
    <w:rsid w:val="00BA3873"/>
    <w:rsid w:val="00BA4090"/>
    <w:rsid w:val="00BA4368"/>
    <w:rsid w:val="00BA4921"/>
    <w:rsid w:val="00BA5235"/>
    <w:rsid w:val="00BA5A7F"/>
    <w:rsid w:val="00BA613C"/>
    <w:rsid w:val="00BA623A"/>
    <w:rsid w:val="00BA6A0B"/>
    <w:rsid w:val="00BA717E"/>
    <w:rsid w:val="00BA7AEF"/>
    <w:rsid w:val="00BB0036"/>
    <w:rsid w:val="00BB135A"/>
    <w:rsid w:val="00BB2007"/>
    <w:rsid w:val="00BB2584"/>
    <w:rsid w:val="00BB32FE"/>
    <w:rsid w:val="00BB380E"/>
    <w:rsid w:val="00BB4425"/>
    <w:rsid w:val="00BB4989"/>
    <w:rsid w:val="00BB4C6C"/>
    <w:rsid w:val="00BB4E7D"/>
    <w:rsid w:val="00BB4F53"/>
    <w:rsid w:val="00BB5870"/>
    <w:rsid w:val="00BB5E3A"/>
    <w:rsid w:val="00BB68E0"/>
    <w:rsid w:val="00BB6B90"/>
    <w:rsid w:val="00BB6D7C"/>
    <w:rsid w:val="00BB7053"/>
    <w:rsid w:val="00BB732D"/>
    <w:rsid w:val="00BB74B5"/>
    <w:rsid w:val="00BB7C10"/>
    <w:rsid w:val="00BC03BA"/>
    <w:rsid w:val="00BC0638"/>
    <w:rsid w:val="00BC15AA"/>
    <w:rsid w:val="00BC2432"/>
    <w:rsid w:val="00BC2F48"/>
    <w:rsid w:val="00BC3E92"/>
    <w:rsid w:val="00BC4586"/>
    <w:rsid w:val="00BC45C7"/>
    <w:rsid w:val="00BC5417"/>
    <w:rsid w:val="00BC597A"/>
    <w:rsid w:val="00BC6A18"/>
    <w:rsid w:val="00BC6B8D"/>
    <w:rsid w:val="00BC71C3"/>
    <w:rsid w:val="00BD0014"/>
    <w:rsid w:val="00BD004A"/>
    <w:rsid w:val="00BD06E9"/>
    <w:rsid w:val="00BD0CA5"/>
    <w:rsid w:val="00BD1154"/>
    <w:rsid w:val="00BD22EF"/>
    <w:rsid w:val="00BD272D"/>
    <w:rsid w:val="00BD2B1B"/>
    <w:rsid w:val="00BD2D9A"/>
    <w:rsid w:val="00BD2DC3"/>
    <w:rsid w:val="00BD31C7"/>
    <w:rsid w:val="00BD3231"/>
    <w:rsid w:val="00BD4A4C"/>
    <w:rsid w:val="00BD5970"/>
    <w:rsid w:val="00BD6CFF"/>
    <w:rsid w:val="00BD6D36"/>
    <w:rsid w:val="00BD6F14"/>
    <w:rsid w:val="00BD75B4"/>
    <w:rsid w:val="00BD764B"/>
    <w:rsid w:val="00BD7A3C"/>
    <w:rsid w:val="00BD7C64"/>
    <w:rsid w:val="00BE0543"/>
    <w:rsid w:val="00BE0B77"/>
    <w:rsid w:val="00BE0C4E"/>
    <w:rsid w:val="00BE139F"/>
    <w:rsid w:val="00BE23D7"/>
    <w:rsid w:val="00BE2535"/>
    <w:rsid w:val="00BE2B30"/>
    <w:rsid w:val="00BE2F9D"/>
    <w:rsid w:val="00BE32AC"/>
    <w:rsid w:val="00BE3822"/>
    <w:rsid w:val="00BE38D8"/>
    <w:rsid w:val="00BE3C4D"/>
    <w:rsid w:val="00BE3FBB"/>
    <w:rsid w:val="00BE411A"/>
    <w:rsid w:val="00BE422F"/>
    <w:rsid w:val="00BE435F"/>
    <w:rsid w:val="00BE468A"/>
    <w:rsid w:val="00BE4C66"/>
    <w:rsid w:val="00BE4C7E"/>
    <w:rsid w:val="00BE66EF"/>
    <w:rsid w:val="00BE745C"/>
    <w:rsid w:val="00BE780B"/>
    <w:rsid w:val="00BF03E9"/>
    <w:rsid w:val="00BF1D5A"/>
    <w:rsid w:val="00BF2303"/>
    <w:rsid w:val="00BF32F9"/>
    <w:rsid w:val="00BF4317"/>
    <w:rsid w:val="00BF5C2C"/>
    <w:rsid w:val="00BF66FC"/>
    <w:rsid w:val="00BF6896"/>
    <w:rsid w:val="00BF6A7D"/>
    <w:rsid w:val="00BF6C74"/>
    <w:rsid w:val="00BF6ECE"/>
    <w:rsid w:val="00C004F5"/>
    <w:rsid w:val="00C005F8"/>
    <w:rsid w:val="00C00A7E"/>
    <w:rsid w:val="00C00E70"/>
    <w:rsid w:val="00C01183"/>
    <w:rsid w:val="00C0243C"/>
    <w:rsid w:val="00C02B73"/>
    <w:rsid w:val="00C03284"/>
    <w:rsid w:val="00C03D45"/>
    <w:rsid w:val="00C03FFA"/>
    <w:rsid w:val="00C048B8"/>
    <w:rsid w:val="00C053E1"/>
    <w:rsid w:val="00C0543E"/>
    <w:rsid w:val="00C069AC"/>
    <w:rsid w:val="00C07F57"/>
    <w:rsid w:val="00C106CC"/>
    <w:rsid w:val="00C113ED"/>
    <w:rsid w:val="00C12ACA"/>
    <w:rsid w:val="00C134D6"/>
    <w:rsid w:val="00C136F6"/>
    <w:rsid w:val="00C13F1E"/>
    <w:rsid w:val="00C14199"/>
    <w:rsid w:val="00C141AF"/>
    <w:rsid w:val="00C1495B"/>
    <w:rsid w:val="00C14FF4"/>
    <w:rsid w:val="00C162D2"/>
    <w:rsid w:val="00C16317"/>
    <w:rsid w:val="00C178DE"/>
    <w:rsid w:val="00C20EAF"/>
    <w:rsid w:val="00C21F4E"/>
    <w:rsid w:val="00C22DA8"/>
    <w:rsid w:val="00C22F2F"/>
    <w:rsid w:val="00C23412"/>
    <w:rsid w:val="00C23C1D"/>
    <w:rsid w:val="00C23FAC"/>
    <w:rsid w:val="00C2486D"/>
    <w:rsid w:val="00C248DE"/>
    <w:rsid w:val="00C24C13"/>
    <w:rsid w:val="00C24DAD"/>
    <w:rsid w:val="00C25C9F"/>
    <w:rsid w:val="00C25D37"/>
    <w:rsid w:val="00C25E0B"/>
    <w:rsid w:val="00C25E10"/>
    <w:rsid w:val="00C25F65"/>
    <w:rsid w:val="00C2615A"/>
    <w:rsid w:val="00C263B5"/>
    <w:rsid w:val="00C2685E"/>
    <w:rsid w:val="00C26B72"/>
    <w:rsid w:val="00C27532"/>
    <w:rsid w:val="00C2755C"/>
    <w:rsid w:val="00C27B11"/>
    <w:rsid w:val="00C301C9"/>
    <w:rsid w:val="00C30408"/>
    <w:rsid w:val="00C31EAF"/>
    <w:rsid w:val="00C32702"/>
    <w:rsid w:val="00C32D0D"/>
    <w:rsid w:val="00C3302A"/>
    <w:rsid w:val="00C338D4"/>
    <w:rsid w:val="00C33EAD"/>
    <w:rsid w:val="00C3489C"/>
    <w:rsid w:val="00C34F98"/>
    <w:rsid w:val="00C351BE"/>
    <w:rsid w:val="00C35577"/>
    <w:rsid w:val="00C3618D"/>
    <w:rsid w:val="00C3644E"/>
    <w:rsid w:val="00C365DB"/>
    <w:rsid w:val="00C3669F"/>
    <w:rsid w:val="00C367B3"/>
    <w:rsid w:val="00C36A02"/>
    <w:rsid w:val="00C376E6"/>
    <w:rsid w:val="00C37C81"/>
    <w:rsid w:val="00C404E2"/>
    <w:rsid w:val="00C4057D"/>
    <w:rsid w:val="00C40748"/>
    <w:rsid w:val="00C40D7D"/>
    <w:rsid w:val="00C414BF"/>
    <w:rsid w:val="00C418CE"/>
    <w:rsid w:val="00C420BC"/>
    <w:rsid w:val="00C42144"/>
    <w:rsid w:val="00C42566"/>
    <w:rsid w:val="00C426C9"/>
    <w:rsid w:val="00C427A3"/>
    <w:rsid w:val="00C429CB"/>
    <w:rsid w:val="00C429F7"/>
    <w:rsid w:val="00C42E1E"/>
    <w:rsid w:val="00C4330B"/>
    <w:rsid w:val="00C43A9D"/>
    <w:rsid w:val="00C43B24"/>
    <w:rsid w:val="00C440A4"/>
    <w:rsid w:val="00C44D27"/>
    <w:rsid w:val="00C45393"/>
    <w:rsid w:val="00C4573E"/>
    <w:rsid w:val="00C46886"/>
    <w:rsid w:val="00C46CA8"/>
    <w:rsid w:val="00C46CC3"/>
    <w:rsid w:val="00C47091"/>
    <w:rsid w:val="00C472CB"/>
    <w:rsid w:val="00C47755"/>
    <w:rsid w:val="00C479A9"/>
    <w:rsid w:val="00C47C29"/>
    <w:rsid w:val="00C510D7"/>
    <w:rsid w:val="00C51512"/>
    <w:rsid w:val="00C519DD"/>
    <w:rsid w:val="00C51F88"/>
    <w:rsid w:val="00C52A71"/>
    <w:rsid w:val="00C52F59"/>
    <w:rsid w:val="00C53311"/>
    <w:rsid w:val="00C53783"/>
    <w:rsid w:val="00C54FFB"/>
    <w:rsid w:val="00C551E8"/>
    <w:rsid w:val="00C5557F"/>
    <w:rsid w:val="00C556C8"/>
    <w:rsid w:val="00C55C81"/>
    <w:rsid w:val="00C5678A"/>
    <w:rsid w:val="00C567C0"/>
    <w:rsid w:val="00C576BD"/>
    <w:rsid w:val="00C604BC"/>
    <w:rsid w:val="00C6100A"/>
    <w:rsid w:val="00C61459"/>
    <w:rsid w:val="00C62515"/>
    <w:rsid w:val="00C625AF"/>
    <w:rsid w:val="00C63E21"/>
    <w:rsid w:val="00C64342"/>
    <w:rsid w:val="00C64700"/>
    <w:rsid w:val="00C64D3A"/>
    <w:rsid w:val="00C64DCA"/>
    <w:rsid w:val="00C651E9"/>
    <w:rsid w:val="00C65429"/>
    <w:rsid w:val="00C657F9"/>
    <w:rsid w:val="00C65858"/>
    <w:rsid w:val="00C65C14"/>
    <w:rsid w:val="00C6643C"/>
    <w:rsid w:val="00C6678D"/>
    <w:rsid w:val="00C66A89"/>
    <w:rsid w:val="00C66E0B"/>
    <w:rsid w:val="00C66FDE"/>
    <w:rsid w:val="00C670B1"/>
    <w:rsid w:val="00C67983"/>
    <w:rsid w:val="00C7013B"/>
    <w:rsid w:val="00C715F5"/>
    <w:rsid w:val="00C71A07"/>
    <w:rsid w:val="00C71B1C"/>
    <w:rsid w:val="00C737AA"/>
    <w:rsid w:val="00C75234"/>
    <w:rsid w:val="00C75A2A"/>
    <w:rsid w:val="00C75A6A"/>
    <w:rsid w:val="00C75F01"/>
    <w:rsid w:val="00C76D65"/>
    <w:rsid w:val="00C76F53"/>
    <w:rsid w:val="00C778D7"/>
    <w:rsid w:val="00C77C95"/>
    <w:rsid w:val="00C8036B"/>
    <w:rsid w:val="00C804B3"/>
    <w:rsid w:val="00C81AED"/>
    <w:rsid w:val="00C82839"/>
    <w:rsid w:val="00C832A2"/>
    <w:rsid w:val="00C83A78"/>
    <w:rsid w:val="00C83F31"/>
    <w:rsid w:val="00C84188"/>
    <w:rsid w:val="00C842B0"/>
    <w:rsid w:val="00C846AF"/>
    <w:rsid w:val="00C848CE"/>
    <w:rsid w:val="00C84D30"/>
    <w:rsid w:val="00C8539F"/>
    <w:rsid w:val="00C853FD"/>
    <w:rsid w:val="00C854D8"/>
    <w:rsid w:val="00C864F6"/>
    <w:rsid w:val="00C86781"/>
    <w:rsid w:val="00C86B39"/>
    <w:rsid w:val="00C86CD2"/>
    <w:rsid w:val="00C86EAA"/>
    <w:rsid w:val="00C86EE5"/>
    <w:rsid w:val="00C87637"/>
    <w:rsid w:val="00C877C6"/>
    <w:rsid w:val="00C87EF7"/>
    <w:rsid w:val="00C90D7E"/>
    <w:rsid w:val="00C90F11"/>
    <w:rsid w:val="00C9114F"/>
    <w:rsid w:val="00C91683"/>
    <w:rsid w:val="00C922E6"/>
    <w:rsid w:val="00C929D8"/>
    <w:rsid w:val="00C92CA9"/>
    <w:rsid w:val="00C93248"/>
    <w:rsid w:val="00C935A2"/>
    <w:rsid w:val="00C93613"/>
    <w:rsid w:val="00C93CB3"/>
    <w:rsid w:val="00C94FA1"/>
    <w:rsid w:val="00C9518B"/>
    <w:rsid w:val="00C9600F"/>
    <w:rsid w:val="00C964C9"/>
    <w:rsid w:val="00C969D6"/>
    <w:rsid w:val="00C971F6"/>
    <w:rsid w:val="00C97297"/>
    <w:rsid w:val="00C9771B"/>
    <w:rsid w:val="00C97856"/>
    <w:rsid w:val="00C97F51"/>
    <w:rsid w:val="00CA0140"/>
    <w:rsid w:val="00CA01E7"/>
    <w:rsid w:val="00CA0644"/>
    <w:rsid w:val="00CA0B5E"/>
    <w:rsid w:val="00CA0FCE"/>
    <w:rsid w:val="00CA131A"/>
    <w:rsid w:val="00CA175A"/>
    <w:rsid w:val="00CA18F1"/>
    <w:rsid w:val="00CA212A"/>
    <w:rsid w:val="00CA2595"/>
    <w:rsid w:val="00CA30F0"/>
    <w:rsid w:val="00CA31E4"/>
    <w:rsid w:val="00CA374E"/>
    <w:rsid w:val="00CA3755"/>
    <w:rsid w:val="00CA37F3"/>
    <w:rsid w:val="00CA3826"/>
    <w:rsid w:val="00CA3EA5"/>
    <w:rsid w:val="00CA5503"/>
    <w:rsid w:val="00CA591B"/>
    <w:rsid w:val="00CA5F28"/>
    <w:rsid w:val="00CA60B4"/>
    <w:rsid w:val="00CA6855"/>
    <w:rsid w:val="00CA6EBE"/>
    <w:rsid w:val="00CA7702"/>
    <w:rsid w:val="00CA7992"/>
    <w:rsid w:val="00CA7B90"/>
    <w:rsid w:val="00CB0492"/>
    <w:rsid w:val="00CB04C0"/>
    <w:rsid w:val="00CB050B"/>
    <w:rsid w:val="00CB0E6E"/>
    <w:rsid w:val="00CB1194"/>
    <w:rsid w:val="00CB22B3"/>
    <w:rsid w:val="00CB29CD"/>
    <w:rsid w:val="00CB2F58"/>
    <w:rsid w:val="00CB4147"/>
    <w:rsid w:val="00CB44EB"/>
    <w:rsid w:val="00CB4AC8"/>
    <w:rsid w:val="00CB512C"/>
    <w:rsid w:val="00CB53FB"/>
    <w:rsid w:val="00CB54E7"/>
    <w:rsid w:val="00CB6C30"/>
    <w:rsid w:val="00CB6FEC"/>
    <w:rsid w:val="00CB6FEF"/>
    <w:rsid w:val="00CB7268"/>
    <w:rsid w:val="00CB789B"/>
    <w:rsid w:val="00CB7F9E"/>
    <w:rsid w:val="00CC04DE"/>
    <w:rsid w:val="00CC0887"/>
    <w:rsid w:val="00CC0892"/>
    <w:rsid w:val="00CC1794"/>
    <w:rsid w:val="00CC251A"/>
    <w:rsid w:val="00CC3BB3"/>
    <w:rsid w:val="00CC3DBF"/>
    <w:rsid w:val="00CC3DF6"/>
    <w:rsid w:val="00CC3E15"/>
    <w:rsid w:val="00CC4911"/>
    <w:rsid w:val="00CC642A"/>
    <w:rsid w:val="00CC67F1"/>
    <w:rsid w:val="00CC7C41"/>
    <w:rsid w:val="00CD0AA7"/>
    <w:rsid w:val="00CD16FD"/>
    <w:rsid w:val="00CD1944"/>
    <w:rsid w:val="00CD2395"/>
    <w:rsid w:val="00CD23B2"/>
    <w:rsid w:val="00CD26BF"/>
    <w:rsid w:val="00CD2720"/>
    <w:rsid w:val="00CD2AD4"/>
    <w:rsid w:val="00CD38AA"/>
    <w:rsid w:val="00CD38AB"/>
    <w:rsid w:val="00CD4552"/>
    <w:rsid w:val="00CD4957"/>
    <w:rsid w:val="00CD59D8"/>
    <w:rsid w:val="00CD63F7"/>
    <w:rsid w:val="00CD64E6"/>
    <w:rsid w:val="00CD65F6"/>
    <w:rsid w:val="00CD671D"/>
    <w:rsid w:val="00CD67B6"/>
    <w:rsid w:val="00CD71FD"/>
    <w:rsid w:val="00CD7606"/>
    <w:rsid w:val="00CD760B"/>
    <w:rsid w:val="00CD79FC"/>
    <w:rsid w:val="00CD7D68"/>
    <w:rsid w:val="00CE08CC"/>
    <w:rsid w:val="00CE0F76"/>
    <w:rsid w:val="00CE2033"/>
    <w:rsid w:val="00CE257A"/>
    <w:rsid w:val="00CE2886"/>
    <w:rsid w:val="00CE3639"/>
    <w:rsid w:val="00CE3953"/>
    <w:rsid w:val="00CE43D7"/>
    <w:rsid w:val="00CE45A4"/>
    <w:rsid w:val="00CE5443"/>
    <w:rsid w:val="00CE57FE"/>
    <w:rsid w:val="00CE6355"/>
    <w:rsid w:val="00CE6480"/>
    <w:rsid w:val="00CE65B1"/>
    <w:rsid w:val="00CE6957"/>
    <w:rsid w:val="00CE6A36"/>
    <w:rsid w:val="00CE6C48"/>
    <w:rsid w:val="00CE743F"/>
    <w:rsid w:val="00CE78CE"/>
    <w:rsid w:val="00CE7B77"/>
    <w:rsid w:val="00CF019B"/>
    <w:rsid w:val="00CF0680"/>
    <w:rsid w:val="00CF0AE3"/>
    <w:rsid w:val="00CF152E"/>
    <w:rsid w:val="00CF1BEB"/>
    <w:rsid w:val="00CF1C0B"/>
    <w:rsid w:val="00CF1E04"/>
    <w:rsid w:val="00CF1E69"/>
    <w:rsid w:val="00CF22C4"/>
    <w:rsid w:val="00CF2D15"/>
    <w:rsid w:val="00CF314B"/>
    <w:rsid w:val="00CF3342"/>
    <w:rsid w:val="00CF42FD"/>
    <w:rsid w:val="00CF440D"/>
    <w:rsid w:val="00CF6B19"/>
    <w:rsid w:val="00CF71DE"/>
    <w:rsid w:val="00CF7297"/>
    <w:rsid w:val="00D001EC"/>
    <w:rsid w:val="00D0088A"/>
    <w:rsid w:val="00D00B98"/>
    <w:rsid w:val="00D01AE0"/>
    <w:rsid w:val="00D033F6"/>
    <w:rsid w:val="00D042B1"/>
    <w:rsid w:val="00D048A3"/>
    <w:rsid w:val="00D04A5F"/>
    <w:rsid w:val="00D0552C"/>
    <w:rsid w:val="00D05FB9"/>
    <w:rsid w:val="00D06318"/>
    <w:rsid w:val="00D105A5"/>
    <w:rsid w:val="00D106DC"/>
    <w:rsid w:val="00D1088C"/>
    <w:rsid w:val="00D10A4A"/>
    <w:rsid w:val="00D10C0A"/>
    <w:rsid w:val="00D112AE"/>
    <w:rsid w:val="00D114F0"/>
    <w:rsid w:val="00D114F7"/>
    <w:rsid w:val="00D11625"/>
    <w:rsid w:val="00D1171C"/>
    <w:rsid w:val="00D118A6"/>
    <w:rsid w:val="00D11976"/>
    <w:rsid w:val="00D12C68"/>
    <w:rsid w:val="00D12CAB"/>
    <w:rsid w:val="00D12DE8"/>
    <w:rsid w:val="00D1332D"/>
    <w:rsid w:val="00D1357B"/>
    <w:rsid w:val="00D15DFC"/>
    <w:rsid w:val="00D1642C"/>
    <w:rsid w:val="00D17303"/>
    <w:rsid w:val="00D17707"/>
    <w:rsid w:val="00D1787F"/>
    <w:rsid w:val="00D179E1"/>
    <w:rsid w:val="00D17E84"/>
    <w:rsid w:val="00D20489"/>
    <w:rsid w:val="00D209A5"/>
    <w:rsid w:val="00D20E8A"/>
    <w:rsid w:val="00D20F77"/>
    <w:rsid w:val="00D21485"/>
    <w:rsid w:val="00D216F5"/>
    <w:rsid w:val="00D217C1"/>
    <w:rsid w:val="00D22725"/>
    <w:rsid w:val="00D23979"/>
    <w:rsid w:val="00D23AA5"/>
    <w:rsid w:val="00D23FF0"/>
    <w:rsid w:val="00D25766"/>
    <w:rsid w:val="00D25AF7"/>
    <w:rsid w:val="00D2680B"/>
    <w:rsid w:val="00D26CC6"/>
    <w:rsid w:val="00D27653"/>
    <w:rsid w:val="00D276C1"/>
    <w:rsid w:val="00D27D55"/>
    <w:rsid w:val="00D305EF"/>
    <w:rsid w:val="00D310E4"/>
    <w:rsid w:val="00D315C6"/>
    <w:rsid w:val="00D31D3B"/>
    <w:rsid w:val="00D328FC"/>
    <w:rsid w:val="00D329A2"/>
    <w:rsid w:val="00D32CE7"/>
    <w:rsid w:val="00D33681"/>
    <w:rsid w:val="00D336A3"/>
    <w:rsid w:val="00D36119"/>
    <w:rsid w:val="00D3625C"/>
    <w:rsid w:val="00D365B9"/>
    <w:rsid w:val="00D366A4"/>
    <w:rsid w:val="00D3695F"/>
    <w:rsid w:val="00D36CC0"/>
    <w:rsid w:val="00D37155"/>
    <w:rsid w:val="00D3768C"/>
    <w:rsid w:val="00D37949"/>
    <w:rsid w:val="00D402F7"/>
    <w:rsid w:val="00D4058E"/>
    <w:rsid w:val="00D409DF"/>
    <w:rsid w:val="00D41160"/>
    <w:rsid w:val="00D41756"/>
    <w:rsid w:val="00D41B62"/>
    <w:rsid w:val="00D41E4D"/>
    <w:rsid w:val="00D42445"/>
    <w:rsid w:val="00D42F2A"/>
    <w:rsid w:val="00D4354B"/>
    <w:rsid w:val="00D43602"/>
    <w:rsid w:val="00D439A6"/>
    <w:rsid w:val="00D44A92"/>
    <w:rsid w:val="00D44E2B"/>
    <w:rsid w:val="00D45430"/>
    <w:rsid w:val="00D45A46"/>
    <w:rsid w:val="00D46512"/>
    <w:rsid w:val="00D4658C"/>
    <w:rsid w:val="00D46CDB"/>
    <w:rsid w:val="00D470BD"/>
    <w:rsid w:val="00D47BE0"/>
    <w:rsid w:val="00D50280"/>
    <w:rsid w:val="00D504DB"/>
    <w:rsid w:val="00D516CC"/>
    <w:rsid w:val="00D51931"/>
    <w:rsid w:val="00D525AF"/>
    <w:rsid w:val="00D52EBA"/>
    <w:rsid w:val="00D55EE0"/>
    <w:rsid w:val="00D56543"/>
    <w:rsid w:val="00D5680D"/>
    <w:rsid w:val="00D57ADF"/>
    <w:rsid w:val="00D609AB"/>
    <w:rsid w:val="00D60C1E"/>
    <w:rsid w:val="00D60EB9"/>
    <w:rsid w:val="00D60F34"/>
    <w:rsid w:val="00D6102E"/>
    <w:rsid w:val="00D617C4"/>
    <w:rsid w:val="00D61EB9"/>
    <w:rsid w:val="00D6200E"/>
    <w:rsid w:val="00D62298"/>
    <w:rsid w:val="00D625A4"/>
    <w:rsid w:val="00D63245"/>
    <w:rsid w:val="00D63552"/>
    <w:rsid w:val="00D640ED"/>
    <w:rsid w:val="00D645B9"/>
    <w:rsid w:val="00D64B07"/>
    <w:rsid w:val="00D64F9B"/>
    <w:rsid w:val="00D6534E"/>
    <w:rsid w:val="00D6539D"/>
    <w:rsid w:val="00D65732"/>
    <w:rsid w:val="00D65FD6"/>
    <w:rsid w:val="00D66915"/>
    <w:rsid w:val="00D66A4C"/>
    <w:rsid w:val="00D66F9F"/>
    <w:rsid w:val="00D67AF4"/>
    <w:rsid w:val="00D708F8"/>
    <w:rsid w:val="00D70CB0"/>
    <w:rsid w:val="00D7209A"/>
    <w:rsid w:val="00D72342"/>
    <w:rsid w:val="00D728BC"/>
    <w:rsid w:val="00D72A87"/>
    <w:rsid w:val="00D73CAE"/>
    <w:rsid w:val="00D73D3F"/>
    <w:rsid w:val="00D751C7"/>
    <w:rsid w:val="00D75607"/>
    <w:rsid w:val="00D76CAF"/>
    <w:rsid w:val="00D76D15"/>
    <w:rsid w:val="00D76D3C"/>
    <w:rsid w:val="00D77045"/>
    <w:rsid w:val="00D80183"/>
    <w:rsid w:val="00D8072F"/>
    <w:rsid w:val="00D81B9B"/>
    <w:rsid w:val="00D82822"/>
    <w:rsid w:val="00D83307"/>
    <w:rsid w:val="00D841E6"/>
    <w:rsid w:val="00D84317"/>
    <w:rsid w:val="00D84360"/>
    <w:rsid w:val="00D84720"/>
    <w:rsid w:val="00D84E72"/>
    <w:rsid w:val="00D84F6A"/>
    <w:rsid w:val="00D85494"/>
    <w:rsid w:val="00D854A1"/>
    <w:rsid w:val="00D86B63"/>
    <w:rsid w:val="00D87172"/>
    <w:rsid w:val="00D877D1"/>
    <w:rsid w:val="00D87FB5"/>
    <w:rsid w:val="00D90455"/>
    <w:rsid w:val="00D90731"/>
    <w:rsid w:val="00D90C86"/>
    <w:rsid w:val="00D91BCA"/>
    <w:rsid w:val="00D91C45"/>
    <w:rsid w:val="00D922D4"/>
    <w:rsid w:val="00D92791"/>
    <w:rsid w:val="00D92FCB"/>
    <w:rsid w:val="00D93578"/>
    <w:rsid w:val="00D94081"/>
    <w:rsid w:val="00D946F6"/>
    <w:rsid w:val="00D94757"/>
    <w:rsid w:val="00D95740"/>
    <w:rsid w:val="00D9585F"/>
    <w:rsid w:val="00D95902"/>
    <w:rsid w:val="00D96586"/>
    <w:rsid w:val="00D96762"/>
    <w:rsid w:val="00D96900"/>
    <w:rsid w:val="00DA0263"/>
    <w:rsid w:val="00DA070C"/>
    <w:rsid w:val="00DA0769"/>
    <w:rsid w:val="00DA0B4C"/>
    <w:rsid w:val="00DA0C5B"/>
    <w:rsid w:val="00DA16D1"/>
    <w:rsid w:val="00DA19C1"/>
    <w:rsid w:val="00DA1D24"/>
    <w:rsid w:val="00DA1EA0"/>
    <w:rsid w:val="00DA28E3"/>
    <w:rsid w:val="00DA3014"/>
    <w:rsid w:val="00DA3638"/>
    <w:rsid w:val="00DA3952"/>
    <w:rsid w:val="00DA3BCE"/>
    <w:rsid w:val="00DA458C"/>
    <w:rsid w:val="00DA495F"/>
    <w:rsid w:val="00DA4E2B"/>
    <w:rsid w:val="00DA5006"/>
    <w:rsid w:val="00DA52AB"/>
    <w:rsid w:val="00DA598D"/>
    <w:rsid w:val="00DA5F91"/>
    <w:rsid w:val="00DA65F3"/>
    <w:rsid w:val="00DA6877"/>
    <w:rsid w:val="00DA7480"/>
    <w:rsid w:val="00DA7E7C"/>
    <w:rsid w:val="00DB0B10"/>
    <w:rsid w:val="00DB10EA"/>
    <w:rsid w:val="00DB18A4"/>
    <w:rsid w:val="00DB1FE5"/>
    <w:rsid w:val="00DB2A6B"/>
    <w:rsid w:val="00DB2BFE"/>
    <w:rsid w:val="00DB30BA"/>
    <w:rsid w:val="00DB3113"/>
    <w:rsid w:val="00DB3159"/>
    <w:rsid w:val="00DB3E37"/>
    <w:rsid w:val="00DB425E"/>
    <w:rsid w:val="00DB4617"/>
    <w:rsid w:val="00DB5169"/>
    <w:rsid w:val="00DB555F"/>
    <w:rsid w:val="00DB5E64"/>
    <w:rsid w:val="00DB6DE4"/>
    <w:rsid w:val="00DB7532"/>
    <w:rsid w:val="00DB78E2"/>
    <w:rsid w:val="00DB7B37"/>
    <w:rsid w:val="00DB7DAC"/>
    <w:rsid w:val="00DC0441"/>
    <w:rsid w:val="00DC053C"/>
    <w:rsid w:val="00DC0592"/>
    <w:rsid w:val="00DC0E11"/>
    <w:rsid w:val="00DC0EA0"/>
    <w:rsid w:val="00DC1130"/>
    <w:rsid w:val="00DC2057"/>
    <w:rsid w:val="00DC2281"/>
    <w:rsid w:val="00DC2678"/>
    <w:rsid w:val="00DC29AC"/>
    <w:rsid w:val="00DC2CBD"/>
    <w:rsid w:val="00DC3BC7"/>
    <w:rsid w:val="00DC42E2"/>
    <w:rsid w:val="00DC490A"/>
    <w:rsid w:val="00DC4F6E"/>
    <w:rsid w:val="00DC5C23"/>
    <w:rsid w:val="00DC6302"/>
    <w:rsid w:val="00DC681E"/>
    <w:rsid w:val="00DC6942"/>
    <w:rsid w:val="00DC6DF9"/>
    <w:rsid w:val="00DC752F"/>
    <w:rsid w:val="00DC770A"/>
    <w:rsid w:val="00DC7BF4"/>
    <w:rsid w:val="00DD0692"/>
    <w:rsid w:val="00DD38CB"/>
    <w:rsid w:val="00DD3C77"/>
    <w:rsid w:val="00DD3C95"/>
    <w:rsid w:val="00DD3EAA"/>
    <w:rsid w:val="00DD40B0"/>
    <w:rsid w:val="00DD5323"/>
    <w:rsid w:val="00DD5752"/>
    <w:rsid w:val="00DD5EE4"/>
    <w:rsid w:val="00DD7B47"/>
    <w:rsid w:val="00DE106A"/>
    <w:rsid w:val="00DE12F5"/>
    <w:rsid w:val="00DE13CD"/>
    <w:rsid w:val="00DE223F"/>
    <w:rsid w:val="00DE243C"/>
    <w:rsid w:val="00DE246F"/>
    <w:rsid w:val="00DE2DF4"/>
    <w:rsid w:val="00DE35F7"/>
    <w:rsid w:val="00DE37B6"/>
    <w:rsid w:val="00DE408A"/>
    <w:rsid w:val="00DE4210"/>
    <w:rsid w:val="00DE4EE2"/>
    <w:rsid w:val="00DE56C0"/>
    <w:rsid w:val="00DE5CB8"/>
    <w:rsid w:val="00DE6CC4"/>
    <w:rsid w:val="00DE77F7"/>
    <w:rsid w:val="00DE7E18"/>
    <w:rsid w:val="00DF059B"/>
    <w:rsid w:val="00DF0806"/>
    <w:rsid w:val="00DF0D10"/>
    <w:rsid w:val="00DF0D9B"/>
    <w:rsid w:val="00DF1BA7"/>
    <w:rsid w:val="00DF219F"/>
    <w:rsid w:val="00DF2B97"/>
    <w:rsid w:val="00DF3381"/>
    <w:rsid w:val="00DF33DD"/>
    <w:rsid w:val="00DF3DE9"/>
    <w:rsid w:val="00DF3F1D"/>
    <w:rsid w:val="00DF45D9"/>
    <w:rsid w:val="00DF479C"/>
    <w:rsid w:val="00DF4958"/>
    <w:rsid w:val="00DF5F01"/>
    <w:rsid w:val="00DF5FEE"/>
    <w:rsid w:val="00DF6176"/>
    <w:rsid w:val="00DF6457"/>
    <w:rsid w:val="00DF6CCE"/>
    <w:rsid w:val="00DF731A"/>
    <w:rsid w:val="00E00161"/>
    <w:rsid w:val="00E00BEC"/>
    <w:rsid w:val="00E00F0A"/>
    <w:rsid w:val="00E01A66"/>
    <w:rsid w:val="00E02B60"/>
    <w:rsid w:val="00E0412B"/>
    <w:rsid w:val="00E051CD"/>
    <w:rsid w:val="00E05310"/>
    <w:rsid w:val="00E0550A"/>
    <w:rsid w:val="00E06214"/>
    <w:rsid w:val="00E064D6"/>
    <w:rsid w:val="00E06C55"/>
    <w:rsid w:val="00E0752E"/>
    <w:rsid w:val="00E077DC"/>
    <w:rsid w:val="00E07D1A"/>
    <w:rsid w:val="00E11639"/>
    <w:rsid w:val="00E117D4"/>
    <w:rsid w:val="00E1213D"/>
    <w:rsid w:val="00E122D4"/>
    <w:rsid w:val="00E1283F"/>
    <w:rsid w:val="00E142AF"/>
    <w:rsid w:val="00E14AB5"/>
    <w:rsid w:val="00E1528C"/>
    <w:rsid w:val="00E157F2"/>
    <w:rsid w:val="00E15869"/>
    <w:rsid w:val="00E15C65"/>
    <w:rsid w:val="00E16503"/>
    <w:rsid w:val="00E16D61"/>
    <w:rsid w:val="00E1720C"/>
    <w:rsid w:val="00E200D9"/>
    <w:rsid w:val="00E2098C"/>
    <w:rsid w:val="00E213AE"/>
    <w:rsid w:val="00E2141C"/>
    <w:rsid w:val="00E21C30"/>
    <w:rsid w:val="00E21C55"/>
    <w:rsid w:val="00E22532"/>
    <w:rsid w:val="00E2269A"/>
    <w:rsid w:val="00E22977"/>
    <w:rsid w:val="00E22B25"/>
    <w:rsid w:val="00E22EAD"/>
    <w:rsid w:val="00E23D79"/>
    <w:rsid w:val="00E242E1"/>
    <w:rsid w:val="00E2434D"/>
    <w:rsid w:val="00E24FB7"/>
    <w:rsid w:val="00E2570C"/>
    <w:rsid w:val="00E25F76"/>
    <w:rsid w:val="00E260CF"/>
    <w:rsid w:val="00E2747C"/>
    <w:rsid w:val="00E2759D"/>
    <w:rsid w:val="00E2760F"/>
    <w:rsid w:val="00E3012B"/>
    <w:rsid w:val="00E31112"/>
    <w:rsid w:val="00E31814"/>
    <w:rsid w:val="00E31EA5"/>
    <w:rsid w:val="00E32431"/>
    <w:rsid w:val="00E32532"/>
    <w:rsid w:val="00E32554"/>
    <w:rsid w:val="00E337E4"/>
    <w:rsid w:val="00E338AC"/>
    <w:rsid w:val="00E33D40"/>
    <w:rsid w:val="00E33EE6"/>
    <w:rsid w:val="00E34640"/>
    <w:rsid w:val="00E354FE"/>
    <w:rsid w:val="00E35A0E"/>
    <w:rsid w:val="00E35ECC"/>
    <w:rsid w:val="00E364FD"/>
    <w:rsid w:val="00E376F5"/>
    <w:rsid w:val="00E37B04"/>
    <w:rsid w:val="00E40C51"/>
    <w:rsid w:val="00E4102D"/>
    <w:rsid w:val="00E41789"/>
    <w:rsid w:val="00E42404"/>
    <w:rsid w:val="00E42AE5"/>
    <w:rsid w:val="00E4391A"/>
    <w:rsid w:val="00E44F2F"/>
    <w:rsid w:val="00E452D3"/>
    <w:rsid w:val="00E456A6"/>
    <w:rsid w:val="00E45738"/>
    <w:rsid w:val="00E45F4B"/>
    <w:rsid w:val="00E46181"/>
    <w:rsid w:val="00E461A5"/>
    <w:rsid w:val="00E46C77"/>
    <w:rsid w:val="00E4716A"/>
    <w:rsid w:val="00E47B7B"/>
    <w:rsid w:val="00E47BB0"/>
    <w:rsid w:val="00E50F73"/>
    <w:rsid w:val="00E51177"/>
    <w:rsid w:val="00E51187"/>
    <w:rsid w:val="00E51D45"/>
    <w:rsid w:val="00E52A48"/>
    <w:rsid w:val="00E53A18"/>
    <w:rsid w:val="00E53FB2"/>
    <w:rsid w:val="00E542F4"/>
    <w:rsid w:val="00E54901"/>
    <w:rsid w:val="00E54B1E"/>
    <w:rsid w:val="00E54DCB"/>
    <w:rsid w:val="00E54F7D"/>
    <w:rsid w:val="00E55151"/>
    <w:rsid w:val="00E55359"/>
    <w:rsid w:val="00E55A82"/>
    <w:rsid w:val="00E56377"/>
    <w:rsid w:val="00E5725D"/>
    <w:rsid w:val="00E5794F"/>
    <w:rsid w:val="00E57D3F"/>
    <w:rsid w:val="00E57E03"/>
    <w:rsid w:val="00E57F51"/>
    <w:rsid w:val="00E600DB"/>
    <w:rsid w:val="00E604A8"/>
    <w:rsid w:val="00E60E31"/>
    <w:rsid w:val="00E60FB2"/>
    <w:rsid w:val="00E6106B"/>
    <w:rsid w:val="00E61D4E"/>
    <w:rsid w:val="00E62068"/>
    <w:rsid w:val="00E623CA"/>
    <w:rsid w:val="00E62951"/>
    <w:rsid w:val="00E62BAE"/>
    <w:rsid w:val="00E62F84"/>
    <w:rsid w:val="00E6347F"/>
    <w:rsid w:val="00E63594"/>
    <w:rsid w:val="00E637E5"/>
    <w:rsid w:val="00E639D5"/>
    <w:rsid w:val="00E63EC1"/>
    <w:rsid w:val="00E63EEE"/>
    <w:rsid w:val="00E64E0F"/>
    <w:rsid w:val="00E654C8"/>
    <w:rsid w:val="00E65543"/>
    <w:rsid w:val="00E656B2"/>
    <w:rsid w:val="00E65A28"/>
    <w:rsid w:val="00E6683C"/>
    <w:rsid w:val="00E6694C"/>
    <w:rsid w:val="00E66A72"/>
    <w:rsid w:val="00E66F70"/>
    <w:rsid w:val="00E675E5"/>
    <w:rsid w:val="00E6786C"/>
    <w:rsid w:val="00E67E09"/>
    <w:rsid w:val="00E67E8F"/>
    <w:rsid w:val="00E700E4"/>
    <w:rsid w:val="00E70100"/>
    <w:rsid w:val="00E70BE5"/>
    <w:rsid w:val="00E71425"/>
    <w:rsid w:val="00E71A7A"/>
    <w:rsid w:val="00E72016"/>
    <w:rsid w:val="00E721C3"/>
    <w:rsid w:val="00E72C07"/>
    <w:rsid w:val="00E7301D"/>
    <w:rsid w:val="00E73C4B"/>
    <w:rsid w:val="00E73C79"/>
    <w:rsid w:val="00E73EBC"/>
    <w:rsid w:val="00E74314"/>
    <w:rsid w:val="00E744BD"/>
    <w:rsid w:val="00E752FD"/>
    <w:rsid w:val="00E75DFA"/>
    <w:rsid w:val="00E769E8"/>
    <w:rsid w:val="00E77C4E"/>
    <w:rsid w:val="00E80262"/>
    <w:rsid w:val="00E80D81"/>
    <w:rsid w:val="00E812B4"/>
    <w:rsid w:val="00E81D2E"/>
    <w:rsid w:val="00E820D8"/>
    <w:rsid w:val="00E82867"/>
    <w:rsid w:val="00E82B3B"/>
    <w:rsid w:val="00E839F8"/>
    <w:rsid w:val="00E841DA"/>
    <w:rsid w:val="00E84FF3"/>
    <w:rsid w:val="00E857DE"/>
    <w:rsid w:val="00E86318"/>
    <w:rsid w:val="00E876D5"/>
    <w:rsid w:val="00E9108C"/>
    <w:rsid w:val="00E9125E"/>
    <w:rsid w:val="00E91737"/>
    <w:rsid w:val="00E919CF"/>
    <w:rsid w:val="00E91B37"/>
    <w:rsid w:val="00E91BC2"/>
    <w:rsid w:val="00E91F4A"/>
    <w:rsid w:val="00E9217E"/>
    <w:rsid w:val="00E93667"/>
    <w:rsid w:val="00E9373B"/>
    <w:rsid w:val="00E937E4"/>
    <w:rsid w:val="00E9381E"/>
    <w:rsid w:val="00E93923"/>
    <w:rsid w:val="00E94B96"/>
    <w:rsid w:val="00E95631"/>
    <w:rsid w:val="00E95BA2"/>
    <w:rsid w:val="00E960B8"/>
    <w:rsid w:val="00E96712"/>
    <w:rsid w:val="00E967E2"/>
    <w:rsid w:val="00E9780A"/>
    <w:rsid w:val="00EA0018"/>
    <w:rsid w:val="00EA04B0"/>
    <w:rsid w:val="00EA04CB"/>
    <w:rsid w:val="00EA1A2C"/>
    <w:rsid w:val="00EA1EB1"/>
    <w:rsid w:val="00EA235F"/>
    <w:rsid w:val="00EA2F6A"/>
    <w:rsid w:val="00EA44C6"/>
    <w:rsid w:val="00EA4883"/>
    <w:rsid w:val="00EA4BF2"/>
    <w:rsid w:val="00EA5620"/>
    <w:rsid w:val="00EA5C86"/>
    <w:rsid w:val="00EA60E3"/>
    <w:rsid w:val="00EA6DA9"/>
    <w:rsid w:val="00EA6FC2"/>
    <w:rsid w:val="00EB02B0"/>
    <w:rsid w:val="00EB065E"/>
    <w:rsid w:val="00EB1577"/>
    <w:rsid w:val="00EB1A6A"/>
    <w:rsid w:val="00EB20C0"/>
    <w:rsid w:val="00EB2183"/>
    <w:rsid w:val="00EB235D"/>
    <w:rsid w:val="00EB27C8"/>
    <w:rsid w:val="00EB38FB"/>
    <w:rsid w:val="00EB3F84"/>
    <w:rsid w:val="00EB43EA"/>
    <w:rsid w:val="00EB4473"/>
    <w:rsid w:val="00EB46D5"/>
    <w:rsid w:val="00EB533B"/>
    <w:rsid w:val="00EB53E2"/>
    <w:rsid w:val="00EB64C9"/>
    <w:rsid w:val="00EB6C0F"/>
    <w:rsid w:val="00EB6DD4"/>
    <w:rsid w:val="00EB7639"/>
    <w:rsid w:val="00EB7C9A"/>
    <w:rsid w:val="00EB7E56"/>
    <w:rsid w:val="00EC0FB3"/>
    <w:rsid w:val="00EC15BC"/>
    <w:rsid w:val="00EC1FED"/>
    <w:rsid w:val="00EC2899"/>
    <w:rsid w:val="00EC3185"/>
    <w:rsid w:val="00EC381C"/>
    <w:rsid w:val="00EC4810"/>
    <w:rsid w:val="00EC4DF1"/>
    <w:rsid w:val="00EC4E37"/>
    <w:rsid w:val="00EC515A"/>
    <w:rsid w:val="00EC5AB2"/>
    <w:rsid w:val="00EC5AF2"/>
    <w:rsid w:val="00EC694C"/>
    <w:rsid w:val="00EC699C"/>
    <w:rsid w:val="00EC6BE7"/>
    <w:rsid w:val="00EC72FB"/>
    <w:rsid w:val="00EC7311"/>
    <w:rsid w:val="00EC7353"/>
    <w:rsid w:val="00EC7356"/>
    <w:rsid w:val="00ED0A2B"/>
    <w:rsid w:val="00ED0B01"/>
    <w:rsid w:val="00ED0B93"/>
    <w:rsid w:val="00ED1662"/>
    <w:rsid w:val="00ED2FF3"/>
    <w:rsid w:val="00ED30BF"/>
    <w:rsid w:val="00ED37BE"/>
    <w:rsid w:val="00ED385A"/>
    <w:rsid w:val="00ED41E8"/>
    <w:rsid w:val="00ED47D0"/>
    <w:rsid w:val="00ED4955"/>
    <w:rsid w:val="00ED4BA8"/>
    <w:rsid w:val="00ED4BB0"/>
    <w:rsid w:val="00ED5CA2"/>
    <w:rsid w:val="00ED69C8"/>
    <w:rsid w:val="00ED7428"/>
    <w:rsid w:val="00ED7A80"/>
    <w:rsid w:val="00EE0C65"/>
    <w:rsid w:val="00EE14F2"/>
    <w:rsid w:val="00EE158A"/>
    <w:rsid w:val="00EE1DD3"/>
    <w:rsid w:val="00EE3359"/>
    <w:rsid w:val="00EE3385"/>
    <w:rsid w:val="00EE47B9"/>
    <w:rsid w:val="00EE4907"/>
    <w:rsid w:val="00EE4B94"/>
    <w:rsid w:val="00EE4BB5"/>
    <w:rsid w:val="00EE4E32"/>
    <w:rsid w:val="00EE5468"/>
    <w:rsid w:val="00EE5F0F"/>
    <w:rsid w:val="00EE5F11"/>
    <w:rsid w:val="00EE6C44"/>
    <w:rsid w:val="00EE6F0A"/>
    <w:rsid w:val="00EE74BC"/>
    <w:rsid w:val="00EE7ED1"/>
    <w:rsid w:val="00EE7F6C"/>
    <w:rsid w:val="00EF019F"/>
    <w:rsid w:val="00EF07BF"/>
    <w:rsid w:val="00EF1699"/>
    <w:rsid w:val="00EF2921"/>
    <w:rsid w:val="00EF3AD5"/>
    <w:rsid w:val="00EF3E28"/>
    <w:rsid w:val="00EF557A"/>
    <w:rsid w:val="00EF5937"/>
    <w:rsid w:val="00EF67A0"/>
    <w:rsid w:val="00EF79D8"/>
    <w:rsid w:val="00EF7ECB"/>
    <w:rsid w:val="00F009BB"/>
    <w:rsid w:val="00F01374"/>
    <w:rsid w:val="00F02A94"/>
    <w:rsid w:val="00F03D79"/>
    <w:rsid w:val="00F0464B"/>
    <w:rsid w:val="00F047D4"/>
    <w:rsid w:val="00F04AAB"/>
    <w:rsid w:val="00F051F5"/>
    <w:rsid w:val="00F05F34"/>
    <w:rsid w:val="00F06198"/>
    <w:rsid w:val="00F06695"/>
    <w:rsid w:val="00F06790"/>
    <w:rsid w:val="00F067DC"/>
    <w:rsid w:val="00F06AC1"/>
    <w:rsid w:val="00F06D3E"/>
    <w:rsid w:val="00F06D60"/>
    <w:rsid w:val="00F06D6B"/>
    <w:rsid w:val="00F07B48"/>
    <w:rsid w:val="00F07D8B"/>
    <w:rsid w:val="00F10A41"/>
    <w:rsid w:val="00F10E81"/>
    <w:rsid w:val="00F113ED"/>
    <w:rsid w:val="00F119DF"/>
    <w:rsid w:val="00F11C32"/>
    <w:rsid w:val="00F122D4"/>
    <w:rsid w:val="00F126C2"/>
    <w:rsid w:val="00F139A5"/>
    <w:rsid w:val="00F139E5"/>
    <w:rsid w:val="00F13AEA"/>
    <w:rsid w:val="00F13FAA"/>
    <w:rsid w:val="00F1419C"/>
    <w:rsid w:val="00F1433C"/>
    <w:rsid w:val="00F1455E"/>
    <w:rsid w:val="00F1565D"/>
    <w:rsid w:val="00F161BE"/>
    <w:rsid w:val="00F162A3"/>
    <w:rsid w:val="00F1642A"/>
    <w:rsid w:val="00F17141"/>
    <w:rsid w:val="00F2048E"/>
    <w:rsid w:val="00F206A3"/>
    <w:rsid w:val="00F20D59"/>
    <w:rsid w:val="00F216BE"/>
    <w:rsid w:val="00F219C3"/>
    <w:rsid w:val="00F21BB8"/>
    <w:rsid w:val="00F21C34"/>
    <w:rsid w:val="00F21C83"/>
    <w:rsid w:val="00F2218D"/>
    <w:rsid w:val="00F2265E"/>
    <w:rsid w:val="00F22AE7"/>
    <w:rsid w:val="00F22B2F"/>
    <w:rsid w:val="00F22C14"/>
    <w:rsid w:val="00F22DED"/>
    <w:rsid w:val="00F234DD"/>
    <w:rsid w:val="00F250FB"/>
    <w:rsid w:val="00F259AF"/>
    <w:rsid w:val="00F25BEB"/>
    <w:rsid w:val="00F26914"/>
    <w:rsid w:val="00F26AAB"/>
    <w:rsid w:val="00F26DAD"/>
    <w:rsid w:val="00F26F0F"/>
    <w:rsid w:val="00F27709"/>
    <w:rsid w:val="00F27A11"/>
    <w:rsid w:val="00F307FD"/>
    <w:rsid w:val="00F30B52"/>
    <w:rsid w:val="00F30CC6"/>
    <w:rsid w:val="00F32D34"/>
    <w:rsid w:val="00F33A56"/>
    <w:rsid w:val="00F33C99"/>
    <w:rsid w:val="00F33FBC"/>
    <w:rsid w:val="00F34479"/>
    <w:rsid w:val="00F34E53"/>
    <w:rsid w:val="00F35470"/>
    <w:rsid w:val="00F363FF"/>
    <w:rsid w:val="00F36B9B"/>
    <w:rsid w:val="00F37D3D"/>
    <w:rsid w:val="00F40043"/>
    <w:rsid w:val="00F400FE"/>
    <w:rsid w:val="00F4086D"/>
    <w:rsid w:val="00F40949"/>
    <w:rsid w:val="00F40A28"/>
    <w:rsid w:val="00F40C0A"/>
    <w:rsid w:val="00F40CB4"/>
    <w:rsid w:val="00F40E76"/>
    <w:rsid w:val="00F41D01"/>
    <w:rsid w:val="00F41E06"/>
    <w:rsid w:val="00F4272B"/>
    <w:rsid w:val="00F429AC"/>
    <w:rsid w:val="00F4339B"/>
    <w:rsid w:val="00F43C67"/>
    <w:rsid w:val="00F44AD2"/>
    <w:rsid w:val="00F4539A"/>
    <w:rsid w:val="00F456FA"/>
    <w:rsid w:val="00F459AB"/>
    <w:rsid w:val="00F45E79"/>
    <w:rsid w:val="00F46618"/>
    <w:rsid w:val="00F46FA4"/>
    <w:rsid w:val="00F47AD6"/>
    <w:rsid w:val="00F47EC4"/>
    <w:rsid w:val="00F500F9"/>
    <w:rsid w:val="00F50AE1"/>
    <w:rsid w:val="00F50C85"/>
    <w:rsid w:val="00F50D33"/>
    <w:rsid w:val="00F5103A"/>
    <w:rsid w:val="00F51593"/>
    <w:rsid w:val="00F5252D"/>
    <w:rsid w:val="00F52F1B"/>
    <w:rsid w:val="00F542FF"/>
    <w:rsid w:val="00F5439A"/>
    <w:rsid w:val="00F54DB2"/>
    <w:rsid w:val="00F5575F"/>
    <w:rsid w:val="00F55A22"/>
    <w:rsid w:val="00F55A2A"/>
    <w:rsid w:val="00F56193"/>
    <w:rsid w:val="00F568E9"/>
    <w:rsid w:val="00F569DA"/>
    <w:rsid w:val="00F56CD9"/>
    <w:rsid w:val="00F5738E"/>
    <w:rsid w:val="00F57BEF"/>
    <w:rsid w:val="00F6004F"/>
    <w:rsid w:val="00F61340"/>
    <w:rsid w:val="00F615F9"/>
    <w:rsid w:val="00F61801"/>
    <w:rsid w:val="00F62A1C"/>
    <w:rsid w:val="00F62B4C"/>
    <w:rsid w:val="00F62D6C"/>
    <w:rsid w:val="00F63232"/>
    <w:rsid w:val="00F63438"/>
    <w:rsid w:val="00F63BBD"/>
    <w:rsid w:val="00F64B8A"/>
    <w:rsid w:val="00F64D9A"/>
    <w:rsid w:val="00F64E4A"/>
    <w:rsid w:val="00F6510E"/>
    <w:rsid w:val="00F6570F"/>
    <w:rsid w:val="00F65D2D"/>
    <w:rsid w:val="00F65EC2"/>
    <w:rsid w:val="00F6648B"/>
    <w:rsid w:val="00F667CF"/>
    <w:rsid w:val="00F66917"/>
    <w:rsid w:val="00F66A05"/>
    <w:rsid w:val="00F66A88"/>
    <w:rsid w:val="00F679B1"/>
    <w:rsid w:val="00F7121B"/>
    <w:rsid w:val="00F71984"/>
    <w:rsid w:val="00F71E37"/>
    <w:rsid w:val="00F71F8D"/>
    <w:rsid w:val="00F72527"/>
    <w:rsid w:val="00F7260C"/>
    <w:rsid w:val="00F72617"/>
    <w:rsid w:val="00F72E65"/>
    <w:rsid w:val="00F72FDE"/>
    <w:rsid w:val="00F732BF"/>
    <w:rsid w:val="00F73FFE"/>
    <w:rsid w:val="00F74EC4"/>
    <w:rsid w:val="00F762E8"/>
    <w:rsid w:val="00F7744B"/>
    <w:rsid w:val="00F774E6"/>
    <w:rsid w:val="00F779F4"/>
    <w:rsid w:val="00F77B0C"/>
    <w:rsid w:val="00F77BFD"/>
    <w:rsid w:val="00F77FC9"/>
    <w:rsid w:val="00F80AAD"/>
    <w:rsid w:val="00F812E2"/>
    <w:rsid w:val="00F8191C"/>
    <w:rsid w:val="00F82DE2"/>
    <w:rsid w:val="00F82E0F"/>
    <w:rsid w:val="00F8401E"/>
    <w:rsid w:val="00F846A8"/>
    <w:rsid w:val="00F848D5"/>
    <w:rsid w:val="00F87406"/>
    <w:rsid w:val="00F87A4F"/>
    <w:rsid w:val="00F91284"/>
    <w:rsid w:val="00F912A2"/>
    <w:rsid w:val="00F91792"/>
    <w:rsid w:val="00F91825"/>
    <w:rsid w:val="00F91A72"/>
    <w:rsid w:val="00F922FB"/>
    <w:rsid w:val="00F92731"/>
    <w:rsid w:val="00F9362B"/>
    <w:rsid w:val="00F938A3"/>
    <w:rsid w:val="00F93C9B"/>
    <w:rsid w:val="00F93EA6"/>
    <w:rsid w:val="00F94345"/>
    <w:rsid w:val="00F943DB"/>
    <w:rsid w:val="00F9618B"/>
    <w:rsid w:val="00F96923"/>
    <w:rsid w:val="00F96A2C"/>
    <w:rsid w:val="00F97D07"/>
    <w:rsid w:val="00FA0045"/>
    <w:rsid w:val="00FA05E6"/>
    <w:rsid w:val="00FA0719"/>
    <w:rsid w:val="00FA15CF"/>
    <w:rsid w:val="00FA1C83"/>
    <w:rsid w:val="00FA1DEF"/>
    <w:rsid w:val="00FA201F"/>
    <w:rsid w:val="00FA207D"/>
    <w:rsid w:val="00FA2413"/>
    <w:rsid w:val="00FA2E33"/>
    <w:rsid w:val="00FA33DA"/>
    <w:rsid w:val="00FA37E0"/>
    <w:rsid w:val="00FA3FF3"/>
    <w:rsid w:val="00FA4028"/>
    <w:rsid w:val="00FA423B"/>
    <w:rsid w:val="00FA4919"/>
    <w:rsid w:val="00FA4A51"/>
    <w:rsid w:val="00FA4C21"/>
    <w:rsid w:val="00FA55A1"/>
    <w:rsid w:val="00FA6848"/>
    <w:rsid w:val="00FA685B"/>
    <w:rsid w:val="00FA6931"/>
    <w:rsid w:val="00FA7A1D"/>
    <w:rsid w:val="00FA7E52"/>
    <w:rsid w:val="00FB0DFA"/>
    <w:rsid w:val="00FB1DAF"/>
    <w:rsid w:val="00FB2461"/>
    <w:rsid w:val="00FB24CB"/>
    <w:rsid w:val="00FB2B1A"/>
    <w:rsid w:val="00FB30CF"/>
    <w:rsid w:val="00FB3C99"/>
    <w:rsid w:val="00FB432F"/>
    <w:rsid w:val="00FB4650"/>
    <w:rsid w:val="00FB554F"/>
    <w:rsid w:val="00FB5888"/>
    <w:rsid w:val="00FB69A2"/>
    <w:rsid w:val="00FB734A"/>
    <w:rsid w:val="00FC002D"/>
    <w:rsid w:val="00FC010F"/>
    <w:rsid w:val="00FC0B29"/>
    <w:rsid w:val="00FC1425"/>
    <w:rsid w:val="00FC195F"/>
    <w:rsid w:val="00FC1C3D"/>
    <w:rsid w:val="00FC207C"/>
    <w:rsid w:val="00FC23ED"/>
    <w:rsid w:val="00FC2777"/>
    <w:rsid w:val="00FC294F"/>
    <w:rsid w:val="00FC2BB7"/>
    <w:rsid w:val="00FC2D2E"/>
    <w:rsid w:val="00FC2DB0"/>
    <w:rsid w:val="00FC3D97"/>
    <w:rsid w:val="00FC4028"/>
    <w:rsid w:val="00FC4305"/>
    <w:rsid w:val="00FC4859"/>
    <w:rsid w:val="00FC4C3E"/>
    <w:rsid w:val="00FC5205"/>
    <w:rsid w:val="00FC53EE"/>
    <w:rsid w:val="00FC6058"/>
    <w:rsid w:val="00FC6079"/>
    <w:rsid w:val="00FC6AE0"/>
    <w:rsid w:val="00FC6BEF"/>
    <w:rsid w:val="00FC6F83"/>
    <w:rsid w:val="00FC72A8"/>
    <w:rsid w:val="00FC7F7E"/>
    <w:rsid w:val="00FD0850"/>
    <w:rsid w:val="00FD1076"/>
    <w:rsid w:val="00FD2501"/>
    <w:rsid w:val="00FD3959"/>
    <w:rsid w:val="00FD3A8D"/>
    <w:rsid w:val="00FD3EF2"/>
    <w:rsid w:val="00FD4588"/>
    <w:rsid w:val="00FD4F79"/>
    <w:rsid w:val="00FD512F"/>
    <w:rsid w:val="00FD531E"/>
    <w:rsid w:val="00FD61BD"/>
    <w:rsid w:val="00FD7559"/>
    <w:rsid w:val="00FD78EF"/>
    <w:rsid w:val="00FE0945"/>
    <w:rsid w:val="00FE12D6"/>
    <w:rsid w:val="00FE1422"/>
    <w:rsid w:val="00FE1B18"/>
    <w:rsid w:val="00FE2535"/>
    <w:rsid w:val="00FE2714"/>
    <w:rsid w:val="00FE2928"/>
    <w:rsid w:val="00FE2C7F"/>
    <w:rsid w:val="00FE2D70"/>
    <w:rsid w:val="00FE361C"/>
    <w:rsid w:val="00FE3AA1"/>
    <w:rsid w:val="00FE3B9C"/>
    <w:rsid w:val="00FE3BC2"/>
    <w:rsid w:val="00FE3D31"/>
    <w:rsid w:val="00FE3EA6"/>
    <w:rsid w:val="00FE4C75"/>
    <w:rsid w:val="00FE55E6"/>
    <w:rsid w:val="00FE70D9"/>
    <w:rsid w:val="00FE7202"/>
    <w:rsid w:val="00FE7411"/>
    <w:rsid w:val="00FE797F"/>
    <w:rsid w:val="00FF1E35"/>
    <w:rsid w:val="00FF2A17"/>
    <w:rsid w:val="00FF3AC8"/>
    <w:rsid w:val="00FF3B02"/>
    <w:rsid w:val="00FF44EA"/>
    <w:rsid w:val="00FF47E7"/>
    <w:rsid w:val="00FF48B6"/>
    <w:rsid w:val="00FF5439"/>
    <w:rsid w:val="00FF6007"/>
    <w:rsid w:val="00FF6494"/>
    <w:rsid w:val="00FF6B50"/>
    <w:rsid w:val="00FF7F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7682DEF-FF42-441A-ADE5-27C50B368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6446CF"/>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qFormat/>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qFormat/>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6F5414"/>
    <w:pPr>
      <w:tabs>
        <w:tab w:val="left" w:pos="660"/>
        <w:tab w:val="right" w:leader="dot" w:pos="10065"/>
      </w:tabs>
      <w:spacing w:after="0"/>
      <w:ind w:right="-2"/>
      <w:jc w:val="both"/>
    </w:pPr>
    <w:rPr>
      <w:rFonts w:ascii="Times New Roman" w:hAnsi="Times New Roman"/>
      <w:noProof/>
      <w:sz w:val="20"/>
      <w:szCs w:val="20"/>
    </w:rPr>
  </w:style>
  <w:style w:type="paragraph" w:styleId="1f3">
    <w:name w:val="toc 1"/>
    <w:basedOn w:val="a3"/>
    <w:next w:val="a3"/>
    <w:autoRedefine/>
    <w:uiPriority w:val="39"/>
    <w:unhideWhenUsed/>
    <w:rsid w:val="00800D60"/>
    <w:pPr>
      <w:tabs>
        <w:tab w:val="left" w:pos="440"/>
        <w:tab w:val="right" w:leader="dot" w:pos="10065"/>
      </w:tabs>
      <w:spacing w:before="120" w:after="120" w:line="240" w:lineRule="auto"/>
      <w:ind w:right="-2"/>
      <w:jc w:val="both"/>
    </w:pPr>
    <w:rPr>
      <w:rFonts w:ascii="Times New Roman" w:eastAsia="Times New Roman" w:hAnsi="Times New Roman"/>
      <w:b/>
      <w:bCs/>
      <w:iCs/>
      <w:caps/>
      <w:noProof/>
      <w:sz w:val="20"/>
      <w:szCs w:val="24"/>
      <w:lang w:val="en-US" w:eastAsia="ru-RU"/>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link w:val="2-0"/>
    <w:qFormat/>
    <w:rsid w:val="001C23A3"/>
    <w:pPr>
      <w:numPr>
        <w:numId w:val="7"/>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7"/>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7"/>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3"/>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1">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4"/>
      </w:numPr>
      <w:spacing w:line="276" w:lineRule="auto"/>
      <w:jc w:val="both"/>
    </w:pPr>
    <w:rPr>
      <w:rFonts w:ascii="Times New Roman" w:hAnsi="Times New Roman" w:cs="Times New Roman"/>
      <w:sz w:val="28"/>
      <w:szCs w:val="28"/>
    </w:rPr>
  </w:style>
  <w:style w:type="paragraph" w:styleId="affff9">
    <w:name w:val="No Spacing"/>
    <w:aliases w:val="Приложение АР"/>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numbering" w:customStyle="1" w:styleId="1f5">
    <w:name w:val="Нет списка1"/>
    <w:next w:val="a6"/>
    <w:uiPriority w:val="99"/>
    <w:semiHidden/>
    <w:unhideWhenUsed/>
    <w:rsid w:val="00F459AB"/>
  </w:style>
  <w:style w:type="table" w:customStyle="1" w:styleId="1f6">
    <w:name w:val="Сетка таблицы1"/>
    <w:basedOn w:val="a5"/>
    <w:next w:val="aff"/>
    <w:uiPriority w:val="59"/>
    <w:rsid w:val="00F459AB"/>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4"/>
    <w:rsid w:val="00F459AB"/>
  </w:style>
  <w:style w:type="character" w:customStyle="1" w:styleId="affff4">
    <w:name w:val="Абзац списка Знак"/>
    <w:aliases w:val="Абзац списка нумерованный Знак"/>
    <w:link w:val="affff3"/>
    <w:uiPriority w:val="34"/>
    <w:locked/>
    <w:rsid w:val="00522CDE"/>
    <w:rPr>
      <w:sz w:val="22"/>
      <w:szCs w:val="22"/>
      <w:lang w:eastAsia="en-US"/>
    </w:rPr>
  </w:style>
  <w:style w:type="table" w:customStyle="1" w:styleId="2f3">
    <w:name w:val="Сетка таблицы2"/>
    <w:basedOn w:val="a5"/>
    <w:next w:val="aff"/>
    <w:uiPriority w:val="59"/>
    <w:rsid w:val="00FE3D31"/>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4">
    <w:name w:val="Нет списка2"/>
    <w:next w:val="a6"/>
    <w:uiPriority w:val="99"/>
    <w:semiHidden/>
    <w:unhideWhenUsed/>
    <w:rsid w:val="00313B9C"/>
  </w:style>
  <w:style w:type="table" w:customStyle="1" w:styleId="3d">
    <w:name w:val="Сетка таблицы3"/>
    <w:basedOn w:val="a5"/>
    <w:next w:val="aff"/>
    <w:uiPriority w:val="59"/>
    <w:rsid w:val="00313B9C"/>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1D1BB9"/>
    <w:pPr>
      <w:widowControl w:val="0"/>
      <w:autoSpaceDE w:val="0"/>
      <w:autoSpaceDN w:val="0"/>
    </w:pPr>
    <w:rPr>
      <w:rFonts w:ascii="Tahoma" w:eastAsia="Times New Roman" w:hAnsi="Tahoma" w:cs="Tahoma"/>
    </w:rPr>
  </w:style>
  <w:style w:type="numbering" w:customStyle="1" w:styleId="3e">
    <w:name w:val="Нет списка3"/>
    <w:next w:val="a6"/>
    <w:uiPriority w:val="99"/>
    <w:semiHidden/>
    <w:unhideWhenUsed/>
    <w:rsid w:val="00E80D81"/>
  </w:style>
  <w:style w:type="table" w:customStyle="1" w:styleId="44">
    <w:name w:val="Сетка таблицы4"/>
    <w:basedOn w:val="a5"/>
    <w:next w:val="aff"/>
    <w:uiPriority w:val="59"/>
    <w:rsid w:val="00E80D81"/>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РегламентГПЗУ"/>
    <w:basedOn w:val="affff3"/>
    <w:qFormat/>
    <w:rsid w:val="00391C28"/>
    <w:pPr>
      <w:numPr>
        <w:ilvl w:val="1"/>
        <w:numId w:val="8"/>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391C28"/>
    <w:pPr>
      <w:numPr>
        <w:ilvl w:val="2"/>
      </w:numPr>
      <w:tabs>
        <w:tab w:val="clear" w:pos="992"/>
        <w:tab w:val="num" w:pos="360"/>
        <w:tab w:val="left" w:pos="1418"/>
      </w:tabs>
    </w:pPr>
  </w:style>
  <w:style w:type="table" w:customStyle="1" w:styleId="53">
    <w:name w:val="Сетка таблицы5"/>
    <w:basedOn w:val="a5"/>
    <w:next w:val="aff"/>
    <w:uiPriority w:val="59"/>
    <w:rsid w:val="009F29CF"/>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5"/>
    <w:next w:val="aff"/>
    <w:uiPriority w:val="59"/>
    <w:rsid w:val="009F29CF"/>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a">
    <w:name w:val="Без интервала Знак"/>
    <w:aliases w:val="Приложение АР Знак"/>
    <w:basedOn w:val="a4"/>
    <w:link w:val="affff9"/>
    <w:locked/>
    <w:rsid w:val="00BC597A"/>
    <w:rPr>
      <w:sz w:val="22"/>
      <w:szCs w:val="22"/>
      <w:lang w:eastAsia="en-US"/>
    </w:rPr>
  </w:style>
  <w:style w:type="paragraph" w:customStyle="1" w:styleId="pright1">
    <w:name w:val="pright1"/>
    <w:basedOn w:val="a3"/>
    <w:rsid w:val="00F21C34"/>
    <w:pPr>
      <w:spacing w:before="100" w:beforeAutospacing="1" w:after="180" w:line="330" w:lineRule="atLeast"/>
      <w:jc w:val="right"/>
    </w:pPr>
    <w:rPr>
      <w:rFonts w:ascii="Times New Roman" w:eastAsia="Times New Roman" w:hAnsi="Times New Roman"/>
      <w:sz w:val="24"/>
      <w:szCs w:val="24"/>
      <w:lang w:eastAsia="ru-RU"/>
    </w:rPr>
  </w:style>
  <w:style w:type="paragraph" w:customStyle="1" w:styleId="affffc">
    <w:name w:val="обычный приложения"/>
    <w:basedOn w:val="a3"/>
    <w:qFormat/>
    <w:rsid w:val="002616A9"/>
    <w:pPr>
      <w:jc w:val="center"/>
    </w:pPr>
    <w:rPr>
      <w:rFonts w:ascii="Times New Roman" w:hAnsi="Times New Roman"/>
      <w:b/>
      <w:sz w:val="24"/>
    </w:rPr>
  </w:style>
  <w:style w:type="character" w:customStyle="1" w:styleId="2-0">
    <w:name w:val="Рег. Заголовок 2-го уровня регламента Знак"/>
    <w:basedOn w:val="ConsPlusNormal0"/>
    <w:link w:val="2-"/>
    <w:rsid w:val="002616A9"/>
    <w:rPr>
      <w:rFonts w:ascii="Times New Roman" w:hAnsi="Times New Roman" w:cs="Arial"/>
      <w:b/>
      <w:i/>
      <w:sz w:val="28"/>
      <w:szCs w:val="28"/>
      <w:lang w:val="ru-RU" w:eastAsia="en-US" w:bidi="ar-SA"/>
    </w:rPr>
  </w:style>
  <w:style w:type="paragraph" w:styleId="affffd">
    <w:name w:val="TOC Heading"/>
    <w:basedOn w:val="12"/>
    <w:next w:val="a3"/>
    <w:uiPriority w:val="39"/>
    <w:unhideWhenUsed/>
    <w:qFormat/>
    <w:rsid w:val="006F5414"/>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lang w:eastAsia="en-US"/>
    </w:rPr>
  </w:style>
  <w:style w:type="paragraph" w:customStyle="1" w:styleId="-">
    <w:name w:val="АР-Осн_текст"/>
    <w:basedOn w:val="a3"/>
    <w:link w:val="-0"/>
    <w:qFormat/>
    <w:rsid w:val="00900527"/>
    <w:pPr>
      <w:suppressAutoHyphens/>
      <w:spacing w:after="0" w:line="240" w:lineRule="auto"/>
      <w:ind w:firstLine="851"/>
      <w:jc w:val="both"/>
    </w:pPr>
    <w:rPr>
      <w:rFonts w:ascii="Times New Roman" w:hAnsi="Times New Roman"/>
      <w:sz w:val="24"/>
      <w:szCs w:val="24"/>
      <w:lang w:eastAsia="zh-CN"/>
    </w:rPr>
  </w:style>
  <w:style w:type="character" w:customStyle="1" w:styleId="-0">
    <w:name w:val="АР-Осн_текст Знак"/>
    <w:basedOn w:val="a4"/>
    <w:link w:val="-"/>
    <w:rsid w:val="00900527"/>
    <w:rPr>
      <w:rFonts w:ascii="Times New Roman" w:hAnsi="Times New Roman"/>
      <w:sz w:val="24"/>
      <w:szCs w:val="24"/>
      <w:lang w:eastAsia="zh-CN"/>
    </w:rPr>
  </w:style>
  <w:style w:type="character" w:customStyle="1" w:styleId="2f5">
    <w:name w:val="Текст примечания Знак2"/>
    <w:uiPriority w:val="99"/>
    <w:semiHidden/>
    <w:rsid w:val="000F4B2D"/>
    <w:rPr>
      <w:rFonts w:ascii="Calibri" w:eastAsia="Calibri" w:hAnsi="Calibri" w:cs="Calibri"/>
      <w:kern w:val="1"/>
      <w:lang w:eastAsia="zh-CN"/>
    </w:rPr>
  </w:style>
  <w:style w:type="character" w:customStyle="1" w:styleId="NoSpacingChar">
    <w:name w:val="No Spacing Char"/>
    <w:link w:val="2f6"/>
    <w:uiPriority w:val="99"/>
    <w:qFormat/>
    <w:locked/>
    <w:rsid w:val="00ED4955"/>
    <w:rPr>
      <w:rFonts w:asciiTheme="minorHAnsi" w:eastAsiaTheme="minorHAnsi" w:hAnsiTheme="minorHAnsi" w:cstheme="minorBidi"/>
      <w:sz w:val="22"/>
      <w:szCs w:val="22"/>
      <w:lang w:eastAsia="en-US"/>
    </w:rPr>
  </w:style>
  <w:style w:type="paragraph" w:customStyle="1" w:styleId="2f6">
    <w:name w:val="Без интервала2"/>
    <w:link w:val="NoSpacingChar"/>
    <w:uiPriority w:val="99"/>
    <w:qFormat/>
    <w:rsid w:val="00ED495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7724">
      <w:bodyDiv w:val="1"/>
      <w:marLeft w:val="0"/>
      <w:marRight w:val="0"/>
      <w:marTop w:val="0"/>
      <w:marBottom w:val="0"/>
      <w:divBdr>
        <w:top w:val="none" w:sz="0" w:space="0" w:color="auto"/>
        <w:left w:val="none" w:sz="0" w:space="0" w:color="auto"/>
        <w:bottom w:val="none" w:sz="0" w:space="0" w:color="auto"/>
        <w:right w:val="none" w:sz="0" w:space="0" w:color="auto"/>
      </w:divBdr>
    </w:div>
    <w:div w:id="22560776">
      <w:bodyDiv w:val="1"/>
      <w:marLeft w:val="0"/>
      <w:marRight w:val="0"/>
      <w:marTop w:val="0"/>
      <w:marBottom w:val="0"/>
      <w:divBdr>
        <w:top w:val="none" w:sz="0" w:space="0" w:color="auto"/>
        <w:left w:val="none" w:sz="0" w:space="0" w:color="auto"/>
        <w:bottom w:val="none" w:sz="0" w:space="0" w:color="auto"/>
        <w:right w:val="none" w:sz="0" w:space="0" w:color="auto"/>
      </w:divBdr>
    </w:div>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44381564">
      <w:bodyDiv w:val="1"/>
      <w:marLeft w:val="0"/>
      <w:marRight w:val="0"/>
      <w:marTop w:val="0"/>
      <w:marBottom w:val="0"/>
      <w:divBdr>
        <w:top w:val="none" w:sz="0" w:space="0" w:color="auto"/>
        <w:left w:val="none" w:sz="0" w:space="0" w:color="auto"/>
        <w:bottom w:val="none" w:sz="0" w:space="0" w:color="auto"/>
        <w:right w:val="none" w:sz="0" w:space="0" w:color="auto"/>
      </w:divBdr>
    </w:div>
    <w:div w:id="47341108">
      <w:bodyDiv w:val="1"/>
      <w:marLeft w:val="0"/>
      <w:marRight w:val="0"/>
      <w:marTop w:val="0"/>
      <w:marBottom w:val="0"/>
      <w:divBdr>
        <w:top w:val="none" w:sz="0" w:space="0" w:color="auto"/>
        <w:left w:val="none" w:sz="0" w:space="0" w:color="auto"/>
        <w:bottom w:val="none" w:sz="0" w:space="0" w:color="auto"/>
        <w:right w:val="none" w:sz="0" w:space="0" w:color="auto"/>
      </w:divBdr>
    </w:div>
    <w:div w:id="53747169">
      <w:bodyDiv w:val="1"/>
      <w:marLeft w:val="0"/>
      <w:marRight w:val="0"/>
      <w:marTop w:val="0"/>
      <w:marBottom w:val="0"/>
      <w:divBdr>
        <w:top w:val="none" w:sz="0" w:space="0" w:color="auto"/>
        <w:left w:val="none" w:sz="0" w:space="0" w:color="auto"/>
        <w:bottom w:val="none" w:sz="0" w:space="0" w:color="auto"/>
        <w:right w:val="none" w:sz="0" w:space="0" w:color="auto"/>
      </w:divBdr>
    </w:div>
    <w:div w:id="58141402">
      <w:bodyDiv w:val="1"/>
      <w:marLeft w:val="0"/>
      <w:marRight w:val="0"/>
      <w:marTop w:val="0"/>
      <w:marBottom w:val="0"/>
      <w:divBdr>
        <w:top w:val="none" w:sz="0" w:space="0" w:color="auto"/>
        <w:left w:val="none" w:sz="0" w:space="0" w:color="auto"/>
        <w:bottom w:val="none" w:sz="0" w:space="0" w:color="auto"/>
        <w:right w:val="none" w:sz="0" w:space="0" w:color="auto"/>
      </w:divBdr>
    </w:div>
    <w:div w:id="68043638">
      <w:bodyDiv w:val="1"/>
      <w:marLeft w:val="0"/>
      <w:marRight w:val="0"/>
      <w:marTop w:val="0"/>
      <w:marBottom w:val="0"/>
      <w:divBdr>
        <w:top w:val="none" w:sz="0" w:space="0" w:color="auto"/>
        <w:left w:val="none" w:sz="0" w:space="0" w:color="auto"/>
        <w:bottom w:val="none" w:sz="0" w:space="0" w:color="auto"/>
        <w:right w:val="none" w:sz="0" w:space="0" w:color="auto"/>
      </w:divBdr>
    </w:div>
    <w:div w:id="74060141">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1922067">
      <w:bodyDiv w:val="1"/>
      <w:marLeft w:val="0"/>
      <w:marRight w:val="0"/>
      <w:marTop w:val="0"/>
      <w:marBottom w:val="0"/>
      <w:divBdr>
        <w:top w:val="none" w:sz="0" w:space="0" w:color="auto"/>
        <w:left w:val="none" w:sz="0" w:space="0" w:color="auto"/>
        <w:bottom w:val="none" w:sz="0" w:space="0" w:color="auto"/>
        <w:right w:val="none" w:sz="0" w:space="0" w:color="auto"/>
      </w:divBdr>
    </w:div>
    <w:div w:id="85418814">
      <w:bodyDiv w:val="1"/>
      <w:marLeft w:val="0"/>
      <w:marRight w:val="0"/>
      <w:marTop w:val="0"/>
      <w:marBottom w:val="0"/>
      <w:divBdr>
        <w:top w:val="none" w:sz="0" w:space="0" w:color="auto"/>
        <w:left w:val="none" w:sz="0" w:space="0" w:color="auto"/>
        <w:bottom w:val="none" w:sz="0" w:space="0" w:color="auto"/>
        <w:right w:val="none" w:sz="0" w:space="0" w:color="auto"/>
      </w:divBdr>
    </w:div>
    <w:div w:id="9760300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30709257">
      <w:bodyDiv w:val="1"/>
      <w:marLeft w:val="0"/>
      <w:marRight w:val="0"/>
      <w:marTop w:val="0"/>
      <w:marBottom w:val="0"/>
      <w:divBdr>
        <w:top w:val="none" w:sz="0" w:space="0" w:color="auto"/>
        <w:left w:val="none" w:sz="0" w:space="0" w:color="auto"/>
        <w:bottom w:val="none" w:sz="0" w:space="0" w:color="auto"/>
        <w:right w:val="none" w:sz="0" w:space="0" w:color="auto"/>
      </w:divBdr>
    </w:div>
    <w:div w:id="136803998">
      <w:bodyDiv w:val="1"/>
      <w:marLeft w:val="0"/>
      <w:marRight w:val="0"/>
      <w:marTop w:val="0"/>
      <w:marBottom w:val="0"/>
      <w:divBdr>
        <w:top w:val="none" w:sz="0" w:space="0" w:color="auto"/>
        <w:left w:val="none" w:sz="0" w:space="0" w:color="auto"/>
        <w:bottom w:val="none" w:sz="0" w:space="0" w:color="auto"/>
        <w:right w:val="none" w:sz="0" w:space="0" w:color="auto"/>
      </w:divBdr>
    </w:div>
    <w:div w:id="137772222">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2183789">
      <w:bodyDiv w:val="1"/>
      <w:marLeft w:val="0"/>
      <w:marRight w:val="0"/>
      <w:marTop w:val="0"/>
      <w:marBottom w:val="0"/>
      <w:divBdr>
        <w:top w:val="none" w:sz="0" w:space="0" w:color="auto"/>
        <w:left w:val="none" w:sz="0" w:space="0" w:color="auto"/>
        <w:bottom w:val="none" w:sz="0" w:space="0" w:color="auto"/>
        <w:right w:val="none" w:sz="0" w:space="0" w:color="auto"/>
      </w:divBdr>
    </w:div>
    <w:div w:id="161507774">
      <w:bodyDiv w:val="1"/>
      <w:marLeft w:val="0"/>
      <w:marRight w:val="0"/>
      <w:marTop w:val="0"/>
      <w:marBottom w:val="0"/>
      <w:divBdr>
        <w:top w:val="none" w:sz="0" w:space="0" w:color="auto"/>
        <w:left w:val="none" w:sz="0" w:space="0" w:color="auto"/>
        <w:bottom w:val="none" w:sz="0" w:space="0" w:color="auto"/>
        <w:right w:val="none" w:sz="0" w:space="0" w:color="auto"/>
      </w:divBdr>
    </w:div>
    <w:div w:id="184102640">
      <w:bodyDiv w:val="1"/>
      <w:marLeft w:val="0"/>
      <w:marRight w:val="0"/>
      <w:marTop w:val="0"/>
      <w:marBottom w:val="0"/>
      <w:divBdr>
        <w:top w:val="none" w:sz="0" w:space="0" w:color="auto"/>
        <w:left w:val="none" w:sz="0" w:space="0" w:color="auto"/>
        <w:bottom w:val="none" w:sz="0" w:space="0" w:color="auto"/>
        <w:right w:val="none" w:sz="0" w:space="0" w:color="auto"/>
      </w:divBdr>
    </w:div>
    <w:div w:id="192184241">
      <w:bodyDiv w:val="1"/>
      <w:marLeft w:val="0"/>
      <w:marRight w:val="0"/>
      <w:marTop w:val="0"/>
      <w:marBottom w:val="0"/>
      <w:divBdr>
        <w:top w:val="none" w:sz="0" w:space="0" w:color="auto"/>
        <w:left w:val="none" w:sz="0" w:space="0" w:color="auto"/>
        <w:bottom w:val="none" w:sz="0" w:space="0" w:color="auto"/>
        <w:right w:val="none" w:sz="0" w:space="0" w:color="auto"/>
      </w:divBdr>
    </w:div>
    <w:div w:id="215944202">
      <w:bodyDiv w:val="1"/>
      <w:marLeft w:val="0"/>
      <w:marRight w:val="0"/>
      <w:marTop w:val="0"/>
      <w:marBottom w:val="0"/>
      <w:divBdr>
        <w:top w:val="none" w:sz="0" w:space="0" w:color="auto"/>
        <w:left w:val="none" w:sz="0" w:space="0" w:color="auto"/>
        <w:bottom w:val="none" w:sz="0" w:space="0" w:color="auto"/>
        <w:right w:val="none" w:sz="0" w:space="0" w:color="auto"/>
      </w:divBdr>
    </w:div>
    <w:div w:id="264383555">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295260843">
      <w:bodyDiv w:val="1"/>
      <w:marLeft w:val="0"/>
      <w:marRight w:val="0"/>
      <w:marTop w:val="0"/>
      <w:marBottom w:val="0"/>
      <w:divBdr>
        <w:top w:val="none" w:sz="0" w:space="0" w:color="auto"/>
        <w:left w:val="none" w:sz="0" w:space="0" w:color="auto"/>
        <w:bottom w:val="none" w:sz="0" w:space="0" w:color="auto"/>
        <w:right w:val="none" w:sz="0" w:space="0" w:color="auto"/>
      </w:divBdr>
    </w:div>
    <w:div w:id="302736144">
      <w:bodyDiv w:val="1"/>
      <w:marLeft w:val="0"/>
      <w:marRight w:val="0"/>
      <w:marTop w:val="0"/>
      <w:marBottom w:val="0"/>
      <w:divBdr>
        <w:top w:val="none" w:sz="0" w:space="0" w:color="auto"/>
        <w:left w:val="none" w:sz="0" w:space="0" w:color="auto"/>
        <w:bottom w:val="none" w:sz="0" w:space="0" w:color="auto"/>
        <w:right w:val="none" w:sz="0" w:space="0" w:color="auto"/>
      </w:divBdr>
    </w:div>
    <w:div w:id="316497586">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389421955">
      <w:bodyDiv w:val="1"/>
      <w:marLeft w:val="0"/>
      <w:marRight w:val="0"/>
      <w:marTop w:val="0"/>
      <w:marBottom w:val="0"/>
      <w:divBdr>
        <w:top w:val="none" w:sz="0" w:space="0" w:color="auto"/>
        <w:left w:val="none" w:sz="0" w:space="0" w:color="auto"/>
        <w:bottom w:val="none" w:sz="0" w:space="0" w:color="auto"/>
        <w:right w:val="none" w:sz="0" w:space="0" w:color="auto"/>
      </w:divBdr>
    </w:div>
    <w:div w:id="395473445">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33687777">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18999160">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68288466">
      <w:bodyDiv w:val="1"/>
      <w:marLeft w:val="0"/>
      <w:marRight w:val="0"/>
      <w:marTop w:val="0"/>
      <w:marBottom w:val="0"/>
      <w:divBdr>
        <w:top w:val="none" w:sz="0" w:space="0" w:color="auto"/>
        <w:left w:val="none" w:sz="0" w:space="0" w:color="auto"/>
        <w:bottom w:val="none" w:sz="0" w:space="0" w:color="auto"/>
        <w:right w:val="none" w:sz="0" w:space="0" w:color="auto"/>
      </w:divBdr>
    </w:div>
    <w:div w:id="692654156">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12577540">
      <w:bodyDiv w:val="1"/>
      <w:marLeft w:val="0"/>
      <w:marRight w:val="0"/>
      <w:marTop w:val="0"/>
      <w:marBottom w:val="0"/>
      <w:divBdr>
        <w:top w:val="none" w:sz="0" w:space="0" w:color="auto"/>
        <w:left w:val="none" w:sz="0" w:space="0" w:color="auto"/>
        <w:bottom w:val="none" w:sz="0" w:space="0" w:color="auto"/>
        <w:right w:val="none" w:sz="0" w:space="0" w:color="auto"/>
      </w:divBdr>
      <w:divsChild>
        <w:div w:id="1398362319">
          <w:marLeft w:val="0"/>
          <w:marRight w:val="0"/>
          <w:marTop w:val="0"/>
          <w:marBottom w:val="0"/>
          <w:divBdr>
            <w:top w:val="none" w:sz="0" w:space="0" w:color="auto"/>
            <w:left w:val="none" w:sz="0" w:space="0" w:color="auto"/>
            <w:bottom w:val="none" w:sz="0" w:space="0" w:color="auto"/>
            <w:right w:val="none" w:sz="0" w:space="0" w:color="auto"/>
          </w:divBdr>
          <w:divsChild>
            <w:div w:id="2099716174">
              <w:marLeft w:val="0"/>
              <w:marRight w:val="0"/>
              <w:marTop w:val="0"/>
              <w:marBottom w:val="0"/>
              <w:divBdr>
                <w:top w:val="none" w:sz="0" w:space="0" w:color="auto"/>
                <w:left w:val="none" w:sz="0" w:space="0" w:color="auto"/>
                <w:bottom w:val="none" w:sz="0" w:space="0" w:color="auto"/>
                <w:right w:val="none" w:sz="0" w:space="0" w:color="auto"/>
              </w:divBdr>
              <w:divsChild>
                <w:div w:id="2101751651">
                  <w:marLeft w:val="0"/>
                  <w:marRight w:val="0"/>
                  <w:marTop w:val="0"/>
                  <w:marBottom w:val="0"/>
                  <w:divBdr>
                    <w:top w:val="none" w:sz="0" w:space="0" w:color="auto"/>
                    <w:left w:val="none" w:sz="0" w:space="0" w:color="auto"/>
                    <w:bottom w:val="none" w:sz="0" w:space="0" w:color="auto"/>
                    <w:right w:val="none" w:sz="0" w:space="0" w:color="auto"/>
                  </w:divBdr>
                  <w:divsChild>
                    <w:div w:id="226261761">
                      <w:marLeft w:val="0"/>
                      <w:marRight w:val="0"/>
                      <w:marTop w:val="0"/>
                      <w:marBottom w:val="0"/>
                      <w:divBdr>
                        <w:top w:val="none" w:sz="0" w:space="0" w:color="auto"/>
                        <w:left w:val="none" w:sz="0" w:space="0" w:color="auto"/>
                        <w:bottom w:val="none" w:sz="0" w:space="0" w:color="auto"/>
                        <w:right w:val="none" w:sz="0" w:space="0" w:color="auto"/>
                      </w:divBdr>
                      <w:divsChild>
                        <w:div w:id="2014454473">
                          <w:marLeft w:val="0"/>
                          <w:marRight w:val="0"/>
                          <w:marTop w:val="0"/>
                          <w:marBottom w:val="0"/>
                          <w:divBdr>
                            <w:top w:val="none" w:sz="0" w:space="0" w:color="auto"/>
                            <w:left w:val="none" w:sz="0" w:space="0" w:color="auto"/>
                            <w:bottom w:val="none" w:sz="0" w:space="0" w:color="auto"/>
                            <w:right w:val="none" w:sz="0" w:space="0" w:color="auto"/>
                          </w:divBdr>
                          <w:divsChild>
                            <w:div w:id="1260678815">
                              <w:marLeft w:val="0"/>
                              <w:marRight w:val="0"/>
                              <w:marTop w:val="0"/>
                              <w:marBottom w:val="450"/>
                              <w:divBdr>
                                <w:top w:val="none" w:sz="0" w:space="0" w:color="auto"/>
                                <w:left w:val="none" w:sz="0" w:space="0" w:color="auto"/>
                                <w:bottom w:val="none" w:sz="0" w:space="0" w:color="auto"/>
                                <w:right w:val="none" w:sz="0" w:space="0" w:color="auto"/>
                              </w:divBdr>
                              <w:divsChild>
                                <w:div w:id="208066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2389290">
      <w:bodyDiv w:val="1"/>
      <w:marLeft w:val="0"/>
      <w:marRight w:val="0"/>
      <w:marTop w:val="0"/>
      <w:marBottom w:val="0"/>
      <w:divBdr>
        <w:top w:val="none" w:sz="0" w:space="0" w:color="auto"/>
        <w:left w:val="none" w:sz="0" w:space="0" w:color="auto"/>
        <w:bottom w:val="none" w:sz="0" w:space="0" w:color="auto"/>
        <w:right w:val="none" w:sz="0" w:space="0" w:color="auto"/>
      </w:divBdr>
    </w:div>
    <w:div w:id="759566310">
      <w:bodyDiv w:val="1"/>
      <w:marLeft w:val="0"/>
      <w:marRight w:val="0"/>
      <w:marTop w:val="0"/>
      <w:marBottom w:val="0"/>
      <w:divBdr>
        <w:top w:val="none" w:sz="0" w:space="0" w:color="auto"/>
        <w:left w:val="none" w:sz="0" w:space="0" w:color="auto"/>
        <w:bottom w:val="none" w:sz="0" w:space="0" w:color="auto"/>
        <w:right w:val="none" w:sz="0" w:space="0" w:color="auto"/>
      </w:divBdr>
    </w:div>
    <w:div w:id="790175294">
      <w:bodyDiv w:val="1"/>
      <w:marLeft w:val="0"/>
      <w:marRight w:val="0"/>
      <w:marTop w:val="0"/>
      <w:marBottom w:val="0"/>
      <w:divBdr>
        <w:top w:val="none" w:sz="0" w:space="0" w:color="auto"/>
        <w:left w:val="none" w:sz="0" w:space="0" w:color="auto"/>
        <w:bottom w:val="none" w:sz="0" w:space="0" w:color="auto"/>
        <w:right w:val="none" w:sz="0" w:space="0" w:color="auto"/>
      </w:divBdr>
    </w:div>
    <w:div w:id="799541971">
      <w:bodyDiv w:val="1"/>
      <w:marLeft w:val="0"/>
      <w:marRight w:val="0"/>
      <w:marTop w:val="0"/>
      <w:marBottom w:val="0"/>
      <w:divBdr>
        <w:top w:val="none" w:sz="0" w:space="0" w:color="auto"/>
        <w:left w:val="none" w:sz="0" w:space="0" w:color="auto"/>
        <w:bottom w:val="none" w:sz="0" w:space="0" w:color="auto"/>
        <w:right w:val="none" w:sz="0" w:space="0" w:color="auto"/>
      </w:divBdr>
    </w:div>
    <w:div w:id="807479887">
      <w:bodyDiv w:val="1"/>
      <w:marLeft w:val="0"/>
      <w:marRight w:val="0"/>
      <w:marTop w:val="0"/>
      <w:marBottom w:val="0"/>
      <w:divBdr>
        <w:top w:val="none" w:sz="0" w:space="0" w:color="auto"/>
        <w:left w:val="none" w:sz="0" w:space="0" w:color="auto"/>
        <w:bottom w:val="none" w:sz="0" w:space="0" w:color="auto"/>
        <w:right w:val="none" w:sz="0" w:space="0" w:color="auto"/>
      </w:divBdr>
    </w:div>
    <w:div w:id="819463426">
      <w:bodyDiv w:val="1"/>
      <w:marLeft w:val="0"/>
      <w:marRight w:val="0"/>
      <w:marTop w:val="0"/>
      <w:marBottom w:val="0"/>
      <w:divBdr>
        <w:top w:val="none" w:sz="0" w:space="0" w:color="auto"/>
        <w:left w:val="none" w:sz="0" w:space="0" w:color="auto"/>
        <w:bottom w:val="none" w:sz="0" w:space="0" w:color="auto"/>
        <w:right w:val="none" w:sz="0" w:space="0" w:color="auto"/>
      </w:divBdr>
    </w:div>
    <w:div w:id="831258744">
      <w:bodyDiv w:val="1"/>
      <w:marLeft w:val="0"/>
      <w:marRight w:val="0"/>
      <w:marTop w:val="0"/>
      <w:marBottom w:val="0"/>
      <w:divBdr>
        <w:top w:val="none" w:sz="0" w:space="0" w:color="auto"/>
        <w:left w:val="none" w:sz="0" w:space="0" w:color="auto"/>
        <w:bottom w:val="none" w:sz="0" w:space="0" w:color="auto"/>
        <w:right w:val="none" w:sz="0" w:space="0" w:color="auto"/>
      </w:divBdr>
    </w:div>
    <w:div w:id="858548849">
      <w:bodyDiv w:val="1"/>
      <w:marLeft w:val="0"/>
      <w:marRight w:val="0"/>
      <w:marTop w:val="0"/>
      <w:marBottom w:val="0"/>
      <w:divBdr>
        <w:top w:val="none" w:sz="0" w:space="0" w:color="auto"/>
        <w:left w:val="none" w:sz="0" w:space="0" w:color="auto"/>
        <w:bottom w:val="none" w:sz="0" w:space="0" w:color="auto"/>
        <w:right w:val="none" w:sz="0" w:space="0" w:color="auto"/>
      </w:divBdr>
    </w:div>
    <w:div w:id="872114254">
      <w:bodyDiv w:val="1"/>
      <w:marLeft w:val="0"/>
      <w:marRight w:val="0"/>
      <w:marTop w:val="0"/>
      <w:marBottom w:val="0"/>
      <w:divBdr>
        <w:top w:val="none" w:sz="0" w:space="0" w:color="auto"/>
        <w:left w:val="none" w:sz="0" w:space="0" w:color="auto"/>
        <w:bottom w:val="none" w:sz="0" w:space="0" w:color="auto"/>
        <w:right w:val="none" w:sz="0" w:space="0" w:color="auto"/>
      </w:divBdr>
    </w:div>
    <w:div w:id="892883766">
      <w:bodyDiv w:val="1"/>
      <w:marLeft w:val="0"/>
      <w:marRight w:val="0"/>
      <w:marTop w:val="0"/>
      <w:marBottom w:val="0"/>
      <w:divBdr>
        <w:top w:val="none" w:sz="0" w:space="0" w:color="auto"/>
        <w:left w:val="none" w:sz="0" w:space="0" w:color="auto"/>
        <w:bottom w:val="none" w:sz="0" w:space="0" w:color="auto"/>
        <w:right w:val="none" w:sz="0" w:space="0" w:color="auto"/>
      </w:divBdr>
    </w:div>
    <w:div w:id="89404752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52324160">
      <w:bodyDiv w:val="1"/>
      <w:marLeft w:val="0"/>
      <w:marRight w:val="0"/>
      <w:marTop w:val="0"/>
      <w:marBottom w:val="0"/>
      <w:divBdr>
        <w:top w:val="none" w:sz="0" w:space="0" w:color="auto"/>
        <w:left w:val="none" w:sz="0" w:space="0" w:color="auto"/>
        <w:bottom w:val="none" w:sz="0" w:space="0" w:color="auto"/>
        <w:right w:val="none" w:sz="0" w:space="0" w:color="auto"/>
      </w:divBdr>
    </w:div>
    <w:div w:id="959531658">
      <w:bodyDiv w:val="1"/>
      <w:marLeft w:val="0"/>
      <w:marRight w:val="0"/>
      <w:marTop w:val="0"/>
      <w:marBottom w:val="0"/>
      <w:divBdr>
        <w:top w:val="none" w:sz="0" w:space="0" w:color="auto"/>
        <w:left w:val="none" w:sz="0" w:space="0" w:color="auto"/>
        <w:bottom w:val="none" w:sz="0" w:space="0" w:color="auto"/>
        <w:right w:val="none" w:sz="0" w:space="0" w:color="auto"/>
      </w:divBdr>
    </w:div>
    <w:div w:id="966275756">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03120700">
      <w:bodyDiv w:val="1"/>
      <w:marLeft w:val="0"/>
      <w:marRight w:val="0"/>
      <w:marTop w:val="0"/>
      <w:marBottom w:val="0"/>
      <w:divBdr>
        <w:top w:val="none" w:sz="0" w:space="0" w:color="auto"/>
        <w:left w:val="none" w:sz="0" w:space="0" w:color="auto"/>
        <w:bottom w:val="none" w:sz="0" w:space="0" w:color="auto"/>
        <w:right w:val="none" w:sz="0" w:space="0" w:color="auto"/>
      </w:divBdr>
    </w:div>
    <w:div w:id="1032730091">
      <w:bodyDiv w:val="1"/>
      <w:marLeft w:val="0"/>
      <w:marRight w:val="0"/>
      <w:marTop w:val="0"/>
      <w:marBottom w:val="0"/>
      <w:divBdr>
        <w:top w:val="none" w:sz="0" w:space="0" w:color="auto"/>
        <w:left w:val="none" w:sz="0" w:space="0" w:color="auto"/>
        <w:bottom w:val="none" w:sz="0" w:space="0" w:color="auto"/>
        <w:right w:val="none" w:sz="0" w:space="0" w:color="auto"/>
      </w:divBdr>
    </w:div>
    <w:div w:id="1051542328">
      <w:bodyDiv w:val="1"/>
      <w:marLeft w:val="0"/>
      <w:marRight w:val="0"/>
      <w:marTop w:val="0"/>
      <w:marBottom w:val="0"/>
      <w:divBdr>
        <w:top w:val="none" w:sz="0" w:space="0" w:color="auto"/>
        <w:left w:val="none" w:sz="0" w:space="0" w:color="auto"/>
        <w:bottom w:val="none" w:sz="0" w:space="0" w:color="auto"/>
        <w:right w:val="none" w:sz="0" w:space="0" w:color="auto"/>
      </w:divBdr>
    </w:div>
    <w:div w:id="1065833705">
      <w:bodyDiv w:val="1"/>
      <w:marLeft w:val="0"/>
      <w:marRight w:val="0"/>
      <w:marTop w:val="0"/>
      <w:marBottom w:val="0"/>
      <w:divBdr>
        <w:top w:val="none" w:sz="0" w:space="0" w:color="auto"/>
        <w:left w:val="none" w:sz="0" w:space="0" w:color="auto"/>
        <w:bottom w:val="none" w:sz="0" w:space="0" w:color="auto"/>
        <w:right w:val="none" w:sz="0" w:space="0" w:color="auto"/>
      </w:divBdr>
    </w:div>
    <w:div w:id="1076244576">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03649309">
      <w:bodyDiv w:val="1"/>
      <w:marLeft w:val="0"/>
      <w:marRight w:val="0"/>
      <w:marTop w:val="0"/>
      <w:marBottom w:val="0"/>
      <w:divBdr>
        <w:top w:val="none" w:sz="0" w:space="0" w:color="auto"/>
        <w:left w:val="none" w:sz="0" w:space="0" w:color="auto"/>
        <w:bottom w:val="none" w:sz="0" w:space="0" w:color="auto"/>
        <w:right w:val="none" w:sz="0" w:space="0" w:color="auto"/>
      </w:divBdr>
    </w:div>
    <w:div w:id="1129783767">
      <w:bodyDiv w:val="1"/>
      <w:marLeft w:val="0"/>
      <w:marRight w:val="0"/>
      <w:marTop w:val="0"/>
      <w:marBottom w:val="0"/>
      <w:divBdr>
        <w:top w:val="none" w:sz="0" w:space="0" w:color="auto"/>
        <w:left w:val="none" w:sz="0" w:space="0" w:color="auto"/>
        <w:bottom w:val="none" w:sz="0" w:space="0" w:color="auto"/>
        <w:right w:val="none" w:sz="0" w:space="0" w:color="auto"/>
      </w:divBdr>
    </w:div>
    <w:div w:id="1157574437">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75732688">
      <w:bodyDiv w:val="1"/>
      <w:marLeft w:val="0"/>
      <w:marRight w:val="0"/>
      <w:marTop w:val="0"/>
      <w:marBottom w:val="0"/>
      <w:divBdr>
        <w:top w:val="none" w:sz="0" w:space="0" w:color="auto"/>
        <w:left w:val="none" w:sz="0" w:space="0" w:color="auto"/>
        <w:bottom w:val="none" w:sz="0" w:space="0" w:color="auto"/>
        <w:right w:val="none" w:sz="0" w:space="0" w:color="auto"/>
      </w:divBdr>
    </w:div>
    <w:div w:id="1187060073">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29995361">
      <w:bodyDiv w:val="1"/>
      <w:marLeft w:val="0"/>
      <w:marRight w:val="0"/>
      <w:marTop w:val="0"/>
      <w:marBottom w:val="0"/>
      <w:divBdr>
        <w:top w:val="none" w:sz="0" w:space="0" w:color="auto"/>
        <w:left w:val="none" w:sz="0" w:space="0" w:color="auto"/>
        <w:bottom w:val="none" w:sz="0" w:space="0" w:color="auto"/>
        <w:right w:val="none" w:sz="0" w:space="0" w:color="auto"/>
      </w:divBdr>
    </w:div>
    <w:div w:id="1247888047">
      <w:bodyDiv w:val="1"/>
      <w:marLeft w:val="0"/>
      <w:marRight w:val="0"/>
      <w:marTop w:val="0"/>
      <w:marBottom w:val="0"/>
      <w:divBdr>
        <w:top w:val="none" w:sz="0" w:space="0" w:color="auto"/>
        <w:left w:val="none" w:sz="0" w:space="0" w:color="auto"/>
        <w:bottom w:val="none" w:sz="0" w:space="0" w:color="auto"/>
        <w:right w:val="none" w:sz="0" w:space="0" w:color="auto"/>
      </w:divBdr>
      <w:divsChild>
        <w:div w:id="61415324">
          <w:marLeft w:val="0"/>
          <w:marRight w:val="0"/>
          <w:marTop w:val="0"/>
          <w:marBottom w:val="0"/>
          <w:divBdr>
            <w:top w:val="none" w:sz="0" w:space="0" w:color="auto"/>
            <w:left w:val="none" w:sz="0" w:space="0" w:color="auto"/>
            <w:bottom w:val="none" w:sz="0" w:space="0" w:color="auto"/>
            <w:right w:val="none" w:sz="0" w:space="0" w:color="auto"/>
          </w:divBdr>
        </w:div>
        <w:div w:id="81991046">
          <w:marLeft w:val="0"/>
          <w:marRight w:val="0"/>
          <w:marTop w:val="0"/>
          <w:marBottom w:val="0"/>
          <w:divBdr>
            <w:top w:val="none" w:sz="0" w:space="0" w:color="auto"/>
            <w:left w:val="none" w:sz="0" w:space="0" w:color="auto"/>
            <w:bottom w:val="none" w:sz="0" w:space="0" w:color="auto"/>
            <w:right w:val="none" w:sz="0" w:space="0" w:color="auto"/>
          </w:divBdr>
        </w:div>
        <w:div w:id="87847105">
          <w:marLeft w:val="0"/>
          <w:marRight w:val="0"/>
          <w:marTop w:val="0"/>
          <w:marBottom w:val="0"/>
          <w:divBdr>
            <w:top w:val="none" w:sz="0" w:space="0" w:color="auto"/>
            <w:left w:val="none" w:sz="0" w:space="0" w:color="auto"/>
            <w:bottom w:val="none" w:sz="0" w:space="0" w:color="auto"/>
            <w:right w:val="none" w:sz="0" w:space="0" w:color="auto"/>
          </w:divBdr>
        </w:div>
        <w:div w:id="96944894">
          <w:marLeft w:val="0"/>
          <w:marRight w:val="0"/>
          <w:marTop w:val="0"/>
          <w:marBottom w:val="0"/>
          <w:divBdr>
            <w:top w:val="none" w:sz="0" w:space="0" w:color="auto"/>
            <w:left w:val="none" w:sz="0" w:space="0" w:color="auto"/>
            <w:bottom w:val="none" w:sz="0" w:space="0" w:color="auto"/>
            <w:right w:val="none" w:sz="0" w:space="0" w:color="auto"/>
          </w:divBdr>
        </w:div>
        <w:div w:id="254437759">
          <w:marLeft w:val="0"/>
          <w:marRight w:val="0"/>
          <w:marTop w:val="0"/>
          <w:marBottom w:val="0"/>
          <w:divBdr>
            <w:top w:val="none" w:sz="0" w:space="0" w:color="auto"/>
            <w:left w:val="none" w:sz="0" w:space="0" w:color="auto"/>
            <w:bottom w:val="none" w:sz="0" w:space="0" w:color="auto"/>
            <w:right w:val="none" w:sz="0" w:space="0" w:color="auto"/>
          </w:divBdr>
        </w:div>
        <w:div w:id="314529924">
          <w:marLeft w:val="0"/>
          <w:marRight w:val="0"/>
          <w:marTop w:val="0"/>
          <w:marBottom w:val="0"/>
          <w:divBdr>
            <w:top w:val="none" w:sz="0" w:space="0" w:color="auto"/>
            <w:left w:val="none" w:sz="0" w:space="0" w:color="auto"/>
            <w:bottom w:val="none" w:sz="0" w:space="0" w:color="auto"/>
            <w:right w:val="none" w:sz="0" w:space="0" w:color="auto"/>
          </w:divBdr>
        </w:div>
        <w:div w:id="326326274">
          <w:marLeft w:val="0"/>
          <w:marRight w:val="0"/>
          <w:marTop w:val="0"/>
          <w:marBottom w:val="0"/>
          <w:divBdr>
            <w:top w:val="none" w:sz="0" w:space="0" w:color="auto"/>
            <w:left w:val="none" w:sz="0" w:space="0" w:color="auto"/>
            <w:bottom w:val="none" w:sz="0" w:space="0" w:color="auto"/>
            <w:right w:val="none" w:sz="0" w:space="0" w:color="auto"/>
          </w:divBdr>
        </w:div>
        <w:div w:id="338239501">
          <w:marLeft w:val="0"/>
          <w:marRight w:val="0"/>
          <w:marTop w:val="0"/>
          <w:marBottom w:val="0"/>
          <w:divBdr>
            <w:top w:val="none" w:sz="0" w:space="0" w:color="auto"/>
            <w:left w:val="none" w:sz="0" w:space="0" w:color="auto"/>
            <w:bottom w:val="none" w:sz="0" w:space="0" w:color="auto"/>
            <w:right w:val="none" w:sz="0" w:space="0" w:color="auto"/>
          </w:divBdr>
        </w:div>
        <w:div w:id="367608700">
          <w:marLeft w:val="0"/>
          <w:marRight w:val="0"/>
          <w:marTop w:val="0"/>
          <w:marBottom w:val="0"/>
          <w:divBdr>
            <w:top w:val="none" w:sz="0" w:space="0" w:color="auto"/>
            <w:left w:val="none" w:sz="0" w:space="0" w:color="auto"/>
            <w:bottom w:val="none" w:sz="0" w:space="0" w:color="auto"/>
            <w:right w:val="none" w:sz="0" w:space="0" w:color="auto"/>
          </w:divBdr>
        </w:div>
        <w:div w:id="373777781">
          <w:marLeft w:val="0"/>
          <w:marRight w:val="0"/>
          <w:marTop w:val="0"/>
          <w:marBottom w:val="0"/>
          <w:divBdr>
            <w:top w:val="none" w:sz="0" w:space="0" w:color="auto"/>
            <w:left w:val="none" w:sz="0" w:space="0" w:color="auto"/>
            <w:bottom w:val="none" w:sz="0" w:space="0" w:color="auto"/>
            <w:right w:val="none" w:sz="0" w:space="0" w:color="auto"/>
          </w:divBdr>
        </w:div>
        <w:div w:id="400719605">
          <w:marLeft w:val="0"/>
          <w:marRight w:val="0"/>
          <w:marTop w:val="0"/>
          <w:marBottom w:val="0"/>
          <w:divBdr>
            <w:top w:val="none" w:sz="0" w:space="0" w:color="auto"/>
            <w:left w:val="none" w:sz="0" w:space="0" w:color="auto"/>
            <w:bottom w:val="none" w:sz="0" w:space="0" w:color="auto"/>
            <w:right w:val="none" w:sz="0" w:space="0" w:color="auto"/>
          </w:divBdr>
        </w:div>
        <w:div w:id="483668898">
          <w:marLeft w:val="0"/>
          <w:marRight w:val="0"/>
          <w:marTop w:val="0"/>
          <w:marBottom w:val="0"/>
          <w:divBdr>
            <w:top w:val="none" w:sz="0" w:space="0" w:color="auto"/>
            <w:left w:val="none" w:sz="0" w:space="0" w:color="auto"/>
            <w:bottom w:val="none" w:sz="0" w:space="0" w:color="auto"/>
            <w:right w:val="none" w:sz="0" w:space="0" w:color="auto"/>
          </w:divBdr>
        </w:div>
        <w:div w:id="561215829">
          <w:marLeft w:val="0"/>
          <w:marRight w:val="0"/>
          <w:marTop w:val="0"/>
          <w:marBottom w:val="0"/>
          <w:divBdr>
            <w:top w:val="none" w:sz="0" w:space="0" w:color="auto"/>
            <w:left w:val="none" w:sz="0" w:space="0" w:color="auto"/>
            <w:bottom w:val="none" w:sz="0" w:space="0" w:color="auto"/>
            <w:right w:val="none" w:sz="0" w:space="0" w:color="auto"/>
          </w:divBdr>
        </w:div>
        <w:div w:id="611589899">
          <w:marLeft w:val="0"/>
          <w:marRight w:val="0"/>
          <w:marTop w:val="0"/>
          <w:marBottom w:val="0"/>
          <w:divBdr>
            <w:top w:val="none" w:sz="0" w:space="0" w:color="auto"/>
            <w:left w:val="none" w:sz="0" w:space="0" w:color="auto"/>
            <w:bottom w:val="none" w:sz="0" w:space="0" w:color="auto"/>
            <w:right w:val="none" w:sz="0" w:space="0" w:color="auto"/>
          </w:divBdr>
        </w:div>
        <w:div w:id="680663228">
          <w:marLeft w:val="0"/>
          <w:marRight w:val="0"/>
          <w:marTop w:val="0"/>
          <w:marBottom w:val="0"/>
          <w:divBdr>
            <w:top w:val="none" w:sz="0" w:space="0" w:color="auto"/>
            <w:left w:val="none" w:sz="0" w:space="0" w:color="auto"/>
            <w:bottom w:val="none" w:sz="0" w:space="0" w:color="auto"/>
            <w:right w:val="none" w:sz="0" w:space="0" w:color="auto"/>
          </w:divBdr>
        </w:div>
        <w:div w:id="689724705">
          <w:marLeft w:val="0"/>
          <w:marRight w:val="0"/>
          <w:marTop w:val="0"/>
          <w:marBottom w:val="0"/>
          <w:divBdr>
            <w:top w:val="none" w:sz="0" w:space="0" w:color="auto"/>
            <w:left w:val="none" w:sz="0" w:space="0" w:color="auto"/>
            <w:bottom w:val="none" w:sz="0" w:space="0" w:color="auto"/>
            <w:right w:val="none" w:sz="0" w:space="0" w:color="auto"/>
          </w:divBdr>
        </w:div>
        <w:div w:id="736980223">
          <w:marLeft w:val="0"/>
          <w:marRight w:val="0"/>
          <w:marTop w:val="0"/>
          <w:marBottom w:val="0"/>
          <w:divBdr>
            <w:top w:val="none" w:sz="0" w:space="0" w:color="auto"/>
            <w:left w:val="none" w:sz="0" w:space="0" w:color="auto"/>
            <w:bottom w:val="none" w:sz="0" w:space="0" w:color="auto"/>
            <w:right w:val="none" w:sz="0" w:space="0" w:color="auto"/>
          </w:divBdr>
        </w:div>
        <w:div w:id="752627914">
          <w:marLeft w:val="0"/>
          <w:marRight w:val="0"/>
          <w:marTop w:val="0"/>
          <w:marBottom w:val="0"/>
          <w:divBdr>
            <w:top w:val="none" w:sz="0" w:space="0" w:color="auto"/>
            <w:left w:val="none" w:sz="0" w:space="0" w:color="auto"/>
            <w:bottom w:val="none" w:sz="0" w:space="0" w:color="auto"/>
            <w:right w:val="none" w:sz="0" w:space="0" w:color="auto"/>
          </w:divBdr>
        </w:div>
        <w:div w:id="842936344">
          <w:marLeft w:val="0"/>
          <w:marRight w:val="0"/>
          <w:marTop w:val="0"/>
          <w:marBottom w:val="0"/>
          <w:divBdr>
            <w:top w:val="none" w:sz="0" w:space="0" w:color="auto"/>
            <w:left w:val="none" w:sz="0" w:space="0" w:color="auto"/>
            <w:bottom w:val="none" w:sz="0" w:space="0" w:color="auto"/>
            <w:right w:val="none" w:sz="0" w:space="0" w:color="auto"/>
          </w:divBdr>
        </w:div>
        <w:div w:id="891504061">
          <w:marLeft w:val="0"/>
          <w:marRight w:val="0"/>
          <w:marTop w:val="0"/>
          <w:marBottom w:val="0"/>
          <w:divBdr>
            <w:top w:val="none" w:sz="0" w:space="0" w:color="auto"/>
            <w:left w:val="none" w:sz="0" w:space="0" w:color="auto"/>
            <w:bottom w:val="none" w:sz="0" w:space="0" w:color="auto"/>
            <w:right w:val="none" w:sz="0" w:space="0" w:color="auto"/>
          </w:divBdr>
        </w:div>
        <w:div w:id="979768967">
          <w:marLeft w:val="0"/>
          <w:marRight w:val="0"/>
          <w:marTop w:val="0"/>
          <w:marBottom w:val="0"/>
          <w:divBdr>
            <w:top w:val="none" w:sz="0" w:space="0" w:color="auto"/>
            <w:left w:val="none" w:sz="0" w:space="0" w:color="auto"/>
            <w:bottom w:val="none" w:sz="0" w:space="0" w:color="auto"/>
            <w:right w:val="none" w:sz="0" w:space="0" w:color="auto"/>
          </w:divBdr>
        </w:div>
        <w:div w:id="1069965385">
          <w:marLeft w:val="0"/>
          <w:marRight w:val="0"/>
          <w:marTop w:val="0"/>
          <w:marBottom w:val="0"/>
          <w:divBdr>
            <w:top w:val="none" w:sz="0" w:space="0" w:color="auto"/>
            <w:left w:val="none" w:sz="0" w:space="0" w:color="auto"/>
            <w:bottom w:val="none" w:sz="0" w:space="0" w:color="auto"/>
            <w:right w:val="none" w:sz="0" w:space="0" w:color="auto"/>
          </w:divBdr>
        </w:div>
        <w:div w:id="1087116309">
          <w:marLeft w:val="0"/>
          <w:marRight w:val="0"/>
          <w:marTop w:val="0"/>
          <w:marBottom w:val="0"/>
          <w:divBdr>
            <w:top w:val="none" w:sz="0" w:space="0" w:color="auto"/>
            <w:left w:val="none" w:sz="0" w:space="0" w:color="auto"/>
            <w:bottom w:val="none" w:sz="0" w:space="0" w:color="auto"/>
            <w:right w:val="none" w:sz="0" w:space="0" w:color="auto"/>
          </w:divBdr>
        </w:div>
        <w:div w:id="1147698764">
          <w:marLeft w:val="0"/>
          <w:marRight w:val="0"/>
          <w:marTop w:val="0"/>
          <w:marBottom w:val="0"/>
          <w:divBdr>
            <w:top w:val="none" w:sz="0" w:space="0" w:color="auto"/>
            <w:left w:val="none" w:sz="0" w:space="0" w:color="auto"/>
            <w:bottom w:val="none" w:sz="0" w:space="0" w:color="auto"/>
            <w:right w:val="none" w:sz="0" w:space="0" w:color="auto"/>
          </w:divBdr>
        </w:div>
        <w:div w:id="1261141645">
          <w:marLeft w:val="0"/>
          <w:marRight w:val="0"/>
          <w:marTop w:val="0"/>
          <w:marBottom w:val="0"/>
          <w:divBdr>
            <w:top w:val="none" w:sz="0" w:space="0" w:color="auto"/>
            <w:left w:val="none" w:sz="0" w:space="0" w:color="auto"/>
            <w:bottom w:val="none" w:sz="0" w:space="0" w:color="auto"/>
            <w:right w:val="none" w:sz="0" w:space="0" w:color="auto"/>
          </w:divBdr>
        </w:div>
        <w:div w:id="1309552047">
          <w:marLeft w:val="0"/>
          <w:marRight w:val="0"/>
          <w:marTop w:val="0"/>
          <w:marBottom w:val="0"/>
          <w:divBdr>
            <w:top w:val="none" w:sz="0" w:space="0" w:color="auto"/>
            <w:left w:val="none" w:sz="0" w:space="0" w:color="auto"/>
            <w:bottom w:val="none" w:sz="0" w:space="0" w:color="auto"/>
            <w:right w:val="none" w:sz="0" w:space="0" w:color="auto"/>
          </w:divBdr>
        </w:div>
        <w:div w:id="1329869850">
          <w:marLeft w:val="0"/>
          <w:marRight w:val="0"/>
          <w:marTop w:val="0"/>
          <w:marBottom w:val="0"/>
          <w:divBdr>
            <w:top w:val="none" w:sz="0" w:space="0" w:color="auto"/>
            <w:left w:val="none" w:sz="0" w:space="0" w:color="auto"/>
            <w:bottom w:val="none" w:sz="0" w:space="0" w:color="auto"/>
            <w:right w:val="none" w:sz="0" w:space="0" w:color="auto"/>
          </w:divBdr>
        </w:div>
        <w:div w:id="1347754904">
          <w:marLeft w:val="0"/>
          <w:marRight w:val="0"/>
          <w:marTop w:val="0"/>
          <w:marBottom w:val="0"/>
          <w:divBdr>
            <w:top w:val="none" w:sz="0" w:space="0" w:color="auto"/>
            <w:left w:val="none" w:sz="0" w:space="0" w:color="auto"/>
            <w:bottom w:val="none" w:sz="0" w:space="0" w:color="auto"/>
            <w:right w:val="none" w:sz="0" w:space="0" w:color="auto"/>
          </w:divBdr>
        </w:div>
        <w:div w:id="1392998917">
          <w:marLeft w:val="0"/>
          <w:marRight w:val="0"/>
          <w:marTop w:val="0"/>
          <w:marBottom w:val="0"/>
          <w:divBdr>
            <w:top w:val="none" w:sz="0" w:space="0" w:color="auto"/>
            <w:left w:val="none" w:sz="0" w:space="0" w:color="auto"/>
            <w:bottom w:val="none" w:sz="0" w:space="0" w:color="auto"/>
            <w:right w:val="none" w:sz="0" w:space="0" w:color="auto"/>
          </w:divBdr>
        </w:div>
        <w:div w:id="1407335819">
          <w:marLeft w:val="0"/>
          <w:marRight w:val="0"/>
          <w:marTop w:val="0"/>
          <w:marBottom w:val="0"/>
          <w:divBdr>
            <w:top w:val="none" w:sz="0" w:space="0" w:color="auto"/>
            <w:left w:val="none" w:sz="0" w:space="0" w:color="auto"/>
            <w:bottom w:val="none" w:sz="0" w:space="0" w:color="auto"/>
            <w:right w:val="none" w:sz="0" w:space="0" w:color="auto"/>
          </w:divBdr>
        </w:div>
        <w:div w:id="1437403736">
          <w:marLeft w:val="0"/>
          <w:marRight w:val="0"/>
          <w:marTop w:val="0"/>
          <w:marBottom w:val="0"/>
          <w:divBdr>
            <w:top w:val="none" w:sz="0" w:space="0" w:color="auto"/>
            <w:left w:val="none" w:sz="0" w:space="0" w:color="auto"/>
            <w:bottom w:val="none" w:sz="0" w:space="0" w:color="auto"/>
            <w:right w:val="none" w:sz="0" w:space="0" w:color="auto"/>
          </w:divBdr>
        </w:div>
        <w:div w:id="1464732128">
          <w:marLeft w:val="0"/>
          <w:marRight w:val="0"/>
          <w:marTop w:val="0"/>
          <w:marBottom w:val="0"/>
          <w:divBdr>
            <w:top w:val="none" w:sz="0" w:space="0" w:color="auto"/>
            <w:left w:val="none" w:sz="0" w:space="0" w:color="auto"/>
            <w:bottom w:val="none" w:sz="0" w:space="0" w:color="auto"/>
            <w:right w:val="none" w:sz="0" w:space="0" w:color="auto"/>
          </w:divBdr>
        </w:div>
        <w:div w:id="1524131880">
          <w:marLeft w:val="0"/>
          <w:marRight w:val="0"/>
          <w:marTop w:val="0"/>
          <w:marBottom w:val="0"/>
          <w:divBdr>
            <w:top w:val="none" w:sz="0" w:space="0" w:color="auto"/>
            <w:left w:val="none" w:sz="0" w:space="0" w:color="auto"/>
            <w:bottom w:val="none" w:sz="0" w:space="0" w:color="auto"/>
            <w:right w:val="none" w:sz="0" w:space="0" w:color="auto"/>
          </w:divBdr>
        </w:div>
        <w:div w:id="1566145215">
          <w:marLeft w:val="0"/>
          <w:marRight w:val="0"/>
          <w:marTop w:val="0"/>
          <w:marBottom w:val="0"/>
          <w:divBdr>
            <w:top w:val="none" w:sz="0" w:space="0" w:color="auto"/>
            <w:left w:val="none" w:sz="0" w:space="0" w:color="auto"/>
            <w:bottom w:val="none" w:sz="0" w:space="0" w:color="auto"/>
            <w:right w:val="none" w:sz="0" w:space="0" w:color="auto"/>
          </w:divBdr>
        </w:div>
        <w:div w:id="1609892225">
          <w:marLeft w:val="0"/>
          <w:marRight w:val="0"/>
          <w:marTop w:val="0"/>
          <w:marBottom w:val="0"/>
          <w:divBdr>
            <w:top w:val="none" w:sz="0" w:space="0" w:color="auto"/>
            <w:left w:val="none" w:sz="0" w:space="0" w:color="auto"/>
            <w:bottom w:val="none" w:sz="0" w:space="0" w:color="auto"/>
            <w:right w:val="none" w:sz="0" w:space="0" w:color="auto"/>
          </w:divBdr>
        </w:div>
        <w:div w:id="1636909266">
          <w:marLeft w:val="0"/>
          <w:marRight w:val="0"/>
          <w:marTop w:val="0"/>
          <w:marBottom w:val="0"/>
          <w:divBdr>
            <w:top w:val="none" w:sz="0" w:space="0" w:color="auto"/>
            <w:left w:val="none" w:sz="0" w:space="0" w:color="auto"/>
            <w:bottom w:val="none" w:sz="0" w:space="0" w:color="auto"/>
            <w:right w:val="none" w:sz="0" w:space="0" w:color="auto"/>
          </w:divBdr>
        </w:div>
        <w:div w:id="1663897034">
          <w:marLeft w:val="0"/>
          <w:marRight w:val="0"/>
          <w:marTop w:val="0"/>
          <w:marBottom w:val="0"/>
          <w:divBdr>
            <w:top w:val="none" w:sz="0" w:space="0" w:color="auto"/>
            <w:left w:val="none" w:sz="0" w:space="0" w:color="auto"/>
            <w:bottom w:val="none" w:sz="0" w:space="0" w:color="auto"/>
            <w:right w:val="none" w:sz="0" w:space="0" w:color="auto"/>
          </w:divBdr>
        </w:div>
        <w:div w:id="1685016132">
          <w:marLeft w:val="0"/>
          <w:marRight w:val="0"/>
          <w:marTop w:val="0"/>
          <w:marBottom w:val="0"/>
          <w:divBdr>
            <w:top w:val="none" w:sz="0" w:space="0" w:color="auto"/>
            <w:left w:val="none" w:sz="0" w:space="0" w:color="auto"/>
            <w:bottom w:val="none" w:sz="0" w:space="0" w:color="auto"/>
            <w:right w:val="none" w:sz="0" w:space="0" w:color="auto"/>
          </w:divBdr>
        </w:div>
        <w:div w:id="1758479791">
          <w:marLeft w:val="0"/>
          <w:marRight w:val="0"/>
          <w:marTop w:val="0"/>
          <w:marBottom w:val="0"/>
          <w:divBdr>
            <w:top w:val="none" w:sz="0" w:space="0" w:color="auto"/>
            <w:left w:val="none" w:sz="0" w:space="0" w:color="auto"/>
            <w:bottom w:val="none" w:sz="0" w:space="0" w:color="auto"/>
            <w:right w:val="none" w:sz="0" w:space="0" w:color="auto"/>
          </w:divBdr>
        </w:div>
        <w:div w:id="1767191870">
          <w:marLeft w:val="0"/>
          <w:marRight w:val="0"/>
          <w:marTop w:val="0"/>
          <w:marBottom w:val="0"/>
          <w:divBdr>
            <w:top w:val="none" w:sz="0" w:space="0" w:color="auto"/>
            <w:left w:val="none" w:sz="0" w:space="0" w:color="auto"/>
            <w:bottom w:val="none" w:sz="0" w:space="0" w:color="auto"/>
            <w:right w:val="none" w:sz="0" w:space="0" w:color="auto"/>
          </w:divBdr>
        </w:div>
        <w:div w:id="1832140204">
          <w:marLeft w:val="0"/>
          <w:marRight w:val="0"/>
          <w:marTop w:val="0"/>
          <w:marBottom w:val="0"/>
          <w:divBdr>
            <w:top w:val="none" w:sz="0" w:space="0" w:color="auto"/>
            <w:left w:val="none" w:sz="0" w:space="0" w:color="auto"/>
            <w:bottom w:val="none" w:sz="0" w:space="0" w:color="auto"/>
            <w:right w:val="none" w:sz="0" w:space="0" w:color="auto"/>
          </w:divBdr>
        </w:div>
        <w:div w:id="1836451347">
          <w:marLeft w:val="0"/>
          <w:marRight w:val="0"/>
          <w:marTop w:val="0"/>
          <w:marBottom w:val="0"/>
          <w:divBdr>
            <w:top w:val="none" w:sz="0" w:space="0" w:color="auto"/>
            <w:left w:val="none" w:sz="0" w:space="0" w:color="auto"/>
            <w:bottom w:val="none" w:sz="0" w:space="0" w:color="auto"/>
            <w:right w:val="none" w:sz="0" w:space="0" w:color="auto"/>
          </w:divBdr>
        </w:div>
        <w:div w:id="1900170047">
          <w:marLeft w:val="0"/>
          <w:marRight w:val="0"/>
          <w:marTop w:val="0"/>
          <w:marBottom w:val="0"/>
          <w:divBdr>
            <w:top w:val="none" w:sz="0" w:space="0" w:color="auto"/>
            <w:left w:val="none" w:sz="0" w:space="0" w:color="auto"/>
            <w:bottom w:val="none" w:sz="0" w:space="0" w:color="auto"/>
            <w:right w:val="none" w:sz="0" w:space="0" w:color="auto"/>
          </w:divBdr>
        </w:div>
        <w:div w:id="1918785866">
          <w:marLeft w:val="0"/>
          <w:marRight w:val="0"/>
          <w:marTop w:val="0"/>
          <w:marBottom w:val="0"/>
          <w:divBdr>
            <w:top w:val="none" w:sz="0" w:space="0" w:color="auto"/>
            <w:left w:val="none" w:sz="0" w:space="0" w:color="auto"/>
            <w:bottom w:val="none" w:sz="0" w:space="0" w:color="auto"/>
            <w:right w:val="none" w:sz="0" w:space="0" w:color="auto"/>
          </w:divBdr>
        </w:div>
        <w:div w:id="1955670761">
          <w:marLeft w:val="0"/>
          <w:marRight w:val="0"/>
          <w:marTop w:val="0"/>
          <w:marBottom w:val="0"/>
          <w:divBdr>
            <w:top w:val="none" w:sz="0" w:space="0" w:color="auto"/>
            <w:left w:val="none" w:sz="0" w:space="0" w:color="auto"/>
            <w:bottom w:val="none" w:sz="0" w:space="0" w:color="auto"/>
            <w:right w:val="none" w:sz="0" w:space="0" w:color="auto"/>
          </w:divBdr>
        </w:div>
        <w:div w:id="1964381308">
          <w:marLeft w:val="0"/>
          <w:marRight w:val="0"/>
          <w:marTop w:val="0"/>
          <w:marBottom w:val="0"/>
          <w:divBdr>
            <w:top w:val="none" w:sz="0" w:space="0" w:color="auto"/>
            <w:left w:val="none" w:sz="0" w:space="0" w:color="auto"/>
            <w:bottom w:val="none" w:sz="0" w:space="0" w:color="auto"/>
            <w:right w:val="none" w:sz="0" w:space="0" w:color="auto"/>
          </w:divBdr>
        </w:div>
        <w:div w:id="2094858423">
          <w:marLeft w:val="0"/>
          <w:marRight w:val="0"/>
          <w:marTop w:val="0"/>
          <w:marBottom w:val="0"/>
          <w:divBdr>
            <w:top w:val="none" w:sz="0" w:space="0" w:color="auto"/>
            <w:left w:val="none" w:sz="0" w:space="0" w:color="auto"/>
            <w:bottom w:val="none" w:sz="0" w:space="0" w:color="auto"/>
            <w:right w:val="none" w:sz="0" w:space="0" w:color="auto"/>
          </w:divBdr>
        </w:div>
        <w:div w:id="2141726776">
          <w:marLeft w:val="0"/>
          <w:marRight w:val="0"/>
          <w:marTop w:val="0"/>
          <w:marBottom w:val="0"/>
          <w:divBdr>
            <w:top w:val="none" w:sz="0" w:space="0" w:color="auto"/>
            <w:left w:val="none" w:sz="0" w:space="0" w:color="auto"/>
            <w:bottom w:val="none" w:sz="0" w:space="0" w:color="auto"/>
            <w:right w:val="none" w:sz="0" w:space="0" w:color="auto"/>
          </w:divBdr>
        </w:div>
      </w:divsChild>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284264824">
      <w:bodyDiv w:val="1"/>
      <w:marLeft w:val="0"/>
      <w:marRight w:val="0"/>
      <w:marTop w:val="0"/>
      <w:marBottom w:val="0"/>
      <w:divBdr>
        <w:top w:val="none" w:sz="0" w:space="0" w:color="auto"/>
        <w:left w:val="none" w:sz="0" w:space="0" w:color="auto"/>
        <w:bottom w:val="none" w:sz="0" w:space="0" w:color="auto"/>
        <w:right w:val="none" w:sz="0" w:space="0" w:color="auto"/>
      </w:divBdr>
    </w:div>
    <w:div w:id="1286734319">
      <w:bodyDiv w:val="1"/>
      <w:marLeft w:val="0"/>
      <w:marRight w:val="0"/>
      <w:marTop w:val="0"/>
      <w:marBottom w:val="0"/>
      <w:divBdr>
        <w:top w:val="none" w:sz="0" w:space="0" w:color="auto"/>
        <w:left w:val="none" w:sz="0" w:space="0" w:color="auto"/>
        <w:bottom w:val="none" w:sz="0" w:space="0" w:color="auto"/>
        <w:right w:val="none" w:sz="0" w:space="0" w:color="auto"/>
      </w:divBdr>
    </w:div>
    <w:div w:id="1287083772">
      <w:bodyDiv w:val="1"/>
      <w:marLeft w:val="0"/>
      <w:marRight w:val="0"/>
      <w:marTop w:val="0"/>
      <w:marBottom w:val="0"/>
      <w:divBdr>
        <w:top w:val="none" w:sz="0" w:space="0" w:color="auto"/>
        <w:left w:val="none" w:sz="0" w:space="0" w:color="auto"/>
        <w:bottom w:val="none" w:sz="0" w:space="0" w:color="auto"/>
        <w:right w:val="none" w:sz="0" w:space="0" w:color="auto"/>
      </w:divBdr>
    </w:div>
    <w:div w:id="1289894925">
      <w:bodyDiv w:val="1"/>
      <w:marLeft w:val="0"/>
      <w:marRight w:val="0"/>
      <w:marTop w:val="0"/>
      <w:marBottom w:val="0"/>
      <w:divBdr>
        <w:top w:val="none" w:sz="0" w:space="0" w:color="auto"/>
        <w:left w:val="none" w:sz="0" w:space="0" w:color="auto"/>
        <w:bottom w:val="none" w:sz="0" w:space="0" w:color="auto"/>
        <w:right w:val="none" w:sz="0" w:space="0" w:color="auto"/>
      </w:divBdr>
    </w:div>
    <w:div w:id="1296253388">
      <w:bodyDiv w:val="1"/>
      <w:marLeft w:val="0"/>
      <w:marRight w:val="0"/>
      <w:marTop w:val="0"/>
      <w:marBottom w:val="0"/>
      <w:divBdr>
        <w:top w:val="none" w:sz="0" w:space="0" w:color="auto"/>
        <w:left w:val="none" w:sz="0" w:space="0" w:color="auto"/>
        <w:bottom w:val="none" w:sz="0" w:space="0" w:color="auto"/>
        <w:right w:val="none" w:sz="0" w:space="0" w:color="auto"/>
      </w:divBdr>
    </w:div>
    <w:div w:id="1309094388">
      <w:bodyDiv w:val="1"/>
      <w:marLeft w:val="0"/>
      <w:marRight w:val="0"/>
      <w:marTop w:val="0"/>
      <w:marBottom w:val="0"/>
      <w:divBdr>
        <w:top w:val="none" w:sz="0" w:space="0" w:color="auto"/>
        <w:left w:val="none" w:sz="0" w:space="0" w:color="auto"/>
        <w:bottom w:val="none" w:sz="0" w:space="0" w:color="auto"/>
        <w:right w:val="none" w:sz="0" w:space="0" w:color="auto"/>
      </w:divBdr>
    </w:div>
    <w:div w:id="1316491156">
      <w:bodyDiv w:val="1"/>
      <w:marLeft w:val="0"/>
      <w:marRight w:val="0"/>
      <w:marTop w:val="0"/>
      <w:marBottom w:val="0"/>
      <w:divBdr>
        <w:top w:val="none" w:sz="0" w:space="0" w:color="auto"/>
        <w:left w:val="none" w:sz="0" w:space="0" w:color="auto"/>
        <w:bottom w:val="none" w:sz="0" w:space="0" w:color="auto"/>
        <w:right w:val="none" w:sz="0" w:space="0" w:color="auto"/>
      </w:divBdr>
    </w:div>
    <w:div w:id="1331836158">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38121200">
      <w:bodyDiv w:val="1"/>
      <w:marLeft w:val="0"/>
      <w:marRight w:val="0"/>
      <w:marTop w:val="0"/>
      <w:marBottom w:val="0"/>
      <w:divBdr>
        <w:top w:val="none" w:sz="0" w:space="0" w:color="auto"/>
        <w:left w:val="none" w:sz="0" w:space="0" w:color="auto"/>
        <w:bottom w:val="none" w:sz="0" w:space="0" w:color="auto"/>
        <w:right w:val="none" w:sz="0" w:space="0" w:color="auto"/>
      </w:divBdr>
    </w:div>
    <w:div w:id="1350714401">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7973682">
      <w:bodyDiv w:val="1"/>
      <w:marLeft w:val="0"/>
      <w:marRight w:val="0"/>
      <w:marTop w:val="0"/>
      <w:marBottom w:val="0"/>
      <w:divBdr>
        <w:top w:val="none" w:sz="0" w:space="0" w:color="auto"/>
        <w:left w:val="none" w:sz="0" w:space="0" w:color="auto"/>
        <w:bottom w:val="none" w:sz="0" w:space="0" w:color="auto"/>
        <w:right w:val="none" w:sz="0" w:space="0" w:color="auto"/>
      </w:divBdr>
    </w:div>
    <w:div w:id="1388604024">
      <w:bodyDiv w:val="1"/>
      <w:marLeft w:val="0"/>
      <w:marRight w:val="0"/>
      <w:marTop w:val="0"/>
      <w:marBottom w:val="0"/>
      <w:divBdr>
        <w:top w:val="none" w:sz="0" w:space="0" w:color="auto"/>
        <w:left w:val="none" w:sz="0" w:space="0" w:color="auto"/>
        <w:bottom w:val="none" w:sz="0" w:space="0" w:color="auto"/>
        <w:right w:val="none" w:sz="0" w:space="0" w:color="auto"/>
      </w:divBdr>
    </w:div>
    <w:div w:id="1422750314">
      <w:bodyDiv w:val="1"/>
      <w:marLeft w:val="0"/>
      <w:marRight w:val="0"/>
      <w:marTop w:val="0"/>
      <w:marBottom w:val="0"/>
      <w:divBdr>
        <w:top w:val="none" w:sz="0" w:space="0" w:color="auto"/>
        <w:left w:val="none" w:sz="0" w:space="0" w:color="auto"/>
        <w:bottom w:val="none" w:sz="0" w:space="0" w:color="auto"/>
        <w:right w:val="none" w:sz="0" w:space="0" w:color="auto"/>
      </w:divBdr>
    </w:div>
    <w:div w:id="1448964983">
      <w:bodyDiv w:val="1"/>
      <w:marLeft w:val="0"/>
      <w:marRight w:val="0"/>
      <w:marTop w:val="0"/>
      <w:marBottom w:val="0"/>
      <w:divBdr>
        <w:top w:val="none" w:sz="0" w:space="0" w:color="auto"/>
        <w:left w:val="none" w:sz="0" w:space="0" w:color="auto"/>
        <w:bottom w:val="none" w:sz="0" w:space="0" w:color="auto"/>
        <w:right w:val="none" w:sz="0" w:space="0" w:color="auto"/>
      </w:divBdr>
    </w:div>
    <w:div w:id="146311271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477145322">
      <w:bodyDiv w:val="1"/>
      <w:marLeft w:val="0"/>
      <w:marRight w:val="0"/>
      <w:marTop w:val="0"/>
      <w:marBottom w:val="0"/>
      <w:divBdr>
        <w:top w:val="none" w:sz="0" w:space="0" w:color="auto"/>
        <w:left w:val="none" w:sz="0" w:space="0" w:color="auto"/>
        <w:bottom w:val="none" w:sz="0" w:space="0" w:color="auto"/>
        <w:right w:val="none" w:sz="0" w:space="0" w:color="auto"/>
      </w:divBdr>
    </w:div>
    <w:div w:id="1496460315">
      <w:bodyDiv w:val="1"/>
      <w:marLeft w:val="0"/>
      <w:marRight w:val="0"/>
      <w:marTop w:val="0"/>
      <w:marBottom w:val="0"/>
      <w:divBdr>
        <w:top w:val="none" w:sz="0" w:space="0" w:color="auto"/>
        <w:left w:val="none" w:sz="0" w:space="0" w:color="auto"/>
        <w:bottom w:val="none" w:sz="0" w:space="0" w:color="auto"/>
        <w:right w:val="none" w:sz="0" w:space="0" w:color="auto"/>
      </w:divBdr>
    </w:div>
    <w:div w:id="1498417414">
      <w:bodyDiv w:val="1"/>
      <w:marLeft w:val="0"/>
      <w:marRight w:val="0"/>
      <w:marTop w:val="0"/>
      <w:marBottom w:val="0"/>
      <w:divBdr>
        <w:top w:val="none" w:sz="0" w:space="0" w:color="auto"/>
        <w:left w:val="none" w:sz="0" w:space="0" w:color="auto"/>
        <w:bottom w:val="none" w:sz="0" w:space="0" w:color="auto"/>
        <w:right w:val="none" w:sz="0" w:space="0" w:color="auto"/>
      </w:divBdr>
    </w:div>
    <w:div w:id="1504203492">
      <w:bodyDiv w:val="1"/>
      <w:marLeft w:val="0"/>
      <w:marRight w:val="0"/>
      <w:marTop w:val="0"/>
      <w:marBottom w:val="0"/>
      <w:divBdr>
        <w:top w:val="none" w:sz="0" w:space="0" w:color="auto"/>
        <w:left w:val="none" w:sz="0" w:space="0" w:color="auto"/>
        <w:bottom w:val="none" w:sz="0" w:space="0" w:color="auto"/>
        <w:right w:val="none" w:sz="0" w:space="0" w:color="auto"/>
      </w:divBdr>
    </w:div>
    <w:div w:id="153645726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78325611">
      <w:bodyDiv w:val="1"/>
      <w:marLeft w:val="0"/>
      <w:marRight w:val="0"/>
      <w:marTop w:val="0"/>
      <w:marBottom w:val="0"/>
      <w:divBdr>
        <w:top w:val="none" w:sz="0" w:space="0" w:color="auto"/>
        <w:left w:val="none" w:sz="0" w:space="0" w:color="auto"/>
        <w:bottom w:val="none" w:sz="0" w:space="0" w:color="auto"/>
        <w:right w:val="none" w:sz="0" w:space="0" w:color="auto"/>
      </w:divBdr>
    </w:div>
    <w:div w:id="1605117390">
      <w:bodyDiv w:val="1"/>
      <w:marLeft w:val="0"/>
      <w:marRight w:val="0"/>
      <w:marTop w:val="0"/>
      <w:marBottom w:val="0"/>
      <w:divBdr>
        <w:top w:val="none" w:sz="0" w:space="0" w:color="auto"/>
        <w:left w:val="none" w:sz="0" w:space="0" w:color="auto"/>
        <w:bottom w:val="none" w:sz="0" w:space="0" w:color="auto"/>
        <w:right w:val="none" w:sz="0" w:space="0" w:color="auto"/>
      </w:divBdr>
      <w:divsChild>
        <w:div w:id="933705050">
          <w:marLeft w:val="0"/>
          <w:marRight w:val="0"/>
          <w:marTop w:val="120"/>
          <w:marBottom w:val="0"/>
          <w:divBdr>
            <w:top w:val="none" w:sz="0" w:space="0" w:color="auto"/>
            <w:left w:val="none" w:sz="0" w:space="0" w:color="auto"/>
            <w:bottom w:val="none" w:sz="0" w:space="0" w:color="auto"/>
            <w:right w:val="none" w:sz="0" w:space="0" w:color="auto"/>
          </w:divBdr>
        </w:div>
        <w:div w:id="1254507870">
          <w:marLeft w:val="0"/>
          <w:marRight w:val="0"/>
          <w:marTop w:val="120"/>
          <w:marBottom w:val="0"/>
          <w:divBdr>
            <w:top w:val="none" w:sz="0" w:space="0" w:color="auto"/>
            <w:left w:val="none" w:sz="0" w:space="0" w:color="auto"/>
            <w:bottom w:val="none" w:sz="0" w:space="0" w:color="auto"/>
            <w:right w:val="none" w:sz="0" w:space="0" w:color="auto"/>
          </w:divBdr>
        </w:div>
        <w:div w:id="1091898590">
          <w:marLeft w:val="0"/>
          <w:marRight w:val="0"/>
          <w:marTop w:val="120"/>
          <w:marBottom w:val="0"/>
          <w:divBdr>
            <w:top w:val="none" w:sz="0" w:space="0" w:color="auto"/>
            <w:left w:val="none" w:sz="0" w:space="0" w:color="auto"/>
            <w:bottom w:val="none" w:sz="0" w:space="0" w:color="auto"/>
            <w:right w:val="none" w:sz="0" w:space="0" w:color="auto"/>
          </w:divBdr>
        </w:div>
        <w:div w:id="759981456">
          <w:marLeft w:val="0"/>
          <w:marRight w:val="0"/>
          <w:marTop w:val="120"/>
          <w:marBottom w:val="0"/>
          <w:divBdr>
            <w:top w:val="none" w:sz="0" w:space="0" w:color="auto"/>
            <w:left w:val="none" w:sz="0" w:space="0" w:color="auto"/>
            <w:bottom w:val="none" w:sz="0" w:space="0" w:color="auto"/>
            <w:right w:val="none" w:sz="0" w:space="0" w:color="auto"/>
          </w:divBdr>
        </w:div>
      </w:divsChild>
    </w:div>
    <w:div w:id="1610355083">
      <w:bodyDiv w:val="1"/>
      <w:marLeft w:val="0"/>
      <w:marRight w:val="0"/>
      <w:marTop w:val="0"/>
      <w:marBottom w:val="0"/>
      <w:divBdr>
        <w:top w:val="none" w:sz="0" w:space="0" w:color="auto"/>
        <w:left w:val="none" w:sz="0" w:space="0" w:color="auto"/>
        <w:bottom w:val="none" w:sz="0" w:space="0" w:color="auto"/>
        <w:right w:val="none" w:sz="0" w:space="0" w:color="auto"/>
      </w:divBdr>
    </w:div>
    <w:div w:id="1613785611">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65621259">
      <w:bodyDiv w:val="1"/>
      <w:marLeft w:val="0"/>
      <w:marRight w:val="0"/>
      <w:marTop w:val="0"/>
      <w:marBottom w:val="0"/>
      <w:divBdr>
        <w:top w:val="none" w:sz="0" w:space="0" w:color="auto"/>
        <w:left w:val="none" w:sz="0" w:space="0" w:color="auto"/>
        <w:bottom w:val="none" w:sz="0" w:space="0" w:color="auto"/>
        <w:right w:val="none" w:sz="0" w:space="0" w:color="auto"/>
      </w:divBdr>
    </w:div>
    <w:div w:id="1666589505">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23097368">
      <w:bodyDiv w:val="1"/>
      <w:marLeft w:val="0"/>
      <w:marRight w:val="0"/>
      <w:marTop w:val="0"/>
      <w:marBottom w:val="0"/>
      <w:divBdr>
        <w:top w:val="none" w:sz="0" w:space="0" w:color="auto"/>
        <w:left w:val="none" w:sz="0" w:space="0" w:color="auto"/>
        <w:bottom w:val="none" w:sz="0" w:space="0" w:color="auto"/>
        <w:right w:val="none" w:sz="0" w:space="0" w:color="auto"/>
      </w:divBdr>
    </w:div>
    <w:div w:id="1725716809">
      <w:bodyDiv w:val="1"/>
      <w:marLeft w:val="0"/>
      <w:marRight w:val="0"/>
      <w:marTop w:val="0"/>
      <w:marBottom w:val="0"/>
      <w:divBdr>
        <w:top w:val="none" w:sz="0" w:space="0" w:color="auto"/>
        <w:left w:val="none" w:sz="0" w:space="0" w:color="auto"/>
        <w:bottom w:val="none" w:sz="0" w:space="0" w:color="auto"/>
        <w:right w:val="none" w:sz="0" w:space="0" w:color="auto"/>
      </w:divBdr>
    </w:div>
    <w:div w:id="1729916991">
      <w:bodyDiv w:val="1"/>
      <w:marLeft w:val="0"/>
      <w:marRight w:val="0"/>
      <w:marTop w:val="0"/>
      <w:marBottom w:val="0"/>
      <w:divBdr>
        <w:top w:val="none" w:sz="0" w:space="0" w:color="auto"/>
        <w:left w:val="none" w:sz="0" w:space="0" w:color="auto"/>
        <w:bottom w:val="none" w:sz="0" w:space="0" w:color="auto"/>
        <w:right w:val="none" w:sz="0" w:space="0" w:color="auto"/>
      </w:divBdr>
    </w:div>
    <w:div w:id="1733773699">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1952313">
      <w:bodyDiv w:val="1"/>
      <w:marLeft w:val="0"/>
      <w:marRight w:val="0"/>
      <w:marTop w:val="0"/>
      <w:marBottom w:val="0"/>
      <w:divBdr>
        <w:top w:val="none" w:sz="0" w:space="0" w:color="auto"/>
        <w:left w:val="none" w:sz="0" w:space="0" w:color="auto"/>
        <w:bottom w:val="none" w:sz="0" w:space="0" w:color="auto"/>
        <w:right w:val="none" w:sz="0" w:space="0" w:color="auto"/>
      </w:divBdr>
    </w:div>
    <w:div w:id="1763070156">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65496595">
      <w:bodyDiv w:val="1"/>
      <w:marLeft w:val="0"/>
      <w:marRight w:val="0"/>
      <w:marTop w:val="0"/>
      <w:marBottom w:val="0"/>
      <w:divBdr>
        <w:top w:val="none" w:sz="0" w:space="0" w:color="auto"/>
        <w:left w:val="none" w:sz="0" w:space="0" w:color="auto"/>
        <w:bottom w:val="none" w:sz="0" w:space="0" w:color="auto"/>
        <w:right w:val="none" w:sz="0" w:space="0" w:color="auto"/>
      </w:divBdr>
    </w:div>
    <w:div w:id="1785683996">
      <w:bodyDiv w:val="1"/>
      <w:marLeft w:val="0"/>
      <w:marRight w:val="0"/>
      <w:marTop w:val="0"/>
      <w:marBottom w:val="0"/>
      <w:divBdr>
        <w:top w:val="none" w:sz="0" w:space="0" w:color="auto"/>
        <w:left w:val="none" w:sz="0" w:space="0" w:color="auto"/>
        <w:bottom w:val="none" w:sz="0" w:space="0" w:color="auto"/>
        <w:right w:val="none" w:sz="0" w:space="0" w:color="auto"/>
      </w:divBdr>
    </w:div>
    <w:div w:id="1787043847">
      <w:bodyDiv w:val="1"/>
      <w:marLeft w:val="0"/>
      <w:marRight w:val="0"/>
      <w:marTop w:val="0"/>
      <w:marBottom w:val="0"/>
      <w:divBdr>
        <w:top w:val="none" w:sz="0" w:space="0" w:color="auto"/>
        <w:left w:val="none" w:sz="0" w:space="0" w:color="auto"/>
        <w:bottom w:val="none" w:sz="0" w:space="0" w:color="auto"/>
        <w:right w:val="none" w:sz="0" w:space="0" w:color="auto"/>
      </w:divBdr>
    </w:div>
    <w:div w:id="1832914776">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69682803">
      <w:bodyDiv w:val="1"/>
      <w:marLeft w:val="0"/>
      <w:marRight w:val="0"/>
      <w:marTop w:val="0"/>
      <w:marBottom w:val="0"/>
      <w:divBdr>
        <w:top w:val="none" w:sz="0" w:space="0" w:color="auto"/>
        <w:left w:val="none" w:sz="0" w:space="0" w:color="auto"/>
        <w:bottom w:val="none" w:sz="0" w:space="0" w:color="auto"/>
        <w:right w:val="none" w:sz="0" w:space="0" w:color="auto"/>
      </w:divBdr>
    </w:div>
    <w:div w:id="18833246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17084208">
      <w:bodyDiv w:val="1"/>
      <w:marLeft w:val="0"/>
      <w:marRight w:val="0"/>
      <w:marTop w:val="0"/>
      <w:marBottom w:val="0"/>
      <w:divBdr>
        <w:top w:val="none" w:sz="0" w:space="0" w:color="auto"/>
        <w:left w:val="none" w:sz="0" w:space="0" w:color="auto"/>
        <w:bottom w:val="none" w:sz="0" w:space="0" w:color="auto"/>
        <w:right w:val="none" w:sz="0" w:space="0" w:color="auto"/>
      </w:divBdr>
      <w:divsChild>
        <w:div w:id="1661494442">
          <w:marLeft w:val="0"/>
          <w:marRight w:val="0"/>
          <w:marTop w:val="121"/>
          <w:marBottom w:val="0"/>
          <w:divBdr>
            <w:top w:val="none" w:sz="0" w:space="0" w:color="auto"/>
            <w:left w:val="none" w:sz="0" w:space="0" w:color="auto"/>
            <w:bottom w:val="none" w:sz="0" w:space="0" w:color="auto"/>
            <w:right w:val="none" w:sz="0" w:space="0" w:color="auto"/>
          </w:divBdr>
        </w:div>
      </w:divsChild>
    </w:div>
    <w:div w:id="1925525084">
      <w:bodyDiv w:val="1"/>
      <w:marLeft w:val="0"/>
      <w:marRight w:val="0"/>
      <w:marTop w:val="0"/>
      <w:marBottom w:val="0"/>
      <w:divBdr>
        <w:top w:val="none" w:sz="0" w:space="0" w:color="auto"/>
        <w:left w:val="none" w:sz="0" w:space="0" w:color="auto"/>
        <w:bottom w:val="none" w:sz="0" w:space="0" w:color="auto"/>
        <w:right w:val="none" w:sz="0" w:space="0" w:color="auto"/>
      </w:divBdr>
    </w:div>
    <w:div w:id="1928876679">
      <w:bodyDiv w:val="1"/>
      <w:marLeft w:val="0"/>
      <w:marRight w:val="0"/>
      <w:marTop w:val="0"/>
      <w:marBottom w:val="0"/>
      <w:divBdr>
        <w:top w:val="none" w:sz="0" w:space="0" w:color="auto"/>
        <w:left w:val="none" w:sz="0" w:space="0" w:color="auto"/>
        <w:bottom w:val="none" w:sz="0" w:space="0" w:color="auto"/>
        <w:right w:val="none" w:sz="0" w:space="0" w:color="auto"/>
      </w:divBdr>
    </w:div>
    <w:div w:id="1936092119">
      <w:bodyDiv w:val="1"/>
      <w:marLeft w:val="0"/>
      <w:marRight w:val="0"/>
      <w:marTop w:val="0"/>
      <w:marBottom w:val="0"/>
      <w:divBdr>
        <w:top w:val="none" w:sz="0" w:space="0" w:color="auto"/>
        <w:left w:val="none" w:sz="0" w:space="0" w:color="auto"/>
        <w:bottom w:val="none" w:sz="0" w:space="0" w:color="auto"/>
        <w:right w:val="none" w:sz="0" w:space="0" w:color="auto"/>
      </w:divBdr>
    </w:div>
    <w:div w:id="1977641086">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05888700">
      <w:bodyDiv w:val="1"/>
      <w:marLeft w:val="0"/>
      <w:marRight w:val="0"/>
      <w:marTop w:val="0"/>
      <w:marBottom w:val="0"/>
      <w:divBdr>
        <w:top w:val="none" w:sz="0" w:space="0" w:color="auto"/>
        <w:left w:val="none" w:sz="0" w:space="0" w:color="auto"/>
        <w:bottom w:val="none" w:sz="0" w:space="0" w:color="auto"/>
        <w:right w:val="none" w:sz="0" w:space="0" w:color="auto"/>
      </w:divBdr>
    </w:div>
    <w:div w:id="2012488593">
      <w:bodyDiv w:val="1"/>
      <w:marLeft w:val="0"/>
      <w:marRight w:val="0"/>
      <w:marTop w:val="0"/>
      <w:marBottom w:val="0"/>
      <w:divBdr>
        <w:top w:val="none" w:sz="0" w:space="0" w:color="auto"/>
        <w:left w:val="none" w:sz="0" w:space="0" w:color="auto"/>
        <w:bottom w:val="none" w:sz="0" w:space="0" w:color="auto"/>
        <w:right w:val="none" w:sz="0" w:space="0" w:color="auto"/>
      </w:divBdr>
    </w:div>
    <w:div w:id="2035840122">
      <w:bodyDiv w:val="1"/>
      <w:marLeft w:val="0"/>
      <w:marRight w:val="0"/>
      <w:marTop w:val="0"/>
      <w:marBottom w:val="0"/>
      <w:divBdr>
        <w:top w:val="none" w:sz="0" w:space="0" w:color="auto"/>
        <w:left w:val="none" w:sz="0" w:space="0" w:color="auto"/>
        <w:bottom w:val="none" w:sz="0" w:space="0" w:color="auto"/>
        <w:right w:val="none" w:sz="0" w:space="0" w:color="auto"/>
      </w:divBdr>
    </w:div>
    <w:div w:id="2041079176">
      <w:bodyDiv w:val="1"/>
      <w:marLeft w:val="0"/>
      <w:marRight w:val="0"/>
      <w:marTop w:val="0"/>
      <w:marBottom w:val="0"/>
      <w:divBdr>
        <w:top w:val="none" w:sz="0" w:space="0" w:color="auto"/>
        <w:left w:val="none" w:sz="0" w:space="0" w:color="auto"/>
        <w:bottom w:val="none" w:sz="0" w:space="0" w:color="auto"/>
        <w:right w:val="none" w:sz="0" w:space="0" w:color="auto"/>
      </w:divBdr>
    </w:div>
    <w:div w:id="2052532613">
      <w:bodyDiv w:val="1"/>
      <w:marLeft w:val="0"/>
      <w:marRight w:val="0"/>
      <w:marTop w:val="0"/>
      <w:marBottom w:val="0"/>
      <w:divBdr>
        <w:top w:val="none" w:sz="0" w:space="0" w:color="auto"/>
        <w:left w:val="none" w:sz="0" w:space="0" w:color="auto"/>
        <w:bottom w:val="none" w:sz="0" w:space="0" w:color="auto"/>
        <w:right w:val="none" w:sz="0" w:space="0" w:color="auto"/>
      </w:divBdr>
    </w:div>
    <w:div w:id="2058778474">
      <w:bodyDiv w:val="1"/>
      <w:marLeft w:val="0"/>
      <w:marRight w:val="0"/>
      <w:marTop w:val="0"/>
      <w:marBottom w:val="0"/>
      <w:divBdr>
        <w:top w:val="none" w:sz="0" w:space="0" w:color="auto"/>
        <w:left w:val="none" w:sz="0" w:space="0" w:color="auto"/>
        <w:bottom w:val="none" w:sz="0" w:space="0" w:color="auto"/>
        <w:right w:val="none" w:sz="0" w:space="0" w:color="auto"/>
      </w:divBdr>
    </w:div>
    <w:div w:id="2073233048">
      <w:bodyDiv w:val="1"/>
      <w:marLeft w:val="0"/>
      <w:marRight w:val="0"/>
      <w:marTop w:val="0"/>
      <w:marBottom w:val="0"/>
      <w:divBdr>
        <w:top w:val="none" w:sz="0" w:space="0" w:color="auto"/>
        <w:left w:val="none" w:sz="0" w:space="0" w:color="auto"/>
        <w:bottom w:val="none" w:sz="0" w:space="0" w:color="auto"/>
        <w:right w:val="none" w:sz="0" w:space="0" w:color="auto"/>
      </w:divBdr>
    </w:div>
    <w:div w:id="2109964197">
      <w:bodyDiv w:val="1"/>
      <w:marLeft w:val="0"/>
      <w:marRight w:val="0"/>
      <w:marTop w:val="0"/>
      <w:marBottom w:val="0"/>
      <w:divBdr>
        <w:top w:val="none" w:sz="0" w:space="0" w:color="auto"/>
        <w:left w:val="none" w:sz="0" w:space="0" w:color="auto"/>
        <w:bottom w:val="none" w:sz="0" w:space="0" w:color="auto"/>
        <w:right w:val="none" w:sz="0" w:space="0" w:color="auto"/>
      </w:divBdr>
    </w:div>
    <w:div w:id="212665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148719&amp;dst=100116&amp;fld=134" TargetMode="External"/><Relationship Id="rId18" Type="http://schemas.openxmlformats.org/officeDocument/2006/relationships/header" Target="header1.xml"/><Relationship Id="rId26" Type="http://schemas.openxmlformats.org/officeDocument/2006/relationships/hyperlink" Target="consultantplus://offline/ref=D7F42FF36CDBD3F0A5E08FAF90333FDC830C6BFA45ED472083EBE663CDA688A50D9327541B6A44661B2C666AH2g5H" TargetMode="External"/><Relationship Id="rId39" Type="http://schemas.openxmlformats.org/officeDocument/2006/relationships/hyperlink" Target="consultantplus://offline/ref=D7F42FF36CDBD3F0A5E08FAF90333FDC83076FF641ED472083EBE663CDA688A50D9327541B6A44661B2C666AH2g5H" TargetMode="External"/><Relationship Id="rId21" Type="http://schemas.openxmlformats.org/officeDocument/2006/relationships/hyperlink" Target="consultantplus://offline/ref=222F7EB9FC684964A482EF4A1515A6FA2A6D05F21C08E00B6226C53CC7883C6A641C86BDEC2185D703745F1B2E085EC189E4A2B812D8CEE4L26AL" TargetMode="External"/><Relationship Id="rId34" Type="http://schemas.openxmlformats.org/officeDocument/2006/relationships/hyperlink" Target="consultantplus://offline/ref=D7F42FF36CDBD3F0A5E08FAF90333FDC830D69F842ED472083EBE663CDA688A50D9327541B6A44661B2C666AH2g5H" TargetMode="External"/><Relationship Id="rId42" Type="http://schemas.openxmlformats.org/officeDocument/2006/relationships/hyperlink" Target="consultantplus://offline/ref=D7F42FF36CDBD3F0A5E08FAF90333FDC830761F743ED472083EBE663CDA688A50D9327541B6A44661B2C666AH2g5H" TargetMode="External"/><Relationship Id="rId47" Type="http://schemas.openxmlformats.org/officeDocument/2006/relationships/hyperlink" Target="consultantplus://offline/ref=D7F42FF36CDBD3F0A5E090BA95333FDC8B0C68FE43ED472083EBE663CDA688A50D9327541B6A44661B2C666AH2g5H" TargetMode="External"/><Relationship Id="rId50" Type="http://schemas.openxmlformats.org/officeDocument/2006/relationships/hyperlink" Target="consultantplus://offline/ref=D7F42FF36CDBD3F0A5E090BA95333FDC800D6BF941E41A2A8BB2EA61CAA9D7A00A8227571876466F0425323A68D1B3A30040C2CE24B0D0B6H9gEH" TargetMode="External"/><Relationship Id="rId55" Type="http://schemas.openxmlformats.org/officeDocument/2006/relationships/hyperlink" Target="consultantplus://offline/ref=D7F42FF36CDBD3F0A5E08FAF90333FDC830C69F74DED472083EBE663CDA688A50D9327541B6A44661B2C666AH2g5H" TargetMode="External"/><Relationship Id="rId63" Type="http://schemas.openxmlformats.org/officeDocument/2006/relationships/hyperlink" Target="consultantplus://offline/ref=D7F42FF36CDBD3F0A5E08FAF90333FDC83026AF841ED472083EBE663CDA688A50D9327541B6A44661B2C666AH2g5H" TargetMode="External"/><Relationship Id="rId68" Type="http://schemas.openxmlformats.org/officeDocument/2006/relationships/hyperlink" Target="consultantplus://offline/ref=D7F42FF36CDBD3F0A5E090BA95333FDC8B0C68FE43ED472083EBE663CDA688A50D9327541B6A44661B2C666AH2g5H" TargetMode="External"/><Relationship Id="rId76" Type="http://schemas.openxmlformats.org/officeDocument/2006/relationships/hyperlink" Target="mailto:fryazino@mosreg.ru" TargetMode="External"/><Relationship Id="rId7" Type="http://schemas.openxmlformats.org/officeDocument/2006/relationships/footnotes" Target="footnotes.xml"/><Relationship Id="rId71" Type="http://schemas.openxmlformats.org/officeDocument/2006/relationships/hyperlink" Target="consultantplus://offline/ref=D7F42FF36CDBD3F0A5E08FAF90333FDC830268FF46ED472083EBE663CDA688A50D9327541B6A44661B2C666AH2g5H" TargetMode="External"/><Relationship Id="rId2" Type="http://schemas.openxmlformats.org/officeDocument/2006/relationships/customXml" Target="../customXml/item2.xml"/><Relationship Id="rId16" Type="http://schemas.openxmlformats.org/officeDocument/2006/relationships/hyperlink" Target="https://login.consultant.ru/link/?req=doc&amp;base=LAW&amp;n=148719&amp;dst=100105&amp;fld=134" TargetMode="External"/><Relationship Id="rId29" Type="http://schemas.openxmlformats.org/officeDocument/2006/relationships/hyperlink" Target="consultantplus://offline/ref=D7F42FF36CDBD3F0A5E08FAF90333FDC80046FFF46ED472083EBE663CDA688A50D9327541B6A44661B2C666AH2g5H" TargetMode="External"/><Relationship Id="rId11" Type="http://schemas.openxmlformats.org/officeDocument/2006/relationships/hyperlink" Target="https://login.consultant.ru/link/?req=doc&amp;base=LAW&amp;n=148719&amp;dst=100099&amp;fld=134" TargetMode="External"/><Relationship Id="rId24" Type="http://schemas.openxmlformats.org/officeDocument/2006/relationships/hyperlink" Target="consultantplus://offline/ref=D7F42FF36CDBD3F0A5E090BA95333FDC830568FD41E71A2A8BB2EA61CAA9D7A00A822757187444660725323A68D1B3A30040C2CE24B0D0B6H9gEH" TargetMode="External"/><Relationship Id="rId32" Type="http://schemas.openxmlformats.org/officeDocument/2006/relationships/hyperlink" Target="consultantplus://offline/ref=D7F42FF36CDBD3F0A5E08FAF90333FDC830D69F842ED472083EBE663CDA688A50D9327541B6A44661B2C666AH2g5H" TargetMode="External"/><Relationship Id="rId37" Type="http://schemas.openxmlformats.org/officeDocument/2006/relationships/hyperlink" Target="file:///C:\Users\a.guseva\AppData\Local\Microsoft\Windows\INetCache\Content.Outlook\FO01LF5A\&#1055;&#1086;&#1076;&#1073;&#1086;&#1088;&#1082;&#1072;%20&#1076;&#1083;&#1103;%20&#1056;&#1077;&#1075;&#1083;&#1072;&#1084;&#1077;&#1085;&#1090;&#1072;.docx" TargetMode="External"/><Relationship Id="rId40" Type="http://schemas.openxmlformats.org/officeDocument/2006/relationships/hyperlink" Target="consultantplus://offline/ref=D7F42FF36CDBD3F0A5E08FAF90333FDC830761FA40ED472083EBE663CDA688A50D9327541B6A44661B2C666AH2g5H" TargetMode="External"/><Relationship Id="rId45" Type="http://schemas.openxmlformats.org/officeDocument/2006/relationships/hyperlink" Target="file:///C:\Users\a.guseva\AppData\Local\Microsoft\Windows\INetCache\Content.Outlook\FO01LF5A\&#1055;&#1086;&#1076;&#1073;&#1086;&#1088;&#1082;&#1072;%20&#1076;&#1083;&#1103;%20&#1056;&#1077;&#1075;&#1083;&#1072;&#1084;&#1077;&#1085;&#1090;&#1072;.docx" TargetMode="External"/><Relationship Id="rId53" Type="http://schemas.openxmlformats.org/officeDocument/2006/relationships/hyperlink" Target="consultantplus://offline/ref=D7F42FF36CDBD3F0A5E08FAF90333FDC83076CFA42ED472083EBE663CDA688A50D9327541B6A44661B2C666AH2g5H" TargetMode="External"/><Relationship Id="rId58" Type="http://schemas.openxmlformats.org/officeDocument/2006/relationships/hyperlink" Target="consultantplus://offline/ref=D7F42FF36CDBD3F0A5E08FAF90333FDC83026FFC45ED472083EBE663CDA688A50D9327541B6A44661B2C666AH2g5H" TargetMode="External"/><Relationship Id="rId66" Type="http://schemas.openxmlformats.org/officeDocument/2006/relationships/hyperlink" Target="consultantplus://offline/ref=D7F42FF36CDBD3F0A5E08FAF90333FDC830060FC42ED472083EBE663CDA688A50D9327541B6A44661B2C666AH2g5H" TargetMode="External"/><Relationship Id="rId74" Type="http://schemas.openxmlformats.org/officeDocument/2006/relationships/hyperlink" Target="consultantplus://offline/ref=D7F42FF36CDBD3F0A5E090BA95333FDC8B0D6BF74CED472083EBE663CDA688B70DCB2B56187445610E7A372F7989BCA21D5EC3D138B2D1HBgEH"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D7F42FF36CDBD3F0A5E08FAF90333FDC830268FF46ED472083EBE663CDA688A50D9327541B6A44661B2C666AH2g5H" TargetMode="External"/><Relationship Id="rId10" Type="http://schemas.openxmlformats.org/officeDocument/2006/relationships/hyperlink" Target="https://login.consultant.ru/link/?req=doc&amp;base=LAW&amp;n=148719&amp;dst=100087&amp;fld=134" TargetMode="External"/><Relationship Id="rId19" Type="http://schemas.openxmlformats.org/officeDocument/2006/relationships/footer" Target="footer2.xml"/><Relationship Id="rId31" Type="http://schemas.openxmlformats.org/officeDocument/2006/relationships/hyperlink" Target="consultantplus://offline/ref=D7F42FF36CDBD3F0A5E08FAF90333FDC80046FF941ED472083EBE663CDA688A50D9327541B6A44661B2C666AH2g5H" TargetMode="External"/><Relationship Id="rId44" Type="http://schemas.openxmlformats.org/officeDocument/2006/relationships/hyperlink" Target="consultantplus://offline/ref=D7F42FF36CDBD3F0A5E08FAF90333FDC80046EF84CED472083EBE663CDA688A50D9327541B6A44661B2C666AH2g5H" TargetMode="External"/><Relationship Id="rId52" Type="http://schemas.openxmlformats.org/officeDocument/2006/relationships/hyperlink" Target="consultantplus://offline/ref=D7F42FF36CDBD3F0A5E08FAF90333FDC83026DFE47ED472083EBE663CDA688A50D9327541B6A44661B2C666AH2g5H" TargetMode="External"/><Relationship Id="rId60" Type="http://schemas.openxmlformats.org/officeDocument/2006/relationships/hyperlink" Target="consultantplus://offline/ref=D7F42FF36CDBD3F0A5E08FAF90333FDC83026FFC45ED472083EBE663CDA688A50D9327541B6A44661B2C666AH2g5H" TargetMode="External"/><Relationship Id="rId65" Type="http://schemas.openxmlformats.org/officeDocument/2006/relationships/hyperlink" Target="file:///C:\Users\a.guseva\AppData\Local\Microsoft\Windows\INetCache\Content.Outlook\FO01LF5A\&#1055;&#1086;&#1076;&#1073;&#1086;&#1088;&#1082;&#1072;%20&#1076;&#1083;&#1103;%20&#1056;&#1077;&#1075;&#1083;&#1072;&#1084;&#1077;&#1085;&#1090;&#1072;.docx" TargetMode="External"/><Relationship Id="rId73" Type="http://schemas.openxmlformats.org/officeDocument/2006/relationships/hyperlink" Target="consultantplus://offline/ref=D7F42FF36CDBD3F0A5E08FAF90333FDC83076EF744ED472083EBE663CDA688A50D9327541B6A44661B2C666AH2g5H" TargetMode="External"/><Relationship Id="rId78" Type="http://schemas.openxmlformats.org/officeDocument/2006/relationships/footer" Target="footer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login.consultant.ru/link/?req=doc&amp;base=LAW&amp;n=148719&amp;dst=100087&amp;fld=134" TargetMode="External"/><Relationship Id="rId22" Type="http://schemas.openxmlformats.org/officeDocument/2006/relationships/hyperlink" Target="consultantplus://offline/ref=222F7EB9FC684964A482EF4A1515A6FA2A6D05F21C08E00B6226C53CC7883C6A641C86BDEC2184DE0F745F1B2E085EC189E4A2B812D8CEE4L26AL" TargetMode="External"/><Relationship Id="rId27" Type="http://schemas.openxmlformats.org/officeDocument/2006/relationships/hyperlink" Target="consultantplus://offline/ref=D7F42FF36CDBD3F0A5E08FAF90333FDC830C6DF84DED472083EBE663CDA688A50D9327541B6A44661B2C666AH2g5H" TargetMode="External"/><Relationship Id="rId30" Type="http://schemas.openxmlformats.org/officeDocument/2006/relationships/hyperlink" Target="consultantplus://offline/ref=D7F42FF36CDBD3F0A5E08FAF90333FDC80046FFA47ED472083EBE663CDA688A50D9327541B6A44661B2C666AH2g5H" TargetMode="External"/><Relationship Id="rId35" Type="http://schemas.openxmlformats.org/officeDocument/2006/relationships/hyperlink" Target="consultantplus://offline/ref=D7F42FF36CDBD3F0A5E08FAF90333FDC87016FFF4FB04D28DAE7E464C2F98DB01CCB285506744579072E67H6g2H" TargetMode="External"/><Relationship Id="rId43" Type="http://schemas.openxmlformats.org/officeDocument/2006/relationships/hyperlink" Target="consultantplus://offline/ref=D7F42FF36CDBD3F0A5E08FAF90333FDC830C6FFF41ED472083EBE663CDA688A50D9327541B6A44661B2C666AH2g5H" TargetMode="External"/><Relationship Id="rId48" Type="http://schemas.openxmlformats.org/officeDocument/2006/relationships/hyperlink" Target="consultantplus://offline/ref=D7F42FF36CDBD3F0A5E090BA95333FDC83026AFE45EF1A2A8BB2EA61CAA9D7A00A822757187444660425323A68D1B3A30040C2CE24B0D0B6H9gEH" TargetMode="External"/><Relationship Id="rId56" Type="http://schemas.openxmlformats.org/officeDocument/2006/relationships/hyperlink" Target="consultantplus://offline/ref=D7F42FF36CDBD3F0A5E090BA95333FDC800D6BF941E41A2A8BB2EA61CAA9D7A00A8227571876466F0425323A68D1B3A30040C2CE24B0D0B6H9gEH" TargetMode="External"/><Relationship Id="rId64" Type="http://schemas.openxmlformats.org/officeDocument/2006/relationships/hyperlink" Target="consultantplus://offline/ref=D7F42FF36CDBD3F0A5E090BA95333FDC83036CF740E41A2A8BB2EA61CAA9D7A00A822757187444660725323A68D1B3A30040C2CE24B0D0B6H9gEH" TargetMode="External"/><Relationship Id="rId69" Type="http://schemas.openxmlformats.org/officeDocument/2006/relationships/hyperlink" Target="consultantplus://offline/ref=D7F42FF36CDBD3F0A5E08FAF90333FDC830268FA44ED472083EBE663CDA688A50D9327541B6A44661B2C666AH2g5H" TargetMode="External"/><Relationship Id="rId77"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consultantplus://offline/ref=D7F42FF36CDBD3F0A5E08FAF90333FDC830D69F842ED472083EBE663CDA688A50D9327541B6A44661B2C666AH2g5H" TargetMode="External"/><Relationship Id="rId72" Type="http://schemas.openxmlformats.org/officeDocument/2006/relationships/hyperlink" Target="consultantplus://offline/ref=D7F42FF36CDBD3F0A5E090BA95333FDC80056FF841E31A2A8BB2EA61CAA9D7A00A822757187444660025323A68D1B3A30040C2CE24B0D0B6H9gEH" TargetMode="External"/><Relationship Id="rId80"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s://login.consultant.ru/link/?req=doc&amp;base=LAW&amp;n=148719&amp;dst=100105&amp;fld=134" TargetMode="External"/><Relationship Id="rId17" Type="http://schemas.openxmlformats.org/officeDocument/2006/relationships/hyperlink" Target="https://login.consultant.ru/link/?req=doc&amp;base=LAW&amp;n=148719&amp;dst=100116&amp;fld=134" TargetMode="External"/><Relationship Id="rId25" Type="http://schemas.openxmlformats.org/officeDocument/2006/relationships/hyperlink" Target="consultantplus://offline/ref=D7F42FF36CDBD3F0A5E08FAF90333FDC830268FA44ED472083EBE663CDA688A50D9327541B6A44661B2C666AH2g5H" TargetMode="External"/><Relationship Id="rId33" Type="http://schemas.openxmlformats.org/officeDocument/2006/relationships/hyperlink" Target="consultantplus://offline/ref=D7F42FF36CDBD3F0A5E08FAF90333FDC83026DFE47ED472083EBE663CDA688A50D9327541B6A44661B2C666AH2g5H" TargetMode="External"/><Relationship Id="rId38" Type="http://schemas.openxmlformats.org/officeDocument/2006/relationships/hyperlink" Target="consultantplus://offline/ref=D7F42FF36CDBD3F0A5E08FAF90333FDC800561FD47ED472083EBE663CDA688A50D9327541B6A44661B2C666AH2g5H" TargetMode="External"/><Relationship Id="rId46" Type="http://schemas.openxmlformats.org/officeDocument/2006/relationships/hyperlink" Target="consultantplus://offline/ref=D7F42FF36CDBD3F0A5E090BA95333FDC860569F746ED472083EBE663CDA688B70DCB2B56187445610E7A372F7989BCA21D5EC3D138B2D1HBgEH" TargetMode="External"/><Relationship Id="rId59" Type="http://schemas.openxmlformats.org/officeDocument/2006/relationships/hyperlink" Target="consultantplus://offline/ref=D7F42FF36CDBD3F0A5E08FAF90333FDC83026FFC45ED472083EBE663CDA688A50D9327541B6A44661B2C666AH2g5H" TargetMode="External"/><Relationship Id="rId67" Type="http://schemas.openxmlformats.org/officeDocument/2006/relationships/hyperlink" Target="consultantplus://offline/ref=D7F42FF36CDBD3F0A5E08FAF90333FDC80066DFE47ED472083EBE663CDA688A50D9327541B6A44661B2C666AH2g5H" TargetMode="External"/><Relationship Id="rId20" Type="http://schemas.openxmlformats.org/officeDocument/2006/relationships/hyperlink" Target="consultantplus://offline/ref=222F7EB9FC684964A482EF4A1515A6FA2A6D05F21C08E00B6226C53CC7883C6A641C86BDEC2185D60D745F1B2E085EC189E4A2B812D8CEE4L26AL" TargetMode="External"/><Relationship Id="rId41" Type="http://schemas.openxmlformats.org/officeDocument/2006/relationships/hyperlink" Target="consultantplus://offline/ref=D7F42FF36CDBD3F0A5E08FAF90333FDC830C6FFF41ED472083EBE663CDA688A50D9327541B6A44661B2C666AH2g5H" TargetMode="External"/><Relationship Id="rId54" Type="http://schemas.openxmlformats.org/officeDocument/2006/relationships/hyperlink" Target="consultantplus://offline/ref=D7F42FF36CDBD3F0A5E08FAF90333FDC83026DF84CED472083EBE663CDA688A50D9327541B6A44661B2C666AH2g5H" TargetMode="External"/><Relationship Id="rId62" Type="http://schemas.openxmlformats.org/officeDocument/2006/relationships/hyperlink" Target="consultantplus://offline/ref=D7F42FF36CDBD3F0A5E08FAF90333FDC83026AF645ED472083EBE663CDA688A50D9327541B6A44661B2C666AH2g5H" TargetMode="External"/><Relationship Id="rId70" Type="http://schemas.openxmlformats.org/officeDocument/2006/relationships/hyperlink" Target="consultantplus://offline/ref=D7F42FF36CDBD3F0A5E08FAF90333FDC830268FF46ED472083EBE663CDA688A50D9327541B6A44661B2C666AH2g5H" TargetMode="External"/><Relationship Id="rId75" Type="http://schemas.openxmlformats.org/officeDocument/2006/relationships/hyperlink" Target="consultantplus://offline/ref=D7F42FF36CDBD3F0A5E08FAF90333FDC830C6BFA45ED472083EBE663CDA688A50D9327541B6A44661B2C666AH2g5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148719&amp;dst=100099&amp;fld=134" TargetMode="External"/><Relationship Id="rId23" Type="http://schemas.openxmlformats.org/officeDocument/2006/relationships/hyperlink" Target="consultantplus://offline/ref=222F7EB9FC684964A482EF4A1515A6FA2A6D05F21C08E00B6226C53CC7883C6A641C86BDEC2184DF0C745F1B2E085EC189E4A2B812D8CEE4L26AL" TargetMode="External"/><Relationship Id="rId28" Type="http://schemas.openxmlformats.org/officeDocument/2006/relationships/hyperlink" Target="consultantplus://offline/ref=D7F42FF36CDBD3F0A5E08FAF90333FDC80046FFB4DED472083EBE663CDA688A50D9327541B6A44661B2C666AH2g5H" TargetMode="External"/><Relationship Id="rId36" Type="http://schemas.openxmlformats.org/officeDocument/2006/relationships/hyperlink" Target="consultantplus://offline/ref=D7F42FF36CDBD3F0A5E090BA95333FDC83026AFE45EF1A2A8BB2EA61CAA9D7A00A822757187444660425323A68D1B3A30040C2CE24B0D0B6H9gEH" TargetMode="External"/><Relationship Id="rId49" Type="http://schemas.openxmlformats.org/officeDocument/2006/relationships/hyperlink" Target="consultantplus://offline/ref=D7F42FF36CDBD3F0A5E08FAF90333FDC83076DF942ED472083EBE663CDA688A50D9327541B6A44661B2C666AH2g5H" TargetMode="External"/><Relationship Id="rId57" Type="http://schemas.openxmlformats.org/officeDocument/2006/relationships/hyperlink" Target="consultantplus://offline/ref=D7F42FF36CDBD3F0A5E08FAF90333FDC80046EF843ED472083EBE663CDA688A50D9327541B6A44661B2C666AH2g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72526-71F6-4288-A981-63054D806AC1}">
  <ds:schemaRefs>
    <ds:schemaRef ds:uri="http://schemas.openxmlformats.org/officeDocument/2006/bibliography"/>
  </ds:schemaRefs>
</ds:datastoreItem>
</file>

<file path=customXml/itemProps2.xml><?xml version="1.0" encoding="utf-8"?>
<ds:datastoreItem xmlns:ds="http://schemas.openxmlformats.org/officeDocument/2006/customXml" ds:itemID="{F0E1135B-A35F-4C20-A1C2-C9EC1EC30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1255</TotalTime>
  <Pages>1</Pages>
  <Words>25322</Words>
  <Characters>144339</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169323</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exif_MSED_5f3f1a6645b06f9bac45727330356d7c5263feaa0802a2ea3f8fd7104bc10550</dc:description>
  <cp:lastModifiedBy>Петрова</cp:lastModifiedBy>
  <cp:revision>37</cp:revision>
  <cp:lastPrinted>2020-03-04T07:34:00Z</cp:lastPrinted>
  <dcterms:created xsi:type="dcterms:W3CDTF">2019-12-10T11:38:00Z</dcterms:created>
  <dcterms:modified xsi:type="dcterms:W3CDTF">2020-03-04T07:36:00Z</dcterms:modified>
</cp:coreProperties>
</file>