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143" w:rsidRDefault="00F16143" w:rsidP="00F16143">
      <w:pPr>
        <w:pStyle w:val="1"/>
        <w:numPr>
          <w:ilvl w:val="0"/>
          <w:numId w:val="1"/>
        </w:numPr>
        <w:ind w:left="1701"/>
        <w:jc w:val="left"/>
        <w:textAlignment w:val="auto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2" name="Рисунок 2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6"/>
          <w:szCs w:val="36"/>
        </w:rPr>
        <w:t>ГЛАВА ГОРОДСКОГО ОКРУГА ФРЯЗИНО</w:t>
      </w:r>
    </w:p>
    <w:p w:rsidR="00F16143" w:rsidRDefault="00F16143" w:rsidP="00F16143">
      <w:pPr>
        <w:pStyle w:val="3"/>
        <w:numPr>
          <w:ilvl w:val="2"/>
          <w:numId w:val="1"/>
        </w:numPr>
        <w:spacing w:before="240" w:after="0"/>
        <w:ind w:left="2410"/>
        <w:jc w:val="left"/>
        <w:textAlignment w:val="auto"/>
      </w:pPr>
      <w:r>
        <w:rPr>
          <w:sz w:val="46"/>
          <w:szCs w:val="46"/>
          <w:lang w:val="en-US"/>
        </w:rPr>
        <w:t xml:space="preserve">    </w:t>
      </w:r>
      <w:r>
        <w:rPr>
          <w:sz w:val="46"/>
          <w:szCs w:val="46"/>
        </w:rPr>
        <w:t>ПОСТАНОВЛЕНИЕ</w:t>
      </w:r>
    </w:p>
    <w:p w:rsidR="00F16143" w:rsidRDefault="00F16143" w:rsidP="00F16143">
      <w:pPr>
        <w:spacing w:before="60"/>
        <w:ind w:left="1134"/>
        <w:rPr>
          <w:sz w:val="28"/>
          <w:szCs w:val="46"/>
        </w:rPr>
      </w:pPr>
    </w:p>
    <w:p w:rsidR="00F16143" w:rsidRPr="00A96D91" w:rsidRDefault="00F16143" w:rsidP="00F16143">
      <w:pPr>
        <w:spacing w:before="60"/>
        <w:ind w:left="1842" w:firstLine="608"/>
        <w:rPr>
          <w:rFonts w:ascii="Times New Roman" w:hAnsi="Times New Roman" w:cs="Times New Roman"/>
          <w:sz w:val="28"/>
          <w:szCs w:val="28"/>
        </w:rPr>
      </w:pPr>
      <w:r w:rsidRPr="00F16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</w:t>
      </w:r>
      <w:r w:rsidRPr="00F16143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F161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</w:t>
      </w:r>
      <w:proofErr w:type="gramStart"/>
      <w:r w:rsidRPr="00F16143">
        <w:rPr>
          <w:rFonts w:ascii="Times New Roman" w:hAnsi="Times New Roman" w:cs="Times New Roman"/>
          <w:b/>
          <w:bCs/>
          <w:sz w:val="28"/>
          <w:szCs w:val="28"/>
        </w:rPr>
        <w:t>от</w:t>
      </w:r>
      <w:proofErr w:type="gramEnd"/>
      <w:r w:rsidRPr="00F16143">
        <w:rPr>
          <w:rFonts w:ascii="Times New Roman" w:hAnsi="Times New Roman" w:cs="Times New Roman"/>
          <w:sz w:val="28"/>
          <w:szCs w:val="28"/>
        </w:rPr>
        <w:t xml:space="preserve"> </w:t>
      </w:r>
      <w:r w:rsidR="00A96D91">
        <w:rPr>
          <w:rFonts w:ascii="Times New Roman" w:hAnsi="Times New Roman" w:cs="Times New Roman"/>
          <w:sz w:val="28"/>
          <w:szCs w:val="28"/>
        </w:rPr>
        <w:t>18.12.2024</w:t>
      </w:r>
      <w:r w:rsidRPr="00F16143">
        <w:rPr>
          <w:rFonts w:ascii="Times New Roman" w:hAnsi="Times New Roman" w:cs="Times New Roman"/>
          <w:sz w:val="28"/>
          <w:szCs w:val="28"/>
        </w:rPr>
        <w:t xml:space="preserve"> </w:t>
      </w:r>
      <w:r w:rsidRPr="00F16143">
        <w:rPr>
          <w:rFonts w:ascii="Times New Roman" w:hAnsi="Times New Roman" w:cs="Times New Roman"/>
          <w:b/>
          <w:sz w:val="28"/>
          <w:szCs w:val="28"/>
        </w:rPr>
        <w:t>№</w:t>
      </w:r>
      <w:r w:rsidRPr="00F16143">
        <w:rPr>
          <w:rFonts w:ascii="Times New Roman" w:hAnsi="Times New Roman" w:cs="Times New Roman"/>
          <w:sz w:val="28"/>
          <w:szCs w:val="28"/>
        </w:rPr>
        <w:t xml:space="preserve"> </w:t>
      </w:r>
      <w:r w:rsidR="00A96D91">
        <w:rPr>
          <w:rFonts w:ascii="Times New Roman" w:hAnsi="Times New Roman" w:cs="Times New Roman"/>
          <w:sz w:val="28"/>
          <w:szCs w:val="28"/>
        </w:rPr>
        <w:t>55</w:t>
      </w:r>
    </w:p>
    <w:p w:rsidR="0016798F" w:rsidRDefault="0016798F" w:rsidP="0016798F">
      <w:pPr>
        <w:spacing w:before="60"/>
        <w:ind w:left="1842" w:firstLine="608"/>
        <w:rPr>
          <w:color w:val="000000"/>
          <w:sz w:val="28"/>
          <w:szCs w:val="28"/>
        </w:rPr>
      </w:pPr>
    </w:p>
    <w:p w:rsidR="00777C24" w:rsidRDefault="00777C24">
      <w:pPr>
        <w:pStyle w:val="Standard"/>
        <w:ind w:right="4535"/>
        <w:jc w:val="both"/>
        <w:rPr>
          <w:color w:val="000000"/>
          <w:sz w:val="28"/>
          <w:szCs w:val="28"/>
        </w:rPr>
      </w:pPr>
    </w:p>
    <w:p w:rsidR="00777C24" w:rsidRDefault="00777C24">
      <w:pPr>
        <w:pStyle w:val="Standard"/>
        <w:ind w:right="4535"/>
        <w:jc w:val="both"/>
        <w:rPr>
          <w:color w:val="000000"/>
          <w:sz w:val="28"/>
          <w:szCs w:val="28"/>
        </w:rPr>
      </w:pPr>
    </w:p>
    <w:p w:rsidR="00777C24" w:rsidRDefault="0016798F">
      <w:pPr>
        <w:pStyle w:val="Standard"/>
        <w:ind w:right="453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внесении изменений в Положение о </w:t>
      </w:r>
      <w:bookmarkStart w:id="0" w:name="_GoBack"/>
      <w:bookmarkEnd w:id="0"/>
      <w:r>
        <w:rPr>
          <w:color w:val="000000"/>
          <w:sz w:val="28"/>
          <w:szCs w:val="28"/>
        </w:rPr>
        <w:t>наградах Главы городского округа Фрязино, утвержденное постановлением Главы городского округа Фрязино от 02.07.2024 № 38</w:t>
      </w:r>
    </w:p>
    <w:p w:rsidR="00777C24" w:rsidRDefault="00777C24">
      <w:pPr>
        <w:pStyle w:val="Standard"/>
        <w:jc w:val="both"/>
        <w:rPr>
          <w:color w:val="000000"/>
          <w:sz w:val="28"/>
          <w:szCs w:val="28"/>
        </w:rPr>
      </w:pPr>
    </w:p>
    <w:p w:rsidR="00777C24" w:rsidRDefault="00777C24">
      <w:pPr>
        <w:pStyle w:val="Standard"/>
        <w:jc w:val="both"/>
        <w:rPr>
          <w:color w:val="000000"/>
          <w:sz w:val="28"/>
          <w:szCs w:val="28"/>
        </w:rPr>
      </w:pPr>
    </w:p>
    <w:p w:rsidR="00777C24" w:rsidRDefault="0016798F">
      <w:pPr>
        <w:pStyle w:val="Standard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Уставом городского округа Фрязино Московской области,</w:t>
      </w:r>
    </w:p>
    <w:p w:rsidR="00777C24" w:rsidRDefault="00777C24">
      <w:pPr>
        <w:pStyle w:val="Standard"/>
        <w:jc w:val="both"/>
        <w:rPr>
          <w:color w:val="000000"/>
          <w:sz w:val="16"/>
          <w:szCs w:val="16"/>
        </w:rPr>
      </w:pPr>
    </w:p>
    <w:p w:rsidR="00777C24" w:rsidRDefault="0016798F">
      <w:pPr>
        <w:pStyle w:val="Standard"/>
        <w:jc w:val="center"/>
        <w:rPr>
          <w:color w:val="000000"/>
        </w:rPr>
      </w:pPr>
      <w:proofErr w:type="gramStart"/>
      <w:r>
        <w:rPr>
          <w:b/>
          <w:bCs/>
          <w:color w:val="000000"/>
          <w:spacing w:val="100"/>
          <w:sz w:val="28"/>
          <w:szCs w:val="28"/>
        </w:rPr>
        <w:t>постановляю</w:t>
      </w:r>
      <w:proofErr w:type="gramEnd"/>
      <w:r>
        <w:rPr>
          <w:b/>
          <w:bCs/>
          <w:color w:val="000000"/>
          <w:spacing w:val="100"/>
          <w:sz w:val="28"/>
          <w:szCs w:val="28"/>
        </w:rPr>
        <w:t>:</w:t>
      </w:r>
    </w:p>
    <w:p w:rsidR="00777C24" w:rsidRDefault="00777C24">
      <w:pPr>
        <w:pStyle w:val="Standard"/>
        <w:jc w:val="center"/>
        <w:rPr>
          <w:b/>
          <w:bCs/>
          <w:color w:val="000000"/>
          <w:spacing w:val="100"/>
          <w:sz w:val="28"/>
          <w:szCs w:val="28"/>
        </w:rPr>
      </w:pPr>
    </w:p>
    <w:p w:rsidR="00777C24" w:rsidRDefault="0016798F">
      <w:pPr>
        <w:pStyle w:val="Standard"/>
        <w:ind w:firstLine="850"/>
        <w:jc w:val="both"/>
        <w:rPr>
          <w:rFonts w:eastAsia="Arial"/>
          <w:sz w:val="28"/>
          <w:szCs w:val="28"/>
        </w:rPr>
      </w:pPr>
      <w:r>
        <w:rPr>
          <w:color w:val="000000"/>
          <w:sz w:val="28"/>
          <w:szCs w:val="28"/>
        </w:rPr>
        <w:t xml:space="preserve">1. Внести в Положение о наградах Главы городского округа Фрязино, утвержденное постановлением Главы городского округа Фрязино от 02.07.2024           № 38 (далее - Положение) следующие изменения: </w:t>
      </w:r>
    </w:p>
    <w:p w:rsidR="00777C24" w:rsidRDefault="0016798F">
      <w:pPr>
        <w:pStyle w:val="Standard"/>
        <w:ind w:firstLine="794"/>
        <w:jc w:val="both"/>
      </w:pPr>
      <w:r>
        <w:rPr>
          <w:color w:val="000000"/>
          <w:sz w:val="28"/>
          <w:szCs w:val="28"/>
        </w:rPr>
        <w:t>1.1. Пункт 1.2</w:t>
      </w:r>
      <w:proofErr w:type="gramStart"/>
      <w:r>
        <w:rPr>
          <w:color w:val="000000"/>
          <w:sz w:val="28"/>
          <w:szCs w:val="28"/>
        </w:rPr>
        <w:t>. раздела</w:t>
      </w:r>
      <w:proofErr w:type="gramEnd"/>
      <w:r>
        <w:rPr>
          <w:color w:val="000000"/>
          <w:sz w:val="28"/>
          <w:szCs w:val="28"/>
        </w:rPr>
        <w:t xml:space="preserve"> 1 «Общие положения» Положения изложить в следующей редакции:</w:t>
      </w:r>
    </w:p>
    <w:p w:rsidR="00777C24" w:rsidRDefault="0016798F">
      <w:pPr>
        <w:pStyle w:val="Standard"/>
        <w:ind w:firstLine="79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«1.2. </w:t>
      </w:r>
      <w:r>
        <w:rPr>
          <w:color w:val="100E0E"/>
          <w:sz w:val="28"/>
          <w:szCs w:val="28"/>
        </w:rPr>
        <w:t xml:space="preserve">Награды </w:t>
      </w:r>
      <w:r>
        <w:rPr>
          <w:color w:val="000000"/>
          <w:sz w:val="28"/>
          <w:szCs w:val="28"/>
        </w:rPr>
        <w:t>городского округа Фрязино</w:t>
      </w:r>
      <w:r>
        <w:rPr>
          <w:color w:val="100E0E"/>
          <w:sz w:val="28"/>
          <w:szCs w:val="28"/>
        </w:rPr>
        <w:t xml:space="preserve"> Московской области являются знаками отличия в муниципальном образовании городской округ Фрязино Московской области, а  также  формой поощрения </w:t>
      </w:r>
      <w:r>
        <w:rPr>
          <w:color w:val="000000"/>
          <w:sz w:val="28"/>
          <w:szCs w:val="28"/>
        </w:rPr>
        <w:t>и мотивации труда</w:t>
      </w:r>
      <w:r>
        <w:rPr>
          <w:color w:val="000000"/>
          <w:sz w:val="26"/>
          <w:szCs w:val="26"/>
        </w:rPr>
        <w:t xml:space="preserve"> </w:t>
      </w:r>
      <w:r>
        <w:rPr>
          <w:color w:val="100E0E"/>
          <w:sz w:val="28"/>
          <w:szCs w:val="28"/>
        </w:rPr>
        <w:t xml:space="preserve">граждан Российской Федерации, иностранных граждан, лиц без гражданства, трудовых коллективов, организаций любых организационно-правовых форм и форм собственности </w:t>
      </w:r>
      <w:r>
        <w:rPr>
          <w:color w:val="000000"/>
          <w:sz w:val="28"/>
          <w:szCs w:val="28"/>
        </w:rPr>
        <w:t xml:space="preserve">за </w:t>
      </w:r>
      <w:r>
        <w:rPr>
          <w:color w:val="100E0E"/>
          <w:sz w:val="28"/>
          <w:szCs w:val="28"/>
        </w:rPr>
        <w:t xml:space="preserve">достигнутые высокие производственные, экономические и другие показатели, особые заслуги и достижения в интересах городского округа Фрязино Московской области и его жителей, </w:t>
      </w:r>
      <w:r>
        <w:rPr>
          <w:color w:val="000000"/>
          <w:sz w:val="28"/>
          <w:szCs w:val="28"/>
        </w:rPr>
        <w:t xml:space="preserve">активное участие в деятельности, направленной на обеспечение благополучия и роста благосостояния населения  </w:t>
      </w:r>
      <w:r>
        <w:rPr>
          <w:color w:val="100E0E"/>
          <w:sz w:val="28"/>
          <w:szCs w:val="28"/>
        </w:rPr>
        <w:t>городского округа Фрязино Московской области</w:t>
      </w:r>
      <w:r>
        <w:rPr>
          <w:color w:val="000000"/>
          <w:sz w:val="28"/>
          <w:szCs w:val="28"/>
        </w:rPr>
        <w:t xml:space="preserve">, способствующие развитию  </w:t>
      </w:r>
      <w:r>
        <w:rPr>
          <w:color w:val="100E0E"/>
          <w:sz w:val="28"/>
          <w:szCs w:val="28"/>
        </w:rPr>
        <w:t>городского округа</w:t>
      </w:r>
      <w:r>
        <w:rPr>
          <w:color w:val="000000"/>
          <w:sz w:val="28"/>
          <w:szCs w:val="28"/>
        </w:rPr>
        <w:t xml:space="preserve"> Фрязино Московской области и повышению его авторитета в Московской области и за её пределами.».</w:t>
      </w:r>
    </w:p>
    <w:p w:rsidR="00777C24" w:rsidRDefault="0016798F">
      <w:pPr>
        <w:pStyle w:val="Standard"/>
        <w:ind w:firstLine="8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1.2. Абзац второй пункта </w:t>
      </w:r>
      <w:r>
        <w:rPr>
          <w:sz w:val="28"/>
          <w:szCs w:val="28"/>
        </w:rPr>
        <w:t xml:space="preserve">7.3 раздела 7 «Благодарственное письмо Главы городского округа Фрязино» Положения изложить в следующей редакции: </w:t>
      </w:r>
    </w:p>
    <w:p w:rsidR="00777C24" w:rsidRDefault="0016798F">
      <w:pPr>
        <w:pStyle w:val="Standard"/>
        <w:ind w:firstLine="850"/>
        <w:jc w:val="both"/>
      </w:pPr>
      <w:r>
        <w:rPr>
          <w:sz w:val="28"/>
          <w:szCs w:val="28"/>
        </w:rPr>
        <w:t xml:space="preserve">«К награждению Благодарственным письмом представляются граждане, имеющие стаж работы на территории городского округа Фрязино Московской </w:t>
      </w:r>
      <w:r>
        <w:rPr>
          <w:sz w:val="28"/>
          <w:szCs w:val="28"/>
        </w:rPr>
        <w:lastRenderedPageBreak/>
        <w:t>области не менее 3 (трех) лет и стаж работы в организации не менее 1 (одного) года.</w:t>
      </w:r>
    </w:p>
    <w:p w:rsidR="00777C24" w:rsidRDefault="0016798F">
      <w:pPr>
        <w:pStyle w:val="Standard"/>
        <w:ind w:firstLine="850"/>
        <w:jc w:val="both"/>
      </w:pPr>
      <w:r>
        <w:rPr>
          <w:sz w:val="28"/>
          <w:szCs w:val="28"/>
        </w:rPr>
        <w:t>К награждению Благодарственным письмом представляются коллективы организаций, осуществляющих свою деятельность на территории городского округа Фрязино Московской области не менее 1 (одного) года.».</w:t>
      </w:r>
    </w:p>
    <w:p w:rsidR="00777C24" w:rsidRDefault="0016798F">
      <w:pPr>
        <w:pStyle w:val="Standard"/>
        <w:ind w:firstLine="850"/>
        <w:jc w:val="both"/>
      </w:pP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2. Опубликовать настоящее постановление на официальном сайте органов местного самоуправления муниципального образования городской округ Фрязино Московской области в информационно-телекоммуникационной сети Интернет.</w:t>
      </w:r>
    </w:p>
    <w:p w:rsidR="00777C24" w:rsidRDefault="0016798F">
      <w:pPr>
        <w:pStyle w:val="Standard1"/>
        <w:widowControl/>
        <w:tabs>
          <w:tab w:val="clear" w:pos="8505"/>
          <w:tab w:val="left" w:pos="7245"/>
        </w:tabs>
        <w:ind w:firstLine="850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 w:bidi="ar-SA"/>
        </w:rPr>
        <w:t xml:space="preserve">3.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 w:bidi="ar-SA"/>
        </w:rPr>
        <w:t xml:space="preserve">Контроль за исполнением настоящего постановления возложить на первого заместителя главы городского округа Фрязино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 w:bidi="ar-SA"/>
        </w:rPr>
        <w:t>Бощевана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 w:bidi="ar-SA"/>
        </w:rPr>
        <w:t xml:space="preserve"> Н.В.</w:t>
      </w:r>
    </w:p>
    <w:p w:rsidR="00777C24" w:rsidRDefault="00777C24">
      <w:pPr>
        <w:pStyle w:val="Standard1"/>
        <w:widowControl/>
        <w:tabs>
          <w:tab w:val="clear" w:pos="8505"/>
          <w:tab w:val="left" w:pos="7245"/>
        </w:tabs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 w:bidi="ar-SA"/>
        </w:rPr>
      </w:pPr>
    </w:p>
    <w:p w:rsidR="00777C24" w:rsidRDefault="00777C24">
      <w:pPr>
        <w:pStyle w:val="Standard"/>
        <w:rPr>
          <w:color w:val="000000"/>
        </w:rPr>
      </w:pPr>
    </w:p>
    <w:p w:rsidR="00777C24" w:rsidRDefault="0016798F">
      <w:pPr>
        <w:pStyle w:val="Standard"/>
        <w:shd w:val="clear" w:color="auto" w:fill="FFFFFF"/>
        <w:suppressAutoHyphens w:val="0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color w:val="000000"/>
          <w:sz w:val="28"/>
          <w:szCs w:val="28"/>
          <w:shd w:val="clear" w:color="auto" w:fill="FFFFFF"/>
          <w:lang w:eastAsia="ru-RU"/>
        </w:rPr>
        <w:t xml:space="preserve">Глава городского округа Фрязино                                                     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ru-RU"/>
        </w:rPr>
        <w:tab/>
        <w:t>Д.Р. Воробьев</w:t>
      </w:r>
    </w:p>
    <w:p w:rsidR="00777C24" w:rsidRDefault="00777C24">
      <w:pPr>
        <w:pStyle w:val="Standard"/>
        <w:shd w:val="clear" w:color="auto" w:fill="FFFFFF"/>
        <w:suppressAutoHyphens w:val="0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ru-RU"/>
        </w:rPr>
      </w:pPr>
    </w:p>
    <w:p w:rsidR="00777C24" w:rsidRDefault="00777C24">
      <w:pPr>
        <w:pStyle w:val="Standard"/>
        <w:shd w:val="clear" w:color="auto" w:fill="FFFFFF"/>
        <w:suppressAutoHyphens w:val="0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ru-RU"/>
        </w:rPr>
      </w:pPr>
    </w:p>
    <w:p w:rsidR="00777C24" w:rsidRDefault="00777C24">
      <w:pPr>
        <w:pStyle w:val="Standard"/>
        <w:shd w:val="clear" w:color="auto" w:fill="FFFFFF"/>
        <w:suppressAutoHyphens w:val="0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ru-RU"/>
        </w:rPr>
      </w:pPr>
    </w:p>
    <w:p w:rsidR="00777C24" w:rsidRDefault="00777C24">
      <w:pPr>
        <w:pStyle w:val="Standard"/>
        <w:shd w:val="clear" w:color="auto" w:fill="FFFFFF"/>
        <w:suppressAutoHyphens w:val="0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ru-RU"/>
        </w:rPr>
      </w:pPr>
    </w:p>
    <w:p w:rsidR="00777C24" w:rsidRDefault="00777C24">
      <w:pPr>
        <w:pStyle w:val="Standard"/>
        <w:shd w:val="clear" w:color="auto" w:fill="FFFFFF"/>
        <w:suppressAutoHyphens w:val="0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ru-RU"/>
        </w:rPr>
      </w:pPr>
    </w:p>
    <w:p w:rsidR="00777C24" w:rsidRDefault="00777C24">
      <w:pPr>
        <w:pStyle w:val="Standard"/>
        <w:shd w:val="clear" w:color="auto" w:fill="FFFFFF"/>
        <w:suppressAutoHyphens w:val="0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ru-RU"/>
        </w:rPr>
      </w:pPr>
    </w:p>
    <w:sectPr w:rsidR="00777C24">
      <w:pgSz w:w="11906" w:h="16838"/>
      <w:pgMar w:top="1134" w:right="567" w:bottom="1361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0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C24"/>
    <w:rsid w:val="0016798F"/>
    <w:rsid w:val="00777C24"/>
    <w:rsid w:val="00A96D91"/>
    <w:rsid w:val="00F1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00DC82-A4D9-4456-B339-EBBB1F34E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textAlignment w:val="baseline"/>
    </w:pPr>
    <w:rPr>
      <w:rFonts w:eastAsia="0" w:cs="0"/>
      <w:kern w:val="2"/>
    </w:rPr>
  </w:style>
  <w:style w:type="paragraph" w:styleId="1">
    <w:name w:val="heading 1"/>
    <w:basedOn w:val="Standard"/>
    <w:next w:val="Standard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Standard"/>
    <w:next w:val="Standard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Standard"/>
    <w:next w:val="Standard"/>
    <w:qFormat/>
    <w:pPr>
      <w:keepNext/>
      <w:spacing w:before="60" w:after="120"/>
      <w:jc w:val="center"/>
      <w:outlineLvl w:val="2"/>
    </w:pPr>
    <w:rPr>
      <w:b/>
      <w:bCs/>
      <w:sz w:val="44"/>
    </w:rPr>
  </w:style>
  <w:style w:type="paragraph" w:styleId="5">
    <w:name w:val="heading 5"/>
    <w:basedOn w:val="Standard"/>
    <w:next w:val="Standard"/>
    <w:qFormat/>
    <w:pPr>
      <w:keepNext/>
      <w:jc w:val="center"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color w:val="000000"/>
      <w:spacing w:val="-4"/>
      <w:kern w:val="0"/>
      <w:sz w:val="28"/>
      <w:szCs w:val="28"/>
      <w:lang w:val="ru-RU" w:eastAsia="zh-CN" w:bidi="ar-SA"/>
    </w:rPr>
  </w:style>
  <w:style w:type="character" w:customStyle="1" w:styleId="WW8Num2z1">
    <w:name w:val="WW8Num2z1"/>
    <w:qFormat/>
    <w:rPr>
      <w:rFonts w:cs="Times New Roman"/>
      <w:b w:val="0"/>
      <w:bCs/>
      <w:i w:val="0"/>
      <w:caps w:val="0"/>
      <w:smallCaps w:val="0"/>
      <w:color w:val="auto"/>
      <w:spacing w:val="0"/>
      <w:sz w:val="28"/>
      <w:szCs w:val="28"/>
      <w:lang w:val="ru-RU"/>
    </w:rPr>
  </w:style>
  <w:style w:type="character" w:customStyle="1" w:styleId="WW8Num2z2">
    <w:name w:val="WW8Num2z2"/>
    <w:qFormat/>
    <w:rPr>
      <w:rFonts w:eastAsia="Times New Roman" w:cs="Times New Roman"/>
      <w:b w:val="0"/>
      <w:bCs w:val="0"/>
      <w:i w:val="0"/>
      <w:iCs w:val="0"/>
      <w:color w:val="000000"/>
      <w:kern w:val="2"/>
      <w:sz w:val="28"/>
      <w:szCs w:val="28"/>
      <w:lang w:val="ru-RU" w:eastAsia="zh-CN" w:bidi="ar-SA"/>
    </w:rPr>
  </w:style>
  <w:style w:type="character" w:customStyle="1" w:styleId="WW8Num2z5">
    <w:name w:val="WW8Num2z5"/>
    <w:qFormat/>
    <w:rPr>
      <w:rFonts w:ascii="Times New Roman" w:eastAsia="Calibri" w:hAnsi="Times New Roman" w:cs="Times New Roman"/>
      <w:b w:val="0"/>
      <w:bCs w:val="0"/>
      <w:i w:val="0"/>
      <w:iCs w:val="0"/>
      <w:color w:val="000000"/>
      <w:spacing w:val="-4"/>
      <w:kern w:val="0"/>
      <w:sz w:val="28"/>
      <w:szCs w:val="28"/>
      <w:lang w:val="ru-RU" w:eastAsia="ru-RU" w:bidi="ar-SA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6">
    <w:name w:val="WW8Num2z6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eastAsia="Symbol" w:hAnsi="Symbol" w:cs="Symbol"/>
      <w:b/>
      <w:bCs/>
      <w:sz w:val="28"/>
      <w:szCs w:val="28"/>
    </w:rPr>
  </w:style>
  <w:style w:type="character" w:customStyle="1" w:styleId="WW8Num4z0">
    <w:name w:val="WW8Num4z0"/>
    <w:qFormat/>
    <w:rPr>
      <w:rFonts w:ascii="Symbol" w:eastAsia="Symbol" w:hAnsi="Symbol" w:cs="Symbol"/>
      <w:sz w:val="28"/>
      <w:szCs w:val="28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2z7">
    <w:name w:val="WW8Num2z7"/>
    <w:qFormat/>
    <w:rPr>
      <w:color w:val="000000"/>
      <w:sz w:val="28"/>
      <w:szCs w:val="28"/>
    </w:rPr>
  </w:style>
  <w:style w:type="character" w:customStyle="1" w:styleId="4">
    <w:name w:val="Основной шрифт абзаца4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30">
    <w:name w:val="Основной шрифт абзаца3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  <w:rPr>
      <w:rFonts w:cs="Times New Roman"/>
      <w:sz w:val="28"/>
      <w:szCs w:val="28"/>
    </w:rPr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  <w:rPr>
      <w:rFonts w:cs="Times New Roman"/>
      <w:b/>
      <w:bCs/>
      <w:color w:val="C9211E"/>
      <w:sz w:val="28"/>
      <w:szCs w:val="28"/>
    </w:rPr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sz w:val="28"/>
      <w:szCs w:val="28"/>
    </w:rPr>
  </w:style>
  <w:style w:type="character" w:customStyle="1" w:styleId="WW8Num8z1">
    <w:name w:val="WW8Num8z1"/>
    <w:qFormat/>
    <w:rPr>
      <w:rFonts w:cs="Times New Roman"/>
      <w:sz w:val="28"/>
      <w:szCs w:val="28"/>
    </w:rPr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Symbol" w:hAnsi="Symbol" w:cs="Symbol"/>
      <w:sz w:val="28"/>
      <w:szCs w:val="28"/>
    </w:rPr>
  </w:style>
  <w:style w:type="character" w:customStyle="1" w:styleId="WW8Num9z1">
    <w:name w:val="WW8Num9z1"/>
    <w:qFormat/>
    <w:rPr>
      <w:rFonts w:cs="Times New Roman"/>
      <w:b/>
      <w:bCs/>
      <w:color w:val="C9211E"/>
      <w:sz w:val="28"/>
      <w:szCs w:val="28"/>
    </w:rPr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a3">
    <w:name w:val="Символ нумерации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4">
    <w:name w:val="Font Style14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WW8Num13z0">
    <w:name w:val="WW8Num13z0"/>
    <w:qFormat/>
    <w:rPr>
      <w:sz w:val="27"/>
      <w:szCs w:val="27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a4">
    <w:name w:val="Нижний колонтитул Знак"/>
    <w:qFormat/>
    <w:rPr>
      <w:rFonts w:ascii="Times New Roman" w:eastAsia="Times New Roman" w:hAnsi="Times New Roman" w:cs="Times New Roman"/>
      <w:color w:val="000000"/>
    </w:rPr>
  </w:style>
  <w:style w:type="character" w:customStyle="1" w:styleId="a5">
    <w:name w:val="Верхний колонтитул Знак"/>
    <w:qFormat/>
    <w:rPr>
      <w:rFonts w:ascii="Times New Roman" w:eastAsia="Times New Roman" w:hAnsi="Times New Roman" w:cs="Times New Roman"/>
      <w:color w:val="000000"/>
    </w:rPr>
  </w:style>
  <w:style w:type="character" w:customStyle="1" w:styleId="a6">
    <w:name w:val="Текст выноски Знак"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8Exact">
    <w:name w:val="Основной текст (8) Exact"/>
    <w:qFormat/>
    <w:rPr>
      <w:rFonts w:ascii="Times New Roman" w:eastAsia="Times New Roman" w:hAnsi="Times New Roman" w:cs="Times New Roman"/>
      <w:color w:val="000000"/>
      <w:sz w:val="36"/>
      <w:szCs w:val="36"/>
      <w:u w:val="single"/>
      <w:shd w:val="clear" w:color="auto" w:fill="FFFFFF"/>
      <w:lang w:bidi="ru-RU"/>
    </w:rPr>
  </w:style>
  <w:style w:type="character" w:customStyle="1" w:styleId="FontStyle11">
    <w:name w:val="Font Style11"/>
    <w:basedOn w:val="a0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8">
    <w:name w:val="Font Style18"/>
    <w:basedOn w:val="a0"/>
    <w:qFormat/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Заголовок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Standard"/>
    <w:qFormat/>
    <w:pPr>
      <w:suppressLineNumbers/>
    </w:pPr>
    <w:rPr>
      <w:rFonts w:cs="Mangal"/>
    </w:rPr>
  </w:style>
  <w:style w:type="paragraph" w:customStyle="1" w:styleId="Standard">
    <w:name w:val="Standard"/>
    <w:qFormat/>
    <w:pPr>
      <w:textAlignment w:val="baseline"/>
    </w:pPr>
    <w:rPr>
      <w:rFonts w:ascii="Times New Roman" w:eastAsia="Times New Roman" w:hAnsi="Times New Roman" w:cs="Times New Roman"/>
      <w:lang w:bidi="ar-SA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caption1">
    <w:name w:val="caption1"/>
    <w:basedOn w:val="Standard"/>
    <w:qFormat/>
    <w:pPr>
      <w:spacing w:before="120" w:after="120"/>
    </w:pPr>
    <w:rPr>
      <w:rFonts w:cs="Mangal"/>
      <w:i/>
      <w:iCs/>
    </w:rPr>
  </w:style>
  <w:style w:type="paragraph" w:styleId="ab">
    <w:name w:val="index heading"/>
    <w:basedOn w:val="Standard"/>
    <w:qFormat/>
    <w:pPr>
      <w:suppressLineNumbers/>
    </w:pPr>
    <w:rPr>
      <w:rFonts w:cs="Mangal"/>
    </w:rPr>
  </w:style>
  <w:style w:type="paragraph" w:customStyle="1" w:styleId="40">
    <w:name w:val="Указатель4"/>
    <w:basedOn w:val="Standard"/>
    <w:qFormat/>
    <w:pPr>
      <w:suppressLineNumbers/>
    </w:pPr>
    <w:rPr>
      <w:rFonts w:cs="Mangal"/>
    </w:rPr>
  </w:style>
  <w:style w:type="paragraph" w:customStyle="1" w:styleId="31">
    <w:name w:val="Название объекта3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Standard"/>
    <w:qFormat/>
    <w:pPr>
      <w:suppressLineNumbers/>
    </w:pPr>
    <w:rPr>
      <w:rFonts w:cs="Mangal"/>
    </w:rPr>
  </w:style>
  <w:style w:type="paragraph" w:customStyle="1" w:styleId="21">
    <w:name w:val="Название объекта2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Standard"/>
    <w:qFormat/>
    <w:pPr>
      <w:suppressLineNumbers/>
    </w:pPr>
    <w:rPr>
      <w:rFonts w:cs="Mangal"/>
    </w:rPr>
  </w:style>
  <w:style w:type="paragraph" w:customStyle="1" w:styleId="12">
    <w:name w:val="Название объекта1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Standard"/>
    <w:qFormat/>
    <w:pPr>
      <w:suppressLineNumbers/>
    </w:pPr>
    <w:rPr>
      <w:rFonts w:cs="Mangal"/>
    </w:rPr>
  </w:style>
  <w:style w:type="paragraph" w:customStyle="1" w:styleId="ac">
    <w:name w:val="Колонтитул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Standard"/>
    <w:pPr>
      <w:tabs>
        <w:tab w:val="center" w:pos="4677"/>
        <w:tab w:val="right" w:pos="9355"/>
      </w:tabs>
    </w:pPr>
  </w:style>
  <w:style w:type="paragraph" w:styleId="af">
    <w:name w:val="footer"/>
    <w:basedOn w:val="Standard"/>
    <w:pPr>
      <w:tabs>
        <w:tab w:val="center" w:pos="4677"/>
        <w:tab w:val="right" w:pos="9355"/>
      </w:tabs>
    </w:pPr>
  </w:style>
  <w:style w:type="paragraph" w:styleId="af0">
    <w:name w:val="Balloon Text"/>
    <w:basedOn w:val="Standard"/>
    <w:qFormat/>
    <w:rPr>
      <w:rFonts w:ascii="Tahoma" w:eastAsia="Tahoma" w:hAnsi="Tahoma" w:cs="Tahoma"/>
      <w:sz w:val="16"/>
      <w:szCs w:val="16"/>
    </w:rPr>
  </w:style>
  <w:style w:type="paragraph" w:customStyle="1" w:styleId="310">
    <w:name w:val="Основной текст 31"/>
    <w:basedOn w:val="Standard"/>
    <w:qFormat/>
    <w:pPr>
      <w:spacing w:after="120"/>
    </w:pPr>
    <w:rPr>
      <w:sz w:val="16"/>
      <w:szCs w:val="16"/>
    </w:rPr>
  </w:style>
  <w:style w:type="paragraph" w:customStyle="1" w:styleId="41">
    <w:name w:val="заголовок 4"/>
    <w:basedOn w:val="Standard"/>
    <w:next w:val="Standard"/>
    <w:qFormat/>
    <w:pPr>
      <w:keepNext/>
    </w:pPr>
    <w:rPr>
      <w:sz w:val="28"/>
      <w:szCs w:val="28"/>
    </w:rPr>
  </w:style>
  <w:style w:type="paragraph" w:customStyle="1" w:styleId="ConsPlusNormal">
    <w:name w:val="ConsPlusNormal"/>
    <w:qFormat/>
    <w:pPr>
      <w:widowControl w:val="0"/>
      <w:textAlignment w:val="baseline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33">
    <w:name w:val="заголовок 3"/>
    <w:basedOn w:val="Standard"/>
    <w:next w:val="Standard"/>
    <w:qFormat/>
    <w:pPr>
      <w:keepNext/>
      <w:jc w:val="center"/>
    </w:pPr>
    <w:rPr>
      <w:sz w:val="28"/>
      <w:szCs w:val="28"/>
    </w:rPr>
  </w:style>
  <w:style w:type="paragraph" w:customStyle="1" w:styleId="23">
    <w:name w:val="заголовок 2"/>
    <w:basedOn w:val="Standard"/>
    <w:next w:val="Standard"/>
    <w:qFormat/>
    <w:pPr>
      <w:keepNext/>
      <w:jc w:val="both"/>
    </w:pPr>
    <w:rPr>
      <w:sz w:val="28"/>
      <w:szCs w:val="28"/>
    </w:rPr>
  </w:style>
  <w:style w:type="paragraph" w:styleId="af1">
    <w:name w:val="Subtitle"/>
    <w:basedOn w:val="Standard"/>
    <w:next w:val="Textbody"/>
    <w:qFormat/>
    <w:pPr>
      <w:jc w:val="center"/>
    </w:pPr>
    <w:rPr>
      <w:b/>
    </w:rPr>
  </w:style>
  <w:style w:type="paragraph" w:customStyle="1" w:styleId="af2">
    <w:name w:val="Содержимое таблицы"/>
    <w:basedOn w:val="Standard"/>
    <w:qFormat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customStyle="1" w:styleId="210">
    <w:name w:val="Основной текст 21"/>
    <w:basedOn w:val="Standard"/>
    <w:qFormat/>
    <w:pPr>
      <w:ind w:firstLine="709"/>
      <w:jc w:val="both"/>
    </w:pPr>
  </w:style>
  <w:style w:type="paragraph" w:customStyle="1" w:styleId="14">
    <w:name w:val="заголовок 1"/>
    <w:basedOn w:val="Standard"/>
    <w:next w:val="Standard"/>
    <w:qFormat/>
    <w:pPr>
      <w:keepNext/>
      <w:jc w:val="center"/>
    </w:pPr>
    <w:rPr>
      <w:spacing w:val="100"/>
      <w:sz w:val="36"/>
      <w:szCs w:val="36"/>
    </w:rPr>
  </w:style>
  <w:style w:type="paragraph" w:customStyle="1" w:styleId="LO-Normal">
    <w:name w:val="LO-Normal"/>
    <w:qFormat/>
    <w:pPr>
      <w:widowControl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4">
    <w:name w:val="List Paragraph"/>
    <w:basedOn w:val="Standard"/>
    <w:qFormat/>
    <w:pPr>
      <w:ind w:left="720" w:firstLine="709"/>
    </w:pPr>
  </w:style>
  <w:style w:type="paragraph" w:styleId="af5">
    <w:name w:val="No Spacing"/>
    <w:qFormat/>
    <w:pPr>
      <w:textAlignment w:val="baseline"/>
    </w:pPr>
    <w:rPr>
      <w:rFonts w:ascii="Calibri" w:eastAsia="Calibri" w:hAnsi="Calibri" w:cs="Tahoma"/>
      <w:sz w:val="22"/>
      <w:szCs w:val="22"/>
      <w:lang w:bidi="ar-SA"/>
    </w:rPr>
  </w:style>
  <w:style w:type="paragraph" w:customStyle="1" w:styleId="Style7">
    <w:name w:val="Style7"/>
    <w:basedOn w:val="Standard"/>
    <w:qFormat/>
    <w:pPr>
      <w:widowControl w:val="0"/>
      <w:spacing w:line="278" w:lineRule="exact"/>
      <w:jc w:val="both"/>
    </w:pPr>
  </w:style>
  <w:style w:type="paragraph" w:customStyle="1" w:styleId="ConsPlusNonformat">
    <w:name w:val="ConsPlusNonformat"/>
    <w:qFormat/>
    <w:pPr>
      <w:widowControl w:val="0"/>
      <w:textAlignment w:val="baseline"/>
    </w:pPr>
    <w:rPr>
      <w:rFonts w:ascii="Courier New" w:eastAsia="Times New Roman" w:hAnsi="Courier New" w:cs="Courier New"/>
      <w:kern w:val="2"/>
      <w:sz w:val="20"/>
      <w:szCs w:val="20"/>
      <w:lang w:eastAsia="ru-RU"/>
    </w:rPr>
  </w:style>
  <w:style w:type="paragraph" w:customStyle="1" w:styleId="8">
    <w:name w:val="Основной текст (8)"/>
    <w:basedOn w:val="Standard"/>
    <w:qFormat/>
    <w:pPr>
      <w:widowControl w:val="0"/>
      <w:shd w:val="clear" w:color="auto" w:fill="FFFFFF"/>
      <w:spacing w:line="413" w:lineRule="exact"/>
      <w:jc w:val="both"/>
    </w:pPr>
    <w:rPr>
      <w:rFonts w:ascii="Calibri" w:eastAsia="Calibri" w:hAnsi="Calibri" w:cs="0"/>
      <w:color w:val="000000"/>
      <w:sz w:val="36"/>
      <w:szCs w:val="36"/>
      <w:u w:val="single"/>
      <w:lang w:eastAsia="en-US" w:bidi="ru-RU"/>
    </w:rPr>
  </w:style>
  <w:style w:type="paragraph" w:customStyle="1" w:styleId="Standard1">
    <w:name w:val="Standard1"/>
    <w:qFormat/>
    <w:pPr>
      <w:widowControl w:val="0"/>
      <w:tabs>
        <w:tab w:val="left" w:pos="8505"/>
      </w:tabs>
      <w:ind w:firstLine="709"/>
      <w:jc w:val="both"/>
      <w:textAlignment w:val="baseline"/>
    </w:pPr>
    <w:rPr>
      <w:rFonts w:eastAsia="Tahoma"/>
      <w:color w:val="00000A"/>
    </w:rPr>
  </w:style>
  <w:style w:type="paragraph" w:customStyle="1" w:styleId="rtejustify">
    <w:name w:val="rtejustify"/>
    <w:basedOn w:val="Standard"/>
    <w:qFormat/>
    <w:pPr>
      <w:spacing w:before="280" w:after="280"/>
    </w:pPr>
    <w:rPr>
      <w:lang w:eastAsia="ru-RU"/>
    </w:rPr>
  </w:style>
  <w:style w:type="paragraph" w:styleId="24">
    <w:name w:val="Body Text 2"/>
    <w:basedOn w:val="Standard"/>
    <w:qFormat/>
    <w:pPr>
      <w:spacing w:after="120" w:line="480" w:lineRule="auto"/>
    </w:pPr>
  </w:style>
  <w:style w:type="paragraph" w:customStyle="1" w:styleId="s1">
    <w:name w:val="s_1"/>
    <w:basedOn w:val="Standard"/>
    <w:qFormat/>
    <w:pPr>
      <w:spacing w:before="280" w:after="280"/>
    </w:pPr>
    <w:rPr>
      <w:lang w:eastAsia="ru-RU"/>
    </w:rPr>
  </w:style>
  <w:style w:type="paragraph" w:customStyle="1" w:styleId="CharChar">
    <w:name w:val="Char Char Знак Знак Знак"/>
    <w:basedOn w:val="Standard"/>
    <w:qFormat/>
    <w:pPr>
      <w:spacing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ConsNormal">
    <w:name w:val="ConsNormal"/>
    <w:qFormat/>
    <w:pPr>
      <w:widowControl w:val="0"/>
      <w:ind w:right="19772" w:firstLine="720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1">
    <w:name w:val="consplusnormal1"/>
    <w:basedOn w:val="Standard"/>
    <w:qFormat/>
    <w:pPr>
      <w:spacing w:before="280" w:after="280"/>
    </w:pPr>
    <w:rPr>
      <w:lang w:eastAsia="ru-RU"/>
    </w:rPr>
  </w:style>
  <w:style w:type="paragraph" w:customStyle="1" w:styleId="ConsTitle">
    <w:name w:val="ConsTitle"/>
    <w:qFormat/>
    <w:pPr>
      <w:widowControl w:val="0"/>
      <w:ind w:right="19772"/>
      <w:textAlignment w:val="baseline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numbering" w:customStyle="1" w:styleId="15">
    <w:name w:val="Нет списка1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0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387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АДМИНИСТРАЦИИ</dc:title>
  <dc:subject/>
  <dc:creator>Роман</dc:creator>
  <dc:description/>
  <cp:lastModifiedBy>SW Tech AIO</cp:lastModifiedBy>
  <cp:revision>11</cp:revision>
  <cp:lastPrinted>2024-12-17T15:18:00Z</cp:lastPrinted>
  <dcterms:created xsi:type="dcterms:W3CDTF">2024-10-01T06:03:00Z</dcterms:created>
  <dcterms:modified xsi:type="dcterms:W3CDTF">2024-12-18T07:01:00Z</dcterms:modified>
  <dc:language>ru-RU</dc:language>
</cp:coreProperties>
</file>