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tabs>
          <w:tab w:val="clear" w:pos="708"/>
          <w:tab w:val="left" w:pos="1134" w:leader="none"/>
        </w:tabs>
        <w:spacing w:before="120" w:after="0"/>
        <w:ind w:firstLine="709" w:left="0" w:right="0"/>
        <w:jc w:val="left"/>
        <w:rPr>
          <w:sz w:val="32"/>
          <w:szCs w:val="32"/>
          <w:lang w:val="ru-RU" w:eastAsia="ru-RU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-306705</wp:posOffset>
            </wp:positionH>
            <wp:positionV relativeFrom="paragraph">
              <wp:posOffset>16510</wp:posOffset>
            </wp:positionV>
            <wp:extent cx="608330" cy="786130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6" t="-20" r="-26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  <w:lang w:val="ru-RU" w:eastAsia="ru-RU"/>
        </w:rPr>
        <w:t>АДМИНИСТРАЦИЯ ГОРОДСКОГО ОКРУГА ФРЯЗИНО</w:t>
      </w:r>
    </w:p>
    <w:p>
      <w:pPr>
        <w:pStyle w:val="Heading3"/>
        <w:numPr>
          <w:ilvl w:val="2"/>
          <w:numId w:val="1"/>
        </w:numPr>
        <w:spacing w:before="240" w:after="0"/>
        <w:ind w:hanging="0" w:left="2410" w:right="0"/>
        <w:jc w:val="left"/>
        <w:rPr>
          <w:sz w:val="46"/>
          <w:szCs w:val="46"/>
        </w:rPr>
      </w:pPr>
      <w:r>
        <w:rPr>
          <w:sz w:val="46"/>
          <w:szCs w:val="46"/>
        </w:rPr>
        <w:t>ПОСТАНОВЛЕНИЕ</w:t>
      </w:r>
    </w:p>
    <w:p>
      <w:pPr>
        <w:pStyle w:val="Normal"/>
        <w:rPr>
          <w:sz w:val="46"/>
          <w:szCs w:val="46"/>
        </w:rPr>
      </w:pPr>
      <w:r>
        <w:rPr>
          <w:sz w:val="46"/>
          <w:szCs w:val="46"/>
        </w:rPr>
      </w:r>
    </w:p>
    <w:p>
      <w:pPr>
        <w:pStyle w:val="Normal"/>
        <w:spacing w:before="60" w:after="0"/>
        <w:ind w:firstLine="608" w:left="1842" w:right="0"/>
        <w:rPr/>
      </w:pPr>
      <w:r>
        <w:rPr>
          <w:b/>
          <w:bCs/>
        </w:rPr>
        <w:t xml:space="preserve">    </w:t>
      </w:r>
      <w:r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>от</w:t>
      </w:r>
      <w:r>
        <w:rPr>
          <w:sz w:val="28"/>
          <w:szCs w:val="28"/>
        </w:rPr>
        <w:t xml:space="preserve"> 21.10.2025  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 94</w:t>
      </w:r>
      <w:r>
        <w:rPr>
          <w:sz w:val="28"/>
          <w:szCs w:val="28"/>
        </w:rPr>
        <w:t>4</w:t>
      </w:r>
    </w:p>
    <w:p>
      <w:pPr>
        <w:pStyle w:val="Normal"/>
        <w:spacing w:before="60" w:after="0"/>
        <w:ind w:firstLine="608" w:left="1842" w:right="0"/>
        <w:rPr/>
      </w:pPr>
      <w:r>
        <w:rPr/>
      </w:r>
    </w:p>
    <w:p>
      <w:pPr>
        <w:pStyle w:val="BodyText"/>
        <w:tabs>
          <w:tab w:val="clear" w:pos="4820"/>
          <w:tab w:val="clear" w:pos="5103"/>
        </w:tabs>
        <w:ind w:right="0"/>
        <w:rPr>
          <w:szCs w:val="28"/>
        </w:rPr>
      </w:pPr>
      <w:r>
        <w:rPr>
          <w:szCs w:val="28"/>
        </w:rPr>
      </w:r>
    </w:p>
    <w:p>
      <w:pPr>
        <w:pStyle w:val="BodyText"/>
        <w:widowControl/>
        <w:tabs>
          <w:tab w:val="clear" w:pos="4820"/>
          <w:tab w:val="clear" w:pos="5103"/>
        </w:tabs>
        <w:suppressAutoHyphens w:val="true"/>
        <w:bidi w:val="0"/>
        <w:spacing w:before="0" w:after="0"/>
        <w:ind w:hanging="0" w:left="0" w:right="4309"/>
        <w:jc w:val="both"/>
        <w:rPr/>
      </w:pPr>
      <w:r>
        <w:rPr/>
        <w:t xml:space="preserve">О снятии с учета </w:t>
      </w:r>
      <w:r>
        <w:rPr>
          <w:szCs w:val="28"/>
        </w:rPr>
        <w:t>многодетных семей, имеющих право на бесплатное</w:t>
      </w:r>
      <w:r>
        <w:rPr/>
        <w:t xml:space="preserve"> предоставление земельных участков, находящихся в муниципальной собственности, для целей индивидуального жилищного строительства, ведения личного подсобного хозяйства (приусадебный земельный участок), ведения садоводства для собственных нужд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"/>
        <w:widowControl/>
        <w:tabs>
          <w:tab w:val="clear" w:pos="708"/>
          <w:tab w:val="left" w:pos="5683" w:leader="none"/>
        </w:tabs>
        <w:suppressAutoHyphens w:val="true"/>
        <w:bidi w:val="0"/>
        <w:spacing w:before="0" w:after="0"/>
        <w:ind w:firstLine="907" w:left="0" w:right="0"/>
        <w:jc w:val="both"/>
        <w:rPr>
          <w:spacing w:val="-4"/>
        </w:rPr>
      </w:pPr>
      <w:r>
        <w:rPr>
          <w:spacing w:val="-4"/>
        </w:rPr>
        <w:t xml:space="preserve"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01.06.2011 № 73/2011-ОЗ «О бесплатном предоставлении земельных участков многодетным семьям в Московской области», постановлением Правительства Московской области от 07.08.2024 № 825-ПП </w:t>
        <w:br/>
        <w:t xml:space="preserve">«Об утверждении Порядка предоставления многодетным семьям единовременной денежной выплаты взамен земельного участка», </w:t>
      </w:r>
      <w:r>
        <w:rPr>
          <w:bCs/>
          <w:spacing w:val="-4"/>
        </w:rPr>
        <w:t>руководствуясь Уставом городского округа Фрязино Московской области,</w:t>
      </w:r>
    </w:p>
    <w:p>
      <w:pPr>
        <w:pStyle w:val="BodyTextIndent"/>
        <w:tabs>
          <w:tab w:val="clear" w:pos="708"/>
          <w:tab w:val="left" w:pos="5683" w:leader="none"/>
        </w:tabs>
        <w:rPr>
          <w:spacing w:val="-4"/>
        </w:rPr>
      </w:pPr>
      <w:r>
        <w:rPr>
          <w:spacing w:val="-4"/>
        </w:rPr>
      </w:r>
    </w:p>
    <w:p>
      <w:pPr>
        <w:pStyle w:val="BodyTextIndent"/>
        <w:widowControl/>
        <w:tabs>
          <w:tab w:val="clear" w:pos="708"/>
          <w:tab w:val="left" w:pos="5683" w:leader="none"/>
        </w:tabs>
        <w:suppressAutoHyphens w:val="true"/>
        <w:bidi w:val="0"/>
        <w:spacing w:before="0" w:after="0"/>
        <w:ind w:hanging="0" w:left="0" w:right="0"/>
        <w:jc w:val="center"/>
        <w:rPr>
          <w:b/>
        </w:rPr>
      </w:pPr>
      <w:r>
        <w:rPr>
          <w:b/>
        </w:rPr>
        <w:t>п о с т а н о в л я ю: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1. Снять с учета многодетных семей, имеющих право на бесплатное предоставление земельных участков, находящихся в муниципальной собственности, для целей индивидуального жилищного строительства, ведения личного подсобного хозяйства (приусадебный земельный участок), ведения садоводства для собственных нужд, на основании пункта 7 части 1 статьи 6.1 Закона Московской области от 01.06.2011 № 73/2011-ОЗ «О бесплатном предоставлении земельных участков многодетным семьям в Московской области»:</w:t>
      </w:r>
    </w:p>
    <w:p>
      <w:pPr>
        <w:pStyle w:val="Normal"/>
        <w:widowControl/>
        <w:suppressAutoHyphens w:val="true"/>
        <w:bidi w:val="0"/>
        <w:spacing w:before="0" w:after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1.1. Многодетную семью в составе: Мать – Никифорова Ольга Александровна 15.09.1976 г.р., дочь – Князева Ксения Алексеевна 10.07.2005 г.р., дочь – Никифорова Александра Замировна 15.04.2009 г.р., сын – Никифоров Ибрагим Александрович 07.05.2012 г.р., дочь – Никифорова Анна Максимовна 06.08.2015 г.р., сын – Никифоров Никита Максимович 24.10.2018 г.р., на основании Уведомления Окружного управления социального развития № 7 Министерства социального развития Московской области о предоставлении меры социальной поддержки в виде единовременной денежной выплаты взамен предоставления земельного участка в собственность бесплатно от 16</w:t>
      </w:r>
      <w:r>
        <w:rPr>
          <w:color w:val="000000"/>
          <w:sz w:val="28"/>
          <w:szCs w:val="28"/>
        </w:rPr>
        <w:t>.10.2025</w:t>
      </w:r>
      <w:r>
        <w:rPr>
          <w:sz w:val="28"/>
          <w:szCs w:val="28"/>
        </w:rPr>
        <w:t xml:space="preserve"> № 2</w:t>
      </w:r>
      <w:r>
        <w:rPr>
          <w:color w:val="000000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7</w:t>
      </w:r>
      <w:r>
        <w:rPr>
          <w:sz w:val="28"/>
          <w:szCs w:val="28"/>
        </w:rPr>
        <w:t>Исх-2454</w:t>
      </w:r>
      <w:r>
        <w:rPr>
          <w:color w:val="000000"/>
          <w:sz w:val="28"/>
          <w:szCs w:val="28"/>
        </w:rPr>
        <w:t>/06-К</w:t>
      </w:r>
      <w:r>
        <w:rPr>
          <w:sz w:val="28"/>
          <w:szCs w:val="28"/>
        </w:rPr>
        <w:t xml:space="preserve"> (вх. адм. от 20.10.</w:t>
      </w:r>
      <w:r>
        <w:rPr>
          <w:color w:val="000000"/>
          <w:sz w:val="28"/>
          <w:szCs w:val="28"/>
        </w:rPr>
        <w:t>2025</w:t>
      </w:r>
      <w:r>
        <w:rPr>
          <w:sz w:val="28"/>
          <w:szCs w:val="28"/>
        </w:rPr>
        <w:t xml:space="preserve"> № 150Вх-279дсп).</w:t>
      </w:r>
    </w:p>
    <w:p>
      <w:pPr>
        <w:pStyle w:val="Normal"/>
        <w:widowControl/>
        <w:suppressAutoHyphens w:val="true"/>
        <w:bidi w:val="0"/>
        <w:spacing w:before="0" w:after="0"/>
        <w:ind w:firstLine="850" w:left="0" w:right="0"/>
        <w:jc w:val="both"/>
        <w:rPr/>
      </w:pPr>
      <w:r>
        <w:rPr>
          <w:sz w:val="28"/>
          <w:szCs w:val="28"/>
        </w:rPr>
        <w:t>2.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На основании части 6 статьи 6.1 Закона Московской области от 01.06.2011 № 73/2011-ОЗ «О бесплатном предоставлении земельных участков многодетным семьям в Московской области» многодетная семья, указанная в пункте 1 настоящего постановления утрачивает право на повторную постановку на учет в целях бесплатного предоставления земельных участков в собственность.</w:t>
      </w:r>
    </w:p>
    <w:p>
      <w:pPr>
        <w:pStyle w:val="Normal"/>
        <w:widowControl/>
        <w:suppressAutoHyphens w:val="true"/>
        <w:bidi w:val="0"/>
        <w:spacing w:before="0" w:after="0"/>
        <w:ind w:firstLine="850" w:left="0" w:right="0"/>
        <w:jc w:val="both"/>
        <w:rPr/>
      </w:pPr>
      <w:r>
        <w:rPr>
          <w:sz w:val="28"/>
          <w:szCs w:val="28"/>
        </w:rPr>
        <w:t>3. 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>
      <w:pPr>
        <w:pStyle w:val="Normal"/>
        <w:widowControl/>
        <w:suppressAutoHyphens w:val="true"/>
        <w:bidi w:val="0"/>
        <w:spacing w:before="0" w:after="0"/>
        <w:ind w:firstLine="850" w:left="0" w:right="0"/>
        <w:jc w:val="both"/>
        <w:rPr/>
      </w:pPr>
      <w:r>
        <w:rPr>
          <w:sz w:val="28"/>
          <w:szCs w:val="28"/>
        </w:rPr>
        <w:t>4. Назначить ответственным за исполнение настоящего постановления начальника отдела земельных отношений администрации городского округа Фрязино Воронцову Т.Ф.</w:t>
      </w:r>
    </w:p>
    <w:p>
      <w:pPr>
        <w:pStyle w:val="Normal"/>
        <w:widowControl/>
        <w:tabs>
          <w:tab w:val="clear" w:pos="708"/>
          <w:tab w:val="right" w:pos="993" w:leader="none"/>
        </w:tabs>
        <w:suppressAutoHyphens w:val="true"/>
        <w:bidi w:val="0"/>
        <w:spacing w:before="0" w:after="0"/>
        <w:ind w:firstLine="850" w:left="0" w:right="0"/>
        <w:jc w:val="both"/>
        <w:rPr>
          <w:sz w:val="28"/>
        </w:rPr>
      </w:pPr>
      <w:r>
        <w:rPr>
          <w:sz w:val="28"/>
        </w:rPr>
        <w:t>5. Контроль за исполнением настоящего постановления возложить на заместителя главы городского округа Фрязино Силаеву Н.В.</w:t>
      </w:r>
    </w:p>
    <w:p>
      <w:pPr>
        <w:pStyle w:val="Normal"/>
        <w:tabs>
          <w:tab w:val="clear" w:pos="708"/>
          <w:tab w:val="right" w:pos="993" w:leader="none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right" w:pos="993" w:leader="none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BodyText"/>
        <w:tabs>
          <w:tab w:val="clear" w:pos="4820"/>
          <w:tab w:val="left" w:pos="4395" w:leader="none"/>
          <w:tab w:val="left" w:pos="4536" w:leader="none"/>
          <w:tab w:val="left" w:pos="5103" w:leader="none"/>
        </w:tabs>
        <w:ind w:right="0"/>
        <w:rPr/>
      </w:pPr>
      <w:r>
        <w:rPr/>
        <w:t>Глава городского округа Фрязино</w:t>
        <w:tab/>
        <w:t xml:space="preserve">                     </w:t>
        <w:tab/>
        <w:t xml:space="preserve">                      Д.Р. Воробьев</w:t>
      </w:r>
    </w:p>
    <w:p>
      <w:pPr>
        <w:pStyle w:val="BodyText"/>
        <w:tabs>
          <w:tab w:val="clear" w:pos="4820"/>
          <w:tab w:val="left" w:pos="4395" w:leader="none"/>
          <w:tab w:val="left" w:pos="4536" w:leader="none"/>
          <w:tab w:val="left" w:pos="5103" w:leader="none"/>
        </w:tabs>
        <w:ind w:right="0"/>
        <w:rPr/>
      </w:pPr>
      <w:r>
        <w:rPr/>
      </w:r>
    </w:p>
    <w:p>
      <w:pPr>
        <w:pStyle w:val="BodyText"/>
        <w:tabs>
          <w:tab w:val="clear" w:pos="4820"/>
          <w:tab w:val="left" w:pos="4395" w:leader="none"/>
          <w:tab w:val="left" w:pos="4536" w:leader="none"/>
          <w:tab w:val="left" w:pos="5103" w:leader="none"/>
        </w:tabs>
        <w:ind w:right="0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567" w:gutter="0" w:header="0" w:top="1134" w:footer="0" w:bottom="136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469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 w:customStyle="1">
    <w:name w:val="Heading 1"/>
    <w:basedOn w:val="Normal"/>
    <w:next w:val="Normal"/>
    <w:qFormat/>
    <w:rsid w:val="00524691"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 w:customStyle="1">
    <w:name w:val="Heading 2"/>
    <w:basedOn w:val="Normal"/>
    <w:next w:val="Normal"/>
    <w:qFormat/>
    <w:rsid w:val="00524691"/>
    <w:pPr>
      <w:keepNext w:val="true"/>
      <w:numPr>
        <w:ilvl w:val="1"/>
        <w:numId w:val="1"/>
      </w:numPr>
      <w:outlineLvl w:val="1"/>
    </w:pPr>
    <w:rPr>
      <w:color w:val="000000"/>
      <w:sz w:val="24"/>
    </w:rPr>
  </w:style>
  <w:style w:type="paragraph" w:styleId="Heading3" w:customStyle="1">
    <w:name w:val="Heading 3"/>
    <w:basedOn w:val="Normal"/>
    <w:next w:val="Normal"/>
    <w:qFormat/>
    <w:rsid w:val="00524691"/>
    <w:pPr>
      <w:keepNext w:val="true"/>
      <w:numPr>
        <w:ilvl w:val="2"/>
        <w:numId w:val="1"/>
      </w:numPr>
      <w:tabs>
        <w:tab w:val="clear" w:pos="708"/>
        <w:tab w:val="left" w:pos="-225" w:leader="none"/>
      </w:tabs>
      <w:ind w:hanging="0" w:left="-225"/>
      <w:outlineLvl w:val="2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524691"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2" w:customStyle="1">
    <w:name w:val="Заголовок 2 Знак"/>
    <w:basedOn w:val="DefaultParagraphFont"/>
    <w:qFormat/>
    <w:rsid w:val="00524691"/>
    <w:rPr>
      <w:rFonts w:ascii="Times New Roman" w:hAnsi="Times New Roman" w:eastAsia="Times New Roman" w:cs="Times New Roman"/>
      <w:color w:val="000000"/>
      <w:sz w:val="24"/>
      <w:szCs w:val="20"/>
      <w:lang w:eastAsia="zh-CN"/>
    </w:rPr>
  </w:style>
  <w:style w:type="character" w:styleId="3" w:customStyle="1">
    <w:name w:val="Заголовок 3 Знак"/>
    <w:basedOn w:val="DefaultParagraphFont"/>
    <w:qFormat/>
    <w:rsid w:val="00524691"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Style11" w:customStyle="1">
    <w:name w:val="Основной текст Знак"/>
    <w:basedOn w:val="DefaultParagraphFont"/>
    <w:qFormat/>
    <w:rsid w:val="00524691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524691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3" w:customStyle="1">
    <w:name w:val="Основной текст с отступом Знак"/>
    <w:basedOn w:val="DefaultParagraphFont"/>
    <w:qFormat/>
    <w:rsid w:val="00524691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Hyperlink" w:customStyle="1">
    <w:name w:val="Hyperlink"/>
    <w:basedOn w:val="DefaultParagraphFont"/>
    <w:uiPriority w:val="99"/>
    <w:unhideWhenUsed/>
    <w:rsid w:val="009330a9"/>
    <w:rPr>
      <w:color w:themeColor="hyperlink" w:val="0000FF"/>
      <w:u w:val="single"/>
    </w:rPr>
  </w:style>
  <w:style w:type="paragraph" w:styleId="Style14" w:customStyle="1">
    <w:name w:val="Заголовок"/>
    <w:basedOn w:val="Normal"/>
    <w:next w:val="BodyText"/>
    <w:qFormat/>
    <w:rsid w:val="00900a64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524691"/>
    <w:pPr>
      <w:tabs>
        <w:tab w:val="clear" w:pos="708"/>
        <w:tab w:val="left" w:pos="4820" w:leader="none"/>
        <w:tab w:val="left" w:pos="5103" w:leader="none"/>
      </w:tabs>
      <w:ind w:right="4536"/>
      <w:jc w:val="both"/>
    </w:pPr>
    <w:rPr>
      <w:sz w:val="28"/>
    </w:rPr>
  </w:style>
  <w:style w:type="paragraph" w:styleId="List">
    <w:name w:val="List"/>
    <w:basedOn w:val="BodyText"/>
    <w:rsid w:val="00900a64"/>
    <w:pPr/>
    <w:rPr>
      <w:rFonts w:cs="Mangal"/>
    </w:rPr>
  </w:style>
  <w:style w:type="paragraph" w:styleId="Caption" w:customStyle="1">
    <w:name w:val="Caption"/>
    <w:basedOn w:val="Normal"/>
    <w:qFormat/>
    <w:rsid w:val="00900a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Indexheading">
    <w:name w:val="index heading"/>
    <w:basedOn w:val="Normal"/>
    <w:qFormat/>
    <w:rsid w:val="00900a64"/>
    <w:pPr>
      <w:suppressLineNumbers/>
    </w:pPr>
    <w:rPr>
      <w:rFonts w:cs="Mangal"/>
    </w:rPr>
  </w:style>
  <w:style w:type="paragraph" w:styleId="Style16" w:customStyle="1">
    <w:name w:val="Верхний и нижний колонтитулы"/>
    <w:basedOn w:val="Normal"/>
    <w:qFormat/>
    <w:rsid w:val="00900a64"/>
    <w:pPr/>
    <w:rPr/>
  </w:style>
  <w:style w:type="paragraph" w:styleId="Style17">
    <w:name w:val="Колонтитул"/>
    <w:basedOn w:val="Normal"/>
    <w:qFormat/>
    <w:pPr/>
    <w:rPr/>
  </w:style>
  <w:style w:type="paragraph" w:styleId="Header" w:customStyle="1">
    <w:name w:val="Header"/>
    <w:basedOn w:val="Normal"/>
    <w:uiPriority w:val="99"/>
    <w:rsid w:val="00524691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BodyTextIndent">
    <w:name w:val="Body Text Indent"/>
    <w:basedOn w:val="Normal"/>
    <w:rsid w:val="00524691"/>
    <w:pPr>
      <w:ind w:firstLine="709"/>
      <w:jc w:val="both"/>
    </w:pPr>
    <w:rPr>
      <w:sz w:val="28"/>
    </w:rPr>
  </w:style>
  <w:style w:type="paragraph" w:styleId="Style18" w:customStyle="1">
    <w:name w:val="Содержимое таблицы"/>
    <w:basedOn w:val="Normal"/>
    <w:qFormat/>
    <w:rsid w:val="00900a64"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rsid w:val="00900a64"/>
    <w:pPr>
      <w:jc w:val="center"/>
    </w:pPr>
    <w:rPr>
      <w:b/>
      <w:bCs/>
    </w:rPr>
  </w:style>
  <w:style w:type="paragraph" w:styleId="Footer" w:customStyle="1">
    <w:name w:val="Footer"/>
    <w:basedOn w:val="Style16"/>
    <w:rsid w:val="00900a64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5B641-AD9F-435D-8737-F3E70711D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Application>LibreOffice/7.6.4.1$Windows_X86_64 LibreOffice_project/e19e193f88cd6c0525a17fb7a176ed8e6a3e2aa1</Application>
  <AppVersion>15.0000</AppVersion>
  <Pages>2</Pages>
  <Words>367</Words>
  <Characters>2707</Characters>
  <CharactersWithSpaces>3128</CharactersWithSpaces>
  <Paragraphs>13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2024-09-20T10:52:00Z</dcterms:created>
  <dc:creator>User</dc:creator>
  <dc:description/>
  <dc:language>ru-RU</dc:language>
  <cp:lastModifiedBy/>
  <cp:lastPrinted>2025-10-21T14:17:39Z</cp:lastPrinted>
  <dcterms:modified xsi:type="dcterms:W3CDTF">2025-10-21T14:17:10Z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