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360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360"/>
        <w:rPr/>
      </w:pPr>
      <w:r>
        <w:rPr>
          <w:lang w:val="en-US"/>
        </w:rPr>
        <w:tab/>
      </w:r>
    </w:p>
    <w:p>
      <w:pPr>
        <w:pStyle w:val="Normal"/>
        <w:tabs>
          <w:tab w:val="clear" w:pos="708"/>
        </w:tabs>
        <w:spacing w:lineRule="auto" w:line="360"/>
        <w:ind w:right="0" w:hanging="0"/>
        <w:jc w:val="center"/>
        <w:rPr/>
      </w:pP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от </w:t>
      </w:r>
      <w:r>
        <w:rPr>
          <w:b w:val="false"/>
          <w:bCs w:val="false"/>
          <w:sz w:val="28"/>
          <w:szCs w:val="28"/>
        </w:rPr>
        <w:t>08.10.2025</w:t>
      </w:r>
      <w:r>
        <w:rPr>
          <w:b/>
          <w:bCs/>
          <w:sz w:val="28"/>
          <w:szCs w:val="28"/>
        </w:rPr>
        <w:t xml:space="preserve"> № </w:t>
      </w:r>
      <w:r>
        <w:rPr>
          <w:b w:val="false"/>
          <w:bCs w:val="false"/>
          <w:sz w:val="28"/>
          <w:szCs w:val="28"/>
        </w:rPr>
        <w:t>913</w:t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22"/>
        <w:tabs>
          <w:tab w:val="clear" w:pos="708"/>
          <w:tab w:val="left" w:pos="5683" w:leader="none"/>
        </w:tabs>
        <w:spacing w:before="120" w:after="0"/>
        <w:rPr>
          <w:spacing w:val="-4"/>
        </w:rPr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</w:t>
        <w:br/>
        <w:t xml:space="preserve">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2"/>
        <w:tabs>
          <w:tab w:val="clear" w:pos="708"/>
          <w:tab w:val="left" w:pos="5683" w:leader="none"/>
        </w:tabs>
        <w:jc w:val="center"/>
        <w:rPr>
          <w:b/>
        </w:rPr>
      </w:pPr>
      <w:r>
        <w:rPr>
          <w:b/>
        </w:rPr>
      </w:r>
    </w:p>
    <w:p>
      <w:pPr>
        <w:pStyle w:val="Style22"/>
        <w:tabs>
          <w:tab w:val="clear" w:pos="708"/>
          <w:tab w:val="left" w:pos="5683" w:leader="none"/>
        </w:tabs>
        <w:ind w:hanging="0"/>
        <w:jc w:val="center"/>
        <w:rPr>
          <w:b/>
        </w:rPr>
      </w:pPr>
      <w:r>
        <w:rPr>
          <w:b/>
        </w:rPr>
        <w:t>п о с т а н о в л я ю: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 Многодетную семью в составе: отец – Капустин Максим Владимирович 24.10.1980 г.р., мать – Капустина Ирина Владимировна 01.11.1981 г.р., сын – Капустин Никита Максимович 16.12.2002 г.р., дочь – Капустина Ксения Максимовна 12.05.2008 г.р., дочь – Капустина Варвара Максимовна 26.06.2016 г.р.,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предоставления земельного участка в собственность бесплатно от 06</w:t>
      </w:r>
      <w:r>
        <w:rPr>
          <w:color w:val="000000"/>
          <w:sz w:val="28"/>
          <w:szCs w:val="28"/>
        </w:rPr>
        <w:t>.10.2025</w:t>
      </w:r>
      <w:r>
        <w:rPr>
          <w:sz w:val="28"/>
          <w:szCs w:val="28"/>
        </w:rPr>
        <w:t xml:space="preserve"> № 2</w:t>
      </w:r>
      <w:r>
        <w:rPr>
          <w:color w:val="000000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>
        <w:rPr>
          <w:sz w:val="28"/>
          <w:szCs w:val="28"/>
        </w:rPr>
        <w:t>Исх-2306</w:t>
      </w:r>
      <w:r>
        <w:rPr>
          <w:color w:val="000000"/>
          <w:sz w:val="28"/>
          <w:szCs w:val="28"/>
        </w:rPr>
        <w:t>/06-К</w:t>
      </w:r>
      <w:r>
        <w:rPr>
          <w:sz w:val="28"/>
          <w:szCs w:val="28"/>
        </w:rPr>
        <w:t xml:space="preserve"> (вх. адм. от 07.10.</w:t>
      </w:r>
      <w:r>
        <w:rPr>
          <w:color w:val="000000"/>
          <w:sz w:val="28"/>
          <w:szCs w:val="28"/>
        </w:rPr>
        <w:t>2025</w:t>
      </w:r>
      <w:r>
        <w:rPr>
          <w:sz w:val="28"/>
          <w:szCs w:val="28"/>
        </w:rPr>
        <w:t xml:space="preserve"> № 152Вх-264дсп).</w:t>
      </w:r>
    </w:p>
    <w:p>
      <w:pPr>
        <w:pStyle w:val="Normal"/>
        <w:shd w:val="clear" w:color="auto" w:fill="FFFFFF" w:themeFill="background1"/>
        <w:ind w:firstLine="709"/>
        <w:jc w:val="both"/>
        <w:rPr/>
      </w:pPr>
      <w:r>
        <w:rPr>
          <w:sz w:val="28"/>
          <w:szCs w:val="28"/>
        </w:rPr>
        <w:t>1.2. Многодетную семью в составе: мать – Козлова Алена Владимировна 03.07.1982 г.р., отец – Козлов Сергей Николаевич 13.12.1971 г.р., сын – Козлов Кирилл Сергеевич 10.05.2005 г.р., дочь – Козлова Ксения Сергеевна 18.08.2011 г.р., сын – Козлов Алексей Сергеевич 11.10.2017 г.р., дочь – Козлова Таисия Сергеевна 19.10.2020 г.р.,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предоставления земельного участка в собственность бесплатно от 06</w:t>
      </w:r>
      <w:r>
        <w:rPr>
          <w:color w:val="000000"/>
          <w:sz w:val="28"/>
          <w:szCs w:val="28"/>
        </w:rPr>
        <w:t>.10.2025</w:t>
      </w:r>
      <w:r>
        <w:rPr>
          <w:sz w:val="28"/>
          <w:szCs w:val="28"/>
        </w:rPr>
        <w:t xml:space="preserve"> № 2</w:t>
      </w:r>
      <w:r>
        <w:rPr>
          <w:color w:val="000000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>
        <w:rPr>
          <w:sz w:val="28"/>
          <w:szCs w:val="28"/>
        </w:rPr>
        <w:t>Исх-2305</w:t>
      </w:r>
      <w:r>
        <w:rPr>
          <w:color w:val="000000"/>
          <w:sz w:val="28"/>
          <w:szCs w:val="28"/>
        </w:rPr>
        <w:t>/06-К</w:t>
      </w:r>
      <w:r>
        <w:rPr>
          <w:sz w:val="28"/>
          <w:szCs w:val="28"/>
        </w:rPr>
        <w:t xml:space="preserve"> (вх. адм. от 07.10.</w:t>
      </w:r>
      <w:r>
        <w:rPr>
          <w:color w:val="000000"/>
          <w:sz w:val="28"/>
          <w:szCs w:val="28"/>
        </w:rPr>
        <w:t>2025</w:t>
      </w:r>
      <w:r>
        <w:rPr>
          <w:sz w:val="28"/>
          <w:szCs w:val="28"/>
        </w:rPr>
        <w:t xml:space="preserve"> № 152Вх-263дсп).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 основании части 6 статьи 6.1 Закона Московской области</w:t>
        <w:br/>
        <w:t>от 01.06.2011 № 73/2011-ОЗ «О бесплатном предоставлении земельных участков многодетным семьям в Московской области» многодетные семьи, указанные в пункте 1 настоящего постановления утрачивают право на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</w:rPr>
      </w:pPr>
      <w:r>
        <w:rPr>
          <w:sz w:val="28"/>
        </w:rPr>
        <w:t>4. Контроль за исполнением настоящего постановления возложить</w:t>
        <w:br/>
        <w:t>на заместителя главы городского округа Фрязино Н.В. Силаеву.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7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p>
      <w:pPr>
        <w:pStyle w:val="Style17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  <w:bookmarkStart w:id="0" w:name="_GoBack"/>
      <w:bookmarkStart w:id="1" w:name="_GoBack"/>
      <w:bookmarkEnd w:id="1"/>
    </w:p>
    <w:sectPr>
      <w:headerReference w:type="default" r:id="rId3"/>
      <w:type w:val="nextPage"/>
      <w:pgSz w:w="11906" w:h="16838"/>
      <w:pgMar w:left="1701" w:right="567" w:gutter="0" w:header="1134" w:top="1191" w:footer="0" w:bottom="14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14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Style16"/>
    <w:next w:val="Style17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16"/>
    <w:next w:val="Style17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11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" w:customStyle="1">
    <w:name w:val="Заголовок 2 Знак"/>
    <w:basedOn w:val="DefaultParagraphFont"/>
    <w:link w:val="211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link w:val="311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2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3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4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 w:customStyle="1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character" w:styleId="12">
    <w:name w:val="Основной шрифт абзаца1"/>
    <w:qFormat/>
    <w:rPr/>
  </w:style>
  <w:style w:type="character" w:styleId="21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5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6" w:customStyle="1">
    <w:name w:val="Заголовок"/>
    <w:basedOn w:val="Normal"/>
    <w:next w:val="Style17"/>
    <w:qFormat/>
    <w:rsid w:val="00df3e06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8">
    <w:name w:val="List"/>
    <w:basedOn w:val="Style17"/>
    <w:rsid w:val="00df3e06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  <w:style w:type="paragraph" w:styleId="111" w:customStyle="1">
    <w:name w:val="Заголовок 11"/>
    <w:basedOn w:val="Normal"/>
    <w:next w:val="Normal"/>
    <w:link w:val="11"/>
    <w:qFormat/>
    <w:rsid w:val="00524691"/>
    <w:pPr>
      <w:keepNext w:val="true"/>
      <w:numPr>
        <w:ilvl w:val="0"/>
        <w:numId w:val="2"/>
      </w:numPr>
      <w:outlineLvl w:val="0"/>
    </w:pPr>
    <w:rPr>
      <w:sz w:val="24"/>
    </w:rPr>
  </w:style>
  <w:style w:type="paragraph" w:styleId="211" w:customStyle="1">
    <w:name w:val="Заголовок 21"/>
    <w:basedOn w:val="Normal"/>
    <w:next w:val="Normal"/>
    <w:link w:val="2"/>
    <w:qFormat/>
    <w:rsid w:val="00524691"/>
    <w:pPr>
      <w:keepNext w:val="true"/>
      <w:numPr>
        <w:ilvl w:val="1"/>
        <w:numId w:val="2"/>
      </w:numPr>
      <w:outlineLvl w:val="1"/>
    </w:pPr>
    <w:rPr>
      <w:color w:val="000000"/>
      <w:sz w:val="24"/>
    </w:rPr>
  </w:style>
  <w:style w:type="paragraph" w:styleId="311" w:customStyle="1">
    <w:name w:val="Заголовок 31"/>
    <w:basedOn w:val="Normal"/>
    <w:next w:val="Normal"/>
    <w:link w:val="31"/>
    <w:qFormat/>
    <w:rsid w:val="00524691"/>
    <w:pPr>
      <w:keepNext w:val="true"/>
      <w:numPr>
        <w:ilvl w:val="2"/>
        <w:numId w:val="2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paragraph" w:styleId="13" w:customStyle="1">
    <w:name w:val="Название объекта1"/>
    <w:basedOn w:val="Normal"/>
    <w:qFormat/>
    <w:rsid w:val="00df3e0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rsid w:val="00df3e06"/>
    <w:pPr>
      <w:suppressLineNumbers/>
    </w:pPr>
    <w:rPr>
      <w:rFonts w:cs="Mangal"/>
    </w:rPr>
  </w:style>
  <w:style w:type="paragraph" w:styleId="Style21" w:customStyle="1">
    <w:name w:val="Верхний и нижний колонтитулы"/>
    <w:basedOn w:val="Normal"/>
    <w:qFormat/>
    <w:rsid w:val="00df3e06"/>
    <w:pPr/>
    <w:rPr/>
  </w:style>
  <w:style w:type="paragraph" w:styleId="14" w:customStyle="1">
    <w:name w:val="Верхний колонтитул1"/>
    <w:basedOn w:val="Normal"/>
    <w:uiPriority w:val="99"/>
    <w:qFormat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2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3" w:customStyle="1">
    <w:name w:val="Содержимое таблицы"/>
    <w:basedOn w:val="Normal"/>
    <w:qFormat/>
    <w:rsid w:val="00df3e06"/>
    <w:pPr>
      <w:widowControl w:val="false"/>
      <w:suppressLineNumbers/>
    </w:pPr>
    <w:rPr/>
  </w:style>
  <w:style w:type="paragraph" w:styleId="Style24" w:customStyle="1">
    <w:name w:val="Заголовок таблицы"/>
    <w:basedOn w:val="Style23"/>
    <w:qFormat/>
    <w:rsid w:val="00df3e06"/>
    <w:pPr>
      <w:jc w:val="center"/>
    </w:pPr>
    <w:rPr>
      <w:b/>
      <w:bCs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Header"/>
    <w:basedOn w:val="Style25"/>
    <w:pPr/>
    <w:rPr/>
  </w:style>
  <w:style w:type="paragraph" w:styleId="Style2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5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6">
    <w:name w:val="Указатель1"/>
    <w:basedOn w:val="Normal"/>
    <w:qFormat/>
    <w:pPr/>
    <w:rPr>
      <w:rFonts w:cs="Mangal"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CF1A7-857E-4F89-96F8-58C5C160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Application>LibreOffice/7.5.7.1$Windows_X86_64 LibreOffice_project/47eb0cf7efbacdee9b19ae25d6752381ede23126</Application>
  <AppVersion>15.0000</AppVersion>
  <Pages>2</Pages>
  <Words>426</Words>
  <Characters>3103</Characters>
  <CharactersWithSpaces>3590</CharactersWithSpaces>
  <Paragraphs>14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dcterms:modified xsi:type="dcterms:W3CDTF">2025-10-08T10:45:46Z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