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0C" w:rsidRPr="0086250C" w:rsidRDefault="0086250C" w:rsidP="0086250C">
      <w:pPr>
        <w:pStyle w:val="1"/>
        <w:keepLines w:val="0"/>
        <w:numPr>
          <w:ilvl w:val="0"/>
          <w:numId w:val="1"/>
        </w:numPr>
        <w:spacing w:before="0" w:line="240" w:lineRule="auto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86250C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50C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:rsidR="0086250C" w:rsidRPr="0086250C" w:rsidRDefault="0086250C" w:rsidP="0086250C">
      <w:pPr>
        <w:pStyle w:val="3"/>
        <w:numPr>
          <w:ilvl w:val="2"/>
          <w:numId w:val="1"/>
        </w:numPr>
        <w:spacing w:after="0" w:line="240" w:lineRule="auto"/>
        <w:ind w:left="2410"/>
        <w:rPr>
          <w:rFonts w:ascii="Times New Roman" w:hAnsi="Times New Roman"/>
          <w:sz w:val="46"/>
          <w:szCs w:val="46"/>
          <w:lang w:val="en-US"/>
        </w:rPr>
      </w:pPr>
      <w:r w:rsidRPr="0086250C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86250C">
        <w:rPr>
          <w:rFonts w:ascii="Times New Roman" w:hAnsi="Times New Roman"/>
          <w:sz w:val="46"/>
          <w:szCs w:val="46"/>
        </w:rPr>
        <w:t>ПОСТАНОВЛЕНИЕ</w:t>
      </w:r>
    </w:p>
    <w:p w:rsidR="0086250C" w:rsidRPr="0086250C" w:rsidRDefault="0086250C" w:rsidP="0086250C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6250C">
        <w:rPr>
          <w:rFonts w:ascii="Times New Roman" w:hAnsi="Times New Roman" w:cs="Times New Roman"/>
          <w:lang w:val="en-US"/>
        </w:rPr>
        <w:tab/>
      </w:r>
    </w:p>
    <w:p w:rsidR="0086250C" w:rsidRDefault="0086250C" w:rsidP="0086250C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8625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86250C">
        <w:rPr>
          <w:rFonts w:ascii="Times New Roman" w:hAnsi="Times New Roman" w:cs="Times New Roman"/>
          <w:sz w:val="28"/>
          <w:szCs w:val="28"/>
        </w:rPr>
        <w:t xml:space="preserve"> </w:t>
      </w:r>
      <w:r w:rsidR="006760AA">
        <w:rPr>
          <w:rFonts w:ascii="Times New Roman" w:hAnsi="Times New Roman" w:cs="Times New Roman"/>
          <w:sz w:val="28"/>
          <w:szCs w:val="28"/>
        </w:rPr>
        <w:t>10.01.2025</w:t>
      </w:r>
      <w:r w:rsidRPr="0086250C">
        <w:rPr>
          <w:rFonts w:ascii="Times New Roman" w:hAnsi="Times New Roman" w:cs="Times New Roman"/>
          <w:sz w:val="28"/>
          <w:szCs w:val="28"/>
        </w:rPr>
        <w:t xml:space="preserve"> </w:t>
      </w:r>
      <w:r w:rsidRPr="0086250C">
        <w:rPr>
          <w:rFonts w:ascii="Times New Roman" w:hAnsi="Times New Roman" w:cs="Times New Roman"/>
          <w:b/>
          <w:sz w:val="28"/>
          <w:szCs w:val="28"/>
        </w:rPr>
        <w:t>№</w:t>
      </w:r>
      <w:r w:rsidRPr="0086250C">
        <w:rPr>
          <w:rFonts w:ascii="Times New Roman" w:hAnsi="Times New Roman" w:cs="Times New Roman"/>
          <w:sz w:val="28"/>
          <w:szCs w:val="28"/>
        </w:rPr>
        <w:t xml:space="preserve"> </w:t>
      </w:r>
      <w:r w:rsidR="006760AA">
        <w:rPr>
          <w:rFonts w:ascii="Times New Roman" w:hAnsi="Times New Roman" w:cs="Times New Roman"/>
          <w:sz w:val="28"/>
          <w:szCs w:val="28"/>
        </w:rPr>
        <w:t>8</w:t>
      </w:r>
    </w:p>
    <w:p w:rsidR="0086250C" w:rsidRPr="0086250C" w:rsidRDefault="0086250C" w:rsidP="0086250C">
      <w:pPr>
        <w:spacing w:before="60"/>
        <w:ind w:left="1842" w:firstLine="608"/>
        <w:rPr>
          <w:rFonts w:ascii="Times New Roman" w:hAnsi="Times New Roman" w:cs="Times New Roman"/>
          <w:sz w:val="26"/>
          <w:szCs w:val="26"/>
        </w:rPr>
      </w:pPr>
    </w:p>
    <w:p w:rsidR="001D6DAA" w:rsidRDefault="001D6DAA">
      <w:pPr>
        <w:pStyle w:val="af9"/>
        <w:jc w:val="center"/>
        <w:rPr>
          <w:rFonts w:ascii="Times New Roman" w:hAnsi="Times New Roman"/>
          <w:color w:val="auto"/>
          <w:sz w:val="28"/>
          <w:szCs w:val="28"/>
          <w:lang w:eastAsia="ru-RU" w:bidi="ru-RU"/>
        </w:rPr>
      </w:pPr>
    </w:p>
    <w:p w:rsidR="001D6DAA" w:rsidRDefault="00C11D1F">
      <w:pPr>
        <w:pStyle w:val="1a"/>
        <w:ind w:right="4535" w:firstLine="0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Об утверждении Плана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</w:t>
      </w:r>
    </w:p>
    <w:p w:rsidR="001D6DAA" w:rsidRDefault="001D6DAA">
      <w:pPr>
        <w:pStyle w:val="1a"/>
        <w:ind w:right="4535" w:firstLine="0"/>
        <w:jc w:val="both"/>
        <w:rPr>
          <w:color w:val="auto"/>
          <w:lang w:eastAsia="ru-RU" w:bidi="ru-RU"/>
        </w:rPr>
      </w:pPr>
    </w:p>
    <w:p w:rsidR="001D6DAA" w:rsidRDefault="00C11D1F">
      <w:pPr>
        <w:pStyle w:val="1a"/>
        <w:ind w:firstLine="740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в целях совершенствования подготовки органов управления, сил и средств Фрязинского городского звена Московской областной системы предупреждения и ликвидации чрезвычайных ситуаций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руководствуясь Уставом городского округа Фрязино Московской области,</w:t>
      </w:r>
    </w:p>
    <w:p w:rsidR="001D6DAA" w:rsidRDefault="001D6DAA">
      <w:pPr>
        <w:pStyle w:val="1a"/>
        <w:ind w:firstLine="740"/>
        <w:jc w:val="both"/>
        <w:rPr>
          <w:color w:val="auto"/>
          <w:lang w:eastAsia="ru-RU" w:bidi="ru-RU"/>
        </w:rPr>
      </w:pPr>
    </w:p>
    <w:p w:rsidR="001D6DAA" w:rsidRDefault="00C11D1F">
      <w:pPr>
        <w:pStyle w:val="1a"/>
        <w:spacing w:line="252" w:lineRule="auto"/>
        <w:ind w:firstLine="0"/>
        <w:jc w:val="center"/>
        <w:rPr>
          <w:b/>
          <w:bCs/>
          <w:color w:val="auto"/>
          <w:lang w:eastAsia="ru-RU" w:bidi="ru-RU"/>
        </w:rPr>
      </w:pPr>
      <w:r>
        <w:rPr>
          <w:b/>
          <w:bCs/>
          <w:color w:val="auto"/>
          <w:lang w:eastAsia="ru-RU" w:bidi="ru-RU"/>
        </w:rPr>
        <w:t>ПОСТАНОВЛЯЮ:</w:t>
      </w:r>
    </w:p>
    <w:p w:rsidR="001D6DAA" w:rsidRDefault="001D6DAA">
      <w:pPr>
        <w:pStyle w:val="1a"/>
        <w:spacing w:line="252" w:lineRule="auto"/>
        <w:ind w:firstLine="0"/>
        <w:jc w:val="center"/>
        <w:rPr>
          <w:b/>
          <w:bCs/>
          <w:color w:val="auto"/>
          <w:lang w:eastAsia="ru-RU" w:bidi="ru-RU"/>
        </w:rPr>
      </w:pPr>
    </w:p>
    <w:p w:rsidR="001D6DAA" w:rsidRDefault="00C11D1F">
      <w:pPr>
        <w:pStyle w:val="1a"/>
        <w:tabs>
          <w:tab w:val="left" w:pos="917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1. Утвердить «План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 (далее - План) (прилагается).</w:t>
      </w:r>
    </w:p>
    <w:p w:rsidR="001D6DAA" w:rsidRDefault="00C11D1F">
      <w:pPr>
        <w:pStyle w:val="1a"/>
        <w:tabs>
          <w:tab w:val="left" w:pos="1477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2. Отделу гражданской обороны и защиты населения администрации городского округа</w:t>
      </w:r>
      <w:r>
        <w:rPr>
          <w:color w:val="000000"/>
          <w:shd w:val="clear" w:color="auto" w:fill="FFFFFF"/>
          <w:lang w:eastAsia="ru-RU" w:bidi="ru-RU"/>
        </w:rPr>
        <w:t xml:space="preserve"> Фрязино:</w:t>
      </w:r>
    </w:p>
    <w:p w:rsidR="001D6DAA" w:rsidRDefault="00C11D1F">
      <w:pPr>
        <w:pStyle w:val="1a"/>
        <w:tabs>
          <w:tab w:val="left" w:pos="1119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2.1. Довести План до руководителей органов Администрации городского округа Фрязино и их структурных подразделений, а также руководителей юридических лиц, независимо от их организационно-правовых форм, осуществляющих свою деятельность на территории городского округа Фрязино Московской области.</w:t>
      </w:r>
    </w:p>
    <w:p w:rsidR="001D6DAA" w:rsidRDefault="001D6DAA">
      <w:pPr>
        <w:pStyle w:val="1a"/>
        <w:tabs>
          <w:tab w:val="left" w:pos="1118"/>
        </w:tabs>
        <w:ind w:firstLine="709"/>
        <w:jc w:val="both"/>
        <w:rPr>
          <w:color w:val="auto"/>
          <w:lang w:eastAsia="ru-RU" w:bidi="ru-RU"/>
        </w:rPr>
      </w:pPr>
    </w:p>
    <w:p w:rsidR="001D6DAA" w:rsidRDefault="00C11D1F">
      <w:pPr>
        <w:pStyle w:val="1a"/>
        <w:tabs>
          <w:tab w:val="left" w:pos="1118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lastRenderedPageBreak/>
        <w:t>2.2. Обеспечить выполнение мероприятий, предусмотренных Планом, в части касающейся направлений своей деятельности.</w:t>
      </w:r>
    </w:p>
    <w:p w:rsidR="001D6DAA" w:rsidRDefault="00C11D1F">
      <w:pPr>
        <w:pStyle w:val="1a"/>
        <w:tabs>
          <w:tab w:val="left" w:pos="917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3. Заместителям главы городского округа Фрязино, начальникам управлений, отделов и секторов Администрации городского округа Фрязино обеспечить выполнение мероприятий Плана в части, касающейся направлений своей деятельности.</w:t>
      </w:r>
    </w:p>
    <w:p w:rsidR="001D6DAA" w:rsidRDefault="00C11D1F">
      <w:pPr>
        <w:pStyle w:val="1a"/>
        <w:tabs>
          <w:tab w:val="left" w:pos="1038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4. Рекомендовать руководителям юридических лиц, независимо от их организационно-правовых форм, осуществляющих свою деятельность на территории городского округа Фрязино Московской области:</w:t>
      </w:r>
    </w:p>
    <w:p w:rsidR="001D6DAA" w:rsidRDefault="00C11D1F">
      <w:pPr>
        <w:pStyle w:val="1a"/>
        <w:tabs>
          <w:tab w:val="left" w:pos="1263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4.1. Обеспечить выполнение мероприятий Плана в части касающейся.</w:t>
      </w:r>
    </w:p>
    <w:p w:rsidR="001D6DAA" w:rsidRDefault="00C11D1F">
      <w:pPr>
        <w:pStyle w:val="1a"/>
        <w:tabs>
          <w:tab w:val="left" w:pos="1268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4.2. Разработать и согласовать до 03.02.2025 с отделом гражданской обороны и защиты населения администрации городского округа</w:t>
      </w:r>
      <w:r>
        <w:rPr>
          <w:color w:val="000000"/>
          <w:shd w:val="clear" w:color="auto" w:fill="FFFFFF"/>
          <w:lang w:eastAsia="ru-RU" w:bidi="ru-RU"/>
        </w:rPr>
        <w:t xml:space="preserve"> Фрязино</w:t>
      </w:r>
      <w:r>
        <w:rPr>
          <w:color w:val="auto"/>
          <w:lang w:eastAsia="ru-RU" w:bidi="ru-RU"/>
        </w:rPr>
        <w:t>, Планы учреждений, предприятий и организаций.</w:t>
      </w:r>
    </w:p>
    <w:p w:rsidR="001D6DAA" w:rsidRDefault="00C11D1F">
      <w:pPr>
        <w:pStyle w:val="1a"/>
        <w:tabs>
          <w:tab w:val="left" w:pos="1032"/>
        </w:tabs>
        <w:ind w:firstLine="709"/>
        <w:jc w:val="both"/>
        <w:rPr>
          <w:bCs/>
          <w:color w:val="auto"/>
          <w:shd w:val="clear" w:color="auto" w:fill="FFFFFF"/>
        </w:rPr>
      </w:pPr>
      <w:r>
        <w:rPr>
          <w:color w:val="auto"/>
          <w:lang w:eastAsia="ru-RU" w:bidi="ru-RU"/>
        </w:rPr>
        <w:t xml:space="preserve">5. </w:t>
      </w:r>
      <w:r>
        <w:rPr>
          <w:bCs/>
          <w:color w:val="000000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1D6DAA" w:rsidRDefault="00C11D1F">
      <w:pPr>
        <w:pStyle w:val="1a"/>
        <w:tabs>
          <w:tab w:val="left" w:pos="1477"/>
        </w:tabs>
        <w:ind w:firstLine="709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6. Контроль за исполнением настоящего постановления возложить на первого заместителя главы городского округа Фрязино Бощевана Н.В.</w:t>
      </w:r>
    </w:p>
    <w:p w:rsidR="001D6DAA" w:rsidRDefault="001D6DAA">
      <w:pPr>
        <w:pStyle w:val="1a"/>
        <w:tabs>
          <w:tab w:val="left" w:pos="1028"/>
        </w:tabs>
        <w:ind w:firstLine="709"/>
        <w:jc w:val="both"/>
        <w:rPr>
          <w:color w:val="auto"/>
          <w:lang w:eastAsia="ru-RU" w:bidi="ru-RU"/>
        </w:rPr>
      </w:pPr>
    </w:p>
    <w:p w:rsidR="001D6DAA" w:rsidRDefault="001D6DAA">
      <w:pPr>
        <w:pStyle w:val="1a"/>
        <w:tabs>
          <w:tab w:val="left" w:pos="1028"/>
        </w:tabs>
        <w:ind w:firstLine="709"/>
        <w:jc w:val="both"/>
        <w:rPr>
          <w:color w:val="auto"/>
          <w:lang w:eastAsia="ru-RU" w:bidi="ru-RU"/>
        </w:rPr>
      </w:pPr>
    </w:p>
    <w:p w:rsidR="001D6DAA" w:rsidRDefault="001D6DAA">
      <w:pPr>
        <w:pStyle w:val="1a"/>
        <w:tabs>
          <w:tab w:val="left" w:pos="1028"/>
        </w:tabs>
        <w:ind w:firstLine="709"/>
        <w:jc w:val="both"/>
        <w:rPr>
          <w:color w:val="auto"/>
          <w:lang w:eastAsia="ru-RU" w:bidi="ru-RU"/>
        </w:rPr>
      </w:pPr>
    </w:p>
    <w:p w:rsidR="001D6DAA" w:rsidRDefault="00C11D1F">
      <w:pPr>
        <w:pStyle w:val="ac"/>
        <w:jc w:val="both"/>
        <w:rPr>
          <w:color w:val="auto"/>
          <w:spacing w:val="0"/>
          <w:sz w:val="28"/>
          <w:szCs w:val="28"/>
          <w:lang w:eastAsia="ru-RU" w:bidi="ru-RU"/>
        </w:rPr>
      </w:pPr>
      <w:r>
        <w:rPr>
          <w:color w:val="auto"/>
          <w:spacing w:val="0"/>
          <w:sz w:val="28"/>
          <w:szCs w:val="28"/>
          <w:lang w:eastAsia="ru-RU" w:bidi="ru-RU"/>
        </w:rPr>
        <w:t>Глава городского округа Фрязино</w:t>
      </w:r>
      <w:r>
        <w:rPr>
          <w:color w:val="auto"/>
          <w:spacing w:val="0"/>
          <w:sz w:val="28"/>
          <w:szCs w:val="28"/>
          <w:lang w:eastAsia="ru-RU" w:bidi="ru-RU"/>
        </w:rPr>
        <w:tab/>
      </w:r>
      <w:r>
        <w:rPr>
          <w:color w:val="auto"/>
          <w:spacing w:val="0"/>
          <w:sz w:val="28"/>
          <w:szCs w:val="28"/>
          <w:lang w:eastAsia="ru-RU" w:bidi="ru-RU"/>
        </w:rPr>
        <w:tab/>
      </w:r>
      <w:r>
        <w:rPr>
          <w:color w:val="auto"/>
          <w:spacing w:val="0"/>
          <w:sz w:val="28"/>
          <w:szCs w:val="28"/>
          <w:lang w:eastAsia="ru-RU" w:bidi="ru-RU"/>
        </w:rPr>
        <w:tab/>
      </w:r>
      <w:r>
        <w:rPr>
          <w:color w:val="auto"/>
          <w:spacing w:val="0"/>
          <w:sz w:val="28"/>
          <w:szCs w:val="28"/>
          <w:lang w:eastAsia="ru-RU" w:bidi="ru-RU"/>
        </w:rPr>
        <w:tab/>
      </w:r>
      <w:r>
        <w:rPr>
          <w:color w:val="auto"/>
          <w:spacing w:val="0"/>
          <w:sz w:val="28"/>
          <w:szCs w:val="28"/>
          <w:lang w:eastAsia="ru-RU" w:bidi="ru-RU"/>
        </w:rPr>
        <w:tab/>
        <w:t xml:space="preserve">            Д.Р. Воробьев</w:t>
      </w:r>
    </w:p>
    <w:p w:rsidR="001D6DAA" w:rsidRDefault="00C11D1F" w:rsidP="0086250C">
      <w:pPr>
        <w:suppressAutoHyphens w:val="0"/>
        <w:spacing w:after="0" w:line="240" w:lineRule="auto"/>
        <w:rPr>
          <w:color w:val="auto"/>
        </w:rPr>
      </w:pPr>
      <w:r>
        <w:br w:type="page"/>
      </w:r>
    </w:p>
    <w:p w:rsidR="001D6DAA" w:rsidRDefault="001D6DAA">
      <w:pPr>
        <w:pStyle w:val="1a"/>
        <w:tabs>
          <w:tab w:val="left" w:pos="1028"/>
        </w:tabs>
        <w:ind w:firstLine="709"/>
        <w:jc w:val="both"/>
        <w:rPr>
          <w:color w:val="auto"/>
        </w:rPr>
        <w:sectPr w:rsidR="001D6DAA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-2254"/>
        </w:sectPr>
      </w:pPr>
    </w:p>
    <w:p w:rsidR="001D6DAA" w:rsidRDefault="0086250C">
      <w:pPr>
        <w:pStyle w:val="af9"/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C11D1F">
        <w:rPr>
          <w:rFonts w:ascii="Times New Roman" w:hAnsi="Times New Roman"/>
          <w:sz w:val="28"/>
          <w:szCs w:val="28"/>
        </w:rPr>
        <w:t>УТВЕРЖДЕН</w:t>
      </w:r>
    </w:p>
    <w:p w:rsidR="001D6DAA" w:rsidRDefault="00C11D1F">
      <w:pPr>
        <w:pStyle w:val="af9"/>
        <w:ind w:left="10773" w:firstLine="40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D6DAA" w:rsidRDefault="00C11D1F">
      <w:pPr>
        <w:pStyle w:val="af9"/>
        <w:ind w:left="10773" w:firstLine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1D6DAA" w:rsidRDefault="0086250C">
      <w:pPr>
        <w:pStyle w:val="af9"/>
        <w:ind w:left="10773" w:firstLine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A6EEE">
        <w:rPr>
          <w:rFonts w:ascii="Times New Roman" w:hAnsi="Times New Roman"/>
          <w:sz w:val="28"/>
          <w:szCs w:val="28"/>
        </w:rPr>
        <w:t>10.01.2025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A6EEE">
        <w:rPr>
          <w:rFonts w:ascii="Times New Roman" w:hAnsi="Times New Roman"/>
          <w:sz w:val="28"/>
          <w:szCs w:val="28"/>
        </w:rPr>
        <w:t>8</w:t>
      </w:r>
    </w:p>
    <w:p w:rsidR="001D6DAA" w:rsidRDefault="001D6DAA">
      <w:pPr>
        <w:pStyle w:val="af9"/>
        <w:ind w:left="10773" w:firstLine="400"/>
        <w:rPr>
          <w:rFonts w:ascii="Times New Roman" w:hAnsi="Times New Roman"/>
          <w:sz w:val="28"/>
          <w:szCs w:val="28"/>
        </w:rPr>
      </w:pPr>
    </w:p>
    <w:p w:rsidR="0086250C" w:rsidRDefault="0086250C">
      <w:pPr>
        <w:pStyle w:val="af9"/>
        <w:ind w:left="10773" w:firstLine="400"/>
        <w:rPr>
          <w:rFonts w:ascii="Times New Roman" w:hAnsi="Times New Roman"/>
          <w:sz w:val="28"/>
          <w:szCs w:val="28"/>
        </w:rPr>
      </w:pPr>
    </w:p>
    <w:tbl>
      <w:tblPr>
        <w:tblW w:w="14859" w:type="dxa"/>
        <w:jc w:val="center"/>
        <w:tblLayout w:type="fixed"/>
        <w:tblLook w:val="0000" w:firstRow="0" w:lastRow="0" w:firstColumn="0" w:lastColumn="0" w:noHBand="0" w:noVBand="0"/>
      </w:tblPr>
      <w:tblGrid>
        <w:gridCol w:w="7429"/>
        <w:gridCol w:w="7430"/>
      </w:tblGrid>
      <w:tr w:rsidR="001D6DAA">
        <w:trPr>
          <w:jc w:val="center"/>
        </w:trPr>
        <w:tc>
          <w:tcPr>
            <w:tcW w:w="7429" w:type="dxa"/>
            <w:shd w:val="clear" w:color="auto" w:fill="auto"/>
          </w:tcPr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D6DAA" w:rsidRDefault="001D6DAA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Врио начальника Главного управления МЧС России</w:t>
            </w: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Московской области</w:t>
            </w: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полковник</w:t>
            </w:r>
          </w:p>
          <w:p w:rsidR="001D6DAA" w:rsidRDefault="001D6DAA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6DAA" w:rsidRDefault="00C11D1F">
            <w:pPr>
              <w:pStyle w:val="af9"/>
              <w:widowControl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А.Ю. Перегуда</w:t>
            </w:r>
          </w:p>
          <w:p w:rsidR="001D6DAA" w:rsidRDefault="001D6DAA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______________________ 2024 г.</w:t>
            </w:r>
          </w:p>
        </w:tc>
        <w:tc>
          <w:tcPr>
            <w:tcW w:w="7429" w:type="dxa"/>
            <w:shd w:val="clear" w:color="auto" w:fill="auto"/>
          </w:tcPr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D6DAA" w:rsidRDefault="001D6DAA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городского округа Фрязино</w:t>
            </w: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 w:rsidR="001D6DAA" w:rsidRDefault="001D6DAA">
            <w:pPr>
              <w:pStyle w:val="af9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6DAA" w:rsidRDefault="001D6DAA">
            <w:pPr>
              <w:pStyle w:val="af9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6DAA" w:rsidRDefault="00C11D1F">
            <w:pPr>
              <w:pStyle w:val="af9"/>
              <w:widowControl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Д.Р. Воробьев</w:t>
            </w:r>
          </w:p>
          <w:p w:rsidR="001D6DAA" w:rsidRDefault="001D6DAA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______________________ 2024 г.</w:t>
            </w:r>
          </w:p>
        </w:tc>
      </w:tr>
    </w:tbl>
    <w:p w:rsidR="001D6DAA" w:rsidRDefault="001D6DAA">
      <w:pPr>
        <w:rPr>
          <w:rFonts w:ascii="Times New Roman" w:hAnsi="Times New Roman" w:cs="Times New Roman"/>
        </w:rPr>
      </w:pPr>
    </w:p>
    <w:p w:rsidR="001D6DAA" w:rsidRDefault="001D6DAA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1D6DAA" w:rsidRDefault="00C11D1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1D6DAA" w:rsidRDefault="00C11D1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</w:p>
    <w:p w:rsidR="001D6DAA" w:rsidRDefault="00C11D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 2025 год</w:t>
      </w:r>
    </w:p>
    <w:p w:rsidR="001D6DAA" w:rsidRDefault="001D6D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DAA" w:rsidRDefault="001D6D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DAA" w:rsidRDefault="001D6D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6DAA" w:rsidRDefault="001D6D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6DAA" w:rsidRDefault="001D6D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6DAA" w:rsidRDefault="001D6D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6DAA" w:rsidRDefault="00C11D1F">
      <w:pPr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6DAA">
          <w:pgSz w:w="16838" w:h="11906" w:orient="landscape"/>
          <w:pgMar w:top="851" w:right="567" w:bottom="851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>г. Фрязино</w:t>
      </w:r>
    </w:p>
    <w:p w:rsidR="001D6DAA" w:rsidRDefault="00C11D1F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1D6DAA" w:rsidRDefault="001D6DAA">
      <w:pPr>
        <w:pStyle w:val="af9"/>
        <w:rPr>
          <w:rFonts w:ascii="Times New Roman" w:hAnsi="Times New Roman"/>
          <w:sz w:val="28"/>
          <w:szCs w:val="28"/>
        </w:rPr>
      </w:pPr>
    </w:p>
    <w:p w:rsidR="001D6DAA" w:rsidRDefault="001D6DAA">
      <w:pPr>
        <w:pStyle w:val="af9"/>
        <w:rPr>
          <w:rFonts w:ascii="Times New Roman" w:hAnsi="Times New Roman"/>
          <w:sz w:val="28"/>
          <w:szCs w:val="28"/>
        </w:rPr>
      </w:pPr>
    </w:p>
    <w:tbl>
      <w:tblPr>
        <w:tblStyle w:val="aff"/>
        <w:tblW w:w="15896" w:type="dxa"/>
        <w:tblLayout w:type="fixed"/>
        <w:tblLook w:val="04A0" w:firstRow="1" w:lastRow="0" w:firstColumn="1" w:lastColumn="0" w:noHBand="0" w:noVBand="1"/>
      </w:tblPr>
      <w:tblGrid>
        <w:gridCol w:w="1384"/>
        <w:gridCol w:w="13183"/>
        <w:gridCol w:w="1329"/>
      </w:tblGrid>
      <w:tr w:rsidR="001D6DA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1D6DA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f1"/>
                <w:bCs/>
                <w:sz w:val="28"/>
                <w:szCs w:val="28"/>
              </w:rPr>
              <w:t>Мероприятия, проводимые органом местного самоуправления городского округа Фрязино Московской области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AA" w:rsidRDefault="00C11D1F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</w:tr>
      <w:tr w:rsidR="001D6DA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1.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Style w:val="af1"/>
                <w:bCs/>
                <w:sz w:val="28"/>
                <w:szCs w:val="28"/>
              </w:rPr>
            </w:pPr>
            <w:r>
              <w:rPr>
                <w:rStyle w:val="af1"/>
                <w:sz w:val="28"/>
                <w:szCs w:val="28"/>
              </w:rPr>
              <w:t xml:space="preserve">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  <w:r>
              <w:rPr>
                <w:rStyle w:val="af1"/>
                <w:bCs/>
                <w:sz w:val="28"/>
                <w:szCs w:val="28"/>
              </w:rPr>
              <w:t>городского округа Фрязино Московской области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AA" w:rsidRDefault="00C11D1F">
            <w:pPr>
              <w:pStyle w:val="af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</w:tr>
      <w:tr w:rsidR="001D6DA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2.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Style w:val="af1"/>
                <w:sz w:val="28"/>
                <w:szCs w:val="28"/>
              </w:rPr>
            </w:pPr>
            <w:r>
              <w:rPr>
                <w:rStyle w:val="af1"/>
                <w:sz w:val="28"/>
                <w:szCs w:val="28"/>
              </w:rPr>
              <w:t>Мероприятия по подготовке органов управления, сил и средств гражданской обороны городского округа Фрязино и Фрязинского городского звена Московской областной системы предупреждения и ликвидации чрезвычайных ситуаций, должностных лиц, специалистов и населения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AA" w:rsidRDefault="00C11D1F">
            <w:pPr>
              <w:pStyle w:val="af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28</w:t>
            </w:r>
          </w:p>
        </w:tc>
      </w:tr>
      <w:tr w:rsidR="001D6DA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1D6DA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Style w:val="af1"/>
                <w:sz w:val="28"/>
                <w:szCs w:val="28"/>
              </w:rPr>
            </w:pPr>
            <w:r>
              <w:rPr>
                <w:rStyle w:val="af1"/>
                <w:i/>
                <w:iCs/>
                <w:sz w:val="28"/>
                <w:szCs w:val="28"/>
              </w:rPr>
              <w:t>а) подготовка органов управления, сил и средств гражданской обороны и территориального звена Московской областной системы предупреждения и ликвидации чрезвычайных ситуаций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AA" w:rsidRDefault="00C11D1F">
            <w:pPr>
              <w:pStyle w:val="af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28</w:t>
            </w:r>
          </w:p>
        </w:tc>
      </w:tr>
      <w:tr w:rsidR="001D6DA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1D6DA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Style w:val="af1"/>
                <w:i/>
                <w:iCs/>
                <w:sz w:val="28"/>
                <w:szCs w:val="28"/>
              </w:rPr>
            </w:pPr>
            <w:r>
              <w:rPr>
                <w:rStyle w:val="af1"/>
                <w:i/>
                <w:iCs/>
                <w:sz w:val="28"/>
                <w:szCs w:val="28"/>
              </w:rPr>
              <w:t>б) подготовка должностных лиц, специалистов и населения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34</w:t>
            </w:r>
          </w:p>
        </w:tc>
      </w:tr>
      <w:tr w:rsidR="001D6DA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1D6DAA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Style w:val="af1"/>
                <w:i/>
                <w:iCs/>
                <w:sz w:val="28"/>
                <w:szCs w:val="28"/>
              </w:rPr>
            </w:pPr>
            <w:r>
              <w:rPr>
                <w:rStyle w:val="af1"/>
                <w:i/>
                <w:iCs/>
                <w:sz w:val="28"/>
                <w:szCs w:val="28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41</w:t>
            </w:r>
          </w:p>
        </w:tc>
      </w:tr>
      <w:tr w:rsidR="001D6DA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3.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1D6DAA" w:rsidRDefault="00C11D1F">
            <w:pPr>
              <w:pStyle w:val="af9"/>
              <w:rPr>
                <w:rStyle w:val="af1"/>
                <w:i/>
                <w:iCs/>
                <w:sz w:val="28"/>
                <w:szCs w:val="28"/>
              </w:rPr>
            </w:pPr>
            <w:r>
              <w:rPr>
                <w:rStyle w:val="af1"/>
                <w:sz w:val="28"/>
                <w:szCs w:val="28"/>
              </w:rPr>
              <w:t>Мероприятия по проверке готовности органов управления, сил и средств гражданской обороны городского округа Фрязино и Фрязинского городского звена Московской областной системы предупреждения и ликвидации чрезвычайных ситуаций к действиям по предназначению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AA" w:rsidRDefault="00C11D1F">
            <w:pPr>
              <w:pStyle w:val="af9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44</w:t>
            </w:r>
          </w:p>
        </w:tc>
      </w:tr>
    </w:tbl>
    <w:p w:rsidR="001D6DAA" w:rsidRDefault="001D6DAA">
      <w:pPr>
        <w:spacing w:line="240" w:lineRule="auto"/>
        <w:jc w:val="both"/>
        <w:rPr>
          <w:rFonts w:ascii="Times New Roman" w:hAnsi="Times New Roman" w:cs="Times New Roman"/>
          <w:sz w:val="26"/>
        </w:rPr>
      </w:pPr>
    </w:p>
    <w:p w:rsidR="001D6DAA" w:rsidRDefault="001D6DAA">
      <w:pPr>
        <w:spacing w:line="240" w:lineRule="auto"/>
        <w:jc w:val="both"/>
        <w:rPr>
          <w:rFonts w:ascii="Times New Roman" w:hAnsi="Times New Roman" w:cs="Times New Roman"/>
          <w:sz w:val="26"/>
        </w:rPr>
        <w:sectPr w:rsidR="001D6DAA">
          <w:pgSz w:w="16838" w:h="11906" w:orient="landscape"/>
          <w:pgMar w:top="1040" w:right="540" w:bottom="280" w:left="620" w:header="0" w:footer="0" w:gutter="0"/>
          <w:cols w:space="720"/>
          <w:formProt w:val="0"/>
          <w:docGrid w:linePitch="100"/>
        </w:sectPr>
      </w:pPr>
    </w:p>
    <w:p w:rsidR="001D6DAA" w:rsidRDefault="001D6DAA">
      <w:pPr>
        <w:pStyle w:val="ac"/>
        <w:spacing w:before="34"/>
        <w:rPr>
          <w:i/>
        </w:rPr>
      </w:pPr>
    </w:p>
    <w:tbl>
      <w:tblPr>
        <w:tblStyle w:val="TableNormal"/>
        <w:tblW w:w="15593" w:type="dxa"/>
        <w:tblInd w:w="-41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10"/>
        <w:gridCol w:w="5386"/>
        <w:gridCol w:w="1848"/>
        <w:gridCol w:w="2976"/>
        <w:gridCol w:w="2689"/>
        <w:gridCol w:w="1984"/>
      </w:tblGrid>
      <w:tr w:rsidR="001D6DAA">
        <w:trPr>
          <w:trHeight w:val="547"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DAA" w:rsidRDefault="00C11D1F">
            <w:pPr>
              <w:pStyle w:val="TableParagraph"/>
              <w:ind w:left="90" w:right="49" w:firstLine="46"/>
              <w:rPr>
                <w:b/>
                <w:sz w:val="26"/>
                <w:szCs w:val="26"/>
              </w:rPr>
            </w:pPr>
            <w:r>
              <w:rPr>
                <w:b/>
                <w:color w:val="010101"/>
                <w:spacing w:val="-10"/>
                <w:w w:val="105"/>
                <w:sz w:val="26"/>
                <w:szCs w:val="26"/>
              </w:rPr>
              <w:t xml:space="preserve">№ </w:t>
            </w:r>
            <w:r>
              <w:rPr>
                <w:b/>
                <w:color w:val="131313"/>
                <w:spacing w:val="-5"/>
                <w:w w:val="105"/>
                <w:sz w:val="26"/>
                <w:szCs w:val="26"/>
              </w:rPr>
              <w:t>п/п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DAA" w:rsidRDefault="00C11D1F">
            <w:pPr>
              <w:pStyle w:val="TableParagraph"/>
              <w:ind w:left="146" w:right="129" w:firstLine="421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z w:val="26"/>
                <w:szCs w:val="26"/>
              </w:rPr>
              <w:t>Наименование</w:t>
            </w:r>
            <w:r>
              <w:rPr>
                <w:b/>
                <w:color w:val="131313"/>
                <w:spacing w:val="51"/>
                <w:sz w:val="26"/>
                <w:szCs w:val="26"/>
              </w:rPr>
              <w:t xml:space="preserve"> </w:t>
            </w:r>
            <w:r>
              <w:rPr>
                <w:b/>
                <w:color w:val="131313"/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DAA" w:rsidRDefault="00C11D1F">
            <w:pPr>
              <w:pStyle w:val="TableParagraph"/>
              <w:ind w:left="140" w:right="147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w w:val="105"/>
                <w:sz w:val="26"/>
                <w:szCs w:val="26"/>
              </w:rPr>
              <w:t xml:space="preserve">Сроки </w:t>
            </w:r>
            <w:r>
              <w:rPr>
                <w:b/>
                <w:color w:val="131313"/>
                <w:spacing w:val="-2"/>
                <w:sz w:val="26"/>
                <w:szCs w:val="26"/>
              </w:rPr>
              <w:t>выполнения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D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w w:val="105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DAA" w:rsidRDefault="00C11D1F">
            <w:pPr>
              <w:pStyle w:val="TableParagraph"/>
              <w:ind w:left="80" w:right="55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w w:val="105"/>
                <w:sz w:val="26"/>
                <w:szCs w:val="26"/>
              </w:rPr>
              <w:t>Соисполнители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DAA" w:rsidRDefault="00C11D1F">
            <w:pPr>
              <w:pStyle w:val="TableParagraph"/>
              <w:ind w:right="25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sz w:val="26"/>
                <w:szCs w:val="26"/>
              </w:rPr>
              <w:t>Примечание</w:t>
            </w:r>
          </w:p>
        </w:tc>
      </w:tr>
      <w:tr w:rsidR="001D6DAA">
        <w:trPr>
          <w:trHeight w:val="552"/>
        </w:trPr>
        <w:tc>
          <w:tcPr>
            <w:tcW w:w="15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afe"/>
              <w:ind w:left="146" w:firstLine="421"/>
              <w:jc w:val="center"/>
              <w:rPr>
                <w:b/>
                <w:color w:val="131313"/>
                <w:w w:val="105"/>
                <w:sz w:val="26"/>
                <w:szCs w:val="26"/>
                <w:lang w:val="ru-RU"/>
              </w:rPr>
            </w:pPr>
            <w:r w:rsidRPr="006760AA">
              <w:rPr>
                <w:rStyle w:val="af1"/>
                <w:b/>
                <w:bCs/>
                <w:sz w:val="26"/>
                <w:szCs w:val="26"/>
                <w:lang w:val="ru-RU"/>
              </w:rPr>
              <w:t>Мероприятия, проводимые органом местного самоуправления городского округа Фрязино Московской области</w:t>
            </w:r>
          </w:p>
        </w:tc>
      </w:tr>
      <w:tr w:rsidR="001D6DAA">
        <w:trPr>
          <w:trHeight w:val="552"/>
        </w:trPr>
        <w:tc>
          <w:tcPr>
            <w:tcW w:w="15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46" w:right="129" w:firstLine="421"/>
              <w:rPr>
                <w:b/>
                <w:color w:val="131313"/>
                <w:w w:val="105"/>
                <w:sz w:val="26"/>
                <w:szCs w:val="26"/>
                <w:lang w:val="ru-RU"/>
              </w:rPr>
            </w:pPr>
            <w:r w:rsidRPr="006760AA">
              <w:rPr>
                <w:rStyle w:val="af1"/>
                <w:b/>
                <w:sz w:val="26"/>
                <w:szCs w:val="26"/>
                <w:lang w:val="ru-RU"/>
              </w:rPr>
              <w:t xml:space="preserve">1.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  <w:r w:rsidRPr="006760AA">
              <w:rPr>
                <w:rStyle w:val="af1"/>
                <w:b/>
                <w:bCs/>
                <w:sz w:val="26"/>
                <w:szCs w:val="26"/>
                <w:lang w:val="ru-RU"/>
              </w:rPr>
              <w:t>городского округа Фрязино Московской области</w:t>
            </w:r>
          </w:p>
        </w:tc>
      </w:tr>
      <w:tr w:rsidR="001D6DAA">
        <w:trPr>
          <w:trHeight w:val="117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и направление доклада о состоянии гражданской обороны городского округа Фрязино: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 20 января (</w:t>
            </w:r>
            <w:r w:rsidRPr="006760AA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по состоянию на 1 января текущего года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)</w:t>
            </w:r>
          </w:p>
          <w:p w:rsidR="001D6DAA" w:rsidRPr="006760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 20 июня</w:t>
            </w:r>
          </w:p>
          <w:p w:rsidR="001D6DAA" w:rsidRPr="006760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</w:t>
            </w:r>
            <w:r w:rsidRPr="006760AA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по состоянию на 1 июня текущего года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tabs>
                <w:tab w:val="left" w:pos="2790"/>
              </w:tabs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widowControl w:val="0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направление доклада в ГУ ГЗ Московской области</w:t>
            </w:r>
          </w:p>
        </w:tc>
      </w:tr>
      <w:tr w:rsidR="001D6DAA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Default="00C11D1F">
            <w:pPr>
              <w:pStyle w:val="TableParagraph"/>
              <w:ind w:left="134"/>
              <w:rPr>
                <w:sz w:val="26"/>
                <w:szCs w:val="26"/>
              </w:rPr>
            </w:pPr>
            <w:r>
              <w:rPr>
                <w:color w:val="010101"/>
                <w:spacing w:val="-5"/>
                <w:w w:val="105"/>
                <w:sz w:val="26"/>
                <w:szCs w:val="26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 xml:space="preserve">Уточнение (корректировка) плана </w:t>
            </w:r>
            <w:r w:rsidRPr="006760AA">
              <w:rPr>
                <w:color w:val="111111"/>
                <w:w w:val="105"/>
                <w:sz w:val="26"/>
                <w:szCs w:val="26"/>
                <w:lang w:val="ru-RU"/>
              </w:rPr>
              <w:t xml:space="preserve">гражданской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 xml:space="preserve">обороны и защиты населения </w:t>
            </w:r>
            <w:r w:rsidRPr="006760AA">
              <w:rPr>
                <w:color w:val="111111"/>
                <w:w w:val="105"/>
                <w:sz w:val="26"/>
                <w:szCs w:val="26"/>
                <w:lang w:val="ru-RU"/>
              </w:rPr>
              <w:t xml:space="preserve">(плана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 xml:space="preserve">гражданской </w:t>
            </w:r>
            <w:r w:rsidRPr="006760AA"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  <w:t>обороны)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140" w:right="147"/>
              <w:rPr>
                <w:sz w:val="26"/>
                <w:szCs w:val="26"/>
                <w:lang w:val="ru-RU"/>
              </w:rPr>
            </w:pP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>до</w:t>
            </w:r>
            <w:r w:rsidRPr="006760AA">
              <w:rPr>
                <w:color w:val="010101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>25</w:t>
            </w:r>
            <w:r w:rsidRPr="006760AA">
              <w:rPr>
                <w:color w:val="010101"/>
                <w:spacing w:val="7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  <w:t>января</w:t>
            </w:r>
          </w:p>
          <w:p w:rsidR="001D6DAA" w:rsidRPr="006760AA" w:rsidRDefault="00C11D1F">
            <w:pPr>
              <w:pStyle w:val="TableParagraph"/>
              <w:ind w:left="140" w:right="147"/>
              <w:rPr>
                <w:sz w:val="26"/>
                <w:szCs w:val="26"/>
                <w:lang w:val="ru-RU"/>
              </w:rPr>
            </w:pPr>
            <w:r w:rsidRPr="006760AA">
              <w:rPr>
                <w:i/>
                <w:color w:val="010101"/>
                <w:w w:val="105"/>
                <w:sz w:val="26"/>
                <w:szCs w:val="26"/>
                <w:lang w:val="ru-RU"/>
              </w:rPr>
              <w:t>(по состоянию на 1</w:t>
            </w:r>
            <w:r w:rsidRPr="006760AA">
              <w:rPr>
                <w:i/>
                <w:color w:val="010101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i/>
                <w:color w:val="010101"/>
                <w:w w:val="105"/>
                <w:sz w:val="26"/>
                <w:szCs w:val="26"/>
                <w:lang w:val="ru-RU"/>
              </w:rPr>
              <w:t>января</w:t>
            </w:r>
            <w:r w:rsidRPr="006760AA">
              <w:rPr>
                <w:i/>
                <w:color w:val="010101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i/>
                <w:color w:val="010101"/>
                <w:w w:val="105"/>
                <w:sz w:val="26"/>
                <w:szCs w:val="26"/>
                <w:lang w:val="ru-RU"/>
              </w:rPr>
              <w:t xml:space="preserve">текущего </w:t>
            </w:r>
            <w:r w:rsidRPr="006760AA">
              <w:rPr>
                <w:i/>
                <w:color w:val="010101"/>
                <w:spacing w:val="-2"/>
                <w:w w:val="105"/>
                <w:sz w:val="26"/>
                <w:szCs w:val="26"/>
                <w:lang w:val="ru-RU"/>
              </w:rPr>
              <w:t>года)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right="1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  <w:t>уточнены</w:t>
            </w:r>
            <w:r w:rsidRPr="006760AA">
              <w:rPr>
                <w:color w:val="010101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11111"/>
                <w:spacing w:val="-2"/>
                <w:w w:val="105"/>
                <w:sz w:val="26"/>
                <w:szCs w:val="26"/>
                <w:lang w:val="ru-RU"/>
              </w:rPr>
              <w:t xml:space="preserve">планы, </w:t>
            </w:r>
            <w:r w:rsidRPr="006760AA"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  <w:t xml:space="preserve">запланированы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 xml:space="preserve">и обеспечены </w:t>
            </w:r>
            <w:r w:rsidRPr="006760AA">
              <w:rPr>
                <w:color w:val="111111"/>
                <w:spacing w:val="-2"/>
                <w:sz w:val="26"/>
                <w:szCs w:val="26"/>
                <w:lang w:val="ru-RU"/>
              </w:rPr>
              <w:t xml:space="preserve">ресурсами </w:t>
            </w:r>
            <w:r w:rsidRPr="006760AA">
              <w:rPr>
                <w:color w:val="111111"/>
                <w:sz w:val="26"/>
                <w:szCs w:val="26"/>
                <w:lang w:val="ru-RU"/>
              </w:rPr>
              <w:t xml:space="preserve">мероприятия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 xml:space="preserve">по </w:t>
            </w:r>
            <w:r w:rsidRPr="006760AA">
              <w:rPr>
                <w:color w:val="111111"/>
                <w:spacing w:val="-2"/>
                <w:sz w:val="26"/>
                <w:szCs w:val="26"/>
                <w:lang w:val="ru-RU"/>
              </w:rPr>
              <w:t xml:space="preserve">гражданской </w:t>
            </w:r>
            <w:r w:rsidRPr="006760AA">
              <w:rPr>
                <w:color w:val="111111"/>
                <w:sz w:val="26"/>
                <w:szCs w:val="26"/>
                <w:lang w:val="ru-RU"/>
              </w:rPr>
              <w:t>обороне</w:t>
            </w:r>
            <w:r w:rsidRPr="006760AA">
              <w:rPr>
                <w:color w:val="111111"/>
                <w:spacing w:val="-1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11111"/>
                <w:sz w:val="26"/>
                <w:szCs w:val="26"/>
                <w:lang w:val="ru-RU"/>
              </w:rPr>
              <w:t>и</w:t>
            </w:r>
            <w:r w:rsidRPr="006760AA">
              <w:rPr>
                <w:color w:val="111111"/>
                <w:spacing w:val="-3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 xml:space="preserve">защите </w:t>
            </w:r>
            <w:r w:rsidRPr="006760AA">
              <w:rPr>
                <w:color w:val="111111"/>
                <w:spacing w:val="-2"/>
                <w:sz w:val="26"/>
                <w:szCs w:val="26"/>
                <w:lang w:val="ru-RU"/>
              </w:rPr>
              <w:t xml:space="preserve">населения от </w:t>
            </w:r>
            <w:r w:rsidRPr="006760AA">
              <w:rPr>
                <w:color w:val="030303"/>
                <w:spacing w:val="-4"/>
                <w:sz w:val="26"/>
                <w:szCs w:val="26"/>
                <w:lang w:val="ru-RU"/>
              </w:rPr>
              <w:t xml:space="preserve">чрезвычайных </w:t>
            </w:r>
            <w:r w:rsidRPr="006760AA">
              <w:rPr>
                <w:color w:val="030303"/>
                <w:spacing w:val="-2"/>
                <w:sz w:val="26"/>
                <w:szCs w:val="26"/>
                <w:lang w:val="ru-RU"/>
              </w:rPr>
              <w:t>ситуаций</w:t>
            </w:r>
          </w:p>
        </w:tc>
      </w:tr>
      <w:tr w:rsidR="001D6DAA">
        <w:trPr>
          <w:trHeight w:val="5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Default="00C11D1F">
            <w:pPr>
              <w:pStyle w:val="TableParagraph"/>
              <w:ind w:left="10"/>
              <w:rPr>
                <w:sz w:val="26"/>
                <w:szCs w:val="26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</w:rPr>
              <w:t>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>Уточнение</w:t>
            </w:r>
            <w:r w:rsidRPr="006760AA">
              <w:rPr>
                <w:color w:val="010101"/>
                <w:spacing w:val="80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>(корректировка)</w:t>
            </w:r>
            <w:r w:rsidRPr="006760AA">
              <w:rPr>
                <w:color w:val="010101"/>
                <w:spacing w:val="69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>плана</w:t>
            </w:r>
            <w:r w:rsidRPr="006760AA">
              <w:rPr>
                <w:color w:val="010101"/>
                <w:spacing w:val="76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 xml:space="preserve">приведения в готовность </w:t>
            </w:r>
            <w:r w:rsidRPr="006760AA">
              <w:rPr>
                <w:color w:val="111111"/>
                <w:w w:val="105"/>
                <w:sz w:val="26"/>
                <w:szCs w:val="26"/>
                <w:lang w:val="ru-RU"/>
              </w:rPr>
              <w:t xml:space="preserve">гражданской </w:t>
            </w:r>
            <w:r w:rsidRPr="006760AA">
              <w:rPr>
                <w:color w:val="010101"/>
                <w:w w:val="105"/>
                <w:sz w:val="26"/>
                <w:szCs w:val="26"/>
                <w:lang w:val="ru-RU"/>
              </w:rPr>
              <w:t xml:space="preserve">обороны </w:t>
            </w:r>
            <w:r w:rsidRPr="006760AA"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  <w:t>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140" w:right="147"/>
              <w:rPr>
                <w:sz w:val="26"/>
                <w:szCs w:val="26"/>
                <w:lang w:val="ru-RU"/>
              </w:rPr>
            </w:pPr>
            <w:r w:rsidRPr="006760AA">
              <w:rPr>
                <w:color w:val="030303"/>
                <w:sz w:val="26"/>
                <w:szCs w:val="26"/>
                <w:lang w:val="ru-RU"/>
              </w:rPr>
              <w:t>до</w:t>
            </w:r>
            <w:r w:rsidRPr="006760AA">
              <w:rPr>
                <w:color w:val="030303"/>
                <w:spacing w:val="1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30303"/>
                <w:sz w:val="26"/>
                <w:szCs w:val="26"/>
                <w:lang w:val="ru-RU"/>
              </w:rPr>
              <w:t>1</w:t>
            </w:r>
            <w:r w:rsidRPr="006760AA">
              <w:rPr>
                <w:color w:val="030303"/>
                <w:spacing w:val="-2"/>
                <w:sz w:val="26"/>
                <w:szCs w:val="26"/>
                <w:lang w:val="ru-RU"/>
              </w:rPr>
              <w:t xml:space="preserve"> февраля</w:t>
            </w:r>
          </w:p>
          <w:p w:rsidR="001D6DAA" w:rsidRPr="006760AA" w:rsidRDefault="00C11D1F">
            <w:pPr>
              <w:pStyle w:val="TableParagraph"/>
              <w:ind w:left="140" w:right="147"/>
              <w:rPr>
                <w:i/>
                <w:sz w:val="26"/>
                <w:szCs w:val="26"/>
                <w:lang w:val="ru-RU"/>
              </w:rPr>
            </w:pPr>
            <w:r w:rsidRPr="006760AA">
              <w:rPr>
                <w:color w:val="030303"/>
                <w:w w:val="105"/>
                <w:sz w:val="26"/>
                <w:szCs w:val="26"/>
                <w:lang w:val="ru-RU"/>
              </w:rPr>
              <w:t>(</w:t>
            </w:r>
            <w:r w:rsidRPr="006760AA">
              <w:rPr>
                <w:i/>
                <w:color w:val="030303"/>
                <w:w w:val="105"/>
                <w:sz w:val="26"/>
                <w:szCs w:val="26"/>
                <w:lang w:val="ru-RU"/>
              </w:rPr>
              <w:t>по состоянию на 1</w:t>
            </w:r>
            <w:r w:rsidRPr="006760AA">
              <w:rPr>
                <w:i/>
                <w:color w:val="030303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i/>
                <w:color w:val="030303"/>
                <w:w w:val="105"/>
                <w:sz w:val="26"/>
                <w:szCs w:val="26"/>
                <w:lang w:val="ru-RU"/>
              </w:rPr>
              <w:t>января</w:t>
            </w:r>
            <w:r w:rsidRPr="006760AA">
              <w:rPr>
                <w:i/>
                <w:color w:val="030303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i/>
                <w:color w:val="030303"/>
                <w:w w:val="105"/>
                <w:sz w:val="26"/>
                <w:szCs w:val="26"/>
                <w:lang w:val="ru-RU"/>
              </w:rPr>
              <w:t xml:space="preserve">текущего </w:t>
            </w:r>
            <w:r w:rsidRPr="006760AA">
              <w:rPr>
                <w:i/>
                <w:color w:val="030303"/>
                <w:spacing w:val="-2"/>
                <w:w w:val="105"/>
                <w:sz w:val="26"/>
                <w:szCs w:val="26"/>
                <w:lang w:val="ru-RU"/>
              </w:rPr>
              <w:t>года</w:t>
            </w:r>
            <w:r w:rsidRPr="006760AA">
              <w:rPr>
                <w:color w:val="030303"/>
                <w:spacing w:val="-2"/>
                <w:w w:val="105"/>
                <w:sz w:val="26"/>
                <w:szCs w:val="26"/>
                <w:lang w:val="ru-RU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right="63" w:firstLine="42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24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Default="00C11D1F">
            <w:pPr>
              <w:pStyle w:val="TableParagraph"/>
              <w:ind w:left="10"/>
              <w:rPr>
                <w:color w:val="111111"/>
                <w:spacing w:val="-5"/>
                <w:w w:val="105"/>
                <w:sz w:val="26"/>
                <w:szCs w:val="26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146" w:right="129" w:hanging="7"/>
              <w:jc w:val="both"/>
              <w:rPr>
                <w:color w:val="010101"/>
                <w:w w:val="105"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Уточнение (разработка) планов мероприятий спасательных служб обеспечения выполнения мероприятий гражданской обороны городского округа, обеспечивающих проведение мероприятий по реализации Плана гражданской обороны и защиты населения, Плана приведения в готовность гражданской обороны городского округа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color w:val="030303"/>
                <w:sz w:val="26"/>
                <w:szCs w:val="26"/>
              </w:rPr>
            </w:pPr>
            <w:r>
              <w:rPr>
                <w:sz w:val="26"/>
                <w:szCs w:val="26"/>
              </w:rPr>
              <w:t>До 1 марта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Спасательные службы обеспечения выполнения мероприятий гражданской обороны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right="63" w:firstLine="429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5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Организация работы по проведению комплексных оценок защитных сооружений гражданской обороны с выдачей заключений о качественном состояния проверяемого оборудования и рекомендациями по его дальнейшему использованию по предназначению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140" w:right="14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В соответствии с перспективным планом проведения комплексных оценок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эксплуатирующие защитных сооружений гражданской обороны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firstLine="317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5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Разработка годовых планов планово-предупредительных ремонтов и технического обслуживания технических средств и строительных конструкций защитных сооружений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 декабря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эксплуатирующие защитных сооружений гражданской обороны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firstLine="317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5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Разработка плана работы комиссии по повышению устойчивости функционирования объектов экономики городского округа Фрязино Московской области (в т.ч. заседаний комиссии) на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Комиссия по повышению устойчивости функционирования объектов экономики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firstLine="317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 w:rsidRPr="006760AA">
              <w:rPr>
                <w:color w:val="030303"/>
                <w:spacing w:val="-2"/>
                <w:sz w:val="26"/>
                <w:szCs w:val="26"/>
                <w:lang w:val="ru-RU"/>
              </w:rPr>
              <w:t xml:space="preserve">Переработка «Плана действий </w:t>
            </w:r>
            <w:r w:rsidRPr="006760AA">
              <w:rPr>
                <w:color w:val="030303"/>
                <w:spacing w:val="-5"/>
                <w:sz w:val="26"/>
                <w:szCs w:val="26"/>
                <w:lang w:val="ru-RU"/>
              </w:rPr>
              <w:t xml:space="preserve">по </w:t>
            </w:r>
            <w:r w:rsidRPr="006760AA">
              <w:rPr>
                <w:color w:val="030303"/>
                <w:spacing w:val="-2"/>
                <w:sz w:val="26"/>
                <w:szCs w:val="26"/>
                <w:lang w:val="ru-RU"/>
              </w:rPr>
              <w:t xml:space="preserve">предупреждению </w:t>
            </w:r>
            <w:r w:rsidRPr="006760AA">
              <w:rPr>
                <w:color w:val="030303"/>
                <w:spacing w:val="-10"/>
                <w:sz w:val="26"/>
                <w:szCs w:val="26"/>
                <w:lang w:val="ru-RU"/>
              </w:rPr>
              <w:t xml:space="preserve">и </w:t>
            </w:r>
            <w:r w:rsidRPr="006760AA">
              <w:rPr>
                <w:color w:val="030303"/>
                <w:spacing w:val="-2"/>
                <w:sz w:val="26"/>
                <w:szCs w:val="26"/>
                <w:lang w:val="ru-RU"/>
              </w:rPr>
              <w:t xml:space="preserve">ликвидации </w:t>
            </w:r>
            <w:r w:rsidRPr="006760AA">
              <w:rPr>
                <w:color w:val="030303"/>
                <w:spacing w:val="-4"/>
                <w:sz w:val="26"/>
                <w:szCs w:val="26"/>
                <w:lang w:val="ru-RU"/>
              </w:rPr>
              <w:t xml:space="preserve">чрезвычайных </w:t>
            </w:r>
            <w:r w:rsidRPr="006760AA">
              <w:rPr>
                <w:color w:val="030303"/>
                <w:spacing w:val="-2"/>
                <w:sz w:val="26"/>
                <w:szCs w:val="26"/>
                <w:lang w:val="ru-RU"/>
              </w:rPr>
              <w:t>ситуаций</w:t>
            </w:r>
            <w:r w:rsidRPr="006760AA">
              <w:rPr>
                <w:color w:val="030303"/>
                <w:sz w:val="26"/>
                <w:szCs w:val="26"/>
                <w:lang w:val="ru-RU"/>
              </w:rPr>
              <w:t xml:space="preserve"> на</w:t>
            </w:r>
            <w:r w:rsidRPr="006760AA">
              <w:rPr>
                <w:color w:val="030303"/>
                <w:spacing w:val="-12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30303"/>
                <w:sz w:val="26"/>
                <w:szCs w:val="26"/>
                <w:lang w:val="ru-RU"/>
              </w:rPr>
              <w:t xml:space="preserve">территории </w:t>
            </w:r>
            <w:r w:rsidRPr="006760AA"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  <w:t>городского округа Фря</w:t>
            </w:r>
            <w:r w:rsidRPr="006760AA"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  <w:lastRenderedPageBreak/>
              <w:t>зино Московской области»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color w:val="030303"/>
                <w:sz w:val="26"/>
                <w:szCs w:val="26"/>
              </w:rPr>
            </w:pPr>
            <w:r>
              <w:rPr>
                <w:color w:val="030303"/>
                <w:sz w:val="26"/>
                <w:szCs w:val="26"/>
              </w:rPr>
              <w:lastRenderedPageBreak/>
              <w:t>в течении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</w:t>
            </w:r>
            <w:r w:rsidRPr="006760AA">
              <w:rPr>
                <w:sz w:val="26"/>
                <w:szCs w:val="26"/>
                <w:lang w:val="ru-RU"/>
              </w:rPr>
              <w:lastRenderedPageBreak/>
              <w:t>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lastRenderedPageBreak/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Переработка «Паспорта безопасности территории городского округа Фрязино Московской области»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color w:val="030303"/>
                <w:sz w:val="26"/>
                <w:szCs w:val="26"/>
              </w:rPr>
            </w:pPr>
            <w:r>
              <w:rPr>
                <w:color w:val="030303"/>
                <w:sz w:val="26"/>
                <w:szCs w:val="26"/>
              </w:rPr>
              <w:t>в течении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Проведение заседания комиссии по предупреждению и ликвидации чрезвычайных ситуаций и обеспечению пожарной безопасности городского округа по постановке задач по подготовке и проведению противопаводковых мероприятий на территории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108" w:right="-11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 позднее</w:t>
            </w:r>
          </w:p>
          <w:p w:rsidR="001D6DAA" w:rsidRDefault="00C11D1F">
            <w:pPr>
              <w:pStyle w:val="TableParagraph"/>
              <w:ind w:left="140" w:right="147"/>
              <w:rPr>
                <w:color w:val="030303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Участие в проведении оценки готовности городского округа Фрязино Московской области к безаварийному пропуску паводковых вод с составлением Акта готовности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color w:val="030303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 5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Разработка (корректировка) и представление в Отдел защиты населения и территорий от ЧС УГО и ЗН ГУ МЧС России по Московской области «Плана мероприятий по смягчению рисков и реагированию на ЧС на территории муниципального образования Мос</w:t>
            </w:r>
            <w:r w:rsidRPr="006760AA">
              <w:rPr>
                <w:bCs/>
                <w:sz w:val="26"/>
                <w:szCs w:val="26"/>
                <w:lang w:val="ru-RU"/>
              </w:rPr>
              <w:lastRenderedPageBreak/>
              <w:t>ковской области в паводкоопасном периоде»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До 20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Организация работы по проведению уточнения плана мероприятий по</w:t>
            </w:r>
            <w:r w:rsidRPr="006760AA">
              <w:rPr>
                <w:b/>
                <w:i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sz w:val="26"/>
                <w:szCs w:val="26"/>
                <w:lang w:val="ru-RU"/>
              </w:rPr>
              <w:t>первоочередному жизнеобеспечению населения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Разработка плана работы эвакуационной  комиссии </w:t>
            </w:r>
            <w:r w:rsidRPr="006760AA">
              <w:rPr>
                <w:bCs/>
                <w:sz w:val="26"/>
                <w:szCs w:val="26"/>
                <w:lang w:val="ru-RU"/>
              </w:rPr>
              <w:t>городского округа Фрязино Московской области</w:t>
            </w:r>
            <w:r w:rsidRPr="006760AA">
              <w:rPr>
                <w:sz w:val="26"/>
                <w:szCs w:val="26"/>
                <w:lang w:val="ru-RU"/>
              </w:rPr>
              <w:t xml:space="preserve"> (в т.ч. заседаний комиссии) на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До 20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Актуализация муниципальных правовых актов администрации городского округа Фрязино Московской области в области гражданской обороны, а также приведение в соответствие с действующими требованиями нормативно-правовых актов Российской Федерации в области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Приведены в соответствие с действующими требованиями нормативно-правовых актов Российской Федерации муниципальные правовые акты администрации городского округа Фрязино Московской</w:t>
            </w:r>
            <w:r w:rsidRPr="006760AA">
              <w:rPr>
                <w:color w:val="131313"/>
                <w:w w:val="105"/>
                <w:sz w:val="26"/>
                <w:szCs w:val="26"/>
                <w:lang w:val="ru-RU"/>
              </w:rPr>
              <w:t xml:space="preserve"> в</w:t>
            </w:r>
            <w:r w:rsidRPr="006760AA">
              <w:rPr>
                <w:color w:val="131313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31313"/>
                <w:w w:val="105"/>
                <w:sz w:val="26"/>
                <w:szCs w:val="26"/>
                <w:lang w:val="ru-RU"/>
              </w:rPr>
              <w:t>области гражданской</w:t>
            </w:r>
            <w:r w:rsidRPr="006760AA">
              <w:rPr>
                <w:color w:val="131313"/>
                <w:spacing w:val="22"/>
                <w:w w:val="105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31313"/>
                <w:w w:val="105"/>
                <w:sz w:val="26"/>
                <w:szCs w:val="26"/>
                <w:lang w:val="ru-RU"/>
              </w:rPr>
              <w:t xml:space="preserve">обороны,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>защиты</w:t>
            </w:r>
            <w:r w:rsidRPr="006760AA">
              <w:rPr>
                <w:color w:val="010101"/>
                <w:spacing w:val="-2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31313"/>
                <w:sz w:val="26"/>
                <w:szCs w:val="26"/>
                <w:lang w:val="ru-RU"/>
              </w:rPr>
              <w:lastRenderedPageBreak/>
              <w:t xml:space="preserve">населения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>и</w:t>
            </w:r>
            <w:r w:rsidRPr="006760AA">
              <w:rPr>
                <w:color w:val="010101"/>
                <w:spacing w:val="-13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 xml:space="preserve">территорий </w:t>
            </w:r>
            <w:r w:rsidRPr="006760AA">
              <w:rPr>
                <w:color w:val="131313"/>
                <w:sz w:val="26"/>
                <w:szCs w:val="26"/>
                <w:lang w:val="ru-RU"/>
              </w:rPr>
              <w:t>от</w:t>
            </w:r>
            <w:r w:rsidRPr="006760AA">
              <w:rPr>
                <w:color w:val="131313"/>
                <w:spacing w:val="-13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>чрезвычайных</w:t>
            </w:r>
            <w:r w:rsidRPr="006760AA">
              <w:rPr>
                <w:color w:val="010101"/>
                <w:spacing w:val="20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31313"/>
                <w:sz w:val="26"/>
                <w:szCs w:val="26"/>
                <w:lang w:val="ru-RU"/>
              </w:rPr>
              <w:t xml:space="preserve">ситуаций, обеспечения пожарной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>безопасности и безопасности людей на</w:t>
            </w:r>
            <w:r w:rsidRPr="006760AA">
              <w:rPr>
                <w:color w:val="010101"/>
                <w:spacing w:val="-14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31313"/>
                <w:sz w:val="26"/>
                <w:szCs w:val="26"/>
                <w:lang w:val="ru-RU"/>
              </w:rPr>
              <w:t>водных объектах</w:t>
            </w: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Актуализация (разработка) организационных и планирующих документов, обеспечивающих проведение мероприятий по гражданской обороне местного уровня и реализацию плана гражданской обороны и защиты населения городского округа Фрязино Московской области,</w:t>
            </w:r>
            <w:r w:rsidRPr="006760AA">
              <w:rPr>
                <w:sz w:val="26"/>
                <w:szCs w:val="26"/>
                <w:lang w:val="ru-RU"/>
              </w:rPr>
              <w:t xml:space="preserve"> с последующей а</w:t>
            </w:r>
            <w:r w:rsidRPr="006760AA">
              <w:rPr>
                <w:bCs/>
                <w:sz w:val="26"/>
                <w:szCs w:val="26"/>
                <w:lang w:val="ru-RU"/>
              </w:rPr>
              <w:t>ктуализацией муниципальных правовых актов администрации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Актуализация (разработка) в соответствии с действующими требованиями нормативно - правовых актов Российской Федерации распорядительных документов по эвакуации </w:t>
            </w:r>
            <w:r w:rsidRPr="006760AA">
              <w:rPr>
                <w:bCs/>
                <w:sz w:val="26"/>
                <w:szCs w:val="26"/>
                <w:lang w:val="ru-RU"/>
              </w:rPr>
              <w:t>городского округа Фрязино Московской области</w:t>
            </w:r>
            <w:r w:rsidRPr="006760AA">
              <w:rPr>
                <w:sz w:val="26"/>
                <w:szCs w:val="26"/>
                <w:lang w:val="ru-RU"/>
              </w:rPr>
              <w:t>, в том числе и по вопросам планирования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До 31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Актуализация (разработка) функциональных обязанностей должностных лиц эвакуационных органов городского округа, с последующей а</w:t>
            </w:r>
            <w:r w:rsidRPr="006760AA">
              <w:rPr>
                <w:bCs/>
                <w:sz w:val="26"/>
                <w:szCs w:val="26"/>
                <w:lang w:val="ru-RU"/>
              </w:rPr>
              <w:t>ктуализацией муниципальных правовых актов администрации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31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Актуализация Перечня пунктов временного размещения и питания эвакуируемого населения, с последующей а</w:t>
            </w:r>
            <w:r w:rsidRPr="006760AA">
              <w:rPr>
                <w:bCs/>
                <w:sz w:val="26"/>
                <w:szCs w:val="26"/>
                <w:lang w:val="ru-RU"/>
              </w:rPr>
              <w:t>ктуализацией муниципальных правовых актов администрации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 января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области,</w:t>
            </w:r>
          </w:p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Уточнение (разработка) Перечня организаций, обеспечивающих выполнение мероприятий местного уровня по гражданской обороне с учетом объема, организации, порядка обеспечения, способов и сроков выполнения мероприятий по гражданской обороне и ликвидации чрезвычайных ситуаций природного и техногенного характера в военное время, с последующей а</w:t>
            </w:r>
            <w:r w:rsidRPr="006760AA">
              <w:rPr>
                <w:bCs/>
                <w:sz w:val="26"/>
                <w:szCs w:val="26"/>
                <w:lang w:val="ru-RU"/>
              </w:rPr>
              <w:t xml:space="preserve">ктуализацией муниципальных правовых актов администрации городского </w:t>
            </w:r>
            <w:r w:rsidRPr="006760AA">
              <w:rPr>
                <w:bCs/>
                <w:sz w:val="26"/>
                <w:szCs w:val="26"/>
                <w:lang w:val="ru-RU"/>
              </w:rPr>
              <w:lastRenderedPageBreak/>
              <w:t>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25 января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Спасательные службы обеспечения выполнения мероприятий гражданской обороны 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Актуализация (разработка) функциональных обязанностей должностных лиц объектов гражданской обороны </w:t>
            </w:r>
            <w:r w:rsidRPr="006760AA">
              <w:rPr>
                <w:bCs/>
                <w:sz w:val="26"/>
                <w:szCs w:val="26"/>
                <w:lang w:val="ru-RU"/>
              </w:rPr>
              <w:t>городского округа Фрязино</w:t>
            </w:r>
            <w:r w:rsidRPr="006760AA">
              <w:rPr>
                <w:sz w:val="26"/>
                <w:szCs w:val="26"/>
                <w:lang w:val="ru-RU"/>
              </w:rPr>
              <w:t>, с последующей а</w:t>
            </w:r>
            <w:r w:rsidRPr="006760AA">
              <w:rPr>
                <w:bCs/>
                <w:sz w:val="26"/>
                <w:szCs w:val="26"/>
                <w:lang w:val="ru-RU"/>
              </w:rPr>
              <w:t>ктуализацией муниципальных правовых актов администрации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августа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Руководители объектов гражданской обороны </w:t>
            </w:r>
            <w:r w:rsidRPr="006760AA">
              <w:rPr>
                <w:bCs/>
                <w:sz w:val="26"/>
                <w:szCs w:val="26"/>
                <w:lang w:val="ru-RU"/>
              </w:rPr>
              <w:t>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Спасательные службы обеспечения выполнения мероприятий гражданской обороны 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22.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Актуализация муниципальных правовых актов администрации городского округа Фрязино Московской области в области защиты населения городского округа Фрязино Московской области от чрезвычайных ситуаций природного и техногенного характера, а также приведение их в соответствие с действующими требованиями нормативно-правовых актов Российской Федерации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23.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 xml:space="preserve">Актуализация муниципальных правовых актов администрации городского округа Фрязино Московской области в области </w:t>
            </w:r>
            <w:r w:rsidRPr="006760AA">
              <w:rPr>
                <w:color w:val="131313"/>
                <w:sz w:val="26"/>
                <w:szCs w:val="26"/>
                <w:lang w:val="ru-RU"/>
              </w:rPr>
              <w:t xml:space="preserve">обеспечения пожарной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>безопасности</w:t>
            </w:r>
            <w:r w:rsidRPr="006760AA">
              <w:rPr>
                <w:bCs/>
                <w:sz w:val="26"/>
                <w:szCs w:val="26"/>
                <w:lang w:val="ru-RU"/>
              </w:rPr>
              <w:t>, а также приведение их в соответствие с действующими требованиями нормативно-правовых актов Российской Федерации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Актуализация (разработка) в соответствии с действующими требованиями нормативно - правовых актов Российской Федерации распорядительных документов по эвакуации муниципального образования, в том числе 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по вопросам планирования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 31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</w:t>
            </w:r>
            <w:r w:rsidRPr="006760AA">
              <w:rPr>
                <w:sz w:val="26"/>
                <w:szCs w:val="26"/>
                <w:lang w:val="ru-RU"/>
              </w:rPr>
              <w:lastRenderedPageBreak/>
              <w:t>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25.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 xml:space="preserve">Актуализация муниципальных правовых актов администрации городского округа Фрязино Московской области в области </w:t>
            </w:r>
            <w:r w:rsidRPr="006760AA">
              <w:rPr>
                <w:color w:val="010101"/>
                <w:sz w:val="26"/>
                <w:szCs w:val="26"/>
                <w:lang w:val="ru-RU"/>
              </w:rPr>
              <w:t>безопасности людей на</w:t>
            </w:r>
            <w:r w:rsidRPr="006760AA">
              <w:rPr>
                <w:color w:val="010101"/>
                <w:spacing w:val="-14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color w:val="131313"/>
                <w:sz w:val="26"/>
                <w:szCs w:val="26"/>
                <w:lang w:val="ru-RU"/>
              </w:rPr>
              <w:t>водных объектах</w:t>
            </w:r>
            <w:r w:rsidRPr="006760AA">
              <w:rPr>
                <w:bCs/>
                <w:sz w:val="26"/>
                <w:szCs w:val="26"/>
                <w:lang w:val="ru-RU"/>
              </w:rPr>
              <w:t>, а также приведение их в соответствие с действующими требованиями нормативно-правовых актов Российской Федерации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26.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Оказание методической помощи в актуализации Планов действий по предупреждению и ликвидации чрезвычайных ситуаций природного и техногенного характера организациям, расположенным на территории городского округа Фрязино Московской области, в соответствии с реальными рисками связанными с воздействием беспилотных летательных аппаратов и применения взрывчатых веществ, основываясь на положительном опыте приграничных регионов Российской Федерации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27.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Обоснование законного, целевого и экономного расходования финансовых средств, назначенных в бюджете городского округа Фрязино Московской области на 2025 финансовый год по подразделу «Организация и осуществление мероприятий по гражданской обороне, защите населения и территории городского округа от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чрезвычайных ситуаций природного и техногенного характера»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август-ноябрь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28.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Разработка плана основных мероприятий городского округа Фрязино Московской области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26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29.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проведение сбора по согласованию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Оценка достаточности созданных эвакуационных органов на территории городского округа Фрязино Московской области и подготовка их личного состава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1 июля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Внесение изменений и реализация подпрограмм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муниципальной программы 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«Безопасность и обеспечение 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lastRenderedPageBreak/>
              <w:t>безопасности жизнедеятельности населения» на 2023 – 2027 годы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в 2025 году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32.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Контроль разработки (уточнение и актуализация) основных документов спасательных служб обеспечения мероприятий гражданской обороны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Руководители спасательных служб гражданской обороны городского округа Фрязино</w:t>
            </w:r>
          </w:p>
          <w:p w:rsidR="001D6DAA" w:rsidRDefault="00C11D1F">
            <w:pPr>
              <w:pStyle w:val="TableParagraph"/>
              <w:ind w:left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Актуализация (проведение) расчетов по достаточности группировки сил и средств гражданской обороны на территории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1 августа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tabs>
                <w:tab w:val="left" w:pos="898"/>
              </w:tabs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Определение (актуализация) перечня культурных ценностей, подлежащих защите и определения места для их временного хранения (размещения)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1 июля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отчетов в Главное управление МЧС России по Московской области через Государственную автоматизированную систему «Управление» Московской области Конструктор форм: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Запасы, создаваемые в целях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25 ежеквартально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Резервы организаций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15 числа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Отчет по форме 1,3 РЕЗ-ЧС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20 числа ежеквартально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Отчет по форме 2РЕЗ-ЧС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25 июня,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20 ноября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Отчет по муниципальной программе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6 числа ежеквартально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Реализация основ государственной политики Российской Федерации в области гражданской обороны на период до 2030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15 числа ежеквартально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Сведения о наличии КИМГЗ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25 ежеквартально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и представление доклада об организации подготовки населения в области гражданской обороны и защиты населения от чрезвычайных ситуаций в 2025 году по:</w:t>
            </w:r>
          </w:p>
          <w:p w:rsidR="001D6DAA" w:rsidRPr="006760AA" w:rsidRDefault="001D6DAA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форме 1/ОБУЧ-К</w:t>
            </w:r>
          </w:p>
          <w:p w:rsidR="001D6DAA" w:rsidRPr="006760AA" w:rsidRDefault="001D6DAA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1/ОБУЧ-П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 25 числа ежеквартально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до 20 числа за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полугодие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37.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в Главное управление МЧС России по Московской области информационно-отчетных материалов о выполнении Решений комиссии по предупреждению и ликвидации чрезвычайных ситуаций и обеспечению пожарной безопасности Московской области за 2025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 течение года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(по решению КЧС и ОПБ Московской области)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Организация контроля выполнения мероприятий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39.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Организация контроля выполнения мероприятий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организациями (предприятиями, учреждениями), осуществляющими свою деятельность на территории городского округа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В течение год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Руководители 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организациями (предприятиями, учреждениями), осуществляющими свою деятельность на территории городского округа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40.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и проведение мероприятий, посвященных Всемирному дню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6" w:right="147" w:hanging="6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46" w:hanging="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ind w:left="137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ind w:left="137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41.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Обеспечение безопасного прохождения весеннего половодья на территории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благоустройства, дорожного хозяйства и транспорта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42.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Согласование «Плана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городского округа Фрязино Московской области на 2026 год» организаций и учреждений городского округа Фрязино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43.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Контроль за разработкой паспорта безопасности организации расположенных на территории городского округа Фрязино Московской области и эксплуатирующих потенциально опасные объекты.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44.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Корректировка электронного паспорта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45.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проведения сезонных проверок источников наружного противопожарного водоснабжения в населенных пунктах и на объектах экономики муниципальных образований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апрель-май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ПСЧ 78 37 ПСО ГПС ФПС ГУ МЧС России по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Филиал МУП «Межрайонный Щелковский водоканал» - «Водоканал городского округа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Управление жилищно-коммунального хозяйства, экологии и связи 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администрации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46.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Дней пожарной безопасности в общеобразовательных учреждениях и в летних городских лагерях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47.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мероприятий в рамках месячника пожарной безопасности в образовательных учреждениях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апрель-май,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учреждения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48.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мероприятий в рамках месячника по гражданской обороне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Управление культуры, спорта и молодежной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49.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подведении итогов с органами местного самоуправления Московской области по вопросам оперативного реагирования, антикризисного управления и ежедневных тренировок (в режиме видеоконференцсвязи)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Реализация муниципальной программы городского округа Фрязино Московской области «Безопасность и обеспечение безопасности жизнедеятельности» на 2023-2027 годы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отчетных материалов о реализации муниципальной программы городского округа Фрязино Московской области «Безопасность и обеспечение безопасности жизнедеятельности» на 2023-2027 годы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Реализация мероприятий Указов Президента Российской Федерации от 20.12.2016 № 696 «Об утверждении Основ государственной политики Российской Федерации в области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гражданской обороны на период до 2030 года», от 01.01.2018 № 2 «Об утверждении Основ государственной политики Российской Федерации в области пожарной безопасности на период до 2030 года», от 11.01.2018 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Московской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53.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Реализация отдельных подсистем АПК «Безопасный город»: системы обеспечения вызова экстренных оперативных служб по единому номеру «112», региональной системы централизованного оповещения Московской области и системы технологического обеспечения региональной безопасности и оперативного управления «Безопасный регион»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hAnsi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Default="00C11D1F">
            <w:pPr>
              <w:pStyle w:val="af9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Реализация Указа Президента Российской Федерации от 19.10.2022 № 757 «О мерах, осуществляемых в субъектах Российской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Федерации в связи с Указом Президента Российской Федерации от 19.10.2022 № 756» в части, касающейся полномочий по проведению отдельных мероприятий по территориальной обороне и гражданской обороне, мероприятий 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 особого указания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55.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заседаний Комиссии по предупреждению и ликвидации чрезвычайных ситуаций и обеспечению пожарной безопасности городского округа Фрязино Московской области (далее – КЧС и ОПБ г.о. Фрязино)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г.о. Фрязино,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выполнения превентивных мероприятий по подготовке к пожароопасному сезону на территории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20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г.о. Фрязино,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создания, хранения, использования и восполнения резервного фонда материальных ресурсов для ликвидации чрезвычайных ситуаций на территории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58.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создания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, освежение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на территории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59.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контроля за готовностью систем противопожарной защиты на объектах, находящихся в муниципальной собственности городского округа Фрязино Московской области</w:t>
            </w:r>
          </w:p>
          <w:p w:rsidR="001D6DAA" w:rsidRPr="006760AA" w:rsidRDefault="001D6DAA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руководители организаций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60.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проведения мероприятий по подготовке к безаварийному пропуску паводковых вод в период весеннего половодья 2025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жилищно-коммунального хозяйства, экологии и связи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61.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проведения мероприятий по проверке готовности объектов ТЭК, жизнеобеспечения к работе в осеннее-зимний период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жилищно-коммунального хозяйства, экологии и связи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62.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Уточнение (корректировка) Плана мероприятий по смягчению рисков и реагированию на чрезвычайные ситуации на территории городского округа Фрязино Московской области в паводкоопасный период 2025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жилищно-коммунального хозяйства, экологии и связи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63.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af9"/>
              <w:widowControl w:val="0"/>
              <w:ind w:left="146" w:right="129" w:hanging="7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Организация и проведение совместно с отделом надзорной деятельности по городскому округу Щелково управления надзорной деятельности и профилактической работы ГУ МЧС России по Московской области (далее – ОНД и ПР по г.о. Щелково), </w:t>
            </w:r>
            <w:r w:rsidRPr="006760A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ведомствами, дачными и садовыми кооперативами пожарно-профилактических мероприятий, направленных на обеспечение пожарной безопасности в жилом секторе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ОНД и ПР по г.о. Щелково,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64.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Направление заявлений-деклараций на два пляжа городского округа Фрязино Московской области в центр ГИМС Главного управления МЧС России по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4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65.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месячнике безопасности на водных объектах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июнь-август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ноябрь - 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Управление культуры, спорта и молодежной политики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администрации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Московской области, учреждения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 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66.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профилактической операции «Пляж – 2025» на водных объектах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 – август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Управление культуры, спорта и молодежной политики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администрации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Московской области, учреждения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 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67.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подведении итогов с органами управления функциональной и территориальной подсистемы РСЧС по вопросам оперативного реагирования и антикризисного управления в пожароопасный сезон 2025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68.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Проведение подготовки ответственных за пожарную безопасность лагерей, школ,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lastRenderedPageBreak/>
              <w:t>детских садов и объектов культуры в рамках проводимых семинарских занятий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март-май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 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69.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подведении итогов с органами управления и силами функциональных подсистем и МОСЧС по вопросам оперативного реагирования и антикризисного управления (в режиме видеоконференцсвязи)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70.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и проведение Всероссийской акции «Мои безопасные каникулы» в городских лагерях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71.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мероприятий по обеспечению безопасности людей на водных объектах в период месячника безопасности и до окончания купального сезона 2025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72.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организационных и превентивных мероприятий по обеспечению безопасности людей на водных объектах в день православного праздника «Крещения господня» в период Крещенских купаний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 января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безопасности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73.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Проведение мероприятий по обеспечению безопасности празднования 80-й годовщины Победы в Великой Отечественной войне </w:t>
            </w: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1941-1945 годов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безопасности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74.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>Проведение мероприятий, посвященных празднованию 93-й годовщины образования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75.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и проведение месячника гражданской обороны на территории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76.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комплекса профилактических мероприятий по обеспечению пожарной безопасности в период: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проведения новогодних праздников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01-08 января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зимней и летней детских оздоровительных кампаний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01-08 января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июня – 31 августа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подготовки и прохождения пожароопасного сезона, предупреждения лесных и торфяных пожаров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марта – 1 октября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77.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профилактических мероприятий по обеспечению пожарной безопасности в образовательных учреждениях городского округа Фрязино Московской области при проведении «Последних звонков»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 – 30 мая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ОНД и ПР по г.о.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Щелково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78.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месячника пожарной безопасности в образовательных учреждениях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образовательные учреждения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  <w:p w:rsidR="001D6DAA" w:rsidRPr="006760AA" w:rsidRDefault="001D6DA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79.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сборе по подведению итогов деятельности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2024 году и постановке задач на 2025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Администрация 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организации и проведении совместно с дачными и садовыми кооперативами пожарно-профилактических мероприятий, направленных на обеспечение пожарной безопасности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ОНД и ПР по г.о. Щелково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81.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Реализация мероприятий развития и совершенствования единой дежурно-диспетчерской службы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подведении итогов деятельности единых дежурно-диспетчерских служб Московской области за сутки (месяц)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Участие в проведении ежемесячных совещаний в режиме видеоконференцсвязи с руководителями единых дежурно-диспетчерских служб муниципальных образований Московской области по подведению итогов функционирования Системы-112 Московской области за отчетный период и постановке задач по дальнейшему развитию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Системы-112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Поддержание в готовности РАСЦО и совершенствование муниципальной автоматизированной системы централизованного оповещения (далее – МАСЦО)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области,</w:t>
            </w:r>
          </w:p>
          <w:p w:rsidR="001D6D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Организация и проведение профилактических мероприятий, направленных на обеспечение пожарной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безопасности в жилом секторе, на садовых, дачных и приусадебных земельных участках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Фрязино Московской области,</w:t>
            </w:r>
          </w:p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МКУ г.о. Фрязино «Дирекция Наукограда»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86.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Систематическое информирование населения и размещение в средствах массовой информации сведений о пожарной обстановке и организация разъяснительной работы по вопросам готовности к действиям при угрозе и возникновении чрезвычайных ситуаций, связанных с лесными и торфяными пожарами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май-август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МКУ г.о. Фрязино «Дирекция Наукограда»,</w:t>
            </w:r>
          </w:p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Осуществление комплекса мероприятий по подготовке и прохождению зимнего отопительного периода 2024-2025 годов, безаварийному функционированию объектов жизнеобеспечения (энерго-тепло-водоснабжения)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 - 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г.о. Фрязино,</w:t>
            </w:r>
          </w:p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жилищно-коммунального хозяйства, экологии и связи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88.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Заседания эвакуационной комиссии городского округа Фрязино Московской области (далее - эвакокомиссия) городского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март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сентябрь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Эвакуационная комиссия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Московской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89.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Заседания комиссии по повышению устойчивости функционирования объектов экономики городского округа Фрязино Московской области (далее – комиссия ПУФ)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Комиссия ПУФ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Финансовое управление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и опубликование в СМИ обращений к населению по вопросам гражданской обороны, предупреждения чрезвычайных ситуаций, обеспечения пожарной безопасности и другим вопросам, связанным с безопасным проживанием в городском округе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МКУ г.о. Фрязино «Дирекция Наукограда»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Оказание методической помощи организациям (предприятиям, учреждениям), осуществляющим свою деятельность на 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lastRenderedPageBreak/>
              <w:t xml:space="preserve">территории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и доведение методических и информационных материалов по вопросам гражданской обороны, разрабатываемых МЧС России, Главным управлением МЧС России по Московской области и Главным управлением гражданской защиты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C11D1F">
            <w:pPr>
              <w:pStyle w:val="afe"/>
              <w:tabs>
                <w:tab w:val="left" w:pos="236"/>
              </w:tabs>
              <w:ind w:left="146" w:hanging="7"/>
              <w:jc w:val="center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 w:rsidRPr="006760AA">
              <w:rPr>
                <w:rStyle w:val="af1"/>
                <w:b/>
                <w:sz w:val="26"/>
                <w:szCs w:val="26"/>
                <w:lang w:val="ru-RU"/>
              </w:rPr>
              <w:lastRenderedPageBreak/>
              <w:t>2. Мероприятия по подготовке органов управления, сил и средств гражданской обороны городского округа Фрязино и Фрязинского городского звена Московской областной системы предупреждения и ликвидации чрезвычайных ситуаций, должностных лиц, специалистов и населения</w:t>
            </w:r>
          </w:p>
        </w:tc>
      </w:tr>
      <w:tr w:rsidR="001D6DAA">
        <w:trPr>
          <w:trHeight w:val="787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C11D1F">
            <w:pPr>
              <w:pStyle w:val="afe"/>
              <w:tabs>
                <w:tab w:val="left" w:pos="236"/>
              </w:tabs>
              <w:ind w:left="146" w:hanging="7"/>
              <w:jc w:val="center"/>
              <w:rPr>
                <w:rStyle w:val="af1"/>
                <w:b/>
                <w:sz w:val="26"/>
                <w:szCs w:val="26"/>
                <w:lang w:val="ru-RU"/>
              </w:rPr>
            </w:pPr>
            <w:r w:rsidRPr="006760AA">
              <w:rPr>
                <w:rStyle w:val="af1"/>
                <w:i/>
                <w:iCs/>
                <w:sz w:val="26"/>
                <w:szCs w:val="26"/>
                <w:lang w:val="ru-RU"/>
              </w:rPr>
              <w:t>а) подготовка органов управления, сил и средств гражданской обороны и территориального звена Московской областной системы предупреждения и ликвидации чрезвычайных ситуаций</w:t>
            </w: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/>
              </w:rPr>
              <w:t>Проведение учебно-методического сбора по подведению итогов деятельности Фрязинского городского звена МОСЧС по предупреждению и ликвидации чрезвычайных ситуаций, выполнению мероприятий гражданской обороны в 2024 году и постановке задач на 2025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Организации городского округа 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командно-штабном учении с органами управления и силами РСЧС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2025 году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Фрязино Московской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94.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</w:t>
            </w: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 w:eastAsia="ru-RU" w:bidi="ru-RU"/>
              </w:rPr>
              <w:t xml:space="preserve"> показном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тактико-специальном учении с органами управления, силами функциональных подсистем и МОСЧС при ликвидации чрезвычайной ситуации, вызванной весенним половодьем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тактико-специальном учении с органами управления, силами функциональных подсистем и МОСЧС по ликвидации последствий чрезвычайной ситуации, вызванной природным (ландшафтным) пожаром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Участие в штабной тренировке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Главного управления МЧС России по Московской области по отработке вопросов, связанных с обеспечением безаварийного пропуска весеннего половодья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Участие в штабной тренировке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Главного управления МЧС России по Московской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области по отработке вопросов, связанных с ликвидацией последствий возможных чрезвычайных ситуаций, вызванных природными пожарами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28"/>
              <w:shd w:val="clear" w:color="auto" w:fill="auto"/>
              <w:spacing w:line="240" w:lineRule="auto"/>
              <w:ind w:left="47"/>
              <w:contextualSpacing/>
            </w:pPr>
            <w:r>
              <w:rPr>
                <w:rFonts w:eastAsia="Calibri"/>
              </w:rPr>
              <w:lastRenderedPageBreak/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КЧС и ОПБ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98.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Участие в штабной тренировке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Главного управления МЧС России по Московской области по отработке вопросов ликвидации последствий возможных чрезвычайных ситуаций на транспорте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28"/>
              <w:shd w:val="clear" w:color="auto" w:fill="auto"/>
              <w:spacing w:line="240" w:lineRule="auto"/>
              <w:ind w:left="47"/>
              <w:contextualSpacing/>
            </w:pPr>
            <w:r>
              <w:rPr>
                <w:rFonts w:eastAsia="Calibri"/>
              </w:rPr>
              <w:t>май-июнь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99.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Участие в штабной тренировке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Главного управления МЧС России по Московской области</w:t>
            </w: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по гражданской обороне с практическим выполнением задач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штабной тренировке с постоянно действующим оперативным штабом, оперативными группами местных пожарно-спасательных гарнизонов и едиными дежурно-диспетчерскими службами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области,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101.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>Участие в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областной тренировке по эвакуации в случае возможного (условного) пожара на объектах с массовым пребыванием людей (детей)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контроля за проведением регулярных проверок готовности пунктов временного размещения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>Участие в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тренировке с органами повседневного управления муниципальных образований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>Участие в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комплексной тренировке с оперативным штабом ликвидации чрезвычайных ситуаций Главного управления МЧС России по Московской области, оперативными группами местных пожарно-спасательных гарнизонов, органами местного самоуправления и едиными дежурными диспетчерскими службами муниципальных образований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 отдельному плану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(в соответствии с организационно-методическими указаниями на 2024 год)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КЧС и ОПБ округа Фрязино Московской области,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105.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контроля за проведением объектовых тренировок по вопросам гражданской обороны, пожарной безопасности, предупреждения и ликвидации чрезвычайных ситуаций в организациях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тренировки по отработке действий руководства и персонала организаций, по совершенствованию взаимодействия органов управления, сил и средств, привлекаемых для ликвидации и (или) минимизации последствий чрезвычайной ситуации при угрозе совершения и при совершении террористического акта: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1D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Управление безопасности администрации 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области,</w:t>
            </w: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Ораганизации городского округа Фрязино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405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на объекте культуры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79"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411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на объекте образования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79"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416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на объекте спорта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79"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Тренировка сил постоянной готовности Фрязинского городского звена МОСЧС: «Действия сил постоянной готовности при выполнении мероприятий по предупреждению и ликвидации чрезвычайных ситуаций природного и техногенного характера»: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области,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организации городского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округа Фрязино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АО «Теплосеть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529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Филиал МУП «Межрайонный Щелковский водоканал» - «Водоканал городского округа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612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Фрязинский ПО Щелковского филиала АО «Мособлэнерго»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69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ООО «УК «ГЖУ г.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Филиал АО «Мособлгаз» «Восток» «Фрязинская районная эксплуатационная служба газового хозяйства»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тренировки нештатных формирований по выполнению мероприятий по гражданской обороне «Действия НФГО по выполнению мероприятий гражданской обороны»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руководители организаций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401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АО «Теплосеть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Филиал МУП «Межрайонный Щелковский водоканал» - «Водоканал городского округа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109.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Проведение тренировок с дежурно-диспетчерским персоналом МКУ «ЕДДС г. Фрязино» и руководящим составом Администрации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Московской области по отработке вопросов приема и передачи сигналов оповещения гражданской обороны и работы группы контроля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март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июнь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сентябрь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ноябрь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Отдел ГО и ЗН администрации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 городского округа Фрязино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Московской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области,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Тренировка по проверке готовности спасательных служб обеспечения мероприятий гражданской обороны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март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апрель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сентябрь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октябрь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спасательные службы гражданской обороны городского округа Фрязино Московской области,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11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практического занятия по развертыванию объектов гражданской обороны городского округа Фрязино Московской области: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1196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санитарно – обмывочный пункт на базе «Русские бани» ИП Семинец О.В.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октябрь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«Русские бани»</w:t>
            </w:r>
          </w:p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ИП Семинец О.В.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(г.Фрязино, ул. Вокзальная, д.4)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1196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станция обеззараживания техники на базе автомойки ИП Маркин А.А.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октябрь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автомойка</w:t>
            </w:r>
          </w:p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ИП Маркин А.А</w:t>
            </w:r>
          </w:p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(г. Фрязино, Окружной проезд, д. 8)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26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Принятие участия в оказании методической помощи при проведении комплексных учений по подтверждению готовности эксплуатирующих организаций к действиям по локализации и ликвидации максимального расчетного объема разлива нефти и нефтепродуктов, а также проведении анализа и оценки проведенных мероприятий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566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C11D1F">
            <w:pPr>
              <w:pStyle w:val="TableParagraph"/>
              <w:ind w:left="146" w:right="32" w:hanging="7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 w:rsidRPr="006760AA">
              <w:rPr>
                <w:rStyle w:val="af1"/>
                <w:i/>
                <w:iCs/>
                <w:sz w:val="26"/>
                <w:szCs w:val="26"/>
                <w:lang w:val="ru-RU"/>
              </w:rPr>
              <w:t>б) подготовка должностных лиц, специалистов и населения</w:t>
            </w: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Организация и учет подготовки и повышения квалификации руководителей организаций, должностных лиц и специалистов гражданской обороны и Фрязинского городского звена МОСЧС по вопросам гражданской обороны, предупреждения и ликвидации чрезвычайных ситуаций, пожарной безопасности и обеспечения безопасности на водных объектах в учебно-методическом центре ГКУ МО «Спеццентр «Звенигород» и курсах гражданской обороны МКУ «ЕДДС г. Фрязино» с в</w:t>
            </w:r>
            <w:r w:rsidRPr="006760AA">
              <w:rPr>
                <w:sz w:val="26"/>
                <w:szCs w:val="26"/>
                <w:lang w:val="ru-RU" w:eastAsia="zh-CN"/>
              </w:rPr>
              <w:t>едением реестра.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 w:eastAsia="zh-CN"/>
              </w:rPr>
              <w:t xml:space="preserve">Участие во Всероссийском героико-патриотическом фестивале детского и юношеского творчества </w:t>
            </w:r>
            <w:r w:rsidRPr="006760AA">
              <w:rPr>
                <w:sz w:val="26"/>
                <w:szCs w:val="26"/>
                <w:lang w:val="ru-RU" w:eastAsia="zh-CN"/>
              </w:rPr>
              <w:br/>
              <w:t>«Звезда спасения»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и управление культуры, спорта и молодежной политики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 w:eastAsia="zh-CN"/>
              </w:rPr>
              <w:t>Участие в тестировании учащихся образовательных учреждений муниципальных образований Московской области по «Основам безопасности жизнедеятельности и защиты Родины»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 w:eastAsia="zh-CN"/>
              </w:rPr>
              <w:t>Участие в Московском областном слете-соревновании Всероссийского детско-юношеского общественного движения «Школа безопасности»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 w:eastAsia="zh-CN"/>
              </w:rPr>
              <w:t>Участие в межрегиональном этапе Всероссийских соревнований «Школа безопасности» среди учащихся общеобразовательных учреждений Центрального федерального округа Российской Федерации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 w:eastAsia="zh-CN"/>
              </w:rPr>
              <w:t>Участие во Всероссийских соревнованиях «Школа безопасности»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/>
              </w:rPr>
              <w:t>Рассмотрение на заседании комиссии по предупреждению и ликвидации чрезвычайных ситуаций и обеспечению пожарной безопасности городского округа вопроса: «Подготовка населения в области гражданской обороны и защиты от чрезвычайных ситуаций природного и техногенного характера на территории городского округа Фрязино Московской области»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 30 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КЧС и ОПБ 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rFonts w:eastAsia="Calibri"/>
                <w:sz w:val="26"/>
                <w:szCs w:val="26"/>
                <w:lang w:val="ru-RU"/>
              </w:rPr>
              <w:t>Разработка и утверждение Плана подготовки населения городского округа Фрязино Московской области в области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40" w:right="14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Проведение дискуссионных клубов по вопросам гражданской обороны с представителями организаций (предприятий, учреждений), осуществляющих свою деятельность на территории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108" w:right="-11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Организация и проведение муниципального этапа смотра – конкурса «Лучшая учебно-материальная база гражданской обороны и Московской областной системы предупреждения и ликвидации чрезвычайных ситуаций»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Участие в областном этапе смотра – конкурса «Лучшая учебно-материальная база гражданской обороны и Московской областной системы предупреждения и ликвидации чрезвычайных ситуаций»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Организация и проведение муниципального этапа смотра – конкурса «Лучшее оснащение кабинета (классов) по предмету «Основы безопасности и защиты Родины» в образовательных учреждениях Московской области» и «Лучшее оснащение кабинетов по дисциплине «Безопасность жизнедеятельности» в образовательных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учреждениях Московской области»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lastRenderedPageBreak/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126.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областном этапе смотра – конкурса «Лучшее оснащение кабинета (классов) по предмету «Основы безопасности и защиты Родины» в образовательных учреждениях Московской области» и «Лучшее оснащение кабинетов по дисциплине «Безопасность жизнедеятельности» в образовательных учреждениях Московской области»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Образовательные организации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и проведение муниципального этапа смотра – конкурса «Лучшая методическая разработка по предметам «Основы безопасности жизнедеятельности и защиты Родины» и «Безопасность жизнедеятельности»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Образовательные организации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областном этапе смотра – конкурса «Лучшая методическая разработка по предметам «Основы безопасности жизнедеятельности и защиты Родины» и «Безопасность жизнедеятельности»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образования а</w:t>
            </w:r>
            <w:r w:rsidRPr="006760AA">
              <w:rPr>
                <w:sz w:val="26"/>
                <w:szCs w:val="26"/>
                <w:lang w:val="ru-RU" w:eastAsia="ru-RU"/>
              </w:rPr>
              <w:t xml:space="preserve">дминистрации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Образовательные организации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129.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Осуществление подготовки населения через Портал государственных и муниципальных услуг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130.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Организация работы по оснащению муниципальных курсов ГО и УКП необходимым имуществом 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br/>
              <w:t>учебно-методическими материалами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131.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и участие в Учебно-методический сборах с руководителями курсов муниципальных образований Московской области и педагогическим составом УМЦ на базе:</w:t>
            </w:r>
          </w:p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муниципальных курсов ГО МКУ ЕДДС г. Фрязино»,</w:t>
            </w:r>
          </w:p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муниципальных курсов Дмитроввский г.о.,</w:t>
            </w:r>
          </w:p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муниципальных курсов г.о. Балашиха,</w:t>
            </w:r>
          </w:p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УМЦ ГКУ МО «Специальный центр «Звенигород»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март,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июнь,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сентябрь,</w:t>
            </w:r>
          </w:p>
          <w:p w:rsidR="001D6D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132.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/>
              </w:rPr>
              <w:t xml:space="preserve">Организация по получении заявок для повышения квалификации руководителей организаций, должностных лиц и специалистов гражданской обороны и Фрязинского городского звена МОСЧС по вопросам гражданской обороны, предупреждения и ликвидации чрезвычайных ситуаций, пожарной безопасности и обеспечения безопасности на водных объектах в учебно-методическом центре ГКУ МО «Спеццентр «Звенигород» и </w:t>
            </w:r>
            <w:r w:rsidRPr="006760AA">
              <w:rPr>
                <w:sz w:val="26"/>
                <w:szCs w:val="26"/>
                <w:lang w:val="ru-RU"/>
              </w:rPr>
              <w:lastRenderedPageBreak/>
              <w:t>курсах гражданской обороны МКУ «ЕДДС г.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май-август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134.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 w:eastAsia="zh-CN"/>
              </w:rPr>
              <w:t xml:space="preserve">Подготовка и утверждение Планов комплектования </w:t>
            </w:r>
            <w:r w:rsidRPr="006760AA">
              <w:rPr>
                <w:sz w:val="26"/>
                <w:szCs w:val="26"/>
                <w:lang w:val="ru-RU"/>
              </w:rPr>
              <w:t>руководителей организаций, должностных лиц и специалистов гражданской обороны и Фрязинского городского звена МОСЧС по вопросам гражданской обороны, предупреждения и ликвидации чрезвычайных ситуаций, пожарной безопасности и обеспечения безопасности на водных объектах в учебно-методическом центре ГКУ МО «Спеццентр «Звенигород» и курсах гражданской обороны МКУ «ЕДДС г.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135.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практических занятий с эвакокомиссией городского округа Фрязино Московской области по планированию и организации обеспечения эвакуационных мероприятий (материально-технического, транспортного, медицинского, инженерного)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136.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руководителей организаций, должностных лиц и специалистов гражданской обороны и МОСЧС по вопросам гражданской обороны, предупреждения и ликвидации чрезвычайных ситуаций на курсах гражданской обороны МКУ «ЕДДС г.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согласно плану комплектования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МКУ «ЕДДС г. Фрязино»,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и учреждения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137.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уполномоченного на задействование систем оповещения населения дежурного (дежурно-диспетчерского) персонала органов, осуществляющих управление гражданской обороной, органов повседневного управления РСЧС и организаций, указанных в пункте 3 статьи 9 Федерального закона «О гражданской обороне», ГКУ МО «Спеццентр «Звенигород»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согласно плану комплектования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138.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операторов и диспетчеров Системы – 112 в учебно-методическом центре ГКУ МО «Спеццентр «Звенигород»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согласно плану комплектования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139.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spacing w:line="280" w:lineRule="exact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населения, не состоящего в трудовых отношениях с работодателем, городского округа Фрязино Московской области на учебно-консультационном пункте на базе курсов гражданской обороны МКУ «ЕДДС г. Фрязино» по «Программе обучения населения городского округа Фрязино по вопросам гражданской обороны и защиты от чрезвычайных ситуаций»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Контроль за прохождением подготовки должностных лиц и специалистов гражданской обороны и Фрязинского городского звена МОСЧС в учебно-методическом центре ГКУ МО «Спеццентр «Звенигород» и на курсах гражданской обороны МКУ «ЕДДС г.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согласно плану комплектования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141.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Контроль подготовки населения на учебно-консультационном пункте на базе курсов гражданской обороны МКУ «ЕДДС г. Фрязино» «Примерной программе обучения населения городского округа Фрязино Московской области по вопросам</w:t>
            </w:r>
            <w:r w:rsidRPr="006760AA">
              <w:rPr>
                <w:rFonts w:ascii="Times New Roman" w:eastAsia="Calibri" w:hAnsi="Times New Roman" w:cs="Times New Roman"/>
                <w:color w:val="884706"/>
                <w:sz w:val="26"/>
                <w:szCs w:val="26"/>
                <w:lang w:val="ru-RU"/>
              </w:rPr>
              <w:t xml:space="preserve">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гражданской обороны и защиты от чрезвычайных ситуаций»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январь–май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6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Обновление наглядной агитации, изготовление памяток и листовок по: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3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4"/>
                <w:szCs w:val="24"/>
                <w:lang w:val="ru-RU"/>
              </w:rPr>
              <w:t>Уполномоченные по ГОЧС организаций городского округа Фрязино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558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обеспечению пожарной безопасности в жилом секторе, в лесу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 – декабрь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snapToGrid w:val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по безопасности на водных объектах городского округа Фрязино Московской области в летний купальный период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 – июль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widowControl w:val="0"/>
              <w:snapToGrid w:val="0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Подготовка информации для размещения ее в местных СМИ (печатный орган, интернет-сайт городского округа Фрязино Московской области) по вопросам пожарной безопасности и безопасности на водных объектах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3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Осуществление мероприятий по развитию и совершенствованию курсов гражданской обороны МКУ «ЕДДС г.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течение года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1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145.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Осуществление мероприятий по развитию и совершенствованию учебно-консультационного пункта на базе курсов гражданской обороны МКУ «ЕДДС г. Фрязино»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 течение года,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516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C11D1F">
            <w:pPr>
              <w:pStyle w:val="TableParagraph"/>
              <w:ind w:left="146" w:right="32" w:hanging="7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 w:rsidRPr="006760AA">
              <w:rPr>
                <w:rStyle w:val="af1"/>
                <w:i/>
                <w:iCs/>
                <w:sz w:val="26"/>
                <w:szCs w:val="26"/>
                <w:lang w:val="ru-RU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и проведение муниципального этапа соревнований на лучшее нештатное формирование по обеспечению выполнения мероприятий по гражданской обороне в городском округе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 w:rsidRPr="006760AA">
              <w:rPr>
                <w:sz w:val="26"/>
                <w:szCs w:val="26"/>
                <w:lang w:val="ru-RU"/>
              </w:rPr>
              <w:t>Участие в областном этапе соревнований на лучшее нештатное формирование по обеспечению выполнения мероприятий по гражданской обороне в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 соответствии с ПОМ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Повышение уровня материально – технического обеспечения муниципального этапа соревнований на лучшее нештатное формирование по обеспечению выполнения мероприятий по гражданской обороне в городском округе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149.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33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Инструкторско – методическое занятие с членами судейской коллегии муниципального этапа соревнований на лучшее нештатное формирование по обеспечению выполнения мероприятий по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гражданской обороне в городском округе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За месяц до даты проведения соревнований НФГО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150.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33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мероприятий, направленных на повышение процента участия команд НФГО городского округа Фрязино Московской области в муниципальном и областном этапах соревнований на лучшее нештатное формирование по обеспечению выполнения мероприятий по гражданской обороне в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560"/>
                <w:tab w:val="left" w:pos="3726"/>
                <w:tab w:val="left" w:pos="5242"/>
              </w:tabs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Размещение информации на официальном сайте городского округа Фрязино Московской области в сети Интернет и социальных сетях по вопросам защиты от чрезвычайных ситуаций, пожарной безопасности, соблюдения правил безопасности людей на водных объектах, а также освещение деятельности волонтерских и добровольческих объединений в указанной сфере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28"/>
              <w:shd w:val="clear" w:color="auto" w:fill="auto"/>
              <w:spacing w:line="240" w:lineRule="auto"/>
              <w:contextualSpacing/>
              <w:rPr>
                <w:lang w:val="ru-RU"/>
              </w:rPr>
            </w:pPr>
            <w:r w:rsidRPr="006760AA">
              <w:rPr>
                <w:rFonts w:eastAsia="Calibri"/>
                <w:lang w:val="ru-RU"/>
              </w:rPr>
              <w:t>МКУ г.о. Фрязино «Дирекция Наукограда»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обеспечение безопасности при проведении мероприятий, посвященных: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Управление безопасности администрации городского округа Фрязино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364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Новому году и Рождеству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01-10 января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278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Дню Победы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 мая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406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Дню России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 июня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413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Дню города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418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Дню народного единства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 ноября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400"/>
        </w:trPr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Крещенским купаниям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 января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</w:rPr>
            </w:pPr>
          </w:p>
        </w:tc>
        <w:tc>
          <w:tcPr>
            <w:tcW w:w="26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культурно массовых мероприятий в рамках месячника пожарной безопасности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апрель-май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ОНД и ПР по г.о. Щелково,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bCs/>
                <w:sz w:val="26"/>
                <w:szCs w:val="26"/>
                <w:lang w:val="ru-RU"/>
              </w:rPr>
              <w:t>Управление культуры, спорта и молодежной политики а</w:t>
            </w:r>
            <w:r w:rsidRPr="006760AA">
              <w:rPr>
                <w:sz w:val="26"/>
                <w:szCs w:val="26"/>
                <w:lang w:val="ru-RU"/>
              </w:rPr>
              <w:t>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культурно массовых мероприятий в рамках месячника безопасности на водных объектах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МКУ «ЕДДС г. Фрязино»,</w:t>
            </w:r>
          </w:p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Управление культуры, спорта и молодежной политики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 w:eastAsia="ru-RU" w:bidi="ru-RU"/>
              </w:rPr>
              <w:t>Проведение в образовательных учреждениях городского округа Фрязино Московской области открытых уроков по основам безопасности жизнедеятельности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март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апрель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сентябрь</w:t>
            </w:r>
          </w:p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lastRenderedPageBreak/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lastRenderedPageBreak/>
              <w:t xml:space="preserve">Управление образования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администрации городского округа Фрязино Московской области</w:t>
            </w: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</w:p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ОНД и ПР по г.о. Щелково,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156.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культурно массовых мероприятий в рамках месячника по гражданской обороне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>Управление образования а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дминистрации городского округа Фрязино Московской области</w:t>
            </w:r>
            <w:r w:rsidRPr="006760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образовательные учреждения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городского округа Фрязино Московской области,</w:t>
            </w:r>
          </w:p>
          <w:p w:rsidR="001D6DAA" w:rsidRPr="006760AA" w:rsidRDefault="00C11D1F">
            <w:pPr>
              <w:widowControl w:val="0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Управление культуры, спорта и молодежной политики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993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146" w:right="32" w:hanging="7"/>
              <w:rPr>
                <w:b/>
                <w:color w:val="030303"/>
                <w:spacing w:val="-2"/>
                <w:sz w:val="26"/>
                <w:szCs w:val="26"/>
                <w:lang w:val="ru-RU"/>
              </w:rPr>
            </w:pPr>
            <w:r w:rsidRPr="006760AA">
              <w:rPr>
                <w:rStyle w:val="af1"/>
                <w:b/>
                <w:sz w:val="26"/>
                <w:szCs w:val="26"/>
                <w:lang w:val="ru-RU"/>
              </w:rPr>
              <w:t>3. Мероприятия по проверке готовности органов управления, сил и средств гражданской обороны городского округа Фрязино и Фрязинского городского звена Московской областной системы предупреждения и ликвидации чрезвычайных ситуаций к действиям по предназначению</w:t>
            </w: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Проведение комплексных проверок готовности региональной и муниципальных автоматизированных систем централизованного оповещения населения, комплексной системы экстренного оповещения населения с включением оконечных средств оповещения 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доведением проверочных сигналов и информации до населения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 марта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 октября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Главное управление гражданской защиты Московской области,</w:t>
            </w:r>
          </w:p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ГКУ МО «Спеццентр «Звенигород»,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 w:eastAsia="ru-RU"/>
              </w:rPr>
              <w:t xml:space="preserve">Администрация городского округа Фрязино </w:t>
            </w:r>
            <w:r w:rsidRPr="006760AA">
              <w:rPr>
                <w:sz w:val="26"/>
                <w:szCs w:val="26"/>
                <w:lang w:val="ru-RU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158.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Технические проверки исправности технических средств оповещения без включения оконечных средств оповещения и доведения сигнала оповещения и информации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ежесуточно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159.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Участие в проведении проверки готовности к перехвату телевизионных каналов и передачи заставки и речевого сообщения «Техническая проверка» телевещанием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Контроль проведения годового технического обслуживания комплекса технических средств РСО и МАСЦО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Участие в ежедневных технических проверках РАСЦО и РСО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Участие в ежедневных технических проверках РАСЦО и РСО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Контроль исполнения постановления Правительства РФ от 14.07.2022 № 1265 «Об утверждении Правил разработки и формы паспорта безопасности потенциально опасного объекта» организациями 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lastRenderedPageBreak/>
              <w:t>городского округа Фрязино Московской области, имеющих потенциально-опасные объекты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Отдел ГО и ЗН администрации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городского округа Фрязино Московской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165.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Смотр готовности сил и средств муниципального образования к локализации и ликвидации аварии (ЧС) в паводкоопасный период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108" w:right="-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5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tabs>
                <w:tab w:val="left" w:pos="2790"/>
              </w:tabs>
              <w:ind w:left="137" w:right="140" w:hanging="7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Участие в тактико-специальном учении с органами управления, силами Ф и ТП РСЧС Московской области при ликвидации чрезвычайной ситуации, вызванной весенним половодьем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108" w:right="-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 - 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Создание в целях гражданской обороны запасов материально – технических, продовольственных и иных средств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практических тренировок с личным составом дежурных смен ЕДДС городского округа по приему и передаче сигналов оповещения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Один раз в полугодие с каждой дежурной сменой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169.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Укомплектование оснащения эвакуационных органов в соответствии с выполняемыми задачами при проведении эвакуационных мероприятий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 w:right="14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  <w:p w:rsidR="001D6DAA" w:rsidRPr="006760AA" w:rsidRDefault="00C11D1F">
            <w:pPr>
              <w:widowControl w:val="0"/>
              <w:ind w:left="80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170.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инструктивно – методических занятий, обучающих семинаров с представителями эвакуационных органов городского округа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80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171.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мероприятий, направленных на повышение (поддержание) готовности ЗС ГО к использованию по предназначению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172.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работы по созданию (уточнение личного состава) групп (звеньев) по обслуживанию защитных сооружений как в мирное время, так и в период пребывания в них укрываемых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1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173.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Организация работы по оснащению групп (звеньев) по обслуживанию защитных сооружений необходимыми средствами индивидуальной защиты, радиационной и химической разведки, специальной обработки, связи, медицинским имуществом и инструментом, а также защитных сооружений продовольствием, лекарственными препаратами 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медицинскими изделиями, хозяйственным инвентарем и другим имуществом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174.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работы по приему в муниципальную собственность переданных на основании поручения Президента Российской Федерации защитных сооружений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 w:right="14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  <w:p w:rsidR="001D6DAA" w:rsidRPr="006760AA" w:rsidRDefault="001D6DAA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175.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работы по снятию с учета (изменению типа) защитных сооружений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 w:right="14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176.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работы по оценке технического состояния защитных сооружений гражданской обороны при проведении их ежегодных осмотров с оформлением соответствующих актов, составлением ведомостей выявленных дефектов и неисправностей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 w:right="14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177.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работы по проведению технического обслуживания и планово-предупредительных ремонтов технических средств и строительных конструкций защитных сооружений гражданской обороны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 w:right="14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1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178.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Проведение уточнения плана укрытия населения и работников наибольших рабочих смен организаций,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 w:right="14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pStyle w:val="TableParagraph"/>
              <w:ind w:left="80"/>
              <w:rPr>
                <w:sz w:val="26"/>
                <w:szCs w:val="26"/>
                <w:lang w:val="ru-RU"/>
              </w:rPr>
            </w:pPr>
            <w:r w:rsidRPr="006760AA">
              <w:rPr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179.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работы по поддержанию постоянной готовности заглубленных помещений подземного пространства, предназначенных для укрытия населения, к приему укрываемых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Администрация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180.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и проведение муниципального этапа смотра – конкурса «Лучшее защитное сооружение гражданской обороны»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 - 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181.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в областном этапе смотра – конкурса «Лучшее защитное сооружение гражданской обороны»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 - 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182.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183.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Проведение 2 раза в год анализа достаточности созданных на территории городского округа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Фрязино Московской области НФГО, исходя из задач гражданской обороны и методических рекомендаций МЧС России по созданию, оснащению, подготовке и применению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НФГО, до достижения показателя не менее 95%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Май,</w:t>
            </w:r>
          </w:p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Отдел ГО и ЗН администрации городского округа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Организации городского округа Фрязино Московской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184.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Информирование организаций, создающих НФГО, о недостаточности созданных формирований и о необходимости приведения состава, структуры и оснащения НФГО в соответствии с требованиями до достижения установленного показателя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185.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Ведение реестров организаций, создающих </w:t>
            </w: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НФГО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 и осуществление их учета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2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186.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Ведение работы по выявлению организаций городского округа Фрязино Московской области, не отнесенных к категориям по гражданской обороне, но имеющих признаки таких организаций, и представление предложений по уточнению перечня организаций Московской области, отнесенных к категориям по гражданской обороне, в Главное управление МЧС России </w:t>
            </w: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по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19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187.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Участие эвакуационной комиссии городского округа Фрязино Московской области в практических занятиях с развертыванием эвакуационных органов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-108" w:right="-108" w:firstLine="1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 ходе проведения учений и тренировок по гражданской обороне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Начальники эвакуационных органов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2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188.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Проведение «деловой игры» с привлечением эвакуационной комиссии городского округа Фрязино Московской области, руководителей спасательных служб обеспечения выполнения мероприятий гражданской обороны городского округа Фрязино Московской области, начальников эвакуационных органов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ind w:left="140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ind w:left="137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Руководители спасательных служб обеспечения выполнения мероприятий гражданской обороны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18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lastRenderedPageBreak/>
              <w:t>189.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Контроль осуществления мероприятий по бронированию членов формирований нештатных формирований по обеспечению выполнения мероприятий по гражданской обороне организаций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2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190.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Организация и осуществление методического контроля за проведением мероприятий в области гражданской обороны организациями (предприятиями, учреждениями), осуществляющими свою деятельность на территории городского округа Фрязино Московской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  <w:tr w:rsidR="001D6DAA">
        <w:trPr>
          <w:trHeight w:val="18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pStyle w:val="TableParagraph"/>
              <w:ind w:left="123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  <w:t>191.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D6DAA" w:rsidRPr="006760AA" w:rsidRDefault="00C11D1F">
            <w:pPr>
              <w:widowControl w:val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Контроль выполнения плана комплексной проверки состояния защитных сооружений гражданской обороны на территории городского округа Фрязино Московской области на 2025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D6DAA" w:rsidRDefault="00C11D1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ежемесячно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C11D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0A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AA" w:rsidRPr="006760AA" w:rsidRDefault="001D6DAA">
            <w:pPr>
              <w:pStyle w:val="TableParagraph"/>
              <w:ind w:left="80" w:right="32" w:hanging="2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</w:p>
        </w:tc>
      </w:tr>
    </w:tbl>
    <w:p w:rsidR="001D6DAA" w:rsidRDefault="001D6DAA">
      <w:pPr>
        <w:pStyle w:val="af9"/>
        <w:rPr>
          <w:rFonts w:ascii="Times New Roman" w:hAnsi="Times New Roman"/>
          <w:sz w:val="28"/>
          <w:szCs w:val="28"/>
        </w:rPr>
      </w:pPr>
    </w:p>
    <w:p w:rsidR="001D6DAA" w:rsidRDefault="001D6DAA">
      <w:pPr>
        <w:pStyle w:val="af9"/>
        <w:rPr>
          <w:rFonts w:ascii="Times New Roman" w:hAnsi="Times New Roman"/>
          <w:sz w:val="28"/>
          <w:szCs w:val="28"/>
        </w:rPr>
      </w:pPr>
    </w:p>
    <w:p w:rsidR="001D6DAA" w:rsidRDefault="001D6DAA">
      <w:pPr>
        <w:pStyle w:val="af9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9781"/>
        <w:gridCol w:w="5778"/>
      </w:tblGrid>
      <w:tr w:rsidR="001D6DAA">
        <w:tc>
          <w:tcPr>
            <w:tcW w:w="9780" w:type="dxa"/>
            <w:shd w:val="clear" w:color="auto" w:fill="auto"/>
          </w:tcPr>
          <w:p w:rsidR="001D6DAA" w:rsidRDefault="00C11D1F">
            <w:pPr>
              <w:pStyle w:val="af9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городского округа Фрязино Московской области</w:t>
            </w:r>
          </w:p>
        </w:tc>
        <w:tc>
          <w:tcPr>
            <w:tcW w:w="5778" w:type="dxa"/>
            <w:shd w:val="clear" w:color="auto" w:fill="auto"/>
          </w:tcPr>
          <w:p w:rsidR="001D6DAA" w:rsidRDefault="00C11D1F">
            <w:pPr>
              <w:pStyle w:val="af9"/>
              <w:widowControl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Н.В. Бощеван</w:t>
            </w:r>
          </w:p>
        </w:tc>
      </w:tr>
    </w:tbl>
    <w:p w:rsidR="001D6DAA" w:rsidRDefault="001D6DAA">
      <w:pPr>
        <w:spacing w:line="252" w:lineRule="auto"/>
        <w:ind w:left="197" w:firstLine="4"/>
        <w:rPr>
          <w:rFonts w:ascii="Times New Roman" w:hAnsi="Times New Roman" w:cs="Times New Roman"/>
        </w:rPr>
      </w:pPr>
    </w:p>
    <w:p w:rsidR="001D6DAA" w:rsidRDefault="001D6DA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  <w:lang w:eastAsia="zh-CN"/>
        </w:rPr>
      </w:pPr>
    </w:p>
    <w:sectPr w:rsidR="001D6DAA">
      <w:headerReference w:type="default" r:id="rId8"/>
      <w:pgSz w:w="16838" w:h="11906" w:orient="landscape"/>
      <w:pgMar w:top="851" w:right="567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3F" w:rsidRDefault="0094423F">
      <w:pPr>
        <w:spacing w:after="0" w:line="240" w:lineRule="auto"/>
      </w:pPr>
      <w:r>
        <w:separator/>
      </w:r>
    </w:p>
  </w:endnote>
  <w:endnote w:type="continuationSeparator" w:id="0">
    <w:p w:rsidR="0094423F" w:rsidRDefault="0094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ltica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3F" w:rsidRDefault="0094423F">
      <w:pPr>
        <w:spacing w:after="0" w:line="240" w:lineRule="auto"/>
      </w:pPr>
      <w:r>
        <w:separator/>
      </w:r>
    </w:p>
  </w:footnote>
  <w:footnote w:type="continuationSeparator" w:id="0">
    <w:p w:rsidR="0094423F" w:rsidRDefault="0094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EE" w:rsidRDefault="00FA6EEE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6DAA"/>
    <w:rsid w:val="001D6DAA"/>
    <w:rsid w:val="006760AA"/>
    <w:rsid w:val="0086250C"/>
    <w:rsid w:val="0094423F"/>
    <w:rsid w:val="00B87EF3"/>
    <w:rsid w:val="00C11D1F"/>
    <w:rsid w:val="00F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D36FF-BFA8-4706-A790-649F979C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6F05B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qFormat/>
    <w:rsid w:val="002B0148"/>
    <w:pPr>
      <w:keepNext/>
      <w:spacing w:before="240" w:after="60" w:line="252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link w:val="40"/>
    <w:qFormat/>
    <w:rsid w:val="002B0148"/>
    <w:pPr>
      <w:keepNext/>
      <w:spacing w:after="120" w:line="240" w:lineRule="auto"/>
      <w:ind w:right="34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5">
    <w:name w:val="heading 5"/>
    <w:basedOn w:val="a"/>
    <w:link w:val="50"/>
    <w:qFormat/>
    <w:rsid w:val="002B0148"/>
    <w:pPr>
      <w:spacing w:before="240" w:after="60" w:line="252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qFormat/>
    <w:rsid w:val="00532940"/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character" w:customStyle="1" w:styleId="a3">
    <w:name w:val="Основной текст_"/>
    <w:basedOn w:val="a0"/>
    <w:link w:val="12"/>
    <w:qFormat/>
    <w:rsid w:val="00532940"/>
    <w:rPr>
      <w:rFonts w:ascii="Times New Roman" w:eastAsia="Times New Roman" w:hAnsi="Times New Roman" w:cs="Times New Roman"/>
      <w:color w:val="343437"/>
      <w:sz w:val="28"/>
      <w:szCs w:val="28"/>
    </w:rPr>
  </w:style>
  <w:style w:type="character" w:customStyle="1" w:styleId="21">
    <w:name w:val="Верхний колонтитул Знак2"/>
    <w:basedOn w:val="a0"/>
    <w:link w:val="a4"/>
    <w:qFormat/>
    <w:rsid w:val="002B014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qFormat/>
    <w:rsid w:val="002B014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qFormat/>
    <w:rsid w:val="002B0148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2B0148"/>
  </w:style>
  <w:style w:type="character" w:customStyle="1" w:styleId="WW8Num1z1">
    <w:name w:val="WW8Num1z1"/>
    <w:qFormat/>
    <w:rsid w:val="002B0148"/>
  </w:style>
  <w:style w:type="character" w:customStyle="1" w:styleId="WW8Num1z2">
    <w:name w:val="WW8Num1z2"/>
    <w:qFormat/>
    <w:rsid w:val="002B0148"/>
  </w:style>
  <w:style w:type="character" w:customStyle="1" w:styleId="WW8Num1z3">
    <w:name w:val="WW8Num1z3"/>
    <w:qFormat/>
    <w:rsid w:val="002B0148"/>
  </w:style>
  <w:style w:type="character" w:customStyle="1" w:styleId="WW8Num1z4">
    <w:name w:val="WW8Num1z4"/>
    <w:qFormat/>
    <w:rsid w:val="002B0148"/>
  </w:style>
  <w:style w:type="character" w:customStyle="1" w:styleId="WW8Num1z5">
    <w:name w:val="WW8Num1z5"/>
    <w:qFormat/>
    <w:rsid w:val="002B0148"/>
  </w:style>
  <w:style w:type="character" w:customStyle="1" w:styleId="WW8Num1z6">
    <w:name w:val="WW8Num1z6"/>
    <w:qFormat/>
    <w:rsid w:val="002B0148"/>
  </w:style>
  <w:style w:type="character" w:customStyle="1" w:styleId="WW8Num1z7">
    <w:name w:val="WW8Num1z7"/>
    <w:qFormat/>
    <w:rsid w:val="002B0148"/>
  </w:style>
  <w:style w:type="character" w:customStyle="1" w:styleId="WW8Num1z8">
    <w:name w:val="WW8Num1z8"/>
    <w:qFormat/>
    <w:rsid w:val="002B0148"/>
  </w:style>
  <w:style w:type="character" w:customStyle="1" w:styleId="WW8Num2z0">
    <w:name w:val="WW8Num2z0"/>
    <w:qFormat/>
    <w:rsid w:val="002B0148"/>
  </w:style>
  <w:style w:type="character" w:customStyle="1" w:styleId="WW8Num3z0">
    <w:name w:val="WW8Num3z0"/>
    <w:qFormat/>
    <w:rsid w:val="002B0148"/>
  </w:style>
  <w:style w:type="character" w:customStyle="1" w:styleId="WW8Num4z0">
    <w:name w:val="WW8Num4z0"/>
    <w:qFormat/>
    <w:rsid w:val="002B0148"/>
  </w:style>
  <w:style w:type="character" w:customStyle="1" w:styleId="WW8Num5z0">
    <w:name w:val="WW8Num5z0"/>
    <w:qFormat/>
    <w:rsid w:val="002B0148"/>
  </w:style>
  <w:style w:type="character" w:customStyle="1" w:styleId="WW8Num6z0">
    <w:name w:val="WW8Num6z0"/>
    <w:qFormat/>
    <w:rsid w:val="002B0148"/>
  </w:style>
  <w:style w:type="character" w:customStyle="1" w:styleId="WW8Num7z0">
    <w:name w:val="WW8Num7z0"/>
    <w:qFormat/>
    <w:rsid w:val="002B0148"/>
  </w:style>
  <w:style w:type="character" w:customStyle="1" w:styleId="WW8Num8z0">
    <w:name w:val="WW8Num8z0"/>
    <w:qFormat/>
    <w:rsid w:val="002B0148"/>
  </w:style>
  <w:style w:type="character" w:customStyle="1" w:styleId="WW8Num9z0">
    <w:name w:val="WW8Num9z0"/>
    <w:qFormat/>
    <w:rsid w:val="002B0148"/>
  </w:style>
  <w:style w:type="character" w:customStyle="1" w:styleId="WW8Num10z0">
    <w:name w:val="WW8Num10z0"/>
    <w:qFormat/>
    <w:rsid w:val="002B0148"/>
  </w:style>
  <w:style w:type="character" w:customStyle="1" w:styleId="WW8Num11z0">
    <w:name w:val="WW8Num11z0"/>
    <w:qFormat/>
    <w:rsid w:val="002B0148"/>
  </w:style>
  <w:style w:type="character" w:customStyle="1" w:styleId="WW8Num12z0">
    <w:name w:val="WW8Num12z0"/>
    <w:qFormat/>
    <w:rsid w:val="002B0148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  <w:rsid w:val="002B0148"/>
  </w:style>
  <w:style w:type="character" w:customStyle="1" w:styleId="WW8Num14z0">
    <w:name w:val="WW8Num14z0"/>
    <w:qFormat/>
    <w:rsid w:val="002B0148"/>
  </w:style>
  <w:style w:type="character" w:customStyle="1" w:styleId="WW8Num14z1">
    <w:name w:val="WW8Num14z1"/>
    <w:qFormat/>
    <w:rsid w:val="002B0148"/>
  </w:style>
  <w:style w:type="character" w:customStyle="1" w:styleId="WW8Num14z2">
    <w:name w:val="WW8Num14z2"/>
    <w:qFormat/>
    <w:rsid w:val="002B0148"/>
  </w:style>
  <w:style w:type="character" w:customStyle="1" w:styleId="WW8Num14z3">
    <w:name w:val="WW8Num14z3"/>
    <w:qFormat/>
    <w:rsid w:val="002B0148"/>
  </w:style>
  <w:style w:type="character" w:customStyle="1" w:styleId="WW8Num14z4">
    <w:name w:val="WW8Num14z4"/>
    <w:qFormat/>
    <w:rsid w:val="002B0148"/>
  </w:style>
  <w:style w:type="character" w:customStyle="1" w:styleId="WW8Num14z5">
    <w:name w:val="WW8Num14z5"/>
    <w:qFormat/>
    <w:rsid w:val="002B0148"/>
  </w:style>
  <w:style w:type="character" w:customStyle="1" w:styleId="WW8Num14z6">
    <w:name w:val="WW8Num14z6"/>
    <w:qFormat/>
    <w:rsid w:val="002B0148"/>
  </w:style>
  <w:style w:type="character" w:customStyle="1" w:styleId="WW8Num14z7">
    <w:name w:val="WW8Num14z7"/>
    <w:qFormat/>
    <w:rsid w:val="002B0148"/>
  </w:style>
  <w:style w:type="character" w:customStyle="1" w:styleId="WW8Num14z8">
    <w:name w:val="WW8Num14z8"/>
    <w:qFormat/>
    <w:rsid w:val="002B0148"/>
  </w:style>
  <w:style w:type="character" w:customStyle="1" w:styleId="WW8Num2z1">
    <w:name w:val="WW8Num2z1"/>
    <w:qFormat/>
    <w:rsid w:val="002B0148"/>
  </w:style>
  <w:style w:type="character" w:customStyle="1" w:styleId="WW8Num2z2">
    <w:name w:val="WW8Num2z2"/>
    <w:qFormat/>
    <w:rsid w:val="002B0148"/>
  </w:style>
  <w:style w:type="character" w:customStyle="1" w:styleId="WW8Num2z3">
    <w:name w:val="WW8Num2z3"/>
    <w:qFormat/>
    <w:rsid w:val="002B0148"/>
  </w:style>
  <w:style w:type="character" w:customStyle="1" w:styleId="WW8Num2z4">
    <w:name w:val="WW8Num2z4"/>
    <w:qFormat/>
    <w:rsid w:val="002B0148"/>
  </w:style>
  <w:style w:type="character" w:customStyle="1" w:styleId="WW8Num2z5">
    <w:name w:val="WW8Num2z5"/>
    <w:qFormat/>
    <w:rsid w:val="002B0148"/>
  </w:style>
  <w:style w:type="character" w:customStyle="1" w:styleId="WW8Num2z6">
    <w:name w:val="WW8Num2z6"/>
    <w:qFormat/>
    <w:rsid w:val="002B0148"/>
  </w:style>
  <w:style w:type="character" w:customStyle="1" w:styleId="WW8Num2z7">
    <w:name w:val="WW8Num2z7"/>
    <w:qFormat/>
    <w:rsid w:val="002B0148"/>
  </w:style>
  <w:style w:type="character" w:customStyle="1" w:styleId="WW8Num2z8">
    <w:name w:val="WW8Num2z8"/>
    <w:qFormat/>
    <w:rsid w:val="002B0148"/>
  </w:style>
  <w:style w:type="character" w:customStyle="1" w:styleId="WW8Num3z1">
    <w:name w:val="WW8Num3z1"/>
    <w:qFormat/>
    <w:rsid w:val="002B0148"/>
  </w:style>
  <w:style w:type="character" w:customStyle="1" w:styleId="WW8Num3z2">
    <w:name w:val="WW8Num3z2"/>
    <w:qFormat/>
    <w:rsid w:val="002B0148"/>
  </w:style>
  <w:style w:type="character" w:customStyle="1" w:styleId="WW8Num3z3">
    <w:name w:val="WW8Num3z3"/>
    <w:qFormat/>
    <w:rsid w:val="002B0148"/>
  </w:style>
  <w:style w:type="character" w:customStyle="1" w:styleId="WW8Num3z4">
    <w:name w:val="WW8Num3z4"/>
    <w:qFormat/>
    <w:rsid w:val="002B0148"/>
  </w:style>
  <w:style w:type="character" w:customStyle="1" w:styleId="WW8Num3z5">
    <w:name w:val="WW8Num3z5"/>
    <w:qFormat/>
    <w:rsid w:val="002B0148"/>
  </w:style>
  <w:style w:type="character" w:customStyle="1" w:styleId="WW8Num3z6">
    <w:name w:val="WW8Num3z6"/>
    <w:qFormat/>
    <w:rsid w:val="002B0148"/>
  </w:style>
  <w:style w:type="character" w:customStyle="1" w:styleId="WW8Num3z7">
    <w:name w:val="WW8Num3z7"/>
    <w:qFormat/>
    <w:rsid w:val="002B0148"/>
  </w:style>
  <w:style w:type="character" w:customStyle="1" w:styleId="WW8Num3z8">
    <w:name w:val="WW8Num3z8"/>
    <w:qFormat/>
    <w:rsid w:val="002B0148"/>
  </w:style>
  <w:style w:type="character" w:customStyle="1" w:styleId="WW8Num4z1">
    <w:name w:val="WW8Num4z1"/>
    <w:qFormat/>
    <w:rsid w:val="002B0148"/>
  </w:style>
  <w:style w:type="character" w:customStyle="1" w:styleId="WW8Num4z2">
    <w:name w:val="WW8Num4z2"/>
    <w:qFormat/>
    <w:rsid w:val="002B0148"/>
  </w:style>
  <w:style w:type="character" w:customStyle="1" w:styleId="WW8Num4z3">
    <w:name w:val="WW8Num4z3"/>
    <w:qFormat/>
    <w:rsid w:val="002B0148"/>
  </w:style>
  <w:style w:type="character" w:customStyle="1" w:styleId="WW8Num4z4">
    <w:name w:val="WW8Num4z4"/>
    <w:qFormat/>
    <w:rsid w:val="002B0148"/>
  </w:style>
  <w:style w:type="character" w:customStyle="1" w:styleId="WW8Num4z5">
    <w:name w:val="WW8Num4z5"/>
    <w:qFormat/>
    <w:rsid w:val="002B0148"/>
  </w:style>
  <w:style w:type="character" w:customStyle="1" w:styleId="WW8Num4z6">
    <w:name w:val="WW8Num4z6"/>
    <w:qFormat/>
    <w:rsid w:val="002B0148"/>
  </w:style>
  <w:style w:type="character" w:customStyle="1" w:styleId="WW8Num4z7">
    <w:name w:val="WW8Num4z7"/>
    <w:qFormat/>
    <w:rsid w:val="002B0148"/>
  </w:style>
  <w:style w:type="character" w:customStyle="1" w:styleId="WW8Num4z8">
    <w:name w:val="WW8Num4z8"/>
    <w:qFormat/>
    <w:rsid w:val="002B0148"/>
  </w:style>
  <w:style w:type="character" w:customStyle="1" w:styleId="WW8Num5z1">
    <w:name w:val="WW8Num5z1"/>
    <w:qFormat/>
    <w:rsid w:val="002B0148"/>
  </w:style>
  <w:style w:type="character" w:customStyle="1" w:styleId="WW8Num5z2">
    <w:name w:val="WW8Num5z2"/>
    <w:qFormat/>
    <w:rsid w:val="002B0148"/>
  </w:style>
  <w:style w:type="character" w:customStyle="1" w:styleId="WW8Num5z3">
    <w:name w:val="WW8Num5z3"/>
    <w:qFormat/>
    <w:rsid w:val="002B0148"/>
  </w:style>
  <w:style w:type="character" w:customStyle="1" w:styleId="WW8Num5z4">
    <w:name w:val="WW8Num5z4"/>
    <w:qFormat/>
    <w:rsid w:val="002B0148"/>
  </w:style>
  <w:style w:type="character" w:customStyle="1" w:styleId="WW8Num5z5">
    <w:name w:val="WW8Num5z5"/>
    <w:qFormat/>
    <w:rsid w:val="002B0148"/>
  </w:style>
  <w:style w:type="character" w:customStyle="1" w:styleId="WW8Num5z6">
    <w:name w:val="WW8Num5z6"/>
    <w:qFormat/>
    <w:rsid w:val="002B0148"/>
  </w:style>
  <w:style w:type="character" w:customStyle="1" w:styleId="WW8Num5z7">
    <w:name w:val="WW8Num5z7"/>
    <w:qFormat/>
    <w:rsid w:val="002B0148"/>
  </w:style>
  <w:style w:type="character" w:customStyle="1" w:styleId="WW8Num5z8">
    <w:name w:val="WW8Num5z8"/>
    <w:qFormat/>
    <w:rsid w:val="002B0148"/>
  </w:style>
  <w:style w:type="character" w:customStyle="1" w:styleId="WW8Num6z1">
    <w:name w:val="WW8Num6z1"/>
    <w:qFormat/>
    <w:rsid w:val="002B0148"/>
    <w:rPr>
      <w:rFonts w:ascii="Courier New" w:hAnsi="Courier New" w:cs="Courier New"/>
    </w:rPr>
  </w:style>
  <w:style w:type="character" w:customStyle="1" w:styleId="WW8Num6z2">
    <w:name w:val="WW8Num6z2"/>
    <w:qFormat/>
    <w:rsid w:val="002B0148"/>
    <w:rPr>
      <w:rFonts w:ascii="Wingdings" w:hAnsi="Wingdings" w:cs="Wingdings"/>
    </w:rPr>
  </w:style>
  <w:style w:type="character" w:customStyle="1" w:styleId="WW8Num6z3">
    <w:name w:val="WW8Num6z3"/>
    <w:qFormat/>
    <w:rsid w:val="002B0148"/>
    <w:rPr>
      <w:rFonts w:ascii="Symbol" w:hAnsi="Symbol" w:cs="Symbol"/>
    </w:rPr>
  </w:style>
  <w:style w:type="character" w:customStyle="1" w:styleId="WW8Num7z1">
    <w:name w:val="WW8Num7z1"/>
    <w:qFormat/>
    <w:rsid w:val="002B0148"/>
  </w:style>
  <w:style w:type="character" w:customStyle="1" w:styleId="WW8Num7z2">
    <w:name w:val="WW8Num7z2"/>
    <w:qFormat/>
    <w:rsid w:val="002B0148"/>
  </w:style>
  <w:style w:type="character" w:customStyle="1" w:styleId="WW8Num7z3">
    <w:name w:val="WW8Num7z3"/>
    <w:qFormat/>
    <w:rsid w:val="002B0148"/>
  </w:style>
  <w:style w:type="character" w:customStyle="1" w:styleId="WW8Num7z4">
    <w:name w:val="WW8Num7z4"/>
    <w:qFormat/>
    <w:rsid w:val="002B0148"/>
  </w:style>
  <w:style w:type="character" w:customStyle="1" w:styleId="WW8Num7z5">
    <w:name w:val="WW8Num7z5"/>
    <w:qFormat/>
    <w:rsid w:val="002B0148"/>
  </w:style>
  <w:style w:type="character" w:customStyle="1" w:styleId="WW8Num7z6">
    <w:name w:val="WW8Num7z6"/>
    <w:qFormat/>
    <w:rsid w:val="002B0148"/>
  </w:style>
  <w:style w:type="character" w:customStyle="1" w:styleId="WW8Num7z7">
    <w:name w:val="WW8Num7z7"/>
    <w:qFormat/>
    <w:rsid w:val="002B0148"/>
  </w:style>
  <w:style w:type="character" w:customStyle="1" w:styleId="WW8Num7z8">
    <w:name w:val="WW8Num7z8"/>
    <w:qFormat/>
    <w:rsid w:val="002B0148"/>
  </w:style>
  <w:style w:type="character" w:customStyle="1" w:styleId="WW8Num8z1">
    <w:name w:val="WW8Num8z1"/>
    <w:qFormat/>
    <w:rsid w:val="002B0148"/>
  </w:style>
  <w:style w:type="character" w:customStyle="1" w:styleId="WW8Num8z2">
    <w:name w:val="WW8Num8z2"/>
    <w:qFormat/>
    <w:rsid w:val="002B0148"/>
  </w:style>
  <w:style w:type="character" w:customStyle="1" w:styleId="WW8Num8z3">
    <w:name w:val="WW8Num8z3"/>
    <w:qFormat/>
    <w:rsid w:val="002B0148"/>
  </w:style>
  <w:style w:type="character" w:customStyle="1" w:styleId="WW8Num8z4">
    <w:name w:val="WW8Num8z4"/>
    <w:qFormat/>
    <w:rsid w:val="002B0148"/>
  </w:style>
  <w:style w:type="character" w:customStyle="1" w:styleId="WW8Num8z5">
    <w:name w:val="WW8Num8z5"/>
    <w:qFormat/>
    <w:rsid w:val="002B0148"/>
  </w:style>
  <w:style w:type="character" w:customStyle="1" w:styleId="WW8Num8z6">
    <w:name w:val="WW8Num8z6"/>
    <w:qFormat/>
    <w:rsid w:val="002B0148"/>
  </w:style>
  <w:style w:type="character" w:customStyle="1" w:styleId="WW8Num8z7">
    <w:name w:val="WW8Num8z7"/>
    <w:qFormat/>
    <w:rsid w:val="002B0148"/>
  </w:style>
  <w:style w:type="character" w:customStyle="1" w:styleId="WW8Num8z8">
    <w:name w:val="WW8Num8z8"/>
    <w:qFormat/>
    <w:rsid w:val="002B0148"/>
  </w:style>
  <w:style w:type="character" w:customStyle="1" w:styleId="WW8Num9z1">
    <w:name w:val="WW8Num9z1"/>
    <w:qFormat/>
    <w:rsid w:val="002B0148"/>
  </w:style>
  <w:style w:type="character" w:customStyle="1" w:styleId="WW8Num9z2">
    <w:name w:val="WW8Num9z2"/>
    <w:qFormat/>
    <w:rsid w:val="002B0148"/>
  </w:style>
  <w:style w:type="character" w:customStyle="1" w:styleId="WW8Num9z3">
    <w:name w:val="WW8Num9z3"/>
    <w:qFormat/>
    <w:rsid w:val="002B0148"/>
  </w:style>
  <w:style w:type="character" w:customStyle="1" w:styleId="WW8Num9z4">
    <w:name w:val="WW8Num9z4"/>
    <w:qFormat/>
    <w:rsid w:val="002B0148"/>
  </w:style>
  <w:style w:type="character" w:customStyle="1" w:styleId="WW8Num9z5">
    <w:name w:val="WW8Num9z5"/>
    <w:qFormat/>
    <w:rsid w:val="002B0148"/>
  </w:style>
  <w:style w:type="character" w:customStyle="1" w:styleId="WW8Num9z6">
    <w:name w:val="WW8Num9z6"/>
    <w:qFormat/>
    <w:rsid w:val="002B0148"/>
  </w:style>
  <w:style w:type="character" w:customStyle="1" w:styleId="WW8Num9z7">
    <w:name w:val="WW8Num9z7"/>
    <w:qFormat/>
    <w:rsid w:val="002B0148"/>
  </w:style>
  <w:style w:type="character" w:customStyle="1" w:styleId="WW8Num9z8">
    <w:name w:val="WW8Num9z8"/>
    <w:qFormat/>
    <w:rsid w:val="002B0148"/>
  </w:style>
  <w:style w:type="character" w:customStyle="1" w:styleId="WW8Num10z1">
    <w:name w:val="WW8Num10z1"/>
    <w:qFormat/>
    <w:rsid w:val="002B0148"/>
  </w:style>
  <w:style w:type="character" w:customStyle="1" w:styleId="WW8Num10z2">
    <w:name w:val="WW8Num10z2"/>
    <w:qFormat/>
    <w:rsid w:val="002B0148"/>
  </w:style>
  <w:style w:type="character" w:customStyle="1" w:styleId="WW8Num10z3">
    <w:name w:val="WW8Num10z3"/>
    <w:qFormat/>
    <w:rsid w:val="002B0148"/>
  </w:style>
  <w:style w:type="character" w:customStyle="1" w:styleId="WW8Num10z4">
    <w:name w:val="WW8Num10z4"/>
    <w:qFormat/>
    <w:rsid w:val="002B0148"/>
  </w:style>
  <w:style w:type="character" w:customStyle="1" w:styleId="WW8Num10z5">
    <w:name w:val="WW8Num10z5"/>
    <w:qFormat/>
    <w:rsid w:val="002B0148"/>
  </w:style>
  <w:style w:type="character" w:customStyle="1" w:styleId="WW8Num10z6">
    <w:name w:val="WW8Num10z6"/>
    <w:qFormat/>
    <w:rsid w:val="002B0148"/>
  </w:style>
  <w:style w:type="character" w:customStyle="1" w:styleId="WW8Num10z7">
    <w:name w:val="WW8Num10z7"/>
    <w:qFormat/>
    <w:rsid w:val="002B0148"/>
  </w:style>
  <w:style w:type="character" w:customStyle="1" w:styleId="WW8Num10z8">
    <w:name w:val="WW8Num10z8"/>
    <w:qFormat/>
    <w:rsid w:val="002B0148"/>
  </w:style>
  <w:style w:type="character" w:customStyle="1" w:styleId="WW8Num11z1">
    <w:name w:val="WW8Num11z1"/>
    <w:qFormat/>
    <w:rsid w:val="002B0148"/>
  </w:style>
  <w:style w:type="character" w:customStyle="1" w:styleId="WW8Num11z2">
    <w:name w:val="WW8Num11z2"/>
    <w:qFormat/>
    <w:rsid w:val="002B0148"/>
  </w:style>
  <w:style w:type="character" w:customStyle="1" w:styleId="WW8Num11z3">
    <w:name w:val="WW8Num11z3"/>
    <w:qFormat/>
    <w:rsid w:val="002B0148"/>
  </w:style>
  <w:style w:type="character" w:customStyle="1" w:styleId="WW8Num11z4">
    <w:name w:val="WW8Num11z4"/>
    <w:qFormat/>
    <w:rsid w:val="002B0148"/>
  </w:style>
  <w:style w:type="character" w:customStyle="1" w:styleId="WW8Num11z5">
    <w:name w:val="WW8Num11z5"/>
    <w:qFormat/>
    <w:rsid w:val="002B0148"/>
  </w:style>
  <w:style w:type="character" w:customStyle="1" w:styleId="WW8Num11z6">
    <w:name w:val="WW8Num11z6"/>
    <w:qFormat/>
    <w:rsid w:val="002B0148"/>
  </w:style>
  <w:style w:type="character" w:customStyle="1" w:styleId="WW8Num11z7">
    <w:name w:val="WW8Num11z7"/>
    <w:qFormat/>
    <w:rsid w:val="002B0148"/>
  </w:style>
  <w:style w:type="character" w:customStyle="1" w:styleId="WW8Num11z8">
    <w:name w:val="WW8Num11z8"/>
    <w:qFormat/>
    <w:rsid w:val="002B0148"/>
  </w:style>
  <w:style w:type="character" w:customStyle="1" w:styleId="WW8Num12z1">
    <w:name w:val="WW8Num12z1"/>
    <w:qFormat/>
    <w:rsid w:val="002B0148"/>
  </w:style>
  <w:style w:type="character" w:customStyle="1" w:styleId="WW8Num12z2">
    <w:name w:val="WW8Num12z2"/>
    <w:qFormat/>
    <w:rsid w:val="002B0148"/>
  </w:style>
  <w:style w:type="character" w:customStyle="1" w:styleId="WW8Num12z3">
    <w:name w:val="WW8Num12z3"/>
    <w:qFormat/>
    <w:rsid w:val="002B0148"/>
  </w:style>
  <w:style w:type="character" w:customStyle="1" w:styleId="WW8Num12z4">
    <w:name w:val="WW8Num12z4"/>
    <w:qFormat/>
    <w:rsid w:val="002B0148"/>
  </w:style>
  <w:style w:type="character" w:customStyle="1" w:styleId="WW8Num12z5">
    <w:name w:val="WW8Num12z5"/>
    <w:qFormat/>
    <w:rsid w:val="002B0148"/>
  </w:style>
  <w:style w:type="character" w:customStyle="1" w:styleId="WW8Num12z6">
    <w:name w:val="WW8Num12z6"/>
    <w:qFormat/>
    <w:rsid w:val="002B0148"/>
  </w:style>
  <w:style w:type="character" w:customStyle="1" w:styleId="WW8Num12z7">
    <w:name w:val="WW8Num12z7"/>
    <w:qFormat/>
    <w:rsid w:val="002B0148"/>
  </w:style>
  <w:style w:type="character" w:customStyle="1" w:styleId="WW8Num12z8">
    <w:name w:val="WW8Num12z8"/>
    <w:qFormat/>
    <w:rsid w:val="002B0148"/>
  </w:style>
  <w:style w:type="character" w:customStyle="1" w:styleId="WW8Num13z1">
    <w:name w:val="WW8Num13z1"/>
    <w:qFormat/>
    <w:rsid w:val="002B0148"/>
  </w:style>
  <w:style w:type="character" w:customStyle="1" w:styleId="WW8Num13z2">
    <w:name w:val="WW8Num13z2"/>
    <w:qFormat/>
    <w:rsid w:val="002B0148"/>
  </w:style>
  <w:style w:type="character" w:customStyle="1" w:styleId="WW8Num13z3">
    <w:name w:val="WW8Num13z3"/>
    <w:qFormat/>
    <w:rsid w:val="002B0148"/>
  </w:style>
  <w:style w:type="character" w:customStyle="1" w:styleId="WW8Num13z4">
    <w:name w:val="WW8Num13z4"/>
    <w:qFormat/>
    <w:rsid w:val="002B0148"/>
  </w:style>
  <w:style w:type="character" w:customStyle="1" w:styleId="WW8Num13z5">
    <w:name w:val="WW8Num13z5"/>
    <w:qFormat/>
    <w:rsid w:val="002B0148"/>
  </w:style>
  <w:style w:type="character" w:customStyle="1" w:styleId="WW8Num13z6">
    <w:name w:val="WW8Num13z6"/>
    <w:qFormat/>
    <w:rsid w:val="002B0148"/>
  </w:style>
  <w:style w:type="character" w:customStyle="1" w:styleId="WW8Num13z7">
    <w:name w:val="WW8Num13z7"/>
    <w:qFormat/>
    <w:rsid w:val="002B0148"/>
  </w:style>
  <w:style w:type="character" w:customStyle="1" w:styleId="WW8Num13z8">
    <w:name w:val="WW8Num13z8"/>
    <w:qFormat/>
    <w:rsid w:val="002B0148"/>
  </w:style>
  <w:style w:type="character" w:customStyle="1" w:styleId="WW8Num15z0">
    <w:name w:val="WW8Num15z0"/>
    <w:qFormat/>
    <w:rsid w:val="002B0148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qFormat/>
    <w:rsid w:val="002B0148"/>
  </w:style>
  <w:style w:type="character" w:customStyle="1" w:styleId="WW8Num15z2">
    <w:name w:val="WW8Num15z2"/>
    <w:qFormat/>
    <w:rsid w:val="002B0148"/>
  </w:style>
  <w:style w:type="character" w:customStyle="1" w:styleId="WW8Num15z3">
    <w:name w:val="WW8Num15z3"/>
    <w:qFormat/>
    <w:rsid w:val="002B0148"/>
  </w:style>
  <w:style w:type="character" w:customStyle="1" w:styleId="WW8Num15z4">
    <w:name w:val="WW8Num15z4"/>
    <w:qFormat/>
    <w:rsid w:val="002B0148"/>
  </w:style>
  <w:style w:type="character" w:customStyle="1" w:styleId="WW8Num15z5">
    <w:name w:val="WW8Num15z5"/>
    <w:qFormat/>
    <w:rsid w:val="002B0148"/>
  </w:style>
  <w:style w:type="character" w:customStyle="1" w:styleId="WW8Num15z6">
    <w:name w:val="WW8Num15z6"/>
    <w:qFormat/>
    <w:rsid w:val="002B0148"/>
  </w:style>
  <w:style w:type="character" w:customStyle="1" w:styleId="WW8Num15z7">
    <w:name w:val="WW8Num15z7"/>
    <w:qFormat/>
    <w:rsid w:val="002B0148"/>
  </w:style>
  <w:style w:type="character" w:customStyle="1" w:styleId="WW8Num15z8">
    <w:name w:val="WW8Num15z8"/>
    <w:qFormat/>
    <w:rsid w:val="002B0148"/>
  </w:style>
  <w:style w:type="character" w:customStyle="1" w:styleId="WW8Num16z0">
    <w:name w:val="WW8Num16z0"/>
    <w:qFormat/>
    <w:rsid w:val="002B0148"/>
  </w:style>
  <w:style w:type="character" w:customStyle="1" w:styleId="WW8Num16z1">
    <w:name w:val="WW8Num16z1"/>
    <w:qFormat/>
    <w:rsid w:val="002B0148"/>
  </w:style>
  <w:style w:type="character" w:customStyle="1" w:styleId="WW8Num16z2">
    <w:name w:val="WW8Num16z2"/>
    <w:qFormat/>
    <w:rsid w:val="002B0148"/>
  </w:style>
  <w:style w:type="character" w:customStyle="1" w:styleId="WW8Num16z3">
    <w:name w:val="WW8Num16z3"/>
    <w:qFormat/>
    <w:rsid w:val="002B0148"/>
  </w:style>
  <w:style w:type="character" w:customStyle="1" w:styleId="WW8Num16z4">
    <w:name w:val="WW8Num16z4"/>
    <w:qFormat/>
    <w:rsid w:val="002B0148"/>
  </w:style>
  <w:style w:type="character" w:customStyle="1" w:styleId="WW8Num16z5">
    <w:name w:val="WW8Num16z5"/>
    <w:qFormat/>
    <w:rsid w:val="002B0148"/>
  </w:style>
  <w:style w:type="character" w:customStyle="1" w:styleId="WW8Num16z6">
    <w:name w:val="WW8Num16z6"/>
    <w:qFormat/>
    <w:rsid w:val="002B0148"/>
  </w:style>
  <w:style w:type="character" w:customStyle="1" w:styleId="WW8Num16z7">
    <w:name w:val="WW8Num16z7"/>
    <w:qFormat/>
    <w:rsid w:val="002B0148"/>
  </w:style>
  <w:style w:type="character" w:customStyle="1" w:styleId="WW8Num16z8">
    <w:name w:val="WW8Num16z8"/>
    <w:qFormat/>
    <w:rsid w:val="002B0148"/>
  </w:style>
  <w:style w:type="character" w:customStyle="1" w:styleId="12">
    <w:name w:val="Основной шрифт абзаца1"/>
    <w:link w:val="a3"/>
    <w:qFormat/>
    <w:rsid w:val="002B0148"/>
  </w:style>
  <w:style w:type="character" w:customStyle="1" w:styleId="a5">
    <w:name w:val="Верхний колонтитул Знак"/>
    <w:qFormat/>
    <w:rsid w:val="002B0148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12"/>
    <w:uiPriority w:val="99"/>
    <w:qFormat/>
    <w:rsid w:val="002B0148"/>
  </w:style>
  <w:style w:type="character" w:customStyle="1" w:styleId="a7">
    <w:name w:val="Текст выноски Знак"/>
    <w:qFormat/>
    <w:rsid w:val="002B0148"/>
    <w:rPr>
      <w:rFonts w:ascii="Segoe UI" w:hAnsi="Segoe UI" w:cs="Segoe UI"/>
      <w:sz w:val="18"/>
      <w:szCs w:val="18"/>
    </w:rPr>
  </w:style>
  <w:style w:type="character" w:customStyle="1" w:styleId="a8">
    <w:name w:val="Основной текст Знак"/>
    <w:qFormat/>
    <w:rsid w:val="002B0148"/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a9">
    <w:name w:val="Основной текст с отступом Знак"/>
    <w:qFormat/>
    <w:rsid w:val="002B0148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шрифт"/>
    <w:qFormat/>
    <w:rsid w:val="002B0148"/>
  </w:style>
  <w:style w:type="character" w:customStyle="1" w:styleId="FontStyle21">
    <w:name w:val="Font Style21"/>
    <w:qFormat/>
    <w:rsid w:val="002B0148"/>
    <w:rPr>
      <w:rFonts w:ascii="Times New Roman" w:hAnsi="Times New Roman" w:cs="Times New Roman"/>
      <w:sz w:val="18"/>
      <w:szCs w:val="18"/>
    </w:rPr>
  </w:style>
  <w:style w:type="character" w:customStyle="1" w:styleId="22">
    <w:name w:val="Основной текст (2)_"/>
    <w:link w:val="23"/>
    <w:qFormat/>
    <w:rsid w:val="002B014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s21">
    <w:name w:val="ts21"/>
    <w:qFormat/>
    <w:rsid w:val="002B0148"/>
    <w:rPr>
      <w:rFonts w:ascii="Times New Roman" w:hAnsi="Times New Roman" w:cs="Times New Roman"/>
      <w:color w:val="884706"/>
      <w:sz w:val="17"/>
      <w:szCs w:val="17"/>
    </w:rPr>
  </w:style>
  <w:style w:type="character" w:customStyle="1" w:styleId="211pt1">
    <w:name w:val="Основной текст (2) + 11 pt1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51">
    <w:name w:val="Основной текст (5)_"/>
    <w:qFormat/>
    <w:rsid w:val="002B01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qFormat/>
    <w:rsid w:val="002B0148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3">
    <w:name w:val="Основной текст Знак2"/>
    <w:link w:val="22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b">
    <w:name w:val="Заголовок Знак"/>
    <w:basedOn w:val="a0"/>
    <w:qFormat/>
    <w:rsid w:val="002B0148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13">
    <w:name w:val="Основной текст Знак1"/>
    <w:basedOn w:val="a0"/>
    <w:qFormat/>
    <w:rsid w:val="002B0148"/>
    <w:rPr>
      <w:rFonts w:ascii="Times New Roman" w:eastAsia="Times New Roman" w:hAnsi="Times New Roman" w:cs="Times New Roman"/>
      <w:spacing w:val="-10"/>
      <w:sz w:val="24"/>
      <w:szCs w:val="24"/>
      <w:lang w:eastAsia="zh-CN"/>
    </w:rPr>
  </w:style>
  <w:style w:type="character" w:customStyle="1" w:styleId="14">
    <w:name w:val="Верхний колонтитул Знак1"/>
    <w:basedOn w:val="a0"/>
    <w:qFormat/>
    <w:rsid w:val="002B01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Верхний колонтитул Знак3"/>
    <w:basedOn w:val="a0"/>
    <w:qFormat/>
    <w:rsid w:val="002B0148"/>
    <w:rPr>
      <w:rFonts w:ascii="Calibri" w:eastAsia="Calibri" w:hAnsi="Calibri" w:cs="Times New Roman"/>
      <w:lang w:eastAsia="zh-CN"/>
    </w:rPr>
  </w:style>
  <w:style w:type="character" w:customStyle="1" w:styleId="31">
    <w:name w:val="Основной текст Знак3"/>
    <w:basedOn w:val="a0"/>
    <w:link w:val="ac"/>
    <w:qFormat/>
    <w:rsid w:val="002B0148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24">
    <w:name w:val="Нижний колонтитул Знак2"/>
    <w:basedOn w:val="a0"/>
    <w:link w:val="ad"/>
    <w:qFormat/>
    <w:rsid w:val="002B014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11pt">
    <w:name w:val="Основной текст (2) + 11 pt"/>
    <w:qFormat/>
    <w:rsid w:val="002B014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Интервал 1 pt"/>
    <w:qFormat/>
    <w:rsid w:val="002B014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3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qFormat/>
    <w:rsid w:val="002B0148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ae">
    <w:name w:val="Основной текст + Курсив"/>
    <w:qFormat/>
    <w:rsid w:val="002B014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15">
    <w:name w:val="Текст выноски Знак1"/>
    <w:link w:val="af"/>
    <w:qFormat/>
    <w:rsid w:val="002B014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16">
    <w:name w:val="Нижний колонтитул Знак1"/>
    <w:basedOn w:val="a0"/>
    <w:uiPriority w:val="9"/>
    <w:qFormat/>
    <w:rsid w:val="006F05B2"/>
    <w:rPr>
      <w:rFonts w:ascii="Calibri Light" w:hAnsi="Calibri Light"/>
      <w:color w:val="2E74B5"/>
      <w:sz w:val="32"/>
      <w:szCs w:val="32"/>
    </w:rPr>
  </w:style>
  <w:style w:type="character" w:customStyle="1" w:styleId="af0">
    <w:name w:val="Выделение жирным"/>
    <w:qFormat/>
    <w:rsid w:val="000A6FF6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34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15pt">
    <w:name w:val="Основной текст (2) + 11;5 pt"/>
    <w:qFormat/>
    <w:rsid w:val="0034266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216pt">
    <w:name w:val="Основной текст (2) + 16 pt"/>
    <w:qFormat/>
    <w:rsid w:val="0034266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"/>
    <w:qFormat/>
    <w:rsid w:val="0034266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2"/>
    <w:qFormat/>
    <w:rsid w:val="0034266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10">
    <w:name w:val="Заголовок 1 Знак"/>
    <w:link w:val="1"/>
    <w:uiPriority w:val="9"/>
    <w:qFormat/>
    <w:rsid w:val="00342660"/>
    <w:rPr>
      <w:rFonts w:ascii="Calibri Light" w:hAnsi="Calibri Light"/>
      <w:color w:val="2E74B5"/>
      <w:sz w:val="32"/>
      <w:szCs w:val="32"/>
    </w:rPr>
  </w:style>
  <w:style w:type="character" w:customStyle="1" w:styleId="-">
    <w:name w:val="Интернет-ссылка"/>
    <w:uiPriority w:val="99"/>
    <w:unhideWhenUsed/>
    <w:rsid w:val="00342660"/>
    <w:rPr>
      <w:color w:val="0563C1"/>
      <w:u w:val="single"/>
    </w:rPr>
  </w:style>
  <w:style w:type="character" w:customStyle="1" w:styleId="211">
    <w:name w:val="Основной текст (2) + 11"/>
    <w:qFormat/>
    <w:rsid w:val="0034266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lang w:val="ru-RU" w:eastAsia="ru-RU" w:bidi="ru-RU"/>
    </w:rPr>
  </w:style>
  <w:style w:type="character" w:customStyle="1" w:styleId="17">
    <w:name w:val="Заголовок Знак1"/>
    <w:basedOn w:val="a0"/>
    <w:uiPriority w:val="1"/>
    <w:qFormat/>
    <w:rsid w:val="00987525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f1">
    <w:name w:val="Другое_"/>
    <w:basedOn w:val="a0"/>
    <w:qFormat/>
    <w:rsid w:val="00987525"/>
    <w:rPr>
      <w:rFonts w:ascii="Times New Roman" w:eastAsia="Times New Roman" w:hAnsi="Times New Roman" w:cs="Times New Roman"/>
    </w:rPr>
  </w:style>
  <w:style w:type="paragraph" w:customStyle="1" w:styleId="af2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31"/>
    <w:uiPriority w:val="1"/>
    <w:qFormat/>
    <w:rsid w:val="002B0148"/>
    <w:pPr>
      <w:spacing w:after="0" w:line="240" w:lineRule="auto"/>
      <w:jc w:val="center"/>
    </w:pPr>
    <w:rPr>
      <w:rFonts w:ascii="Times New Roman" w:eastAsia="Times New Roman" w:hAnsi="Times New Roman" w:cs="Times New Roman"/>
      <w:spacing w:val="-10"/>
      <w:sz w:val="24"/>
      <w:szCs w:val="24"/>
      <w:lang w:eastAsia="zh-CN"/>
    </w:rPr>
  </w:style>
  <w:style w:type="paragraph" w:styleId="af3">
    <w:name w:val="List"/>
    <w:basedOn w:val="ac"/>
    <w:rsid w:val="002B0148"/>
    <w:rPr>
      <w:rFonts w:cs="Mangal"/>
    </w:r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19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caption"/>
    <w:basedOn w:val="a"/>
    <w:qFormat/>
    <w:rsid w:val="002B0148"/>
    <w:pPr>
      <w:suppressLineNumbers/>
      <w:spacing w:before="120" w:after="120" w:line="252" w:lineRule="auto"/>
    </w:pPr>
    <w:rPr>
      <w:rFonts w:eastAsia="Calibri" w:cs="Mangal"/>
      <w:i/>
      <w:iCs/>
      <w:sz w:val="24"/>
      <w:szCs w:val="24"/>
      <w:lang w:eastAsia="zh-CN"/>
    </w:rPr>
  </w:style>
  <w:style w:type="paragraph" w:customStyle="1" w:styleId="26">
    <w:name w:val="Текст выноски Знак2"/>
    <w:basedOn w:val="a"/>
    <w:qFormat/>
    <w:rsid w:val="00532940"/>
    <w:pPr>
      <w:widowControl w:val="0"/>
      <w:spacing w:after="4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paragraph" w:customStyle="1" w:styleId="1a">
    <w:name w:val="Основной текст1"/>
    <w:basedOn w:val="a"/>
    <w:qFormat/>
    <w:rsid w:val="0053294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43437"/>
      <w:sz w:val="28"/>
      <w:szCs w:val="28"/>
    </w:rPr>
  </w:style>
  <w:style w:type="paragraph" w:styleId="af6">
    <w:name w:val="Title"/>
    <w:basedOn w:val="a"/>
    <w:uiPriority w:val="1"/>
    <w:qFormat/>
    <w:rsid w:val="00987525"/>
    <w:pPr>
      <w:widowControl w:val="0"/>
      <w:suppressAutoHyphens w:val="0"/>
      <w:spacing w:after="0" w:line="240" w:lineRule="auto"/>
      <w:ind w:right="211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1b">
    <w:name w:val="Указатель1"/>
    <w:basedOn w:val="a"/>
    <w:qFormat/>
    <w:rsid w:val="002B0148"/>
    <w:pPr>
      <w:suppressLineNumbers/>
      <w:spacing w:line="252" w:lineRule="auto"/>
    </w:pPr>
    <w:rPr>
      <w:rFonts w:eastAsia="Calibri" w:cs="Mangal"/>
      <w:lang w:eastAsia="zh-CN"/>
    </w:rPr>
  </w:style>
  <w:style w:type="paragraph" w:styleId="af7">
    <w:name w:val="List Paragraph"/>
    <w:basedOn w:val="a"/>
    <w:uiPriority w:val="1"/>
    <w:qFormat/>
    <w:rsid w:val="002B0148"/>
    <w:pPr>
      <w:spacing w:line="252" w:lineRule="auto"/>
      <w:ind w:left="720"/>
      <w:contextualSpacing/>
    </w:pPr>
    <w:rPr>
      <w:rFonts w:eastAsia="Calibri" w:cs="Times New Roman"/>
      <w:lang w:eastAsia="zh-CN"/>
    </w:rPr>
  </w:style>
  <w:style w:type="paragraph" w:customStyle="1" w:styleId="af8">
    <w:name w:val="Верхний и нижний колонтитулы"/>
    <w:basedOn w:val="a"/>
    <w:qFormat/>
  </w:style>
  <w:style w:type="paragraph" w:styleId="a4">
    <w:name w:val="header"/>
    <w:basedOn w:val="a"/>
    <w:link w:val="21"/>
    <w:rsid w:val="002B0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No Spacing"/>
    <w:qFormat/>
    <w:rsid w:val="002B0148"/>
    <w:rPr>
      <w:rFonts w:eastAsia="Times New Roman" w:cs="Times New Roman"/>
      <w:color w:val="00000A"/>
      <w:sz w:val="22"/>
      <w:lang w:eastAsia="zh-CN"/>
    </w:rPr>
  </w:style>
  <w:style w:type="paragraph" w:customStyle="1" w:styleId="BodyText23">
    <w:name w:val="Body Text 23"/>
    <w:basedOn w:val="a"/>
    <w:qFormat/>
    <w:rsid w:val="002B0148"/>
    <w:pPr>
      <w:spacing w:after="0" w:line="240" w:lineRule="auto"/>
      <w:jc w:val="both"/>
    </w:pPr>
    <w:rPr>
      <w:rFonts w:ascii="Baltica" w:eastAsia="Times New Roman" w:hAnsi="Baltica" w:cs="Times New Roman"/>
      <w:sz w:val="20"/>
      <w:szCs w:val="20"/>
      <w:lang w:eastAsia="zh-CN"/>
    </w:rPr>
  </w:style>
  <w:style w:type="paragraph" w:styleId="ad">
    <w:name w:val="footer"/>
    <w:basedOn w:val="a"/>
    <w:link w:val="24"/>
    <w:uiPriority w:val="99"/>
    <w:rsid w:val="002B0148"/>
    <w:pPr>
      <w:spacing w:after="0" w:line="240" w:lineRule="auto"/>
    </w:pPr>
    <w:rPr>
      <w:rFonts w:eastAsia="Calibri" w:cs="Times New Roman"/>
      <w:lang w:eastAsia="zh-CN"/>
    </w:rPr>
  </w:style>
  <w:style w:type="paragraph" w:styleId="af">
    <w:name w:val="Balloon Text"/>
    <w:basedOn w:val="a"/>
    <w:link w:val="15"/>
    <w:qFormat/>
    <w:rsid w:val="002B0148"/>
    <w:pPr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paragraph" w:styleId="afa">
    <w:name w:val="Body Text Indent"/>
    <w:basedOn w:val="a"/>
    <w:rsid w:val="002B0148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6">
    <w:name w:val="заголовок 6"/>
    <w:basedOn w:val="a"/>
    <w:qFormat/>
    <w:rsid w:val="002B0148"/>
    <w:pPr>
      <w:keepNext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(2)1"/>
    <w:basedOn w:val="a"/>
    <w:qFormat/>
    <w:rsid w:val="002B0148"/>
    <w:pPr>
      <w:widowControl w:val="0"/>
      <w:shd w:val="clear" w:color="auto" w:fill="FFFFFF"/>
      <w:spacing w:after="0" w:line="252" w:lineRule="exact"/>
      <w:ind w:hanging="1780"/>
      <w:jc w:val="both"/>
    </w:pPr>
    <w:rPr>
      <w:rFonts w:ascii="Times New Roman" w:eastAsia="Calibri" w:hAnsi="Times New Roman" w:cs="Times New Roman"/>
      <w:sz w:val="26"/>
      <w:szCs w:val="26"/>
      <w:lang w:eastAsia="zh-CN"/>
    </w:rPr>
  </w:style>
  <w:style w:type="paragraph" w:customStyle="1" w:styleId="27">
    <w:name w:val="Подпись к таблице (2)"/>
    <w:basedOn w:val="a"/>
    <w:qFormat/>
    <w:rsid w:val="002B014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52">
    <w:name w:val="Основной текст (5)"/>
    <w:basedOn w:val="a"/>
    <w:qFormat/>
    <w:rsid w:val="002B0148"/>
    <w:pPr>
      <w:widowControl w:val="0"/>
      <w:shd w:val="clear" w:color="auto" w:fill="FFFFFF"/>
      <w:spacing w:after="540"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80">
    <w:name w:val="Основной текст (8)"/>
    <w:basedOn w:val="a"/>
    <w:qFormat/>
    <w:rsid w:val="002B0148"/>
    <w:pPr>
      <w:widowControl w:val="0"/>
      <w:shd w:val="clear" w:color="auto" w:fill="FFFFFF"/>
      <w:spacing w:after="0" w:line="367" w:lineRule="exact"/>
      <w:jc w:val="center"/>
    </w:pPr>
    <w:rPr>
      <w:rFonts w:ascii="Times New Roman" w:eastAsia="Calibri" w:hAnsi="Times New Roman" w:cs="Times New Roman"/>
      <w:sz w:val="30"/>
      <w:szCs w:val="30"/>
      <w:lang w:eastAsia="zh-CN"/>
    </w:rPr>
  </w:style>
  <w:style w:type="paragraph" w:customStyle="1" w:styleId="afb">
    <w:name w:val="Содержимое таблицы"/>
    <w:basedOn w:val="a"/>
    <w:qFormat/>
    <w:rsid w:val="002B0148"/>
    <w:pPr>
      <w:suppressLineNumbers/>
      <w:spacing w:line="252" w:lineRule="auto"/>
    </w:pPr>
    <w:rPr>
      <w:rFonts w:eastAsia="Calibri" w:cs="Times New Roman"/>
      <w:lang w:eastAsia="zh-CN"/>
    </w:rPr>
  </w:style>
  <w:style w:type="paragraph" w:customStyle="1" w:styleId="afc">
    <w:name w:val="Заголовок таблицы"/>
    <w:basedOn w:val="afb"/>
    <w:qFormat/>
    <w:rsid w:val="002B0148"/>
    <w:pPr>
      <w:jc w:val="center"/>
    </w:pPr>
    <w:rPr>
      <w:b/>
      <w:bCs/>
    </w:rPr>
  </w:style>
  <w:style w:type="paragraph" w:customStyle="1" w:styleId="32">
    <w:name w:val="Основной текст3"/>
    <w:basedOn w:val="a"/>
    <w:qFormat/>
    <w:rsid w:val="002B0148"/>
    <w:pPr>
      <w:widowControl w:val="0"/>
      <w:shd w:val="clear" w:color="auto" w:fill="FFFFFF"/>
      <w:spacing w:after="0" w:line="254" w:lineRule="exact"/>
      <w:ind w:hanging="26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8">
    <w:name w:val="Основной текст (2)"/>
    <w:basedOn w:val="a"/>
    <w:qFormat/>
    <w:rsid w:val="00342660"/>
    <w:pPr>
      <w:widowControl w:val="0"/>
      <w:shd w:val="clear" w:color="auto" w:fill="FFFFFF"/>
      <w:suppressAutoHyphens w:val="0"/>
      <w:spacing w:after="0" w:line="317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paragraph" w:styleId="afd">
    <w:name w:val="TOC Heading"/>
    <w:basedOn w:val="1"/>
    <w:next w:val="a"/>
    <w:uiPriority w:val="39"/>
    <w:unhideWhenUsed/>
    <w:qFormat/>
    <w:rsid w:val="00342660"/>
    <w:pPr>
      <w:suppressAutoHyphens w:val="0"/>
    </w:pPr>
    <w:rPr>
      <w:rFonts w:eastAsia="Times New Roman" w:cs="Times New Roman"/>
      <w:lang w:val="x-none" w:eastAsia="ru-RU"/>
    </w:rPr>
  </w:style>
  <w:style w:type="paragraph" w:styleId="1c">
    <w:name w:val="toc 1"/>
    <w:basedOn w:val="a"/>
    <w:next w:val="a"/>
    <w:autoRedefine/>
    <w:uiPriority w:val="39"/>
    <w:unhideWhenUsed/>
    <w:rsid w:val="00342660"/>
    <w:pPr>
      <w:suppressAutoHyphens w:val="0"/>
    </w:pPr>
    <w:rPr>
      <w:rFonts w:eastAsia="Calibri" w:cs="Times New Roman"/>
      <w:color w:val="auto"/>
    </w:rPr>
  </w:style>
  <w:style w:type="paragraph" w:styleId="29">
    <w:name w:val="toc 2"/>
    <w:basedOn w:val="a"/>
    <w:next w:val="a"/>
    <w:autoRedefine/>
    <w:uiPriority w:val="39"/>
    <w:unhideWhenUsed/>
    <w:rsid w:val="00342660"/>
    <w:pPr>
      <w:suppressAutoHyphens w:val="0"/>
      <w:ind w:left="220"/>
    </w:pPr>
    <w:rPr>
      <w:rFonts w:eastAsia="Calibri" w:cs="Times New Roman"/>
      <w:color w:val="auto"/>
    </w:rPr>
  </w:style>
  <w:style w:type="paragraph" w:styleId="33">
    <w:name w:val="toc 3"/>
    <w:basedOn w:val="a"/>
    <w:next w:val="a"/>
    <w:autoRedefine/>
    <w:uiPriority w:val="39"/>
    <w:unhideWhenUsed/>
    <w:rsid w:val="00342660"/>
    <w:pPr>
      <w:tabs>
        <w:tab w:val="right" w:leader="dot" w:pos="15127"/>
      </w:tabs>
      <w:suppressAutoHyphens w:val="0"/>
      <w:spacing w:after="0" w:line="240" w:lineRule="auto"/>
      <w:ind w:left="224"/>
    </w:pPr>
    <w:rPr>
      <w:rFonts w:ascii="Times New Roman" w:eastAsia="Calibri" w:hAnsi="Times New Roman" w:cs="Times New Roman"/>
      <w:color w:val="auto"/>
      <w:sz w:val="28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987525"/>
    <w:pPr>
      <w:widowControl w:val="0"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afe">
    <w:name w:val="Другое"/>
    <w:basedOn w:val="a"/>
    <w:qFormat/>
    <w:rsid w:val="00987525"/>
    <w:pPr>
      <w:widowControl w:val="0"/>
      <w:suppressAutoHyphens w:val="0"/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1d">
    <w:name w:val="Заголовок таблицы ссылок1"/>
    <w:basedOn w:val="1"/>
    <w:next w:val="a"/>
    <w:qFormat/>
    <w:rsid w:val="00987525"/>
    <w:pPr>
      <w:spacing w:line="252" w:lineRule="auto"/>
    </w:pPr>
    <w:rPr>
      <w:rFonts w:eastAsia="Times New Roman" w:cs="Times New Roman"/>
      <w:lang w:eastAsia="zh-CN"/>
    </w:rPr>
  </w:style>
  <w:style w:type="numbering" w:customStyle="1" w:styleId="1e">
    <w:name w:val="Нет списка1"/>
    <w:uiPriority w:val="99"/>
    <w:semiHidden/>
    <w:unhideWhenUsed/>
    <w:qFormat/>
    <w:rsid w:val="00342660"/>
  </w:style>
  <w:style w:type="table" w:styleId="aff">
    <w:name w:val="Table Grid"/>
    <w:basedOn w:val="a1"/>
    <w:uiPriority w:val="39"/>
    <w:rsid w:val="0034266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7525"/>
    <w:rPr>
      <w:rFonts w:asciiTheme="minorHAnsi" w:eastAsia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10914</Words>
  <Characters>62214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SW Tech AIO</cp:lastModifiedBy>
  <cp:revision>31</cp:revision>
  <cp:lastPrinted>2025-01-10T12:52:00Z</cp:lastPrinted>
  <dcterms:created xsi:type="dcterms:W3CDTF">2022-01-10T07:58:00Z</dcterms:created>
  <dcterms:modified xsi:type="dcterms:W3CDTF">2025-01-10T12:55:00Z</dcterms:modified>
  <dc:language>ru-RU</dc:language>
</cp:coreProperties>
</file>