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1"/>
        <w:numPr>
          <w:ilvl w:val="0"/>
          <w:numId w:val="3"/>
        </w:numPr>
        <w:spacing w:before="120" w:after="0"/>
        <w:ind w:left="1701" w:right="0" w:hanging="0"/>
        <w:jc w:val="left"/>
        <w:rPr>
          <w:rFonts w:ascii="Times New Roman" w:hAnsi="Times New Roman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9455" cy="899160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3"/>
        </w:numPr>
        <w:spacing w:lineRule="auto" w:line="276" w:before="240" w:after="0"/>
        <w:ind w:left="2410" w:right="0" w:hanging="0"/>
        <w:jc w:val="left"/>
        <w:rPr>
          <w:rFonts w:ascii="Times New Roman" w:hAnsi="Times New Roman"/>
        </w:rPr>
      </w:pPr>
      <w:r>
        <w:rPr>
          <w:sz w:val="46"/>
          <w:szCs w:val="46"/>
          <w:lang w:val="en-US"/>
        </w:rPr>
        <w:t xml:space="preserve">      </w:t>
      </w:r>
      <w:r>
        <w:rPr>
          <w:sz w:val="46"/>
          <w:szCs w:val="46"/>
        </w:rPr>
        <w:t>ПОСТАНОВЛЕНИЕ</w:t>
      </w:r>
    </w:p>
    <w:p>
      <w:pPr>
        <w:pStyle w:val="Normal"/>
        <w:tabs>
          <w:tab w:val="clear" w:pos="708"/>
          <w:tab w:val="left" w:pos="8325" w:leader="none"/>
        </w:tabs>
        <w:spacing w:lineRule="auto" w:line="276"/>
        <w:rPr/>
      </w:pPr>
      <w:r>
        <w:rPr>
          <w:lang w:val="en-US"/>
        </w:rPr>
        <w:tab/>
      </w:r>
    </w:p>
    <w:p>
      <w:pPr>
        <w:pStyle w:val="Normal"/>
        <w:spacing w:lineRule="auto" w:line="276" w:before="60" w:after="0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>
        <w:rPr>
          <w:b/>
          <w:bCs/>
          <w:sz w:val="28"/>
          <w:szCs w:val="28"/>
        </w:rPr>
        <w:t>от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04.06.2025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535</w:t>
      </w:r>
    </w:p>
    <w:p>
      <w:pPr>
        <w:pStyle w:val="Normal"/>
        <w:spacing w:before="60" w:after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before="60" w:after="0"/>
        <w:ind w:left="0" w:right="3572" w:hanging="0"/>
        <w:jc w:val="lef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851" w:leader="none"/>
        </w:tabs>
        <w:suppressAutoHyphens w:val="true"/>
        <w:bidi w:val="0"/>
        <w:spacing w:before="0" w:after="0"/>
        <w:ind w:left="0" w:right="4535" w:hanging="0"/>
        <w:jc w:val="both"/>
        <w:rPr>
          <w:sz w:val="28"/>
        </w:rPr>
      </w:pPr>
      <w:r>
        <w:rPr>
          <w:sz w:val="28"/>
        </w:rPr>
        <w:t>О проведении на территории городского округа Фрязино Московской области мероприятия «Открытие купального сезона»</w:t>
      </w:r>
    </w:p>
    <w:p>
      <w:pPr>
        <w:pStyle w:val="Style14"/>
        <w:spacing w:before="0" w:after="0"/>
        <w:ind w:right="4251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14"/>
        <w:spacing w:before="0" w:after="0"/>
        <w:ind w:right="4251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851" w:leader="none"/>
        </w:tabs>
        <w:suppressAutoHyphens w:val="true"/>
        <w:bidi w:val="0"/>
        <w:spacing w:before="0" w:after="0"/>
        <w:ind w:left="0" w:right="0" w:firstLine="850"/>
        <w:jc w:val="both"/>
        <w:rPr>
          <w:sz w:val="28"/>
        </w:rPr>
      </w:pPr>
      <w:r>
        <w:rPr>
          <w:sz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Администрации городского округа Фрязино </w:t>
        <w:br/>
        <w:t>от 29.12.2022 № 986 «Об утверждении муниципальной программы городского округа Фрязино Московской области «Культура и туризм» на 2023-2027 годы», руководствуясь Уставом городского округа Фрязино Московской области,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spacing w:val="80"/>
          <w:sz w:val="28"/>
          <w:szCs w:val="28"/>
        </w:rPr>
      </w:pPr>
      <w:r>
        <w:rPr>
          <w:spacing w:val="80"/>
          <w:sz w:val="28"/>
          <w:szCs w:val="28"/>
        </w:rPr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Cs/>
        </w:rPr>
      </w:pPr>
      <w:r>
        <w:rPr>
          <w:b/>
          <w:bCs/>
          <w:spacing w:val="80"/>
          <w:sz w:val="28"/>
          <w:szCs w:val="28"/>
        </w:rPr>
        <w:t>постановляю</w:t>
      </w:r>
      <w:r>
        <w:rPr>
          <w:b/>
          <w:bCs/>
          <w:sz w:val="28"/>
          <w:szCs w:val="28"/>
        </w:rPr>
        <w:t>: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 xml:space="preserve">Управлению культуры, спорта и молодежной политики администрации городского округа Фрязино </w:t>
      </w:r>
      <w:r>
        <w:rPr>
          <w:sz w:val="28"/>
          <w:szCs w:val="28"/>
        </w:rPr>
        <w:t>организовать и провести с 11.00 до 12.00 часов 06.06.2025 на территории городского округа Фрязино Московской области мероприятие «Открытие купального сезона», посвященное открытию купального сезона на Озере Большое (далее – Мероприятие).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>Утвердить план проведения Мероприятия (прилагается).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 xml:space="preserve">МКУ «ЕДДС г. Фрязино» обеспечить оперативное реагирование дежурного персонала ЕДДС на все случаи предпосылок возникновения чрезвычайных ситуаций (в том числе, на обращения и сообщения жителей города), а также взаимодействие с правоохранительными органами и службами экстренного реагирования, в том числе при угрозе или проведении террористического акта. 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 xml:space="preserve">Рекомендовать МУ МВД России «Щёлковское» обеспечить соблюдение общественного порядка и безопасности граждан в период проведения Мероприятия. 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 xml:space="preserve">Уведомить ГБУЗ МО «Московская областная станция скорой медицинской помощи» о проведении Мероприятия. 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</w:rPr>
        <w:t xml:space="preserve">Опубликовать настоящее постановление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 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7"/>
        </w:rPr>
        <w:t>Назначить ответственным за исполнение настоящего постановления начальника управления культуры, спорта и молодежной политики администрации городского округа Фрязино Шмидт Е.Л.</w:t>
      </w:r>
    </w:p>
    <w:p>
      <w:pPr>
        <w:pStyle w:val="Normal"/>
        <w:widowControl/>
        <w:numPr>
          <w:ilvl w:val="0"/>
          <w:numId w:val="2"/>
        </w:numPr>
        <w:tabs>
          <w:tab w:val="clear" w:pos="708"/>
          <w:tab w:val="left" w:pos="851" w:leader="none"/>
        </w:tabs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sz w:val="28"/>
          <w:szCs w:val="27"/>
        </w:rPr>
        <w:t>Контроль за исполнением настоящего постановления возложить на заместителя главы городского округа Фрязино Шувалову Ю.М.</w:t>
      </w:r>
    </w:p>
    <w:p>
      <w:pPr>
        <w:sectPr>
          <w:type w:val="nextPage"/>
          <w:pgSz w:w="11906" w:h="16838"/>
          <w:pgMar w:left="1701" w:right="567" w:gutter="0" w:header="0" w:top="1134" w:footer="0" w:bottom="1361"/>
          <w:pgNumType w:fmt="decimal"/>
          <w:formProt w:val="false"/>
          <w:textDirection w:val="lrTb"/>
          <w:docGrid w:type="default" w:linePitch="360" w:charSpace="0"/>
        </w:sectPr>
        <w:pStyle w:val="Normal"/>
        <w:spacing w:lineRule="auto" w:line="240" w:before="720" w:after="0"/>
        <w:rPr/>
      </w:pPr>
      <w:r>
        <w:rPr>
          <w:sz w:val="28"/>
        </w:rPr>
        <w:t>Глава городского округа Фрязино                                                       Д.Р. Воробьев</w:t>
      </w:r>
      <w:r>
        <w:br w:type="page"/>
      </w:r>
    </w:p>
    <w:p>
      <w:pPr>
        <w:pStyle w:val="Normal"/>
        <w:spacing w:lineRule="auto" w:line="276"/>
        <w:ind w:left="5387" w:hanging="0"/>
        <w:rPr>
          <w:sz w:val="28"/>
        </w:rPr>
      </w:pPr>
      <w:r>
        <w:rPr>
          <w:sz w:val="28"/>
        </w:rPr>
        <w:t xml:space="preserve">УТВЕРЖДЕН </w:t>
      </w:r>
    </w:p>
    <w:p>
      <w:pPr>
        <w:pStyle w:val="Normal"/>
        <w:spacing w:lineRule="auto" w:line="276"/>
        <w:ind w:left="5387" w:hanging="0"/>
        <w:rPr>
          <w:sz w:val="28"/>
        </w:rPr>
      </w:pPr>
      <w:r>
        <w:rPr>
          <w:sz w:val="28"/>
        </w:rPr>
        <w:t>постановлением Администрации</w:t>
      </w:r>
    </w:p>
    <w:p>
      <w:pPr>
        <w:pStyle w:val="Normal"/>
        <w:spacing w:lineRule="auto" w:line="276"/>
        <w:ind w:left="5387" w:hanging="0"/>
        <w:rPr>
          <w:sz w:val="28"/>
        </w:rPr>
      </w:pPr>
      <w:r>
        <w:rPr>
          <w:sz w:val="28"/>
        </w:rPr>
        <w:t>городского округа Фрязино</w:t>
      </w:r>
    </w:p>
    <w:p>
      <w:pPr>
        <w:pStyle w:val="Normal"/>
        <w:spacing w:lineRule="auto" w:line="360"/>
        <w:ind w:left="5387" w:hanging="0"/>
        <w:rPr>
          <w:sz w:val="28"/>
        </w:rPr>
      </w:pPr>
      <w:r>
        <w:rPr>
          <w:sz w:val="28"/>
        </w:rPr>
        <w:t xml:space="preserve">от </w:t>
      </w:r>
      <w:r>
        <w:rPr>
          <w:sz w:val="28"/>
        </w:rPr>
        <w:t>04.06.2025</w:t>
      </w:r>
      <w:r>
        <w:rPr>
          <w:sz w:val="28"/>
        </w:rPr>
        <w:t xml:space="preserve"> № </w:t>
      </w:r>
      <w:r>
        <w:rPr>
          <w:sz w:val="28"/>
        </w:rPr>
        <w:t>535</w:t>
      </w:r>
    </w:p>
    <w:p>
      <w:pPr>
        <w:pStyle w:val="Normal"/>
        <w:spacing w:lineRule="auto" w:line="360"/>
        <w:ind w:left="5387" w:hanging="0"/>
        <w:rPr>
          <w:sz w:val="28"/>
        </w:rPr>
      </w:pPr>
      <w:r>
        <w:rPr>
          <w:sz w:val="28"/>
        </w:rPr>
      </w:r>
    </w:p>
    <w:p>
      <w:pPr>
        <w:pStyle w:val="Normal"/>
        <w:spacing w:lineRule="auto" w:line="360"/>
        <w:ind w:left="5387" w:hanging="0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851" w:leader="none"/>
        </w:tabs>
        <w:jc w:val="center"/>
        <w:rPr/>
      </w:pPr>
      <w:r>
        <w:rPr>
          <w:sz w:val="28"/>
        </w:rPr>
        <w:t>ПЛАН</w:t>
      </w:r>
    </w:p>
    <w:p>
      <w:pPr>
        <w:pStyle w:val="Normal"/>
        <w:tabs>
          <w:tab w:val="clear" w:pos="708"/>
          <w:tab w:val="left" w:pos="851" w:leader="none"/>
        </w:tabs>
        <w:jc w:val="center"/>
        <w:rPr>
          <w:sz w:val="28"/>
        </w:rPr>
      </w:pPr>
      <w:r>
        <w:rPr>
          <w:sz w:val="28"/>
        </w:rPr>
      </w:r>
    </w:p>
    <w:p>
      <w:pPr>
        <w:pStyle w:val="Normal"/>
        <w:tabs>
          <w:tab w:val="clear" w:pos="708"/>
          <w:tab w:val="left" w:pos="851" w:leader="none"/>
        </w:tabs>
        <w:jc w:val="center"/>
        <w:rPr/>
      </w:pPr>
      <w:r>
        <w:rPr>
          <w:sz w:val="28"/>
        </w:rPr>
        <w:t>проведения на территории городского округа Фрязино Московской</w:t>
      </w:r>
    </w:p>
    <w:p>
      <w:pPr>
        <w:pStyle w:val="Normal"/>
        <w:tabs>
          <w:tab w:val="clear" w:pos="708"/>
          <w:tab w:val="left" w:pos="851" w:leader="none"/>
        </w:tabs>
        <w:jc w:val="center"/>
        <w:rPr/>
      </w:pPr>
      <w:r>
        <w:rPr>
          <w:sz w:val="28"/>
          <w:szCs w:val="26"/>
        </w:rPr>
        <w:t>области мероприятия «Открытие купального сезона»</w:t>
      </w:r>
    </w:p>
    <w:p>
      <w:pPr>
        <w:pStyle w:val="Normal"/>
        <w:spacing w:lineRule="auto" w:line="276"/>
        <w:jc w:val="center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9311" w:type="dxa"/>
        <w:jc w:val="left"/>
        <w:tblInd w:w="13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500"/>
        <w:gridCol w:w="3537"/>
        <w:gridCol w:w="3274"/>
      </w:tblGrid>
      <w:tr>
        <w:trPr>
          <w:trHeight w:val="568" w:hRule="atLeast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Время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Ответственное лицо</w:t>
            </w:r>
          </w:p>
        </w:tc>
      </w:tr>
      <w:tr>
        <w:trPr>
          <w:trHeight w:val="557" w:hRule="atLeast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6"/>
              </w:rPr>
            </w:pPr>
            <w:r>
              <w:rPr>
                <w:szCs w:val="26"/>
              </w:rPr>
              <w:t>11.00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tabs>
                <w:tab w:val="clear" w:pos="708"/>
                <w:tab w:val="left" w:pos="666" w:leader="none"/>
              </w:tabs>
              <w:spacing w:lineRule="auto" w:line="360"/>
              <w:jc w:val="center"/>
              <w:rPr>
                <w:szCs w:val="26"/>
              </w:rPr>
            </w:pPr>
            <w:r>
              <w:rPr>
                <w:szCs w:val="26"/>
              </w:rPr>
              <w:t>Флешмоб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6"/>
              </w:rPr>
            </w:pPr>
            <w:r>
              <w:rPr>
                <w:szCs w:val="26"/>
              </w:rPr>
              <w:t>Шмидт Е.Л.</w:t>
            </w:r>
          </w:p>
        </w:tc>
      </w:tr>
      <w:tr>
        <w:trPr>
          <w:trHeight w:val="570" w:hRule="atLeast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11.10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Веселые старты для детей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6"/>
              </w:rPr>
              <w:t>Шульга Е.Л.</w:t>
            </w:r>
          </w:p>
        </w:tc>
      </w:tr>
      <w:tr>
        <w:trPr>
          <w:trHeight w:val="578" w:hRule="atLeast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11.30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Концертная программа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6"/>
              </w:rPr>
              <w:t>Шульга Е.Л.</w:t>
            </w:r>
          </w:p>
        </w:tc>
      </w:tr>
      <w:tr>
        <w:trPr>
          <w:trHeight w:val="596" w:hRule="atLeast"/>
        </w:trPr>
        <w:tc>
          <w:tcPr>
            <w:tcW w:w="2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12.00</w:t>
            </w:r>
          </w:p>
        </w:tc>
        <w:tc>
          <w:tcPr>
            <w:tcW w:w="3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pacing w:lineRule="auto" w:line="360"/>
              <w:jc w:val="center"/>
              <w:rPr>
                <w:szCs w:val="28"/>
              </w:rPr>
            </w:pPr>
            <w:r>
              <w:rPr>
                <w:szCs w:val="28"/>
              </w:rPr>
              <w:t>Завершение мероприятия</w:t>
            </w:r>
          </w:p>
        </w:tc>
        <w:tc>
          <w:tcPr>
            <w:tcW w:w="3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szCs w:val="26"/>
              </w:rPr>
              <w:t>Шмидт Е.Л.</w:t>
            </w:r>
          </w:p>
        </w:tc>
      </w:tr>
    </w:tbl>
    <w:p>
      <w:pPr>
        <w:pStyle w:val="Normal"/>
        <w:spacing w:lineRule="auto" w:line="27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>
      <w:pPr>
        <w:pStyle w:val="Normal"/>
        <w:spacing w:lineRule="auto" w:line="276"/>
        <w:ind w:firstLine="709"/>
        <w:rPr>
          <w:sz w:val="26"/>
          <w:szCs w:val="26"/>
        </w:rPr>
      </w:pPr>
      <w:r>
        <w:rPr>
          <w:sz w:val="26"/>
          <w:szCs w:val="26"/>
        </w:rPr>
      </w:r>
    </w:p>
    <w:sectPr>
      <w:type w:val="nextPage"/>
      <w:pgSz w:w="11906" w:h="16838"/>
      <w:pgMar w:left="1701" w:right="567" w:gutter="0" w:header="0" w:top="1134" w:footer="0" w:bottom="1559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Calibri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269" w:hanging="0"/>
      </w:pPr>
      <w:rPr/>
    </w:lvl>
  </w:abstractNum>
  <w:abstractNum w:abstractNumId="2"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142"/>
      </w:pPr>
      <w:rPr>
        <w:sz w:val="28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720" w:hanging="360"/>
      </w:pPr>
      <w:rPr/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  <w:rPr/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  <w:rPr/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  <w:rPr/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  <w:rPr/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20"/>
  <w:displayBackgroundShape/>
  <w:embedSystemFonts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zh-CN" w:bidi="ar-SA"/>
    </w:rPr>
  </w:style>
  <w:style w:type="paragraph" w:styleId="1">
    <w:name w:val="Heading 1"/>
    <w:basedOn w:val="Normal"/>
    <w:next w:val="Normal"/>
    <w:qFormat/>
    <w:pPr>
      <w:keepNext w:val="true"/>
      <w:numPr>
        <w:ilvl w:val="0"/>
        <w:numId w:val="1"/>
      </w:numPr>
      <w:jc w:val="center"/>
      <w:outlineLvl w:val="0"/>
    </w:pPr>
    <w:rPr>
      <w:sz w:val="32"/>
    </w:rPr>
  </w:style>
  <w:style w:type="paragraph" w:styleId="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Normal"/>
    <w:next w:val="Normal"/>
    <w:qFormat/>
    <w:pPr>
      <w:keepNext w:val="true"/>
      <w:numPr>
        <w:ilvl w:val="2"/>
        <w:numId w:val="1"/>
      </w:numPr>
      <w:spacing w:before="60" w:after="0"/>
      <w:jc w:val="center"/>
      <w:outlineLvl w:val="2"/>
    </w:pPr>
    <w:rPr>
      <w:b/>
      <w:bCs/>
      <w:sz w:val="4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сновной шрифт абзаца1"/>
    <w:qFormat/>
    <w:rPr/>
  </w:style>
  <w:style w:type="character" w:styleId="Style11">
    <w:name w:val="Символ нумерации"/>
    <w:qFormat/>
    <w:rPr/>
  </w:style>
  <w:style w:type="character" w:styleId="31">
    <w:name w:val="Заголовок 3 Знак"/>
    <w:qFormat/>
    <w:rPr>
      <w:b/>
      <w:bCs/>
      <w:sz w:val="44"/>
      <w:szCs w:val="24"/>
      <w:lang w:eastAsia="zh-CN"/>
    </w:rPr>
  </w:style>
  <w:style w:type="character" w:styleId="12">
    <w:name w:val="Заголовок 1 Знак"/>
    <w:qFormat/>
    <w:rPr>
      <w:sz w:val="32"/>
      <w:szCs w:val="24"/>
      <w:lang w:eastAsia="zh-CN"/>
    </w:rPr>
  </w:style>
  <w:style w:type="character" w:styleId="21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12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cs="Mangal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Style18">
    <w:name w:val="Title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aption1">
    <w:name w:val="caption1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styleId="13" w:customStyle="1">
    <w:name w:val="Указатель1"/>
    <w:basedOn w:val="Normal"/>
    <w:qFormat/>
    <w:pPr>
      <w:suppressLineNumbers/>
    </w:pPr>
    <w:rPr>
      <w:rFonts w:cs="Mangal"/>
    </w:rPr>
  </w:style>
  <w:style w:type="paragraph" w:styleId="Style19">
    <w:name w:val="Колонтитул"/>
    <w:basedOn w:val="Normal"/>
    <w:qFormat/>
    <w:pPr/>
    <w:rPr/>
  </w:style>
  <w:style w:type="paragraph" w:styleId="Style20">
    <w:name w:val="Head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ConsPlusNormal" w:customStyle="1">
    <w:name w:val="ConsPlusNormal"/>
    <w:qFormat/>
    <w:rsid w:val="00372892"/>
    <w:pPr>
      <w:widowControl w:val="false"/>
      <w:suppressAutoHyphens w:val="true"/>
      <w:bidi w:val="0"/>
      <w:spacing w:before="0" w:after="0"/>
      <w:ind w:firstLine="720"/>
      <w:jc w:val="left"/>
    </w:pPr>
    <w:rPr>
      <w:rFonts w:ascii="Arial" w:hAnsi="Arial" w:eastAsia="Times New Roman" w:cs="Arial"/>
      <w:color w:val="auto"/>
      <w:kern w:val="0"/>
      <w:sz w:val="20"/>
      <w:szCs w:val="20"/>
      <w:lang w:val="ru-RU" w:eastAsia="zh-CN" w:bidi="ar-SA"/>
    </w:rPr>
  </w:style>
  <w:style w:type="paragraph" w:styleId="Style22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4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ListParagraph">
    <w:name w:val="List Paragraph"/>
    <w:basedOn w:val="Normal"/>
    <w:qFormat/>
    <w:pPr>
      <w:spacing w:before="0" w:after="0"/>
      <w:ind w:left="720" w:hanging="0"/>
      <w:contextualSpacing/>
    </w:pPr>
    <w:rPr/>
  </w:style>
  <w:style w:type="paragraph" w:styleId="Style23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24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25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5">
    <w:name w:val="Название объекта1"/>
    <w:basedOn w:val="Normal"/>
    <w:qFormat/>
    <w:pPr>
      <w:spacing w:before="120" w:after="120"/>
    </w:pPr>
    <w:rPr>
      <w:rFonts w:cs="Mangal"/>
      <w:i/>
      <w:iCs/>
    </w:rPr>
  </w:style>
  <w:style w:type="paragraph" w:styleId="22">
    <w:name w:val="Указатель2"/>
    <w:basedOn w:val="Normal"/>
    <w:qFormat/>
    <w:pPr/>
    <w:rPr>
      <w:rFonts w:cs="Mangal"/>
    </w:rPr>
  </w:style>
  <w:style w:type="paragraph" w:styleId="Style26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Application>LibreOffice/7.5.7.1$Windows_X86_64 LibreOffice_project/47eb0cf7efbacdee9b19ae25d6752381ede23126</Application>
  <AppVersion>15.0000</AppVersion>
  <Pages>3</Pages>
  <Words>304</Words>
  <Characters>2244</Characters>
  <CharactersWithSpaces>2586</CharactersWithSpaces>
  <Paragraphs>39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dc:description/>
  <dc:language>ru-RU</dc:language>
  <cp:lastModifiedBy/>
  <dcterms:modified xsi:type="dcterms:W3CDTF">2025-06-05T14:57:16Z</dcterms:modified>
  <cp:revision>8</cp:revision>
  <dc:subject/>
  <dc:title>РУКОВОДИТЕЛЬ АДМИНИСТРАЦИИ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