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80" w:rsidRDefault="009B0780" w:rsidP="009B0780">
      <w:pPr>
        <w:widowControl w:val="0"/>
        <w:ind w:left="5103"/>
        <w:jc w:val="both"/>
        <w:rPr>
          <w:rFonts w:ascii="Times New Roman" w:eastAsia="Microsoft YaHei" w:hAnsi="Times New Roman"/>
          <w:sz w:val="28"/>
          <w:szCs w:val="28"/>
        </w:rPr>
      </w:pPr>
      <w:r>
        <w:rPr>
          <w:rFonts w:ascii="Times New Roman" w:eastAsia="Microsoft YaHei" w:hAnsi="Times New Roman"/>
          <w:sz w:val="28"/>
          <w:szCs w:val="28"/>
        </w:rPr>
        <w:t>Приложение 2</w:t>
      </w:r>
    </w:p>
    <w:p w:rsidR="009B0780" w:rsidRPr="00260CD8" w:rsidRDefault="009B0780" w:rsidP="009B0780">
      <w:pPr>
        <w:pStyle w:val="a7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</w:p>
    <w:p w:rsidR="00F54E31" w:rsidRDefault="00B76B4C" w:rsidP="00B76B4C">
      <w:pPr>
        <w:pStyle w:val="a7"/>
        <w:widowControl w:val="0"/>
        <w:spacing w:before="0" w:after="0"/>
        <w:ind w:left="5103"/>
        <w:jc w:val="both"/>
        <w:rPr>
          <w:rFonts w:ascii="Times New Roman" w:hAnsi="Times New Roman" w:cs="Times New Roman"/>
          <w:lang w:eastAsia="ar-SA"/>
        </w:rPr>
      </w:pPr>
      <w:r w:rsidRPr="00B76B4C">
        <w:rPr>
          <w:rFonts w:ascii="Times New Roman" w:hAnsi="Times New Roman" w:cs="Times New Roman"/>
          <w:lang w:eastAsia="ar-SA"/>
        </w:rPr>
        <w:t>от 05.05.2025 № 408</w:t>
      </w:r>
    </w:p>
    <w:p w:rsidR="00B76B4C" w:rsidRPr="00B76B4C" w:rsidRDefault="00B76B4C" w:rsidP="00B76B4C">
      <w:pPr>
        <w:pStyle w:val="a4"/>
        <w:rPr>
          <w:lang w:eastAsia="ar-SA"/>
        </w:rPr>
      </w:pPr>
      <w:bookmarkStart w:id="0" w:name="_GoBack"/>
      <w:bookmarkEnd w:id="0"/>
    </w:p>
    <w:p w:rsidR="00F54E31" w:rsidRDefault="00E15914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F54E31" w:rsidRDefault="00E15914">
      <w:pPr>
        <w:pStyle w:val="a6"/>
        <w:spacing w:line="276" w:lineRule="auto"/>
        <w:outlineLvl w:val="1"/>
      </w:pPr>
      <w:bookmarkStart w:id="1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1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F54E31" w:rsidRDefault="00E15914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«Согласование установки средства размещения информации на территории</w:t>
      </w:r>
      <w:r w:rsidR="009B0780" w:rsidRPr="009B0780">
        <w:rPr>
          <w:rFonts w:cs="Times New Roman"/>
          <w:lang w:eastAsia="ar-SA"/>
        </w:rPr>
        <w:t xml:space="preserve"> </w:t>
      </w:r>
      <w:r w:rsidR="009B0780" w:rsidRPr="009B0780">
        <w:rPr>
          <w:rStyle w:val="2"/>
          <w:sz w:val="28"/>
          <w:szCs w:val="28"/>
          <w:lang w:eastAsia="en-US" w:bidi="ar-SA"/>
        </w:rPr>
        <w:t>городского округа Фрязино</w:t>
      </w:r>
      <w:r>
        <w:rPr>
          <w:rStyle w:val="2"/>
          <w:sz w:val="28"/>
          <w:szCs w:val="28"/>
          <w:lang w:eastAsia="en-US" w:bidi="ar-SA"/>
        </w:rPr>
        <w:t xml:space="preserve"> Московской области»</w:t>
      </w:r>
    </w:p>
    <w:p w:rsidR="00F54E31" w:rsidRDefault="00F54E31">
      <w:pPr>
        <w:sectPr w:rsidR="00F54E31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9B0780" w:rsidRDefault="009B0780">
      <w:pPr>
        <w:pStyle w:val="a6"/>
        <w:spacing w:line="276" w:lineRule="auto"/>
        <w:rPr>
          <w:rStyle w:val="2"/>
          <w:sz w:val="28"/>
          <w:szCs w:val="28"/>
          <w:lang w:eastAsia="en-US" w:bidi="ar-SA"/>
        </w:rPr>
      </w:pPr>
    </w:p>
    <w:p w:rsidR="00F54E31" w:rsidRDefault="00E15914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F54E31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54E31" w:rsidRDefault="00E1591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Pr="009B0780" w:rsidRDefault="00E1591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B0780">
        <w:rPr>
          <w:rFonts w:ascii="Times New Roman" w:hAnsi="Times New Roman"/>
          <w:iCs/>
          <w:sz w:val="28"/>
          <w:szCs w:val="28"/>
          <w:lang w:eastAsia="ru-RU"/>
        </w:rPr>
        <w:lastRenderedPageBreak/>
        <w:t>(ФИО (последнее при</w:t>
      </w:r>
      <w:r w:rsidRPr="009B0780">
        <w:rPr>
          <w:rStyle w:val="2"/>
          <w:b w:val="0"/>
          <w:iCs/>
          <w:sz w:val="28"/>
          <w:szCs w:val="28"/>
          <w:lang w:eastAsia="en-US" w:bidi="ar-SA"/>
        </w:rPr>
        <w:t> </w:t>
      </w:r>
      <w:r w:rsidRPr="009B0780">
        <w:rPr>
          <w:rFonts w:ascii="Times New Roman" w:hAnsi="Times New Roman"/>
          <w:iCs/>
          <w:sz w:val="28"/>
          <w:szCs w:val="28"/>
          <w:lang w:eastAsia="ru-RU"/>
        </w:rPr>
        <w:t xml:space="preserve">наличии) </w:t>
      </w:r>
      <w:proofErr w:type="gramEnd"/>
    </w:p>
    <w:p w:rsidR="00F54E31" w:rsidRPr="009B0780" w:rsidRDefault="00E15914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9B0780">
        <w:rPr>
          <w:rFonts w:ascii="Times New Roman" w:hAnsi="Times New Roman"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F54E31" w:rsidRPr="009B0780" w:rsidRDefault="00E15914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9B0780">
        <w:rPr>
          <w:rFonts w:ascii="Times New Roman" w:hAnsi="Times New Roman"/>
          <w:iCs/>
          <w:sz w:val="28"/>
          <w:szCs w:val="28"/>
          <w:lang w:eastAsia="ru-RU"/>
        </w:rPr>
        <w:t>предпринимателя или</w:t>
      </w:r>
      <w:r w:rsidRPr="009B0780">
        <w:rPr>
          <w:rStyle w:val="2"/>
          <w:b w:val="0"/>
          <w:iCs/>
          <w:sz w:val="28"/>
          <w:szCs w:val="28"/>
          <w:lang w:eastAsia="en-US" w:bidi="ar-SA"/>
        </w:rPr>
        <w:t> </w:t>
      </w:r>
      <w:proofErr w:type="gramStart"/>
      <w:r w:rsidRPr="009B0780">
        <w:rPr>
          <w:rFonts w:ascii="Times New Roman" w:hAnsi="Times New Roman"/>
          <w:iCs/>
          <w:sz w:val="28"/>
          <w:szCs w:val="28"/>
          <w:lang w:eastAsia="ru-RU"/>
        </w:rPr>
        <w:t>полное</w:t>
      </w:r>
      <w:proofErr w:type="gramEnd"/>
    </w:p>
    <w:p w:rsidR="00F54E31" w:rsidRPr="009B0780" w:rsidRDefault="00E15914">
      <w:pPr>
        <w:spacing w:line="276" w:lineRule="auto"/>
        <w:ind w:firstLine="5245"/>
        <w:rPr>
          <w:rFonts w:ascii="Times New Roman" w:hAnsi="Times New Roman"/>
          <w:iCs/>
          <w:sz w:val="28"/>
          <w:szCs w:val="28"/>
          <w:lang w:eastAsia="ru-RU"/>
        </w:rPr>
      </w:pPr>
      <w:r w:rsidRPr="009B0780">
        <w:rPr>
          <w:rFonts w:ascii="Times New Roman" w:hAnsi="Times New Roman"/>
          <w:iCs/>
          <w:sz w:val="28"/>
          <w:szCs w:val="28"/>
          <w:lang w:eastAsia="ru-RU"/>
        </w:rPr>
        <w:t>наименование юридического лица)</w:t>
      </w: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F54E31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F54E31" w:rsidRDefault="00E15914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F54E31" w:rsidRDefault="00E15914">
      <w:pPr>
        <w:pStyle w:val="a6"/>
        <w:spacing w:line="276" w:lineRule="auto"/>
      </w:pPr>
      <w:r>
        <w:rPr>
          <w:rStyle w:val="2"/>
          <w:sz w:val="28"/>
          <w:szCs w:val="28"/>
        </w:rPr>
        <w:t>«Согласование установки ср</w:t>
      </w:r>
      <w:r w:rsidR="009B0780">
        <w:rPr>
          <w:rStyle w:val="2"/>
          <w:sz w:val="28"/>
          <w:szCs w:val="28"/>
        </w:rPr>
        <w:t xml:space="preserve">едства размещения информации на </w:t>
      </w:r>
      <w:r>
        <w:rPr>
          <w:rStyle w:val="2"/>
          <w:sz w:val="28"/>
          <w:szCs w:val="28"/>
        </w:rPr>
        <w:t>территории</w:t>
      </w:r>
      <w:r w:rsidR="009B0780" w:rsidRPr="009B0780">
        <w:rPr>
          <w:rStyle w:val="2"/>
          <w:sz w:val="28"/>
          <w:szCs w:val="28"/>
          <w:lang w:eastAsia="en-US" w:bidi="ar-SA"/>
        </w:rPr>
        <w:t xml:space="preserve"> городского округа Фрязино</w:t>
      </w:r>
      <w:r w:rsidR="009B0780">
        <w:rPr>
          <w:rStyle w:val="2"/>
          <w:sz w:val="28"/>
          <w:szCs w:val="28"/>
        </w:rPr>
        <w:t xml:space="preserve"> Московской </w:t>
      </w:r>
      <w:r>
        <w:rPr>
          <w:rStyle w:val="2"/>
          <w:sz w:val="28"/>
          <w:szCs w:val="28"/>
        </w:rPr>
        <w:t>области»</w:t>
      </w:r>
    </w:p>
    <w:p w:rsidR="00F54E31" w:rsidRDefault="00F54E31">
      <w:pPr>
        <w:pStyle w:val="a6"/>
        <w:spacing w:line="276" w:lineRule="auto"/>
        <w:rPr>
          <w:rStyle w:val="2"/>
        </w:rPr>
      </w:pP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9B0780">
      <w:pPr>
        <w:pStyle w:val="a6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</w:t>
      </w:r>
      <w:r w:rsidR="00E15914">
        <w:rPr>
          <w:rStyle w:val="2"/>
          <w:sz w:val="28"/>
          <w:szCs w:val="28"/>
          <w:lang w:eastAsia="en-US" w:bidi="ar-SA"/>
        </w:rPr>
        <w:t>_</w:t>
      </w:r>
      <w:r>
        <w:rPr>
          <w:rStyle w:val="2"/>
          <w:sz w:val="28"/>
          <w:szCs w:val="28"/>
          <w:lang w:eastAsia="en-US" w:bidi="ar-SA"/>
        </w:rPr>
        <w:t>_</w:t>
      </w:r>
      <w:r w:rsidR="00E15914">
        <w:rPr>
          <w:rStyle w:val="2"/>
          <w:sz w:val="28"/>
          <w:szCs w:val="28"/>
          <w:lang w:eastAsia="en-US" w:bidi="ar-SA"/>
        </w:rPr>
        <w:t xml:space="preserve">___ </w:t>
      </w:r>
      <w:r>
        <w:rPr>
          <w:rStyle w:val="2"/>
          <w:bCs/>
          <w:iCs/>
          <w:sz w:val="28"/>
          <w:szCs w:val="28"/>
          <w:lang w:eastAsia="en-US" w:bidi="ar-SA"/>
        </w:rPr>
        <w:t xml:space="preserve">(указать наименование и </w:t>
      </w:r>
      <w:r w:rsidR="00E15914" w:rsidRPr="009B0780">
        <w:rPr>
          <w:rStyle w:val="2"/>
          <w:bCs/>
          <w:iCs/>
          <w:sz w:val="28"/>
          <w:szCs w:val="28"/>
          <w:lang w:eastAsia="en-US" w:bidi="ar-SA"/>
        </w:rPr>
        <w:t>состав реквизитов нормативного правового акта Российской Ф</w:t>
      </w:r>
      <w:r>
        <w:rPr>
          <w:rStyle w:val="2"/>
          <w:bCs/>
          <w:iCs/>
          <w:sz w:val="28"/>
          <w:szCs w:val="28"/>
          <w:lang w:eastAsia="en-US" w:bidi="ar-SA"/>
        </w:rPr>
        <w:t xml:space="preserve">едерации, Московской области, в </w:t>
      </w:r>
      <w:r w:rsidR="00E15914" w:rsidRPr="009B0780">
        <w:rPr>
          <w:rStyle w:val="2"/>
          <w:bCs/>
          <w:iCs/>
          <w:sz w:val="28"/>
          <w:szCs w:val="28"/>
          <w:lang w:eastAsia="en-US" w:bidi="ar-SA"/>
        </w:rPr>
        <w:t>том числе административного ре</w:t>
      </w:r>
      <w:r>
        <w:rPr>
          <w:rStyle w:val="2"/>
          <w:bCs/>
          <w:iCs/>
          <w:sz w:val="28"/>
          <w:szCs w:val="28"/>
          <w:lang w:eastAsia="en-US" w:bidi="ar-SA"/>
        </w:rPr>
        <w:t xml:space="preserve">гламента (далее – Регламент) на </w:t>
      </w:r>
      <w:r w:rsidR="00E15914" w:rsidRPr="009B0780">
        <w:rPr>
          <w:rStyle w:val="2"/>
          <w:bCs/>
          <w:iCs/>
          <w:sz w:val="28"/>
          <w:szCs w:val="28"/>
          <w:lang w:eastAsia="en-US" w:bidi="ar-SA"/>
        </w:rPr>
        <w:t xml:space="preserve">основании которого принято данное решение) 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>Администрация город</w:t>
      </w:r>
      <w:proofErr w:type="gramStart"/>
      <w:r w:rsidR="00E15914" w:rsidRPr="009B0780">
        <w:rPr>
          <w:rStyle w:val="2"/>
          <w:bCs/>
          <w:sz w:val="28"/>
          <w:szCs w:val="28"/>
          <w:lang w:val="en-US" w:eastAsia="en-US" w:bidi="ar-SA"/>
        </w:rPr>
        <w:t>c</w:t>
      </w:r>
      <w:proofErr w:type="gramEnd"/>
      <w:r w:rsidR="00E15914" w:rsidRPr="009B0780">
        <w:rPr>
          <w:rStyle w:val="2"/>
          <w:bCs/>
          <w:sz w:val="28"/>
          <w:szCs w:val="28"/>
          <w:lang w:eastAsia="en-US" w:bidi="ar-SA"/>
        </w:rPr>
        <w:t>кого округа Фрязино Московской области</w:t>
      </w:r>
      <w:r w:rsidR="00E15914" w:rsidRPr="009B0780">
        <w:rPr>
          <w:rStyle w:val="2"/>
          <w:bCs/>
          <w:iCs/>
          <w:sz w:val="28"/>
          <w:szCs w:val="28"/>
          <w:lang w:eastAsia="en-US" w:bidi="ar-SA"/>
        </w:rPr>
        <w:t xml:space="preserve"> 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 w:rsidR="00E15914" w:rsidRPr="009B0780">
        <w:rPr>
          <w:rStyle w:val="2"/>
          <w:b/>
          <w:sz w:val="28"/>
          <w:szCs w:val="28"/>
          <w:lang w:eastAsia="en-US" w:bidi="ar-SA"/>
        </w:rPr>
        <w:t xml:space="preserve"> </w:t>
      </w:r>
      <w:r w:rsidR="00E15914" w:rsidRPr="009B0780">
        <w:rPr>
          <w:rStyle w:val="2"/>
          <w:sz w:val="28"/>
          <w:szCs w:val="28"/>
          <w:lang w:eastAsia="en-US" w:bidi="ar-SA"/>
        </w:rPr>
        <w:t>рассмотрела</w:t>
      </w:r>
      <w:r>
        <w:rPr>
          <w:rStyle w:val="2"/>
          <w:sz w:val="28"/>
          <w:szCs w:val="28"/>
          <w:lang w:eastAsia="en-US" w:bidi="ar-SA"/>
        </w:rPr>
        <w:t xml:space="preserve"> запрос о </w:t>
      </w:r>
      <w:r w:rsidR="00E15914" w:rsidRPr="009B0780">
        <w:rPr>
          <w:rStyle w:val="2"/>
          <w:sz w:val="28"/>
          <w:szCs w:val="28"/>
          <w:lang w:eastAsia="en-US" w:bidi="ar-SA"/>
        </w:rPr>
        <w:t xml:space="preserve">предоставлении муниципальной услуги 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>«Согласование установки ср</w:t>
      </w:r>
      <w:r>
        <w:rPr>
          <w:rStyle w:val="2"/>
          <w:bCs/>
          <w:sz w:val="28"/>
          <w:szCs w:val="28"/>
          <w:lang w:eastAsia="en-US" w:bidi="ar-SA"/>
        </w:rPr>
        <w:t xml:space="preserve">едства размещения информации на 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>территории</w:t>
      </w:r>
      <w:r w:rsidRPr="009B0780">
        <w:rPr>
          <w:rStyle w:val="2"/>
          <w:sz w:val="28"/>
          <w:szCs w:val="28"/>
          <w:lang w:eastAsia="en-US" w:bidi="ar-SA"/>
        </w:rPr>
        <w:t xml:space="preserve"> городского округа Фрязино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 xml:space="preserve"> Московской области»</w:t>
      </w:r>
      <w:r w:rsidR="00E15914" w:rsidRPr="009B0780">
        <w:rPr>
          <w:rStyle w:val="2"/>
          <w:sz w:val="28"/>
          <w:szCs w:val="28"/>
          <w:lang w:eastAsia="en-US" w:bidi="ar-SA"/>
        </w:rPr>
        <w:t xml:space="preserve"> № </w:t>
      </w:r>
      <w:r w:rsidR="00E15914" w:rsidRPr="009B0780"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 w:rsidR="00E15914" w:rsidRPr="009B0780">
        <w:rPr>
          <w:rStyle w:val="2"/>
          <w:sz w:val="28"/>
          <w:szCs w:val="28"/>
          <w:lang w:eastAsia="en-US" w:bidi="ar-SA"/>
        </w:rPr>
        <w:t xml:space="preserve"> (указать регистрационный номер запроса) </w:t>
      </w:r>
      <w:r>
        <w:rPr>
          <w:rStyle w:val="2"/>
          <w:sz w:val="28"/>
          <w:szCs w:val="28"/>
          <w:lang w:eastAsia="en-US" w:bidi="ar-SA"/>
        </w:rPr>
        <w:t xml:space="preserve">(далее </w:t>
      </w:r>
      <w:r w:rsidR="00E15914" w:rsidRPr="009B0780">
        <w:rPr>
          <w:rStyle w:val="2"/>
          <w:sz w:val="28"/>
          <w:szCs w:val="28"/>
          <w:lang w:eastAsia="en-US" w:bidi="ar-SA"/>
        </w:rPr>
        <w:t>– запрос, муниципальная услуга)</w:t>
      </w:r>
      <w:r w:rsidR="00E15914" w:rsidRPr="009B0780">
        <w:rPr>
          <w:rStyle w:val="2"/>
          <w:b/>
          <w:sz w:val="28"/>
          <w:szCs w:val="28"/>
          <w:lang w:eastAsia="en-US" w:bidi="ar-SA"/>
        </w:rPr>
        <w:t xml:space="preserve"> </w:t>
      </w:r>
      <w:r w:rsidR="00E15914" w:rsidRPr="009B0780">
        <w:rPr>
          <w:rStyle w:val="2"/>
          <w:sz w:val="28"/>
          <w:szCs w:val="28"/>
          <w:lang w:eastAsia="en-US" w:bidi="ar-SA"/>
        </w:rPr>
        <w:t>и</w:t>
      </w:r>
      <w:r>
        <w:rPr>
          <w:rStyle w:val="2"/>
          <w:bCs/>
          <w:sz w:val="28"/>
          <w:szCs w:val="28"/>
          <w:lang w:eastAsia="en-US" w:bidi="ar-SA"/>
        </w:rPr>
        <w:t xml:space="preserve"> </w:t>
      </w:r>
      <w:r w:rsidR="00E15914" w:rsidRPr="009B0780">
        <w:rPr>
          <w:rStyle w:val="2"/>
          <w:bCs/>
          <w:sz w:val="28"/>
          <w:szCs w:val="28"/>
          <w:lang w:eastAsia="en-US" w:bidi="ar-SA"/>
        </w:rPr>
        <w:t xml:space="preserve">приняла </w:t>
      </w:r>
      <w:r>
        <w:rPr>
          <w:rStyle w:val="2"/>
          <w:sz w:val="28"/>
          <w:szCs w:val="28"/>
          <w:lang w:eastAsia="en-US" w:bidi="ar-SA"/>
        </w:rPr>
        <w:t xml:space="preserve">решение об отказе в </w:t>
      </w:r>
      <w:r w:rsidR="00E15914" w:rsidRPr="009B0780">
        <w:rPr>
          <w:rStyle w:val="2"/>
          <w:sz w:val="28"/>
          <w:szCs w:val="28"/>
          <w:lang w:eastAsia="en-US" w:bidi="ar-SA"/>
        </w:rPr>
        <w:t>предоставлении муниципальной услуги по следующему</w:t>
      </w:r>
      <w:r w:rsidR="00E15914">
        <w:rPr>
          <w:rStyle w:val="2"/>
          <w:sz w:val="28"/>
          <w:szCs w:val="28"/>
          <w:lang w:eastAsia="en-US" w:bidi="ar-SA"/>
        </w:rPr>
        <w:t xml:space="preserve"> основанию:</w:t>
      </w: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F54E31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соответствующий</w:t>
            </w:r>
          </w:p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 подраздела 19</w:t>
            </w:r>
          </w:p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Регламента, в</w:t>
            </w:r>
            <w:r w:rsidR="009B0780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котором</w:t>
            </w:r>
          </w:p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содержится основание</w:t>
            </w:r>
          </w:p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</w:t>
            </w:r>
            <w:r w:rsidR="009B0780">
              <w:rPr>
                <w:rStyle w:val="2"/>
                <w:sz w:val="28"/>
                <w:szCs w:val="28"/>
                <w:lang w:eastAsia="en-US" w:bidi="ar-SA"/>
              </w:rPr>
              <w:t xml:space="preserve"> </w:t>
            </w:r>
            <w:r w:rsidR="009B0780">
              <w:rPr>
                <w:rStyle w:val="2"/>
                <w:sz w:val="28"/>
                <w:szCs w:val="28"/>
              </w:rPr>
              <w:t xml:space="preserve">отказа в 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>основания для</w:t>
            </w:r>
            <w:r>
              <w:rPr>
                <w:rStyle w:val="2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 xml:space="preserve">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E15914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 w:rsidR="009B0780"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 xml:space="preserve">предоставлении </w:t>
            </w:r>
            <w:r>
              <w:rPr>
                <w:rStyle w:val="2"/>
                <w:sz w:val="28"/>
                <w:szCs w:val="28"/>
              </w:rPr>
              <w:lastRenderedPageBreak/>
              <w:t>муниципальной услуги</w:t>
            </w:r>
          </w:p>
        </w:tc>
      </w:tr>
      <w:tr w:rsidR="00F54E31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F54E31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F54E31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E31" w:rsidRDefault="00F54E31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E15914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 w:rsidR="009B0780">
        <w:rPr>
          <w:b w:val="0"/>
          <w:sz w:val="28"/>
          <w:szCs w:val="28"/>
        </w:rPr>
        <w:t xml:space="preserve">Администрацию с </w:t>
      </w:r>
      <w:r>
        <w:rPr>
          <w:b w:val="0"/>
          <w:sz w:val="28"/>
          <w:szCs w:val="28"/>
        </w:rPr>
        <w:t>запросом после устранения указанного основания для отказа в предоставлении муниципальной услуги.</w:t>
      </w: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E15914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разделом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  <w:lang w:val="en-US"/>
        </w:rPr>
        <w:t>V</w:t>
      </w:r>
      <w:r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действий (бездействия) Администрации, МФЦ, а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также их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Регламента</w:t>
      </w:r>
      <w:r w:rsidR="009B0780">
        <w:rPr>
          <w:b w:val="0"/>
          <w:sz w:val="28"/>
          <w:szCs w:val="28"/>
        </w:rPr>
        <w:t xml:space="preserve">, а </w:t>
      </w:r>
      <w:r>
        <w:rPr>
          <w:b w:val="0"/>
          <w:sz w:val="28"/>
          <w:szCs w:val="28"/>
        </w:rPr>
        <w:t>также в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  <w:proofErr w:type="gramEnd"/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F54E31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54E31" w:rsidRDefault="00E15914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54E31" w:rsidRDefault="00E15914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_______________________________________________________________ </w:t>
      </w:r>
      <w:r w:rsidRPr="009B0780">
        <w:rPr>
          <w:b w:val="0"/>
          <w:sz w:val="28"/>
          <w:szCs w:val="28"/>
        </w:rPr>
        <w:t>(указывается информация, необходимая для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 w:rsidRPr="009B0780">
        <w:rPr>
          <w:b w:val="0"/>
          <w:sz w:val="28"/>
          <w:szCs w:val="28"/>
        </w:rPr>
        <w:t>устранения оснований для</w:t>
      </w:r>
      <w:r w:rsidR="009B0780">
        <w:rPr>
          <w:rStyle w:val="2"/>
          <w:sz w:val="28"/>
          <w:szCs w:val="28"/>
          <w:lang w:eastAsia="en-US" w:bidi="ar-SA"/>
        </w:rPr>
        <w:t xml:space="preserve"> </w:t>
      </w:r>
      <w:r w:rsidR="009B0780">
        <w:rPr>
          <w:b w:val="0"/>
          <w:sz w:val="28"/>
          <w:szCs w:val="28"/>
        </w:rPr>
        <w:t xml:space="preserve">отказа в </w:t>
      </w:r>
      <w:r w:rsidRPr="009B0780">
        <w:rPr>
          <w:b w:val="0"/>
          <w:sz w:val="28"/>
          <w:szCs w:val="28"/>
        </w:rPr>
        <w:t>предост</w:t>
      </w:r>
      <w:r w:rsidR="009B0780">
        <w:rPr>
          <w:b w:val="0"/>
          <w:sz w:val="28"/>
          <w:szCs w:val="28"/>
        </w:rPr>
        <w:t xml:space="preserve">авлении муниципальной услуги, а </w:t>
      </w:r>
      <w:r w:rsidRPr="009B0780">
        <w:rPr>
          <w:b w:val="0"/>
          <w:sz w:val="28"/>
          <w:szCs w:val="28"/>
        </w:rPr>
        <w:t>также иная дополнительная информация при необходимости).</w:t>
      </w:r>
    </w:p>
    <w:p w:rsidR="00F54E31" w:rsidRDefault="00F54E31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E15914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7"/>
        <w:gridCol w:w="2899"/>
        <w:gridCol w:w="3539"/>
      </w:tblGrid>
      <w:tr w:rsidR="00F54E31">
        <w:trPr>
          <w:trHeight w:val="283"/>
        </w:trPr>
        <w:tc>
          <w:tcPr>
            <w:tcW w:w="3537" w:type="dxa"/>
          </w:tcPr>
          <w:p w:rsidR="00F54E31" w:rsidRDefault="00E15914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54E31" w:rsidRDefault="00F54E31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4E31" w:rsidRDefault="00E15914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F54E31">
        <w:trPr>
          <w:trHeight w:val="283"/>
        </w:trPr>
        <w:tc>
          <w:tcPr>
            <w:tcW w:w="3537" w:type="dxa"/>
          </w:tcPr>
          <w:p w:rsidR="00F54E31" w:rsidRDefault="00F54E31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F54E31" w:rsidRDefault="00F54E31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4E31" w:rsidRDefault="00E15914">
            <w:pPr>
              <w:pStyle w:val="a6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F54E31" w:rsidRDefault="00F54E31">
      <w:pPr>
        <w:sectPr w:rsidR="00F54E3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54E31" w:rsidRDefault="00F54E31">
      <w:pPr>
        <w:pStyle w:val="a6"/>
        <w:spacing w:line="276" w:lineRule="auto"/>
        <w:ind w:firstLine="709"/>
        <w:jc w:val="left"/>
      </w:pPr>
    </w:p>
    <w:sectPr w:rsidR="00F54E31" w:rsidSect="00F54E31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tarSymbol">
    <w:altName w:val="Times New Roman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2BF8"/>
    <w:multiLevelType w:val="multilevel"/>
    <w:tmpl w:val="0562042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6C5A61"/>
    <w:multiLevelType w:val="multilevel"/>
    <w:tmpl w:val="1AD6F21A"/>
    <w:lvl w:ilvl="0">
      <w:start w:val="1"/>
      <w:numFmt w:val="none"/>
      <w:pStyle w:val="1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>
    <w:nsid w:val="1FB0506A"/>
    <w:multiLevelType w:val="multilevel"/>
    <w:tmpl w:val="5C0228F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>
    <w:nsid w:val="2D0544EE"/>
    <w:multiLevelType w:val="multilevel"/>
    <w:tmpl w:val="3C5E69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2DD1CAD"/>
    <w:multiLevelType w:val="multilevel"/>
    <w:tmpl w:val="A1EECE3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F54E31"/>
    <w:rsid w:val="00207BDA"/>
    <w:rsid w:val="00746218"/>
    <w:rsid w:val="00867F23"/>
    <w:rsid w:val="009B0780"/>
    <w:rsid w:val="00B76B4C"/>
    <w:rsid w:val="00E15914"/>
    <w:rsid w:val="00F5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"/>
    <w:qFormat/>
    <w:rsid w:val="00F54E31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Heading"/>
    <w:next w:val="a"/>
    <w:qFormat/>
    <w:rsid w:val="00F54E31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Heading"/>
    <w:next w:val="a"/>
    <w:qFormat/>
    <w:rsid w:val="00F54E31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Heading"/>
    <w:next w:val="a"/>
    <w:qFormat/>
    <w:rsid w:val="00F54E31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F54E31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F54E31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F54E31"/>
  </w:style>
  <w:style w:type="character" w:customStyle="1" w:styleId="PODBulletSymbols">
    <w:name w:val="POD Bullet Symbols"/>
    <w:qFormat/>
    <w:rsid w:val="00F54E31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F54E3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F54E31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F54E31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F54E31"/>
    <w:pPr>
      <w:keepNext/>
    </w:pPr>
  </w:style>
  <w:style w:type="paragraph" w:customStyle="1" w:styleId="Heading">
    <w:name w:val="Heading"/>
    <w:basedOn w:val="a"/>
    <w:next w:val="a4"/>
    <w:qFormat/>
    <w:rsid w:val="00F54E3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54E31"/>
    <w:pPr>
      <w:spacing w:after="140" w:line="276" w:lineRule="auto"/>
    </w:pPr>
  </w:style>
  <w:style w:type="paragraph" w:customStyle="1" w:styleId="podPageBreakBefore">
    <w:name w:val="podPageBreakBefore"/>
    <w:qFormat/>
    <w:rsid w:val="00F54E31"/>
    <w:pPr>
      <w:pageBreakBefore/>
    </w:pPr>
    <w:rPr>
      <w:sz w:val="4"/>
    </w:rPr>
  </w:style>
  <w:style w:type="paragraph" w:customStyle="1" w:styleId="podPageBreakAfter">
    <w:name w:val="podPageBreakAfter"/>
    <w:qFormat/>
    <w:rsid w:val="00F54E31"/>
    <w:rPr>
      <w:sz w:val="4"/>
    </w:rPr>
  </w:style>
  <w:style w:type="paragraph" w:customStyle="1" w:styleId="podColumnBreak">
    <w:name w:val="podColumnBreak"/>
    <w:qFormat/>
    <w:rsid w:val="00F54E31"/>
  </w:style>
  <w:style w:type="paragraph" w:customStyle="1" w:styleId="podBulletItem">
    <w:name w:val="podBulletItem"/>
    <w:basedOn w:val="a"/>
    <w:qFormat/>
    <w:rsid w:val="00F54E31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F54E31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F54E31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F54E31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F54E31"/>
    <w:pPr>
      <w:suppressLineNumbers/>
    </w:pPr>
  </w:style>
  <w:style w:type="paragraph" w:customStyle="1" w:styleId="Tableheading">
    <w:name w:val="Table heading"/>
    <w:basedOn w:val="Tablecell"/>
    <w:qFormat/>
    <w:rsid w:val="00F54E31"/>
    <w:rPr>
      <w:b/>
      <w:bCs/>
    </w:rPr>
  </w:style>
  <w:style w:type="paragraph" w:customStyle="1" w:styleId="podTablePara">
    <w:name w:val="podTablePara"/>
    <w:basedOn w:val="Tablecell"/>
    <w:qFormat/>
    <w:rsid w:val="00F54E31"/>
    <w:rPr>
      <w:sz w:val="16"/>
    </w:rPr>
  </w:style>
  <w:style w:type="paragraph" w:customStyle="1" w:styleId="podTableParaBold">
    <w:name w:val="podTableParaBold"/>
    <w:basedOn w:val="Tablecell"/>
    <w:qFormat/>
    <w:rsid w:val="00F54E31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F54E31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F54E31"/>
    <w:pPr>
      <w:jc w:val="right"/>
    </w:pPr>
    <w:rPr>
      <w:b/>
      <w:bCs/>
      <w:sz w:val="16"/>
    </w:rPr>
  </w:style>
  <w:style w:type="paragraph" w:styleId="a5">
    <w:name w:val="List"/>
    <w:basedOn w:val="a4"/>
    <w:rsid w:val="00F54E31"/>
  </w:style>
  <w:style w:type="paragraph" w:customStyle="1" w:styleId="1">
    <w:name w:val="Название объекта1"/>
    <w:basedOn w:val="a"/>
    <w:qFormat/>
    <w:rsid w:val="00F54E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F54E31"/>
    <w:pPr>
      <w:suppressLineNumbers/>
    </w:pPr>
  </w:style>
  <w:style w:type="paragraph" w:customStyle="1" w:styleId="TableContents">
    <w:name w:val="Table Contents"/>
    <w:basedOn w:val="a"/>
    <w:qFormat/>
    <w:rsid w:val="00F54E31"/>
    <w:pPr>
      <w:suppressLineNumbers/>
    </w:pPr>
  </w:style>
  <w:style w:type="paragraph" w:customStyle="1" w:styleId="a6">
    <w:name w:val="обычный приложения"/>
    <w:basedOn w:val="a"/>
    <w:qFormat/>
    <w:rsid w:val="00F54E31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F54E31"/>
  </w:style>
  <w:style w:type="paragraph" w:customStyle="1" w:styleId="2-">
    <w:name w:val="Рег. Заголовок 2-го уровня регламента"/>
    <w:basedOn w:val="a"/>
    <w:qFormat/>
    <w:rsid w:val="00F54E31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0">
    <w:name w:val="Текст сноски1"/>
    <w:basedOn w:val="a"/>
    <w:rsid w:val="00F54E31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F54E31"/>
    <w:pPr>
      <w:jc w:val="center"/>
    </w:pPr>
    <w:rPr>
      <w:b/>
      <w:bCs/>
    </w:rPr>
  </w:style>
  <w:style w:type="paragraph" w:customStyle="1" w:styleId="12">
    <w:name w:val="Обычная таблица1"/>
    <w:qFormat/>
    <w:rsid w:val="00F54E31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F54E31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F54E31"/>
  </w:style>
  <w:style w:type="numbering" w:customStyle="1" w:styleId="podNumberedList">
    <w:name w:val="podNumberedList"/>
    <w:qFormat/>
    <w:rsid w:val="00F54E31"/>
  </w:style>
  <w:style w:type="paragraph" w:customStyle="1" w:styleId="a7">
    <w:name w:val="Заголовок"/>
    <w:basedOn w:val="a"/>
    <w:next w:val="a4"/>
    <w:qFormat/>
    <w:rsid w:val="009B078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5694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Зинченко</cp:lastModifiedBy>
  <cp:revision>178</cp:revision>
  <dcterms:created xsi:type="dcterms:W3CDTF">2023-05-12T14:59:00Z</dcterms:created>
  <dcterms:modified xsi:type="dcterms:W3CDTF">2025-05-06T07:34:00Z</dcterms:modified>
  <dc:language>en-US</dc:language>
</cp:coreProperties>
</file>