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5ABB" w:rsidRPr="00745ABB" w:rsidRDefault="00745ABB" w:rsidP="00745ABB">
      <w:pPr>
        <w:pStyle w:val="1"/>
        <w:keepLines w:val="0"/>
        <w:numPr>
          <w:ilvl w:val="0"/>
          <w:numId w:val="3"/>
        </w:numPr>
        <w:spacing w:before="0"/>
        <w:ind w:left="1701"/>
        <w:rPr>
          <w:rFonts w:ascii="Times New Roman" w:hAnsi="Times New Roman"/>
          <w:b w:val="0"/>
          <w:color w:val="auto"/>
          <w:sz w:val="30"/>
          <w:szCs w:val="30"/>
        </w:rPr>
      </w:pPr>
      <w:r w:rsidRPr="00745ABB">
        <w:rPr>
          <w:rFonts w:ascii="Times New Roman" w:hAnsi="Times New Roman"/>
          <w:b w:val="0"/>
          <w:noProof/>
          <w:color w:val="auto"/>
          <w:sz w:val="32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E9C5E9C" wp14:editId="5FE6615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ABB">
        <w:rPr>
          <w:rFonts w:ascii="Times New Roman" w:hAnsi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745ABB" w:rsidRPr="00745ABB" w:rsidRDefault="00745ABB" w:rsidP="00745ABB">
      <w:pPr>
        <w:pStyle w:val="3"/>
        <w:numPr>
          <w:ilvl w:val="2"/>
          <w:numId w:val="3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745ABB">
        <w:rPr>
          <w:b/>
          <w:sz w:val="46"/>
          <w:szCs w:val="46"/>
          <w:u w:val="none"/>
          <w:lang w:val="en-US"/>
        </w:rPr>
        <w:t xml:space="preserve">      </w:t>
      </w:r>
      <w:r w:rsidRPr="00745ABB">
        <w:rPr>
          <w:b/>
          <w:sz w:val="46"/>
          <w:szCs w:val="46"/>
          <w:u w:val="none"/>
        </w:rPr>
        <w:t>ПОСТАНОВЛЕНИЕ</w:t>
      </w:r>
    </w:p>
    <w:p w:rsidR="00745ABB" w:rsidRDefault="00745ABB" w:rsidP="00745ABB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B149BD" w:rsidRDefault="00745ABB" w:rsidP="00745ABB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17.03.2025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6D18">
        <w:rPr>
          <w:sz w:val="28"/>
          <w:szCs w:val="28"/>
        </w:rPr>
        <w:t>233</w:t>
      </w:r>
    </w:p>
    <w:p w:rsidR="00B149BD" w:rsidRDefault="00B149BD">
      <w:pPr>
        <w:ind w:right="4819"/>
        <w:jc w:val="both"/>
        <w:rPr>
          <w:sz w:val="28"/>
          <w:szCs w:val="28"/>
        </w:rPr>
      </w:pPr>
    </w:p>
    <w:p w:rsidR="00B149BD" w:rsidRDefault="00B149BD">
      <w:pPr>
        <w:ind w:right="4819"/>
        <w:jc w:val="both"/>
        <w:rPr>
          <w:sz w:val="28"/>
          <w:szCs w:val="28"/>
        </w:rPr>
      </w:pPr>
    </w:p>
    <w:p w:rsidR="00B149BD" w:rsidRDefault="00B149BD">
      <w:pPr>
        <w:ind w:right="4819"/>
        <w:jc w:val="both"/>
        <w:rPr>
          <w:sz w:val="28"/>
          <w:szCs w:val="28"/>
        </w:rPr>
      </w:pPr>
    </w:p>
    <w:p w:rsidR="00782CF7" w:rsidRDefault="00B149BD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782CF7" w:rsidRDefault="00782CF7">
      <w:pPr>
        <w:ind w:right="4417"/>
        <w:jc w:val="both"/>
        <w:rPr>
          <w:sz w:val="28"/>
          <w:szCs w:val="28"/>
        </w:rPr>
      </w:pPr>
    </w:p>
    <w:p w:rsidR="00B149BD" w:rsidRDefault="00B149BD">
      <w:pPr>
        <w:ind w:right="4417"/>
        <w:jc w:val="both"/>
        <w:rPr>
          <w:sz w:val="28"/>
          <w:szCs w:val="28"/>
        </w:rPr>
      </w:pPr>
    </w:p>
    <w:p w:rsidR="00782CF7" w:rsidRDefault="00B14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Администрации городского округа Фрязино от 25.05.2021 № 163 «Об утверждении Положения о комиссии по предупреждению и ликвидации чрезвычайных ситуаций и обеспечению пожарной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782CF7" w:rsidRDefault="00B149BD" w:rsidP="00B149BD">
      <w:pPr>
        <w:spacing w:before="120" w:after="12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782CF7" w:rsidRDefault="00B149BD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предупреждению и ликвидации чрезвычайных ситуаций и обеспечению пожарной безопасности городского округа Фрязино Московской области в новой редакции (прилагается).</w:t>
      </w:r>
    </w:p>
    <w:p w:rsidR="00782CF7" w:rsidRDefault="00B14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29.01.2025 № 76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области».</w:t>
      </w:r>
    </w:p>
    <w:p w:rsidR="00782CF7" w:rsidRDefault="00B149B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782CF7" w:rsidRDefault="00B149B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4. </w:t>
      </w:r>
      <w:r>
        <w:rPr>
          <w:bCs/>
          <w:color w:val="000000"/>
          <w:sz w:val="28"/>
          <w:szCs w:val="28"/>
          <w:shd w:val="clear" w:color="auto" w:fill="FFFFFF"/>
        </w:rPr>
        <w:t>Ответственным за исполнение настоящего постановления назначить начальника отдела гражданской обороны и защиты населения администрации городского округа Фрязино Александрова С.В.</w:t>
      </w:r>
    </w:p>
    <w:p w:rsidR="00782CF7" w:rsidRDefault="00B14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>заместителя главы городского округа Фрязино Горячева С.А.</w:t>
      </w:r>
    </w:p>
    <w:p w:rsidR="00782CF7" w:rsidRDefault="00782CF7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782CF7" w:rsidRDefault="00782CF7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782CF7" w:rsidRDefault="00B149BD">
      <w:pPr>
        <w:shd w:val="clear" w:color="auto" w:fill="FFFFFF"/>
        <w:ind w:right="-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</w:t>
      </w:r>
    </w:p>
    <w:p w:rsidR="00782CF7" w:rsidRDefault="00B149BD">
      <w:pPr>
        <w:pStyle w:val="ad"/>
        <w:spacing w:after="0"/>
        <w:rPr>
          <w:sz w:val="28"/>
          <w:szCs w:val="28"/>
        </w:rPr>
      </w:pPr>
      <w:r>
        <w:rPr>
          <w:sz w:val="28"/>
          <w:szCs w:val="28"/>
        </w:rPr>
        <w:t>Главы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Горячев</w:t>
      </w:r>
    </w:p>
    <w:p w:rsidR="00782CF7" w:rsidRDefault="00B149BD">
      <w:pPr>
        <w:pStyle w:val="afb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82CF7" w:rsidRDefault="00B149BD">
      <w:pPr>
        <w:pStyle w:val="afb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782CF7" w:rsidRDefault="00B149BD">
      <w:pPr>
        <w:pStyle w:val="afb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782CF7" w:rsidRDefault="00B149BD">
      <w:pPr>
        <w:pStyle w:val="afb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5ABB">
        <w:rPr>
          <w:sz w:val="28"/>
          <w:szCs w:val="28"/>
        </w:rPr>
        <w:t>17.03.2025</w:t>
      </w:r>
      <w:r>
        <w:rPr>
          <w:sz w:val="28"/>
          <w:szCs w:val="28"/>
        </w:rPr>
        <w:t xml:space="preserve"> № </w:t>
      </w:r>
      <w:r w:rsidR="00B431E3">
        <w:rPr>
          <w:sz w:val="28"/>
          <w:szCs w:val="28"/>
        </w:rPr>
        <w:t>233</w:t>
      </w:r>
      <w:bookmarkStart w:id="0" w:name="_GoBack"/>
      <w:bookmarkEnd w:id="0"/>
    </w:p>
    <w:p w:rsidR="00782CF7" w:rsidRDefault="00782CF7">
      <w:pPr>
        <w:pStyle w:val="afb"/>
        <w:ind w:left="5670"/>
        <w:jc w:val="both"/>
        <w:rPr>
          <w:sz w:val="28"/>
          <w:szCs w:val="28"/>
        </w:rPr>
      </w:pPr>
    </w:p>
    <w:p w:rsidR="00745ABB" w:rsidRDefault="00745ABB">
      <w:pPr>
        <w:pStyle w:val="afb"/>
        <w:ind w:left="5670"/>
        <w:jc w:val="both"/>
        <w:rPr>
          <w:sz w:val="28"/>
          <w:szCs w:val="28"/>
        </w:rPr>
      </w:pPr>
    </w:p>
    <w:p w:rsidR="00782CF7" w:rsidRDefault="00B14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782CF7" w:rsidRDefault="00B149BD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782CF7" w:rsidRDefault="00B149BD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782CF7" w:rsidRDefault="00B14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782CF7" w:rsidRDefault="00782CF7">
      <w:pPr>
        <w:jc w:val="center"/>
        <w:rPr>
          <w:sz w:val="28"/>
          <w:szCs w:val="28"/>
        </w:rPr>
      </w:pPr>
    </w:p>
    <w:tbl>
      <w:tblPr>
        <w:tblW w:w="954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999"/>
        <w:gridCol w:w="6548"/>
      </w:tblGrid>
      <w:tr w:rsidR="00782CF7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CF7" w:rsidRDefault="00B149BD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bCs/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городского округа Фрязино.</w:t>
            </w:r>
          </w:p>
        </w:tc>
      </w:tr>
      <w:tr w:rsidR="00782CF7">
        <w:trPr>
          <w:trHeight w:val="279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CF7" w:rsidRDefault="00B149BD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председателя комиссии:</w:t>
            </w:r>
          </w:p>
        </w:tc>
      </w:tr>
      <w:tr w:rsidR="00782CF7">
        <w:trPr>
          <w:trHeight w:val="653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Горячев Сергей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городского округа Фрязино.</w:t>
            </w:r>
          </w:p>
        </w:tc>
      </w:tr>
      <w:tr w:rsidR="00782CF7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CF7" w:rsidRDefault="00B149BD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Никонов Вячеслав Иванович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37 ПСО ФПС ГПС ГУ МЧС России по Московской области (по согласованию).</w:t>
            </w:r>
          </w:p>
        </w:tc>
      </w:tr>
      <w:tr w:rsidR="00782CF7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CF7" w:rsidRDefault="00B149BD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 Семен Владимирович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гражданской обороны и защиты населения администрации городского округа Фрязино.</w:t>
            </w:r>
          </w:p>
        </w:tc>
      </w:tr>
      <w:tr w:rsidR="00782CF7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(по согласованию);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8"/>
                <w:szCs w:val="28"/>
              </w:rPr>
              <w:t>Бощеван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Нодар</w:t>
            </w:r>
            <w:proofErr w:type="spellEnd"/>
            <w:r>
              <w:rPr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Вольчак</w:t>
            </w:r>
            <w:proofErr w:type="spellEnd"/>
            <w:r>
              <w:rPr>
                <w:bCs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Глинщикова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правового и кадрового обеспечения администрации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Катков Владимирович</w:t>
            </w:r>
          </w:p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Начальник МУ МВД России «Щелковское» </w:t>
            </w:r>
          </w:p>
          <w:p w:rsidR="00782CF7" w:rsidRDefault="00B149BD">
            <w:pPr>
              <w:widowControl w:val="0"/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(</w:t>
            </w:r>
            <w:proofErr w:type="gramStart"/>
            <w:r>
              <w:rPr>
                <w:color w:val="00000A"/>
                <w:sz w:val="28"/>
                <w:szCs w:val="28"/>
              </w:rPr>
              <w:t>по</w:t>
            </w:r>
            <w:proofErr w:type="gramEnd"/>
            <w:r>
              <w:rPr>
                <w:color w:val="00000A"/>
                <w:sz w:val="28"/>
                <w:szCs w:val="28"/>
              </w:rPr>
              <w:t xml:space="preserve"> согласованию);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431E3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hyperlink r:id="rId7">
              <w:r w:rsidR="00B149BD">
                <w:rPr>
                  <w:rStyle w:val="a4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Красиков Николай Валерьевич</w:t>
              </w:r>
            </w:hyperlink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врач ГБУЗ Московской области «Щёлковская больница» (по согласованию);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Кузнецов Антон Юрьевич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безопасности администрации городского округа Фрязино</w:t>
            </w:r>
            <w:r>
              <w:rPr>
                <w:rStyle w:val="12"/>
                <w:rFonts w:eastAsia="Calibri"/>
                <w:b w:val="0"/>
                <w:bCs w:val="0"/>
                <w:shd w:val="clear" w:color="auto" w:fill="FFFFFF"/>
              </w:rPr>
              <w:t>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Курищенко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Ирина Вадимовна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</w:t>
            </w:r>
          </w:p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согласованию);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Оганезова Виктория Викторовна</w:t>
            </w:r>
          </w:p>
          <w:p w:rsidR="00745ABB" w:rsidRDefault="00745ABB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Осипов Владимир Сергеевич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МКУ «ЕДДС г. Фрязино»;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городского округа Фрязино (по согласованию);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782CF7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782CF7">
        <w:trPr>
          <w:trHeight w:val="67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2CF7" w:rsidRDefault="00B149BD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Фрязино.</w:t>
            </w:r>
          </w:p>
        </w:tc>
      </w:tr>
    </w:tbl>
    <w:p w:rsidR="00782CF7" w:rsidRDefault="00782CF7">
      <w:pPr>
        <w:jc w:val="center"/>
        <w:rPr>
          <w:sz w:val="28"/>
          <w:szCs w:val="28"/>
        </w:rPr>
      </w:pPr>
    </w:p>
    <w:p w:rsidR="00782CF7" w:rsidRDefault="00782CF7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782CF7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CA52D0"/>
    <w:multiLevelType w:val="multilevel"/>
    <w:tmpl w:val="53E8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B0D76AF"/>
    <w:multiLevelType w:val="multilevel"/>
    <w:tmpl w:val="BD608E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F7"/>
    <w:rsid w:val="00126D18"/>
    <w:rsid w:val="00745ABB"/>
    <w:rsid w:val="00782CF7"/>
    <w:rsid w:val="00B149BD"/>
    <w:rsid w:val="00B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3D542-70E2-40FF-87B9-72568BD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styleId="a4">
    <w:name w:val="Hyperlink"/>
    <w:basedOn w:val="a0"/>
    <w:uiPriority w:val="99"/>
    <w:unhideWhenUsed/>
    <w:rsid w:val="00445F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5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6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7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a">
    <w:name w:val="Тема примечания Знак"/>
    <w:basedOn w:val="a9"/>
    <w:uiPriority w:val="99"/>
    <w:semiHidden/>
    <w:qFormat/>
    <w:rsid w:val="00EF0D64"/>
    <w:rPr>
      <w:b/>
      <w:bCs/>
      <w:lang w:eastAsia="zh-CN"/>
    </w:rPr>
  </w:style>
  <w:style w:type="character" w:customStyle="1" w:styleId="ab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45F14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636D42"/>
    <w:pPr>
      <w:spacing w:after="120" w:line="288" w:lineRule="auto"/>
    </w:pPr>
  </w:style>
  <w:style w:type="paragraph" w:styleId="ae">
    <w:name w:val="List"/>
    <w:basedOn w:val="ad"/>
    <w:rsid w:val="00636D42"/>
    <w:rPr>
      <w:rFonts w:cs="Mangal"/>
    </w:rPr>
  </w:style>
  <w:style w:type="paragraph" w:styleId="af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d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1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5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6">
    <w:name w:val="Содержимое таблицы"/>
    <w:basedOn w:val="a"/>
    <w:qFormat/>
    <w:rsid w:val="00636D42"/>
    <w:pPr>
      <w:suppressLineNumbers/>
    </w:pPr>
  </w:style>
  <w:style w:type="paragraph" w:customStyle="1" w:styleId="af7">
    <w:name w:val="Заголовок таблицы"/>
    <w:basedOn w:val="af6"/>
    <w:qFormat/>
    <w:rsid w:val="00636D42"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9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a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b">
    <w:name w:val="No Spacing"/>
    <w:qFormat/>
    <w:rsid w:val="00892379"/>
    <w:rPr>
      <w:sz w:val="24"/>
      <w:szCs w:val="24"/>
      <w:lang w:eastAsia="zh-CN"/>
    </w:rPr>
  </w:style>
  <w:style w:type="paragraph" w:styleId="afc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krasikov-nv-710514741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9CF2-0E7A-464B-97E9-AD2C71B2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SW Tech AIO</cp:lastModifiedBy>
  <cp:revision>24</cp:revision>
  <cp:lastPrinted>2025-03-18T06:25:00Z</cp:lastPrinted>
  <dcterms:created xsi:type="dcterms:W3CDTF">2025-01-14T14:22:00Z</dcterms:created>
  <dcterms:modified xsi:type="dcterms:W3CDTF">2025-03-18T06:26:00Z</dcterms:modified>
  <dc:language>ru-RU</dc:language>
</cp:coreProperties>
</file>