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7677" w:rsidRDefault="00E17677" w:rsidP="00E17677">
      <w:pPr>
        <w:pStyle w:val="1"/>
        <w:numPr>
          <w:ilvl w:val="0"/>
          <w:numId w:val="1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E17677" w:rsidRDefault="00E17677" w:rsidP="00E17677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E17677" w:rsidRDefault="00E17677" w:rsidP="00E17677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6D4550" w:rsidRDefault="00E17677" w:rsidP="00E1767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A6874">
        <w:rPr>
          <w:sz w:val="28"/>
          <w:szCs w:val="28"/>
        </w:rPr>
        <w:t>06.03.2025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A6874">
        <w:rPr>
          <w:sz w:val="28"/>
          <w:szCs w:val="28"/>
        </w:rPr>
        <w:t>201</w:t>
      </w:r>
    </w:p>
    <w:p w:rsidR="006D4550" w:rsidRDefault="006D4550">
      <w:pPr>
        <w:tabs>
          <w:tab w:val="left" w:pos="4536"/>
        </w:tabs>
        <w:ind w:right="5103"/>
        <w:jc w:val="both"/>
        <w:rPr>
          <w:sz w:val="28"/>
          <w:szCs w:val="28"/>
        </w:rPr>
      </w:pPr>
    </w:p>
    <w:p w:rsidR="006D4550" w:rsidRDefault="006D4550">
      <w:pPr>
        <w:tabs>
          <w:tab w:val="left" w:pos="4536"/>
        </w:tabs>
        <w:ind w:right="5103"/>
        <w:jc w:val="both"/>
        <w:rPr>
          <w:sz w:val="28"/>
          <w:szCs w:val="28"/>
        </w:rPr>
      </w:pPr>
    </w:p>
    <w:p w:rsidR="006D4550" w:rsidRDefault="006D4550">
      <w:pPr>
        <w:tabs>
          <w:tab w:val="left" w:pos="4536"/>
        </w:tabs>
        <w:ind w:right="5103"/>
        <w:jc w:val="both"/>
        <w:rPr>
          <w:sz w:val="28"/>
          <w:szCs w:val="28"/>
        </w:rPr>
      </w:pPr>
    </w:p>
    <w:p w:rsidR="006D4550" w:rsidRDefault="00E17677">
      <w:pPr>
        <w:tabs>
          <w:tab w:val="left" w:pos="4536"/>
        </w:tabs>
        <w:ind w:right="4535"/>
        <w:jc w:val="both"/>
      </w:pPr>
      <w:r>
        <w:rPr>
          <w:sz w:val="28"/>
          <w:szCs w:val="28"/>
        </w:rPr>
        <w:t>О внесении изменений в постановление Администрации городского округа Фрязино от 17.01.2024 № 51</w:t>
      </w:r>
      <w:r>
        <w:rPr>
          <w:sz w:val="28"/>
        </w:rPr>
        <w:t xml:space="preserve"> «О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</w:t>
      </w:r>
      <w:r>
        <w:rPr>
          <w:b/>
          <w:bCs/>
          <w:sz w:val="28"/>
          <w:szCs w:val="28"/>
          <w:lang w:eastAsia="ru-RU"/>
        </w:rPr>
        <w:t>»</w:t>
      </w:r>
    </w:p>
    <w:p w:rsidR="006D4550" w:rsidRDefault="006D4550">
      <w:pPr>
        <w:widowControl w:val="0"/>
        <w:tabs>
          <w:tab w:val="left" w:pos="5277"/>
          <w:tab w:val="left" w:pos="5725"/>
        </w:tabs>
        <w:ind w:right="4252"/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left" w:pos="5277"/>
          <w:tab w:val="left" w:pos="5725"/>
        </w:tabs>
        <w:ind w:right="4252"/>
        <w:jc w:val="both"/>
        <w:rPr>
          <w:sz w:val="28"/>
          <w:szCs w:val="28"/>
        </w:rPr>
      </w:pPr>
    </w:p>
    <w:p w:rsidR="006D4550" w:rsidRDefault="00E17677">
      <w:pPr>
        <w:ind w:firstLine="850"/>
        <w:jc w:val="both"/>
      </w:pPr>
      <w:r>
        <w:rPr>
          <w:color w:val="000000" w:themeColor="text1"/>
          <w:sz w:val="28"/>
        </w:rPr>
        <w:t xml:space="preserve">В соответствии с Федеральным законом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color w:val="000000" w:themeColor="text1"/>
          <w:sz w:val="28"/>
        </w:rPr>
        <w:br/>
        <w:t xml:space="preserve">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«Об утверждении Типового порядка создания нештатных формирований по обеспечению выполнения мероприятий по гражданской обороне»,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области, </w:t>
      </w:r>
      <w:r>
        <w:rPr>
          <w:sz w:val="28"/>
        </w:rPr>
        <w:t>руководствуясь Уставом городского округа Фрязино Московской области,</w:t>
      </w:r>
    </w:p>
    <w:p w:rsidR="006D4550" w:rsidRDefault="006D4550">
      <w:pPr>
        <w:widowControl w:val="0"/>
        <w:jc w:val="both"/>
        <w:rPr>
          <w:sz w:val="28"/>
          <w:szCs w:val="28"/>
        </w:rPr>
      </w:pPr>
    </w:p>
    <w:p w:rsidR="006D4550" w:rsidRDefault="00E17677">
      <w:pPr>
        <w:pStyle w:val="ab"/>
        <w:jc w:val="center"/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6D4550" w:rsidRDefault="006D4550">
      <w:pPr>
        <w:pStyle w:val="ab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6D4550" w:rsidRDefault="00CA6874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E17677">
        <w:rPr>
          <w:sz w:val="28"/>
          <w:szCs w:val="28"/>
        </w:rPr>
        <w:t>в постановление Администрации городского округа Фрязино от 17.01.2024 № 51 «О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области» (далее — Постановление) следующие изменения:</w:t>
      </w:r>
    </w:p>
    <w:p w:rsidR="006D4550" w:rsidRDefault="00E17677">
      <w:pPr>
        <w:widowControl w:val="0"/>
        <w:ind w:firstLine="850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lastRenderedPageBreak/>
        <w:t xml:space="preserve">1.1. Изложить Приложение 2 к Постановлению в новой редакции </w:t>
      </w:r>
      <w:r>
        <w:rPr>
          <w:sz w:val="28"/>
          <w:szCs w:val="28"/>
        </w:rPr>
        <w:t>согласно приложению к настоящему постановлению.</w:t>
      </w:r>
    </w:p>
    <w:p w:rsidR="006D4550" w:rsidRDefault="00E17677">
      <w:pPr>
        <w:ind w:firstLine="850"/>
        <w:jc w:val="both"/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и информационно-телекоммуникационной сети Интернет.</w:t>
      </w:r>
    </w:p>
    <w:p w:rsidR="006D4550" w:rsidRDefault="00E17677">
      <w:pPr>
        <w:ind w:firstLine="850"/>
        <w:jc w:val="both"/>
      </w:pPr>
      <w:r>
        <w:rPr>
          <w:sz w:val="28"/>
        </w:rPr>
        <w:t>3. Назначить ответственным за исполнение настоящего постановления главного инженера Муниципального казенного учреждения города Фрязино «Ритуальные услуги» Григорьева А.В.</w:t>
      </w:r>
    </w:p>
    <w:p w:rsidR="006D4550" w:rsidRDefault="00E17677">
      <w:pPr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    первого заместителя главы городского округа Фрязино Горячева С.А.</w:t>
      </w:r>
    </w:p>
    <w:p w:rsidR="006D4550" w:rsidRDefault="006D4550">
      <w:pPr>
        <w:ind w:firstLine="794"/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9"/>
        </w:tabs>
        <w:jc w:val="both"/>
        <w:rPr>
          <w:sz w:val="28"/>
          <w:szCs w:val="28"/>
        </w:rPr>
      </w:pPr>
    </w:p>
    <w:p w:rsidR="006D4550" w:rsidRDefault="00E17677">
      <w:pPr>
        <w:widowControl w:val="0"/>
        <w:tabs>
          <w:tab w:val="right" w:pos="9638"/>
        </w:tabs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>Д.Р. Воробьев</w:t>
      </w: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E17677" w:rsidRDefault="00E17677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6D4550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6D4550" w:rsidRDefault="00B77469">
      <w:pPr>
        <w:ind w:left="4876"/>
        <w:contextualSpacing/>
      </w:pPr>
      <w:r>
        <w:rPr>
          <w:sz w:val="28"/>
        </w:rPr>
        <w:lastRenderedPageBreak/>
        <w:t xml:space="preserve">Приложение </w:t>
      </w:r>
    </w:p>
    <w:p w:rsidR="006D4550" w:rsidRDefault="00E17677">
      <w:pPr>
        <w:ind w:left="4876"/>
        <w:contextualSpacing/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постановлению Администрации городского округа Фрязино </w:t>
      </w:r>
    </w:p>
    <w:p w:rsidR="006D4550" w:rsidRDefault="00E17677">
      <w:pPr>
        <w:ind w:left="4876"/>
        <w:contextualSpacing/>
        <w:rPr>
          <w:sz w:val="28"/>
        </w:rPr>
      </w:pPr>
      <w:r>
        <w:rPr>
          <w:sz w:val="28"/>
        </w:rPr>
        <w:t xml:space="preserve">от </w:t>
      </w:r>
      <w:r w:rsidR="00B77469">
        <w:rPr>
          <w:sz w:val="28"/>
        </w:rPr>
        <w:t>06.03.2025</w:t>
      </w:r>
      <w:r>
        <w:rPr>
          <w:sz w:val="28"/>
        </w:rPr>
        <w:t xml:space="preserve"> № </w:t>
      </w:r>
      <w:r w:rsidR="00B77469">
        <w:rPr>
          <w:sz w:val="28"/>
        </w:rPr>
        <w:t>201</w:t>
      </w:r>
      <w:bookmarkStart w:id="0" w:name="_GoBack"/>
      <w:bookmarkEnd w:id="0"/>
    </w:p>
    <w:p w:rsidR="00E17677" w:rsidRDefault="00E17677">
      <w:pPr>
        <w:ind w:left="4876"/>
        <w:contextualSpacing/>
        <w:rPr>
          <w:sz w:val="28"/>
        </w:rPr>
      </w:pPr>
    </w:p>
    <w:p w:rsidR="006D4550" w:rsidRDefault="00E17677">
      <w:pPr>
        <w:ind w:left="4876"/>
        <w:contextualSpacing/>
      </w:pPr>
      <w:r>
        <w:rPr>
          <w:sz w:val="28"/>
        </w:rPr>
        <w:t>«УТВЕРЖДЕН</w:t>
      </w:r>
    </w:p>
    <w:p w:rsidR="006D4550" w:rsidRDefault="00E17677">
      <w:pPr>
        <w:ind w:left="4876"/>
        <w:contextualSpacing/>
      </w:pPr>
      <w:proofErr w:type="gramStart"/>
      <w:r>
        <w:rPr>
          <w:sz w:val="28"/>
        </w:rPr>
        <w:t>постановлением</w:t>
      </w:r>
      <w:proofErr w:type="gramEnd"/>
      <w:r>
        <w:rPr>
          <w:sz w:val="28"/>
        </w:rPr>
        <w:t xml:space="preserve"> Администрации </w:t>
      </w:r>
    </w:p>
    <w:p w:rsidR="006D4550" w:rsidRDefault="00E17677">
      <w:pPr>
        <w:ind w:left="4876"/>
        <w:contextualSpacing/>
      </w:pP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округа Фрязино </w:t>
      </w:r>
    </w:p>
    <w:p w:rsidR="006D4550" w:rsidRDefault="00E17677">
      <w:pPr>
        <w:ind w:left="4876"/>
        <w:contextualSpacing/>
      </w:pPr>
      <w:r>
        <w:rPr>
          <w:sz w:val="28"/>
        </w:rPr>
        <w:t>от 17.01.2024 № 51</w:t>
      </w:r>
    </w:p>
    <w:p w:rsidR="006D4550" w:rsidRDefault="006D4550">
      <w:pPr>
        <w:rPr>
          <w:sz w:val="28"/>
        </w:rPr>
      </w:pPr>
    </w:p>
    <w:p w:rsidR="006D4550" w:rsidRDefault="006D4550">
      <w:pPr>
        <w:jc w:val="center"/>
        <w:rPr>
          <w:sz w:val="28"/>
        </w:rPr>
      </w:pPr>
    </w:p>
    <w:p w:rsidR="006D4550" w:rsidRDefault="006D4550">
      <w:pPr>
        <w:contextualSpacing/>
        <w:jc w:val="center"/>
        <w:rPr>
          <w:sz w:val="28"/>
        </w:rPr>
      </w:pPr>
    </w:p>
    <w:p w:rsidR="006D4550" w:rsidRDefault="00E17677">
      <w:pPr>
        <w:contextualSpacing/>
        <w:jc w:val="center"/>
      </w:pPr>
      <w:r>
        <w:rPr>
          <w:sz w:val="28"/>
        </w:rPr>
        <w:t xml:space="preserve">РУКОВОДЯЩИЙ СОСТАВ </w:t>
      </w:r>
    </w:p>
    <w:p w:rsidR="006D4550" w:rsidRDefault="00E17677">
      <w:pPr>
        <w:contextualSpacing/>
        <w:jc w:val="center"/>
      </w:pPr>
      <w:proofErr w:type="gramStart"/>
      <w:r>
        <w:rPr>
          <w:spacing w:val="2"/>
          <w:sz w:val="28"/>
        </w:rPr>
        <w:t>по</w:t>
      </w:r>
      <w:proofErr w:type="gramEnd"/>
      <w:r>
        <w:rPr>
          <w:spacing w:val="2"/>
          <w:sz w:val="28"/>
        </w:rPr>
        <w:t xml:space="preserve">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</w:t>
      </w:r>
    </w:p>
    <w:p w:rsidR="006D4550" w:rsidRDefault="006D4550">
      <w:pPr>
        <w:contextualSpacing/>
        <w:jc w:val="center"/>
        <w:rPr>
          <w:b/>
          <w:sz w:val="28"/>
        </w:rPr>
      </w:pPr>
    </w:p>
    <w:tbl>
      <w:tblPr>
        <w:tblW w:w="9638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4710"/>
        <w:gridCol w:w="4928"/>
      </w:tblGrid>
      <w:tr w:rsidR="006D4550">
        <w:trPr>
          <w:trHeight w:val="254"/>
        </w:trPr>
        <w:tc>
          <w:tcPr>
            <w:tcW w:w="4710" w:type="dxa"/>
          </w:tcPr>
          <w:p w:rsidR="006D4550" w:rsidRDefault="00E17677">
            <w:pPr>
              <w:pStyle w:val="ConsPlusNormal"/>
              <w:tabs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Рузаев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Дмитрий Юрьевич</w:t>
            </w:r>
          </w:p>
        </w:tc>
        <w:tc>
          <w:tcPr>
            <w:tcW w:w="4927" w:type="dxa"/>
          </w:tcPr>
          <w:p w:rsidR="006D4550" w:rsidRDefault="00E17677">
            <w:pPr>
              <w:pStyle w:val="ConsPlusNormal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директора</w:t>
            </w:r>
          </w:p>
          <w:p w:rsidR="006D4550" w:rsidRDefault="00E17677">
            <w:pPr>
              <w:pStyle w:val="ConsPlusNormal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 «Ритуальные услуги»</w:t>
            </w:r>
          </w:p>
          <w:p w:rsidR="006D4550" w:rsidRDefault="00E17677">
            <w:pPr>
              <w:pStyle w:val="ConsPlusNormal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руководитель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Спасательной службы)</w:t>
            </w:r>
          </w:p>
          <w:p w:rsidR="006D4550" w:rsidRDefault="006D4550">
            <w:pPr>
              <w:pStyle w:val="ConsPlusNormal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6D4550">
        <w:trPr>
          <w:trHeight w:val="254"/>
        </w:trPr>
        <w:tc>
          <w:tcPr>
            <w:tcW w:w="4710" w:type="dxa"/>
          </w:tcPr>
          <w:p w:rsidR="006D4550" w:rsidRDefault="00E17677">
            <w:pPr>
              <w:pStyle w:val="ConsPlusNormal"/>
              <w:tabs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Григорьев Александр Вячеславович</w:t>
            </w:r>
          </w:p>
        </w:tc>
        <w:tc>
          <w:tcPr>
            <w:tcW w:w="4927" w:type="dxa"/>
          </w:tcPr>
          <w:p w:rsidR="006D4550" w:rsidRDefault="00E17677">
            <w:pPr>
              <w:pStyle w:val="ConsPlusNormal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инженер МКУ «Ритуальные услуги» (заместитель руководителя Спасательной службы – начальник штаба Спасательной службы)</w:t>
            </w:r>
          </w:p>
        </w:tc>
      </w:tr>
    </w:tbl>
    <w:p w:rsidR="006D4550" w:rsidRDefault="00E17677">
      <w:pPr>
        <w:widowControl w:val="0"/>
        <w:tabs>
          <w:tab w:val="right" w:pos="9638"/>
        </w:tabs>
        <w:jc w:val="both"/>
      </w:pPr>
      <w:r>
        <w:tab/>
        <w:t>».</w:t>
      </w:r>
    </w:p>
    <w:sectPr w:rsidR="006D4550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2424ED"/>
    <w:multiLevelType w:val="multilevel"/>
    <w:tmpl w:val="A2B6A46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D4550"/>
    <w:rsid w:val="006D4550"/>
    <w:rsid w:val="00B77469"/>
    <w:rsid w:val="00CA6874"/>
    <w:rsid w:val="00E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3CA69-E520-491E-A916-B8315520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A3"/>
    <w:rPr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17677"/>
    <w:pPr>
      <w:keepNext/>
      <w:numPr>
        <w:numId w:val="2"/>
      </w:numPr>
      <w:jc w:val="center"/>
      <w:outlineLvl w:val="0"/>
    </w:pPr>
    <w:rPr>
      <w:color w:val="auto"/>
      <w:sz w:val="32"/>
    </w:rPr>
  </w:style>
  <w:style w:type="paragraph" w:styleId="3">
    <w:name w:val="heading 3"/>
    <w:basedOn w:val="a"/>
    <w:next w:val="a"/>
    <w:unhideWhenUsed/>
    <w:qFormat/>
    <w:rsid w:val="00E17677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color w:val="auto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qFormat/>
    <w:rsid w:val="008C12A3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qFormat/>
    <w:rsid w:val="008C12A3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link w:val="30"/>
    <w:qFormat/>
    <w:rsid w:val="008C12A3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8C12A3"/>
  </w:style>
  <w:style w:type="character" w:customStyle="1" w:styleId="WW8Num1z1">
    <w:name w:val="WW8Num1z1"/>
    <w:qFormat/>
    <w:rsid w:val="008C12A3"/>
  </w:style>
  <w:style w:type="character" w:customStyle="1" w:styleId="WW8Num1z2">
    <w:name w:val="WW8Num1z2"/>
    <w:qFormat/>
    <w:rsid w:val="008C12A3"/>
  </w:style>
  <w:style w:type="character" w:customStyle="1" w:styleId="WW8Num1z3">
    <w:name w:val="WW8Num1z3"/>
    <w:qFormat/>
    <w:rsid w:val="008C12A3"/>
  </w:style>
  <w:style w:type="character" w:customStyle="1" w:styleId="WW8Num1z4">
    <w:name w:val="WW8Num1z4"/>
    <w:qFormat/>
    <w:rsid w:val="008C12A3"/>
  </w:style>
  <w:style w:type="character" w:customStyle="1" w:styleId="WW8Num1z5">
    <w:name w:val="WW8Num1z5"/>
    <w:qFormat/>
    <w:rsid w:val="008C12A3"/>
  </w:style>
  <w:style w:type="character" w:customStyle="1" w:styleId="WW8Num1z6">
    <w:name w:val="WW8Num1z6"/>
    <w:qFormat/>
    <w:rsid w:val="008C12A3"/>
  </w:style>
  <w:style w:type="character" w:customStyle="1" w:styleId="WW8Num1z7">
    <w:name w:val="WW8Num1z7"/>
    <w:qFormat/>
    <w:rsid w:val="008C12A3"/>
  </w:style>
  <w:style w:type="character" w:customStyle="1" w:styleId="WW8Num1z8">
    <w:name w:val="WW8Num1z8"/>
    <w:qFormat/>
    <w:rsid w:val="008C12A3"/>
  </w:style>
  <w:style w:type="character" w:customStyle="1" w:styleId="2">
    <w:name w:val="Основной шрифт абзаца2"/>
    <w:qFormat/>
    <w:rsid w:val="008C12A3"/>
  </w:style>
  <w:style w:type="character" w:customStyle="1" w:styleId="12">
    <w:name w:val="Основной шрифт абзаца1"/>
    <w:qFormat/>
    <w:rsid w:val="008C12A3"/>
  </w:style>
  <w:style w:type="character" w:customStyle="1" w:styleId="10">
    <w:name w:val="Заголовок 1 Знак"/>
    <w:link w:val="1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1"/>
    <w:qFormat/>
    <w:rsid w:val="001555A2"/>
    <w:rPr>
      <w:b/>
      <w:bCs/>
      <w:sz w:val="44"/>
      <w:szCs w:val="24"/>
      <w:lang w:eastAsia="zh-CN"/>
    </w:rPr>
  </w:style>
  <w:style w:type="character" w:customStyle="1" w:styleId="13">
    <w:name w:val="Гиперссылка1"/>
    <w:qFormat/>
    <w:rsid w:val="00106D87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C12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C12A3"/>
    <w:pPr>
      <w:spacing w:after="140" w:line="276" w:lineRule="auto"/>
    </w:pPr>
  </w:style>
  <w:style w:type="paragraph" w:styleId="a5">
    <w:name w:val="List"/>
    <w:basedOn w:val="a4"/>
    <w:rsid w:val="008C12A3"/>
    <w:rPr>
      <w:rFonts w:cs="Mangal"/>
    </w:rPr>
  </w:style>
  <w:style w:type="paragraph" w:customStyle="1" w:styleId="14">
    <w:name w:val="Название объекта1"/>
    <w:basedOn w:val="a"/>
    <w:qFormat/>
    <w:rsid w:val="00AF4058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106D87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Название1"/>
    <w:basedOn w:val="a3"/>
    <w:qFormat/>
    <w:rsid w:val="00106D87"/>
  </w:style>
  <w:style w:type="paragraph" w:customStyle="1" w:styleId="20">
    <w:name w:val="Указатель2"/>
    <w:basedOn w:val="a"/>
    <w:qFormat/>
    <w:rsid w:val="008C12A3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qFormat/>
    <w:rsid w:val="008C12A3"/>
    <w:pPr>
      <w:suppressLineNumbers/>
    </w:pPr>
    <w:rPr>
      <w:rFonts w:cs="Mangal"/>
    </w:rPr>
  </w:style>
  <w:style w:type="paragraph" w:customStyle="1" w:styleId="a7">
    <w:name w:val="Верхний и нижний колонтитулы"/>
    <w:basedOn w:val="a"/>
    <w:qFormat/>
    <w:rsid w:val="00AF4058"/>
  </w:style>
  <w:style w:type="paragraph" w:customStyle="1" w:styleId="a8">
    <w:name w:val="Колонтитул"/>
    <w:basedOn w:val="a"/>
    <w:qFormat/>
    <w:rsid w:val="00AF4058"/>
  </w:style>
  <w:style w:type="paragraph" w:customStyle="1" w:styleId="18">
    <w:name w:val="Верхний колонтитул1"/>
    <w:basedOn w:val="a"/>
    <w:rsid w:val="008C12A3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rsid w:val="008C12A3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8C12A3"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rsid w:val="008C12A3"/>
    <w:pPr>
      <w:suppressAutoHyphens w:val="0"/>
      <w:spacing w:before="280" w:after="280"/>
    </w:pPr>
  </w:style>
  <w:style w:type="paragraph" w:styleId="ab">
    <w:name w:val="No Spacing"/>
    <w:qFormat/>
    <w:rsid w:val="008C12A3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c">
    <w:name w:val="Блочная цитата"/>
    <w:basedOn w:val="a"/>
    <w:qFormat/>
    <w:rsid w:val="00106D87"/>
  </w:style>
  <w:style w:type="paragraph" w:styleId="ad">
    <w:name w:val="Subtitle"/>
    <w:basedOn w:val="a3"/>
    <w:qFormat/>
    <w:rsid w:val="00106D87"/>
  </w:style>
  <w:style w:type="paragraph" w:styleId="ae">
    <w:name w:val="List Paragraph"/>
    <w:basedOn w:val="a"/>
    <w:uiPriority w:val="34"/>
    <w:qFormat/>
    <w:rsid w:val="007830BB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AF4058"/>
    <w:pPr>
      <w:widowControl w:val="0"/>
      <w:suppressLineNumbers/>
    </w:pPr>
  </w:style>
  <w:style w:type="paragraph" w:customStyle="1" w:styleId="ConsPlusNormal">
    <w:name w:val="ConsPlusNormal"/>
    <w:qFormat/>
    <w:rsid w:val="00AE46B1"/>
    <w:pPr>
      <w:widowControl w:val="0"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1a">
    <w:name w:val="Содержимое таблицы1"/>
    <w:basedOn w:val="a"/>
    <w:qFormat/>
    <w:rsid w:val="000B1431"/>
    <w:pPr>
      <w:widowControl w:val="0"/>
      <w:suppressAutoHyphens w:val="0"/>
    </w:pPr>
    <w:rPr>
      <w:color w:val="000000"/>
      <w:szCs w:val="20"/>
      <w:lang w:eastAsia="ru-RU"/>
    </w:rPr>
  </w:style>
  <w:style w:type="paragraph" w:customStyle="1" w:styleId="ConsPlusNormal1">
    <w:name w:val="ConsPlusNormal1"/>
    <w:qFormat/>
    <w:rsid w:val="000B1431"/>
    <w:pPr>
      <w:suppressAutoHyphens w:val="0"/>
    </w:pPr>
    <w:rPr>
      <w:rFonts w:ascii="Arial" w:hAnsi="Arial"/>
      <w:color w:val="000000"/>
      <w:sz w:val="22"/>
    </w:rPr>
  </w:style>
  <w:style w:type="character" w:customStyle="1" w:styleId="110">
    <w:name w:val="Заголовок 1 Знак1"/>
    <w:basedOn w:val="a0"/>
    <w:rsid w:val="00E176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10">
    <w:name w:val="Заголовок 3 Знак1"/>
    <w:basedOn w:val="a0"/>
    <w:rsid w:val="00E176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484</Words>
  <Characters>2759</Characters>
  <Application>Microsoft Office Word</Application>
  <DocSecurity>0</DocSecurity>
  <Lines>22</Lines>
  <Paragraphs>6</Paragraphs>
  <ScaleCrop>false</ScaleCrop>
  <Company>КонсультантПлюс Версия 4022.00.01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17.07.2007 N 115/2007-ОЗ(ред. от 20.12.2021)"О погребении и похоронном деле в Московской области"(принят постановлением Мособлдумы от 04.07.2007 N 15/13-П)</dc:title>
  <dc:subject/>
  <dc:creator>Роман</dc:creator>
  <dc:description/>
  <cp:lastModifiedBy>SW Tech AIO</cp:lastModifiedBy>
  <cp:revision>12</cp:revision>
  <cp:lastPrinted>2025-03-06T10:30:00Z</cp:lastPrinted>
  <dcterms:created xsi:type="dcterms:W3CDTF">2025-02-26T07:37:00Z</dcterms:created>
  <dcterms:modified xsi:type="dcterms:W3CDTF">2025-03-06T13:29:00Z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