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Ind w:w="28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26"/>
        <w:gridCol w:w="2603"/>
        <w:gridCol w:w="4476"/>
      </w:tblGrid>
      <w:tr w:rsidR="00612D2C" w:rsidTr="00670D96">
        <w:trPr>
          <w:trHeight w:val="849"/>
        </w:trPr>
        <w:tc>
          <w:tcPr>
            <w:tcW w:w="2926" w:type="dxa"/>
          </w:tcPr>
          <w:p w:rsidR="00612D2C" w:rsidRDefault="00612D2C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3" w:type="dxa"/>
            <w:tcMar>
              <w:left w:w="10" w:type="dxa"/>
              <w:right w:w="10" w:type="dxa"/>
            </w:tcMar>
          </w:tcPr>
          <w:p w:rsidR="00612D2C" w:rsidRDefault="00612D2C">
            <w:pPr>
              <w:widowControl w:val="0"/>
              <w:tabs>
                <w:tab w:val="left" w:pos="565"/>
              </w:tabs>
              <w:ind w:left="350"/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highlight w:val="white"/>
                <w:lang w:val="de-DE" w:eastAsia="ja-JP" w:bidi="fa-IR"/>
              </w:rPr>
            </w:pPr>
          </w:p>
        </w:tc>
        <w:tc>
          <w:tcPr>
            <w:tcW w:w="447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2D2C" w:rsidRDefault="00EA356D" w:rsidP="00670D96"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Pr="001C0A46"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670D96" w:rsidRDefault="00670D96" w:rsidP="00670D96">
            <w:pPr>
              <w:pStyle w:val="Heading"/>
              <w:spacing w:before="0" w:after="0"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 Административному регламенту по предоставлению муниципальной услуги </w:t>
            </w:r>
            <w:r w:rsidRPr="00157420">
              <w:rPr>
                <w:rFonts w:ascii="Times New Roman" w:hAnsi="Times New Roman" w:cs="Times New Roman"/>
              </w:rPr>
              <w:t xml:space="preserve">«Выдача разрешений </w:t>
            </w:r>
            <w:r>
              <w:rPr>
                <w:rFonts w:ascii="Times New Roman" w:hAnsi="Times New Roman" w:cs="Times New Roman"/>
              </w:rPr>
              <w:t xml:space="preserve">на установку и </w:t>
            </w:r>
            <w:r w:rsidRPr="00157420">
              <w:rPr>
                <w:rFonts w:ascii="Times New Roman" w:hAnsi="Times New Roman" w:cs="Times New Roman"/>
              </w:rPr>
              <w:t>эксплуатацию рекламных конструкций, аннулирование ранее выданных разрешений на территории городского округа Фрязино Московской области»</w:t>
            </w:r>
            <w:r>
              <w:rPr>
                <w:rFonts w:ascii="Times New Roman" w:hAnsi="Times New Roman"/>
              </w:rPr>
              <w:t xml:space="preserve">, утвержденному постановлением Администрации городского округа Фрязино </w:t>
            </w:r>
          </w:p>
          <w:p w:rsidR="001C0A46" w:rsidRPr="001C0A46" w:rsidRDefault="0037743B" w:rsidP="00670D96">
            <w:pPr>
              <w:rPr>
                <w:rFonts w:ascii="Times New Roman" w:eastAsia="Calibri" w:hAnsi="Times New Roman"/>
                <w:spacing w:val="10"/>
                <w:sz w:val="28"/>
                <w:szCs w:val="28"/>
              </w:rPr>
            </w:pPr>
            <w:r w:rsidRPr="00957D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</w:t>
            </w:r>
            <w:r w:rsidRPr="00957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20.12.2024 </w:t>
            </w:r>
            <w:r w:rsidRPr="00957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57D6A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 w:rsidRPr="00957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1295</w:t>
            </w:r>
            <w:bookmarkStart w:id="0" w:name="_GoBack"/>
            <w:bookmarkEnd w:id="0"/>
          </w:p>
        </w:tc>
      </w:tr>
    </w:tbl>
    <w:p w:rsidR="00612D2C" w:rsidRDefault="00612D2C">
      <w:pPr>
        <w:pStyle w:val="a6"/>
        <w:spacing w:line="276" w:lineRule="auto"/>
        <w:outlineLvl w:val="1"/>
        <w:rPr>
          <w:rStyle w:val="2"/>
        </w:rPr>
      </w:pPr>
    </w:p>
    <w:p w:rsidR="001345DC" w:rsidRDefault="001345DC">
      <w:pPr>
        <w:pStyle w:val="a6"/>
        <w:spacing w:line="276" w:lineRule="auto"/>
        <w:outlineLvl w:val="1"/>
        <w:rPr>
          <w:rStyle w:val="2"/>
        </w:rPr>
      </w:pPr>
    </w:p>
    <w:p w:rsidR="00612D2C" w:rsidRDefault="00EA356D">
      <w:pPr>
        <w:pStyle w:val="a6"/>
        <w:spacing w:line="276" w:lineRule="auto"/>
        <w:outlineLvl w:val="1"/>
      </w:pPr>
      <w:r>
        <w:rPr>
          <w:rStyle w:val="2"/>
          <w:sz w:val="28"/>
          <w:szCs w:val="28"/>
          <w:lang w:eastAsia="en-US" w:bidi="ar-SA"/>
        </w:rPr>
        <w:t xml:space="preserve">Форма решения </w:t>
      </w:r>
      <w:bookmarkStart w:id="1" w:name="_Toc91253271_Копия_1"/>
      <w:r>
        <w:rPr>
          <w:rStyle w:val="2"/>
          <w:sz w:val="28"/>
          <w:szCs w:val="28"/>
          <w:lang w:eastAsia="en-US" w:bidi="ar-SA"/>
        </w:rPr>
        <w:t xml:space="preserve">об </w:t>
      </w:r>
      <w:bookmarkEnd w:id="1"/>
      <w:r>
        <w:rPr>
          <w:rStyle w:val="2"/>
          <w:sz w:val="28"/>
          <w:szCs w:val="28"/>
          <w:lang w:eastAsia="en-US" w:bidi="ar-SA"/>
        </w:rPr>
        <w:t>отказе в приеме документов,</w:t>
      </w:r>
    </w:p>
    <w:p w:rsidR="00902CD8" w:rsidRDefault="00EA356D" w:rsidP="000D30E0">
      <w:pPr>
        <w:pStyle w:val="a6"/>
        <w:spacing w:line="276" w:lineRule="auto"/>
        <w:outlineLvl w:val="1"/>
        <w:rPr>
          <w:rFonts w:cs="Times New Roman"/>
          <w:b w:val="0"/>
          <w:sz w:val="28"/>
          <w:szCs w:val="28"/>
        </w:rPr>
      </w:pPr>
      <w:r>
        <w:rPr>
          <w:rStyle w:val="2"/>
          <w:sz w:val="28"/>
          <w:szCs w:val="28"/>
          <w:lang w:eastAsia="en-US" w:bidi="ar-SA"/>
        </w:rPr>
        <w:t xml:space="preserve">необходимых для предоставления </w:t>
      </w:r>
      <w:r w:rsidRPr="000D30E0">
        <w:rPr>
          <w:rStyle w:val="2"/>
          <w:sz w:val="28"/>
          <w:szCs w:val="28"/>
          <w:lang w:eastAsia="en-US" w:bidi="ar-SA"/>
        </w:rPr>
        <w:t>муниципальной услуги</w:t>
      </w:r>
      <w:r w:rsidRPr="000D30E0">
        <w:rPr>
          <w:rStyle w:val="2"/>
          <w:b/>
          <w:sz w:val="28"/>
          <w:szCs w:val="28"/>
          <w:lang w:eastAsia="en-US" w:bidi="ar-SA"/>
        </w:rPr>
        <w:t xml:space="preserve"> </w:t>
      </w:r>
      <w:r w:rsidR="000D30E0" w:rsidRPr="000D30E0">
        <w:rPr>
          <w:rFonts w:cs="Times New Roman"/>
          <w:b w:val="0"/>
          <w:sz w:val="28"/>
          <w:szCs w:val="28"/>
        </w:rPr>
        <w:t xml:space="preserve">«Выдача разрешений на установку и эксплуатацию рекламных конструкций, аннулирование ранее выданных разрешений на территории городского округа </w:t>
      </w:r>
    </w:p>
    <w:p w:rsidR="00612D2C" w:rsidRDefault="00902CD8" w:rsidP="00902CD8">
      <w:pPr>
        <w:pStyle w:val="a6"/>
        <w:spacing w:line="276" w:lineRule="auto"/>
        <w:outlineLvl w:val="1"/>
        <w:rPr>
          <w:rFonts w:cs="Times New Roman"/>
          <w:b w:val="0"/>
          <w:sz w:val="28"/>
          <w:szCs w:val="28"/>
        </w:rPr>
      </w:pPr>
      <w:r>
        <w:rPr>
          <w:rFonts w:cs="Times New Roman"/>
          <w:b w:val="0"/>
          <w:sz w:val="28"/>
          <w:szCs w:val="28"/>
        </w:rPr>
        <w:t>Фрязино</w:t>
      </w:r>
      <w:r w:rsidR="009B30EF">
        <w:rPr>
          <w:rFonts w:cs="Times New Roman"/>
          <w:b w:val="0"/>
          <w:sz w:val="28"/>
          <w:szCs w:val="28"/>
        </w:rPr>
        <w:t xml:space="preserve"> </w:t>
      </w:r>
      <w:r w:rsidR="000D30E0" w:rsidRPr="000D30E0">
        <w:rPr>
          <w:rFonts w:cs="Times New Roman"/>
          <w:b w:val="0"/>
          <w:sz w:val="28"/>
          <w:szCs w:val="28"/>
        </w:rPr>
        <w:t>Московской области»</w:t>
      </w:r>
    </w:p>
    <w:p w:rsidR="004B7AC3" w:rsidRDefault="004B7AC3" w:rsidP="00902CD8">
      <w:pPr>
        <w:pStyle w:val="a6"/>
        <w:spacing w:line="276" w:lineRule="auto"/>
        <w:outlineLvl w:val="1"/>
        <w:rPr>
          <w:rFonts w:cs="Times New Roman"/>
          <w:b w:val="0"/>
          <w:sz w:val="28"/>
          <w:szCs w:val="28"/>
        </w:rPr>
      </w:pPr>
    </w:p>
    <w:p w:rsidR="004B7AC3" w:rsidRPr="000D30E0" w:rsidRDefault="004B7AC3" w:rsidP="00902CD8">
      <w:pPr>
        <w:pStyle w:val="a6"/>
        <w:spacing w:line="276" w:lineRule="auto"/>
        <w:outlineLvl w:val="1"/>
        <w:rPr>
          <w:rFonts w:cs="Times New Roman"/>
          <w:b w:val="0"/>
          <w:sz w:val="28"/>
          <w:szCs w:val="28"/>
        </w:rPr>
        <w:sectPr w:rsidR="004B7AC3" w:rsidRPr="000D30E0">
          <w:headerReference w:type="default" r:id="rId8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612D2C" w:rsidRDefault="00EA356D">
      <w:pPr>
        <w:pStyle w:val="a6"/>
        <w:spacing w:line="276" w:lineRule="auto"/>
      </w:pPr>
      <w:r>
        <w:rPr>
          <w:rStyle w:val="2"/>
          <w:sz w:val="28"/>
          <w:szCs w:val="28"/>
          <w:lang w:eastAsia="en-US" w:bidi="ar-SA"/>
        </w:rPr>
        <w:lastRenderedPageBreak/>
        <w:t>(оформляется на официальном бланке Администрации)</w:t>
      </w:r>
    </w:p>
    <w:p w:rsidR="00612D2C" w:rsidRDefault="00612D2C">
      <w:pPr>
        <w:sectPr w:rsidR="00612D2C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612D2C" w:rsidRDefault="00612D2C">
      <w:pPr>
        <w:ind w:firstLine="710"/>
        <w:rPr>
          <w:sz w:val="28"/>
          <w:szCs w:val="28"/>
        </w:rPr>
      </w:pPr>
    </w:p>
    <w:p w:rsidR="00612D2C" w:rsidRDefault="00EA356D">
      <w:pPr>
        <w:spacing w:line="276" w:lineRule="auto"/>
        <w:ind w:firstLine="5245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Кому: _________________________</w:t>
      </w:r>
    </w:p>
    <w:p w:rsidR="00612D2C" w:rsidRDefault="00612D2C">
      <w:pPr>
        <w:sectPr w:rsidR="00612D2C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612D2C" w:rsidRDefault="00EA356D">
      <w:pPr>
        <w:spacing w:line="276" w:lineRule="auto"/>
        <w:ind w:firstLine="5245"/>
        <w:rPr>
          <w:rFonts w:ascii="Times New Roman" w:hAnsi="Times New Roman"/>
          <w:sz w:val="28"/>
          <w:szCs w:val="28"/>
          <w:lang w:eastAsia="ru-RU"/>
        </w:rPr>
      </w:pPr>
      <w:r w:rsidRPr="001C0A46">
        <w:rPr>
          <w:rFonts w:ascii="Times New Roman" w:hAnsi="Times New Roman"/>
          <w:i/>
          <w:iCs/>
          <w:sz w:val="28"/>
          <w:szCs w:val="28"/>
          <w:lang w:eastAsia="ru-RU"/>
        </w:rPr>
        <w:lastRenderedPageBreak/>
        <w:t>(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ФИО (последнее при наличии) </w:t>
      </w:r>
    </w:p>
    <w:p w:rsidR="00612D2C" w:rsidRDefault="00EA356D">
      <w:pPr>
        <w:spacing w:line="276" w:lineRule="auto"/>
        <w:ind w:firstLine="5245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физического лица, индивидуального </w:t>
      </w:r>
    </w:p>
    <w:p w:rsidR="00612D2C" w:rsidRDefault="00EA356D">
      <w:pPr>
        <w:spacing w:line="276" w:lineRule="auto"/>
        <w:ind w:firstLine="5245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предпринимателя или полное</w:t>
      </w:r>
    </w:p>
    <w:p w:rsidR="00612D2C" w:rsidRDefault="00EA356D">
      <w:pPr>
        <w:spacing w:line="276" w:lineRule="auto"/>
        <w:ind w:firstLine="5245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наименование юридического лица</w:t>
      </w:r>
      <w:r w:rsidRPr="001C0A46">
        <w:rPr>
          <w:rFonts w:ascii="Times New Roman" w:hAnsi="Times New Roman"/>
          <w:i/>
          <w:iCs/>
          <w:sz w:val="28"/>
          <w:szCs w:val="28"/>
          <w:lang w:eastAsia="ru-RU"/>
        </w:rPr>
        <w:t>)</w:t>
      </w:r>
    </w:p>
    <w:p w:rsidR="00612D2C" w:rsidRDefault="00612D2C">
      <w:pPr>
        <w:sectPr w:rsidR="00612D2C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612D2C" w:rsidRDefault="00612D2C">
      <w:pPr>
        <w:spacing w:line="276" w:lineRule="auto"/>
        <w:ind w:firstLine="5245"/>
        <w:rPr>
          <w:sz w:val="28"/>
          <w:szCs w:val="28"/>
          <w:lang w:eastAsia="en-US" w:bidi="ar-SA"/>
        </w:rPr>
      </w:pPr>
    </w:p>
    <w:p w:rsidR="00612D2C" w:rsidRDefault="00EA356D">
      <w:pPr>
        <w:pStyle w:val="a6"/>
        <w:spacing w:line="276" w:lineRule="auto"/>
        <w:rPr>
          <w:b w:val="0"/>
          <w:sz w:val="28"/>
          <w:szCs w:val="28"/>
          <w:lang w:eastAsia="en-US" w:bidi="ar-SA"/>
        </w:rPr>
      </w:pPr>
      <w:r>
        <w:rPr>
          <w:b w:val="0"/>
          <w:sz w:val="28"/>
          <w:szCs w:val="28"/>
          <w:lang w:eastAsia="en-US" w:bidi="ar-SA"/>
        </w:rPr>
        <w:t>Решение об отказе в приеме документов,</w:t>
      </w:r>
    </w:p>
    <w:p w:rsidR="009B30EF" w:rsidRDefault="00EA356D" w:rsidP="009B30EF">
      <w:pPr>
        <w:pStyle w:val="a6"/>
        <w:spacing w:line="276" w:lineRule="auto"/>
        <w:outlineLvl w:val="1"/>
        <w:rPr>
          <w:rFonts w:cs="Times New Roman"/>
          <w:b w:val="0"/>
          <w:sz w:val="28"/>
          <w:szCs w:val="28"/>
        </w:rPr>
      </w:pPr>
      <w:r>
        <w:rPr>
          <w:b w:val="0"/>
          <w:sz w:val="28"/>
          <w:szCs w:val="28"/>
          <w:lang w:eastAsia="en-US" w:bidi="ar-SA"/>
        </w:rPr>
        <w:t xml:space="preserve">необходимых для предоставления муниципальной услуги </w:t>
      </w:r>
      <w:r>
        <w:rPr>
          <w:rStyle w:val="2"/>
          <w:bCs/>
          <w:sz w:val="28"/>
          <w:szCs w:val="28"/>
        </w:rPr>
        <w:t xml:space="preserve">«Выдача разрешений на установку и эксплуатацию рекламных конструкций, </w:t>
      </w:r>
      <w:r w:rsidR="009B30EF" w:rsidRPr="000D30E0">
        <w:rPr>
          <w:rFonts w:cs="Times New Roman"/>
          <w:b w:val="0"/>
          <w:sz w:val="28"/>
          <w:szCs w:val="28"/>
        </w:rPr>
        <w:t xml:space="preserve">аннулирование ранее выданных разрешений на территории городского округа </w:t>
      </w:r>
    </w:p>
    <w:p w:rsidR="00612D2C" w:rsidRDefault="009B30EF" w:rsidP="009B30EF">
      <w:pPr>
        <w:pStyle w:val="a6"/>
        <w:spacing w:line="276" w:lineRule="auto"/>
        <w:rPr>
          <w:rStyle w:val="2"/>
          <w:sz w:val="28"/>
          <w:szCs w:val="28"/>
        </w:rPr>
      </w:pPr>
      <w:r>
        <w:rPr>
          <w:rFonts w:cs="Times New Roman"/>
          <w:b w:val="0"/>
          <w:sz w:val="28"/>
          <w:szCs w:val="28"/>
        </w:rPr>
        <w:t xml:space="preserve">Фрязино </w:t>
      </w:r>
      <w:r w:rsidRPr="000D30E0">
        <w:rPr>
          <w:rFonts w:cs="Times New Roman"/>
          <w:b w:val="0"/>
          <w:sz w:val="28"/>
          <w:szCs w:val="28"/>
        </w:rPr>
        <w:t>Московской области»</w:t>
      </w:r>
    </w:p>
    <w:p w:rsidR="00612D2C" w:rsidRDefault="00612D2C"/>
    <w:p w:rsidR="00474C3D" w:rsidRDefault="00474C3D">
      <w:pPr>
        <w:sectPr w:rsidR="00474C3D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612D2C" w:rsidRDefault="00EA356D">
      <w:pPr>
        <w:pStyle w:val="a6"/>
        <w:spacing w:line="276" w:lineRule="auto"/>
        <w:ind w:firstLine="709"/>
        <w:jc w:val="both"/>
      </w:pPr>
      <w:r>
        <w:rPr>
          <w:rStyle w:val="2"/>
          <w:bCs/>
          <w:sz w:val="28"/>
          <w:szCs w:val="28"/>
          <w:lang w:eastAsia="en-US" w:bidi="ar-SA"/>
        </w:rPr>
        <w:lastRenderedPageBreak/>
        <w:t xml:space="preserve">В соответствии с ____ </w:t>
      </w:r>
      <w:r>
        <w:rPr>
          <w:rStyle w:val="2"/>
          <w:bCs/>
          <w:i/>
          <w:iCs/>
          <w:sz w:val="28"/>
          <w:szCs w:val="28"/>
          <w:lang w:eastAsia="en-US" w:bidi="ar-SA"/>
        </w:rPr>
        <w:t xml:space="preserve">(указать наименование и состав реквизитов нормативного правового акта Российской Федерации, Московской области, в том числе Административного регламента (далее – Административный регламент) на основании которого принято данное решение) </w:t>
      </w:r>
      <w:r>
        <w:rPr>
          <w:rStyle w:val="2"/>
          <w:bCs/>
          <w:sz w:val="28"/>
          <w:szCs w:val="28"/>
          <w:lang w:eastAsia="en-US" w:bidi="ar-SA"/>
        </w:rPr>
        <w:t>Администр</w:t>
      </w:r>
      <w:r w:rsidR="001C0A46">
        <w:rPr>
          <w:rStyle w:val="2"/>
          <w:bCs/>
          <w:sz w:val="28"/>
          <w:szCs w:val="28"/>
          <w:lang w:eastAsia="en-US" w:bidi="ar-SA"/>
        </w:rPr>
        <w:t xml:space="preserve">ация </w:t>
      </w:r>
      <w:r w:rsidR="00F14259">
        <w:rPr>
          <w:rStyle w:val="2"/>
          <w:bCs/>
          <w:sz w:val="28"/>
          <w:szCs w:val="28"/>
          <w:lang w:eastAsia="en-US" w:bidi="ar-SA"/>
        </w:rPr>
        <w:t>городского</w:t>
      </w:r>
      <w:r w:rsidR="00B02C9B">
        <w:rPr>
          <w:rStyle w:val="2"/>
          <w:bCs/>
          <w:sz w:val="28"/>
          <w:szCs w:val="28"/>
          <w:lang w:eastAsia="en-US" w:bidi="ar-SA"/>
        </w:rPr>
        <w:t xml:space="preserve"> </w:t>
      </w:r>
      <w:r w:rsidR="00B02C9B">
        <w:rPr>
          <w:rStyle w:val="2"/>
          <w:bCs/>
          <w:sz w:val="28"/>
          <w:szCs w:val="28"/>
          <w:lang w:eastAsia="en-US" w:bidi="ar-SA"/>
        </w:rPr>
        <w:lastRenderedPageBreak/>
        <w:t xml:space="preserve">округа Фрязино </w:t>
      </w:r>
      <w:r>
        <w:rPr>
          <w:rStyle w:val="2"/>
          <w:bCs/>
          <w:sz w:val="28"/>
          <w:szCs w:val="28"/>
          <w:lang w:eastAsia="en-US" w:bidi="ar-SA"/>
        </w:rPr>
        <w:t>(далее – Администрация) рассмотрела запрос о предоставлении муниципальной услуги «Выдача разрешений н</w:t>
      </w:r>
      <w:r w:rsidR="00326BFB">
        <w:rPr>
          <w:rStyle w:val="2"/>
          <w:bCs/>
          <w:sz w:val="28"/>
          <w:szCs w:val="28"/>
          <w:lang w:eastAsia="en-US" w:bidi="ar-SA"/>
        </w:rPr>
        <w:t xml:space="preserve">а установку и </w:t>
      </w:r>
      <w:r>
        <w:rPr>
          <w:rStyle w:val="2"/>
          <w:bCs/>
          <w:sz w:val="28"/>
          <w:szCs w:val="28"/>
          <w:lang w:eastAsia="en-US" w:bidi="ar-SA"/>
        </w:rPr>
        <w:t xml:space="preserve">эксплуатацию рекламных конструкций, </w:t>
      </w:r>
      <w:r w:rsidR="00474C3D" w:rsidRPr="00474C3D">
        <w:rPr>
          <w:rFonts w:cs="Times New Roman"/>
          <w:b w:val="0"/>
          <w:sz w:val="28"/>
          <w:szCs w:val="28"/>
        </w:rPr>
        <w:t>аннулирование ранее выданных разрешений на территории городского округа Фрязино Московской области»</w:t>
      </w:r>
      <w:r w:rsidR="00474C3D">
        <w:rPr>
          <w:rStyle w:val="2"/>
          <w:bCs/>
          <w:sz w:val="28"/>
          <w:szCs w:val="28"/>
          <w:lang w:eastAsia="en-US" w:bidi="ar-SA"/>
        </w:rPr>
        <w:t xml:space="preserve"> </w:t>
      </w:r>
      <w:r>
        <w:rPr>
          <w:rStyle w:val="2"/>
          <w:bCs/>
          <w:sz w:val="28"/>
          <w:szCs w:val="28"/>
          <w:lang w:eastAsia="en-US" w:bidi="ar-SA"/>
        </w:rPr>
        <w:t xml:space="preserve">№ ______ </w:t>
      </w:r>
      <w:r>
        <w:rPr>
          <w:rStyle w:val="2"/>
          <w:bCs/>
          <w:i/>
          <w:iCs/>
          <w:sz w:val="28"/>
          <w:szCs w:val="28"/>
          <w:lang w:eastAsia="en-US" w:bidi="ar-SA"/>
        </w:rPr>
        <w:t>(указать регистрационный номер запроса)</w:t>
      </w:r>
      <w:r>
        <w:rPr>
          <w:rStyle w:val="2"/>
          <w:bCs/>
          <w:sz w:val="28"/>
          <w:szCs w:val="28"/>
          <w:lang w:eastAsia="en-US" w:bidi="ar-SA"/>
        </w:rPr>
        <w:t xml:space="preserve"> (далее соответственно – </w:t>
      </w:r>
      <w:r w:rsidR="00DD13AA">
        <w:rPr>
          <w:rStyle w:val="2"/>
          <w:bCs/>
          <w:sz w:val="28"/>
          <w:szCs w:val="28"/>
          <w:lang w:eastAsia="en-US" w:bidi="ar-SA"/>
        </w:rPr>
        <w:t>запрос</w:t>
      </w:r>
      <w:r>
        <w:rPr>
          <w:rStyle w:val="2"/>
          <w:bCs/>
          <w:sz w:val="28"/>
          <w:szCs w:val="28"/>
          <w:lang w:eastAsia="en-US" w:bidi="ar-SA"/>
        </w:rPr>
        <w:t>) и приняла решение об отказе в приеме запроса и документов, необходимых для предоставления муниципальной услуги, по следующему основанию:</w:t>
      </w:r>
    </w:p>
    <w:p w:rsidR="00612D2C" w:rsidRDefault="00612D2C"/>
    <w:p w:rsidR="001345DC" w:rsidRDefault="001345DC"/>
    <w:p w:rsidR="001345DC" w:rsidRDefault="001345DC">
      <w:pPr>
        <w:sectPr w:rsidR="001345DC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tbl>
      <w:tblPr>
        <w:tblW w:w="9891" w:type="dxa"/>
        <w:tblInd w:w="118" w:type="dxa"/>
        <w:tblLook w:val="0000" w:firstRow="0" w:lastRow="0" w:firstColumn="0" w:lastColumn="0" w:noHBand="0" w:noVBand="0"/>
      </w:tblPr>
      <w:tblGrid>
        <w:gridCol w:w="3317"/>
        <w:gridCol w:w="3232"/>
        <w:gridCol w:w="3342"/>
      </w:tblGrid>
      <w:tr w:rsidR="00612D2C"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D2C" w:rsidRDefault="00EA356D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lastRenderedPageBreak/>
              <w:t>Ссылка</w:t>
            </w:r>
          </w:p>
          <w:p w:rsidR="00612D2C" w:rsidRDefault="00EA356D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на соответствующий</w:t>
            </w:r>
          </w:p>
          <w:p w:rsidR="00612D2C" w:rsidRDefault="00EA356D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подпункт, пункт подраздела 9 или 19</w:t>
            </w:r>
          </w:p>
          <w:p w:rsidR="00612D2C" w:rsidRDefault="00EA356D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Административного</w:t>
            </w:r>
          </w:p>
          <w:p w:rsidR="00612D2C" w:rsidRDefault="00EA356D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регламента, в котором</w:t>
            </w:r>
          </w:p>
          <w:p w:rsidR="00612D2C" w:rsidRDefault="00EA356D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содержится основание</w:t>
            </w:r>
          </w:p>
          <w:p w:rsidR="00612D2C" w:rsidRDefault="00EA356D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для отказа в приеме</w:t>
            </w:r>
          </w:p>
          <w:p w:rsidR="00612D2C" w:rsidRDefault="00EA356D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документов,</w:t>
            </w:r>
          </w:p>
          <w:p w:rsidR="00612D2C" w:rsidRDefault="00EA356D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необходимых для</w:t>
            </w:r>
          </w:p>
          <w:p w:rsidR="00612D2C" w:rsidRDefault="00EA356D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предоставления</w:t>
            </w:r>
          </w:p>
          <w:p w:rsidR="00612D2C" w:rsidRDefault="00EA356D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муниципальной услуги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D2C" w:rsidRDefault="00EA356D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Наименование основания для отказа в</w:t>
            </w:r>
            <w:r>
              <w:rPr>
                <w:rStyle w:val="2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"/>
                <w:sz w:val="28"/>
                <w:szCs w:val="28"/>
              </w:rPr>
              <w:t xml:space="preserve">приеме документов, необходимых для предоставления муниципальной услуги 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D2C" w:rsidRDefault="00EA356D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Разъяснение причины принятия решения об</w:t>
            </w:r>
            <w:r>
              <w:rPr>
                <w:rStyle w:val="2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"/>
                <w:sz w:val="28"/>
                <w:szCs w:val="28"/>
              </w:rPr>
              <w:t>отказе в</w:t>
            </w:r>
            <w:r>
              <w:rPr>
                <w:rStyle w:val="2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"/>
                <w:sz w:val="28"/>
                <w:szCs w:val="28"/>
              </w:rPr>
              <w:t>приеме документов, необходимых для предоставления муниципальной услуги</w:t>
            </w:r>
          </w:p>
        </w:tc>
      </w:tr>
      <w:tr w:rsidR="00612D2C"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D2C" w:rsidRDefault="00612D2C">
            <w:pPr>
              <w:pStyle w:val="a6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D2C" w:rsidRDefault="00612D2C">
            <w:pPr>
              <w:pStyle w:val="a6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D2C" w:rsidRDefault="00612D2C">
            <w:pPr>
              <w:pStyle w:val="a6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</w:tr>
    </w:tbl>
    <w:p w:rsidR="00612D2C" w:rsidRDefault="00EA356D">
      <w:pPr>
        <w:pStyle w:val="a6"/>
        <w:spacing w:line="276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Дополнительно информируем:</w:t>
      </w:r>
    </w:p>
    <w:p w:rsidR="00612D2C" w:rsidRDefault="00EA356D">
      <w:pPr>
        <w:pStyle w:val="a6"/>
        <w:spacing w:line="276" w:lineRule="auto"/>
        <w:ind w:firstLine="709"/>
        <w:jc w:val="both"/>
      </w:pPr>
      <w:r>
        <w:rPr>
          <w:rStyle w:val="2"/>
          <w:bCs/>
          <w:sz w:val="28"/>
          <w:szCs w:val="28"/>
        </w:rPr>
        <w:t>_______________________________________________________________ (</w:t>
      </w:r>
      <w:r>
        <w:rPr>
          <w:rStyle w:val="2"/>
          <w:bCs/>
          <w:i/>
          <w:sz w:val="28"/>
          <w:szCs w:val="28"/>
        </w:rPr>
        <w:t>указывается информация, необходимая для устранения причин отказа в приеме документов, необходимых для предоставления муниципальной услуги, а также иная дополнительная информация при наличии</w:t>
      </w:r>
      <w:r>
        <w:rPr>
          <w:rStyle w:val="2"/>
          <w:bCs/>
          <w:sz w:val="28"/>
          <w:szCs w:val="28"/>
        </w:rPr>
        <w:t>).</w:t>
      </w:r>
    </w:p>
    <w:p w:rsidR="00612D2C" w:rsidRDefault="00612D2C">
      <w:pPr>
        <w:pStyle w:val="a6"/>
        <w:spacing w:line="276" w:lineRule="auto"/>
        <w:ind w:firstLine="709"/>
        <w:jc w:val="both"/>
      </w:pPr>
    </w:p>
    <w:p w:rsidR="00612D2C" w:rsidRDefault="00612D2C">
      <w:pPr>
        <w:sectPr w:rsidR="00612D2C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612D2C" w:rsidRDefault="00EA356D">
      <w:pPr>
        <w:spacing w:line="276" w:lineRule="auto"/>
        <w:jc w:val="both"/>
      </w:pPr>
      <w:r w:rsidRPr="001C0A46">
        <w:rPr>
          <w:rStyle w:val="2"/>
          <w:b w:val="0"/>
          <w:bCs/>
          <w:sz w:val="28"/>
          <w:szCs w:val="28"/>
        </w:rPr>
        <w:lastRenderedPageBreak/>
        <w:t xml:space="preserve">            </w:t>
      </w:r>
      <w:r>
        <w:rPr>
          <w:rStyle w:val="2"/>
          <w:b w:val="0"/>
          <w:bCs/>
          <w:sz w:val="28"/>
          <w:szCs w:val="28"/>
          <w:lang w:val="en-US"/>
        </w:rPr>
        <w:t>______________                                                             _______________</w:t>
      </w:r>
    </w:p>
    <w:tbl>
      <w:tblPr>
        <w:tblW w:w="5000" w:type="pct"/>
        <w:tblInd w:w="28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67"/>
        <w:gridCol w:w="2899"/>
        <w:gridCol w:w="3539"/>
      </w:tblGrid>
      <w:tr w:rsidR="00612D2C">
        <w:trPr>
          <w:trHeight w:val="283"/>
        </w:trPr>
        <w:tc>
          <w:tcPr>
            <w:tcW w:w="3537" w:type="dxa"/>
          </w:tcPr>
          <w:p w:rsidR="00612D2C" w:rsidRDefault="00EA356D">
            <w:pPr>
              <w:pStyle w:val="a6"/>
              <w:spacing w:line="276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(уполномоченное должностное лицо Администрации)</w:t>
            </w:r>
          </w:p>
        </w:tc>
        <w:tc>
          <w:tcPr>
            <w:tcW w:w="2875" w:type="dxa"/>
            <w:tcMar>
              <w:left w:w="10" w:type="dxa"/>
              <w:right w:w="10" w:type="dxa"/>
            </w:tcMar>
          </w:tcPr>
          <w:p w:rsidR="00612D2C" w:rsidRDefault="00612D2C">
            <w:pPr>
              <w:widowControl w:val="0"/>
              <w:tabs>
                <w:tab w:val="left" w:pos="565"/>
              </w:tabs>
              <w:ind w:left="350"/>
              <w:jc w:val="center"/>
              <w:textAlignment w:val="baseline"/>
              <w:rPr>
                <w:rFonts w:ascii="Times New Roman" w:eastAsia="Andale Sans UI" w:hAnsi="Times New Roman" w:cs="Times New Roman"/>
                <w:color w:val="FFFFFF"/>
                <w:sz w:val="28"/>
                <w:szCs w:val="28"/>
                <w:highlight w:val="white"/>
                <w:lang w:val="de-DE" w:eastAsia="ja-JP" w:bidi="fa-IR"/>
              </w:rPr>
            </w:pPr>
          </w:p>
        </w:tc>
        <w:tc>
          <w:tcPr>
            <w:tcW w:w="351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2D2C" w:rsidRDefault="00EA356D">
            <w:pPr>
              <w:pStyle w:val="a6"/>
              <w:spacing w:line="276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(подпись, фамилия, инициалы)</w:t>
            </w:r>
          </w:p>
        </w:tc>
      </w:tr>
    </w:tbl>
    <w:p w:rsidR="00612D2C" w:rsidRDefault="00EA356D">
      <w:pPr>
        <w:pStyle w:val="a6"/>
        <w:spacing w:line="276" w:lineRule="auto"/>
        <w:ind w:firstLine="709"/>
        <w:jc w:val="right"/>
        <w:rPr>
          <w:b w:val="0"/>
          <w:sz w:val="28"/>
          <w:szCs w:val="28"/>
        </w:rPr>
      </w:pPr>
      <w:r>
        <w:rPr>
          <w:rStyle w:val="2"/>
          <w:sz w:val="28"/>
          <w:szCs w:val="28"/>
        </w:rPr>
        <w:t>«__» _____ 202__</w:t>
      </w:r>
    </w:p>
    <w:sectPr w:rsidR="00612D2C" w:rsidSect="00612D2C">
      <w:type w:val="continuous"/>
      <w:pgSz w:w="11906" w:h="16838"/>
      <w:pgMar w:top="1134" w:right="850" w:bottom="1134" w:left="1134" w:header="0" w:footer="0" w:gutter="0"/>
      <w:cols w:space="720"/>
      <w:formProt w:val="0"/>
      <w:docGrid w:linePitch="312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1D1D" w:rsidRDefault="00F51D1D" w:rsidP="000F5DD1">
      <w:r>
        <w:separator/>
      </w:r>
    </w:p>
  </w:endnote>
  <w:endnote w:type="continuationSeparator" w:id="0">
    <w:p w:rsidR="00F51D1D" w:rsidRDefault="00F51D1D" w:rsidP="000F5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tarSymbol">
    <w:altName w:val="Times New Roman"/>
    <w:charset w:val="01"/>
    <w:family w:val="auto"/>
    <w:pitch w:val="default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ndale Sans UI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1D1D" w:rsidRDefault="00F51D1D" w:rsidP="000F5DD1">
      <w:r>
        <w:separator/>
      </w:r>
    </w:p>
  </w:footnote>
  <w:footnote w:type="continuationSeparator" w:id="0">
    <w:p w:rsidR="00F51D1D" w:rsidRDefault="00F51D1D" w:rsidP="000F5D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DD1" w:rsidRDefault="000F5DD1">
    <w:pPr>
      <w:pStyle w:val="a7"/>
      <w:jc w:val="center"/>
    </w:pPr>
  </w:p>
  <w:p w:rsidR="000F5DD1" w:rsidRDefault="000F5DD1">
    <w:pPr>
      <w:pStyle w:val="a7"/>
      <w:jc w:val="center"/>
    </w:pPr>
  </w:p>
  <w:p w:rsidR="000F5DD1" w:rsidRDefault="00F51D1D">
    <w:pPr>
      <w:pStyle w:val="a7"/>
      <w:jc w:val="center"/>
    </w:pPr>
    <w:sdt>
      <w:sdtPr>
        <w:id w:val="19429379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7743B"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  <w:p w:rsidR="000F5DD1" w:rsidRDefault="000F5DD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C10B7"/>
    <w:multiLevelType w:val="multilevel"/>
    <w:tmpl w:val="0496332E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6069640F"/>
    <w:multiLevelType w:val="multilevel"/>
    <w:tmpl w:val="D3B69724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</w:abstractNum>
  <w:abstractNum w:abstractNumId="2">
    <w:nsid w:val="63771D41"/>
    <w:multiLevelType w:val="multilevel"/>
    <w:tmpl w:val="EA4E62E0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6B463112"/>
    <w:multiLevelType w:val="multilevel"/>
    <w:tmpl w:val="9E3E3556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</w:abstractNum>
  <w:abstractNum w:abstractNumId="4">
    <w:nsid w:val="6E4A6B1D"/>
    <w:multiLevelType w:val="multilevel"/>
    <w:tmpl w:val="8224252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12D2C"/>
    <w:rsid w:val="000D30E0"/>
    <w:rsid w:val="000F5DD1"/>
    <w:rsid w:val="0012029B"/>
    <w:rsid w:val="001345DC"/>
    <w:rsid w:val="001C0A46"/>
    <w:rsid w:val="00326BFB"/>
    <w:rsid w:val="00332E58"/>
    <w:rsid w:val="0037743B"/>
    <w:rsid w:val="00384629"/>
    <w:rsid w:val="00474C3D"/>
    <w:rsid w:val="004B7AC3"/>
    <w:rsid w:val="004D2EEE"/>
    <w:rsid w:val="00612D2C"/>
    <w:rsid w:val="00670D96"/>
    <w:rsid w:val="00741468"/>
    <w:rsid w:val="007C769B"/>
    <w:rsid w:val="007E5ECB"/>
    <w:rsid w:val="00902CD8"/>
    <w:rsid w:val="00941357"/>
    <w:rsid w:val="009B30EF"/>
    <w:rsid w:val="00A821AF"/>
    <w:rsid w:val="00B02C9B"/>
    <w:rsid w:val="00C936D7"/>
    <w:rsid w:val="00DD13AA"/>
    <w:rsid w:val="00EA356D"/>
    <w:rsid w:val="00F14259"/>
    <w:rsid w:val="00F30A8C"/>
    <w:rsid w:val="00F51D1D"/>
    <w:rsid w:val="00F907D8"/>
    <w:rsid w:val="00FA1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D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Heading"/>
    <w:next w:val="a"/>
    <w:qFormat/>
    <w:rsid w:val="00612D2C"/>
    <w:pPr>
      <w:numPr>
        <w:numId w:val="1"/>
      </w:numPr>
      <w:outlineLvl w:val="0"/>
    </w:pPr>
    <w:rPr>
      <w:b/>
      <w:bCs/>
      <w:sz w:val="36"/>
      <w:szCs w:val="36"/>
    </w:rPr>
  </w:style>
  <w:style w:type="paragraph" w:customStyle="1" w:styleId="21">
    <w:name w:val="Заголовок 21"/>
    <w:basedOn w:val="Heading"/>
    <w:next w:val="a"/>
    <w:qFormat/>
    <w:rsid w:val="00612D2C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customStyle="1" w:styleId="31">
    <w:name w:val="Заголовок 31"/>
    <w:basedOn w:val="Heading"/>
    <w:next w:val="a"/>
    <w:qFormat/>
    <w:rsid w:val="00612D2C"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customStyle="1" w:styleId="41">
    <w:name w:val="Заголовок 41"/>
    <w:basedOn w:val="Heading"/>
    <w:next w:val="a"/>
    <w:qFormat/>
    <w:rsid w:val="00612D2C"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customStyle="1" w:styleId="51">
    <w:name w:val="Заголовок 51"/>
    <w:basedOn w:val="Heading"/>
    <w:next w:val="a"/>
    <w:qFormat/>
    <w:rsid w:val="00612D2C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customStyle="1" w:styleId="61">
    <w:name w:val="Заголовок 61"/>
    <w:basedOn w:val="Heading"/>
    <w:next w:val="a"/>
    <w:qFormat/>
    <w:rsid w:val="00612D2C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customStyle="1" w:styleId="PODNumberingSymbols">
    <w:name w:val="POD Numbering Symbols"/>
    <w:qFormat/>
    <w:rsid w:val="00612D2C"/>
  </w:style>
  <w:style w:type="character" w:customStyle="1" w:styleId="PODBulletSymbols">
    <w:name w:val="POD Bullet Symbols"/>
    <w:qFormat/>
    <w:rsid w:val="00612D2C"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sid w:val="00612D2C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2">
    <w:name w:val="WW_CharLFO2LVL2"/>
    <w:qFormat/>
    <w:rsid w:val="00612D2C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3">
    <w:name w:val="WW_CharLFO2LVL3"/>
    <w:qFormat/>
    <w:rsid w:val="00612D2C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4">
    <w:name w:val="WW_CharLFO2LVL4"/>
    <w:qFormat/>
    <w:rsid w:val="00612D2C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5">
    <w:name w:val="WW_CharLFO2LVL5"/>
    <w:qFormat/>
    <w:rsid w:val="00612D2C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6">
    <w:name w:val="WW_CharLFO2LVL6"/>
    <w:qFormat/>
    <w:rsid w:val="00612D2C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7">
    <w:name w:val="WW_CharLFO2LVL7"/>
    <w:qFormat/>
    <w:rsid w:val="00612D2C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8">
    <w:name w:val="WW_CharLFO2LVL8"/>
    <w:qFormat/>
    <w:rsid w:val="00612D2C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9">
    <w:name w:val="WW_CharLFO2LVL9"/>
    <w:qFormat/>
    <w:rsid w:val="00612D2C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a3">
    <w:name w:val="обычный приложения Знак"/>
    <w:basedOn w:val="a0"/>
    <w:qFormat/>
    <w:rsid w:val="00612D2C"/>
    <w:rPr>
      <w:rFonts w:ascii="Times New Roman" w:eastAsia="Calibri" w:hAnsi="Times New Roman"/>
      <w:b/>
      <w:sz w:val="24"/>
      <w:szCs w:val="24"/>
    </w:rPr>
  </w:style>
  <w:style w:type="character" w:customStyle="1" w:styleId="2">
    <w:name w:val="АР Прил 2 Знак"/>
    <w:basedOn w:val="a3"/>
    <w:qFormat/>
    <w:rsid w:val="00612D2C"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rsid w:val="00612D2C"/>
    <w:pPr>
      <w:keepNext/>
    </w:pPr>
  </w:style>
  <w:style w:type="paragraph" w:customStyle="1" w:styleId="Heading">
    <w:name w:val="Heading"/>
    <w:basedOn w:val="a"/>
    <w:next w:val="a4"/>
    <w:qFormat/>
    <w:rsid w:val="00612D2C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rsid w:val="00612D2C"/>
    <w:pPr>
      <w:spacing w:after="140" w:line="276" w:lineRule="auto"/>
    </w:pPr>
  </w:style>
  <w:style w:type="paragraph" w:customStyle="1" w:styleId="podPageBreakBefore">
    <w:name w:val="podPageBreakBefore"/>
    <w:qFormat/>
    <w:rsid w:val="00612D2C"/>
    <w:pPr>
      <w:pageBreakBefore/>
    </w:pPr>
    <w:rPr>
      <w:sz w:val="4"/>
    </w:rPr>
  </w:style>
  <w:style w:type="paragraph" w:customStyle="1" w:styleId="podPageBreakAfter">
    <w:name w:val="podPageBreakAfter"/>
    <w:qFormat/>
    <w:rsid w:val="00612D2C"/>
    <w:rPr>
      <w:sz w:val="4"/>
    </w:rPr>
  </w:style>
  <w:style w:type="paragraph" w:customStyle="1" w:styleId="podColumnBreak">
    <w:name w:val="podColumnBreak"/>
    <w:qFormat/>
    <w:rsid w:val="00612D2C"/>
  </w:style>
  <w:style w:type="paragraph" w:customStyle="1" w:styleId="podBulletItem">
    <w:name w:val="podBulletItem"/>
    <w:basedOn w:val="a"/>
    <w:qFormat/>
    <w:rsid w:val="00612D2C"/>
    <w:pPr>
      <w:numPr>
        <w:numId w:val="2"/>
      </w:numPr>
    </w:pPr>
  </w:style>
  <w:style w:type="paragraph" w:customStyle="1" w:styleId="podNumberItem">
    <w:name w:val="podNumberItem"/>
    <w:basedOn w:val="a"/>
    <w:qFormat/>
    <w:rsid w:val="00612D2C"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rsid w:val="00612D2C"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rsid w:val="00612D2C"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rsid w:val="00612D2C"/>
    <w:pPr>
      <w:suppressLineNumbers/>
    </w:pPr>
  </w:style>
  <w:style w:type="paragraph" w:customStyle="1" w:styleId="Tableheading">
    <w:name w:val="Table heading"/>
    <w:basedOn w:val="Tablecell"/>
    <w:qFormat/>
    <w:rsid w:val="00612D2C"/>
    <w:rPr>
      <w:b/>
      <w:bCs/>
    </w:rPr>
  </w:style>
  <w:style w:type="paragraph" w:customStyle="1" w:styleId="podTablePara">
    <w:name w:val="podTablePara"/>
    <w:basedOn w:val="Tablecell"/>
    <w:qFormat/>
    <w:rsid w:val="00612D2C"/>
    <w:rPr>
      <w:sz w:val="16"/>
    </w:rPr>
  </w:style>
  <w:style w:type="paragraph" w:customStyle="1" w:styleId="podTableParaBold">
    <w:name w:val="podTableParaBold"/>
    <w:basedOn w:val="Tablecell"/>
    <w:qFormat/>
    <w:rsid w:val="00612D2C"/>
    <w:rPr>
      <w:b/>
      <w:bCs/>
      <w:sz w:val="16"/>
    </w:rPr>
  </w:style>
  <w:style w:type="paragraph" w:customStyle="1" w:styleId="podTableParaRight">
    <w:name w:val="podTableParaRight"/>
    <w:basedOn w:val="Tablecell"/>
    <w:qFormat/>
    <w:rsid w:val="00612D2C"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rsid w:val="00612D2C"/>
    <w:pPr>
      <w:jc w:val="right"/>
    </w:pPr>
    <w:rPr>
      <w:b/>
      <w:bCs/>
      <w:sz w:val="16"/>
    </w:rPr>
  </w:style>
  <w:style w:type="paragraph" w:styleId="a5">
    <w:name w:val="List"/>
    <w:basedOn w:val="a4"/>
    <w:rsid w:val="00612D2C"/>
  </w:style>
  <w:style w:type="paragraph" w:customStyle="1" w:styleId="1">
    <w:name w:val="Название объекта1"/>
    <w:basedOn w:val="a"/>
    <w:qFormat/>
    <w:rsid w:val="00612D2C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612D2C"/>
    <w:pPr>
      <w:suppressLineNumbers/>
    </w:pPr>
  </w:style>
  <w:style w:type="paragraph" w:customStyle="1" w:styleId="TableContents">
    <w:name w:val="Table Contents"/>
    <w:basedOn w:val="a"/>
    <w:qFormat/>
    <w:rsid w:val="00612D2C"/>
    <w:pPr>
      <w:suppressLineNumbers/>
    </w:pPr>
  </w:style>
  <w:style w:type="paragraph" w:customStyle="1" w:styleId="a6">
    <w:name w:val="обычный приложения"/>
    <w:basedOn w:val="a"/>
    <w:qFormat/>
    <w:rsid w:val="00612D2C"/>
    <w:pPr>
      <w:jc w:val="center"/>
    </w:pPr>
    <w:rPr>
      <w:rFonts w:ascii="Times New Roman" w:eastAsia="Calibri" w:hAnsi="Times New Roman"/>
      <w:b/>
    </w:rPr>
  </w:style>
  <w:style w:type="paragraph" w:customStyle="1" w:styleId="TableHeading0">
    <w:name w:val="Table Heading"/>
    <w:basedOn w:val="TableContents"/>
    <w:qFormat/>
    <w:rsid w:val="00612D2C"/>
    <w:pPr>
      <w:jc w:val="center"/>
    </w:pPr>
    <w:rPr>
      <w:b/>
      <w:bCs/>
    </w:rPr>
  </w:style>
  <w:style w:type="numbering" w:customStyle="1" w:styleId="podBulletedList">
    <w:name w:val="podBulletedList"/>
    <w:qFormat/>
    <w:rsid w:val="00612D2C"/>
  </w:style>
  <w:style w:type="numbering" w:customStyle="1" w:styleId="podNumberedList">
    <w:name w:val="podNumberedList"/>
    <w:qFormat/>
    <w:rsid w:val="00612D2C"/>
  </w:style>
  <w:style w:type="paragraph" w:styleId="a7">
    <w:name w:val="header"/>
    <w:basedOn w:val="a"/>
    <w:link w:val="a8"/>
    <w:uiPriority w:val="99"/>
    <w:unhideWhenUsed/>
    <w:rsid w:val="000F5DD1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8">
    <w:name w:val="Верхний колонтитул Знак"/>
    <w:basedOn w:val="a0"/>
    <w:link w:val="a7"/>
    <w:uiPriority w:val="99"/>
    <w:rsid w:val="000F5DD1"/>
    <w:rPr>
      <w:rFonts w:cs="Mangal"/>
      <w:szCs w:val="21"/>
    </w:rPr>
  </w:style>
  <w:style w:type="paragraph" w:styleId="a9">
    <w:name w:val="footer"/>
    <w:basedOn w:val="a"/>
    <w:link w:val="aa"/>
    <w:uiPriority w:val="99"/>
    <w:semiHidden/>
    <w:unhideWhenUsed/>
    <w:rsid w:val="000F5DD1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0F5DD1"/>
    <w:rPr>
      <w:rFonts w:cs="Mang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905</TotalTime>
  <Pages>2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Зинченко</cp:lastModifiedBy>
  <cp:revision>117</cp:revision>
  <dcterms:created xsi:type="dcterms:W3CDTF">2023-09-05T16:10:00Z</dcterms:created>
  <dcterms:modified xsi:type="dcterms:W3CDTF">2024-12-20T07:58:00Z</dcterms:modified>
  <dc:language>en-US</dc:language>
</cp:coreProperties>
</file>