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58" w:rsidRPr="00787E58" w:rsidRDefault="00787E58" w:rsidP="00787E58">
      <w:pPr>
        <w:pStyle w:val="1"/>
        <w:numPr>
          <w:ilvl w:val="0"/>
          <w:numId w:val="2"/>
        </w:numPr>
        <w:tabs>
          <w:tab w:val="num" w:pos="432"/>
        </w:tabs>
        <w:ind w:left="851"/>
        <w:jc w:val="center"/>
        <w:rPr>
          <w:b/>
          <w:color w:val="000000" w:themeColor="text1"/>
          <w:sz w:val="32"/>
          <w:szCs w:val="32"/>
        </w:rPr>
      </w:pPr>
      <w:r w:rsidRPr="00787E58">
        <w:rPr>
          <w:b/>
          <w:noProof/>
          <w:color w:val="000000" w:themeColor="text1"/>
          <w:sz w:val="32"/>
          <w:szCs w:val="32"/>
          <w:lang w:eastAsia="ru-RU"/>
        </w:rPr>
        <w:drawing>
          <wp:anchor distT="0" distB="0" distL="114935" distR="114935" simplePos="0" relativeHeight="251659264" behindDoc="0" locked="0" layoutInCell="1" allowOverlap="1" wp14:anchorId="2017A89E" wp14:editId="46AC790F">
            <wp:simplePos x="0" y="0"/>
            <wp:positionH relativeFrom="column">
              <wp:posOffset>-295275</wp:posOffset>
            </wp:positionH>
            <wp:positionV relativeFrom="paragraph">
              <wp:posOffset>-6350</wp:posOffset>
            </wp:positionV>
            <wp:extent cx="736600" cy="897255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" t="-55" r="-70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97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E58">
        <w:rPr>
          <w:color w:val="000000" w:themeColor="text1"/>
          <w:sz w:val="32"/>
          <w:szCs w:val="32"/>
        </w:rPr>
        <w:t xml:space="preserve">  АДМИНИСТРАЦИЯ ГОРОДСКОГО ОКРУГА ФРЯЗИНО</w:t>
      </w:r>
    </w:p>
    <w:p w:rsidR="00787E58" w:rsidRPr="00787E58" w:rsidRDefault="00787E58" w:rsidP="00787E58">
      <w:pPr>
        <w:pStyle w:val="3"/>
        <w:numPr>
          <w:ilvl w:val="2"/>
          <w:numId w:val="2"/>
        </w:numPr>
        <w:tabs>
          <w:tab w:val="clear" w:pos="-225"/>
        </w:tabs>
        <w:spacing w:before="240"/>
        <w:ind w:left="851"/>
        <w:rPr>
          <w:b/>
          <w:color w:val="000000" w:themeColor="text1"/>
          <w:sz w:val="28"/>
          <w:szCs w:val="22"/>
        </w:rPr>
      </w:pPr>
      <w:r w:rsidRPr="00787E58">
        <w:rPr>
          <w:b/>
          <w:color w:val="000000" w:themeColor="text1"/>
          <w:sz w:val="46"/>
          <w:szCs w:val="46"/>
        </w:rPr>
        <w:t xml:space="preserve">                   ПОСТАНОВЛЕНИЕ</w:t>
      </w:r>
    </w:p>
    <w:p w:rsidR="00787E58" w:rsidRPr="00F74F51" w:rsidRDefault="00787E58" w:rsidP="00787E58">
      <w:pPr>
        <w:ind w:left="851"/>
        <w:jc w:val="center"/>
        <w:rPr>
          <w:color w:val="000000" w:themeColor="text1"/>
          <w:szCs w:val="46"/>
        </w:rPr>
      </w:pPr>
    </w:p>
    <w:p w:rsidR="00787E58" w:rsidRDefault="00787E58" w:rsidP="00787E58">
      <w:pPr>
        <w:tabs>
          <w:tab w:val="left" w:pos="0"/>
          <w:tab w:val="left" w:pos="3231"/>
          <w:tab w:val="center" w:pos="6804"/>
        </w:tabs>
        <w:suppressAutoHyphens w:val="0"/>
        <w:ind w:left="851" w:right="7512"/>
        <w:rPr>
          <w:sz w:val="28"/>
          <w:szCs w:val="28"/>
        </w:rPr>
      </w:pPr>
      <w:r w:rsidRPr="00F74F51">
        <w:rPr>
          <w:b/>
          <w:bCs/>
          <w:color w:val="000000" w:themeColor="text1"/>
          <w:szCs w:val="28"/>
        </w:rPr>
        <w:tab/>
        <w:t xml:space="preserve">        </w:t>
      </w:r>
      <w:r w:rsidRPr="00F74F51">
        <w:rPr>
          <w:b/>
          <w:bCs/>
          <w:color w:val="000000" w:themeColor="text1"/>
          <w:sz w:val="28"/>
          <w:szCs w:val="28"/>
        </w:rPr>
        <w:t>о</w:t>
      </w:r>
      <w:r w:rsidRPr="00F74F51">
        <w:rPr>
          <w:bCs/>
          <w:color w:val="000000" w:themeColor="text1"/>
          <w:sz w:val="28"/>
          <w:szCs w:val="28"/>
        </w:rPr>
        <w:t xml:space="preserve">т </w:t>
      </w:r>
      <w:r w:rsidRPr="00F74F51">
        <w:rPr>
          <w:color w:val="000000" w:themeColor="text1"/>
          <w:sz w:val="28"/>
          <w:szCs w:val="28"/>
        </w:rPr>
        <w:t>25.11.2024  №  11</w:t>
      </w:r>
      <w:r>
        <w:rPr>
          <w:color w:val="000000" w:themeColor="text1"/>
          <w:sz w:val="28"/>
          <w:szCs w:val="28"/>
        </w:rPr>
        <w:t>70</w:t>
      </w:r>
    </w:p>
    <w:p w:rsidR="002900B2" w:rsidRDefault="002900B2">
      <w:pPr>
        <w:pStyle w:val="a7"/>
        <w:tabs>
          <w:tab w:val="clear" w:pos="4820"/>
          <w:tab w:val="clear" w:pos="5103"/>
        </w:tabs>
        <w:ind w:right="5103"/>
      </w:pPr>
    </w:p>
    <w:p w:rsidR="002900B2" w:rsidRDefault="002900B2">
      <w:pPr>
        <w:pStyle w:val="a7"/>
        <w:tabs>
          <w:tab w:val="clear" w:pos="4820"/>
          <w:tab w:val="clear" w:pos="5103"/>
        </w:tabs>
        <w:ind w:right="5103"/>
      </w:pPr>
    </w:p>
    <w:p w:rsidR="002900B2" w:rsidRDefault="00787E58">
      <w:pPr>
        <w:pStyle w:val="a7"/>
        <w:tabs>
          <w:tab w:val="clear" w:pos="4820"/>
          <w:tab w:val="clear" w:pos="5103"/>
        </w:tabs>
        <w:ind w:right="5103"/>
      </w:pPr>
      <w:r>
        <w:t xml:space="preserve">О снятии с учета </w:t>
      </w:r>
      <w:r>
        <w:rPr>
          <w:szCs w:val="28"/>
        </w:rPr>
        <w:t>многодетных семей, имеющих право на бесплатное</w:t>
      </w:r>
      <w:r>
        <w:t xml:space="preserve"> предоставление земельных участков, находящихся в муниципальной собственности, для целей 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</w:t>
      </w:r>
    </w:p>
    <w:p w:rsidR="002900B2" w:rsidRDefault="002900B2">
      <w:pPr>
        <w:jc w:val="both"/>
        <w:rPr>
          <w:sz w:val="28"/>
          <w:szCs w:val="28"/>
        </w:rPr>
      </w:pPr>
    </w:p>
    <w:p w:rsidR="002900B2" w:rsidRDefault="002900B2">
      <w:pPr>
        <w:jc w:val="both"/>
        <w:rPr>
          <w:sz w:val="28"/>
          <w:szCs w:val="28"/>
        </w:rPr>
      </w:pPr>
    </w:p>
    <w:p w:rsidR="002900B2" w:rsidRDefault="00787E58">
      <w:pPr>
        <w:pStyle w:val="ad"/>
        <w:tabs>
          <w:tab w:val="left" w:pos="5683"/>
        </w:tabs>
        <w:ind w:firstLine="850"/>
        <w:rPr>
          <w:spacing w:val="-4"/>
        </w:rPr>
      </w:pPr>
      <w:r>
        <w:rPr>
          <w:spacing w:val="-4"/>
        </w:rPr>
        <w:t>В соответств</w:t>
      </w:r>
      <w:r>
        <w:rPr>
          <w:spacing w:val="-4"/>
        </w:rPr>
        <w:t>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01.06.2011 № 73/2011-ОЗ «О бесплатном предоставлении зем</w:t>
      </w:r>
      <w:r>
        <w:rPr>
          <w:spacing w:val="-4"/>
        </w:rPr>
        <w:t>ельных участков многодетным семьям в Московской области», постановлением Правительства Московской области от 07.08.2024 № 825-ПП «</w:t>
      </w:r>
      <w:proofErr w:type="gramStart"/>
      <w:r>
        <w:rPr>
          <w:spacing w:val="-4"/>
        </w:rPr>
        <w:t>Об</w:t>
      </w:r>
      <w:proofErr w:type="gramEnd"/>
      <w:r>
        <w:rPr>
          <w:spacing w:val="-4"/>
        </w:rPr>
        <w:t xml:space="preserve"> </w:t>
      </w:r>
      <w:proofErr w:type="gramStart"/>
      <w:r>
        <w:rPr>
          <w:spacing w:val="-4"/>
        </w:rPr>
        <w:t>утверждении</w:t>
      </w:r>
      <w:proofErr w:type="gramEnd"/>
      <w:r>
        <w:rPr>
          <w:spacing w:val="-4"/>
        </w:rPr>
        <w:t xml:space="preserve"> Порядка предоставления многодетным семьям единовременной денежной выплаты взамен земельного участка», </w:t>
      </w:r>
      <w:r>
        <w:rPr>
          <w:bCs/>
          <w:spacing w:val="-4"/>
        </w:rPr>
        <w:t>руководст</w:t>
      </w:r>
      <w:r>
        <w:rPr>
          <w:bCs/>
          <w:spacing w:val="-4"/>
        </w:rPr>
        <w:t>вуясь Уставом городского округа Фрязино Московской области,</w:t>
      </w:r>
    </w:p>
    <w:p w:rsidR="002900B2" w:rsidRDefault="002900B2">
      <w:pPr>
        <w:pStyle w:val="ad"/>
        <w:tabs>
          <w:tab w:val="left" w:pos="5683"/>
        </w:tabs>
        <w:rPr>
          <w:spacing w:val="-4"/>
        </w:rPr>
      </w:pPr>
    </w:p>
    <w:p w:rsidR="002900B2" w:rsidRDefault="00787E58">
      <w:pPr>
        <w:pStyle w:val="ad"/>
        <w:tabs>
          <w:tab w:val="left" w:pos="5683"/>
        </w:tabs>
        <w:ind w:firstLine="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ю:</w:t>
      </w:r>
    </w:p>
    <w:p w:rsidR="002900B2" w:rsidRDefault="002900B2">
      <w:pPr>
        <w:ind w:firstLine="709"/>
        <w:jc w:val="both"/>
      </w:pPr>
    </w:p>
    <w:p w:rsidR="002900B2" w:rsidRDefault="00787E58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Снять с учета многодетных семей, имеющих право на бесплатное предоставление земельных участков, находящихся в муниципальной собственности, для целей индивидуального жил</w:t>
      </w:r>
      <w:r>
        <w:rPr>
          <w:sz w:val="28"/>
          <w:szCs w:val="28"/>
        </w:rPr>
        <w:t>ищного строительства, ведения личного подсобного хозяйства (приусадебный земельный участок), ведения садоводства для собственных нужд, на основании пункта 7 части 1 статьи 6.1 Закона Московской области от 01.06.2011 № 73/2011-ОЗ «О бесплатном предоставлени</w:t>
      </w:r>
      <w:r>
        <w:rPr>
          <w:sz w:val="28"/>
          <w:szCs w:val="28"/>
        </w:rPr>
        <w:t>и земельных участков многодетным семьям в Московской области»:</w:t>
      </w:r>
      <w:proofErr w:type="gramEnd"/>
    </w:p>
    <w:p w:rsidR="002900B2" w:rsidRDefault="00787E58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Многодетную семью в составе: мать – </w:t>
      </w:r>
      <w:r>
        <w:rPr>
          <w:sz w:val="28"/>
          <w:szCs w:val="28"/>
        </w:rPr>
        <w:t>Винокур Татьяна Александровна</w:t>
      </w:r>
      <w:r>
        <w:rPr>
          <w:sz w:val="28"/>
          <w:szCs w:val="28"/>
        </w:rPr>
        <w:t xml:space="preserve">, отец – </w:t>
      </w:r>
      <w:r>
        <w:rPr>
          <w:sz w:val="28"/>
          <w:szCs w:val="28"/>
        </w:rPr>
        <w:t>Винокур</w:t>
      </w:r>
      <w:r>
        <w:rPr>
          <w:sz w:val="28"/>
          <w:szCs w:val="28"/>
        </w:rPr>
        <w:t xml:space="preserve"> Александр </w:t>
      </w:r>
      <w:r>
        <w:rPr>
          <w:sz w:val="28"/>
          <w:szCs w:val="28"/>
        </w:rPr>
        <w:t>Владимирович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дочь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Спиридонова Анастасия Евгеньевна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дочь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Винокур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Вероника</w:t>
      </w:r>
      <w:r>
        <w:rPr>
          <w:sz w:val="28"/>
          <w:szCs w:val="28"/>
        </w:rPr>
        <w:t xml:space="preserve"> Александров</w:t>
      </w:r>
      <w:r>
        <w:rPr>
          <w:sz w:val="28"/>
          <w:szCs w:val="28"/>
        </w:rPr>
        <w:t>на</w:t>
      </w:r>
      <w:r>
        <w:rPr>
          <w:sz w:val="28"/>
          <w:szCs w:val="28"/>
        </w:rPr>
        <w:t>, сы</w:t>
      </w:r>
      <w:r>
        <w:rPr>
          <w:sz w:val="28"/>
          <w:szCs w:val="28"/>
        </w:rPr>
        <w:t xml:space="preserve">н – </w:t>
      </w:r>
      <w:r>
        <w:rPr>
          <w:sz w:val="28"/>
          <w:szCs w:val="28"/>
        </w:rPr>
        <w:t>Винокур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</w:t>
      </w:r>
      <w:r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 xml:space="preserve">, на основании Уведомления Окружного управления социального развития № 7 Министерства социального развития </w:t>
      </w:r>
      <w:r>
        <w:rPr>
          <w:sz w:val="28"/>
          <w:szCs w:val="28"/>
        </w:rPr>
        <w:lastRenderedPageBreak/>
        <w:t>Московской области о предоставлении меры социальной поддержки в виде единовременной денежной выплаты взамен предостав</w:t>
      </w:r>
      <w:r>
        <w:rPr>
          <w:sz w:val="28"/>
          <w:szCs w:val="28"/>
        </w:rPr>
        <w:t xml:space="preserve">ления земельного участка в собственность бесплатно (далее – Уведомление) от </w:t>
      </w:r>
      <w:r>
        <w:rPr>
          <w:sz w:val="28"/>
          <w:szCs w:val="28"/>
        </w:rPr>
        <w:t>19</w:t>
      </w:r>
      <w:r>
        <w:rPr>
          <w:sz w:val="28"/>
          <w:szCs w:val="28"/>
        </w:rPr>
        <w:t>.11</w:t>
      </w:r>
      <w:r>
        <w:rPr>
          <w:sz w:val="28"/>
          <w:szCs w:val="28"/>
        </w:rPr>
        <w:t>.2024 № 20.30Исх-</w:t>
      </w:r>
      <w:r>
        <w:rPr>
          <w:sz w:val="28"/>
          <w:szCs w:val="28"/>
        </w:rPr>
        <w:t>69</w:t>
      </w:r>
      <w:r>
        <w:rPr>
          <w:sz w:val="28"/>
          <w:szCs w:val="28"/>
        </w:rPr>
        <w:t>86</w:t>
      </w:r>
      <w:proofErr w:type="gramEnd"/>
      <w:r>
        <w:rPr>
          <w:sz w:val="28"/>
          <w:szCs w:val="28"/>
        </w:rPr>
        <w:t>/03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адм. от </w:t>
      </w:r>
      <w:r>
        <w:rPr>
          <w:sz w:val="28"/>
          <w:szCs w:val="28"/>
        </w:rPr>
        <w:t>25</w:t>
      </w:r>
      <w:r>
        <w:rPr>
          <w:sz w:val="28"/>
          <w:szCs w:val="28"/>
        </w:rPr>
        <w:t>.11.2024 № 152Вх-</w:t>
      </w:r>
      <w:r>
        <w:rPr>
          <w:sz w:val="28"/>
          <w:szCs w:val="28"/>
        </w:rPr>
        <w:t>13272</w:t>
      </w:r>
      <w:r>
        <w:rPr>
          <w:sz w:val="28"/>
          <w:szCs w:val="28"/>
        </w:rPr>
        <w:t>)</w:t>
      </w:r>
      <w:r>
        <w:rPr>
          <w:i/>
          <w:sz w:val="28"/>
          <w:szCs w:val="28"/>
        </w:rPr>
        <w:t>.</w:t>
      </w:r>
    </w:p>
    <w:p w:rsidR="002900B2" w:rsidRDefault="00787E58">
      <w:pPr>
        <w:ind w:firstLine="850"/>
        <w:jc w:val="both"/>
      </w:pPr>
      <w:r>
        <w:rPr>
          <w:sz w:val="28"/>
          <w:szCs w:val="28"/>
        </w:rPr>
        <w:t xml:space="preserve">1.2. Многодетную семью в составе: </w:t>
      </w:r>
      <w:r>
        <w:rPr>
          <w:sz w:val="28"/>
          <w:szCs w:val="28"/>
        </w:rPr>
        <w:t>мать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Туркова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Мария Алексеевна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отец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Турков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Игорь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Максимович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сын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Турков Максим </w:t>
      </w:r>
      <w:r>
        <w:rPr>
          <w:sz w:val="28"/>
          <w:szCs w:val="28"/>
        </w:rPr>
        <w:t xml:space="preserve">Игоревич, сын – </w:t>
      </w:r>
      <w:r>
        <w:rPr>
          <w:sz w:val="28"/>
          <w:szCs w:val="28"/>
        </w:rPr>
        <w:t xml:space="preserve">Турков Денис </w:t>
      </w:r>
      <w:r>
        <w:rPr>
          <w:sz w:val="28"/>
          <w:szCs w:val="28"/>
        </w:rPr>
        <w:t>Игоревич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сын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Турков Артем </w:t>
      </w:r>
      <w:r>
        <w:rPr>
          <w:sz w:val="28"/>
          <w:szCs w:val="28"/>
        </w:rPr>
        <w:t xml:space="preserve">Игоревич, на основании Уведомления от </w:t>
      </w:r>
      <w:r>
        <w:rPr>
          <w:sz w:val="28"/>
          <w:szCs w:val="28"/>
        </w:rPr>
        <w:t>19</w:t>
      </w:r>
      <w:r>
        <w:rPr>
          <w:sz w:val="28"/>
          <w:szCs w:val="28"/>
        </w:rPr>
        <w:t>.11.2024 № 20.30Исх-6</w:t>
      </w:r>
      <w:r>
        <w:rPr>
          <w:sz w:val="28"/>
          <w:szCs w:val="28"/>
        </w:rPr>
        <w:t>708</w:t>
      </w:r>
      <w:r>
        <w:rPr>
          <w:sz w:val="28"/>
          <w:szCs w:val="28"/>
        </w:rPr>
        <w:t>/03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адм. от </w:t>
      </w:r>
      <w:r>
        <w:rPr>
          <w:sz w:val="28"/>
          <w:szCs w:val="28"/>
        </w:rPr>
        <w:t>25</w:t>
      </w:r>
      <w:r>
        <w:rPr>
          <w:sz w:val="28"/>
          <w:szCs w:val="28"/>
        </w:rPr>
        <w:t>.</w:t>
      </w:r>
      <w:r>
        <w:rPr>
          <w:sz w:val="28"/>
          <w:szCs w:val="28"/>
        </w:rPr>
        <w:t>11.2024 № 152Вх-</w:t>
      </w:r>
      <w:r>
        <w:rPr>
          <w:sz w:val="28"/>
          <w:szCs w:val="28"/>
        </w:rPr>
        <w:t>13272</w:t>
      </w:r>
      <w:r>
        <w:rPr>
          <w:sz w:val="28"/>
          <w:szCs w:val="28"/>
        </w:rPr>
        <w:t>).</w:t>
      </w:r>
    </w:p>
    <w:p w:rsidR="002900B2" w:rsidRDefault="00787E58">
      <w:pPr>
        <w:ind w:firstLine="850"/>
        <w:jc w:val="both"/>
      </w:pPr>
      <w:r>
        <w:rPr>
          <w:sz w:val="28"/>
          <w:szCs w:val="28"/>
        </w:rPr>
        <w:t>2. На основании части 6 статьи 6.1 Закона Московской области от 01.06.2011 №</w:t>
      </w:r>
      <w:r>
        <w:rPr>
          <w:sz w:val="28"/>
          <w:szCs w:val="28"/>
        </w:rPr>
        <w:t> 73/2011-ОЗ «О бесплатном предоставлении земельных участков многодетным семьям в Московской области» многодетные семьи, указанные в пункте 1 настоящего постановления утрачивают право на повторную постановку на учет в целях бесплатного предоставления земель</w:t>
      </w:r>
      <w:r>
        <w:rPr>
          <w:sz w:val="28"/>
          <w:szCs w:val="28"/>
        </w:rPr>
        <w:t>ных участков в собственность.</w:t>
      </w:r>
    </w:p>
    <w:p w:rsidR="002900B2" w:rsidRDefault="00787E58">
      <w:pPr>
        <w:ind w:firstLine="850"/>
        <w:jc w:val="both"/>
      </w:pPr>
      <w:r>
        <w:rPr>
          <w:sz w:val="28"/>
          <w:szCs w:val="28"/>
        </w:rPr>
        <w:t>3. Опубликовать настоящее постановление на официальном сайте органов местного самоуправления городского округа Фрязино Московской области в информационно-телекоммуникационной сети Интернет.</w:t>
      </w:r>
    </w:p>
    <w:p w:rsidR="002900B2" w:rsidRDefault="00787E58">
      <w:pPr>
        <w:tabs>
          <w:tab w:val="right" w:pos="993"/>
        </w:tabs>
        <w:ind w:firstLine="850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</w:t>
      </w:r>
      <w:r>
        <w:rPr>
          <w:sz w:val="28"/>
        </w:rPr>
        <w:t>настоящего постановления возложить на</w:t>
      </w:r>
      <w:r>
        <w:rPr>
          <w:sz w:val="28"/>
        </w:rPr>
        <w:br/>
        <w:t>заместителя главы городского округа Фрязино  Н.В. Силаеву.</w:t>
      </w:r>
    </w:p>
    <w:p w:rsidR="002900B2" w:rsidRDefault="002900B2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2900B2" w:rsidRDefault="002900B2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2900B2" w:rsidRDefault="00787E58">
      <w:pPr>
        <w:pStyle w:val="a7"/>
        <w:tabs>
          <w:tab w:val="clear" w:pos="4820"/>
          <w:tab w:val="left" w:pos="4395"/>
          <w:tab w:val="left" w:pos="4536"/>
        </w:tabs>
        <w:ind w:right="0"/>
      </w:pPr>
      <w:proofErr w:type="spellStart"/>
      <w:r>
        <w:t>И.о</w:t>
      </w:r>
      <w:proofErr w:type="spellEnd"/>
      <w:r>
        <w:t>. г</w:t>
      </w:r>
      <w:r>
        <w:t>лавы городского округа Фрязино</w:t>
      </w:r>
      <w:r>
        <w:tab/>
        <w:t xml:space="preserve">                                         </w:t>
      </w:r>
      <w:r>
        <w:t xml:space="preserve">Н.В. </w:t>
      </w:r>
      <w:proofErr w:type="spellStart"/>
      <w:r>
        <w:t>Бощеван</w:t>
      </w:r>
      <w:proofErr w:type="spellEnd"/>
    </w:p>
    <w:p w:rsidR="00787E58" w:rsidRDefault="00787E58">
      <w:pPr>
        <w:pStyle w:val="a7"/>
        <w:tabs>
          <w:tab w:val="clear" w:pos="4820"/>
          <w:tab w:val="left" w:pos="4395"/>
          <w:tab w:val="left" w:pos="4536"/>
        </w:tabs>
        <w:ind w:right="0"/>
      </w:pPr>
    </w:p>
    <w:p w:rsidR="00787E58" w:rsidRDefault="00787E58">
      <w:pPr>
        <w:pStyle w:val="a7"/>
        <w:tabs>
          <w:tab w:val="clear" w:pos="4820"/>
          <w:tab w:val="left" w:pos="4395"/>
          <w:tab w:val="left" w:pos="4536"/>
        </w:tabs>
        <w:ind w:right="0"/>
      </w:pPr>
    </w:p>
    <w:p w:rsidR="002900B2" w:rsidRDefault="002900B2">
      <w:pPr>
        <w:ind w:left="5529"/>
        <w:rPr>
          <w:sz w:val="28"/>
          <w:szCs w:val="28"/>
        </w:rPr>
      </w:pPr>
      <w:bookmarkStart w:id="0" w:name="_GoBack"/>
      <w:bookmarkEnd w:id="0"/>
    </w:p>
    <w:sectPr w:rsidR="002900B2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DA6BE8"/>
    <w:multiLevelType w:val="multilevel"/>
    <w:tmpl w:val="F364DB2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900B2"/>
    <w:rsid w:val="002900B2"/>
    <w:rsid w:val="0078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9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524691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524691"/>
    <w:pPr>
      <w:keepNext/>
      <w:numPr>
        <w:ilvl w:val="1"/>
        <w:numId w:val="1"/>
      </w:numPr>
      <w:outlineLvl w:val="1"/>
    </w:pPr>
    <w:rPr>
      <w:color w:val="000000"/>
      <w:sz w:val="24"/>
    </w:rPr>
  </w:style>
  <w:style w:type="paragraph" w:styleId="3">
    <w:name w:val="heading 3"/>
    <w:basedOn w:val="a"/>
    <w:next w:val="a"/>
    <w:link w:val="30"/>
    <w:qFormat/>
    <w:rsid w:val="00524691"/>
    <w:pPr>
      <w:keepNext/>
      <w:numPr>
        <w:ilvl w:val="2"/>
        <w:numId w:val="1"/>
      </w:numPr>
      <w:tabs>
        <w:tab w:val="left" w:pos="-225"/>
      </w:tabs>
      <w:ind w:left="-225" w:firstLine="0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qFormat/>
    <w:rsid w:val="00524691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3">
    <w:name w:val="Основной текст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52469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с отступом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9330A9"/>
    <w:rPr>
      <w:color w:val="0000FF" w:themeColor="hyperlink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524691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rsid w:val="00524691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24691"/>
    <w:pPr>
      <w:ind w:firstLine="709"/>
      <w:jc w:val="both"/>
    </w:pPr>
    <w:rPr>
      <w:sz w:val="28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42035-0A8F-4DBB-95F8-F8A5B98A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472</Words>
  <Characters>2697</Characters>
  <Application>Microsoft Office Word</Application>
  <DocSecurity>0</DocSecurity>
  <Lines>22</Lines>
  <Paragraphs>6</Paragraphs>
  <ScaleCrop>false</ScaleCrop>
  <Company>Microsoft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Зинченко</cp:lastModifiedBy>
  <cp:revision>9</cp:revision>
  <cp:lastPrinted>2024-11-25T15:08:00Z</cp:lastPrinted>
  <dcterms:created xsi:type="dcterms:W3CDTF">2024-09-20T10:52:00Z</dcterms:created>
  <dcterms:modified xsi:type="dcterms:W3CDTF">2024-11-25T13:26:00Z</dcterms:modified>
  <dc:language>ru-RU</dc:language>
</cp:coreProperties>
</file>