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98" w:rsidRPr="00794398" w:rsidRDefault="008A6D8C" w:rsidP="00794398">
      <w:pPr>
        <w:pStyle w:val="1"/>
        <w:spacing w:before="0" w:after="0"/>
        <w:jc w:val="center"/>
        <w:rPr>
          <w:rFonts w:ascii="Arial" w:hAnsi="Arial" w:cs="Arial"/>
          <w:sz w:val="24"/>
          <w:szCs w:val="24"/>
          <w:lang w:val="ru-RU"/>
        </w:rPr>
      </w:pPr>
      <w:r w:rsidRPr="00794398">
        <w:rPr>
          <w:rFonts w:ascii="Arial" w:hAnsi="Arial" w:cs="Arial"/>
          <w:sz w:val="24"/>
          <w:szCs w:val="24"/>
        </w:rPr>
        <w:t>АДМИНИСТРАЦИЯ ГОРОДСКОГО ОКРУГА ФРЯЗИНО</w:t>
      </w:r>
    </w:p>
    <w:p w:rsidR="00794398" w:rsidRPr="00794398" w:rsidRDefault="008A6D8C" w:rsidP="00794398">
      <w:pPr>
        <w:pStyle w:val="1"/>
        <w:spacing w:before="0" w:after="0"/>
        <w:jc w:val="center"/>
        <w:rPr>
          <w:rFonts w:ascii="Arial" w:hAnsi="Arial" w:cs="Arial"/>
          <w:sz w:val="24"/>
          <w:szCs w:val="24"/>
          <w:lang w:val="ru-RU"/>
        </w:rPr>
      </w:pPr>
      <w:r w:rsidRPr="00794398">
        <w:rPr>
          <w:rFonts w:ascii="Arial" w:hAnsi="Arial" w:cs="Arial"/>
          <w:sz w:val="24"/>
          <w:szCs w:val="24"/>
        </w:rPr>
        <w:t>ПОСТАНОВЛЕНИЕ</w:t>
      </w:r>
    </w:p>
    <w:p w:rsidR="00C175E1" w:rsidRPr="00794398" w:rsidRDefault="008A6D8C" w:rsidP="00794398">
      <w:pPr>
        <w:pStyle w:val="1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794398">
        <w:rPr>
          <w:rFonts w:ascii="Arial" w:hAnsi="Arial" w:cs="Arial"/>
          <w:sz w:val="24"/>
          <w:szCs w:val="24"/>
        </w:rPr>
        <w:t xml:space="preserve">от </w:t>
      </w:r>
      <w:r w:rsidR="00AB7E11" w:rsidRPr="00794398">
        <w:rPr>
          <w:rFonts w:ascii="Arial" w:hAnsi="Arial" w:cs="Arial"/>
          <w:sz w:val="24"/>
          <w:szCs w:val="24"/>
        </w:rPr>
        <w:t>07.02.2025</w:t>
      </w:r>
      <w:r w:rsidRPr="00794398">
        <w:rPr>
          <w:rFonts w:ascii="Arial" w:hAnsi="Arial" w:cs="Arial"/>
          <w:sz w:val="24"/>
          <w:szCs w:val="24"/>
        </w:rPr>
        <w:t xml:space="preserve"> № </w:t>
      </w:r>
      <w:r w:rsidR="00AB7E11" w:rsidRPr="00794398">
        <w:rPr>
          <w:rFonts w:ascii="Arial" w:hAnsi="Arial" w:cs="Arial"/>
          <w:sz w:val="24"/>
          <w:szCs w:val="24"/>
        </w:rPr>
        <w:t>126</w:t>
      </w:r>
    </w:p>
    <w:p w:rsidR="00C175E1" w:rsidRPr="00794398" w:rsidRDefault="00C175E1">
      <w:pPr>
        <w:shd w:val="clear" w:color="auto" w:fill="FFFFFF"/>
        <w:ind w:right="4535"/>
        <w:jc w:val="both"/>
        <w:rPr>
          <w:rFonts w:ascii="Arial" w:hAnsi="Arial" w:cs="Arial"/>
          <w:color w:val="000000"/>
        </w:rPr>
      </w:pPr>
    </w:p>
    <w:p w:rsidR="00C175E1" w:rsidRPr="00794398" w:rsidRDefault="00C175E1">
      <w:pPr>
        <w:shd w:val="clear" w:color="auto" w:fill="FFFFFF"/>
        <w:ind w:right="4535"/>
        <w:jc w:val="both"/>
        <w:rPr>
          <w:rFonts w:ascii="Arial" w:hAnsi="Arial" w:cs="Arial"/>
          <w:color w:val="000000"/>
        </w:rPr>
      </w:pPr>
    </w:p>
    <w:p w:rsidR="00C175E1" w:rsidRPr="00794398" w:rsidRDefault="00603407">
      <w:pPr>
        <w:shd w:val="clear" w:color="auto" w:fill="FFFFFF"/>
        <w:ind w:right="4535"/>
        <w:jc w:val="both"/>
        <w:rPr>
          <w:rFonts w:ascii="Arial" w:hAnsi="Arial" w:cs="Arial"/>
        </w:rPr>
      </w:pPr>
      <w:r w:rsidRPr="00794398">
        <w:rPr>
          <w:rFonts w:ascii="Arial" w:hAnsi="Arial" w:cs="Arial"/>
          <w:color w:val="000000"/>
        </w:rPr>
        <w:t xml:space="preserve">Об установлении </w:t>
      </w:r>
      <w:proofErr w:type="gramStart"/>
      <w:r w:rsidRPr="00794398">
        <w:rPr>
          <w:rFonts w:ascii="Arial" w:hAnsi="Arial" w:cs="Arial"/>
          <w:color w:val="000000"/>
        </w:rPr>
        <w:t>норматива стоимости одного квадратного метра</w:t>
      </w:r>
      <w:r w:rsidRPr="00794398">
        <w:rPr>
          <w:rFonts w:ascii="Arial" w:hAnsi="Arial" w:cs="Arial"/>
          <w:color w:val="000000"/>
          <w:spacing w:val="-2"/>
        </w:rPr>
        <w:t xml:space="preserve"> общей площади жилого помещения</w:t>
      </w:r>
      <w:proofErr w:type="gramEnd"/>
      <w:r w:rsidRPr="00794398">
        <w:rPr>
          <w:rFonts w:ascii="Arial" w:hAnsi="Arial" w:cs="Arial"/>
          <w:color w:val="000000"/>
          <w:spacing w:val="-2"/>
        </w:rPr>
        <w:t xml:space="preserve"> по городскому округу Фрязино</w:t>
      </w:r>
      <w:r w:rsidRPr="00794398">
        <w:rPr>
          <w:rFonts w:ascii="Arial" w:hAnsi="Arial" w:cs="Arial"/>
          <w:color w:val="000000"/>
          <w:spacing w:val="-1"/>
        </w:rPr>
        <w:t xml:space="preserve"> Московской области для расчета социальных выплат, предоставляемых</w:t>
      </w:r>
      <w:r w:rsidRPr="00794398">
        <w:rPr>
          <w:rFonts w:ascii="Arial" w:hAnsi="Arial" w:cs="Arial"/>
          <w:color w:val="000000"/>
          <w:spacing w:val="9"/>
        </w:rPr>
        <w:t xml:space="preserve">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2023-2027 годы</w:t>
      </w:r>
    </w:p>
    <w:p w:rsidR="00C175E1" w:rsidRPr="00794398" w:rsidRDefault="00C175E1">
      <w:pPr>
        <w:shd w:val="clear" w:color="auto" w:fill="FFFFFF"/>
        <w:tabs>
          <w:tab w:val="left" w:pos="600"/>
        </w:tabs>
        <w:spacing w:line="317" w:lineRule="exact"/>
        <w:ind w:left="10"/>
        <w:jc w:val="both"/>
        <w:rPr>
          <w:rFonts w:ascii="Arial" w:hAnsi="Arial" w:cs="Arial"/>
          <w:color w:val="000000"/>
        </w:rPr>
      </w:pPr>
    </w:p>
    <w:p w:rsidR="00C175E1" w:rsidRPr="00794398" w:rsidRDefault="00C175E1">
      <w:pPr>
        <w:shd w:val="clear" w:color="auto" w:fill="FFFFFF"/>
        <w:tabs>
          <w:tab w:val="left" w:pos="600"/>
        </w:tabs>
        <w:spacing w:line="317" w:lineRule="exact"/>
        <w:ind w:left="10"/>
        <w:jc w:val="both"/>
        <w:rPr>
          <w:rFonts w:ascii="Arial" w:hAnsi="Arial" w:cs="Arial"/>
          <w:color w:val="000000"/>
        </w:rPr>
      </w:pPr>
    </w:p>
    <w:p w:rsidR="00C175E1" w:rsidRPr="00794398" w:rsidRDefault="00603407">
      <w:pPr>
        <w:shd w:val="clear" w:color="auto" w:fill="FFFFFF"/>
        <w:tabs>
          <w:tab w:val="left" w:pos="600"/>
        </w:tabs>
        <w:ind w:firstLine="850"/>
        <w:jc w:val="both"/>
        <w:rPr>
          <w:rFonts w:ascii="Arial" w:hAnsi="Arial" w:cs="Arial"/>
        </w:rPr>
      </w:pPr>
      <w:proofErr w:type="gramStart"/>
      <w:r w:rsidRPr="00794398">
        <w:rPr>
          <w:rFonts w:ascii="Arial" w:hAnsi="Arial" w:cs="Arial"/>
          <w:color w:val="000000"/>
        </w:rPr>
        <w:t xml:space="preserve">В соответствии с подпрограммой «Обеспечение жильем молодых семей» государственной программы Московской области «Жилище» на 2023-2033 годы, утвержденной постановлением Правительства Московской области </w:t>
      </w:r>
      <w:r w:rsidRPr="00794398">
        <w:rPr>
          <w:rFonts w:ascii="Arial" w:hAnsi="Arial" w:cs="Arial"/>
          <w:color w:val="000000"/>
        </w:rPr>
        <w:br/>
        <w:t>от 04.10.2022 № 1072/35 «О досрочном прекращении реализации государственной программы Московской области «Жилище» на 2017-2027 годы и утверждении государственной программы Московской области «Жилище» на 2023-2033 годы», муниципальной программой городского округа Фрязино Московской области «Жилище» на 2023-2027 годы, утвержденной постановлением</w:t>
      </w:r>
      <w:proofErr w:type="gramEnd"/>
      <w:r w:rsidRPr="00794398">
        <w:rPr>
          <w:rFonts w:ascii="Arial" w:hAnsi="Arial" w:cs="Arial"/>
          <w:color w:val="000000"/>
        </w:rPr>
        <w:t xml:space="preserve"> Администрации городского округа от 22.12.2022 № 930 (с изменениями и дополнениями), руководствуясь Уставом городского округа Фрязино Московской области</w:t>
      </w:r>
    </w:p>
    <w:p w:rsidR="00C175E1" w:rsidRPr="00794398" w:rsidRDefault="00C175E1">
      <w:pPr>
        <w:shd w:val="clear" w:color="auto" w:fill="FFFFFF"/>
        <w:tabs>
          <w:tab w:val="left" w:pos="600"/>
        </w:tabs>
        <w:ind w:left="5" w:firstLine="701"/>
        <w:jc w:val="both"/>
        <w:rPr>
          <w:rFonts w:ascii="Arial" w:hAnsi="Arial" w:cs="Arial"/>
          <w:color w:val="000000"/>
        </w:rPr>
      </w:pPr>
    </w:p>
    <w:p w:rsidR="00C175E1" w:rsidRPr="00794398" w:rsidRDefault="00603407">
      <w:pPr>
        <w:shd w:val="clear" w:color="auto" w:fill="FFFFFF"/>
        <w:tabs>
          <w:tab w:val="left" w:pos="600"/>
        </w:tabs>
        <w:ind w:left="5" w:hanging="5"/>
        <w:jc w:val="center"/>
        <w:rPr>
          <w:rFonts w:ascii="Arial" w:hAnsi="Arial" w:cs="Arial"/>
        </w:rPr>
      </w:pPr>
      <w:r w:rsidRPr="00794398">
        <w:rPr>
          <w:rFonts w:ascii="Arial" w:hAnsi="Arial" w:cs="Arial"/>
          <w:b/>
          <w:bCs/>
          <w:color w:val="000000"/>
          <w:spacing w:val="60"/>
        </w:rPr>
        <w:t>постановляю:</w:t>
      </w:r>
    </w:p>
    <w:p w:rsidR="00C175E1" w:rsidRPr="00794398" w:rsidRDefault="00C175E1">
      <w:pPr>
        <w:shd w:val="clear" w:color="auto" w:fill="FFFFFF"/>
        <w:tabs>
          <w:tab w:val="left" w:pos="600"/>
        </w:tabs>
        <w:ind w:left="5" w:hanging="5"/>
        <w:jc w:val="both"/>
        <w:rPr>
          <w:rFonts w:ascii="Arial" w:hAnsi="Arial" w:cs="Arial"/>
          <w:b/>
          <w:bCs/>
          <w:color w:val="000000"/>
          <w:spacing w:val="60"/>
        </w:rPr>
      </w:pPr>
    </w:p>
    <w:p w:rsidR="00C175E1" w:rsidRPr="00794398" w:rsidRDefault="00603407" w:rsidP="00794398">
      <w:pPr>
        <w:widowControl w:val="0"/>
        <w:tabs>
          <w:tab w:val="left" w:pos="993"/>
        </w:tabs>
        <w:ind w:firstLine="850"/>
        <w:jc w:val="both"/>
        <w:rPr>
          <w:rFonts w:ascii="Arial" w:hAnsi="Arial" w:cs="Arial"/>
        </w:rPr>
      </w:pPr>
      <w:r w:rsidRPr="00794398">
        <w:rPr>
          <w:rFonts w:ascii="Arial" w:hAnsi="Arial" w:cs="Arial"/>
          <w:color w:val="000000"/>
        </w:rPr>
        <w:t xml:space="preserve">1. </w:t>
      </w:r>
      <w:proofErr w:type="gramStart"/>
      <w:r w:rsidRPr="00794398">
        <w:rPr>
          <w:rFonts w:ascii="Arial" w:hAnsi="Arial" w:cs="Arial"/>
          <w:color w:val="000000"/>
        </w:rPr>
        <w:t>Установить норматив стоимости одного квадратного метра общей площади жилого помещения по городскому округу Фрязино Московской области для расчета социальных выплат, предоставляемых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2023 - 2027 годы, утвержденной постановлением Администрации городского округа от 22.12.2022 № 930 на 1 квартал 2025 года, в размере 153 238 (сто пятьдесят</w:t>
      </w:r>
      <w:proofErr w:type="gramEnd"/>
      <w:r w:rsidRPr="00794398">
        <w:rPr>
          <w:rFonts w:ascii="Arial" w:hAnsi="Arial" w:cs="Arial"/>
          <w:color w:val="000000"/>
        </w:rPr>
        <w:t xml:space="preserve"> три тысячи двести тридцать восемь) рублей, в том числе </w:t>
      </w:r>
      <w:proofErr w:type="gramStart"/>
      <w:r w:rsidRPr="00794398">
        <w:rPr>
          <w:rFonts w:ascii="Arial" w:hAnsi="Arial" w:cs="Arial"/>
          <w:color w:val="000000"/>
        </w:rPr>
        <w:t>действующую</w:t>
      </w:r>
      <w:proofErr w:type="gramEnd"/>
      <w:r w:rsidRPr="00794398">
        <w:rPr>
          <w:rFonts w:ascii="Arial" w:hAnsi="Arial" w:cs="Arial"/>
          <w:color w:val="000000"/>
        </w:rPr>
        <w:t xml:space="preserve"> для молодых семей - получателей социальной выплаты, в рамках реализации мероприятий по обеспечению жильем молодых семей в 2026 году.</w:t>
      </w:r>
    </w:p>
    <w:p w:rsidR="00C175E1" w:rsidRPr="00794398" w:rsidRDefault="00603407">
      <w:pPr>
        <w:widowControl w:val="0"/>
        <w:tabs>
          <w:tab w:val="left" w:pos="993"/>
        </w:tabs>
        <w:ind w:firstLine="850"/>
        <w:jc w:val="both"/>
        <w:rPr>
          <w:rFonts w:ascii="Arial" w:hAnsi="Arial" w:cs="Arial"/>
        </w:rPr>
      </w:pPr>
      <w:r w:rsidRPr="00794398">
        <w:rPr>
          <w:rFonts w:ascii="Arial" w:hAnsi="Arial" w:cs="Arial"/>
          <w:color w:val="000000"/>
        </w:rPr>
        <w:t xml:space="preserve">2. Назначить </w:t>
      </w:r>
      <w:proofErr w:type="gramStart"/>
      <w:r w:rsidRPr="00794398">
        <w:rPr>
          <w:rFonts w:ascii="Arial" w:hAnsi="Arial" w:cs="Arial"/>
          <w:color w:val="000000"/>
        </w:rPr>
        <w:t>ответственным</w:t>
      </w:r>
      <w:proofErr w:type="gramEnd"/>
      <w:r w:rsidRPr="00794398">
        <w:rPr>
          <w:rFonts w:ascii="Arial" w:hAnsi="Arial" w:cs="Arial"/>
          <w:color w:val="000000"/>
        </w:rPr>
        <w:t xml:space="preserve"> за исполнение настоящего постановления начальника отдела жилищной политики администрации городского округа Фрязино Федину О.В.</w:t>
      </w:r>
    </w:p>
    <w:p w:rsidR="00C175E1" w:rsidRPr="00794398" w:rsidRDefault="00603407">
      <w:pPr>
        <w:widowControl w:val="0"/>
        <w:tabs>
          <w:tab w:val="left" w:pos="993"/>
        </w:tabs>
        <w:ind w:firstLine="850"/>
        <w:jc w:val="both"/>
        <w:rPr>
          <w:rFonts w:ascii="Arial" w:hAnsi="Arial" w:cs="Arial"/>
        </w:rPr>
      </w:pPr>
      <w:r w:rsidRPr="00794398">
        <w:rPr>
          <w:rFonts w:ascii="Arial" w:hAnsi="Arial" w:cs="Arial"/>
          <w:spacing w:val="3"/>
        </w:rPr>
        <w:t xml:space="preserve">3. </w:t>
      </w:r>
      <w:proofErr w:type="gramStart"/>
      <w:r w:rsidRPr="00794398">
        <w:rPr>
          <w:rFonts w:ascii="Arial" w:hAnsi="Arial" w:cs="Arial"/>
          <w:spacing w:val="3"/>
        </w:rPr>
        <w:t>Контроль за</w:t>
      </w:r>
      <w:proofErr w:type="gramEnd"/>
      <w:r w:rsidRPr="00794398">
        <w:rPr>
          <w:rFonts w:ascii="Arial" w:hAnsi="Arial" w:cs="Arial"/>
          <w:spacing w:val="3"/>
        </w:rPr>
        <w:t xml:space="preserve"> исполнением настоящего постановления возложить на заместителя главы городского округа Фрязино Н.В. Силаеву.</w:t>
      </w:r>
    </w:p>
    <w:p w:rsidR="00C175E1" w:rsidRPr="00794398" w:rsidRDefault="00C175E1">
      <w:pPr>
        <w:widowControl w:val="0"/>
        <w:tabs>
          <w:tab w:val="left" w:pos="600"/>
          <w:tab w:val="left" w:pos="1080"/>
        </w:tabs>
        <w:jc w:val="both"/>
        <w:rPr>
          <w:rFonts w:ascii="Arial" w:hAnsi="Arial" w:cs="Arial"/>
        </w:rPr>
      </w:pPr>
    </w:p>
    <w:p w:rsidR="00C175E1" w:rsidRPr="00794398" w:rsidRDefault="00C175E1">
      <w:pPr>
        <w:widowControl w:val="0"/>
        <w:tabs>
          <w:tab w:val="left" w:pos="600"/>
          <w:tab w:val="left" w:pos="1080"/>
        </w:tabs>
        <w:jc w:val="both"/>
        <w:rPr>
          <w:rFonts w:ascii="Arial" w:hAnsi="Arial" w:cs="Arial"/>
        </w:rPr>
      </w:pPr>
    </w:p>
    <w:p w:rsidR="00C175E1" w:rsidRPr="00794398" w:rsidRDefault="00603407" w:rsidP="00794398">
      <w:pPr>
        <w:widowControl w:val="0"/>
        <w:tabs>
          <w:tab w:val="left" w:pos="600"/>
        </w:tabs>
        <w:ind w:left="1260" w:hanging="1260"/>
        <w:jc w:val="both"/>
        <w:rPr>
          <w:rFonts w:ascii="Arial" w:hAnsi="Arial" w:cs="Arial"/>
        </w:rPr>
      </w:pPr>
      <w:r w:rsidRPr="00794398">
        <w:rPr>
          <w:rFonts w:ascii="Arial" w:hAnsi="Arial" w:cs="Arial"/>
        </w:rPr>
        <w:t xml:space="preserve">Глава городского округа Фрязино                                                       </w:t>
      </w:r>
      <w:r w:rsidR="00794398">
        <w:rPr>
          <w:rFonts w:ascii="Arial" w:hAnsi="Arial" w:cs="Arial"/>
        </w:rPr>
        <w:t xml:space="preserve">              </w:t>
      </w:r>
      <w:r w:rsidRPr="00794398">
        <w:rPr>
          <w:rFonts w:ascii="Arial" w:hAnsi="Arial" w:cs="Arial"/>
        </w:rPr>
        <w:t>Д.Р. Воробьев</w:t>
      </w:r>
      <w:bookmarkStart w:id="0" w:name="_GoBack"/>
      <w:bookmarkEnd w:id="0"/>
    </w:p>
    <w:sectPr w:rsidR="00C175E1" w:rsidRPr="00794398" w:rsidSect="00794398">
      <w:headerReference w:type="default" r:id="rId9"/>
      <w:pgSz w:w="11906" w:h="16838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6A" w:rsidRDefault="000A096A">
      <w:r>
        <w:separator/>
      </w:r>
    </w:p>
  </w:endnote>
  <w:endnote w:type="continuationSeparator" w:id="0">
    <w:p w:rsidR="000A096A" w:rsidRDefault="000A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6A" w:rsidRDefault="000A096A">
      <w:r>
        <w:separator/>
      </w:r>
    </w:p>
  </w:footnote>
  <w:footnote w:type="continuationSeparator" w:id="0">
    <w:p w:rsidR="000A096A" w:rsidRDefault="000A0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E1" w:rsidRDefault="00603407">
    <w:pPr>
      <w:pStyle w:val="af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79439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C175E1" w:rsidRDefault="00C175E1">
    <w:pPr>
      <w:pStyle w:val="af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0465E"/>
    <w:multiLevelType w:val="multilevel"/>
    <w:tmpl w:val="76BCA8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584"/>
      </w:pPr>
    </w:lvl>
  </w:abstractNum>
  <w:abstractNum w:abstractNumId="2">
    <w:nsid w:val="6A5E58D6"/>
    <w:multiLevelType w:val="multilevel"/>
    <w:tmpl w:val="8D6E24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E1"/>
    <w:rsid w:val="000A096A"/>
    <w:rsid w:val="00213B14"/>
    <w:rsid w:val="002C3492"/>
    <w:rsid w:val="00603407"/>
    <w:rsid w:val="00794398"/>
    <w:rsid w:val="008A6D8C"/>
    <w:rsid w:val="00AB7E11"/>
    <w:rsid w:val="00C1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qFormat/>
    <w:rPr>
      <w:sz w:val="24"/>
      <w:szCs w:val="24"/>
    </w:rPr>
  </w:style>
  <w:style w:type="character" w:styleId="a4">
    <w:name w:val="page number"/>
    <w:basedOn w:val="10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12">
    <w:name w:val="Основной текст с отступом Знак1"/>
    <w:qFormat/>
    <w:rPr>
      <w:sz w:val="24"/>
      <w:szCs w:val="24"/>
    </w:rPr>
  </w:style>
  <w:style w:type="character" w:customStyle="1" w:styleId="13">
    <w:name w:val="Основной текст Знак1"/>
    <w:qFormat/>
    <w:rPr>
      <w:sz w:val="24"/>
      <w:szCs w:val="24"/>
    </w:rPr>
  </w:style>
  <w:style w:type="character" w:customStyle="1" w:styleId="a6">
    <w:name w:val="Красная строка Знак"/>
    <w:basedOn w:val="13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qFormat/>
    <w:rPr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qFormat/>
    <w:rPr>
      <w:sz w:val="24"/>
      <w:szCs w:val="24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9F7C82"/>
    <w:rPr>
      <w:color w:val="0000FF"/>
      <w:u w:val="single"/>
    </w:rPr>
  </w:style>
  <w:style w:type="character" w:styleId="ab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customStyle="1" w:styleId="ac">
    <w:name w:val="Текст примечания Знак"/>
    <w:link w:val="ad"/>
    <w:uiPriority w:val="99"/>
    <w:semiHidden/>
    <w:qFormat/>
    <w:rsid w:val="001D213B"/>
    <w:rPr>
      <w:lang w:eastAsia="zh-CN"/>
    </w:rPr>
  </w:style>
  <w:style w:type="character" w:customStyle="1" w:styleId="ae">
    <w:name w:val="Тема примечания Знак"/>
    <w:link w:val="af"/>
    <w:uiPriority w:val="99"/>
    <w:semiHidden/>
    <w:qFormat/>
    <w:rsid w:val="001D213B"/>
    <w:rPr>
      <w:b/>
      <w:bCs/>
      <w:lang w:eastAsia="zh-CN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pPr>
      <w:jc w:val="both"/>
    </w:pPr>
    <w:rPr>
      <w:lang w:val="x-none"/>
    </w:r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hAnsi="Arial" w:cs="Arial"/>
    </w:rPr>
  </w:style>
  <w:style w:type="paragraph" w:customStyle="1" w:styleId="ConsNonformat">
    <w:name w:val="ConsNonformat"/>
    <w:qFormat/>
    <w:pPr>
      <w:widowControl w:val="0"/>
      <w:ind w:right="19772"/>
      <w:textAlignment w:val="baseline"/>
    </w:pPr>
    <w:rPr>
      <w:rFonts w:ascii="Courier New" w:hAnsi="Courier New" w:cs="Courier New"/>
    </w:rPr>
  </w:style>
  <w:style w:type="paragraph" w:customStyle="1" w:styleId="af6">
    <w:name w:val="Колонтитул"/>
    <w:basedOn w:val="a"/>
    <w:qFormat/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Основной текст с отступом1"/>
    <w:basedOn w:val="a"/>
    <w:qFormat/>
    <w:pPr>
      <w:widowControl w:val="0"/>
      <w:ind w:firstLine="708"/>
      <w:jc w:val="both"/>
    </w:pPr>
    <w:rPr>
      <w:lang w:val="x-none"/>
    </w:rPr>
  </w:style>
  <w:style w:type="paragraph" w:customStyle="1" w:styleId="210">
    <w:name w:val="Основной текст 21"/>
    <w:basedOn w:val="a"/>
    <w:qFormat/>
    <w:pPr>
      <w:spacing w:after="120"/>
      <w:ind w:left="283"/>
    </w:pPr>
    <w:rPr>
      <w:lang w:val="x-none"/>
    </w:rPr>
  </w:style>
  <w:style w:type="paragraph" w:styleId="af9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1">
    <w:name w:val="Красная строка 21"/>
    <w:basedOn w:val="15"/>
    <w:qFormat/>
    <w:pPr>
      <w:widowControl/>
      <w:spacing w:after="120"/>
      <w:ind w:left="283" w:firstLine="210"/>
      <w:jc w:val="left"/>
    </w:pPr>
  </w:style>
  <w:style w:type="paragraph" w:customStyle="1" w:styleId="16">
    <w:name w:val="Красная строка1"/>
    <w:basedOn w:val="af1"/>
    <w:qFormat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qFormat/>
    <w:pPr>
      <w:spacing w:after="120"/>
      <w:ind w:left="849"/>
    </w:pPr>
  </w:style>
  <w:style w:type="paragraph" w:customStyle="1" w:styleId="41">
    <w:name w:val="Список 41"/>
    <w:basedOn w:val="a"/>
    <w:qFormat/>
    <w:pPr>
      <w:ind w:left="1132" w:hanging="283"/>
    </w:pPr>
  </w:style>
  <w:style w:type="paragraph" w:customStyle="1" w:styleId="310">
    <w:name w:val="Список 31"/>
    <w:basedOn w:val="a"/>
    <w:qFormat/>
    <w:pPr>
      <w:ind w:left="849" w:hanging="283"/>
    </w:pPr>
  </w:style>
  <w:style w:type="paragraph" w:customStyle="1" w:styleId="212">
    <w:name w:val="Список 21"/>
    <w:basedOn w:val="a"/>
    <w:qFormat/>
    <w:pPr>
      <w:ind w:left="566" w:hanging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a">
    <w:name w:val="Normal (Web)"/>
    <w:basedOn w:val="a"/>
    <w:uiPriority w:val="99"/>
    <w:qFormat/>
    <w:pPr>
      <w:spacing w:before="60" w:after="60"/>
    </w:pPr>
    <w:rPr>
      <w:rFonts w:ascii="Tahoma" w:hAnsi="Tahoma" w:cs="Tahoma"/>
    </w:rPr>
  </w:style>
  <w:style w:type="paragraph" w:styleId="af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32">
    <w:name w:val="Обычный3"/>
    <w:qFormat/>
    <w:pPr>
      <w:widowControl w:val="0"/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  <w:lang w:val="x-none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afd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qFormat/>
    <w:pPr>
      <w:ind w:left="720"/>
    </w:pPr>
  </w:style>
  <w:style w:type="paragraph" w:styleId="afe">
    <w:name w:val="No Spacing"/>
    <w:qFormat/>
    <w:rPr>
      <w:sz w:val="24"/>
      <w:szCs w:val="24"/>
    </w:rPr>
  </w:style>
  <w:style w:type="paragraph" w:customStyle="1" w:styleId="aff">
    <w:name w:val="Блочная цитата"/>
    <w:basedOn w:val="a"/>
    <w:qFormat/>
    <w:pPr>
      <w:spacing w:after="283"/>
      <w:ind w:left="567" w:right="567"/>
    </w:pPr>
  </w:style>
  <w:style w:type="paragraph" w:customStyle="1" w:styleId="19">
    <w:name w:val="Название1"/>
    <w:basedOn w:val="af5"/>
    <w:next w:val="af1"/>
    <w:qFormat/>
    <w:pPr>
      <w:jc w:val="center"/>
    </w:pPr>
    <w:rPr>
      <w:b/>
      <w:bCs/>
      <w:sz w:val="56"/>
      <w:szCs w:val="56"/>
    </w:rPr>
  </w:style>
  <w:style w:type="paragraph" w:styleId="aff0">
    <w:name w:val="Subtitle"/>
    <w:basedOn w:val="af5"/>
    <w:next w:val="af1"/>
    <w:qFormat/>
    <w:pPr>
      <w:spacing w:before="60"/>
      <w:jc w:val="center"/>
    </w:pPr>
    <w:rPr>
      <w:sz w:val="36"/>
      <w:szCs w:val="36"/>
    </w:rPr>
  </w:style>
  <w:style w:type="paragraph" w:styleId="ad">
    <w:name w:val="annotation text"/>
    <w:basedOn w:val="a"/>
    <w:link w:val="ac"/>
    <w:uiPriority w:val="99"/>
    <w:semiHidden/>
    <w:unhideWhenUsed/>
    <w:qFormat/>
    <w:rsid w:val="001D213B"/>
    <w:rPr>
      <w:sz w:val="20"/>
      <w:szCs w:val="20"/>
      <w:lang w:val="x-none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1D213B"/>
    <w:rPr>
      <w:b/>
      <w:bCs/>
    </w:rPr>
  </w:style>
  <w:style w:type="paragraph" w:styleId="aff1">
    <w:name w:val="List Paragraph"/>
    <w:basedOn w:val="a"/>
    <w:qFormat/>
    <w:rsid w:val="006147AE"/>
    <w:pPr>
      <w:spacing w:after="160" w:line="252" w:lineRule="auto"/>
      <w:ind w:left="720"/>
      <w:contextualSpacing/>
    </w:pPr>
    <w:rPr>
      <w:rFonts w:ascii="Calibri" w:eastAsia="DengXi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2413E-8A12-4D41-94BF-A207CA0B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общественной комиссии</vt:lpstr>
    </vt:vector>
  </TitlesOfParts>
  <Company>Microsoft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общественной комиссии</dc:title>
  <dc:subject/>
  <dc:creator>куи</dc:creator>
  <dc:description/>
  <cp:lastModifiedBy>Зинченко</cp:lastModifiedBy>
  <cp:revision>11</cp:revision>
  <cp:lastPrinted>2025-02-07T10:31:00Z</cp:lastPrinted>
  <dcterms:created xsi:type="dcterms:W3CDTF">2024-03-28T14:49:00Z</dcterms:created>
  <dcterms:modified xsi:type="dcterms:W3CDTF">2025-02-10T08:27:00Z</dcterms:modified>
  <dc:language>ru-RU</dc:language>
</cp:coreProperties>
</file>