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7FCC" w:rsidRPr="00D67FCC" w:rsidRDefault="00D67FCC" w:rsidP="00D67FCC">
      <w:pPr>
        <w:pStyle w:val="1"/>
        <w:keepNext/>
        <w:numPr>
          <w:ilvl w:val="0"/>
          <w:numId w:val="4"/>
        </w:numPr>
        <w:ind w:left="1701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 w:rsidRPr="00D67FCC">
        <w:rPr>
          <w:rFonts w:ascii="Times New Roman" w:hAnsi="Times New Roman" w:cs="Times New Roman"/>
          <w:b w:val="0"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0" locked="0" layoutInCell="1" allowOverlap="1" wp14:anchorId="02BE04D3" wp14:editId="4ECBCC1F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7FCC"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D67FCC" w:rsidRDefault="00D67FCC" w:rsidP="00D67FCC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D67FCC" w:rsidRDefault="00D67FCC" w:rsidP="00D67FCC">
      <w:pPr>
        <w:rPr>
          <w:lang w:val="en-US"/>
        </w:rPr>
      </w:pPr>
    </w:p>
    <w:p w:rsidR="003C0393" w:rsidRDefault="00D67FCC" w:rsidP="00D67FCC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B412E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B412ED">
        <w:rPr>
          <w:sz w:val="28"/>
          <w:szCs w:val="28"/>
        </w:rPr>
        <w:t>29.12.2022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412ED">
        <w:rPr>
          <w:sz w:val="28"/>
          <w:szCs w:val="28"/>
        </w:rPr>
        <w:t>980</w:t>
      </w:r>
    </w:p>
    <w:p w:rsidR="003C0393" w:rsidRDefault="003C0393">
      <w:pPr>
        <w:ind w:right="5556"/>
        <w:jc w:val="both"/>
        <w:rPr>
          <w:sz w:val="28"/>
          <w:szCs w:val="28"/>
        </w:rPr>
      </w:pPr>
    </w:p>
    <w:p w:rsidR="003C0393" w:rsidRDefault="003C0393">
      <w:pPr>
        <w:ind w:right="5556"/>
        <w:jc w:val="both"/>
        <w:rPr>
          <w:sz w:val="28"/>
          <w:szCs w:val="28"/>
        </w:rPr>
      </w:pPr>
    </w:p>
    <w:p w:rsidR="003C0393" w:rsidRDefault="003C0393">
      <w:pPr>
        <w:ind w:right="5556"/>
        <w:jc w:val="both"/>
        <w:rPr>
          <w:sz w:val="28"/>
          <w:szCs w:val="28"/>
        </w:rPr>
      </w:pPr>
    </w:p>
    <w:p w:rsidR="003C0393" w:rsidRDefault="00D67FCC">
      <w:pPr>
        <w:ind w:right="5556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О внесении изменений в </w:t>
      </w:r>
      <w:r>
        <w:rPr>
          <w:rFonts w:cs="Arial"/>
          <w:sz w:val="28"/>
          <w:szCs w:val="28"/>
          <w:lang w:eastAsia="ru-RU"/>
        </w:rPr>
        <w:t>постановление администрации городского округа Фрязино от 29.04.2022 № 299 «</w:t>
      </w:r>
      <w:r>
        <w:rPr>
          <w:sz w:val="28"/>
          <w:szCs w:val="28"/>
        </w:rPr>
        <w:t>О ликвидации муниципального унитарного предприятия «Водоканал»</w:t>
      </w:r>
    </w:p>
    <w:p w:rsidR="003C0393" w:rsidRDefault="003C0393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3C0393" w:rsidRDefault="003C0393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3C0393" w:rsidRDefault="00D67FCC">
      <w:pPr>
        <w:ind w:firstLine="850"/>
        <w:jc w:val="both"/>
      </w:pP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</w:t>
      </w:r>
      <w:proofErr w:type="gramStart"/>
      <w:r>
        <w:rPr>
          <w:sz w:val="28"/>
          <w:szCs w:val="28"/>
        </w:rPr>
        <w:t>»,  на</w:t>
      </w:r>
      <w:proofErr w:type="gramEnd"/>
      <w:r>
        <w:rPr>
          <w:sz w:val="28"/>
          <w:szCs w:val="28"/>
        </w:rPr>
        <w:t xml:space="preserve"> основании Устава городского округа Фрязино Московской области,</w:t>
      </w:r>
      <w:r>
        <w:rPr>
          <w:rFonts w:cs="Arial"/>
          <w:sz w:val="28"/>
          <w:szCs w:val="28"/>
        </w:rPr>
        <w:t xml:space="preserve"> </w:t>
      </w:r>
    </w:p>
    <w:p w:rsidR="003C0393" w:rsidRDefault="003C0393">
      <w:pPr>
        <w:ind w:firstLine="737"/>
        <w:jc w:val="both"/>
        <w:rPr>
          <w:rFonts w:cs="Arial"/>
          <w:sz w:val="20"/>
          <w:szCs w:val="20"/>
        </w:rPr>
      </w:pPr>
    </w:p>
    <w:p w:rsidR="003C0393" w:rsidRDefault="00D67FCC">
      <w:pPr>
        <w:jc w:val="center"/>
        <w:rPr>
          <w:sz w:val="28"/>
          <w:szCs w:val="28"/>
        </w:rPr>
      </w:pPr>
      <w:proofErr w:type="gramStart"/>
      <w:r>
        <w:rPr>
          <w:rFonts w:cs="Arial"/>
          <w:b/>
          <w:bCs/>
          <w:sz w:val="28"/>
          <w:szCs w:val="28"/>
        </w:rPr>
        <w:t>п</w:t>
      </w:r>
      <w:proofErr w:type="gramEnd"/>
      <w:r>
        <w:rPr>
          <w:rFonts w:cs="Arial"/>
          <w:b/>
          <w:bCs/>
          <w:sz w:val="28"/>
          <w:szCs w:val="28"/>
        </w:rPr>
        <w:t xml:space="preserve"> о с т а н о в л я ю:</w:t>
      </w:r>
    </w:p>
    <w:p w:rsidR="003C0393" w:rsidRDefault="003C0393">
      <w:pPr>
        <w:jc w:val="center"/>
        <w:rPr>
          <w:rFonts w:cs="Arial"/>
          <w:b/>
          <w:bCs/>
        </w:rPr>
      </w:pPr>
    </w:p>
    <w:p w:rsidR="003C0393" w:rsidRDefault="00D67FCC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1.Внести в постановление администрации городского округа Фрязино от 29.04.2022 № 299 «О ликвидации муниципального унитарного предприятия «Водоканал» следующие изменения:</w:t>
      </w:r>
    </w:p>
    <w:p w:rsidR="003C0393" w:rsidRDefault="00D67FCC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1.1. Утвердить состав ликвидационной комиссии муниципального </w:t>
      </w:r>
      <w:proofErr w:type="gram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унитарного</w:t>
      </w:r>
      <w:proofErr w:type="gram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 предприятия «Водоканал» (далее - МУП «Водоканал») в новой редакции согласно приложению 1 к настоящему постановлению;</w:t>
      </w:r>
    </w:p>
    <w:p w:rsidR="003C0393" w:rsidRDefault="00D67FCC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1.2. Утвердить план мероприятий по ликвидации МУП «Водоканал» в новой редакции согласно приложению 2 к настоящему постановлению.</w:t>
      </w:r>
    </w:p>
    <w:p w:rsidR="003C0393" w:rsidRDefault="00D67FCC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2.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 - политическая газета городского округа Фрязино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Ключъ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3C0393" w:rsidRDefault="00D67FCC">
      <w:pPr>
        <w:ind w:firstLine="794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3. Контроль за выполнением настоящего постановления возложить на заместителя главы </w:t>
      </w:r>
      <w:proofErr w:type="gramStart"/>
      <w:r>
        <w:rPr>
          <w:rFonts w:cs="Arial"/>
          <w:sz w:val="28"/>
          <w:szCs w:val="28"/>
        </w:rPr>
        <w:t>администрации  В.В.</w:t>
      </w:r>
      <w:proofErr w:type="gramEnd"/>
      <w:r>
        <w:rPr>
          <w:rFonts w:cs="Arial"/>
          <w:sz w:val="28"/>
          <w:szCs w:val="28"/>
        </w:rPr>
        <w:t xml:space="preserve"> Оганезову</w:t>
      </w:r>
      <w:r>
        <w:rPr>
          <w:rFonts w:cs="Arial"/>
          <w:color w:val="000000" w:themeColor="text1"/>
          <w:sz w:val="28"/>
          <w:szCs w:val="28"/>
        </w:rPr>
        <w:t xml:space="preserve">. </w:t>
      </w:r>
    </w:p>
    <w:p w:rsidR="003C0393" w:rsidRDefault="003C0393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</w:p>
    <w:p w:rsidR="003C0393" w:rsidRDefault="003C0393">
      <w:pPr>
        <w:ind w:firstLine="709"/>
        <w:jc w:val="both"/>
        <w:rPr>
          <w:rFonts w:cs="Arial"/>
          <w:sz w:val="28"/>
          <w:szCs w:val="28"/>
        </w:rPr>
      </w:pPr>
    </w:p>
    <w:p w:rsidR="003C0393" w:rsidRDefault="00D67FCC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3C0393" w:rsidRDefault="003C0393">
      <w:pPr>
        <w:jc w:val="both"/>
        <w:rPr>
          <w:rFonts w:cs="Arial"/>
          <w:sz w:val="28"/>
          <w:szCs w:val="28"/>
        </w:rPr>
      </w:pPr>
    </w:p>
    <w:p w:rsidR="003C0393" w:rsidRDefault="003C0393">
      <w:pPr>
        <w:jc w:val="both"/>
        <w:rPr>
          <w:rFonts w:cs="Arial"/>
          <w:sz w:val="28"/>
          <w:szCs w:val="28"/>
        </w:rPr>
      </w:pPr>
    </w:p>
    <w:p w:rsidR="003C0393" w:rsidRDefault="003C0393">
      <w:pPr>
        <w:jc w:val="both"/>
        <w:rPr>
          <w:rFonts w:cs="Arial"/>
          <w:sz w:val="28"/>
          <w:szCs w:val="28"/>
        </w:rPr>
      </w:pPr>
    </w:p>
    <w:p w:rsidR="003C0393" w:rsidRDefault="00D67FCC">
      <w:pPr>
        <w:ind w:left="4820"/>
      </w:pPr>
      <w:r>
        <w:rPr>
          <w:sz w:val="28"/>
          <w:szCs w:val="28"/>
        </w:rPr>
        <w:lastRenderedPageBreak/>
        <w:t>Приложение 1</w:t>
      </w:r>
    </w:p>
    <w:p w:rsidR="003C0393" w:rsidRDefault="00D67FCC">
      <w:pPr>
        <w:ind w:left="4820"/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постановлению администрации                                                                                                                                                                        городского округа Фрязино</w:t>
      </w:r>
      <w:r>
        <w:rPr>
          <w:b/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от </w:t>
      </w:r>
      <w:r w:rsidR="00A864A9">
        <w:rPr>
          <w:sz w:val="28"/>
          <w:szCs w:val="28"/>
        </w:rPr>
        <w:t>29.12.2022</w:t>
      </w:r>
      <w:r>
        <w:rPr>
          <w:sz w:val="28"/>
          <w:szCs w:val="28"/>
        </w:rPr>
        <w:t xml:space="preserve"> № </w:t>
      </w:r>
      <w:r w:rsidR="00A864A9">
        <w:rPr>
          <w:sz w:val="28"/>
          <w:szCs w:val="28"/>
        </w:rPr>
        <w:t>980</w:t>
      </w:r>
      <w:bookmarkStart w:id="0" w:name="_GoBack"/>
      <w:bookmarkEnd w:id="0"/>
    </w:p>
    <w:p w:rsidR="003C0393" w:rsidRDefault="00D67FCC">
      <w:pPr>
        <w:ind w:left="567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3C0393" w:rsidRDefault="003C0393">
      <w:pPr>
        <w:ind w:firstLine="567"/>
        <w:jc w:val="both"/>
        <w:rPr>
          <w:sz w:val="28"/>
          <w:szCs w:val="28"/>
          <w:u w:val="single"/>
        </w:rPr>
      </w:pPr>
    </w:p>
    <w:p w:rsidR="003C0393" w:rsidRDefault="00D67FCC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C0393" w:rsidRDefault="00D67FC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ликвидационной</w:t>
      </w:r>
      <w:proofErr w:type="gramEnd"/>
      <w:r>
        <w:rPr>
          <w:sz w:val="28"/>
          <w:szCs w:val="28"/>
        </w:rPr>
        <w:t xml:space="preserve"> комиссии МУП «Водоканал»</w:t>
      </w:r>
    </w:p>
    <w:p w:rsidR="003C0393" w:rsidRDefault="003C0393">
      <w:pPr>
        <w:jc w:val="center"/>
        <w:rPr>
          <w:sz w:val="28"/>
          <w:szCs w:val="28"/>
        </w:rPr>
      </w:pP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3C0393">
        <w:tc>
          <w:tcPr>
            <w:tcW w:w="4818" w:type="dxa"/>
          </w:tcPr>
          <w:p w:rsidR="003C0393" w:rsidRDefault="00D67FC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Григорьева Юлия Леонидовна</w:t>
            </w:r>
          </w:p>
        </w:tc>
        <w:tc>
          <w:tcPr>
            <w:tcW w:w="4826" w:type="dxa"/>
          </w:tcPr>
          <w:p w:rsidR="003C0393" w:rsidRDefault="00D67FCC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председатель</w:t>
            </w:r>
            <w:proofErr w:type="gramEnd"/>
            <w:r>
              <w:rPr>
                <w:sz w:val="28"/>
                <w:szCs w:val="28"/>
              </w:rPr>
              <w:t xml:space="preserve"> ликвидационной комиссии</w:t>
            </w:r>
          </w:p>
        </w:tc>
      </w:tr>
      <w:tr w:rsidR="003C0393">
        <w:tc>
          <w:tcPr>
            <w:tcW w:w="4818" w:type="dxa"/>
          </w:tcPr>
          <w:p w:rsidR="003C0393" w:rsidRDefault="003C0393">
            <w:pPr>
              <w:pStyle w:val="ae"/>
              <w:widowControl w:val="0"/>
              <w:rPr>
                <w:sz w:val="28"/>
                <w:szCs w:val="28"/>
              </w:rPr>
            </w:pPr>
          </w:p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826" w:type="dxa"/>
          </w:tcPr>
          <w:p w:rsidR="003C0393" w:rsidRDefault="003C0393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  <w:tr w:rsidR="003C0393">
        <w:tc>
          <w:tcPr>
            <w:tcW w:w="4818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Оганезова Виктория Викторовна</w:t>
            </w:r>
          </w:p>
        </w:tc>
        <w:tc>
          <w:tcPr>
            <w:tcW w:w="4826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городского округа Фрязино</w:t>
            </w:r>
          </w:p>
        </w:tc>
      </w:tr>
      <w:tr w:rsidR="003C0393">
        <w:tc>
          <w:tcPr>
            <w:tcW w:w="4818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Тропин Антон Михайлович</w:t>
            </w:r>
          </w:p>
        </w:tc>
        <w:tc>
          <w:tcPr>
            <w:tcW w:w="4826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городского округа Фрязино</w:t>
            </w:r>
          </w:p>
        </w:tc>
      </w:tr>
      <w:tr w:rsidR="003C0393">
        <w:tc>
          <w:tcPr>
            <w:tcW w:w="4818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Силаева Наталья Владимировна</w:t>
            </w:r>
          </w:p>
        </w:tc>
        <w:tc>
          <w:tcPr>
            <w:tcW w:w="4826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-председатель комитета администрации городского округа Фрязино</w:t>
            </w:r>
          </w:p>
        </w:tc>
      </w:tr>
      <w:tr w:rsidR="003C0393">
        <w:tc>
          <w:tcPr>
            <w:tcW w:w="4818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Жданова Светлана Викторовна</w:t>
            </w:r>
          </w:p>
        </w:tc>
        <w:tc>
          <w:tcPr>
            <w:tcW w:w="4826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отдела экономики Комитета по экономике администрации городского округа Фрязино</w:t>
            </w:r>
          </w:p>
        </w:tc>
      </w:tr>
      <w:tr w:rsidR="003C0393">
        <w:tc>
          <w:tcPr>
            <w:tcW w:w="4818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Борисова Ирина </w:t>
            </w:r>
            <w:proofErr w:type="spellStart"/>
            <w:r>
              <w:rPr>
                <w:sz w:val="28"/>
                <w:szCs w:val="28"/>
              </w:rPr>
              <w:t>Рушановна</w:t>
            </w:r>
            <w:proofErr w:type="spellEnd"/>
          </w:p>
        </w:tc>
        <w:tc>
          <w:tcPr>
            <w:tcW w:w="4826" w:type="dxa"/>
          </w:tcPr>
          <w:p w:rsidR="003C0393" w:rsidRDefault="00D67FCC">
            <w:pPr>
              <w:pStyle w:val="ae"/>
              <w:widowControl w:val="0"/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юридического отдела управления правового и кадрового обеспечения администрации городского округа Фрязино</w:t>
            </w:r>
          </w:p>
        </w:tc>
      </w:tr>
      <w:tr w:rsidR="003C0393">
        <w:tc>
          <w:tcPr>
            <w:tcW w:w="4818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Шелестова</w:t>
            </w:r>
            <w:proofErr w:type="spellEnd"/>
            <w:r>
              <w:rPr>
                <w:sz w:val="28"/>
                <w:szCs w:val="28"/>
              </w:rPr>
              <w:t xml:space="preserve"> Инна Михайловна</w:t>
            </w:r>
          </w:p>
        </w:tc>
        <w:tc>
          <w:tcPr>
            <w:tcW w:w="4826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архивного отдела управления делами</w:t>
            </w:r>
            <w:r>
              <w:rPr>
                <w:sz w:val="28"/>
                <w:szCs w:val="28"/>
              </w:rPr>
              <w:br/>
              <w:t>администрации городского округа Фрязино</w:t>
            </w:r>
          </w:p>
        </w:tc>
      </w:tr>
      <w:tr w:rsidR="003C0393">
        <w:tc>
          <w:tcPr>
            <w:tcW w:w="4818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Знаменская Наталия Николаевна</w:t>
            </w:r>
          </w:p>
        </w:tc>
        <w:tc>
          <w:tcPr>
            <w:tcW w:w="4826" w:type="dxa"/>
          </w:tcPr>
          <w:p w:rsidR="003C0393" w:rsidRDefault="00D67FCC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>
              <w:rPr>
                <w:color w:val="000000"/>
                <w:sz w:val="28"/>
                <w:szCs w:val="28"/>
              </w:rPr>
              <w:t>муниципального казенного учреждения города Фрязино</w:t>
            </w:r>
            <w:r>
              <w:rPr>
                <w:sz w:val="28"/>
                <w:szCs w:val="28"/>
              </w:rPr>
              <w:t xml:space="preserve"> «Центр бюджетного сопровождения</w:t>
            </w:r>
          </w:p>
        </w:tc>
      </w:tr>
      <w:tr w:rsidR="003C0393">
        <w:tc>
          <w:tcPr>
            <w:tcW w:w="4818" w:type="dxa"/>
          </w:tcPr>
          <w:p w:rsidR="003C0393" w:rsidRDefault="003C0393">
            <w:pPr>
              <w:pStyle w:val="ae"/>
              <w:widowControl w:val="0"/>
              <w:rPr>
                <w:sz w:val="28"/>
                <w:szCs w:val="28"/>
              </w:rPr>
            </w:pPr>
          </w:p>
        </w:tc>
        <w:tc>
          <w:tcPr>
            <w:tcW w:w="4826" w:type="dxa"/>
          </w:tcPr>
          <w:p w:rsidR="003C0393" w:rsidRDefault="003C0393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</w:tbl>
    <w:p w:rsidR="003C0393" w:rsidRDefault="003C0393">
      <w:pPr>
        <w:jc w:val="center"/>
        <w:rPr>
          <w:sz w:val="28"/>
          <w:szCs w:val="28"/>
        </w:rPr>
      </w:pPr>
    </w:p>
    <w:p w:rsidR="003C0393" w:rsidRDefault="003C0393">
      <w:pPr>
        <w:rPr>
          <w:sz w:val="28"/>
          <w:szCs w:val="28"/>
        </w:rPr>
      </w:pPr>
    </w:p>
    <w:p w:rsidR="003C0393" w:rsidRDefault="00D67FC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0393" w:rsidRDefault="003C0393">
      <w:pPr>
        <w:ind w:right="-1"/>
        <w:jc w:val="both"/>
        <w:rPr>
          <w:sz w:val="28"/>
          <w:szCs w:val="28"/>
        </w:rPr>
      </w:pPr>
    </w:p>
    <w:sectPr w:rsidR="003C0393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C61188"/>
    <w:multiLevelType w:val="multilevel"/>
    <w:tmpl w:val="6C4895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B646E30"/>
    <w:multiLevelType w:val="multilevel"/>
    <w:tmpl w:val="F8BE3B6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393"/>
    <w:rsid w:val="003C0393"/>
    <w:rsid w:val="00A864A9"/>
    <w:rsid w:val="00B412ED"/>
    <w:rsid w:val="00D6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D81B3-415C-45C2-9F32-E9B45C4D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7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b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4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5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6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1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№8</dc:creator>
  <dc:description/>
  <cp:lastModifiedBy>Борисова</cp:lastModifiedBy>
  <cp:revision>14</cp:revision>
  <cp:lastPrinted>2023-01-17T11:56:00Z</cp:lastPrinted>
  <dcterms:created xsi:type="dcterms:W3CDTF">2022-12-15T12:10:00Z</dcterms:created>
  <dcterms:modified xsi:type="dcterms:W3CDTF">2023-01-17T12:04:00Z</dcterms:modified>
  <dc:language>ru-RU</dc:language>
</cp:coreProperties>
</file>