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2C8" w:rsidRPr="00A902C8" w:rsidRDefault="00A902C8" w:rsidP="00A902C8">
      <w:pPr>
        <w:pStyle w:val="1"/>
        <w:numPr>
          <w:ilvl w:val="0"/>
          <w:numId w:val="4"/>
        </w:numPr>
        <w:suppressAutoHyphens/>
        <w:spacing w:before="0" w:after="0" w:line="240" w:lineRule="auto"/>
        <w:ind w:left="1701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A902C8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02C8">
        <w:rPr>
          <w:rFonts w:ascii="Times New Roman" w:hAnsi="Times New Roman" w:cs="Times New Roman"/>
          <w:sz w:val="30"/>
          <w:szCs w:val="30"/>
        </w:rPr>
        <w:t>АДМИНИСТРАЦИЯ ГОРОДСКОГО ОКРУГА ФРЯЗИНО</w:t>
      </w:r>
    </w:p>
    <w:p w:rsidR="00A902C8" w:rsidRPr="00A902C8" w:rsidRDefault="00A902C8" w:rsidP="00A902C8">
      <w:pPr>
        <w:pStyle w:val="3"/>
        <w:numPr>
          <w:ilvl w:val="2"/>
          <w:numId w:val="4"/>
        </w:numPr>
        <w:suppressAutoHyphens/>
        <w:spacing w:after="0" w:line="240" w:lineRule="auto"/>
        <w:ind w:left="2410"/>
        <w:rPr>
          <w:rFonts w:ascii="Times New Roman" w:hAnsi="Times New Roman" w:cs="Times New Roman"/>
          <w:b/>
          <w:sz w:val="46"/>
          <w:szCs w:val="46"/>
          <w:lang w:val="en-US"/>
        </w:rPr>
      </w:pPr>
      <w:r w:rsidRPr="00A902C8">
        <w:rPr>
          <w:rFonts w:ascii="Times New Roman" w:hAnsi="Times New Roman" w:cs="Times New Roman"/>
          <w:sz w:val="46"/>
          <w:szCs w:val="46"/>
          <w:lang w:val="en-US"/>
        </w:rPr>
        <w:t xml:space="preserve">      </w:t>
      </w:r>
      <w:r w:rsidRPr="00A902C8">
        <w:rPr>
          <w:rFonts w:ascii="Times New Roman" w:hAnsi="Times New Roman" w:cs="Times New Roman"/>
          <w:b/>
          <w:sz w:val="46"/>
          <w:szCs w:val="46"/>
        </w:rPr>
        <w:t>ПОСТАНОВЛЕНИЕ</w:t>
      </w:r>
    </w:p>
    <w:p w:rsidR="00A902C8" w:rsidRPr="00A902C8" w:rsidRDefault="00A902C8" w:rsidP="00A902C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5E37" w:rsidRDefault="00A902C8" w:rsidP="00A902C8">
      <w:pPr>
        <w:spacing w:before="60"/>
        <w:ind w:left="1842" w:firstLine="608"/>
        <w:rPr>
          <w:rFonts w:ascii="Times New Roman" w:hAnsi="Times New Roman"/>
          <w:sz w:val="28"/>
          <w:szCs w:val="28"/>
          <w:highlight w:val="white"/>
        </w:rPr>
      </w:pPr>
      <w:r w:rsidRPr="00A902C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proofErr w:type="gramStart"/>
      <w:r w:rsidRPr="00A902C8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Pr="00A902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1C03" w:rsidRPr="00781C03">
        <w:rPr>
          <w:rFonts w:ascii="Times New Roman" w:hAnsi="Times New Roman" w:cs="Times New Roman"/>
          <w:sz w:val="28"/>
          <w:szCs w:val="28"/>
        </w:rPr>
        <w:t>12.09.2023</w:t>
      </w:r>
      <w:r w:rsidRPr="00A902C8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781C03" w:rsidRPr="00781C03">
        <w:rPr>
          <w:rFonts w:ascii="Times New Roman" w:hAnsi="Times New Roman" w:cs="Times New Roman"/>
          <w:sz w:val="28"/>
          <w:szCs w:val="28"/>
        </w:rPr>
        <w:t>816</w:t>
      </w:r>
    </w:p>
    <w:p w:rsidR="005B5E37" w:rsidRDefault="005B5E37">
      <w:pPr>
        <w:suppressAutoHyphens/>
        <w:spacing w:before="60" w:after="0" w:line="240" w:lineRule="auto"/>
        <w:ind w:left="1134" w:firstLine="2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5B5E37" w:rsidRDefault="005B5E37">
      <w:pPr>
        <w:suppressAutoHyphens/>
        <w:spacing w:before="60" w:after="0" w:line="240" w:lineRule="auto"/>
        <w:ind w:left="1134" w:firstLine="2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5B5E37" w:rsidRDefault="00146429">
      <w:pPr>
        <w:widowControl w:val="0"/>
        <w:tabs>
          <w:tab w:val="left" w:pos="5277"/>
          <w:tab w:val="left" w:pos="5725"/>
        </w:tabs>
        <w:suppressAutoHyphens/>
        <w:spacing w:after="0" w:line="240" w:lineRule="auto"/>
        <w:ind w:right="4082"/>
        <w:jc w:val="both"/>
        <w:rPr>
          <w:sz w:val="28"/>
          <w:szCs w:val="28"/>
        </w:rPr>
      </w:pPr>
      <w:bookmarkStart w:id="0" w:name="__DdeLink__34008_1111473279"/>
      <w:r>
        <w:rPr>
          <w:rFonts w:ascii="Times New Roman" w:hAnsi="Times New Roman"/>
          <w:sz w:val="28"/>
          <w:szCs w:val="28"/>
          <w:highlight w:val="white"/>
        </w:rPr>
        <w:t>О внесении</w:t>
      </w:r>
      <w:r w:rsidR="003F5540">
        <w:rPr>
          <w:rFonts w:ascii="Times New Roman" w:hAnsi="Times New Roman"/>
          <w:sz w:val="28"/>
          <w:szCs w:val="28"/>
          <w:highlight w:val="white"/>
        </w:rPr>
        <w:t xml:space="preserve"> изменений в постановление администрации городского округа Фрязино от </w:t>
      </w:r>
      <w:r w:rsidR="003F5540">
        <w:rPr>
          <w:rFonts w:ascii="Times New Roman" w:hAnsi="Times New Roman"/>
          <w:bCs/>
          <w:sz w:val="28"/>
          <w:szCs w:val="28"/>
          <w:highlight w:val="white"/>
        </w:rPr>
        <w:t>12.07.2022</w:t>
      </w:r>
      <w:r w:rsidR="00C542BC">
        <w:rPr>
          <w:rFonts w:ascii="Times New Roman" w:hAnsi="Times New Roman"/>
          <w:bCs/>
          <w:sz w:val="28"/>
          <w:szCs w:val="28"/>
          <w:highlight w:val="white"/>
        </w:rPr>
        <w:t xml:space="preserve"> </w:t>
      </w:r>
      <w:r w:rsidR="003F5540">
        <w:rPr>
          <w:rFonts w:ascii="Times New Roman" w:hAnsi="Times New Roman"/>
          <w:sz w:val="28"/>
          <w:szCs w:val="28"/>
          <w:highlight w:val="white"/>
        </w:rPr>
        <w:t>№ 478 «</w:t>
      </w:r>
      <w:bookmarkEnd w:id="0"/>
      <w:r w:rsidR="003F5540">
        <w:rPr>
          <w:rFonts w:ascii="Times New Roman" w:hAnsi="Times New Roman"/>
          <w:sz w:val="28"/>
          <w:szCs w:val="28"/>
          <w:highlight w:val="white"/>
        </w:rPr>
        <w:t xml:space="preserve">Об утверждении административного </w:t>
      </w:r>
      <w:r w:rsidR="003F5540"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регламента предоставления муниципальной </w:t>
      </w:r>
      <w:proofErr w:type="gramStart"/>
      <w:r w:rsidR="003F5540">
        <w:rPr>
          <w:rFonts w:ascii="Times New Roman" w:hAnsi="Times New Roman"/>
          <w:bCs/>
          <w:sz w:val="28"/>
          <w:szCs w:val="28"/>
          <w:highlight w:val="white"/>
          <w:lang w:eastAsia="ru-RU"/>
        </w:rPr>
        <w:t>услуги  по</w:t>
      </w:r>
      <w:proofErr w:type="gramEnd"/>
      <w:r w:rsidR="003F5540"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 предоставлению мест для захоронения (</w:t>
      </w:r>
      <w:proofErr w:type="spellStart"/>
      <w:r w:rsidR="003F5540">
        <w:rPr>
          <w:rFonts w:ascii="Times New Roman" w:hAnsi="Times New Roman"/>
          <w:bCs/>
          <w:sz w:val="28"/>
          <w:szCs w:val="28"/>
          <w:highlight w:val="white"/>
          <w:lang w:eastAsia="ru-RU"/>
        </w:rPr>
        <w:t>подзахоронения</w:t>
      </w:r>
      <w:proofErr w:type="spellEnd"/>
      <w:r w:rsidR="003F5540">
        <w:rPr>
          <w:rFonts w:ascii="Times New Roman" w:hAnsi="Times New Roman"/>
          <w:bCs/>
          <w:sz w:val="28"/>
          <w:szCs w:val="28"/>
          <w:highlight w:val="white"/>
          <w:lang w:eastAsia="ru-RU"/>
        </w:rPr>
        <w:t>), оформлению удостоверений о захоронениях, перерегистрации захоронений на других лиц, выдаче разрешений на установку (замену) надмогильных сооружений (надгробий), ограждений мест захоронений, извлечение останков (праха) умерших для последующего перезахоронения</w:t>
      </w:r>
      <w:r w:rsidR="003F5540">
        <w:rPr>
          <w:rFonts w:ascii="Times New Roman" w:hAnsi="Times New Roman"/>
          <w:sz w:val="28"/>
          <w:szCs w:val="28"/>
          <w:highlight w:val="white"/>
        </w:rPr>
        <w:t>»</w:t>
      </w:r>
    </w:p>
    <w:p w:rsidR="005B5E37" w:rsidRDefault="005B5E3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5B5E37" w:rsidRDefault="005B5E3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5B5E37" w:rsidRDefault="003F5540">
      <w:pPr>
        <w:widowControl w:val="0"/>
        <w:suppressAutoHyphens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Федеральным законом от 12.01.1996 № 8-ФЗ «О погребении и похоронном деле», Законом Московской области от 17.07.2007 № 115/2007-ОЗ «О погребении и похоронном деле в Московской области», распоряжением Главного управления региональной безопасности от 23.05.2022 № 18-РГУ «Об утверждении типового Административного регламента предоставления муниципальной услуги по оформлению родственных, почетных, воинских захоронений, созданных с 01 августа 2004 года по 30 июня 2020 года включительно, как семейные (родовые) захоронения, постановлением Администрации города Фрязино от 19.03.2015 № 144 «</w:t>
      </w:r>
      <w:r>
        <w:rPr>
          <w:rFonts w:ascii="Times New Roman" w:hAnsi="Times New Roman" w:cs="Arial"/>
          <w:sz w:val="28"/>
          <w:szCs w:val="28"/>
          <w:highlight w:val="white"/>
        </w:rPr>
        <w:t xml:space="preserve">Об утверждении Правил содержания и посещения </w:t>
      </w:r>
      <w:proofErr w:type="spellStart"/>
      <w:r>
        <w:rPr>
          <w:rFonts w:ascii="Times New Roman" w:hAnsi="Times New Roman" w:cs="Arial"/>
          <w:sz w:val="28"/>
          <w:szCs w:val="28"/>
          <w:highlight w:val="white"/>
        </w:rPr>
        <w:t>Новофрязинского</w:t>
      </w:r>
      <w:proofErr w:type="spellEnd"/>
      <w:r>
        <w:rPr>
          <w:rFonts w:ascii="Times New Roman" w:hAnsi="Times New Roman" w:cs="Arial"/>
          <w:sz w:val="28"/>
          <w:szCs w:val="28"/>
          <w:highlight w:val="white"/>
        </w:rPr>
        <w:t xml:space="preserve"> кладбища», руководствуясь</w:t>
      </w:r>
      <w:r>
        <w:rPr>
          <w:rFonts w:ascii="Times New Roman" w:hAnsi="Times New Roman"/>
          <w:sz w:val="28"/>
          <w:szCs w:val="28"/>
          <w:highlight w:val="white"/>
        </w:rPr>
        <w:t xml:space="preserve"> Уставом городского округа Фрязино Московской области,</w:t>
      </w:r>
    </w:p>
    <w:p w:rsidR="005B5E37" w:rsidRDefault="003F5540">
      <w:pPr>
        <w:pStyle w:val="afa"/>
        <w:suppressAutoHyphens/>
        <w:spacing w:before="120"/>
        <w:jc w:val="center"/>
        <w:rPr>
          <w:sz w:val="28"/>
          <w:szCs w:val="28"/>
        </w:rPr>
      </w:pPr>
      <w:proofErr w:type="gramStart"/>
      <w:r>
        <w:rPr>
          <w:spacing w:val="100"/>
          <w:sz w:val="28"/>
          <w:szCs w:val="28"/>
          <w:highlight w:val="white"/>
          <w:lang w:eastAsia="ar-SA"/>
        </w:rPr>
        <w:t>постановляю</w:t>
      </w:r>
      <w:proofErr w:type="gramEnd"/>
      <w:r>
        <w:rPr>
          <w:spacing w:val="100"/>
          <w:sz w:val="28"/>
          <w:szCs w:val="28"/>
          <w:highlight w:val="white"/>
          <w:lang w:eastAsia="ar-SA"/>
        </w:rPr>
        <w:t>:</w:t>
      </w:r>
    </w:p>
    <w:p w:rsidR="005B5E37" w:rsidRDefault="003F5540">
      <w:pPr>
        <w:widowControl w:val="0"/>
        <w:suppressAutoHyphens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 Внести в постановление администрации городского округа Фрязино </w:t>
      </w:r>
      <w:r>
        <w:rPr>
          <w:rFonts w:ascii="Times New Roman" w:hAnsi="Times New Roman"/>
          <w:bCs/>
          <w:sz w:val="28"/>
          <w:szCs w:val="28"/>
          <w:highlight w:val="white"/>
        </w:rPr>
        <w:t>12.07.2022</w:t>
      </w:r>
      <w:r w:rsidR="00C542BC">
        <w:rPr>
          <w:rFonts w:ascii="Times New Roman" w:hAnsi="Times New Roman"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№ 478 «Об утверждении административного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регламента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lastRenderedPageBreak/>
        <w:t>предоставления муниципальной услуги  по предоставлению мест для захоронения (</w:t>
      </w:r>
      <w:proofErr w:type="spellStart"/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>подзахоронения</w:t>
      </w:r>
      <w:proofErr w:type="spellEnd"/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>), оформлению удостоверений о захоронениях, перерегистрации захоронений на других лиц, выдаче разрешений на установку (замену) надмогильных сооружений (надгробий), ограждений мест захоронений, извлечение останков (праха) умерших для последующего перезахоронения</w:t>
      </w:r>
      <w:r>
        <w:rPr>
          <w:rFonts w:ascii="Times New Roman" w:hAnsi="Times New Roman"/>
          <w:sz w:val="28"/>
          <w:szCs w:val="28"/>
          <w:highlight w:val="white"/>
        </w:rPr>
        <w:t>» (далее — Административный регламент) следующие изменения:</w:t>
      </w:r>
    </w:p>
    <w:p w:rsidR="005B5E37" w:rsidRDefault="003F5540">
      <w:pPr>
        <w:widowControl w:val="0"/>
        <w:suppressAutoHyphens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1.1. В разделе «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>II</w:t>
      </w:r>
      <w:r>
        <w:rPr>
          <w:rFonts w:ascii="Times New Roman" w:hAnsi="Times New Roman"/>
          <w:sz w:val="28"/>
          <w:szCs w:val="28"/>
          <w:highlight w:val="white"/>
        </w:rPr>
        <w:t>. Стандарт предоставления муниципальной услуги:</w:t>
      </w:r>
    </w:p>
    <w:p w:rsidR="005B5E37" w:rsidRDefault="003F5540">
      <w:pPr>
        <w:widowControl w:val="0"/>
        <w:suppressAutoHyphens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1.1.1. В пункте 5.3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. подраздела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«5. Результат предоставления муниципальной услуги» слова «предварительного решения и» исключить.</w:t>
      </w:r>
    </w:p>
    <w:p w:rsidR="005B5E37" w:rsidRDefault="003F5540">
      <w:pPr>
        <w:widowControl w:val="0"/>
        <w:suppressAutoHyphens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1.1.2. Пункт 9.1 подраздела «9. </w:t>
      </w:r>
      <w:r>
        <w:rPr>
          <w:rFonts w:ascii="Times New Roman" w:hAnsi="Times New Roman" w:cs="Times New Roman"/>
          <w:sz w:val="28"/>
          <w:szCs w:val="28"/>
          <w:highlight w:val="white"/>
        </w:rPr>
        <w:t>Исчерпывающий перечень оснований для отказа в приеме документов, необходимых для предоставления муниципальной услуги» дополнить подпунктом 9.1.12 следующего содержания:</w:t>
      </w:r>
    </w:p>
    <w:p w:rsidR="005B5E37" w:rsidRDefault="003F5540">
      <w:pPr>
        <w:widowControl w:val="0"/>
        <w:suppressAutoHyphens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«9.1.12. Установка надмогильных сооружений (надгробий), ограждений металлических (ковка) с фундаментом в зимний период с 01 ноября по 31 марта (в случае обращения по основанию, указанному в подпункте 5.1.9 пункта 5.1 настоящего Административного регламента).».</w:t>
      </w:r>
    </w:p>
    <w:p w:rsidR="005B5E37" w:rsidRDefault="003F5540">
      <w:pPr>
        <w:widowControl w:val="0"/>
        <w:suppressAutoHyphens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1.1.3. В подразделе «</w:t>
      </w:r>
      <w:r>
        <w:rPr>
          <w:rFonts w:ascii="Times New Roman" w:hAnsi="Times New Roman" w:cs="Times New Roman"/>
          <w:sz w:val="28"/>
          <w:szCs w:val="28"/>
          <w:highlight w:val="white"/>
        </w:rPr>
        <w:t>16. Требования к предоставлению муниципальной услуги, в том числе учитывающие особенности предоставления муниципальной услуги в МФЦ и особенности предоставления муниципальной услуги в электронной форме»:</w:t>
      </w:r>
    </w:p>
    <w:p w:rsidR="005B5E37" w:rsidRDefault="003F5540">
      <w:pPr>
        <w:widowControl w:val="0"/>
        <w:suppressAutoHyphens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1.1.3.1. Пункт 16.5 изложить в следующей редакции:</w:t>
      </w:r>
    </w:p>
    <w:p w:rsidR="005B5E37" w:rsidRDefault="003F5540">
      <w:pPr>
        <w:widowControl w:val="0"/>
        <w:suppressAutoHyphens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«16.5. Заявитель (представитель заявителя) до принятия решения об отказе в приеме документов, необходимых для предоставления муниципальной услуги, о предоставлении муниципальной услуги, об отказе в предоставлении муниципальной услуги вправе отозвать заявление, обратившись в Администрацию/МКУ лично или по адресу электронной почты в письменной форме.».</w:t>
      </w:r>
    </w:p>
    <w:p w:rsidR="005B5E37" w:rsidRDefault="003F5540">
      <w:pPr>
        <w:widowControl w:val="0"/>
        <w:suppressAutoHyphens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1.1.3.2. Подпункт 16.5.1 признать утратившим силу.</w:t>
      </w:r>
    </w:p>
    <w:p w:rsidR="005B5E37" w:rsidRDefault="003F5540">
      <w:pPr>
        <w:widowControl w:val="0"/>
        <w:suppressAutoHyphens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1.1.3.3. Пункт 16.8 изложить в следующей редакции:</w:t>
      </w:r>
    </w:p>
    <w:p w:rsidR="005B5E37" w:rsidRDefault="003F5540">
      <w:pPr>
        <w:widowControl w:val="0"/>
        <w:suppressAutoHyphens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«16.8.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В случае неосуществления фактического захоронения умершего,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неизвлечения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останков (праха) умершего, решение о предоставлении муниципальной услуги по истечении одного месяца со дня его выдачи заявителю (представителю заявителя) подлежит аннулированию (при обращении за предоставлением муниципальной услуги по основаниям, предусмотренным подпунктами 5.1.1-5.1.6, 5.1.10 пункта 5.1 настоящего Административного регламента).».</w:t>
      </w:r>
    </w:p>
    <w:p w:rsidR="005B5E37" w:rsidRDefault="003F5540">
      <w:pPr>
        <w:widowControl w:val="0"/>
        <w:suppressAutoHyphens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1.1.3.4. Дополнить пунктом 16.8</w:t>
      </w:r>
      <w:r>
        <w:rPr>
          <w:rFonts w:ascii="Times New Roman" w:hAnsi="Times New Roman"/>
          <w:sz w:val="28"/>
          <w:szCs w:val="28"/>
          <w:highlight w:val="white"/>
          <w:vertAlign w:val="superscript"/>
        </w:rPr>
        <w:t xml:space="preserve">1 </w:t>
      </w:r>
      <w:r>
        <w:rPr>
          <w:rFonts w:ascii="Times New Roman" w:hAnsi="Times New Roman"/>
          <w:sz w:val="28"/>
          <w:szCs w:val="28"/>
          <w:highlight w:val="white"/>
        </w:rPr>
        <w:t>следующего содержания:</w:t>
      </w:r>
    </w:p>
    <w:p w:rsidR="005B5E37" w:rsidRDefault="003F5540">
      <w:pPr>
        <w:widowControl w:val="0"/>
        <w:suppressAutoHyphens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«16.8</w:t>
      </w:r>
      <w:r>
        <w:rPr>
          <w:rFonts w:ascii="Times New Roman" w:hAnsi="Times New Roman"/>
          <w:sz w:val="28"/>
          <w:szCs w:val="28"/>
          <w:highlight w:val="white"/>
          <w:vertAlign w:val="superscript"/>
        </w:rPr>
        <w:t xml:space="preserve">1 . </w:t>
      </w:r>
      <w:r>
        <w:rPr>
          <w:rFonts w:ascii="Times New Roman" w:hAnsi="Times New Roman"/>
          <w:sz w:val="28"/>
          <w:szCs w:val="28"/>
          <w:highlight w:val="white"/>
        </w:rPr>
        <w:t xml:space="preserve">В случае неосуществления фактической установки (замены) надмогильного сооружения (надгробия), ограждения места захоронения, решение о предоставление муниципальной услуги по истечении 35 (тридцати пяти) календарных дней со дня его выдачи заявителю 9предчтавителю заявителя) подлежит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аннулированию (при обращении за предоставлением муниципальной услуги по основаниям, предусмотренным подпунктом 5.1.9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lastRenderedPageBreak/>
        <w:t>пункта 5.1 настоящего Административного регламента).».</w:t>
      </w:r>
    </w:p>
    <w:p w:rsidR="005B5E37" w:rsidRDefault="003F5540">
      <w:pPr>
        <w:widowControl w:val="0"/>
        <w:suppressAutoHyphens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1.1.3.5. Пункт 16.9 изложить в следующей редакции:</w:t>
      </w:r>
    </w:p>
    <w:p w:rsidR="005B5E37" w:rsidRDefault="003F5540">
      <w:pPr>
        <w:widowControl w:val="0"/>
        <w:suppressAutoHyphens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16.9. При наступлении оснований, указанных</w:t>
      </w:r>
      <w:r w:rsidR="00C542B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в пункте 16.8 настоящего Административного регламента, решение об аннулировании решения о предоставлении муниципальной услуги принимается должностным лицом Администрации либо должностным лицом МКУ и оформляется по форме Приложения 8 к настоящему Административному регламенту по истечении одного месяца со дня выдачи заявителю (представителю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заявителя)  решения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о предоставлении муниципальной услуги.».</w:t>
      </w:r>
    </w:p>
    <w:p w:rsidR="005B5E37" w:rsidRDefault="003F5540">
      <w:pPr>
        <w:widowControl w:val="0"/>
        <w:suppressAutoHyphens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1.1.3.6. Дополнить пунктом 16.9</w:t>
      </w:r>
      <w:r>
        <w:rPr>
          <w:rFonts w:ascii="Times New Roman" w:hAnsi="Times New Roman"/>
          <w:sz w:val="28"/>
          <w:szCs w:val="28"/>
          <w:highlight w:val="white"/>
          <w:vertAlign w:val="superscript"/>
        </w:rPr>
        <w:t xml:space="preserve">1 </w:t>
      </w:r>
      <w:r>
        <w:rPr>
          <w:rFonts w:ascii="Times New Roman" w:hAnsi="Times New Roman"/>
          <w:sz w:val="28"/>
          <w:szCs w:val="28"/>
          <w:highlight w:val="white"/>
        </w:rPr>
        <w:t>следующего содержания:</w:t>
      </w:r>
    </w:p>
    <w:p w:rsidR="005B5E37" w:rsidRDefault="003F5540">
      <w:pPr>
        <w:widowControl w:val="0"/>
        <w:suppressAutoHyphens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«16.9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. При наступлении оснований, указанных</w:t>
      </w:r>
      <w:r w:rsidR="00C542B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в пункте 16.8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настоящего Административного регламента, решение об аннулировании решения о предоставлении муниципальной услуги принимается должностным лицом Администрации либо должностным лицом МКУ и оформляется по форме 2 Приложения8 к настоящему Административному регламенту по истечении 35 (тридцати пяти) календарных дней со дня выдачи заявителю (представителю заявителя) решения о предоставлении муниципальной услуги.».</w:t>
      </w:r>
    </w:p>
    <w:p w:rsidR="005B5E37" w:rsidRDefault="003F5540">
      <w:pPr>
        <w:widowControl w:val="0"/>
        <w:suppressAutoHyphens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1.1.3.7. В пункте 16.11 после слов «муниципальной услуги» дополнить словами «в день его принятия».</w:t>
      </w:r>
    </w:p>
    <w:p w:rsidR="005B5E37" w:rsidRDefault="003F5540">
      <w:pPr>
        <w:widowControl w:val="0"/>
        <w:suppressAutoHyphens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1.2. Приложение 1 к Административному регламенту изложить в редакции согласно приложению 1 к настоящему постановлению.</w:t>
      </w:r>
    </w:p>
    <w:p w:rsidR="005B5E37" w:rsidRDefault="003F5540">
      <w:pPr>
        <w:widowControl w:val="0"/>
        <w:suppressAutoHyphens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1.3. Приложение 2 к Административному регламенту изложить в редакции согласно приложению 2 к настоящему постановлению.</w:t>
      </w:r>
    </w:p>
    <w:p w:rsidR="005B5E37" w:rsidRDefault="003F5540">
      <w:pPr>
        <w:widowControl w:val="0"/>
        <w:suppressAutoHyphens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1.4. Приложение 7 к Административному регламенту изложить в редакции согласно приложению 3 к настоящему постановлению.</w:t>
      </w:r>
    </w:p>
    <w:p w:rsidR="005B5E37" w:rsidRDefault="003F5540">
      <w:pPr>
        <w:widowControl w:val="0"/>
        <w:suppressAutoHyphens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1.5. Приложение 8 к Административному регламенту изложить в редакции согласно приложению 4 к настоящему постановлению.</w:t>
      </w:r>
    </w:p>
    <w:p w:rsidR="005B5E37" w:rsidRDefault="003F5540">
      <w:pPr>
        <w:widowControl w:val="0"/>
        <w:suppressAutoHyphens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1.6.  Приложение 10 к Административному регламенту изложить в редакции согласно приложению 5 к настоящему постановлению.</w:t>
      </w:r>
    </w:p>
    <w:p w:rsidR="005B5E37" w:rsidRDefault="003F5540">
      <w:pPr>
        <w:suppressAutoHyphens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2. О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Ключъ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>»), и разместить на официальном сайте городского округа Фрязино в сети Интернет.</w:t>
      </w:r>
    </w:p>
    <w:p w:rsidR="005B5E37" w:rsidRDefault="003F5540">
      <w:pPr>
        <w:tabs>
          <w:tab w:val="left" w:pos="1603"/>
          <w:tab w:val="left" w:pos="8505"/>
        </w:tabs>
        <w:suppressAutoHyphens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 xml:space="preserve">Контроль за исполнением настоящего постановления возложить на первого заместителя главы администрации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>Бощевана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 xml:space="preserve"> Н.В.</w:t>
      </w:r>
    </w:p>
    <w:p w:rsidR="005B5E37" w:rsidRDefault="005B5E37">
      <w:pPr>
        <w:widowControl w:val="0"/>
        <w:tabs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:rsidR="005B5E37" w:rsidRDefault="005B5E37">
      <w:pPr>
        <w:widowControl w:val="0"/>
        <w:tabs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:rsidR="005B5E37" w:rsidRDefault="003F5540">
      <w:pPr>
        <w:widowControl w:val="0"/>
        <w:tabs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>Глава городского округа Фрязино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ab/>
        <w:t>Д.Р. Воробьев</w:t>
      </w:r>
    </w:p>
    <w:p w:rsidR="005B5E37" w:rsidRDefault="003F5540">
      <w:pPr>
        <w:widowControl w:val="0"/>
        <w:tabs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br w:type="page"/>
      </w:r>
    </w:p>
    <w:p w:rsidR="005B5E37" w:rsidRDefault="003F5540">
      <w:pPr>
        <w:tabs>
          <w:tab w:val="left" w:pos="8505"/>
        </w:tabs>
        <w:suppressAutoHyphens/>
        <w:spacing w:after="0" w:line="240" w:lineRule="auto"/>
        <w:ind w:left="4962"/>
        <w:jc w:val="both"/>
        <w:outlineLvl w:val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lastRenderedPageBreak/>
        <w:t>Приложение 1</w:t>
      </w:r>
    </w:p>
    <w:p w:rsidR="005B5E37" w:rsidRDefault="003F5540">
      <w:pPr>
        <w:tabs>
          <w:tab w:val="left" w:pos="8505"/>
        </w:tabs>
        <w:suppressAutoHyphens/>
        <w:spacing w:after="0" w:line="240" w:lineRule="auto"/>
        <w:ind w:left="4962"/>
        <w:jc w:val="both"/>
        <w:outlineLvl w:val="0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 xml:space="preserve"> постановлению администрации</w:t>
      </w:r>
    </w:p>
    <w:p w:rsidR="005B5E37" w:rsidRDefault="00A902C8">
      <w:pPr>
        <w:keepNext/>
        <w:tabs>
          <w:tab w:val="left" w:pos="8505"/>
        </w:tabs>
        <w:suppressAutoHyphens/>
        <w:spacing w:after="0" w:line="240" w:lineRule="auto"/>
        <w:ind w:left="4962"/>
        <w:jc w:val="both"/>
        <w:outlineLvl w:val="0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 xml:space="preserve"> </w:t>
      </w:r>
      <w:r w:rsidR="004F647C"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>12.09.2023</w:t>
      </w:r>
      <w:r w:rsidR="003F5540"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 xml:space="preserve"> № </w:t>
      </w:r>
      <w:r w:rsidR="004F647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816</w:t>
      </w:r>
    </w:p>
    <w:p w:rsidR="005B5E37" w:rsidRDefault="005B5E37">
      <w:pPr>
        <w:tabs>
          <w:tab w:val="left" w:pos="8505"/>
        </w:tabs>
        <w:suppressAutoHyphens/>
        <w:spacing w:after="0" w:line="240" w:lineRule="auto"/>
        <w:ind w:left="4962"/>
        <w:jc w:val="both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5B5E37" w:rsidRDefault="003F5540">
      <w:pPr>
        <w:tabs>
          <w:tab w:val="left" w:pos="8505"/>
        </w:tabs>
        <w:suppressAutoHyphens/>
        <w:spacing w:after="0" w:line="240" w:lineRule="auto"/>
        <w:ind w:left="4962"/>
        <w:jc w:val="both"/>
        <w:outlineLvl w:val="0"/>
        <w:rPr>
          <w:sz w:val="28"/>
          <w:szCs w:val="28"/>
        </w:rPr>
      </w:pPr>
      <w:bookmarkStart w:id="1" w:name="_Toc100159987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«Приложение </w:t>
      </w:r>
      <w:bookmarkEnd w:id="1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</w:t>
      </w:r>
    </w:p>
    <w:p w:rsidR="005B5E37" w:rsidRDefault="003F5540">
      <w:pPr>
        <w:keepNext/>
        <w:suppressAutoHyphens/>
        <w:spacing w:after="0" w:line="240" w:lineRule="auto"/>
        <w:ind w:left="5103"/>
        <w:jc w:val="both"/>
        <w:outlineLvl w:val="0"/>
        <w:rPr>
          <w:sz w:val="28"/>
          <w:szCs w:val="28"/>
        </w:rPr>
      </w:pPr>
      <w:bookmarkStart w:id="2" w:name="_Toc100159988"/>
      <w:bookmarkEnd w:id="2"/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Административному регламенту предоставления муниципальной услуги  по предоставлению мест для захоронения (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подзахоронения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), оформлению удостоверений о захоронениях, перерегистрации захоронений на других лиц, выдаче разрешений на установку (замену) надмогильных сооружений (надгробий), ограждений мест захоронений, извлечение останков (праха) умерших для последующего перезахоронения</w:t>
      </w:r>
    </w:p>
    <w:p w:rsidR="005B5E37" w:rsidRDefault="003F5540">
      <w:pPr>
        <w:suppressAutoHyphens/>
        <w:spacing w:after="0" w:line="240" w:lineRule="auto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1</w:t>
      </w:r>
    </w:p>
    <w:p w:rsidR="005B5E37" w:rsidRDefault="003F5540">
      <w:pPr>
        <w:suppressAutoHyphens/>
        <w:spacing w:after="0" w:line="240" w:lineRule="auto"/>
        <w:ind w:left="498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Кому:</w:t>
      </w:r>
    </w:p>
    <w:p w:rsidR="005B5E37" w:rsidRDefault="003F5540">
      <w:pPr>
        <w:suppressAutoHyphens/>
        <w:spacing w:after="0" w:line="240" w:lineRule="auto"/>
        <w:ind w:left="498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</w:t>
      </w:r>
    </w:p>
    <w:p w:rsidR="005B5E37" w:rsidRDefault="003F5540">
      <w:pPr>
        <w:suppressAutoHyphens/>
        <w:spacing w:after="0" w:line="240" w:lineRule="auto"/>
        <w:ind w:left="498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фамилия</w:t>
      </w:r>
      <w:proofErr w:type="gram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, имя, отчество (при наличии) физического лица, обратившегося за предоставлением муниципальной услуги, адрес места жительства (адрес места пребывания), адрес </w:t>
      </w:r>
      <w:proofErr w:type="spellStart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эл.почты</w:t>
      </w:r>
      <w:proofErr w:type="spell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(если имеется)</w:t>
      </w:r>
    </w:p>
    <w:p w:rsidR="005B5E37" w:rsidRDefault="005B5E37">
      <w:pPr>
        <w:suppressAutoHyphens/>
        <w:spacing w:after="0" w:line="240" w:lineRule="auto"/>
        <w:rPr>
          <w:sz w:val="28"/>
          <w:szCs w:val="28"/>
        </w:rPr>
      </w:pPr>
    </w:p>
    <w:p w:rsidR="005B5E37" w:rsidRDefault="003F5540">
      <w:pPr>
        <w:keepNext/>
        <w:suppressAutoHyphens/>
        <w:spacing w:after="0" w:line="240" w:lineRule="auto"/>
        <w:jc w:val="center"/>
        <w:outlineLvl w:val="0"/>
        <w:rPr>
          <w:sz w:val="28"/>
          <w:szCs w:val="28"/>
        </w:rPr>
      </w:pPr>
      <w:bookmarkStart w:id="3" w:name="_Toc100159991"/>
      <w:bookmarkEnd w:id="3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РЕШЕНИЕ</w:t>
      </w:r>
    </w:p>
    <w:p w:rsidR="005B5E37" w:rsidRDefault="003F5540">
      <w:pPr>
        <w:keepNext/>
        <w:suppressAutoHyphens/>
        <w:spacing w:after="0" w:line="240" w:lineRule="auto"/>
        <w:jc w:val="center"/>
        <w:outlineLvl w:val="0"/>
        <w:rPr>
          <w:sz w:val="28"/>
          <w:szCs w:val="28"/>
        </w:rPr>
      </w:pPr>
      <w:bookmarkStart w:id="4" w:name="_Toc100159992"/>
      <w:proofErr w:type="gram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предоставлении места для родственного, почетного, воинского захоронения</w:t>
      </w:r>
    </w:p>
    <w:p w:rsidR="005B5E37" w:rsidRDefault="003F5540">
      <w:pPr>
        <w:suppressAutoHyphens/>
        <w:spacing w:after="0" w:line="240" w:lineRule="auto"/>
        <w:jc w:val="center"/>
        <w:outlineLvl w:val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нужное</w:t>
      </w:r>
      <w:proofErr w:type="gramEnd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подчеркнуть</w:t>
      </w:r>
      <w:bookmarkEnd w:id="4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</w:t>
      </w:r>
    </w:p>
    <w:p w:rsidR="005B5E37" w:rsidRDefault="005B5E37">
      <w:pPr>
        <w:suppressAutoHyphens/>
        <w:spacing w:after="0" w:line="240" w:lineRule="auto"/>
        <w:rPr>
          <w:sz w:val="28"/>
          <w:szCs w:val="28"/>
        </w:rPr>
      </w:pPr>
    </w:p>
    <w:p w:rsidR="005B5E37" w:rsidRDefault="003F5540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Предоставить родственное, почетное, воинское захоронение (</w:t>
      </w:r>
      <w:r>
        <w:rPr>
          <w:rFonts w:ascii="Times New Roman" w:hAnsi="Times New Roman" w:cs="Times New Roman"/>
          <w:i/>
          <w:sz w:val="28"/>
          <w:szCs w:val="28"/>
        </w:rPr>
        <w:t>нужное подчеркнуть</w:t>
      </w:r>
      <w:r>
        <w:rPr>
          <w:rFonts w:ascii="Times New Roman" w:hAnsi="Times New Roman" w:cs="Times New Roman"/>
          <w:sz w:val="28"/>
          <w:szCs w:val="28"/>
        </w:rPr>
        <w:t>), расположенное на кладбище ________________________________________,</w:t>
      </w:r>
    </w:p>
    <w:p w:rsidR="005B5E37" w:rsidRDefault="003F5540">
      <w:pPr>
        <w:suppressAutoHyphens/>
        <w:spacing w:after="0" w:line="240" w:lineRule="auto"/>
        <w:ind w:left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наименование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кладбища, место нахождение (адрес)</w:t>
      </w:r>
    </w:p>
    <w:p w:rsidR="005B5E37" w:rsidRDefault="003F5540">
      <w:pPr>
        <w:suppressAutoHyphens/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номер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сектора______, номер ряда_____, номер места_______, длина______, ширина______,</w:t>
      </w:r>
    </w:p>
    <w:p w:rsidR="005B5E37" w:rsidRDefault="003F5540">
      <w:pPr>
        <w:suppressAutoHyphens/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площадь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 (кв. метров) для погребения ______________________________________.</w:t>
      </w:r>
    </w:p>
    <w:p w:rsidR="005B5E37" w:rsidRDefault="003F5540">
      <w:pPr>
        <w:suppressAutoHyphens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(ФИО (последнее – при наличии) умершего)</w:t>
      </w:r>
    </w:p>
    <w:p w:rsidR="005B5E37" w:rsidRDefault="003F5540">
      <w:pPr>
        <w:suppressAutoHyphens/>
        <w:spacing w:after="0" w:line="240" w:lineRule="auto"/>
        <w:ind w:firstLine="70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 Выдать удостоверение о захоронении _____________________________________________________________________________.</w:t>
      </w:r>
    </w:p>
    <w:p w:rsidR="005B5E37" w:rsidRDefault="003F5540">
      <w:pPr>
        <w:suppressAutoHyphens/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указать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ФИО (последнее – при наличии) лица, которому выдается удостоверение о захоронении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B5E37" w:rsidRDefault="003F5540">
      <w:pPr>
        <w:suppressAutoHyphens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Основание: заявление ____________________________________________________,</w:t>
      </w:r>
    </w:p>
    <w:p w:rsidR="005B5E37" w:rsidRDefault="003F5540">
      <w:pPr>
        <w:suppressAutoHyphens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указать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ФИО (последнее – при наличии)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B5E37" w:rsidRDefault="005B5E3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E37" w:rsidRDefault="003F5540">
      <w:pPr>
        <w:suppressAutoHyphens/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номер________________________________________ от ______________.</w:t>
      </w:r>
    </w:p>
    <w:p w:rsidR="005B5E37" w:rsidRDefault="005B5E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48" w:type="dxa"/>
        <w:tblInd w:w="4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05"/>
        <w:gridCol w:w="5443"/>
      </w:tblGrid>
      <w:tr w:rsidR="005B5E37">
        <w:trPr>
          <w:trHeight w:val="1974"/>
        </w:trPr>
        <w:tc>
          <w:tcPr>
            <w:tcW w:w="4205" w:type="dxa"/>
            <w:shd w:val="clear" w:color="auto" w:fill="auto"/>
          </w:tcPr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</w:t>
            </w:r>
          </w:p>
          <w:p w:rsidR="005B5E37" w:rsidRDefault="003F5540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должность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:rsidR="005B5E37" w:rsidRDefault="003F5540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Электронная подпись должностного лица уполномоченного органа местного самоуправления в сфере погребения и похоронного дела</w:t>
            </w:r>
          </w:p>
        </w:tc>
        <w:tc>
          <w:tcPr>
            <w:tcW w:w="5442" w:type="dxa"/>
            <w:shd w:val="clear" w:color="auto" w:fill="auto"/>
          </w:tcPr>
          <w:p w:rsidR="005B5E37" w:rsidRDefault="003F5540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:rsidR="005B5E37" w:rsidRDefault="003F5540">
            <w:pPr>
              <w:widowControl w:val="0"/>
              <w:suppressAutoHyphens/>
              <w:spacing w:line="240" w:lineRule="auto"/>
              <w:rPr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(ФИО (последнее – при наличии) должностного лица уполномоченного органа местного самоуправления в сфере погребения и похоронного дела, подписавшего решение)</w:t>
            </w:r>
          </w:p>
          <w:p w:rsidR="005B5E37" w:rsidRDefault="003F5540">
            <w:pPr>
              <w:widowControl w:val="0"/>
              <w:suppressAutoHyphens/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«___»_________________20____г.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B5E37" w:rsidRDefault="003F5540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highlight w:val="white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highlight w:val="white"/>
          <w:lang w:eastAsia="ru-RU"/>
        </w:rPr>
        <w:t>: В случае неосуществления фактического захоронения умершего, решение о предоставлении муниципальной услуги по истечении одного месяца со дня его выдаче заявителю (представителю заявителя) подлежит аннулированию.</w:t>
      </w:r>
    </w:p>
    <w:p w:rsidR="005B5E37" w:rsidRDefault="005B5E37">
      <w:pPr>
        <w:suppressAutoHyphens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5E37" w:rsidRDefault="003F5540">
      <w:pPr>
        <w:suppressAutoHyphens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5B5E37" w:rsidRDefault="003F5540">
      <w:pPr>
        <w:suppressAutoHyphens/>
        <w:spacing w:line="240" w:lineRule="auto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Форма 2</w:t>
      </w:r>
    </w:p>
    <w:p w:rsidR="005B5E37" w:rsidRDefault="005B5E37">
      <w:pPr>
        <w:suppressAutoHyphens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5B5E37" w:rsidRDefault="003F5540">
      <w:pPr>
        <w:suppressAutoHyphens/>
        <w:spacing w:after="0" w:line="240" w:lineRule="auto"/>
        <w:ind w:left="538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Кому:</w:t>
      </w:r>
    </w:p>
    <w:p w:rsidR="005B5E37" w:rsidRDefault="003F5540">
      <w:pPr>
        <w:suppressAutoHyphens/>
        <w:spacing w:after="0" w:line="240" w:lineRule="auto"/>
        <w:ind w:left="538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</w:t>
      </w:r>
    </w:p>
    <w:p w:rsidR="005B5E37" w:rsidRDefault="003F5540">
      <w:pPr>
        <w:suppressAutoHyphens/>
        <w:spacing w:line="240" w:lineRule="auto"/>
        <w:ind w:left="538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полное</w:t>
      </w:r>
      <w:proofErr w:type="gram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наименование специализированной службы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br/>
        <w:t>по вопросам похоронного дела)</w:t>
      </w:r>
    </w:p>
    <w:p w:rsidR="005B5E37" w:rsidRDefault="005B5E37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B5E37" w:rsidRDefault="003F5540">
      <w:pPr>
        <w:keepNext/>
        <w:suppressAutoHyphens/>
        <w:spacing w:after="0" w:line="240" w:lineRule="auto"/>
        <w:jc w:val="center"/>
        <w:outlineLvl w:val="0"/>
        <w:rPr>
          <w:sz w:val="28"/>
          <w:szCs w:val="28"/>
        </w:rPr>
      </w:pPr>
      <w:bookmarkStart w:id="5" w:name="_Toc100159995"/>
      <w:bookmarkEnd w:id="5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РЕШЕНИЕ</w:t>
      </w:r>
    </w:p>
    <w:p w:rsidR="005B5E37" w:rsidRDefault="003F5540">
      <w:pPr>
        <w:keepNext/>
        <w:suppressAutoHyphens/>
        <w:spacing w:after="0" w:line="240" w:lineRule="auto"/>
        <w:jc w:val="center"/>
        <w:outlineLvl w:val="0"/>
        <w:rPr>
          <w:sz w:val="28"/>
          <w:szCs w:val="28"/>
        </w:rPr>
      </w:pPr>
      <w:bookmarkStart w:id="6" w:name="_Toc100159996"/>
      <w:bookmarkEnd w:id="6"/>
      <w:proofErr w:type="gram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предоставлении места для одиночного захоронения</w:t>
      </w:r>
    </w:p>
    <w:p w:rsidR="005B5E37" w:rsidRDefault="005B5E37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B5E37" w:rsidRDefault="003F5540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Предоставить место для одиночного захоронения на кладбище _________________</w:t>
      </w:r>
    </w:p>
    <w:p w:rsidR="005B5E37" w:rsidRDefault="003F5540">
      <w:pPr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_____________________________________________________________________________,</w:t>
      </w:r>
    </w:p>
    <w:p w:rsidR="005B5E37" w:rsidRDefault="003F5540">
      <w:pPr>
        <w:suppressAutoHyphens/>
        <w:spacing w:after="0" w:line="240" w:lineRule="auto"/>
        <w:ind w:left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наименование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кладбища, место нахождение (адрес)</w:t>
      </w:r>
    </w:p>
    <w:p w:rsidR="005B5E37" w:rsidRDefault="003F5540">
      <w:pPr>
        <w:suppressAutoHyphens/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номер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сектора______, номер ряда_____, номер места_______ для погребения _____________________________________________________________________________.</w:t>
      </w:r>
    </w:p>
    <w:p w:rsidR="005B5E37" w:rsidRDefault="003F5540">
      <w:pPr>
        <w:suppressAutoHyphens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(ФИО (последнее – при наличии) умершего)</w:t>
      </w:r>
    </w:p>
    <w:p w:rsidR="005B5E37" w:rsidRDefault="005B5E3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E37" w:rsidRDefault="003F5540">
      <w:pPr>
        <w:suppressAutoHyphens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Основание: заявление ____________________________________________________,</w:t>
      </w:r>
    </w:p>
    <w:p w:rsidR="005B5E37" w:rsidRDefault="003F5540">
      <w:pPr>
        <w:suppressAutoHyphens/>
        <w:spacing w:after="0" w:line="240" w:lineRule="auto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указать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полное наименование специализированной службы по вопросам                                                                                                похоронного 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B5E37" w:rsidRDefault="003F5540">
      <w:pPr>
        <w:suppressAutoHyphens/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номер________________________________________ от ______________.</w:t>
      </w:r>
    </w:p>
    <w:tbl>
      <w:tblPr>
        <w:tblW w:w="9588" w:type="dxa"/>
        <w:tblInd w:w="159" w:type="dxa"/>
        <w:tblLayout w:type="fixed"/>
        <w:tblLook w:val="0000" w:firstRow="0" w:lastRow="0" w:firstColumn="0" w:lastColumn="0" w:noHBand="0" w:noVBand="0"/>
      </w:tblPr>
      <w:tblGrid>
        <w:gridCol w:w="3576"/>
        <w:gridCol w:w="6012"/>
      </w:tblGrid>
      <w:tr w:rsidR="005B5E37">
        <w:trPr>
          <w:trHeight w:val="1974"/>
        </w:trPr>
        <w:tc>
          <w:tcPr>
            <w:tcW w:w="3576" w:type="dxa"/>
            <w:shd w:val="clear" w:color="auto" w:fill="auto"/>
          </w:tcPr>
          <w:p w:rsidR="005B5E37" w:rsidRDefault="005B5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должность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)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сфере погребения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похоронного дела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6011" w:type="dxa"/>
            <w:shd w:val="clear" w:color="auto" w:fill="auto"/>
          </w:tcPr>
          <w:p w:rsidR="005B5E37" w:rsidRDefault="005B5E37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left="889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(ФИО (последнее – при наличии) должностного лица уполномоченного органа местного самоуправления в сфере погребения и похоронного дела,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подписавшего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 xml:space="preserve"> решение)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«___»______________________20____г.</w:t>
            </w:r>
          </w:p>
        </w:tc>
      </w:tr>
    </w:tbl>
    <w:p w:rsidR="005B5E37" w:rsidRDefault="005B5E37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B5E37" w:rsidRDefault="003F5540">
      <w:pPr>
        <w:keepNext/>
        <w:suppressAutoHyphens/>
        <w:spacing w:after="0" w:line="240" w:lineRule="auto"/>
        <w:jc w:val="both"/>
        <w:outlineLvl w:val="0"/>
        <w:rPr>
          <w:sz w:val="28"/>
          <w:szCs w:val="28"/>
        </w:rPr>
        <w:sectPr w:rsidR="005B5E37">
          <w:pgSz w:w="11906" w:h="16838"/>
          <w:pgMar w:top="1134" w:right="567" w:bottom="1361" w:left="1701" w:header="0" w:footer="0" w:gutter="0"/>
          <w:cols w:space="720"/>
          <w:formProt w:val="0"/>
          <w:docGrid w:linePitch="360" w:charSpace="-2254"/>
        </w:sect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 В случае неосуществления фактического захоронения умершего, решение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 xml:space="preserve">о предоставлении муниципальной услуги по истечении 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highlight w:val="white"/>
          <w:lang w:eastAsia="ru-RU"/>
        </w:rPr>
        <w:t>одного месяца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highlight w:val="white"/>
          <w:lang w:eastAsia="ru-RU"/>
        </w:rPr>
        <w:br/>
        <w:t>со дня его выдаче заявителю (представителю заявителя) подлежит аннулированию.</w:t>
      </w:r>
    </w:p>
    <w:p w:rsidR="005B5E37" w:rsidRDefault="003F5540">
      <w:pPr>
        <w:suppressAutoHyphens/>
        <w:spacing w:after="0" w:line="240" w:lineRule="auto"/>
        <w:ind w:left="5387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Форма 3</w:t>
      </w:r>
    </w:p>
    <w:p w:rsidR="005B5E37" w:rsidRDefault="003F5540">
      <w:pPr>
        <w:suppressAutoHyphens/>
        <w:spacing w:after="0" w:line="240" w:lineRule="auto"/>
        <w:ind w:left="538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Кому:</w:t>
      </w:r>
    </w:p>
    <w:p w:rsidR="005B5E37" w:rsidRDefault="003F5540">
      <w:pPr>
        <w:suppressAutoHyphens/>
        <w:spacing w:after="0" w:line="240" w:lineRule="auto"/>
        <w:ind w:left="538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</w:t>
      </w:r>
    </w:p>
    <w:p w:rsidR="005B5E37" w:rsidRDefault="003F5540">
      <w:pPr>
        <w:suppressAutoHyphens/>
        <w:spacing w:line="240" w:lineRule="auto"/>
        <w:ind w:left="538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фамилия</w:t>
      </w:r>
      <w:proofErr w:type="gram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, имя, отчество (при наличии) физического лица, обратившегося за предоставлением муниципальной услуги, адрес места жительства (адрес места пребывания), адрес </w:t>
      </w:r>
      <w:proofErr w:type="spellStart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эл.почты</w:t>
      </w:r>
      <w:proofErr w:type="spell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(если имеется)</w:t>
      </w:r>
    </w:p>
    <w:p w:rsidR="005B5E37" w:rsidRDefault="005B5E37">
      <w:pPr>
        <w:suppressAutoHyphens/>
        <w:spacing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5B5E37" w:rsidRDefault="003F5540">
      <w:pPr>
        <w:keepNext/>
        <w:suppressAutoHyphens/>
        <w:spacing w:after="0" w:line="240" w:lineRule="auto"/>
        <w:jc w:val="center"/>
        <w:outlineLvl w:val="0"/>
        <w:rPr>
          <w:sz w:val="28"/>
          <w:szCs w:val="28"/>
        </w:rPr>
      </w:pPr>
      <w:bookmarkStart w:id="7" w:name="_Toc100159998"/>
      <w:bookmarkEnd w:id="7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РЕШЕНИЕ</w:t>
      </w:r>
    </w:p>
    <w:p w:rsidR="005B5E37" w:rsidRDefault="003F5540">
      <w:pPr>
        <w:keepNext/>
        <w:suppressAutoHyphens/>
        <w:spacing w:after="0" w:line="240" w:lineRule="auto"/>
        <w:jc w:val="center"/>
        <w:outlineLvl w:val="0"/>
        <w:rPr>
          <w:sz w:val="28"/>
          <w:szCs w:val="28"/>
        </w:rPr>
      </w:pPr>
      <w:bookmarkStart w:id="8" w:name="_Toc100159999"/>
      <w:bookmarkEnd w:id="8"/>
      <w:proofErr w:type="gram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предоставлении ниши в стене скорби</w:t>
      </w:r>
    </w:p>
    <w:p w:rsidR="005B5E37" w:rsidRDefault="005B5E3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E37" w:rsidRDefault="005B5E3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E37" w:rsidRDefault="003F5540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Предоставить нишу в стене скорби, расположенной ________________________</w:t>
      </w:r>
    </w:p>
    <w:p w:rsidR="005B5E37" w:rsidRDefault="003F5540">
      <w:pPr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_____________________________________________________________________________,</w:t>
      </w:r>
    </w:p>
    <w:p w:rsidR="005B5E37" w:rsidRDefault="003F5540">
      <w:pPr>
        <w:widowControl w:val="0"/>
        <w:suppressAutoHyphens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</w:t>
      </w:r>
      <w:proofErr w:type="gramStart"/>
      <w:r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наименование</w:t>
      </w:r>
      <w:proofErr w:type="gramEnd"/>
      <w:r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 xml:space="preserve"> кладбища, на котором расположена ниша в стене скорби, место нахождение (адрес)/место нахождение (адрес) стены скорби, расположенной вне кладбища)</w:t>
      </w:r>
    </w:p>
    <w:p w:rsidR="005B5E37" w:rsidRDefault="003F5540">
      <w:pPr>
        <w:widowControl w:val="0"/>
        <w:suppressAutoHyphens/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сектора ниши __, номер ряда ниши__, номер ниши__</w:t>
      </w:r>
    </w:p>
    <w:p w:rsidR="005B5E37" w:rsidRDefault="003F5540">
      <w:pPr>
        <w:widowControl w:val="0"/>
        <w:suppressAutoHyphens/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захоронения ______________________________________________________________.</w:t>
      </w:r>
    </w:p>
    <w:p w:rsidR="005B5E37" w:rsidRDefault="003F5540">
      <w:pPr>
        <w:widowControl w:val="0"/>
        <w:suppressAutoHyphens/>
        <w:spacing w:after="0" w:line="240" w:lineRule="auto"/>
        <w:jc w:val="both"/>
        <w:rPr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(ФИО (последнее — при наличии) умершего)</w:t>
      </w:r>
    </w:p>
    <w:p w:rsidR="005B5E37" w:rsidRDefault="003F5540">
      <w:pPr>
        <w:suppressAutoHyphens/>
        <w:spacing w:before="120" w:after="0" w:line="240" w:lineRule="auto"/>
        <w:ind w:firstLine="70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Выдать удостоверение о захоронении _____________________________________________________________________________.</w:t>
      </w:r>
    </w:p>
    <w:p w:rsidR="005B5E37" w:rsidRDefault="003F5540">
      <w:pPr>
        <w:suppressAutoHyphens/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указать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ФИО (последнее – при наличии) лица, которому выдается удостоверение о захоронении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B5E37" w:rsidRDefault="005B5E3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E37" w:rsidRDefault="003F5540">
      <w:pPr>
        <w:suppressAutoHyphens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Основание: заявление ____________________________________________________,</w:t>
      </w:r>
    </w:p>
    <w:p w:rsidR="005B5E37" w:rsidRDefault="003F5540">
      <w:pPr>
        <w:suppressAutoHyphens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указать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ФИО (последнее – при наличии)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B5E37" w:rsidRDefault="003F5540">
      <w:pPr>
        <w:suppressAutoHyphens/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номер______________________________________ от ______________.</w:t>
      </w:r>
    </w:p>
    <w:tbl>
      <w:tblPr>
        <w:tblW w:w="9498" w:type="dxa"/>
        <w:tblInd w:w="-141" w:type="dxa"/>
        <w:tblLayout w:type="fixed"/>
        <w:tblLook w:val="0000" w:firstRow="0" w:lastRow="0" w:firstColumn="0" w:lastColumn="0" w:noHBand="0" w:noVBand="0"/>
      </w:tblPr>
      <w:tblGrid>
        <w:gridCol w:w="3246"/>
        <w:gridCol w:w="6252"/>
      </w:tblGrid>
      <w:tr w:rsidR="005B5E37">
        <w:trPr>
          <w:trHeight w:val="1974"/>
        </w:trPr>
        <w:tc>
          <w:tcPr>
            <w:tcW w:w="3246" w:type="dxa"/>
            <w:shd w:val="clear" w:color="auto" w:fill="auto"/>
          </w:tcPr>
          <w:p w:rsidR="005B5E37" w:rsidRDefault="005B5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должность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)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Электронная подпись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должностного лица уполномоченного органа местного самоуправления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сфере погребения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похоронного дела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6251" w:type="dxa"/>
            <w:shd w:val="clear" w:color="auto" w:fill="auto"/>
          </w:tcPr>
          <w:p w:rsidR="005B5E37" w:rsidRDefault="005B5E37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(ФИО (последнее – при наличии) должностного лица уполномоченного органа местного самоуправления в сфере погребения и похоронного дела,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подписавшего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 xml:space="preserve"> решение)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«___»______________________20____г.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B5E37" w:rsidRDefault="005B5E37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B5E37" w:rsidRDefault="005B5E37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B5E37" w:rsidRDefault="003F5540">
      <w:pPr>
        <w:suppressAutoHyphens/>
        <w:spacing w:line="240" w:lineRule="auto"/>
        <w:jc w:val="both"/>
        <w:rPr>
          <w:sz w:val="28"/>
          <w:szCs w:val="28"/>
        </w:rPr>
        <w:sectPr w:rsidR="005B5E37">
          <w:headerReference w:type="default" r:id="rId9"/>
          <w:pgSz w:w="11906" w:h="16838"/>
          <w:pgMar w:top="1134" w:right="567" w:bottom="1134" w:left="1701" w:header="708" w:footer="0" w:gutter="0"/>
          <w:cols w:space="720"/>
          <w:formProt w:val="0"/>
          <w:docGrid w:linePitch="360" w:charSpace="-2254"/>
        </w:sect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: В случае неосуществления фактического захоронения урны с прахом умершего в нише в стене скорби, решение о предоставлении муниципальной услуги по истечении 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highlight w:val="white"/>
          <w:lang w:eastAsia="ru-RU"/>
        </w:rPr>
        <w:t>одного месяца со дня его выдаче заявителю (представителю заявителя) подлежит аннулированию.</w:t>
      </w:r>
    </w:p>
    <w:p w:rsidR="005B5E37" w:rsidRDefault="003F5540">
      <w:pPr>
        <w:suppressAutoHyphens/>
        <w:spacing w:after="0" w:line="240" w:lineRule="auto"/>
        <w:ind w:left="5387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Форма 4</w:t>
      </w:r>
    </w:p>
    <w:p w:rsidR="005B5E37" w:rsidRDefault="005B5E37">
      <w:pPr>
        <w:suppressAutoHyphens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5B5E37" w:rsidRDefault="003F5540">
      <w:pPr>
        <w:suppressAutoHyphens/>
        <w:spacing w:after="0" w:line="240" w:lineRule="auto"/>
        <w:ind w:left="538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Кому:</w:t>
      </w:r>
    </w:p>
    <w:p w:rsidR="005B5E37" w:rsidRDefault="003F5540">
      <w:pPr>
        <w:suppressAutoHyphens/>
        <w:spacing w:after="0" w:line="240" w:lineRule="auto"/>
        <w:ind w:left="538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</w:t>
      </w:r>
    </w:p>
    <w:p w:rsidR="005B5E37" w:rsidRDefault="003F5540">
      <w:pPr>
        <w:suppressAutoHyphens/>
        <w:spacing w:line="240" w:lineRule="auto"/>
        <w:ind w:left="538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фамилия</w:t>
      </w:r>
      <w:proofErr w:type="gram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, имя, отчество (при наличии) физического лица, обратившегося за предоставлением муниципальной услуги, адрес места жительства (адрес места пребывания), адрес </w:t>
      </w:r>
      <w:proofErr w:type="spellStart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эл.почты</w:t>
      </w:r>
      <w:proofErr w:type="spell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(если имеется)</w:t>
      </w:r>
    </w:p>
    <w:p w:rsidR="005B5E37" w:rsidRDefault="005B5E37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B5E37" w:rsidRDefault="003F5540">
      <w:pPr>
        <w:keepNext/>
        <w:suppressAutoHyphens/>
        <w:spacing w:after="0" w:line="240" w:lineRule="auto"/>
        <w:jc w:val="center"/>
        <w:outlineLvl w:val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РЕШЕНИЕ</w:t>
      </w:r>
    </w:p>
    <w:p w:rsidR="005B5E37" w:rsidRDefault="003F5540">
      <w:pPr>
        <w:keepNext/>
        <w:suppressAutoHyphens/>
        <w:spacing w:after="0" w:line="240" w:lineRule="auto"/>
        <w:jc w:val="center"/>
        <w:outlineLvl w:val="0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выдаче разрешения на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подзахоронение</w:t>
      </w:r>
      <w:proofErr w:type="spellEnd"/>
    </w:p>
    <w:p w:rsidR="005B5E37" w:rsidRDefault="005B5E3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E37" w:rsidRDefault="003F5540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Разрешить подзахоронить ______________________________________________</w:t>
      </w:r>
    </w:p>
    <w:p w:rsidR="005B5E37" w:rsidRDefault="003F5540">
      <w:pPr>
        <w:suppressAutoHyphens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(ФИО (последнее – при наличии) умершего)</w:t>
      </w:r>
    </w:p>
    <w:p w:rsidR="005B5E37" w:rsidRDefault="003F5540">
      <w:pPr>
        <w:suppressAutoHyphens/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месте родственного, (семейного) родового, почетного, воинского захоронения, в нише стены скорби (</w:t>
      </w:r>
      <w:r>
        <w:rPr>
          <w:rFonts w:ascii="Times New Roman" w:hAnsi="Times New Roman" w:cs="Times New Roman"/>
          <w:i/>
          <w:sz w:val="28"/>
          <w:szCs w:val="28"/>
        </w:rPr>
        <w:t>нужное подчеркнуть</w:t>
      </w:r>
      <w:r>
        <w:rPr>
          <w:rFonts w:ascii="Times New Roman" w:hAnsi="Times New Roman" w:cs="Times New Roman"/>
          <w:sz w:val="28"/>
          <w:szCs w:val="28"/>
        </w:rPr>
        <w:t>), расположенного(ой) __________________________</w:t>
      </w:r>
    </w:p>
    <w:p w:rsidR="005B5E37" w:rsidRDefault="003F5540">
      <w:pPr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_____________________________________________________________________________,</w:t>
      </w:r>
    </w:p>
    <w:p w:rsidR="005B5E37" w:rsidRDefault="003F5540">
      <w:pPr>
        <w:widowControl w:val="0"/>
        <w:suppressAutoHyphens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</w:t>
      </w:r>
      <w:proofErr w:type="gramStart"/>
      <w:r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наименование</w:t>
      </w:r>
      <w:proofErr w:type="gramEnd"/>
      <w:r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 xml:space="preserve"> кладбища на котором расположено(а) родственное, семейное (родовое), почетное, воинское захоронение, ниша в стене скорби, место нахождение (адрес)/место нахождение (адрес) стены скорби, расположенной вне кладбища)</w:t>
      </w:r>
    </w:p>
    <w:p w:rsidR="005B5E37" w:rsidRDefault="003F5540">
      <w:pPr>
        <w:widowControl w:val="0"/>
        <w:suppressAutoHyphens/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сектора (места захоронения/ниши)__, номер ряда (места захоронения/ниши)__, номер места (захоронения/ниши)__.</w:t>
      </w:r>
    </w:p>
    <w:p w:rsidR="005B5E37" w:rsidRDefault="003F5540">
      <w:pPr>
        <w:suppressAutoHyphens/>
        <w:spacing w:before="120" w:after="0" w:line="240" w:lineRule="auto"/>
        <w:ind w:firstLine="70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Выдать удостоверение о захоронении _____________________________________________________________________________.</w:t>
      </w:r>
    </w:p>
    <w:p w:rsidR="005B5E37" w:rsidRDefault="003F5540">
      <w:pPr>
        <w:suppressAutoHyphens/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указать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ФИО (последнее – при наличии) лица, которому выдается удостоверение о захоронении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B5E37" w:rsidRDefault="005B5E3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E37" w:rsidRDefault="003F5540">
      <w:pPr>
        <w:suppressAutoHyphens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Основание: заявление ____________________________________________________,</w:t>
      </w:r>
    </w:p>
    <w:p w:rsidR="005B5E37" w:rsidRDefault="003F5540">
      <w:pPr>
        <w:suppressAutoHyphens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указать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ФИО (последнее – при наличии)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B5E37" w:rsidRDefault="003F5540">
      <w:pPr>
        <w:suppressAutoHyphens/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номер_____________________________________ от ______________.</w:t>
      </w:r>
    </w:p>
    <w:p w:rsidR="005B5E37" w:rsidRDefault="005B5E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-141" w:type="dxa"/>
        <w:tblLayout w:type="fixed"/>
        <w:tblLook w:val="0000" w:firstRow="0" w:lastRow="0" w:firstColumn="0" w:lastColumn="0" w:noHBand="0" w:noVBand="0"/>
      </w:tblPr>
      <w:tblGrid>
        <w:gridCol w:w="2889"/>
        <w:gridCol w:w="6609"/>
      </w:tblGrid>
      <w:tr w:rsidR="005B5E37">
        <w:trPr>
          <w:trHeight w:val="1974"/>
        </w:trPr>
        <w:tc>
          <w:tcPr>
            <w:tcW w:w="2889" w:type="dxa"/>
            <w:shd w:val="clear" w:color="auto" w:fill="auto"/>
          </w:tcPr>
          <w:p w:rsidR="005B5E37" w:rsidRDefault="005B5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должность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)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сфере погребения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похоронного дела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6608" w:type="dxa"/>
            <w:shd w:val="clear" w:color="auto" w:fill="auto"/>
          </w:tcPr>
          <w:p w:rsidR="005B5E37" w:rsidRDefault="005B5E37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(ФИО (последнее – при наличии) должностного лица уполномоченного органа местного самоуправления в сфере погребения и похоронного дела,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подписавшего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 xml:space="preserve"> решение)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«___»______________________20____г.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B5E37" w:rsidRDefault="005B5E37">
      <w:pPr>
        <w:suppressAutoHyphens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B5E37" w:rsidRDefault="005B5E37">
      <w:pPr>
        <w:suppressAutoHyphens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B5E37" w:rsidRDefault="003F5540">
      <w:pPr>
        <w:suppressAutoHyphens/>
        <w:spacing w:line="240" w:lineRule="auto"/>
        <w:jc w:val="both"/>
        <w:rPr>
          <w:sz w:val="28"/>
          <w:szCs w:val="28"/>
        </w:rPr>
        <w:sectPr w:rsidR="005B5E37">
          <w:headerReference w:type="default" r:id="rId10"/>
          <w:pgSz w:w="11906" w:h="16838"/>
          <w:pgMar w:top="1134" w:right="567" w:bottom="1134" w:left="1701" w:header="708" w:footer="0" w:gutter="0"/>
          <w:cols w:space="720"/>
          <w:formProt w:val="0"/>
          <w:docGrid w:linePitch="360" w:charSpace="-2254"/>
        </w:sect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: В случае неосуществления фактического захоронения умершего, решение о предоставлении муниципальной услуги по истечении 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highlight w:val="white"/>
          <w:lang w:eastAsia="ru-RU"/>
        </w:rPr>
        <w:t>одного месяца со дня его выдаче заявителю (представителю заявителя) подлежит аннулированию.</w:t>
      </w:r>
    </w:p>
    <w:p w:rsidR="005B5E37" w:rsidRDefault="003F5540">
      <w:pPr>
        <w:suppressAutoHyphens/>
        <w:spacing w:line="240" w:lineRule="auto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Форма 5</w:t>
      </w:r>
    </w:p>
    <w:p w:rsidR="005B5E37" w:rsidRDefault="005B5E37">
      <w:pPr>
        <w:suppressAutoHyphens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5B5E37" w:rsidRDefault="003F5540">
      <w:pPr>
        <w:suppressAutoHyphens/>
        <w:spacing w:after="0" w:line="240" w:lineRule="auto"/>
        <w:ind w:left="538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Кому:</w:t>
      </w:r>
    </w:p>
    <w:p w:rsidR="005B5E37" w:rsidRDefault="003F5540">
      <w:pPr>
        <w:suppressAutoHyphens/>
        <w:spacing w:after="0" w:line="240" w:lineRule="auto"/>
        <w:ind w:left="538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</w:t>
      </w:r>
    </w:p>
    <w:p w:rsidR="005B5E37" w:rsidRDefault="003F5540">
      <w:pPr>
        <w:suppressAutoHyphens/>
        <w:spacing w:line="240" w:lineRule="auto"/>
        <w:ind w:left="538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фамилия</w:t>
      </w:r>
      <w:proofErr w:type="gram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, имя, отчество (при наличии) физического лица, обратившегося за предоставлением муниципальной услуги, адрес места жительства (адрес места пребывания), адрес </w:t>
      </w:r>
      <w:proofErr w:type="spellStart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эл.почты</w:t>
      </w:r>
      <w:proofErr w:type="spell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(если имеется)</w:t>
      </w:r>
    </w:p>
    <w:p w:rsidR="005B5E37" w:rsidRDefault="005B5E37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B5E37" w:rsidRDefault="003F5540">
      <w:pPr>
        <w:keepNext/>
        <w:suppressAutoHyphens/>
        <w:spacing w:after="0" w:line="240" w:lineRule="auto"/>
        <w:jc w:val="center"/>
        <w:outlineLvl w:val="0"/>
        <w:rPr>
          <w:sz w:val="28"/>
          <w:szCs w:val="28"/>
        </w:rPr>
      </w:pPr>
      <w:bookmarkStart w:id="9" w:name="_Toc100160000"/>
      <w:bookmarkEnd w:id="9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РЕШЕНИЕ</w:t>
      </w:r>
    </w:p>
    <w:p w:rsidR="005B5E37" w:rsidRDefault="003F5540">
      <w:pPr>
        <w:keepNext/>
        <w:suppressAutoHyphens/>
        <w:spacing w:after="0" w:line="240" w:lineRule="auto"/>
        <w:jc w:val="center"/>
        <w:outlineLvl w:val="0"/>
        <w:rPr>
          <w:sz w:val="28"/>
          <w:szCs w:val="28"/>
        </w:rPr>
      </w:pPr>
      <w:bookmarkStart w:id="10" w:name="_Toc100160001"/>
      <w:bookmarkEnd w:id="10"/>
      <w:proofErr w:type="gram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</w:t>
      </w:r>
      <w:proofErr w:type="gramEnd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оформлении удостоверения</w:t>
      </w:r>
    </w:p>
    <w:p w:rsidR="005B5E37" w:rsidRDefault="005B5E37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B5E37" w:rsidRDefault="003F5540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Оформить удостоверение на ранее произведенное родственное, семейное (родовое), почетное, воинское, одиночное захоронение, захоронение в стене скорби (</w:t>
      </w:r>
      <w:r>
        <w:rPr>
          <w:rFonts w:ascii="Times New Roman" w:hAnsi="Times New Roman" w:cs="Times New Roman"/>
          <w:i/>
          <w:sz w:val="28"/>
          <w:szCs w:val="28"/>
        </w:rPr>
        <w:t>нужное подчеркнуть</w:t>
      </w:r>
      <w:r>
        <w:rPr>
          <w:rFonts w:ascii="Times New Roman" w:hAnsi="Times New Roman" w:cs="Times New Roman"/>
          <w:sz w:val="28"/>
          <w:szCs w:val="28"/>
        </w:rPr>
        <w:t>), расположенное ____________________________________________</w:t>
      </w:r>
    </w:p>
    <w:p w:rsidR="005B5E37" w:rsidRDefault="003F5540">
      <w:pPr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_____________________________________________________________________________,</w:t>
      </w:r>
    </w:p>
    <w:p w:rsidR="005B5E37" w:rsidRDefault="003F5540">
      <w:pPr>
        <w:widowControl w:val="0"/>
        <w:suppressAutoHyphens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</w:t>
      </w:r>
      <w:proofErr w:type="gramStart"/>
      <w:r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наименование</w:t>
      </w:r>
      <w:proofErr w:type="gramEnd"/>
      <w:r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 xml:space="preserve"> кладбища, на котором расположено(а) родственное, семейное (родовое), почетное, воинское захоронение, ниша в стене скорби, место нахождение (адрес)/место нахождение (адрес) стены скорби, расположенной вне кладбища)</w:t>
      </w:r>
    </w:p>
    <w:p w:rsidR="005B5E37" w:rsidRDefault="003F5540">
      <w:pPr>
        <w:widowControl w:val="0"/>
        <w:suppressAutoHyphens/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сектора (места захоронения/ниши) __, номер ряда (места захоронения/ниши)__,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номер места (захоронения/ниши)__.</w:t>
      </w:r>
    </w:p>
    <w:p w:rsidR="005B5E37" w:rsidRDefault="003F5540">
      <w:pPr>
        <w:suppressAutoHyphens/>
        <w:spacing w:before="120" w:after="0" w:line="240" w:lineRule="auto"/>
        <w:ind w:firstLine="70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Выдать удостоверение о захоронении _____________________________________________________________________________.</w:t>
      </w:r>
    </w:p>
    <w:p w:rsidR="005B5E37" w:rsidRDefault="003F5540">
      <w:pPr>
        <w:suppressAutoHyphens/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указать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ФИО (последнее – при наличии) лица, которому выдается удостоверение о захоронении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B5E37" w:rsidRDefault="005B5E3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E37" w:rsidRDefault="003F5540">
      <w:pPr>
        <w:suppressAutoHyphens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Основание: заявление ____________________________________________________,</w:t>
      </w:r>
    </w:p>
    <w:p w:rsidR="005B5E37" w:rsidRDefault="003F5540">
      <w:pPr>
        <w:suppressAutoHyphens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указать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ФИО (последнее – при наличии)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B5E37" w:rsidRDefault="003F5540">
      <w:pPr>
        <w:suppressAutoHyphens/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номер_____________________________________ от ______________.</w:t>
      </w:r>
    </w:p>
    <w:p w:rsidR="005B5E37" w:rsidRDefault="005B5E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-141" w:type="dxa"/>
        <w:tblLayout w:type="fixed"/>
        <w:tblLook w:val="0000" w:firstRow="0" w:lastRow="0" w:firstColumn="0" w:lastColumn="0" w:noHBand="0" w:noVBand="0"/>
      </w:tblPr>
      <w:tblGrid>
        <w:gridCol w:w="2889"/>
        <w:gridCol w:w="6609"/>
      </w:tblGrid>
      <w:tr w:rsidR="005B5E37">
        <w:trPr>
          <w:trHeight w:val="1974"/>
        </w:trPr>
        <w:tc>
          <w:tcPr>
            <w:tcW w:w="2889" w:type="dxa"/>
            <w:shd w:val="clear" w:color="auto" w:fill="auto"/>
          </w:tcPr>
          <w:p w:rsidR="005B5E37" w:rsidRDefault="005B5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должность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)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сфере погребения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похоронного дела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6608" w:type="dxa"/>
            <w:shd w:val="clear" w:color="auto" w:fill="auto"/>
          </w:tcPr>
          <w:p w:rsidR="005B5E37" w:rsidRDefault="005B5E37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(ФИО (последнее – при наличии) должностного лица уполномоченного органа местного самоуправления в сфере погребения и похоронного дела,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подписавшего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 xml:space="preserve"> решение)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«___»______________________20____г.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B5E37" w:rsidRDefault="003F5540">
      <w:pPr>
        <w:suppressAutoHyphens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5B5E37" w:rsidRDefault="003F5540">
      <w:pPr>
        <w:suppressAutoHyphens/>
        <w:spacing w:line="240" w:lineRule="auto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Форма 6</w:t>
      </w:r>
    </w:p>
    <w:p w:rsidR="005B5E37" w:rsidRDefault="005B5E37">
      <w:pPr>
        <w:suppressAutoHyphens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5B5E37" w:rsidRDefault="003F5540">
      <w:pPr>
        <w:suppressAutoHyphens/>
        <w:spacing w:after="0" w:line="240" w:lineRule="auto"/>
        <w:ind w:left="538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Кому:</w:t>
      </w:r>
    </w:p>
    <w:p w:rsidR="005B5E37" w:rsidRDefault="003F5540">
      <w:pPr>
        <w:suppressAutoHyphens/>
        <w:spacing w:after="0" w:line="240" w:lineRule="auto"/>
        <w:ind w:left="538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</w:t>
      </w:r>
    </w:p>
    <w:p w:rsidR="005B5E37" w:rsidRDefault="003F5540">
      <w:pPr>
        <w:suppressAutoHyphens/>
        <w:spacing w:line="240" w:lineRule="auto"/>
        <w:ind w:left="538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фамилия</w:t>
      </w:r>
      <w:proofErr w:type="gram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, имя, отчество (при наличии) физического лица, обратившегося за предоставлением муниципальной услуги, адрес места жительства (адрес места пребывания), адрес </w:t>
      </w:r>
      <w:proofErr w:type="spellStart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эл.почты</w:t>
      </w:r>
      <w:proofErr w:type="spell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(если имеется)</w:t>
      </w:r>
    </w:p>
    <w:p w:rsidR="005B5E37" w:rsidRDefault="005B5E3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5E37" w:rsidRDefault="005B5E3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5E37" w:rsidRDefault="003F5540">
      <w:pPr>
        <w:widowControl w:val="0"/>
        <w:suppressAutoHyphens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5B5E37" w:rsidRDefault="003F5540">
      <w:pPr>
        <w:widowControl w:val="0"/>
        <w:suppressAutoHyphens/>
        <w:spacing w:after="0" w:line="240" w:lineRule="auto"/>
        <w:jc w:val="center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перерегистрации места захоронения</w:t>
      </w:r>
    </w:p>
    <w:p w:rsidR="005B5E37" w:rsidRDefault="005B5E3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5E37" w:rsidRDefault="003F5540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Разрешить перерегистрировать родственное, семейное (родовое), почетное, воинское захоронение, нишу в стене скорби (</w:t>
      </w:r>
      <w:r>
        <w:rPr>
          <w:rFonts w:ascii="Times New Roman" w:hAnsi="Times New Roman"/>
          <w:i/>
          <w:sz w:val="28"/>
          <w:szCs w:val="28"/>
        </w:rPr>
        <w:t>нужное подчеркнуть</w:t>
      </w:r>
      <w:r>
        <w:rPr>
          <w:rFonts w:ascii="Times New Roman" w:hAnsi="Times New Roman"/>
          <w:sz w:val="28"/>
          <w:szCs w:val="28"/>
        </w:rPr>
        <w:t>), расположенное (</w:t>
      </w:r>
      <w:proofErr w:type="spellStart"/>
      <w:r>
        <w:rPr>
          <w:rFonts w:ascii="Times New Roman" w:hAnsi="Times New Roman"/>
          <w:sz w:val="28"/>
          <w:szCs w:val="28"/>
        </w:rPr>
        <w:t>ую</w:t>
      </w:r>
      <w:proofErr w:type="spellEnd"/>
      <w:r>
        <w:rPr>
          <w:rFonts w:ascii="Times New Roman" w:hAnsi="Times New Roman"/>
          <w:sz w:val="28"/>
          <w:szCs w:val="28"/>
        </w:rPr>
        <w:t>) _____________________________________________________________________________,</w:t>
      </w:r>
    </w:p>
    <w:p w:rsidR="005B5E37" w:rsidRDefault="003F5540">
      <w:pPr>
        <w:widowControl w:val="0"/>
        <w:suppressAutoHyphens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</w:t>
      </w:r>
      <w:proofErr w:type="gramStart"/>
      <w:r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наименование</w:t>
      </w:r>
      <w:proofErr w:type="gramEnd"/>
      <w:r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 xml:space="preserve"> кладбища, на котором расположено(а) родственное, семейное (родовое), почетное, воинское захоронение, ниша в стене скорби, место нахождение (адрес)/место нахождение (адрес) стены скорби, расположенной вне кладбища)</w:t>
      </w:r>
    </w:p>
    <w:p w:rsidR="005B5E37" w:rsidRDefault="003F5540">
      <w:pPr>
        <w:suppressAutoHyphens/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номер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сектора захоронения (номер стены скорби) ___, номер ряда захоронения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(стены скорби) ____, номер места захоронения (ниши в стене скорби)___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на ___________________________________________________________________________.</w:t>
      </w:r>
    </w:p>
    <w:p w:rsidR="005B5E37" w:rsidRDefault="003F5540">
      <w:pPr>
        <w:widowControl w:val="0"/>
        <w:suppressAutoHyphens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ФИО (последнее – при наличии) лица, на которое перерегистрировано место захоронения)</w:t>
      </w:r>
    </w:p>
    <w:p w:rsidR="005B5E37" w:rsidRDefault="003F5540">
      <w:pPr>
        <w:suppressAutoHyphens/>
        <w:spacing w:before="120" w:after="0" w:line="240" w:lineRule="auto"/>
        <w:ind w:firstLine="70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Выдать удостоверение о захоронении _____________________________________________________________________________.</w:t>
      </w:r>
    </w:p>
    <w:p w:rsidR="005B5E37" w:rsidRDefault="003F5540">
      <w:pPr>
        <w:suppressAutoHyphens/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указать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ФИО (последнее – при наличии) лица, которому выдается удостоверение о захоронении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B5E37" w:rsidRDefault="005B5E3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E37" w:rsidRDefault="003F5540">
      <w:pPr>
        <w:suppressAutoHyphens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Основание: заявление ____________________________________________________,</w:t>
      </w:r>
    </w:p>
    <w:p w:rsidR="005B5E37" w:rsidRDefault="003F5540">
      <w:pPr>
        <w:suppressAutoHyphens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указать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ФИО (последнее – при наличии)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B5E37" w:rsidRDefault="003F5540">
      <w:pPr>
        <w:suppressAutoHyphens/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номер___________________________________ от ______________.</w:t>
      </w:r>
    </w:p>
    <w:p w:rsidR="005B5E37" w:rsidRDefault="005B5E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-141" w:type="dxa"/>
        <w:tblLayout w:type="fixed"/>
        <w:tblLook w:val="0000" w:firstRow="0" w:lastRow="0" w:firstColumn="0" w:lastColumn="0" w:noHBand="0" w:noVBand="0"/>
      </w:tblPr>
      <w:tblGrid>
        <w:gridCol w:w="3246"/>
        <w:gridCol w:w="6252"/>
      </w:tblGrid>
      <w:tr w:rsidR="005B5E37">
        <w:trPr>
          <w:trHeight w:val="1974"/>
        </w:trPr>
        <w:tc>
          <w:tcPr>
            <w:tcW w:w="3246" w:type="dxa"/>
            <w:shd w:val="clear" w:color="auto" w:fill="auto"/>
          </w:tcPr>
          <w:p w:rsidR="005B5E37" w:rsidRDefault="005B5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должность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)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сфере погребения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похоронного дела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6251" w:type="dxa"/>
            <w:shd w:val="clear" w:color="auto" w:fill="auto"/>
          </w:tcPr>
          <w:p w:rsidR="005B5E37" w:rsidRDefault="005B5E37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(ФИО (последнее – при наличии) должностного лица уполномоченного органа местного самоуправления в сфере погребения и похоронного дела,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подписавшего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 xml:space="preserve"> решение)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«___»______________________20____г.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B5E37" w:rsidRDefault="003F5540">
      <w:pPr>
        <w:suppressAutoHyphens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5B5E37" w:rsidRDefault="003F5540">
      <w:pPr>
        <w:suppressAutoHyphens/>
        <w:spacing w:line="240" w:lineRule="auto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Форма 7</w:t>
      </w:r>
    </w:p>
    <w:p w:rsidR="005B5E37" w:rsidRDefault="005B5E37">
      <w:pPr>
        <w:suppressAutoHyphens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5B5E37" w:rsidRDefault="003F5540">
      <w:pPr>
        <w:suppressAutoHyphens/>
        <w:spacing w:after="0" w:line="240" w:lineRule="auto"/>
        <w:ind w:left="538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Кому:</w:t>
      </w:r>
    </w:p>
    <w:p w:rsidR="005B5E37" w:rsidRDefault="003F5540">
      <w:pPr>
        <w:suppressAutoHyphens/>
        <w:spacing w:after="0" w:line="240" w:lineRule="auto"/>
        <w:ind w:left="538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</w:t>
      </w:r>
    </w:p>
    <w:p w:rsidR="005B5E37" w:rsidRDefault="003F5540">
      <w:pPr>
        <w:suppressAutoHyphens/>
        <w:spacing w:line="240" w:lineRule="auto"/>
        <w:ind w:left="538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фамилия</w:t>
      </w:r>
      <w:proofErr w:type="gram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, имя, отчество (при наличии) физического лица, обратившегося за предоставлением муниципальной услуги, адрес места жительства (адрес места пребывания), адрес </w:t>
      </w:r>
      <w:proofErr w:type="spellStart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эл.почты</w:t>
      </w:r>
      <w:proofErr w:type="spell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(если имеется)</w:t>
      </w:r>
    </w:p>
    <w:p w:rsidR="005B5E37" w:rsidRDefault="005B5E3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5E37" w:rsidRDefault="003F5540">
      <w:pPr>
        <w:widowControl w:val="0"/>
        <w:suppressAutoHyphens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5B5E37" w:rsidRDefault="003F5540">
      <w:pPr>
        <w:widowControl w:val="0"/>
        <w:suppressAutoHyphens/>
        <w:spacing w:after="0" w:line="240" w:lineRule="auto"/>
        <w:jc w:val="center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выдаче разрешения на установку (замену) надмогильного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сооружения (надгробия), ограждения места захоронения</w:t>
      </w:r>
    </w:p>
    <w:p w:rsidR="005B5E37" w:rsidRDefault="003F5540">
      <w:pPr>
        <w:widowControl w:val="0"/>
        <w:suppressAutoHyphens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нужное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подчеркнуть)</w:t>
      </w:r>
    </w:p>
    <w:p w:rsidR="005B5E37" w:rsidRDefault="005B5E3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B5E37" w:rsidRDefault="003F5540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Разрешить установить, заменить </w:t>
      </w:r>
      <w:r>
        <w:rPr>
          <w:rFonts w:ascii="Times New Roman" w:hAnsi="Times New Roman" w:cs="Times New Roman"/>
          <w:i/>
          <w:sz w:val="28"/>
          <w:szCs w:val="28"/>
        </w:rPr>
        <w:t>(нужное подчеркнуть</w:t>
      </w:r>
      <w:r>
        <w:rPr>
          <w:rFonts w:ascii="Times New Roman" w:hAnsi="Times New Roman" w:cs="Times New Roman"/>
          <w:sz w:val="28"/>
          <w:szCs w:val="28"/>
        </w:rPr>
        <w:t xml:space="preserve">) надмогильное сооружение (надгробие), ограждение места захоронения </w:t>
      </w:r>
      <w:r>
        <w:rPr>
          <w:rFonts w:ascii="Times New Roman" w:hAnsi="Times New Roman" w:cs="Times New Roman"/>
          <w:i/>
          <w:sz w:val="28"/>
          <w:szCs w:val="28"/>
        </w:rPr>
        <w:t>(нужное подчеркнуть</w:t>
      </w:r>
      <w:r>
        <w:rPr>
          <w:rFonts w:ascii="Times New Roman" w:hAnsi="Times New Roman" w:cs="Times New Roman"/>
          <w:sz w:val="28"/>
          <w:szCs w:val="28"/>
        </w:rPr>
        <w:t xml:space="preserve">), расположенное </w:t>
      </w:r>
      <w:r>
        <w:rPr>
          <w:rFonts w:ascii="Times New Roman" w:hAnsi="Times New Roman" w:cs="Times New Roman"/>
          <w:sz w:val="28"/>
          <w:szCs w:val="28"/>
        </w:rPr>
        <w:br/>
        <w:t>на кладбище__________________________________________________________________,</w:t>
      </w:r>
    </w:p>
    <w:p w:rsidR="005B5E37" w:rsidRDefault="003F5540">
      <w:pPr>
        <w:widowControl w:val="0"/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наименование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кладбища, место нахождение (адрес)</w:t>
      </w:r>
    </w:p>
    <w:p w:rsidR="005B5E37" w:rsidRDefault="003F5540">
      <w:pPr>
        <w:suppressAutoHyphens/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сектора____, номер ряда____, номер места____.</w:t>
      </w:r>
    </w:p>
    <w:p w:rsidR="005B5E37" w:rsidRDefault="005B5E3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E37" w:rsidRDefault="003F5540">
      <w:pPr>
        <w:suppressAutoHyphens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Основание: заявление ____________________________________________________,</w:t>
      </w:r>
    </w:p>
    <w:p w:rsidR="005B5E37" w:rsidRDefault="003F5540">
      <w:pPr>
        <w:suppressAutoHyphens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указать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ФИО (последнее – при наличии)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B5E37" w:rsidRDefault="003F5540">
      <w:pPr>
        <w:suppressAutoHyphens/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номер_____________________________________ от ______________.</w:t>
      </w:r>
    </w:p>
    <w:p w:rsidR="005B5E37" w:rsidRDefault="003F5540">
      <w:pPr>
        <w:widowControl w:val="0"/>
        <w:suppressAutoHyphens/>
        <w:spacing w:before="120" w:after="12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(замена) надмогильного сооружения (надгробия), ограждения места захоронения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нужное подчеркнуть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осуществляется:</w:t>
      </w:r>
    </w:p>
    <w:p w:rsidR="005B5E37" w:rsidRDefault="003F5540">
      <w:pPr>
        <w:widowControl w:val="0"/>
        <w:suppressAutoHyphens/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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юридическим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лицом, индивидуальным предпринимателем;</w:t>
      </w:r>
    </w:p>
    <w:p w:rsidR="005B5E37" w:rsidRDefault="003F5540">
      <w:pPr>
        <w:widowControl w:val="0"/>
        <w:suppressAutoHyphens/>
        <w:spacing w:after="12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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самостоятельно</w:t>
      </w:r>
      <w:proofErr w:type="gramEnd"/>
    </w:p>
    <w:p w:rsidR="005B5E37" w:rsidRDefault="005B5E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00" w:type="dxa"/>
        <w:tblInd w:w="162" w:type="dxa"/>
        <w:tblLayout w:type="fixed"/>
        <w:tblLook w:val="0000" w:firstRow="0" w:lastRow="0" w:firstColumn="0" w:lastColumn="0" w:noHBand="0" w:noVBand="0"/>
      </w:tblPr>
      <w:tblGrid>
        <w:gridCol w:w="3403"/>
        <w:gridCol w:w="5897"/>
      </w:tblGrid>
      <w:tr w:rsidR="005B5E37">
        <w:trPr>
          <w:trHeight w:val="1974"/>
        </w:trPr>
        <w:tc>
          <w:tcPr>
            <w:tcW w:w="3403" w:type="dxa"/>
            <w:shd w:val="clear" w:color="auto" w:fill="auto"/>
          </w:tcPr>
          <w:p w:rsidR="005B5E37" w:rsidRDefault="005B5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должность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)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сфере погребения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похоронного дела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896" w:type="dxa"/>
            <w:shd w:val="clear" w:color="auto" w:fill="auto"/>
          </w:tcPr>
          <w:p w:rsidR="005B5E37" w:rsidRDefault="005B5E37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(ФИО (последнее – при наличии) должностного лица уполномоченного органа местного самоуправления в сфере погребения и похоронного дела,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подписавшего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 xml:space="preserve"> решение)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«___»_________________20____г.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B5E37" w:rsidRDefault="003F55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B5E37">
          <w:headerReference w:type="default" r:id="rId11"/>
          <w:pgSz w:w="11906" w:h="16838"/>
          <w:pgMar w:top="1134" w:right="567" w:bottom="1134" w:left="1701" w:header="708" w:footer="0" w:gutter="0"/>
          <w:cols w:space="720"/>
          <w:formProt w:val="0"/>
          <w:docGrid w:linePitch="360" w:charSpace="-2254"/>
        </w:sectPr>
      </w:pP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 Срок установки (замены) надмогильного сооружения (надгробия), ограждения мест захоронения не может превышать один месяц со дня выдачи разрешения на установку (замену) надмогильного сооружения (надгробия), ограждения места захоронения. В случае неосуществления фактической установки (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замены)  надмогильного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сооружения (надгробия), ограждения мест захоронения, решение о предоставление муниципальной услуги по истечению 35 (тридцати пяти) календарных дней со дня его выдачи заявителю 9представителю заявителя) подлежит аннулированию.</w:t>
      </w:r>
    </w:p>
    <w:p w:rsidR="005B5E37" w:rsidRDefault="003F5540">
      <w:pPr>
        <w:suppressAutoHyphens/>
        <w:spacing w:line="240" w:lineRule="auto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Форма 8</w:t>
      </w:r>
    </w:p>
    <w:p w:rsidR="005B5E37" w:rsidRDefault="005B5E37">
      <w:pPr>
        <w:suppressAutoHyphens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5B5E37" w:rsidRDefault="003F5540">
      <w:pPr>
        <w:suppressAutoHyphens/>
        <w:spacing w:after="0" w:line="240" w:lineRule="auto"/>
        <w:ind w:left="538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Кому:</w:t>
      </w:r>
    </w:p>
    <w:p w:rsidR="005B5E37" w:rsidRDefault="003F5540">
      <w:pPr>
        <w:suppressAutoHyphens/>
        <w:spacing w:after="0" w:line="240" w:lineRule="auto"/>
        <w:ind w:left="538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</w:t>
      </w:r>
    </w:p>
    <w:p w:rsidR="005B5E37" w:rsidRDefault="003F5540">
      <w:pPr>
        <w:suppressAutoHyphens/>
        <w:spacing w:line="240" w:lineRule="auto"/>
        <w:ind w:left="538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фамилия</w:t>
      </w:r>
      <w:proofErr w:type="gram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, имя, отчество (при наличии) физического лица, обратившегося за предоставлением муниципальной услуги, адрес места жительства (адрес места пребывания), адрес </w:t>
      </w:r>
      <w:proofErr w:type="spellStart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эл.почты</w:t>
      </w:r>
      <w:proofErr w:type="spell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(если имеется)</w:t>
      </w:r>
    </w:p>
    <w:p w:rsidR="005B5E37" w:rsidRDefault="005B5E3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5E37" w:rsidRDefault="005B5E3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5E37" w:rsidRDefault="003F5540">
      <w:pPr>
        <w:widowControl w:val="0"/>
        <w:suppressAutoHyphens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5B5E37" w:rsidRDefault="003F5540">
      <w:pPr>
        <w:suppressAutoHyphens/>
        <w:spacing w:after="0" w:line="240" w:lineRule="auto"/>
        <w:jc w:val="center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выдаче разрешения на извлечение останков (праха) умершего</w:t>
      </w:r>
    </w:p>
    <w:p w:rsidR="005B5E37" w:rsidRDefault="005B5E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5E37" w:rsidRDefault="005B5E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5E37" w:rsidRDefault="003F5540">
      <w:pPr>
        <w:widowControl w:val="0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Разрешить осуществить извлечение останков (праха) умершего_____________________________________________________________________,</w:t>
      </w:r>
    </w:p>
    <w:p w:rsidR="005B5E37" w:rsidRDefault="003F5540">
      <w:pPr>
        <w:widowControl w:val="0"/>
        <w:suppressAutoHyphens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(ФИО (последнее - при наличии) умершего)</w:t>
      </w:r>
    </w:p>
    <w:p w:rsidR="005B5E37" w:rsidRDefault="003F5540">
      <w:pPr>
        <w:widowControl w:val="0"/>
        <w:suppressAutoHyphens/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захороненного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кладбище______________________________________________________</w:t>
      </w:r>
    </w:p>
    <w:p w:rsidR="005B5E37" w:rsidRDefault="003F5540">
      <w:pPr>
        <w:widowControl w:val="0"/>
        <w:suppressAutoHyphens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наименование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кладбища, место нахождение (адрес)</w:t>
      </w:r>
    </w:p>
    <w:p w:rsidR="005B5E37" w:rsidRDefault="003F5540">
      <w:pPr>
        <w:widowControl w:val="0"/>
        <w:suppressAutoHyphens/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сектора___, номер ряда____, номер места____.</w:t>
      </w:r>
    </w:p>
    <w:p w:rsidR="005B5E37" w:rsidRDefault="005B5E3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E37" w:rsidRDefault="003F5540">
      <w:pPr>
        <w:suppressAutoHyphens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Основание: заявление ____________________________________________________,</w:t>
      </w:r>
    </w:p>
    <w:p w:rsidR="005B5E37" w:rsidRDefault="003F5540">
      <w:pPr>
        <w:suppressAutoHyphens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указать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ФИО (последнее – при наличии)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B5E37" w:rsidRDefault="003F5540">
      <w:pPr>
        <w:suppressAutoHyphens/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номер_____________________________________ от ______________.</w:t>
      </w:r>
    </w:p>
    <w:tbl>
      <w:tblPr>
        <w:tblW w:w="9498" w:type="dxa"/>
        <w:tblInd w:w="-141" w:type="dxa"/>
        <w:tblLayout w:type="fixed"/>
        <w:tblLook w:val="0000" w:firstRow="0" w:lastRow="0" w:firstColumn="0" w:lastColumn="0" w:noHBand="0" w:noVBand="0"/>
      </w:tblPr>
      <w:tblGrid>
        <w:gridCol w:w="3246"/>
        <w:gridCol w:w="6252"/>
      </w:tblGrid>
      <w:tr w:rsidR="005B5E37">
        <w:trPr>
          <w:trHeight w:val="1974"/>
        </w:trPr>
        <w:tc>
          <w:tcPr>
            <w:tcW w:w="3246" w:type="dxa"/>
            <w:shd w:val="clear" w:color="auto" w:fill="auto"/>
          </w:tcPr>
          <w:p w:rsidR="005B5E37" w:rsidRDefault="005B5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должность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)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сфере погребения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похоронного дела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6251" w:type="dxa"/>
            <w:shd w:val="clear" w:color="auto" w:fill="auto"/>
          </w:tcPr>
          <w:p w:rsidR="005B5E37" w:rsidRDefault="005B5E37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(ФИО (последнее – при наличии) должностного лица уполномоченного органа местного самоуправления в сфере погребения и похоронного дела,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подписавшего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 xml:space="preserve"> решение)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«___»______________________20____г.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B5E37" w:rsidRDefault="003F5540">
      <w:pPr>
        <w:suppressAutoHyphens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Справочно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 В случае неосуществления фактического извлечения останков (праха) умершего, решение о предоставлении муниципальной услуги по истечении одного месяца со дня его выдачи заявителю (представителю заявителя) подлежит аннулированию.».</w:t>
      </w:r>
    </w:p>
    <w:p w:rsidR="005B5E37" w:rsidRDefault="005B5E37">
      <w:pPr>
        <w:suppressAutoHyphens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B5E37" w:rsidRDefault="005B5E37">
      <w:pPr>
        <w:suppressAutoHyphens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B5E37" w:rsidRDefault="003F5540">
      <w:pPr>
        <w:suppressAutoHyphens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br w:type="page"/>
      </w:r>
    </w:p>
    <w:p w:rsidR="005B5E37" w:rsidRDefault="003F5540">
      <w:pPr>
        <w:tabs>
          <w:tab w:val="left" w:pos="8505"/>
        </w:tabs>
        <w:suppressAutoHyphens/>
        <w:spacing w:after="0" w:line="240" w:lineRule="auto"/>
        <w:ind w:left="4962"/>
        <w:outlineLvl w:val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lastRenderedPageBreak/>
        <w:t>Приложение 2</w:t>
      </w:r>
    </w:p>
    <w:p w:rsidR="005B5E37" w:rsidRDefault="003F5540">
      <w:pPr>
        <w:tabs>
          <w:tab w:val="left" w:pos="8505"/>
        </w:tabs>
        <w:suppressAutoHyphens/>
        <w:spacing w:after="0" w:line="240" w:lineRule="auto"/>
        <w:ind w:left="4962"/>
        <w:outlineLvl w:val="0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 xml:space="preserve"> постановлению администрации</w:t>
      </w:r>
    </w:p>
    <w:p w:rsidR="005B5E37" w:rsidRPr="00A902C8" w:rsidRDefault="003F5540">
      <w:pPr>
        <w:keepNext/>
        <w:tabs>
          <w:tab w:val="left" w:pos="8505"/>
        </w:tabs>
        <w:suppressAutoHyphens/>
        <w:spacing w:after="0" w:line="240" w:lineRule="auto"/>
        <w:ind w:left="496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A902C8"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>от</w:t>
      </w:r>
      <w:proofErr w:type="gramEnd"/>
      <w:r w:rsidRPr="00A902C8"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 xml:space="preserve"> </w:t>
      </w:r>
      <w:r w:rsidR="004F647C"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>12.09.2023</w:t>
      </w:r>
      <w:r w:rsidRPr="00A902C8"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 xml:space="preserve"> № </w:t>
      </w:r>
      <w:r w:rsidR="004F647C"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>816</w:t>
      </w:r>
    </w:p>
    <w:p w:rsidR="005B5E37" w:rsidRDefault="005B5E37">
      <w:pPr>
        <w:suppressAutoHyphens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B5E37" w:rsidRDefault="003F5540">
      <w:pPr>
        <w:keepNext/>
        <w:suppressAutoHyphens/>
        <w:spacing w:after="0" w:line="240" w:lineRule="auto"/>
        <w:ind w:left="5102"/>
        <w:outlineLvl w:val="0"/>
        <w:rPr>
          <w:sz w:val="28"/>
          <w:szCs w:val="28"/>
        </w:rPr>
      </w:pPr>
      <w:bookmarkStart w:id="11" w:name="_Toc100160002"/>
      <w:bookmarkEnd w:id="11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Приложение 2</w:t>
      </w:r>
    </w:p>
    <w:p w:rsidR="005B5E37" w:rsidRDefault="003F5540">
      <w:pPr>
        <w:keepNext/>
        <w:suppressAutoHyphens/>
        <w:spacing w:after="0" w:line="240" w:lineRule="auto"/>
        <w:ind w:left="5103"/>
        <w:outlineLvl w:val="0"/>
        <w:rPr>
          <w:sz w:val="28"/>
          <w:szCs w:val="28"/>
        </w:rPr>
      </w:pPr>
      <w:bookmarkStart w:id="12" w:name="_Toc100160003"/>
      <w:bookmarkEnd w:id="12"/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Административному регламенту предоставления муниципальной услуги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по предоставлению мест для захоронения (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подзахоронения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), оформлению удостоверений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о захоронениях, перерегистрации захоронений на других лиц, выдаче разрешений на установку (замену) надмогильных сооружений (надгробий), ограждений мест захоронений, извлечение останков (праха) умерших для последующего перезахоронения</w:t>
      </w:r>
    </w:p>
    <w:p w:rsidR="005B5E37" w:rsidRDefault="005B5E37">
      <w:pPr>
        <w:suppressAutoHyphens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5E37" w:rsidRDefault="003F5540">
      <w:pPr>
        <w:suppressAutoHyphens/>
        <w:spacing w:line="240" w:lineRule="auto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1</w:t>
      </w:r>
    </w:p>
    <w:p w:rsidR="005B5E37" w:rsidRDefault="005B5E37">
      <w:pPr>
        <w:suppressAutoHyphens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5B5E37" w:rsidRDefault="003F5540">
      <w:pPr>
        <w:suppressAutoHyphens/>
        <w:spacing w:after="0" w:line="240" w:lineRule="auto"/>
        <w:ind w:left="538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Кому:</w:t>
      </w:r>
    </w:p>
    <w:p w:rsidR="005B5E37" w:rsidRDefault="003F5540">
      <w:pPr>
        <w:suppressAutoHyphens/>
        <w:spacing w:after="0" w:line="240" w:lineRule="auto"/>
        <w:ind w:left="538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</w:t>
      </w:r>
    </w:p>
    <w:p w:rsidR="005B5E37" w:rsidRDefault="003F5540">
      <w:pPr>
        <w:suppressAutoHyphens/>
        <w:spacing w:line="240" w:lineRule="auto"/>
        <w:ind w:left="538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фамилия</w:t>
      </w:r>
      <w:proofErr w:type="gram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, имя, отчество (при наличии) физического лица, обратившегося за предоставлением муниципальной услуги, адрес места жительства (адрес места пребывания), адрес </w:t>
      </w:r>
      <w:proofErr w:type="spellStart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эл.почты</w:t>
      </w:r>
      <w:proofErr w:type="spell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(если имеется)</w:t>
      </w:r>
    </w:p>
    <w:p w:rsidR="005B5E37" w:rsidRDefault="005B5E37">
      <w:pPr>
        <w:suppressAutoHyphens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5E37" w:rsidRDefault="003F5540">
      <w:pPr>
        <w:keepNext/>
        <w:suppressAutoHyphens/>
        <w:spacing w:after="0" w:line="240" w:lineRule="auto"/>
        <w:jc w:val="center"/>
        <w:outlineLvl w:val="0"/>
        <w:rPr>
          <w:sz w:val="28"/>
          <w:szCs w:val="28"/>
        </w:rPr>
      </w:pPr>
      <w:bookmarkStart w:id="13" w:name="_Toc100160006"/>
      <w:bookmarkEnd w:id="13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РЕШЕНИЕ</w:t>
      </w:r>
    </w:p>
    <w:p w:rsidR="005B5E37" w:rsidRDefault="003F5540">
      <w:pPr>
        <w:keepNext/>
        <w:suppressAutoHyphens/>
        <w:spacing w:after="0" w:line="240" w:lineRule="auto"/>
        <w:jc w:val="center"/>
        <w:outlineLvl w:val="0"/>
        <w:rPr>
          <w:sz w:val="28"/>
          <w:szCs w:val="28"/>
        </w:rPr>
      </w:pPr>
      <w:bookmarkStart w:id="14" w:name="_Toc100160007"/>
      <w:proofErr w:type="gram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</w:t>
      </w:r>
      <w:proofErr w:type="gramEnd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отказе в предоставлении места для родственного, почетного, воинского захоронения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нужное подчеркнуть</w:t>
      </w:r>
      <w:bookmarkEnd w:id="14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</w:t>
      </w:r>
    </w:p>
    <w:p w:rsidR="005B5E37" w:rsidRDefault="005B5E37">
      <w:pPr>
        <w:suppressAutoHyphens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5E37" w:rsidRDefault="003F5540">
      <w:pPr>
        <w:suppressAutoHyphens/>
        <w:spacing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Законом Московской области от 17.07.2007 № 115/2007-ОЗ «О погребении и похоронном деле в Московской области»</w:t>
      </w:r>
      <w:r>
        <w:rPr>
          <w:rFonts w:ascii="Times New Roman" w:hAnsi="Times New Roman" w:cs="Times New Roman"/>
          <w:bCs/>
          <w:sz w:val="28"/>
          <w:szCs w:val="28"/>
        </w:rPr>
        <w:t>, Административным регламентом (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указать наименование и состав реквизитов Административного регламента, на основании которого принято данное </w:t>
      </w:r>
      <w:r>
        <w:rPr>
          <w:rFonts w:ascii="Times New Roman" w:hAnsi="Times New Roman" w:cs="Times New Roman"/>
          <w:bCs/>
          <w:i/>
          <w:sz w:val="28"/>
          <w:szCs w:val="28"/>
        </w:rPr>
        <w:lastRenderedPageBreak/>
        <w:t>решение</w:t>
      </w:r>
      <w:r>
        <w:rPr>
          <w:rFonts w:ascii="Times New Roman" w:hAnsi="Times New Roman" w:cs="Times New Roman"/>
          <w:bCs/>
          <w:sz w:val="28"/>
          <w:szCs w:val="28"/>
        </w:rPr>
        <w:t>) Администрация/МКУ ____________ (</w:t>
      </w:r>
      <w:r>
        <w:rPr>
          <w:rFonts w:ascii="Times New Roman" w:hAnsi="Times New Roman" w:cs="Times New Roman"/>
          <w:bCs/>
          <w:i/>
          <w:sz w:val="28"/>
          <w:szCs w:val="28"/>
        </w:rPr>
        <w:t>указать полное наименование Администрации/МКУ</w:t>
      </w:r>
      <w:r>
        <w:rPr>
          <w:rFonts w:ascii="Times New Roman" w:hAnsi="Times New Roman" w:cs="Times New Roman"/>
          <w:bCs/>
          <w:sz w:val="28"/>
          <w:szCs w:val="28"/>
        </w:rPr>
        <w:t>) рассмотрела(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 заявление о предоставлении места для родственного, почетного, воинского захоронения (</w:t>
      </w:r>
      <w:r>
        <w:rPr>
          <w:rFonts w:ascii="Times New Roman" w:hAnsi="Times New Roman" w:cs="Times New Roman"/>
          <w:bCs/>
          <w:i/>
          <w:sz w:val="28"/>
          <w:szCs w:val="28"/>
        </w:rPr>
        <w:t>нужное подчеркнуть</w:t>
      </w:r>
      <w:r>
        <w:rPr>
          <w:rFonts w:ascii="Times New Roman" w:hAnsi="Times New Roman" w:cs="Times New Roman"/>
          <w:bCs/>
          <w:sz w:val="28"/>
          <w:szCs w:val="28"/>
        </w:rPr>
        <w:t>) №_____ от ____ (</w:t>
      </w:r>
      <w:r>
        <w:rPr>
          <w:rFonts w:ascii="Times New Roman" w:hAnsi="Times New Roman" w:cs="Times New Roman"/>
          <w:bCs/>
          <w:i/>
          <w:sz w:val="28"/>
          <w:szCs w:val="28"/>
        </w:rPr>
        <w:t>указать регистрационный номер заявления</w:t>
      </w:r>
      <w:r>
        <w:rPr>
          <w:rFonts w:ascii="Times New Roman" w:hAnsi="Times New Roman" w:cs="Times New Roman"/>
          <w:bCs/>
          <w:sz w:val="28"/>
          <w:szCs w:val="28"/>
        </w:rPr>
        <w:t>) (далее соответственно – муниципальная услуга, заявление) и приняла(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 решение об отказе в предоставлении муниципальной услуги по следующему(им) основанию(ям):</w:t>
      </w:r>
    </w:p>
    <w:p w:rsidR="005B5E37" w:rsidRDefault="003F5540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Непредоставление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подлинников документов, направленных ранее в электронном виде посредством РПГУ;</w:t>
      </w:r>
    </w:p>
    <w:p w:rsidR="005B5E37" w:rsidRDefault="003F5540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Наличие в представленных документах неполной, искаженной или недостоверной информации;</w:t>
      </w:r>
    </w:p>
    <w:p w:rsidR="005B5E37" w:rsidRDefault="003F5540">
      <w:pPr>
        <w:pStyle w:val="Standard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Истребуемое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кладбище закрыто для свободного захоронения или закрыто для захоронений (при обращении за предоставлением муниципальной услуги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по предоставлению места для родственного, воинского захоронения);</w:t>
      </w:r>
    </w:p>
    <w:p w:rsidR="005B5E37" w:rsidRDefault="003F5540">
      <w:pPr>
        <w:pStyle w:val="Standard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истребуемом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кладбище отсутствуют сформированные земельные участки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для почетного захоронения или кладбище закрыто для захоронений (при обращении за предоставлением муниципальной услуги по предоставлению места для почетного захоронения)</w:t>
      </w:r>
    </w:p>
    <w:p w:rsidR="005B5E37" w:rsidRDefault="005B5E3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5E37" w:rsidRDefault="003F5540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Разъяснение причины принятия решения об отказе в предоставлении муниципальной услуги: ________________________________________________________</w:t>
      </w:r>
    </w:p>
    <w:p w:rsidR="005B5E37" w:rsidRDefault="003F5540">
      <w:pPr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5B5E37" w:rsidRDefault="005B5E37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5E37" w:rsidRDefault="003F5540">
      <w:pPr>
        <w:suppressAutoHyphens/>
        <w:spacing w:after="0" w:line="240" w:lineRule="auto"/>
        <w:ind w:left="709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Дополнительно информируем:</w:t>
      </w:r>
    </w:p>
    <w:p w:rsidR="005B5E37" w:rsidRDefault="003F5540">
      <w:pPr>
        <w:suppressAutoHyphens/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5B5E37" w:rsidRDefault="003F5540">
      <w:pPr>
        <w:suppressAutoHyphens/>
        <w:spacing w:after="0" w:line="240" w:lineRule="auto"/>
        <w:ind w:left="567"/>
        <w:jc w:val="center"/>
        <w:rPr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(</w:t>
      </w:r>
      <w:proofErr w:type="gramStart"/>
      <w:r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указывается</w:t>
      </w:r>
      <w:proofErr w:type="gramEnd"/>
      <w:r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 xml:space="preserve">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tbl>
      <w:tblPr>
        <w:tblW w:w="9498" w:type="dxa"/>
        <w:tblInd w:w="-141" w:type="dxa"/>
        <w:tblLayout w:type="fixed"/>
        <w:tblLook w:val="0000" w:firstRow="0" w:lastRow="0" w:firstColumn="0" w:lastColumn="0" w:noHBand="0" w:noVBand="0"/>
      </w:tblPr>
      <w:tblGrid>
        <w:gridCol w:w="3246"/>
        <w:gridCol w:w="6252"/>
      </w:tblGrid>
      <w:tr w:rsidR="005B5E37">
        <w:trPr>
          <w:trHeight w:val="1974"/>
        </w:trPr>
        <w:tc>
          <w:tcPr>
            <w:tcW w:w="3246" w:type="dxa"/>
            <w:shd w:val="clear" w:color="auto" w:fill="auto"/>
          </w:tcPr>
          <w:p w:rsidR="005B5E37" w:rsidRDefault="005B5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должность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)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сфере погребения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похоронного дела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6251" w:type="dxa"/>
            <w:shd w:val="clear" w:color="auto" w:fill="auto"/>
          </w:tcPr>
          <w:p w:rsidR="005B5E37" w:rsidRDefault="005B5E37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(ФИО (последнее – при наличии) должностного лица уполномоченного органа местного самоуправления в сфере погребения и похоронного дела,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подписавшего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 xml:space="preserve"> решение)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«___»______________________20____г.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B5E37" w:rsidRDefault="003F5540">
      <w:pPr>
        <w:suppressAutoHyphens/>
        <w:spacing w:line="240" w:lineRule="auto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Форма 2</w:t>
      </w:r>
    </w:p>
    <w:p w:rsidR="005B5E37" w:rsidRDefault="005B5E37">
      <w:pPr>
        <w:suppressAutoHyphens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5B5E37" w:rsidRDefault="003F5540">
      <w:pPr>
        <w:suppressAutoHyphens/>
        <w:spacing w:after="0" w:line="240" w:lineRule="auto"/>
        <w:ind w:left="538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Кому:</w:t>
      </w:r>
    </w:p>
    <w:p w:rsidR="005B5E37" w:rsidRDefault="003F5540">
      <w:pPr>
        <w:suppressAutoHyphens/>
        <w:spacing w:after="0" w:line="240" w:lineRule="auto"/>
        <w:ind w:left="538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</w:t>
      </w:r>
    </w:p>
    <w:p w:rsidR="005B5E37" w:rsidRDefault="003F5540">
      <w:pPr>
        <w:suppressAutoHyphens/>
        <w:spacing w:line="240" w:lineRule="auto"/>
        <w:ind w:left="538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полное</w:t>
      </w:r>
      <w:proofErr w:type="gram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наименование специализированной службы по вопросам похоронного дела)</w:t>
      </w:r>
    </w:p>
    <w:p w:rsidR="005B5E37" w:rsidRDefault="003F5540">
      <w:pPr>
        <w:keepNext/>
        <w:suppressAutoHyphens/>
        <w:spacing w:after="0" w:line="240" w:lineRule="auto"/>
        <w:jc w:val="center"/>
        <w:outlineLvl w:val="0"/>
        <w:rPr>
          <w:sz w:val="28"/>
          <w:szCs w:val="28"/>
        </w:rPr>
      </w:pPr>
      <w:bookmarkStart w:id="15" w:name="_Toc100160012"/>
      <w:bookmarkEnd w:id="15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РЕШЕНИЕ</w:t>
      </w:r>
    </w:p>
    <w:p w:rsidR="005B5E37" w:rsidRDefault="003F5540">
      <w:pPr>
        <w:keepNext/>
        <w:suppressAutoHyphens/>
        <w:spacing w:after="0" w:line="240" w:lineRule="auto"/>
        <w:jc w:val="center"/>
        <w:outlineLvl w:val="0"/>
        <w:rPr>
          <w:sz w:val="28"/>
          <w:szCs w:val="28"/>
        </w:rPr>
      </w:pPr>
      <w:bookmarkStart w:id="16" w:name="_Toc100160013"/>
      <w:bookmarkEnd w:id="16"/>
      <w:proofErr w:type="gram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</w:t>
      </w:r>
      <w:proofErr w:type="gramEnd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отказе в предоставлении места для одиночного захоронения</w:t>
      </w:r>
    </w:p>
    <w:p w:rsidR="005B5E37" w:rsidRDefault="005B5E37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B5E37" w:rsidRDefault="003F5540">
      <w:pPr>
        <w:suppressAutoHyphens/>
        <w:spacing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Законом Московской области от 17.07.2007 № 115/2007-ОЗ «О погребении и похоронном деле в Московской области»</w:t>
      </w:r>
      <w:r>
        <w:rPr>
          <w:rFonts w:ascii="Times New Roman" w:hAnsi="Times New Roman" w:cs="Times New Roman"/>
          <w:bCs/>
          <w:sz w:val="28"/>
          <w:szCs w:val="28"/>
        </w:rPr>
        <w:t>, Административным регламентом (</w:t>
      </w:r>
      <w:r>
        <w:rPr>
          <w:rFonts w:ascii="Times New Roman" w:hAnsi="Times New Roman" w:cs="Times New Roman"/>
          <w:bCs/>
          <w:i/>
          <w:sz w:val="28"/>
          <w:szCs w:val="28"/>
        </w:rPr>
        <w:t>указать наименование и состав реквизитов Административного регламента, на основании которого принято данное решение</w:t>
      </w:r>
      <w:r>
        <w:rPr>
          <w:rFonts w:ascii="Times New Roman" w:hAnsi="Times New Roman" w:cs="Times New Roman"/>
          <w:bCs/>
          <w:sz w:val="28"/>
          <w:szCs w:val="28"/>
        </w:rPr>
        <w:t>) Администрация/МКУ ____________ (</w:t>
      </w:r>
      <w:r>
        <w:rPr>
          <w:rFonts w:ascii="Times New Roman" w:hAnsi="Times New Roman" w:cs="Times New Roman"/>
          <w:bCs/>
          <w:i/>
          <w:sz w:val="28"/>
          <w:szCs w:val="28"/>
        </w:rPr>
        <w:t>указать полное наименование Администрации/МКУ</w:t>
      </w:r>
      <w:r>
        <w:rPr>
          <w:rFonts w:ascii="Times New Roman" w:hAnsi="Times New Roman" w:cs="Times New Roman"/>
          <w:bCs/>
          <w:sz w:val="28"/>
          <w:szCs w:val="28"/>
        </w:rPr>
        <w:t>) рассмотрела(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 заявление о предоставлении места для одиночного захоронения №_____ от ___ (</w:t>
      </w:r>
      <w:r>
        <w:rPr>
          <w:rFonts w:ascii="Times New Roman" w:hAnsi="Times New Roman" w:cs="Times New Roman"/>
          <w:bCs/>
          <w:i/>
          <w:sz w:val="28"/>
          <w:szCs w:val="28"/>
        </w:rPr>
        <w:t>указать регистрационный номер заявления</w:t>
      </w:r>
      <w:r>
        <w:rPr>
          <w:rFonts w:ascii="Times New Roman" w:hAnsi="Times New Roman" w:cs="Times New Roman"/>
          <w:bCs/>
          <w:sz w:val="28"/>
          <w:szCs w:val="28"/>
        </w:rPr>
        <w:t>) (далее соответственно – муниципальная услуга, заявление) и приняла(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 решение</w:t>
      </w:r>
      <w:r>
        <w:rPr>
          <w:rFonts w:ascii="Times New Roman" w:hAnsi="Times New Roman" w:cs="Times New Roman"/>
          <w:bCs/>
          <w:sz w:val="28"/>
          <w:szCs w:val="28"/>
        </w:rPr>
        <w:br/>
        <w:t>об отказе в предоставлении муниципальной услуги по следующему(им) основанию(ям):</w:t>
      </w:r>
    </w:p>
    <w:p w:rsidR="005B5E37" w:rsidRDefault="003F5540">
      <w:pPr>
        <w:pStyle w:val="af4"/>
        <w:numPr>
          <w:ilvl w:val="0"/>
          <w:numId w:val="1"/>
        </w:numPr>
        <w:suppressAutoHyphens/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Непредоставление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подлинников документов, направленных ранее в электронном виде посредством РПГУ;</w:t>
      </w:r>
    </w:p>
    <w:p w:rsidR="005B5E37" w:rsidRDefault="003F5540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Наличие в представленных документах неполной, искаженной или недостоверной информации;</w:t>
      </w:r>
    </w:p>
    <w:p w:rsidR="005B5E37" w:rsidRDefault="003F5540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Истребуемое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кладбище закрыто для захоронения</w:t>
      </w:r>
    </w:p>
    <w:p w:rsidR="005B5E37" w:rsidRDefault="003F5540">
      <w:pPr>
        <w:suppressAutoHyphens/>
        <w:spacing w:before="120"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Разъяснение причины принятия решения об отказе в предоставлении муниципальной услуги: ________________________________________________________</w:t>
      </w:r>
    </w:p>
    <w:p w:rsidR="005B5E37" w:rsidRDefault="003F5540">
      <w:pPr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5B5E37" w:rsidRDefault="005B5E37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5E37" w:rsidRDefault="003F5540">
      <w:pPr>
        <w:suppressAutoHyphens/>
        <w:spacing w:after="0" w:line="240" w:lineRule="auto"/>
        <w:ind w:left="709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Дополнительно информируем:</w:t>
      </w:r>
    </w:p>
    <w:p w:rsidR="005B5E37" w:rsidRDefault="003F5540">
      <w:pPr>
        <w:suppressAutoHyphens/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_____________________________________________________________________________</w:t>
      </w:r>
    </w:p>
    <w:p w:rsidR="005B5E37" w:rsidRDefault="003F5540">
      <w:pPr>
        <w:suppressAutoHyphens/>
        <w:spacing w:after="0" w:line="240" w:lineRule="auto"/>
        <w:ind w:left="567"/>
        <w:jc w:val="center"/>
        <w:rPr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(</w:t>
      </w:r>
      <w:proofErr w:type="gramStart"/>
      <w:r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указывается</w:t>
      </w:r>
      <w:proofErr w:type="gramEnd"/>
      <w:r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 xml:space="preserve">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tbl>
      <w:tblPr>
        <w:tblW w:w="9498" w:type="dxa"/>
        <w:tblInd w:w="-141" w:type="dxa"/>
        <w:tblLayout w:type="fixed"/>
        <w:tblLook w:val="0000" w:firstRow="0" w:lastRow="0" w:firstColumn="0" w:lastColumn="0" w:noHBand="0" w:noVBand="0"/>
      </w:tblPr>
      <w:tblGrid>
        <w:gridCol w:w="3246"/>
        <w:gridCol w:w="6252"/>
      </w:tblGrid>
      <w:tr w:rsidR="005B5E37">
        <w:trPr>
          <w:trHeight w:val="80"/>
        </w:trPr>
        <w:tc>
          <w:tcPr>
            <w:tcW w:w="3246" w:type="dxa"/>
            <w:shd w:val="clear" w:color="auto" w:fill="auto"/>
          </w:tcPr>
          <w:p w:rsidR="005B5E37" w:rsidRDefault="005B5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должность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)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сфере погребения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похоронного дела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6251" w:type="dxa"/>
            <w:shd w:val="clear" w:color="auto" w:fill="auto"/>
          </w:tcPr>
          <w:p w:rsidR="005B5E37" w:rsidRDefault="005B5E37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(ФИО (последнее – при наличии) должностного лица уполномоченного органа местного самоуправления в сфере погребения и похоронного дела,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подписавшего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 xml:space="preserve"> решение)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«___»______________________20____г.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B5E37" w:rsidRDefault="005B5E37">
      <w:pPr>
        <w:suppressAutoHyphens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5E37" w:rsidRDefault="003F5540">
      <w:pPr>
        <w:suppressAutoHyphens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5B5E37" w:rsidRDefault="003F5540">
      <w:pPr>
        <w:suppressAutoHyphens/>
        <w:spacing w:line="240" w:lineRule="auto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Форма 3</w:t>
      </w:r>
    </w:p>
    <w:p w:rsidR="005B5E37" w:rsidRDefault="003F5540">
      <w:pPr>
        <w:suppressAutoHyphens/>
        <w:spacing w:after="0" w:line="240" w:lineRule="auto"/>
        <w:ind w:left="538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Кому:</w:t>
      </w:r>
    </w:p>
    <w:p w:rsidR="005B5E37" w:rsidRDefault="003F5540">
      <w:pPr>
        <w:suppressAutoHyphens/>
        <w:spacing w:after="0" w:line="240" w:lineRule="auto"/>
        <w:ind w:left="538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</w:t>
      </w:r>
    </w:p>
    <w:p w:rsidR="005B5E37" w:rsidRDefault="003F5540">
      <w:pPr>
        <w:suppressAutoHyphens/>
        <w:spacing w:line="240" w:lineRule="auto"/>
        <w:ind w:left="538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фамилия</w:t>
      </w:r>
      <w:proofErr w:type="gram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, имя, отчество (при наличии) физического лица, обратившегося за предоставлением муниципальной услуги, адрес места жительства (адрес места пребывания), адрес </w:t>
      </w:r>
      <w:proofErr w:type="spellStart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эл.почты</w:t>
      </w:r>
      <w:proofErr w:type="spell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(если имеется)</w:t>
      </w:r>
    </w:p>
    <w:p w:rsidR="005B5E37" w:rsidRDefault="003F5540">
      <w:pPr>
        <w:keepNext/>
        <w:suppressAutoHyphens/>
        <w:spacing w:after="0" w:line="240" w:lineRule="auto"/>
        <w:jc w:val="center"/>
        <w:outlineLvl w:val="0"/>
        <w:rPr>
          <w:sz w:val="28"/>
          <w:szCs w:val="28"/>
        </w:rPr>
      </w:pPr>
      <w:bookmarkStart w:id="17" w:name="_Toc100160014"/>
      <w:bookmarkEnd w:id="17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РЕШЕНИЕ</w:t>
      </w:r>
    </w:p>
    <w:p w:rsidR="005B5E37" w:rsidRDefault="003F5540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bookmarkStart w:id="18" w:name="_Toc100160015"/>
      <w:bookmarkEnd w:id="18"/>
      <w:proofErr w:type="gram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</w:t>
      </w:r>
      <w:proofErr w:type="gramEnd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отказе в предоставлении ниши в стене скорби</w:t>
      </w:r>
    </w:p>
    <w:p w:rsidR="004F647C" w:rsidRDefault="004F647C">
      <w:pPr>
        <w:keepNext/>
        <w:suppressAutoHyphens/>
        <w:spacing w:after="0" w:line="240" w:lineRule="auto"/>
        <w:jc w:val="center"/>
        <w:outlineLvl w:val="0"/>
        <w:rPr>
          <w:sz w:val="28"/>
          <w:szCs w:val="28"/>
        </w:rPr>
      </w:pPr>
    </w:p>
    <w:p w:rsidR="005B5E37" w:rsidRDefault="003F5540">
      <w:pPr>
        <w:suppressAutoHyphens/>
        <w:spacing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Законом Московской области от 17.07.2007 № 115/2007-ОЗ «О погребении и похоронном деле в Московской области»</w:t>
      </w:r>
      <w:r>
        <w:rPr>
          <w:rFonts w:ascii="Times New Roman" w:hAnsi="Times New Roman" w:cs="Times New Roman"/>
          <w:bCs/>
          <w:sz w:val="28"/>
          <w:szCs w:val="28"/>
        </w:rPr>
        <w:t>, Административным регламентом (</w:t>
      </w:r>
      <w:r>
        <w:rPr>
          <w:rFonts w:ascii="Times New Roman" w:hAnsi="Times New Roman" w:cs="Times New Roman"/>
          <w:bCs/>
          <w:i/>
          <w:sz w:val="28"/>
          <w:szCs w:val="28"/>
        </w:rPr>
        <w:t>указать наименование и состав реквизитов Административного регламента, на основании которого принято данное решение</w:t>
      </w:r>
      <w:r>
        <w:rPr>
          <w:rFonts w:ascii="Times New Roman" w:hAnsi="Times New Roman" w:cs="Times New Roman"/>
          <w:bCs/>
          <w:sz w:val="28"/>
          <w:szCs w:val="28"/>
        </w:rPr>
        <w:t>) Администрация/МКУ ____________ (</w:t>
      </w:r>
      <w:r>
        <w:rPr>
          <w:rFonts w:ascii="Times New Roman" w:hAnsi="Times New Roman" w:cs="Times New Roman"/>
          <w:bCs/>
          <w:i/>
          <w:sz w:val="28"/>
          <w:szCs w:val="28"/>
        </w:rPr>
        <w:t>указать полное наименование Администрации/МКУ</w:t>
      </w:r>
      <w:r>
        <w:rPr>
          <w:rFonts w:ascii="Times New Roman" w:hAnsi="Times New Roman" w:cs="Times New Roman"/>
          <w:bCs/>
          <w:sz w:val="28"/>
          <w:szCs w:val="28"/>
        </w:rPr>
        <w:t>) рассмотрела(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 заявление о предоставлении ниши в стене скорби №_____  от _____(</w:t>
      </w:r>
      <w:r>
        <w:rPr>
          <w:rFonts w:ascii="Times New Roman" w:hAnsi="Times New Roman" w:cs="Times New Roman"/>
          <w:bCs/>
          <w:i/>
          <w:sz w:val="28"/>
          <w:szCs w:val="28"/>
        </w:rPr>
        <w:t>указать регистрационный номер заявления</w:t>
      </w:r>
      <w:r>
        <w:rPr>
          <w:rFonts w:ascii="Times New Roman" w:hAnsi="Times New Roman" w:cs="Times New Roman"/>
          <w:bCs/>
          <w:sz w:val="28"/>
          <w:szCs w:val="28"/>
        </w:rPr>
        <w:t>) (далее соответственно – муниципальная услуга, заявление) и приняла(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 решение об отказе в предоставлении муниципальной услуги по следующему(им) основанию(ям):</w:t>
      </w:r>
    </w:p>
    <w:p w:rsidR="005B5E37" w:rsidRDefault="003F5540">
      <w:pPr>
        <w:pStyle w:val="af4"/>
        <w:numPr>
          <w:ilvl w:val="0"/>
          <w:numId w:val="1"/>
        </w:numPr>
        <w:suppressAutoHyphens/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Непредоставление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подлинников документов, направленных ранее в электронном виде посредством РПГУ;</w:t>
      </w:r>
    </w:p>
    <w:p w:rsidR="005B5E37" w:rsidRDefault="003F5540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Наличие в представленных документах неполной, искаженной или недостоверной информации;</w:t>
      </w:r>
    </w:p>
    <w:p w:rsidR="005B5E37" w:rsidRDefault="003F5540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Отсутствие стены скорби на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истребуемом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кладбище</w:t>
      </w:r>
    </w:p>
    <w:p w:rsidR="005B5E37" w:rsidRDefault="003F5540">
      <w:pPr>
        <w:suppressAutoHyphens/>
        <w:spacing w:before="120"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Разъяснение причины принятия решения об отказе в предоставлении муниципальной услуги: ________________________________________________________</w:t>
      </w:r>
    </w:p>
    <w:p w:rsidR="005B5E37" w:rsidRDefault="003F5540">
      <w:pPr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5B5E37" w:rsidRDefault="005B5E37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5E37" w:rsidRDefault="003F5540">
      <w:pPr>
        <w:suppressAutoHyphens/>
        <w:spacing w:after="0" w:line="240" w:lineRule="auto"/>
        <w:ind w:left="709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Дополнительно информируем:</w:t>
      </w:r>
    </w:p>
    <w:p w:rsidR="005B5E37" w:rsidRDefault="003F5540">
      <w:pPr>
        <w:suppressAutoHyphens/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5B5E37" w:rsidRDefault="003F5540">
      <w:pPr>
        <w:suppressAutoHyphens/>
        <w:spacing w:after="0" w:line="240" w:lineRule="auto"/>
        <w:ind w:left="567"/>
        <w:jc w:val="center"/>
        <w:rPr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(</w:t>
      </w:r>
      <w:proofErr w:type="gramStart"/>
      <w:r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указывается</w:t>
      </w:r>
      <w:proofErr w:type="gramEnd"/>
      <w:r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 xml:space="preserve">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tbl>
      <w:tblPr>
        <w:tblW w:w="9498" w:type="dxa"/>
        <w:tblInd w:w="-141" w:type="dxa"/>
        <w:tblLayout w:type="fixed"/>
        <w:tblLook w:val="0000" w:firstRow="0" w:lastRow="0" w:firstColumn="0" w:lastColumn="0" w:noHBand="0" w:noVBand="0"/>
      </w:tblPr>
      <w:tblGrid>
        <w:gridCol w:w="3511"/>
        <w:gridCol w:w="5987"/>
      </w:tblGrid>
      <w:tr w:rsidR="005B5E37">
        <w:trPr>
          <w:trHeight w:val="1974"/>
        </w:trPr>
        <w:tc>
          <w:tcPr>
            <w:tcW w:w="3511" w:type="dxa"/>
            <w:shd w:val="clear" w:color="auto" w:fill="auto"/>
          </w:tcPr>
          <w:p w:rsidR="005B5E37" w:rsidRDefault="005B5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должность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)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Электронная подпись должностного лица уполномоченного органа местного самоуправления в сфере погребения и похоронного дела</w:t>
            </w:r>
          </w:p>
        </w:tc>
        <w:tc>
          <w:tcPr>
            <w:tcW w:w="5986" w:type="dxa"/>
            <w:shd w:val="clear" w:color="auto" w:fill="auto"/>
          </w:tcPr>
          <w:p w:rsidR="005B5E37" w:rsidRDefault="005B5E37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(ФИО (последнее – при наличии) должностного лица уполномоченного органа местного самоуправления в сфере погребения и похоронного дела,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подписавшего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 xml:space="preserve"> решение)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«___»________________20____г.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B5E37" w:rsidRDefault="003F5540">
      <w:pPr>
        <w:suppressAutoHyphens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5B5E37" w:rsidRDefault="003F5540">
      <w:pPr>
        <w:suppressAutoHyphens/>
        <w:spacing w:line="240" w:lineRule="auto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Форма 4</w:t>
      </w:r>
    </w:p>
    <w:p w:rsidR="005B5E37" w:rsidRDefault="005B5E37">
      <w:pPr>
        <w:suppressAutoHyphens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5B5E37" w:rsidRDefault="003F5540">
      <w:pPr>
        <w:suppressAutoHyphens/>
        <w:spacing w:after="0" w:line="240" w:lineRule="auto"/>
        <w:ind w:left="538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Кому:</w:t>
      </w:r>
    </w:p>
    <w:p w:rsidR="005B5E37" w:rsidRDefault="003F5540">
      <w:pPr>
        <w:suppressAutoHyphens/>
        <w:spacing w:after="0" w:line="240" w:lineRule="auto"/>
        <w:ind w:left="538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</w:t>
      </w:r>
    </w:p>
    <w:p w:rsidR="005B5E37" w:rsidRDefault="003F5540">
      <w:pPr>
        <w:suppressAutoHyphens/>
        <w:spacing w:line="240" w:lineRule="auto"/>
        <w:ind w:left="538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фамилия</w:t>
      </w:r>
      <w:proofErr w:type="gram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, имя, отчество (при наличии) физического лица, обратившегося за предоставлением муниципальной услуги, адрес места жительства (адрес места пребывания), адрес </w:t>
      </w:r>
      <w:proofErr w:type="spellStart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эл.почты</w:t>
      </w:r>
      <w:proofErr w:type="spell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(если имеется)</w:t>
      </w:r>
    </w:p>
    <w:p w:rsidR="005B5E37" w:rsidRDefault="005B5E37">
      <w:pPr>
        <w:suppressAutoHyphens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B5E37" w:rsidRDefault="003F5540">
      <w:pPr>
        <w:keepNext/>
        <w:suppressAutoHyphens/>
        <w:spacing w:after="0" w:line="240" w:lineRule="auto"/>
        <w:jc w:val="center"/>
        <w:outlineLvl w:val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РЕШЕНИЕ</w:t>
      </w:r>
    </w:p>
    <w:p w:rsidR="005B5E37" w:rsidRDefault="003F5540">
      <w:pPr>
        <w:keepNext/>
        <w:suppressAutoHyphens/>
        <w:spacing w:after="0" w:line="240" w:lineRule="auto"/>
        <w:jc w:val="center"/>
        <w:outlineLvl w:val="0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</w:t>
      </w:r>
      <w:proofErr w:type="gramEnd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отказе в выдаче разрешения на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подзахоронение</w:t>
      </w:r>
      <w:proofErr w:type="spellEnd"/>
    </w:p>
    <w:p w:rsidR="005B5E37" w:rsidRDefault="005B5E37">
      <w:pPr>
        <w:suppressAutoHyphens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B5E37" w:rsidRDefault="003F5540">
      <w:pPr>
        <w:suppressAutoHyphens/>
        <w:spacing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Законом Московской области от 17.07.2007 № 115/2007-ОЗ «О погребении и похоронном деле в Московской области»</w:t>
      </w:r>
      <w:r>
        <w:rPr>
          <w:rFonts w:ascii="Times New Roman" w:hAnsi="Times New Roman" w:cs="Times New Roman"/>
          <w:bCs/>
          <w:sz w:val="28"/>
          <w:szCs w:val="28"/>
        </w:rPr>
        <w:t>, Административным регламентом (</w:t>
      </w:r>
      <w:r>
        <w:rPr>
          <w:rFonts w:ascii="Times New Roman" w:hAnsi="Times New Roman" w:cs="Times New Roman"/>
          <w:bCs/>
          <w:i/>
          <w:sz w:val="28"/>
          <w:szCs w:val="28"/>
        </w:rPr>
        <w:t>указать наименование и состав реквизитов Административного регламента, на основании которого принято данное решение</w:t>
      </w:r>
      <w:r>
        <w:rPr>
          <w:rFonts w:ascii="Times New Roman" w:hAnsi="Times New Roman" w:cs="Times New Roman"/>
          <w:bCs/>
          <w:sz w:val="28"/>
          <w:szCs w:val="28"/>
        </w:rPr>
        <w:t>) Администрация/МКУ ____________ (</w:t>
      </w:r>
      <w:r>
        <w:rPr>
          <w:rFonts w:ascii="Times New Roman" w:hAnsi="Times New Roman" w:cs="Times New Roman"/>
          <w:bCs/>
          <w:i/>
          <w:sz w:val="28"/>
          <w:szCs w:val="28"/>
        </w:rPr>
        <w:t>указать полное наименование Администрации/МКУ</w:t>
      </w:r>
      <w:r>
        <w:rPr>
          <w:rFonts w:ascii="Times New Roman" w:hAnsi="Times New Roman" w:cs="Times New Roman"/>
          <w:bCs/>
          <w:sz w:val="28"/>
          <w:szCs w:val="28"/>
        </w:rPr>
        <w:t>) рассмотрела(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) заявление о выдаче разрешения на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подзахоронение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№_____ от _________(</w:t>
      </w:r>
      <w:r>
        <w:rPr>
          <w:rFonts w:ascii="Times New Roman" w:hAnsi="Times New Roman" w:cs="Times New Roman"/>
          <w:bCs/>
          <w:i/>
          <w:sz w:val="28"/>
          <w:szCs w:val="28"/>
        </w:rPr>
        <w:t>указать регистрационный номер заявления</w:t>
      </w:r>
      <w:r>
        <w:rPr>
          <w:rFonts w:ascii="Times New Roman" w:hAnsi="Times New Roman" w:cs="Times New Roman"/>
          <w:bCs/>
          <w:sz w:val="28"/>
          <w:szCs w:val="28"/>
        </w:rPr>
        <w:t>) (далее соответственно – муниципальная услуга, заявление) и приняла(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 решение об отказе в предоставлении муниципальной услуги по следующему(им) основанию(ям):</w:t>
      </w:r>
    </w:p>
    <w:p w:rsidR="005B5E37" w:rsidRDefault="003F5540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Непредоставление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подлинников документов, необходимых для предоставления муниципальной услуги, направленных ранее в электронном виде посредством РПГУ;</w:t>
      </w:r>
    </w:p>
    <w:p w:rsidR="005B5E37" w:rsidRDefault="003F5540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Наличие в представленных документах неполной, искаженной или недостоверной информации;</w:t>
      </w:r>
    </w:p>
    <w:p w:rsidR="005B5E37" w:rsidRDefault="003F5540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Истребуемое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кладбище закрыто для захоронений, за исключением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подзахоронений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урн с прахом;</w:t>
      </w:r>
    </w:p>
    <w:p w:rsidR="005B5E37" w:rsidRDefault="003F5540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Отсутствие на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истребуемом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месте захоронения (родственном, семейном (родовом), воинском, почетном) свободного места для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подзахоронения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гробом исходя из размера одиночного захоронения, установленного органами местного самоуправления;</w:t>
      </w:r>
    </w:p>
    <w:p w:rsidR="005B5E37" w:rsidRDefault="003F5540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Не истек кладбищенский период, за исключением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подзахоронения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урны с прахом в могилу (при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подзахоронении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гробом на гроб);</w:t>
      </w:r>
    </w:p>
    <w:p w:rsidR="005B5E37" w:rsidRDefault="003F5540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Отсутствие сведений о регистрации места захоронения на имя умершего в РГИС и в книге регистрации захоронений (захоронений урн с прахом) в случае подачи заявления о выдаче разрешения на его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подзахоронение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(при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отсутствии удостоверения о захоронении, оформленного на имя умершего)</w:t>
      </w:r>
    </w:p>
    <w:p w:rsidR="005B5E37" w:rsidRDefault="005B5E37">
      <w:pPr>
        <w:suppressAutoHyphens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B5E37" w:rsidRDefault="003F5540">
      <w:pPr>
        <w:suppressAutoHyphens/>
        <w:spacing w:before="120"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Разъяснение причины принятия решения об отказе в предоставлении муниципальной услуги: ________________________________________________________</w:t>
      </w:r>
    </w:p>
    <w:p w:rsidR="005B5E37" w:rsidRDefault="003F5540">
      <w:pPr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5B5E37" w:rsidRDefault="005B5E37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5E37" w:rsidRDefault="003F5540">
      <w:pPr>
        <w:suppressAutoHyphens/>
        <w:spacing w:after="0" w:line="240" w:lineRule="auto"/>
        <w:ind w:left="709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Дополнительно информируем:</w:t>
      </w:r>
    </w:p>
    <w:p w:rsidR="005B5E37" w:rsidRDefault="003F5540">
      <w:pPr>
        <w:suppressAutoHyphens/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5B5E37" w:rsidRDefault="003F5540">
      <w:pPr>
        <w:suppressAutoHyphens/>
        <w:spacing w:after="0" w:line="240" w:lineRule="auto"/>
        <w:ind w:left="567"/>
        <w:jc w:val="center"/>
        <w:rPr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(</w:t>
      </w:r>
      <w:proofErr w:type="gramStart"/>
      <w:r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указывается</w:t>
      </w:r>
      <w:proofErr w:type="gramEnd"/>
      <w:r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 xml:space="preserve">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5B5E37" w:rsidRDefault="005B5E37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-141" w:type="dxa"/>
        <w:tblLayout w:type="fixed"/>
        <w:tblLook w:val="0000" w:firstRow="0" w:lastRow="0" w:firstColumn="0" w:lastColumn="0" w:noHBand="0" w:noVBand="0"/>
      </w:tblPr>
      <w:tblGrid>
        <w:gridCol w:w="3246"/>
        <w:gridCol w:w="6252"/>
      </w:tblGrid>
      <w:tr w:rsidR="005B5E37">
        <w:trPr>
          <w:trHeight w:val="1974"/>
        </w:trPr>
        <w:tc>
          <w:tcPr>
            <w:tcW w:w="3246" w:type="dxa"/>
            <w:shd w:val="clear" w:color="auto" w:fill="auto"/>
          </w:tcPr>
          <w:p w:rsidR="005B5E37" w:rsidRDefault="005B5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должность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)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сфере погребения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похоронного дела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6251" w:type="dxa"/>
            <w:shd w:val="clear" w:color="auto" w:fill="auto"/>
          </w:tcPr>
          <w:p w:rsidR="005B5E37" w:rsidRDefault="005B5E37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(ФИО (последнее – при наличии) должностного лица уполномоченного органа местного самоуправления в сфере погребения и похоронного дела,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подписавшего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 xml:space="preserve"> решение)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«___»______________________20____г.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B5E37" w:rsidRDefault="003F5540">
      <w:pPr>
        <w:suppressAutoHyphens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5B5E37" w:rsidRDefault="003F5540">
      <w:pPr>
        <w:suppressAutoHyphens/>
        <w:spacing w:line="240" w:lineRule="auto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Форма 5</w:t>
      </w:r>
    </w:p>
    <w:p w:rsidR="005B5E37" w:rsidRDefault="005B5E37">
      <w:pPr>
        <w:suppressAutoHyphens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5B5E37" w:rsidRDefault="003F5540">
      <w:pPr>
        <w:suppressAutoHyphens/>
        <w:spacing w:after="0" w:line="240" w:lineRule="auto"/>
        <w:ind w:left="538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Кому:</w:t>
      </w:r>
    </w:p>
    <w:p w:rsidR="005B5E37" w:rsidRDefault="003F5540">
      <w:pPr>
        <w:suppressAutoHyphens/>
        <w:spacing w:after="0" w:line="240" w:lineRule="auto"/>
        <w:ind w:left="538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</w:t>
      </w:r>
    </w:p>
    <w:p w:rsidR="005B5E37" w:rsidRDefault="003F5540">
      <w:pPr>
        <w:suppressAutoHyphens/>
        <w:spacing w:line="240" w:lineRule="auto"/>
        <w:ind w:left="538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фамилия</w:t>
      </w:r>
      <w:proofErr w:type="gram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, имя, отчество (при наличии) физического лица, обратившегося за предоставлением муниципальной услуги, адрес места жительства (адрес места пребывания), адрес </w:t>
      </w:r>
      <w:proofErr w:type="spellStart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эл.почты</w:t>
      </w:r>
      <w:proofErr w:type="spell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(если имеется)</w:t>
      </w:r>
    </w:p>
    <w:p w:rsidR="005B5E37" w:rsidRDefault="005B5E37">
      <w:pPr>
        <w:suppressAutoHyphens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B5E37" w:rsidRDefault="003F5540">
      <w:pPr>
        <w:keepNext/>
        <w:suppressAutoHyphens/>
        <w:spacing w:after="0" w:line="240" w:lineRule="auto"/>
        <w:jc w:val="center"/>
        <w:outlineLvl w:val="0"/>
        <w:rPr>
          <w:sz w:val="28"/>
          <w:szCs w:val="28"/>
        </w:rPr>
      </w:pPr>
      <w:bookmarkStart w:id="19" w:name="_Toc100160016"/>
      <w:bookmarkEnd w:id="19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РЕШЕНИЕ</w:t>
      </w:r>
    </w:p>
    <w:p w:rsidR="005B5E37" w:rsidRDefault="003F5540">
      <w:pPr>
        <w:keepNext/>
        <w:suppressAutoHyphens/>
        <w:spacing w:after="0" w:line="240" w:lineRule="auto"/>
        <w:jc w:val="center"/>
        <w:outlineLvl w:val="0"/>
        <w:rPr>
          <w:sz w:val="28"/>
          <w:szCs w:val="28"/>
        </w:rPr>
      </w:pPr>
      <w:bookmarkStart w:id="20" w:name="_Toc100160017"/>
      <w:bookmarkEnd w:id="20"/>
      <w:proofErr w:type="gram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</w:t>
      </w:r>
      <w:proofErr w:type="gramEnd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отказе в оформлении удостоверения</w:t>
      </w:r>
    </w:p>
    <w:p w:rsidR="005B5E37" w:rsidRDefault="005B5E37">
      <w:pPr>
        <w:suppressAutoHyphens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B5E37" w:rsidRDefault="003F5540">
      <w:pPr>
        <w:suppressAutoHyphens/>
        <w:spacing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Законом Московской области от 17.07.2007 № 115/2007-ОЗ «О погребении и похоронном деле в Московской области»</w:t>
      </w:r>
      <w:r>
        <w:rPr>
          <w:rFonts w:ascii="Times New Roman" w:hAnsi="Times New Roman" w:cs="Times New Roman"/>
          <w:bCs/>
          <w:sz w:val="28"/>
          <w:szCs w:val="28"/>
        </w:rPr>
        <w:t>, Административным регламентом (</w:t>
      </w:r>
      <w:r>
        <w:rPr>
          <w:rFonts w:ascii="Times New Roman" w:hAnsi="Times New Roman" w:cs="Times New Roman"/>
          <w:bCs/>
          <w:i/>
          <w:sz w:val="28"/>
          <w:szCs w:val="28"/>
        </w:rPr>
        <w:t>указать наименование и состав реквизитов Административного регламента, на основании которого принято данное решение</w:t>
      </w:r>
      <w:r>
        <w:rPr>
          <w:rFonts w:ascii="Times New Roman" w:hAnsi="Times New Roman" w:cs="Times New Roman"/>
          <w:bCs/>
          <w:sz w:val="28"/>
          <w:szCs w:val="28"/>
        </w:rPr>
        <w:t>) Администрация/МКУ ____________ (</w:t>
      </w:r>
      <w:r>
        <w:rPr>
          <w:rFonts w:ascii="Times New Roman" w:hAnsi="Times New Roman" w:cs="Times New Roman"/>
          <w:bCs/>
          <w:i/>
          <w:sz w:val="28"/>
          <w:szCs w:val="28"/>
        </w:rPr>
        <w:t>указать полное наименование Администрации/МКУ</w:t>
      </w:r>
      <w:r>
        <w:rPr>
          <w:rFonts w:ascii="Times New Roman" w:hAnsi="Times New Roman" w:cs="Times New Roman"/>
          <w:bCs/>
          <w:sz w:val="28"/>
          <w:szCs w:val="28"/>
        </w:rPr>
        <w:t>) рассмотрела(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 заявление об оформлении удостоверения №_____ от _____ (</w:t>
      </w:r>
      <w:r>
        <w:rPr>
          <w:rFonts w:ascii="Times New Roman" w:hAnsi="Times New Roman" w:cs="Times New Roman"/>
          <w:bCs/>
          <w:i/>
          <w:sz w:val="28"/>
          <w:szCs w:val="28"/>
        </w:rPr>
        <w:t>указать регистрационный номер заявления</w:t>
      </w:r>
      <w:r>
        <w:rPr>
          <w:rFonts w:ascii="Times New Roman" w:hAnsi="Times New Roman" w:cs="Times New Roman"/>
          <w:bCs/>
          <w:sz w:val="28"/>
          <w:szCs w:val="28"/>
        </w:rPr>
        <w:t>) (далее соответственно – муниципальная услуга, заявление) и приняла(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 решение об отказе в предоставлении муниципальной услуги по следующему(им) основанию(ям):</w:t>
      </w:r>
    </w:p>
    <w:p w:rsidR="005B5E37" w:rsidRDefault="003F5540">
      <w:pPr>
        <w:numPr>
          <w:ilvl w:val="0"/>
          <w:numId w:val="1"/>
        </w:numPr>
        <w:suppressAutoHyphens/>
        <w:spacing w:before="120" w:after="0" w:line="240" w:lineRule="auto"/>
        <w:ind w:left="641" w:hanging="357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Непредоставление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подлинников документов, необходимых для предоставления муниципальной услуги, направленных ранее в электронном виде посредством РПГУ;</w:t>
      </w:r>
    </w:p>
    <w:p w:rsidR="005B5E37" w:rsidRDefault="003F5540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Наличие в представленных документах неполной, искаженной или недостоверной информации;</w:t>
      </w:r>
    </w:p>
    <w:p w:rsidR="005B5E37" w:rsidRDefault="003F5540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Превышение 12 кв. метров - размера семейного (родового) места захоронения, за исключением случая, когда место захоронения полностью использовано для погребения;</w:t>
      </w:r>
    </w:p>
    <w:p w:rsidR="005B5E37" w:rsidRDefault="003F5540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Превышение установленного органом местного самоуправления размера места захоронения, предоставленного после 1 августа 2004 года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(за исключением случая, когда ранее заявитель внес плату за часть земельного участка, превышающего установленный органами местного самоуправления размер места родственного, почетного, воинского захоронения на дату первого погребения на соответствующем месте захоронения и оформил данное место захоронения как семейное (родовое) захоронение)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5B5E37" w:rsidRDefault="003F5540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Превышение размера родственного, воинского, почетного захоронения, установленного органами местного самоуправления в сфере погребения и похоронного дела;</w:t>
      </w:r>
    </w:p>
    <w:p w:rsidR="005B5E37" w:rsidRDefault="003F5540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Отсутствие сведений в РГИС или в книгах регистраций захоронений (захоронений урн с прахом) сведений о произведенном захоронении;</w:t>
      </w:r>
    </w:p>
    <w:p w:rsidR="005B5E37" w:rsidRDefault="003F5540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Предоставление удостоверения о захоронении 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истребуемое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место захоронения ранее другому лицу</w:t>
      </w:r>
    </w:p>
    <w:p w:rsidR="005B5E37" w:rsidRDefault="005B5E37">
      <w:pPr>
        <w:suppressAutoHyphens/>
        <w:spacing w:after="0" w:line="240" w:lineRule="auto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B5E37" w:rsidRDefault="003F5540">
      <w:pPr>
        <w:suppressAutoHyphens/>
        <w:spacing w:before="120"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Разъяснение причины принятия решения об отказе в предоставлении муниципальной услуги: ________________________________________________________</w:t>
      </w:r>
    </w:p>
    <w:p w:rsidR="005B5E37" w:rsidRDefault="003F5540">
      <w:pPr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5B5E37" w:rsidRDefault="005B5E37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5E37" w:rsidRDefault="005B5E37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5E37" w:rsidRDefault="003F5540">
      <w:pPr>
        <w:suppressAutoHyphens/>
        <w:spacing w:after="0" w:line="240" w:lineRule="auto"/>
        <w:ind w:left="709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Дополнительно информируем:</w:t>
      </w:r>
    </w:p>
    <w:p w:rsidR="005B5E37" w:rsidRDefault="003F5540">
      <w:pPr>
        <w:suppressAutoHyphens/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5B5E37" w:rsidRDefault="003F5540">
      <w:pPr>
        <w:suppressAutoHyphens/>
        <w:spacing w:after="0" w:line="240" w:lineRule="auto"/>
        <w:ind w:left="567"/>
        <w:jc w:val="center"/>
        <w:rPr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(</w:t>
      </w:r>
      <w:proofErr w:type="gramStart"/>
      <w:r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указывается</w:t>
      </w:r>
      <w:proofErr w:type="gramEnd"/>
      <w:r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 xml:space="preserve">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5B5E37" w:rsidRDefault="005B5E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-141" w:type="dxa"/>
        <w:tblLayout w:type="fixed"/>
        <w:tblLook w:val="0000" w:firstRow="0" w:lastRow="0" w:firstColumn="0" w:lastColumn="0" w:noHBand="0" w:noVBand="0"/>
      </w:tblPr>
      <w:tblGrid>
        <w:gridCol w:w="3246"/>
        <w:gridCol w:w="6252"/>
      </w:tblGrid>
      <w:tr w:rsidR="005B5E37">
        <w:trPr>
          <w:trHeight w:val="1974"/>
        </w:trPr>
        <w:tc>
          <w:tcPr>
            <w:tcW w:w="3246" w:type="dxa"/>
            <w:shd w:val="clear" w:color="auto" w:fill="auto"/>
          </w:tcPr>
          <w:p w:rsidR="005B5E37" w:rsidRDefault="005B5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должность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)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сфере погребения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похоронного дела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6251" w:type="dxa"/>
            <w:shd w:val="clear" w:color="auto" w:fill="auto"/>
          </w:tcPr>
          <w:p w:rsidR="005B5E37" w:rsidRDefault="005B5E37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(ФИО (последнее – при наличии) должностного лица уполномоченного органа местного самоуправления в сфере погребения и похоронного дела,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подписавшего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 xml:space="preserve"> решение)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«___»______________________20____г.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B5E37" w:rsidRDefault="003F5540">
      <w:pPr>
        <w:suppressAutoHyphens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5B5E37" w:rsidRDefault="003F5540">
      <w:pPr>
        <w:suppressAutoHyphens/>
        <w:spacing w:line="240" w:lineRule="auto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Форма 6</w:t>
      </w:r>
    </w:p>
    <w:p w:rsidR="005B5E37" w:rsidRDefault="005B5E37">
      <w:pPr>
        <w:suppressAutoHyphens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5B5E37" w:rsidRDefault="003F5540">
      <w:pPr>
        <w:suppressAutoHyphens/>
        <w:spacing w:after="0" w:line="240" w:lineRule="auto"/>
        <w:ind w:left="538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Кому:</w:t>
      </w:r>
    </w:p>
    <w:p w:rsidR="005B5E37" w:rsidRDefault="003F5540">
      <w:pPr>
        <w:suppressAutoHyphens/>
        <w:spacing w:after="0" w:line="240" w:lineRule="auto"/>
        <w:ind w:left="538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</w:t>
      </w:r>
    </w:p>
    <w:p w:rsidR="005B5E37" w:rsidRDefault="003F5540">
      <w:pPr>
        <w:suppressAutoHyphens/>
        <w:spacing w:line="240" w:lineRule="auto"/>
        <w:ind w:left="538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фамилия</w:t>
      </w:r>
      <w:proofErr w:type="gram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, имя, отчество (при наличии) физического лица, обратившегося за предоставлением муниципальной услуги, адрес места жительства (адрес места пребывания), адрес </w:t>
      </w:r>
      <w:proofErr w:type="spellStart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эл.почты</w:t>
      </w:r>
      <w:proofErr w:type="spell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(если имеется)</w:t>
      </w:r>
    </w:p>
    <w:p w:rsidR="005B5E37" w:rsidRDefault="005B5E3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5E37" w:rsidRDefault="005B5E3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5E37" w:rsidRDefault="003F5540">
      <w:pPr>
        <w:widowControl w:val="0"/>
        <w:suppressAutoHyphens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5B5E37" w:rsidRDefault="003F5540">
      <w:pPr>
        <w:widowControl w:val="0"/>
        <w:suppressAutoHyphens/>
        <w:spacing w:after="0" w:line="240" w:lineRule="auto"/>
        <w:jc w:val="center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отказе в перерегистрации места захоронения</w:t>
      </w:r>
    </w:p>
    <w:p w:rsidR="005B5E37" w:rsidRDefault="005B5E3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5E37" w:rsidRDefault="003F5540">
      <w:pPr>
        <w:suppressAutoHyphens/>
        <w:spacing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Законом Московской области от 17.07.2007 № 115/2007-ОЗ «О погребении и похоронном деле в Московской области»</w:t>
      </w:r>
      <w:r>
        <w:rPr>
          <w:rFonts w:ascii="Times New Roman" w:hAnsi="Times New Roman"/>
          <w:bCs/>
          <w:sz w:val="28"/>
          <w:szCs w:val="28"/>
        </w:rPr>
        <w:t>, Административным регламентом (</w:t>
      </w:r>
      <w:r>
        <w:rPr>
          <w:rFonts w:ascii="Times New Roman" w:hAnsi="Times New Roman"/>
          <w:bCs/>
          <w:i/>
          <w:sz w:val="28"/>
          <w:szCs w:val="28"/>
        </w:rPr>
        <w:t>указать наименование и состав реквизитов Административного регламента, на основании которого принято данное решение</w:t>
      </w:r>
      <w:r>
        <w:rPr>
          <w:rFonts w:ascii="Times New Roman" w:hAnsi="Times New Roman"/>
          <w:bCs/>
          <w:sz w:val="28"/>
          <w:szCs w:val="28"/>
        </w:rPr>
        <w:t>) Администрация/МКУ ____________ (</w:t>
      </w:r>
      <w:r>
        <w:rPr>
          <w:rFonts w:ascii="Times New Roman" w:hAnsi="Times New Roman"/>
          <w:bCs/>
          <w:i/>
          <w:sz w:val="28"/>
          <w:szCs w:val="28"/>
        </w:rPr>
        <w:t>указать полное наименование Администрации/МКУ</w:t>
      </w:r>
      <w:r>
        <w:rPr>
          <w:rFonts w:ascii="Times New Roman" w:hAnsi="Times New Roman"/>
          <w:bCs/>
          <w:sz w:val="28"/>
          <w:szCs w:val="28"/>
        </w:rPr>
        <w:t>) рассмотрела(</w:t>
      </w:r>
      <w:proofErr w:type="spellStart"/>
      <w:r>
        <w:rPr>
          <w:rFonts w:ascii="Times New Roman" w:hAnsi="Times New Roman"/>
          <w:bCs/>
          <w:sz w:val="28"/>
          <w:szCs w:val="28"/>
        </w:rPr>
        <w:t>ло</w:t>
      </w:r>
      <w:proofErr w:type="spellEnd"/>
      <w:r>
        <w:rPr>
          <w:rFonts w:ascii="Times New Roman" w:hAnsi="Times New Roman"/>
          <w:bCs/>
          <w:sz w:val="28"/>
          <w:szCs w:val="28"/>
        </w:rPr>
        <w:t>) заявление о перерегистрации места захоронения №_____ от ______ (</w:t>
      </w:r>
      <w:r>
        <w:rPr>
          <w:rFonts w:ascii="Times New Roman" w:hAnsi="Times New Roman"/>
          <w:bCs/>
          <w:i/>
          <w:sz w:val="28"/>
          <w:szCs w:val="28"/>
        </w:rPr>
        <w:t>указать регистрационный номер заявления</w:t>
      </w:r>
      <w:r>
        <w:rPr>
          <w:rFonts w:ascii="Times New Roman" w:hAnsi="Times New Roman"/>
          <w:bCs/>
          <w:sz w:val="28"/>
          <w:szCs w:val="28"/>
        </w:rPr>
        <w:t>) (далее соответственно – муниципальная услуга, заявление) и приняла(</w:t>
      </w:r>
      <w:proofErr w:type="spellStart"/>
      <w:r>
        <w:rPr>
          <w:rFonts w:ascii="Times New Roman" w:hAnsi="Times New Roman"/>
          <w:bCs/>
          <w:sz w:val="28"/>
          <w:szCs w:val="28"/>
        </w:rPr>
        <w:t>ло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) решение об отказе в предоставлении муниципальной услуги </w:t>
      </w:r>
      <w:r>
        <w:rPr>
          <w:rFonts w:ascii="Times New Roman" w:hAnsi="Times New Roman" w:cs="Times New Roman"/>
          <w:bCs/>
          <w:sz w:val="28"/>
          <w:szCs w:val="28"/>
        </w:rPr>
        <w:t>по следующему(им) основанию(ям):</w:t>
      </w:r>
    </w:p>
    <w:p w:rsidR="005B5E37" w:rsidRDefault="003F5540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Непредоставление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подлинников документов, необходимых для предоставления муниципальной услуги, направленных ранее в электронном виде посредством РПГУ;</w:t>
      </w:r>
    </w:p>
    <w:p w:rsidR="005B5E37" w:rsidRDefault="003F5540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Наличие в представленных документах неполной, искаженной или недостоверной информации;</w:t>
      </w:r>
    </w:p>
    <w:p w:rsidR="005B5E37" w:rsidRDefault="003F5540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Отсутствие сведений о регистрации места захоронения на имя умершего в РГИС в случае подачи заявления о выдаче разрешения о перерегистрации места захоронения (при отсутствии удостоверения о захоронении);</w:t>
      </w:r>
    </w:p>
    <w:p w:rsidR="005B5E37" w:rsidRDefault="003F5540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Превышение 12 кв. метров - размера места захоронения, созданного до 1 августа 2004 года, за исключением случая, когда место захоронения полностью использовано для погребения;</w:t>
      </w:r>
    </w:p>
    <w:p w:rsidR="005B5E37" w:rsidRDefault="003F5540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Превышение установленного органом местного самоуправления размера места захоронения, предоставленного после 1 августа 2004 года (за исключением случая, когда ранее заявитель внес плату за часть земельного участка, превышающего установленный органами местного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самоуправления размер места родственного, почетного, воинского захоронения на дату первого погребения на соответствующем месте захоронения и оформил данное место захоронения как семейное (родовое) захоронение)</w:t>
      </w:r>
    </w:p>
    <w:p w:rsidR="005B5E37" w:rsidRDefault="005B5E37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B5E37" w:rsidRDefault="003F5540">
      <w:pPr>
        <w:suppressAutoHyphens/>
        <w:spacing w:before="120"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Разъяснение причины принятия решения об отказе в предоставлении муниципальной услуги: ________________________________________________________</w:t>
      </w:r>
    </w:p>
    <w:p w:rsidR="005B5E37" w:rsidRDefault="003F5540">
      <w:pPr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5B5E37" w:rsidRDefault="005B5E37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5E37" w:rsidRDefault="005B5E37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5E37" w:rsidRDefault="003F5540">
      <w:pPr>
        <w:suppressAutoHyphens/>
        <w:spacing w:after="0" w:line="240" w:lineRule="auto"/>
        <w:ind w:left="709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Дополнительно информируем:</w:t>
      </w:r>
    </w:p>
    <w:p w:rsidR="005B5E37" w:rsidRDefault="003F5540">
      <w:pPr>
        <w:suppressAutoHyphens/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5B5E37" w:rsidRDefault="003F5540">
      <w:pPr>
        <w:suppressAutoHyphens/>
        <w:spacing w:after="0" w:line="240" w:lineRule="auto"/>
        <w:ind w:left="567"/>
        <w:jc w:val="center"/>
        <w:rPr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(</w:t>
      </w:r>
      <w:proofErr w:type="gramStart"/>
      <w:r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указывается</w:t>
      </w:r>
      <w:proofErr w:type="gramEnd"/>
      <w:r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 xml:space="preserve">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5B5E37" w:rsidRDefault="005B5E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-141" w:type="dxa"/>
        <w:tblLayout w:type="fixed"/>
        <w:tblLook w:val="0000" w:firstRow="0" w:lastRow="0" w:firstColumn="0" w:lastColumn="0" w:noHBand="0" w:noVBand="0"/>
      </w:tblPr>
      <w:tblGrid>
        <w:gridCol w:w="2889"/>
        <w:gridCol w:w="6609"/>
      </w:tblGrid>
      <w:tr w:rsidR="005B5E37">
        <w:trPr>
          <w:trHeight w:val="1974"/>
        </w:trPr>
        <w:tc>
          <w:tcPr>
            <w:tcW w:w="2889" w:type="dxa"/>
            <w:shd w:val="clear" w:color="auto" w:fill="auto"/>
          </w:tcPr>
          <w:p w:rsidR="005B5E37" w:rsidRDefault="005B5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должность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)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сфере погребения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похоронного дела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6608" w:type="dxa"/>
            <w:shd w:val="clear" w:color="auto" w:fill="auto"/>
          </w:tcPr>
          <w:p w:rsidR="005B5E37" w:rsidRDefault="005B5E37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(ФИО (последнее – при наличии) должностного лица уполномоченного органа местного самоуправления в сфере погребения и похоронного дела,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подписавшего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 xml:space="preserve"> решение)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«___»______________________20____г.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B5E37" w:rsidRDefault="003F5540">
      <w:pPr>
        <w:suppressAutoHyphens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5B5E37" w:rsidRDefault="003F5540">
      <w:pPr>
        <w:suppressAutoHyphens/>
        <w:spacing w:line="240" w:lineRule="auto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Форма 7</w:t>
      </w:r>
    </w:p>
    <w:p w:rsidR="005B5E37" w:rsidRDefault="005B5E37">
      <w:pPr>
        <w:suppressAutoHyphens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5B5E37" w:rsidRDefault="003F5540">
      <w:pPr>
        <w:suppressAutoHyphens/>
        <w:spacing w:after="0" w:line="240" w:lineRule="auto"/>
        <w:ind w:left="538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Кому:</w:t>
      </w:r>
    </w:p>
    <w:p w:rsidR="005B5E37" w:rsidRDefault="003F5540">
      <w:pPr>
        <w:suppressAutoHyphens/>
        <w:spacing w:after="0" w:line="240" w:lineRule="auto"/>
        <w:ind w:left="538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</w:t>
      </w:r>
    </w:p>
    <w:p w:rsidR="005B5E37" w:rsidRDefault="003F5540">
      <w:pPr>
        <w:suppressAutoHyphens/>
        <w:spacing w:line="240" w:lineRule="auto"/>
        <w:ind w:left="538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фамилия</w:t>
      </w:r>
      <w:proofErr w:type="gram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, имя, отчество (при наличии) физического лица, обратившегося за предоставлением муниципальной услуги, адрес места жительства (адрес места пребывания), адрес </w:t>
      </w:r>
      <w:proofErr w:type="spellStart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эл.почты</w:t>
      </w:r>
      <w:proofErr w:type="spell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(если имеется)</w:t>
      </w:r>
    </w:p>
    <w:p w:rsidR="005B5E37" w:rsidRDefault="005B5E3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5E37" w:rsidRDefault="003F5540">
      <w:pPr>
        <w:widowControl w:val="0"/>
        <w:suppressAutoHyphens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5B5E37" w:rsidRDefault="003F5540">
      <w:pPr>
        <w:widowControl w:val="0"/>
        <w:suppressAutoHyphens/>
        <w:spacing w:after="0" w:line="240" w:lineRule="auto"/>
        <w:jc w:val="center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отказе в выдаче разрешения на установку (замену) надмогильного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сооружения (надгробия), ограждения места захоронения</w:t>
      </w:r>
    </w:p>
    <w:p w:rsidR="005B5E37" w:rsidRDefault="003F5540">
      <w:pPr>
        <w:widowControl w:val="0"/>
        <w:suppressAutoHyphens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нужное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подчеркнуть)</w:t>
      </w:r>
    </w:p>
    <w:p w:rsidR="005B5E37" w:rsidRDefault="005B5E3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B5E37" w:rsidRDefault="003F5540">
      <w:pPr>
        <w:suppressAutoHyphens/>
        <w:spacing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Законом Московской области от 17.07.2007 № 115/2007-ОЗ «О погребении и похоронном деле в Московской области»</w:t>
      </w:r>
      <w:r>
        <w:rPr>
          <w:rFonts w:ascii="Times New Roman" w:hAnsi="Times New Roman"/>
          <w:bCs/>
          <w:sz w:val="28"/>
          <w:szCs w:val="28"/>
        </w:rPr>
        <w:t>, Административным регламентом (</w:t>
      </w:r>
      <w:r>
        <w:rPr>
          <w:rFonts w:ascii="Times New Roman" w:hAnsi="Times New Roman"/>
          <w:bCs/>
          <w:i/>
          <w:sz w:val="28"/>
          <w:szCs w:val="28"/>
        </w:rPr>
        <w:t>указать наименование и состав реквизитов Административного регламента, на основании которого принято данное решение</w:t>
      </w:r>
      <w:r>
        <w:rPr>
          <w:rFonts w:ascii="Times New Roman" w:hAnsi="Times New Roman"/>
          <w:bCs/>
          <w:sz w:val="28"/>
          <w:szCs w:val="28"/>
        </w:rPr>
        <w:t>) Администрация/МКУ ____________ (</w:t>
      </w:r>
      <w:r>
        <w:rPr>
          <w:rFonts w:ascii="Times New Roman" w:hAnsi="Times New Roman"/>
          <w:bCs/>
          <w:i/>
          <w:sz w:val="28"/>
          <w:szCs w:val="28"/>
        </w:rPr>
        <w:t>указать полное наименование Администрации/МКУ</w:t>
      </w:r>
      <w:r>
        <w:rPr>
          <w:rFonts w:ascii="Times New Roman" w:hAnsi="Times New Roman"/>
          <w:bCs/>
          <w:sz w:val="28"/>
          <w:szCs w:val="28"/>
        </w:rPr>
        <w:t>) рассмотрела(</w:t>
      </w:r>
      <w:proofErr w:type="spellStart"/>
      <w:r>
        <w:rPr>
          <w:rFonts w:ascii="Times New Roman" w:hAnsi="Times New Roman"/>
          <w:bCs/>
          <w:sz w:val="28"/>
          <w:szCs w:val="28"/>
        </w:rPr>
        <w:t>ло</w:t>
      </w:r>
      <w:proofErr w:type="spellEnd"/>
      <w:r>
        <w:rPr>
          <w:rFonts w:ascii="Times New Roman" w:hAnsi="Times New Roman"/>
          <w:bCs/>
          <w:sz w:val="28"/>
          <w:szCs w:val="28"/>
        </w:rPr>
        <w:t>) заявление о выдаче разрешения на установку (замену) надмогильного сооружения (надгробия), ограждения места захоронения (</w:t>
      </w:r>
      <w:r>
        <w:rPr>
          <w:rFonts w:ascii="Times New Roman" w:hAnsi="Times New Roman"/>
          <w:bCs/>
          <w:i/>
          <w:sz w:val="28"/>
          <w:szCs w:val="28"/>
        </w:rPr>
        <w:t>нужно подчеркнуть</w:t>
      </w:r>
      <w:r>
        <w:rPr>
          <w:rFonts w:ascii="Times New Roman" w:hAnsi="Times New Roman"/>
          <w:bCs/>
          <w:sz w:val="28"/>
          <w:szCs w:val="28"/>
        </w:rPr>
        <w:t>) №_____ от _______ (</w:t>
      </w:r>
      <w:r>
        <w:rPr>
          <w:rFonts w:ascii="Times New Roman" w:hAnsi="Times New Roman"/>
          <w:bCs/>
          <w:i/>
          <w:sz w:val="28"/>
          <w:szCs w:val="28"/>
        </w:rPr>
        <w:t>указать регистрационный номер заявления</w:t>
      </w:r>
      <w:r>
        <w:rPr>
          <w:rFonts w:ascii="Times New Roman" w:hAnsi="Times New Roman"/>
          <w:bCs/>
          <w:sz w:val="28"/>
          <w:szCs w:val="28"/>
        </w:rPr>
        <w:t>) (далее соответственно – муниципальная услуга, заявление) и приняла(</w:t>
      </w:r>
      <w:proofErr w:type="spellStart"/>
      <w:r>
        <w:rPr>
          <w:rFonts w:ascii="Times New Roman" w:hAnsi="Times New Roman"/>
          <w:bCs/>
          <w:sz w:val="28"/>
          <w:szCs w:val="28"/>
        </w:rPr>
        <w:t>ло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) решение об отказе в предоставлении муниципальной услуги </w:t>
      </w:r>
      <w:r>
        <w:rPr>
          <w:rFonts w:ascii="Times New Roman" w:hAnsi="Times New Roman" w:cs="Times New Roman"/>
          <w:bCs/>
          <w:sz w:val="28"/>
          <w:szCs w:val="28"/>
        </w:rPr>
        <w:t>по следующему(им) основанию(ям):</w:t>
      </w:r>
    </w:p>
    <w:p w:rsidR="005B5E37" w:rsidRDefault="003F5540">
      <w:pPr>
        <w:suppressAutoHyphens/>
        <w:spacing w:after="120" w:line="240" w:lineRule="auto"/>
        <w:ind w:firstLine="709"/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Непредоставление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подлинников документов, необходимых для предоставления муниципальной услуги, направленных ранее в электронном виде посредством РПГУ;</w:t>
      </w:r>
    </w:p>
    <w:p w:rsidR="005B5E37" w:rsidRDefault="003F5540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Наличие в представленных документах неполной, искаженной или недостоверной информации;</w:t>
      </w:r>
    </w:p>
    <w:p w:rsidR="005B5E37" w:rsidRDefault="003F5540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Превышение 12 кв. метров - размера семейного (родового) места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захоронения,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за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исключением случая, когда место захоронения полностью использовано для погребения;</w:t>
      </w:r>
    </w:p>
    <w:p w:rsidR="005B5E37" w:rsidRDefault="003F5540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Превышение установленного органом местного самоуправления размера места захоронения, предоставленного после 1 августа 2004 года (за исключением случая, когда ранее заявитель внес плату за часть земельного участка, превышающего установленный органами местного самоуправления размер места родственного, воинского, почетного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захоронения на дату первого погребения на соответствующем месте захоронения и оформил данное место захоронения как семейное (родовое) захоронение);</w:t>
      </w:r>
    </w:p>
    <w:p w:rsidR="005B5E37" w:rsidRDefault="003F5540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Отсутствие захоронения на месте захоронения;</w:t>
      </w:r>
    </w:p>
    <w:p w:rsidR="005B5E37" w:rsidRDefault="003F5540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Несоответствие надписи на надмогильном сооружении (надгробии) сведениям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о лице, захороненном на данном месте;</w:t>
      </w:r>
    </w:p>
    <w:p w:rsidR="005B5E37" w:rsidRDefault="003F5540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Превышение допустимых размеров надмогильного сооружения (надгробия);</w:t>
      </w:r>
    </w:p>
    <w:p w:rsidR="005B5E37" w:rsidRDefault="003F5540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Превышение допустимых размеров ограждения места захоронения;</w:t>
      </w:r>
    </w:p>
    <w:p w:rsidR="005B5E37" w:rsidRDefault="003F5540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Установка ограждения места захоронения, не соответствующего требованиям к архитектурно-ландшафтной среде кладбища, установленным органом местного самоуправления, в ведении которого находится кладбище.</w:t>
      </w:r>
    </w:p>
    <w:p w:rsidR="005B5E37" w:rsidRDefault="003F5540">
      <w:pPr>
        <w:suppressAutoHyphens/>
        <w:spacing w:before="120"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Разъяснение причины принятия решения об отказе в предоставлении муниципальной услуги: ________________________________________________________</w:t>
      </w:r>
    </w:p>
    <w:p w:rsidR="005B5E37" w:rsidRDefault="003F5540">
      <w:pPr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5B5E37" w:rsidRDefault="005B5E37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5E37" w:rsidRDefault="005B5E37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5E37" w:rsidRDefault="003F5540">
      <w:pPr>
        <w:suppressAutoHyphens/>
        <w:spacing w:after="0" w:line="240" w:lineRule="auto"/>
        <w:ind w:left="709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Дополнительно информируем:</w:t>
      </w:r>
    </w:p>
    <w:p w:rsidR="005B5E37" w:rsidRDefault="003F5540">
      <w:pPr>
        <w:suppressAutoHyphens/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5B5E37" w:rsidRDefault="003F5540">
      <w:pPr>
        <w:suppressAutoHyphens/>
        <w:spacing w:after="0" w:line="240" w:lineRule="auto"/>
        <w:ind w:left="567"/>
        <w:jc w:val="center"/>
        <w:rPr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(</w:t>
      </w:r>
      <w:proofErr w:type="gramStart"/>
      <w:r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указывается</w:t>
      </w:r>
      <w:proofErr w:type="gramEnd"/>
      <w:r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 xml:space="preserve">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5B5E37" w:rsidRDefault="005B5E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-141" w:type="dxa"/>
        <w:tblLayout w:type="fixed"/>
        <w:tblLook w:val="0000" w:firstRow="0" w:lastRow="0" w:firstColumn="0" w:lastColumn="0" w:noHBand="0" w:noVBand="0"/>
      </w:tblPr>
      <w:tblGrid>
        <w:gridCol w:w="2889"/>
        <w:gridCol w:w="6609"/>
      </w:tblGrid>
      <w:tr w:rsidR="005B5E37">
        <w:trPr>
          <w:trHeight w:val="1974"/>
        </w:trPr>
        <w:tc>
          <w:tcPr>
            <w:tcW w:w="2889" w:type="dxa"/>
            <w:shd w:val="clear" w:color="auto" w:fill="auto"/>
          </w:tcPr>
          <w:p w:rsidR="005B5E37" w:rsidRDefault="005B5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должность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)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сфере погребения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похоронного дела</w:t>
            </w:r>
          </w:p>
        </w:tc>
        <w:tc>
          <w:tcPr>
            <w:tcW w:w="6608" w:type="dxa"/>
            <w:shd w:val="clear" w:color="auto" w:fill="auto"/>
          </w:tcPr>
          <w:p w:rsidR="005B5E37" w:rsidRDefault="005B5E37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(ФИО (последнее – при наличии) должностного лица уполномоченного органа местного самоуправления в сфере погребения и похоронного дела,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подписавшего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 xml:space="preserve"> решение)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«___»______________________20____г.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B5E37" w:rsidRDefault="003F5540">
      <w:pPr>
        <w:suppressAutoHyphens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5B5E37" w:rsidRDefault="003F5540">
      <w:pPr>
        <w:suppressAutoHyphens/>
        <w:spacing w:line="240" w:lineRule="auto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Форма 8</w:t>
      </w:r>
    </w:p>
    <w:p w:rsidR="005B5E37" w:rsidRDefault="003F5540">
      <w:pPr>
        <w:suppressAutoHyphens/>
        <w:spacing w:after="0" w:line="240" w:lineRule="auto"/>
        <w:ind w:left="538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Кому:</w:t>
      </w:r>
    </w:p>
    <w:p w:rsidR="005B5E37" w:rsidRDefault="003F5540">
      <w:pPr>
        <w:suppressAutoHyphens/>
        <w:spacing w:after="0" w:line="240" w:lineRule="auto"/>
        <w:ind w:left="538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</w:t>
      </w:r>
    </w:p>
    <w:p w:rsidR="005B5E37" w:rsidRDefault="003F5540">
      <w:pPr>
        <w:suppressAutoHyphens/>
        <w:spacing w:line="240" w:lineRule="auto"/>
        <w:ind w:left="538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фамилия</w:t>
      </w:r>
      <w:proofErr w:type="gram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, имя, отчество (при наличии) физического лица, обратившегося за предоставлением муниципальной услуги, адрес места жительства (адрес места пребывания), адрес </w:t>
      </w:r>
      <w:proofErr w:type="spellStart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эл.почты</w:t>
      </w:r>
      <w:proofErr w:type="spell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(если имеется)</w:t>
      </w:r>
    </w:p>
    <w:p w:rsidR="005B5E37" w:rsidRDefault="005B5E3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5E37" w:rsidRDefault="003F5540">
      <w:pPr>
        <w:widowControl w:val="0"/>
        <w:suppressAutoHyphens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5B5E37" w:rsidRDefault="003F5540">
      <w:pPr>
        <w:suppressAutoHyphens/>
        <w:spacing w:after="0" w:line="240" w:lineRule="auto"/>
        <w:jc w:val="center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отказе в выдаче разрешения на извлечение останков (праха) умершего</w:t>
      </w:r>
    </w:p>
    <w:p w:rsidR="005B5E37" w:rsidRDefault="005B5E3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B5E37" w:rsidRDefault="003F5540">
      <w:pPr>
        <w:suppressAutoHyphens/>
        <w:spacing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Законом Московской области от 17.07.2007 № 115/2007-ОЗ «О погребении и похоронном деле в Московской области»</w:t>
      </w:r>
      <w:r>
        <w:rPr>
          <w:rFonts w:ascii="Times New Roman" w:hAnsi="Times New Roman"/>
          <w:bCs/>
          <w:sz w:val="28"/>
          <w:szCs w:val="28"/>
        </w:rPr>
        <w:t>, Административным регламентом (</w:t>
      </w:r>
      <w:r>
        <w:rPr>
          <w:rFonts w:ascii="Times New Roman" w:hAnsi="Times New Roman"/>
          <w:bCs/>
          <w:i/>
          <w:sz w:val="28"/>
          <w:szCs w:val="28"/>
        </w:rPr>
        <w:t>указать наименование и состав реквизитов Административного регламента, на основании которого принято данное решение</w:t>
      </w:r>
      <w:r>
        <w:rPr>
          <w:rFonts w:ascii="Times New Roman" w:hAnsi="Times New Roman"/>
          <w:bCs/>
          <w:sz w:val="28"/>
          <w:szCs w:val="28"/>
        </w:rPr>
        <w:t>) Администрация/МКУ ____________ (</w:t>
      </w:r>
      <w:r>
        <w:rPr>
          <w:rFonts w:ascii="Times New Roman" w:hAnsi="Times New Roman"/>
          <w:bCs/>
          <w:i/>
          <w:sz w:val="28"/>
          <w:szCs w:val="28"/>
        </w:rPr>
        <w:t>указать полное наименование Администрации/МКУ</w:t>
      </w:r>
      <w:r>
        <w:rPr>
          <w:rFonts w:ascii="Times New Roman" w:hAnsi="Times New Roman"/>
          <w:bCs/>
          <w:sz w:val="28"/>
          <w:szCs w:val="28"/>
        </w:rPr>
        <w:t>) рассмотрела(</w:t>
      </w:r>
      <w:proofErr w:type="spellStart"/>
      <w:r>
        <w:rPr>
          <w:rFonts w:ascii="Times New Roman" w:hAnsi="Times New Roman"/>
          <w:bCs/>
          <w:sz w:val="28"/>
          <w:szCs w:val="28"/>
        </w:rPr>
        <w:t>ло</w:t>
      </w:r>
      <w:proofErr w:type="spellEnd"/>
      <w:r>
        <w:rPr>
          <w:rFonts w:ascii="Times New Roman" w:hAnsi="Times New Roman"/>
          <w:bCs/>
          <w:sz w:val="28"/>
          <w:szCs w:val="28"/>
        </w:rPr>
        <w:t>) заявление о выдаче разрешения на извлечение останков (праха) умершего №_____ от ____(</w:t>
      </w:r>
      <w:r>
        <w:rPr>
          <w:rFonts w:ascii="Times New Roman" w:hAnsi="Times New Roman"/>
          <w:bCs/>
          <w:i/>
          <w:sz w:val="28"/>
          <w:szCs w:val="28"/>
        </w:rPr>
        <w:t>указать регистрационный номер заявления</w:t>
      </w:r>
      <w:r>
        <w:rPr>
          <w:rFonts w:ascii="Times New Roman" w:hAnsi="Times New Roman"/>
          <w:bCs/>
          <w:sz w:val="28"/>
          <w:szCs w:val="28"/>
        </w:rPr>
        <w:t>) (далее соответственно – муниципальная услуга, заявление) и приняла(</w:t>
      </w:r>
      <w:proofErr w:type="spellStart"/>
      <w:r>
        <w:rPr>
          <w:rFonts w:ascii="Times New Roman" w:hAnsi="Times New Roman"/>
          <w:bCs/>
          <w:sz w:val="28"/>
          <w:szCs w:val="28"/>
        </w:rPr>
        <w:t>ло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) решение об отказе в предоставлении муниципальной услуги </w:t>
      </w:r>
      <w:r>
        <w:rPr>
          <w:rFonts w:ascii="Times New Roman" w:hAnsi="Times New Roman" w:cs="Times New Roman"/>
          <w:bCs/>
          <w:sz w:val="28"/>
          <w:szCs w:val="28"/>
        </w:rPr>
        <w:t>по следующему(им) основанию(ям):</w:t>
      </w:r>
    </w:p>
    <w:p w:rsidR="005B5E37" w:rsidRDefault="003F5540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Непредоставление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подлинников документов, необходимых для предоставления муниципальной услуги, направленных ранее в электронном виде посредством РПГУ;</w:t>
      </w:r>
    </w:p>
    <w:p w:rsidR="005B5E37" w:rsidRDefault="003F5540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Наличие в представленных документах неполной, искаженной или недостоверной информации</w:t>
      </w:r>
    </w:p>
    <w:p w:rsidR="005B5E37" w:rsidRDefault="003F5540">
      <w:pPr>
        <w:suppressAutoHyphens/>
        <w:spacing w:before="120"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Разъяснение причины принятия решения об отказе в предоставлении муниципальной услуги: ________________________________________________________</w:t>
      </w:r>
    </w:p>
    <w:p w:rsidR="005B5E37" w:rsidRDefault="003F5540">
      <w:pPr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5B5E37" w:rsidRDefault="005B5E37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5E37" w:rsidRDefault="003F5540">
      <w:pPr>
        <w:suppressAutoHyphens/>
        <w:spacing w:after="0" w:line="240" w:lineRule="auto"/>
        <w:ind w:left="709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Дополнительно информируем:</w:t>
      </w:r>
    </w:p>
    <w:p w:rsidR="005B5E37" w:rsidRDefault="003F5540">
      <w:pPr>
        <w:suppressAutoHyphens/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5B5E37" w:rsidRDefault="003F5540">
      <w:pPr>
        <w:suppressAutoHyphens/>
        <w:spacing w:after="0" w:line="240" w:lineRule="auto"/>
        <w:ind w:left="567"/>
        <w:jc w:val="center"/>
        <w:rPr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(</w:t>
      </w:r>
      <w:proofErr w:type="gramStart"/>
      <w:r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указывается</w:t>
      </w:r>
      <w:proofErr w:type="gramEnd"/>
      <w:r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 xml:space="preserve">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5B5E37" w:rsidRDefault="005B5E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-141" w:type="dxa"/>
        <w:tblLayout w:type="fixed"/>
        <w:tblLook w:val="0000" w:firstRow="0" w:lastRow="0" w:firstColumn="0" w:lastColumn="0" w:noHBand="0" w:noVBand="0"/>
      </w:tblPr>
      <w:tblGrid>
        <w:gridCol w:w="2889"/>
        <w:gridCol w:w="6609"/>
      </w:tblGrid>
      <w:tr w:rsidR="005B5E37">
        <w:trPr>
          <w:trHeight w:val="1974"/>
        </w:trPr>
        <w:tc>
          <w:tcPr>
            <w:tcW w:w="2889" w:type="dxa"/>
            <w:shd w:val="clear" w:color="auto" w:fill="auto"/>
          </w:tcPr>
          <w:p w:rsidR="005B5E37" w:rsidRDefault="005B5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должность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)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сфере погребения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похоронного дела</w:t>
            </w:r>
          </w:p>
        </w:tc>
        <w:tc>
          <w:tcPr>
            <w:tcW w:w="6608" w:type="dxa"/>
            <w:shd w:val="clear" w:color="auto" w:fill="auto"/>
          </w:tcPr>
          <w:p w:rsidR="005B5E37" w:rsidRDefault="005B5E37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(ФИО (последнее – при наличии) должностного лица уполномоченного органа местного самоуправления в сфере погребения и похоронного дела,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подписавшего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 xml:space="preserve"> решение)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«___»______________________20____г.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B5E37" w:rsidRDefault="003F5540">
      <w:pPr>
        <w:suppressAutoHyphens/>
        <w:spacing w:after="0" w:line="240" w:lineRule="auto"/>
        <w:ind w:left="4932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br w:type="page"/>
      </w:r>
    </w:p>
    <w:p w:rsidR="005B5E37" w:rsidRDefault="003F5540">
      <w:pPr>
        <w:tabs>
          <w:tab w:val="left" w:pos="8505"/>
        </w:tabs>
        <w:suppressAutoHyphens/>
        <w:spacing w:after="0" w:line="240" w:lineRule="auto"/>
        <w:ind w:left="4962"/>
        <w:outlineLvl w:val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lastRenderedPageBreak/>
        <w:t>Приложение 3</w:t>
      </w:r>
    </w:p>
    <w:p w:rsidR="005B5E37" w:rsidRDefault="003F5540">
      <w:pPr>
        <w:tabs>
          <w:tab w:val="left" w:pos="8505"/>
        </w:tabs>
        <w:suppressAutoHyphens/>
        <w:spacing w:after="0" w:line="240" w:lineRule="auto"/>
        <w:ind w:left="4962"/>
        <w:outlineLvl w:val="0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 xml:space="preserve"> постановлению администрации</w:t>
      </w:r>
    </w:p>
    <w:p w:rsidR="005B5E37" w:rsidRPr="00A902C8" w:rsidRDefault="003F5540">
      <w:pPr>
        <w:keepNext/>
        <w:tabs>
          <w:tab w:val="left" w:pos="8505"/>
        </w:tabs>
        <w:suppressAutoHyphens/>
        <w:spacing w:after="0" w:line="240" w:lineRule="auto"/>
        <w:ind w:left="496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A902C8"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>от</w:t>
      </w:r>
      <w:proofErr w:type="gramEnd"/>
      <w:r w:rsidRPr="00A902C8"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 xml:space="preserve"> </w:t>
      </w:r>
      <w:r w:rsidR="004F647C"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>12.09.2023</w:t>
      </w:r>
      <w:r w:rsidRPr="00A902C8"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 xml:space="preserve"> № </w:t>
      </w:r>
      <w:r w:rsidR="004F647C"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>816</w:t>
      </w:r>
    </w:p>
    <w:p w:rsidR="005B5E37" w:rsidRDefault="005B5E37">
      <w:pPr>
        <w:suppressAutoHyphens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B5E37" w:rsidRDefault="003F5540">
      <w:pPr>
        <w:suppressAutoHyphens/>
        <w:spacing w:after="0" w:line="240" w:lineRule="auto"/>
        <w:ind w:left="4989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21" w:name="_Toc100160032"/>
      <w:r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Приложение </w:t>
      </w:r>
      <w:bookmarkEnd w:id="21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7</w:t>
      </w:r>
    </w:p>
    <w:p w:rsidR="005B5E37" w:rsidRDefault="003F5540">
      <w:pPr>
        <w:keepNext/>
        <w:suppressAutoHyphens/>
        <w:spacing w:after="0" w:line="240" w:lineRule="auto"/>
        <w:ind w:left="4989"/>
        <w:outlineLvl w:val="0"/>
        <w:rPr>
          <w:sz w:val="28"/>
          <w:szCs w:val="28"/>
        </w:rPr>
      </w:pPr>
      <w:bookmarkStart w:id="22" w:name="_Toc100160033"/>
      <w:bookmarkEnd w:id="22"/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Административному регламенту предоставления муниципальной услуги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по предоставлению мест для захоронения (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подзахоронения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), оформлению удостоверений о захоронениях, перерегистрации захоронений на других лиц, выдаче разрешений на установку (замену) надмогильных сооружений (надгробий), ограждений мест захоронений, извлечение останков (праха) умерших для последующего перезахоронения</w:t>
      </w:r>
    </w:p>
    <w:p w:rsidR="005B5E37" w:rsidRDefault="003F5540">
      <w:pPr>
        <w:tabs>
          <w:tab w:val="left" w:pos="5103"/>
          <w:tab w:val="left" w:pos="5245"/>
        </w:tabs>
        <w:suppressAutoHyphens/>
        <w:spacing w:after="0" w:line="240" w:lineRule="auto"/>
        <w:ind w:left="4989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Форма</w:t>
      </w:r>
    </w:p>
    <w:p w:rsidR="005B5E37" w:rsidRDefault="005B5E37">
      <w:pPr>
        <w:suppressAutoHyphens/>
        <w:spacing w:after="0" w:line="240" w:lineRule="auto"/>
        <w:ind w:left="498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5E37" w:rsidRDefault="003F5540">
      <w:pPr>
        <w:suppressAutoHyphens/>
        <w:spacing w:after="0" w:line="240" w:lineRule="auto"/>
        <w:ind w:left="498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Кому:</w:t>
      </w:r>
    </w:p>
    <w:p w:rsidR="005B5E37" w:rsidRDefault="003F5540">
      <w:pPr>
        <w:suppressAutoHyphens/>
        <w:spacing w:after="0" w:line="240" w:lineRule="auto"/>
        <w:ind w:left="498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</w:t>
      </w:r>
    </w:p>
    <w:p w:rsidR="005B5E37" w:rsidRDefault="003F5540">
      <w:pPr>
        <w:suppressAutoHyphens/>
        <w:spacing w:after="0" w:line="240" w:lineRule="auto"/>
        <w:ind w:left="498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фамилия</w:t>
      </w:r>
      <w:proofErr w:type="gram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, имя, отчество (при наличии) физического лица, адрес места жительства (адрес места пребывания), адрес </w:t>
      </w:r>
      <w:proofErr w:type="spellStart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эл.почты</w:t>
      </w:r>
      <w:proofErr w:type="spell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(если имеется)</w:t>
      </w:r>
    </w:p>
    <w:p w:rsidR="005B5E37" w:rsidRDefault="005B5E3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5E37" w:rsidRDefault="003F5540">
      <w:pPr>
        <w:suppressAutoHyphens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B5E37" w:rsidRDefault="003F5540">
      <w:pPr>
        <w:suppressAutoHyphens/>
        <w:spacing w:after="0" w:line="240" w:lineRule="auto"/>
        <w:jc w:val="center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отказе в приеме документов, необходимых для предоставления </w:t>
      </w:r>
    </w:p>
    <w:p w:rsidR="005B5E37" w:rsidRDefault="003F5540">
      <w:pPr>
        <w:suppressAutoHyphens/>
        <w:spacing w:after="0" w:line="240" w:lineRule="auto"/>
        <w:jc w:val="center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5B5E37" w:rsidRDefault="005B5E37">
      <w:p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B5E37" w:rsidRDefault="003F5540">
      <w:pPr>
        <w:suppressAutoHyphens/>
        <w:spacing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Законом Московской области от 17.07.2007 № 115-2007-ОЗ «О погребении и похоронном деле в Московской области»</w:t>
      </w:r>
      <w:r>
        <w:rPr>
          <w:rFonts w:ascii="Times New Roman" w:hAnsi="Times New Roman" w:cs="Times New Roman"/>
          <w:bCs/>
          <w:sz w:val="28"/>
          <w:szCs w:val="28"/>
        </w:rPr>
        <w:t>, Административным регламентом (</w:t>
      </w:r>
      <w:r>
        <w:rPr>
          <w:rFonts w:ascii="Times New Roman" w:hAnsi="Times New Roman" w:cs="Times New Roman"/>
          <w:bCs/>
          <w:i/>
          <w:sz w:val="28"/>
          <w:szCs w:val="28"/>
        </w:rPr>
        <w:t>указать наименование и состав реквизитов Административного регламента, на основании которого принято данное решение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) в приеме заявления о(б) предоставлении места для родственного, почетного, воинского, одиночного захоронения, предоставлении ниши в стене скорби, оформлении удостоверения, перерегистрации места захоронения, выдаче разрешения на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подзахоронение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установку (замену) надмогильного сооружения (надгробия), ограждения места захоронения, извлечение останков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(праха) умершего (</w:t>
      </w:r>
      <w:r>
        <w:rPr>
          <w:rFonts w:ascii="Times New Roman" w:hAnsi="Times New Roman" w:cs="Times New Roman"/>
          <w:bCs/>
          <w:i/>
          <w:sz w:val="28"/>
          <w:szCs w:val="28"/>
        </w:rPr>
        <w:t>нужное подчеркнуть</w:t>
      </w:r>
      <w:r>
        <w:rPr>
          <w:rFonts w:ascii="Times New Roman" w:hAnsi="Times New Roman" w:cs="Times New Roman"/>
          <w:bCs/>
          <w:sz w:val="28"/>
          <w:szCs w:val="28"/>
        </w:rPr>
        <w:t>), (далее соответственно – заявление, муниципальная услуга) и документов, необходимых для предоставления муниципальной услуги, Вам отказано по следующему(им) основанию(ям):</w:t>
      </w:r>
    </w:p>
    <w:p w:rsidR="005B5E37" w:rsidRDefault="003F5540">
      <w:pPr>
        <w:pStyle w:val="af4"/>
        <w:numPr>
          <w:ilvl w:val="0"/>
          <w:numId w:val="2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1070"/>
        <w:jc w:val="both"/>
        <w:rPr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Обращение за предоставлением муниципальной услуги, которая Администрацией, МКУ не предоставляется;</w:t>
      </w:r>
    </w:p>
    <w:p w:rsidR="005B5E37" w:rsidRDefault="003F5540">
      <w:pPr>
        <w:pStyle w:val="af4"/>
        <w:numPr>
          <w:ilvl w:val="0"/>
          <w:numId w:val="2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1070"/>
        <w:jc w:val="both"/>
        <w:rPr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Заявителем представлен неполный комплект документов, </w:t>
      </w:r>
      <w:proofErr w:type="gramStart"/>
      <w:r>
        <w:rPr>
          <w:rFonts w:ascii="Times New Roman" w:hAnsi="Times New Roman"/>
          <w:i/>
          <w:sz w:val="28"/>
          <w:szCs w:val="28"/>
        </w:rPr>
        <w:t>необходимых  для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предоставления муниципальной услуги;</w:t>
      </w:r>
    </w:p>
    <w:p w:rsidR="005B5E37" w:rsidRDefault="003F5540">
      <w:pPr>
        <w:pStyle w:val="af4"/>
        <w:numPr>
          <w:ilvl w:val="0"/>
          <w:numId w:val="2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1134"/>
        <w:jc w:val="both"/>
        <w:rPr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Документы, необходимые для предоставления муниципальной услуги, утратили силу, отменены или являются недействительными на момент обращения с заявлением.</w:t>
      </w:r>
    </w:p>
    <w:p w:rsidR="005B5E37" w:rsidRDefault="003F5540">
      <w:pPr>
        <w:pStyle w:val="af4"/>
        <w:numPr>
          <w:ilvl w:val="0"/>
          <w:numId w:val="2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1070"/>
        <w:jc w:val="both"/>
        <w:rPr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Несоответствие категории заявителя кругу лиц, указанных в подразделе 2 настоящего Административного регламента;</w:t>
      </w:r>
    </w:p>
    <w:p w:rsidR="005B5E37" w:rsidRDefault="003F5540">
      <w:pPr>
        <w:pStyle w:val="af4"/>
        <w:numPr>
          <w:ilvl w:val="0"/>
          <w:numId w:val="2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1070"/>
        <w:jc w:val="both"/>
        <w:rPr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Документы содержат подчистки, а также исправления текста, не заверенные в порядке, установленном законодательством Российской Федерации, </w:t>
      </w:r>
      <w:r>
        <w:rPr>
          <w:rFonts w:ascii="Times New Roman" w:hAnsi="Times New Roman"/>
          <w:i/>
          <w:iCs/>
          <w:sz w:val="28"/>
          <w:szCs w:val="28"/>
          <w:lang w:eastAsia="ar-SA"/>
        </w:rPr>
        <w:t>законодательством Московской области</w:t>
      </w:r>
      <w:r>
        <w:rPr>
          <w:rFonts w:ascii="Times New Roman" w:hAnsi="Times New Roman"/>
          <w:i/>
          <w:iCs/>
          <w:sz w:val="28"/>
          <w:szCs w:val="28"/>
        </w:rPr>
        <w:t>;</w:t>
      </w:r>
    </w:p>
    <w:p w:rsidR="005B5E37" w:rsidRDefault="003F5540">
      <w:pPr>
        <w:pStyle w:val="af4"/>
        <w:numPr>
          <w:ilvl w:val="0"/>
          <w:numId w:val="2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1070"/>
        <w:jc w:val="both"/>
        <w:rPr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Документы содержат повреждения, наличие которых не позволяет в полном</w:t>
      </w:r>
      <w:r>
        <w:rPr>
          <w:rFonts w:ascii="Times New Roman" w:hAnsi="Times New Roman"/>
          <w:i/>
          <w:sz w:val="28"/>
          <w:szCs w:val="28"/>
        </w:rPr>
        <w:t xml:space="preserve"> объеме использовать информацию и сведения, содержащиеся в документах для предоставления муниципальной услуги;</w:t>
      </w:r>
    </w:p>
    <w:p w:rsidR="005B5E37" w:rsidRDefault="003F5540">
      <w:pPr>
        <w:pStyle w:val="af4"/>
        <w:numPr>
          <w:ilvl w:val="0"/>
          <w:numId w:val="2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1070"/>
        <w:jc w:val="both"/>
        <w:rPr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Некорректное заполнение обязательных полей в заявлении, в том числе в форме интерактивного заявления на РПГУ;</w:t>
      </w:r>
    </w:p>
    <w:p w:rsidR="005B5E37" w:rsidRDefault="003F5540">
      <w:pPr>
        <w:pStyle w:val="af4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1070"/>
        <w:jc w:val="both"/>
        <w:rPr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Представление электронных образов документов посредством </w:t>
      </w:r>
      <w:proofErr w:type="gramStart"/>
      <w:r>
        <w:rPr>
          <w:rFonts w:ascii="Times New Roman" w:hAnsi="Times New Roman"/>
          <w:i/>
          <w:sz w:val="28"/>
          <w:szCs w:val="28"/>
        </w:rPr>
        <w:t>РПГУ,  не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позволяющих в полном объеме прочитать текст документа и/или распознать реквизиты документа;</w:t>
      </w:r>
    </w:p>
    <w:p w:rsidR="005B5E37" w:rsidRDefault="003F5540">
      <w:pPr>
        <w:pStyle w:val="af4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1070"/>
        <w:jc w:val="both"/>
        <w:rPr>
          <w:sz w:val="28"/>
          <w:szCs w:val="28"/>
        </w:rPr>
      </w:pPr>
      <w:r>
        <w:rPr>
          <w:rFonts w:ascii="Times New Roman" w:eastAsia="BatangChe" w:hAnsi="Times New Roman"/>
          <w:i/>
          <w:sz w:val="28"/>
          <w:szCs w:val="28"/>
        </w:rPr>
        <w:t>Несоответствие документов, по форме или содержанию требованиям законодательства Московской области, законодательства Российской Федерации;</w:t>
      </w:r>
    </w:p>
    <w:p w:rsidR="005B5E37" w:rsidRDefault="003F5540">
      <w:pPr>
        <w:pStyle w:val="af4"/>
        <w:numPr>
          <w:ilvl w:val="0"/>
          <w:numId w:val="2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1070"/>
        <w:jc w:val="both"/>
        <w:rPr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Заявление подано лицом, не имеющим полномочий представлять интересы заявителя;</w:t>
      </w:r>
    </w:p>
    <w:p w:rsidR="005B5E37" w:rsidRDefault="003F5540">
      <w:pPr>
        <w:pStyle w:val="111"/>
        <w:numPr>
          <w:ilvl w:val="0"/>
          <w:numId w:val="2"/>
        </w:numPr>
        <w:suppressAutoHyphens/>
        <w:spacing w:line="240" w:lineRule="auto"/>
        <w:ind w:left="0" w:firstLine="1070"/>
      </w:pPr>
      <w:r>
        <w:rPr>
          <w:i/>
        </w:rPr>
        <w:t>Поступление заявления, аналогичного ранее зарегистрированному заявлению, срок предоставления муниципальной услуги по которому не истек на момент поступления такого заявления;</w:t>
      </w:r>
    </w:p>
    <w:p w:rsidR="005B5E37" w:rsidRDefault="003F5540">
      <w:pPr>
        <w:pStyle w:val="111"/>
        <w:numPr>
          <w:ilvl w:val="0"/>
          <w:numId w:val="2"/>
        </w:numPr>
        <w:suppressAutoHyphens/>
        <w:spacing w:line="240" w:lineRule="auto"/>
        <w:ind w:left="0" w:firstLine="1070"/>
      </w:pPr>
      <w:r>
        <w:rPr>
          <w:i/>
        </w:rPr>
        <w:t>Установка надмогильных сооружений (надгробий), ограждений металлических (ковка) с фундаментом в зимний период с 01 ноября по 31 марта (в случае обращения по основанию, указанному в подпункте 5.1.9 пункта 5.1 административного регламента).</w:t>
      </w:r>
    </w:p>
    <w:p w:rsidR="005B5E37" w:rsidRDefault="005B5E37">
      <w:pPr>
        <w:pStyle w:val="111"/>
        <w:suppressAutoHyphens/>
        <w:spacing w:line="240" w:lineRule="auto"/>
        <w:ind w:left="1070" w:firstLine="0"/>
      </w:pPr>
    </w:p>
    <w:p w:rsidR="005B5E37" w:rsidRDefault="003F5540">
      <w:pPr>
        <w:suppressAutoHyphens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Разъяснение причины принятия решения об отказе в приеме документов, необходимых для предоставления муниципальной услуги: </w:t>
      </w:r>
    </w:p>
    <w:p w:rsidR="005B5E37" w:rsidRDefault="003F5540">
      <w:pPr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5B5E37" w:rsidRDefault="003F5540">
      <w:pPr>
        <w:tabs>
          <w:tab w:val="left" w:pos="1496"/>
        </w:tabs>
        <w:suppressAutoHyphens/>
        <w:spacing w:before="120"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Дополнительно информируем:</w:t>
      </w:r>
    </w:p>
    <w:p w:rsidR="005B5E37" w:rsidRDefault="003F5540">
      <w:pPr>
        <w:tabs>
          <w:tab w:val="left" w:pos="1496"/>
        </w:tabs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</w:t>
      </w:r>
    </w:p>
    <w:p w:rsidR="005B5E37" w:rsidRDefault="003F5540">
      <w:pPr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(</w:t>
      </w:r>
      <w:proofErr w:type="gramStart"/>
      <w:r>
        <w:rPr>
          <w:rFonts w:ascii="Times New Roman" w:hAnsi="Times New Roman"/>
          <w:i/>
          <w:sz w:val="28"/>
          <w:szCs w:val="28"/>
          <w:lang w:eastAsia="ru-RU"/>
        </w:rPr>
        <w:t>указывается</w:t>
      </w:r>
      <w:proofErr w:type="gramEnd"/>
      <w:r>
        <w:rPr>
          <w:rFonts w:ascii="Times New Roman" w:hAnsi="Times New Roman"/>
          <w:i/>
          <w:sz w:val="28"/>
          <w:szCs w:val="28"/>
          <w:lang w:eastAsia="ru-RU"/>
        </w:rPr>
        <w:t xml:space="preserve">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</w:t>
      </w:r>
      <w:r>
        <w:rPr>
          <w:rFonts w:ascii="Times New Roman" w:hAnsi="Times New Roman"/>
          <w:sz w:val="28"/>
          <w:szCs w:val="28"/>
          <w:lang w:eastAsia="ru-RU"/>
        </w:rPr>
        <w:t>)</w:t>
      </w:r>
    </w:p>
    <w:p w:rsidR="005B5E37" w:rsidRDefault="005B5E37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</w:pPr>
    </w:p>
    <w:tbl>
      <w:tblPr>
        <w:tblW w:w="9498" w:type="dxa"/>
        <w:tblInd w:w="-141" w:type="dxa"/>
        <w:tblLayout w:type="fixed"/>
        <w:tblLook w:val="0000" w:firstRow="0" w:lastRow="0" w:firstColumn="0" w:lastColumn="0" w:noHBand="0" w:noVBand="0"/>
      </w:tblPr>
      <w:tblGrid>
        <w:gridCol w:w="3511"/>
        <w:gridCol w:w="5987"/>
      </w:tblGrid>
      <w:tr w:rsidR="005B5E37">
        <w:trPr>
          <w:trHeight w:val="1974"/>
        </w:trPr>
        <w:tc>
          <w:tcPr>
            <w:tcW w:w="3511" w:type="dxa"/>
            <w:shd w:val="clear" w:color="auto" w:fill="auto"/>
          </w:tcPr>
          <w:p w:rsidR="005B5E37" w:rsidRDefault="005B5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должность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)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Электронная подпись должностного лица уполномоченного органа местного самоуправления в сфере погребения и похоронного дела</w:t>
            </w:r>
          </w:p>
        </w:tc>
        <w:tc>
          <w:tcPr>
            <w:tcW w:w="5986" w:type="dxa"/>
            <w:shd w:val="clear" w:color="auto" w:fill="auto"/>
          </w:tcPr>
          <w:p w:rsidR="005B5E37" w:rsidRDefault="005B5E37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(ФИО (последнее – при наличии) должностного лица уполномоченного органа местного самоуправления в сфере погребения и похоронного дела,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подписавшего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 xml:space="preserve"> решение)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«___»_______________20____г.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B5E37" w:rsidRDefault="003F5540">
      <w:pPr>
        <w:suppressAutoHyphens/>
        <w:spacing w:after="0" w:line="240" w:lineRule="auto"/>
        <w:ind w:left="6096"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5B5E37" w:rsidRDefault="003F5540">
      <w:pPr>
        <w:tabs>
          <w:tab w:val="left" w:pos="8505"/>
        </w:tabs>
        <w:suppressAutoHyphen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</w:pPr>
      <w:r>
        <w:br w:type="page"/>
      </w:r>
    </w:p>
    <w:p w:rsidR="005B5E37" w:rsidRDefault="003F5540">
      <w:pPr>
        <w:tabs>
          <w:tab w:val="left" w:pos="8505"/>
        </w:tabs>
        <w:suppressAutoHyphens/>
        <w:spacing w:after="0" w:line="240" w:lineRule="auto"/>
        <w:ind w:left="4962"/>
        <w:outlineLvl w:val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lastRenderedPageBreak/>
        <w:t>Приложение 4</w:t>
      </w:r>
    </w:p>
    <w:p w:rsidR="005B5E37" w:rsidRDefault="003F5540">
      <w:pPr>
        <w:tabs>
          <w:tab w:val="left" w:pos="8505"/>
        </w:tabs>
        <w:suppressAutoHyphens/>
        <w:spacing w:after="0" w:line="240" w:lineRule="auto"/>
        <w:ind w:left="4962"/>
        <w:outlineLvl w:val="0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 xml:space="preserve"> постановлению администрации</w:t>
      </w:r>
    </w:p>
    <w:p w:rsidR="005B5E37" w:rsidRPr="00A902C8" w:rsidRDefault="003F5540">
      <w:pPr>
        <w:keepNext/>
        <w:tabs>
          <w:tab w:val="left" w:pos="8505"/>
        </w:tabs>
        <w:suppressAutoHyphens/>
        <w:spacing w:after="0" w:line="240" w:lineRule="auto"/>
        <w:ind w:left="496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A902C8"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>от</w:t>
      </w:r>
      <w:proofErr w:type="gramEnd"/>
      <w:r w:rsidRPr="00A902C8"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 xml:space="preserve"> </w:t>
      </w:r>
      <w:r w:rsidR="004F647C"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>12.09.2023</w:t>
      </w:r>
      <w:r w:rsidRPr="00A902C8"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 xml:space="preserve"> №</w:t>
      </w:r>
      <w:r w:rsidR="004F647C"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 xml:space="preserve"> 816</w:t>
      </w:r>
    </w:p>
    <w:p w:rsidR="005B5E37" w:rsidRDefault="005B5E37">
      <w:pPr>
        <w:suppressAutoHyphens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B5E37" w:rsidRDefault="003F5540">
      <w:pPr>
        <w:suppressAutoHyphens/>
        <w:spacing w:after="0" w:line="240" w:lineRule="auto"/>
        <w:ind w:left="4989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23" w:name="_Toc10016003226"/>
      <w:bookmarkStart w:id="24" w:name="_Toc100160034"/>
      <w:r>
        <w:rPr>
          <w:rFonts w:ascii="Times New Roman" w:hAnsi="Times New Roman" w:cs="Times New Roman"/>
          <w:i/>
          <w:sz w:val="28"/>
          <w:szCs w:val="28"/>
        </w:rPr>
        <w:t>«</w:t>
      </w:r>
      <w:bookmarkEnd w:id="23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Приложение </w:t>
      </w:r>
      <w:bookmarkEnd w:id="24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8</w:t>
      </w:r>
    </w:p>
    <w:p w:rsidR="005B5E37" w:rsidRDefault="003F5540">
      <w:pPr>
        <w:keepNext/>
        <w:suppressAutoHyphens/>
        <w:spacing w:after="0" w:line="240" w:lineRule="auto"/>
        <w:ind w:left="5103"/>
        <w:outlineLvl w:val="0"/>
        <w:rPr>
          <w:sz w:val="28"/>
          <w:szCs w:val="28"/>
        </w:rPr>
      </w:pPr>
      <w:bookmarkStart w:id="25" w:name="_Toc100160035"/>
      <w:bookmarkEnd w:id="25"/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административному регламенту предоставления муниципальной услуги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по предоставлению мест для захоронения (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подзахоронения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), оформлению удостоверений о захоронениях, перерегистрации захоронений на других лиц, выдаче разрешений на установку (замену) надмогильных сооружений (надгробий), ограждений мест захоронений, извлечение останков (праха) умерших для последующего перезахоронения</w:t>
      </w:r>
    </w:p>
    <w:p w:rsidR="005B5E37" w:rsidRDefault="005B5E37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B5E37" w:rsidRDefault="003F5540">
      <w:pPr>
        <w:tabs>
          <w:tab w:val="left" w:pos="5103"/>
        </w:tabs>
        <w:suppressAutoHyphens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Форма 1</w:t>
      </w:r>
    </w:p>
    <w:p w:rsidR="005B5E37" w:rsidRDefault="005B5E3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5E37" w:rsidRDefault="003F5540">
      <w:pPr>
        <w:suppressAutoHyphens/>
        <w:spacing w:after="0" w:line="240" w:lineRule="auto"/>
        <w:ind w:left="538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Кому:</w:t>
      </w:r>
    </w:p>
    <w:p w:rsidR="005B5E37" w:rsidRDefault="003F5540">
      <w:pPr>
        <w:suppressAutoHyphens/>
        <w:spacing w:after="0" w:line="240" w:lineRule="auto"/>
        <w:ind w:left="538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</w:t>
      </w:r>
    </w:p>
    <w:p w:rsidR="005B5E37" w:rsidRDefault="003F5540">
      <w:pPr>
        <w:suppressAutoHyphens/>
        <w:spacing w:after="0" w:line="240" w:lineRule="auto"/>
        <w:ind w:left="5387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фамилия</w:t>
      </w:r>
      <w:proofErr w:type="gram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, имя, отчество (при наличии) физического лица, адрес места жительства (адрес места пребывания), адрес </w:t>
      </w:r>
      <w:proofErr w:type="spellStart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эл.почты</w:t>
      </w:r>
      <w:proofErr w:type="spell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(если имеется)</w:t>
      </w:r>
    </w:p>
    <w:p w:rsidR="005B5E37" w:rsidRDefault="005B5E3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5E37" w:rsidRDefault="005B5E3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5E37" w:rsidRDefault="003F5540">
      <w:pPr>
        <w:suppressAutoHyphens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5B5E37" w:rsidRDefault="003F5540">
      <w:pPr>
        <w:suppressAutoHyphens/>
        <w:spacing w:after="0" w:line="240" w:lineRule="auto"/>
        <w:jc w:val="center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аннулировании решения о предоставлении места для родственного, почетного, воинского, одиночного захоронения, ниши в стене скорби, выдаче разрешения на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подзахоронение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выдаче разрешения на извлечение останков (праха) умершего </w:t>
      </w:r>
      <w:r>
        <w:rPr>
          <w:rFonts w:ascii="Times New Roman" w:hAnsi="Times New Roman" w:cs="Times New Roman"/>
          <w:i/>
          <w:iCs/>
          <w:sz w:val="28"/>
          <w:szCs w:val="28"/>
        </w:rPr>
        <w:t>(нужное подчеркнуть)</w:t>
      </w:r>
    </w:p>
    <w:p w:rsidR="005B5E37" w:rsidRDefault="005B5E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E37" w:rsidRDefault="005B5E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E37" w:rsidRDefault="003F5540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выявлением обстоятельства отсутствия фактического захоронения умершего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</w:t>
      </w:r>
    </w:p>
    <w:p w:rsidR="005B5E37" w:rsidRDefault="003F5540">
      <w:pPr>
        <w:suppressAutoHyphens/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ФИО (последнее – при наличии) умершего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)</w:t>
      </w:r>
    </w:p>
    <w:p w:rsidR="005B5E37" w:rsidRDefault="003F5540">
      <w:pPr>
        <w:suppressAutoHyphens/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принято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решение:</w:t>
      </w:r>
    </w:p>
    <w:p w:rsidR="005B5E37" w:rsidRDefault="003F5540">
      <w:pPr>
        <w:suppressAutoHyphens/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аннулировать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о предоставлении места для родственного, почетного, воинского, одиночного захоронения, ниши в стене скорби, выдаче разрешения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подзахоронение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выдаче разрешения на извлечения останков (праха) умершего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(нужное подчеркнуть)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принятое___________________________________________________________________________</w:t>
      </w:r>
    </w:p>
    <w:p w:rsidR="005B5E37" w:rsidRDefault="003F5540">
      <w:pPr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</w:t>
      </w:r>
    </w:p>
    <w:p w:rsidR="005B5E37" w:rsidRDefault="003F5540">
      <w:pPr>
        <w:suppressAutoHyphens/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наименование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уполномоченного органа местного самоуправления в сфере погребения и похоронного дела)</w:t>
      </w:r>
    </w:p>
    <w:p w:rsidR="005B5E37" w:rsidRDefault="005B5E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5B5E37" w:rsidRDefault="003F5540">
      <w:pPr>
        <w:suppressAutoHyphens/>
        <w:spacing w:after="0" w:line="240" w:lineRule="auto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результатам рассмотрения заявления № ______________________   от _______________                                                           </w:t>
      </w:r>
    </w:p>
    <w:p w:rsidR="005B5E37" w:rsidRDefault="005B5E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E37" w:rsidRDefault="005B5E3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141" w:type="dxa"/>
        <w:tblLayout w:type="fixed"/>
        <w:tblLook w:val="0000" w:firstRow="0" w:lastRow="0" w:firstColumn="0" w:lastColumn="0" w:noHBand="0" w:noVBand="0"/>
      </w:tblPr>
      <w:tblGrid>
        <w:gridCol w:w="3246"/>
        <w:gridCol w:w="6252"/>
      </w:tblGrid>
      <w:tr w:rsidR="005B5E37">
        <w:trPr>
          <w:trHeight w:val="1974"/>
        </w:trPr>
        <w:tc>
          <w:tcPr>
            <w:tcW w:w="3246" w:type="dxa"/>
            <w:shd w:val="clear" w:color="auto" w:fill="auto"/>
          </w:tcPr>
          <w:p w:rsidR="005B5E37" w:rsidRDefault="005B5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должность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)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сфере погребения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похоронного дела</w:t>
            </w:r>
          </w:p>
        </w:tc>
        <w:tc>
          <w:tcPr>
            <w:tcW w:w="6251" w:type="dxa"/>
            <w:shd w:val="clear" w:color="auto" w:fill="auto"/>
          </w:tcPr>
          <w:p w:rsidR="005B5E37" w:rsidRDefault="005B5E37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(ФИО (последнее – при наличии) должностного лица уполномоченного органа местного самоуправления в сфере погребения и похоронного дела,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подписавшего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 xml:space="preserve"> решение)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«___»______________________20____г.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B5E37" w:rsidRDefault="005B5E37">
      <w:pPr>
        <w:suppressAutoHyphens/>
        <w:spacing w:line="240" w:lineRule="auto"/>
        <w:ind w:left="4989"/>
        <w:jc w:val="both"/>
        <w:rPr>
          <w:rFonts w:eastAsia="Times New Roman"/>
          <w:bCs/>
          <w:iCs/>
          <w:sz w:val="28"/>
          <w:szCs w:val="28"/>
          <w:lang w:eastAsia="ru-RU"/>
        </w:rPr>
      </w:pPr>
    </w:p>
    <w:p w:rsidR="005B5E37" w:rsidRDefault="005B5E37">
      <w:pPr>
        <w:suppressAutoHyphens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B5E37" w:rsidRDefault="003F5540">
      <w:pPr>
        <w:tabs>
          <w:tab w:val="left" w:pos="8505"/>
        </w:tabs>
        <w:suppressAutoHyphens/>
        <w:spacing w:after="0" w:line="240" w:lineRule="auto"/>
        <w:outlineLvl w:val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ab/>
      </w:r>
    </w:p>
    <w:p w:rsidR="005B5E37" w:rsidRDefault="005B5E37">
      <w:pPr>
        <w:tabs>
          <w:tab w:val="left" w:pos="8505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</w:pPr>
    </w:p>
    <w:p w:rsidR="005B5E37" w:rsidRDefault="005B5E37">
      <w:pPr>
        <w:tabs>
          <w:tab w:val="left" w:pos="8505"/>
        </w:tabs>
        <w:suppressAutoHyphen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</w:pPr>
    </w:p>
    <w:p w:rsidR="005B5E37" w:rsidRDefault="005B5E37">
      <w:pPr>
        <w:tabs>
          <w:tab w:val="left" w:pos="8505"/>
        </w:tabs>
        <w:suppressAutoHyphens/>
        <w:spacing w:after="0" w:line="240" w:lineRule="auto"/>
        <w:ind w:left="4962"/>
        <w:outlineLvl w:val="0"/>
        <w:rPr>
          <w:sz w:val="28"/>
          <w:szCs w:val="28"/>
        </w:rPr>
      </w:pPr>
    </w:p>
    <w:p w:rsidR="005B5E37" w:rsidRDefault="005B5E37">
      <w:pPr>
        <w:tabs>
          <w:tab w:val="left" w:pos="8505"/>
        </w:tabs>
        <w:suppressAutoHyphens/>
        <w:spacing w:after="0" w:line="240" w:lineRule="auto"/>
        <w:ind w:left="4962"/>
        <w:outlineLvl w:val="0"/>
        <w:rPr>
          <w:sz w:val="28"/>
          <w:szCs w:val="28"/>
        </w:rPr>
      </w:pPr>
    </w:p>
    <w:p w:rsidR="005B5E37" w:rsidRDefault="003F5540">
      <w:pPr>
        <w:tabs>
          <w:tab w:val="left" w:pos="5103"/>
        </w:tabs>
        <w:suppressAutoHyphens/>
        <w:spacing w:after="0" w:line="240" w:lineRule="auto"/>
        <w:ind w:left="5386"/>
        <w:rPr>
          <w:rFonts w:ascii="Times New Roman" w:hAnsi="Times New Roman" w:cs="Times New Roman"/>
          <w:bCs/>
          <w:sz w:val="28"/>
          <w:szCs w:val="28"/>
        </w:rPr>
      </w:pPr>
      <w:r>
        <w:br w:type="page"/>
      </w:r>
    </w:p>
    <w:p w:rsidR="005B5E37" w:rsidRDefault="003F5540">
      <w:pPr>
        <w:tabs>
          <w:tab w:val="left" w:pos="5103"/>
        </w:tabs>
        <w:suppressAutoHyphens/>
        <w:spacing w:after="0" w:line="240" w:lineRule="auto"/>
        <w:ind w:left="5386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Форма 2</w:t>
      </w:r>
    </w:p>
    <w:p w:rsidR="005B5E37" w:rsidRDefault="005B5E3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5E37" w:rsidRDefault="003F5540">
      <w:pPr>
        <w:suppressAutoHyphens/>
        <w:spacing w:after="0" w:line="240" w:lineRule="auto"/>
        <w:ind w:left="538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Кому:</w:t>
      </w:r>
    </w:p>
    <w:p w:rsidR="005B5E37" w:rsidRDefault="003F5540">
      <w:pPr>
        <w:suppressAutoHyphens/>
        <w:spacing w:after="0" w:line="240" w:lineRule="auto"/>
        <w:ind w:left="538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</w:t>
      </w:r>
    </w:p>
    <w:p w:rsidR="005B5E37" w:rsidRDefault="003F5540">
      <w:pPr>
        <w:suppressAutoHyphens/>
        <w:spacing w:after="0" w:line="240" w:lineRule="auto"/>
        <w:ind w:left="5387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фамилия</w:t>
      </w:r>
      <w:proofErr w:type="gram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, имя, отчество (при наличии) физического лица, адрес места жительства (адрес места пребывания), адрес </w:t>
      </w:r>
      <w:proofErr w:type="spellStart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эл.почты</w:t>
      </w:r>
      <w:proofErr w:type="spell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(если имеется)</w:t>
      </w:r>
    </w:p>
    <w:p w:rsidR="005B5E37" w:rsidRDefault="005B5E3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5E37" w:rsidRDefault="005B5E3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5E37" w:rsidRDefault="003F5540">
      <w:pPr>
        <w:suppressAutoHyphens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5B5E37" w:rsidRDefault="003F5540">
      <w:pPr>
        <w:suppressAutoHyphens/>
        <w:spacing w:after="0" w:line="240" w:lineRule="auto"/>
        <w:jc w:val="center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аннулировании решения о выдаче разрешения на установку (замену) надмогильного сооружения (надгробия), ограждения места захоронения</w:t>
      </w:r>
    </w:p>
    <w:p w:rsidR="005B5E37" w:rsidRDefault="003F5540">
      <w:pPr>
        <w:suppressAutoHyphens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подчеркнуть)</w:t>
      </w:r>
    </w:p>
    <w:p w:rsidR="005B5E37" w:rsidRDefault="005B5E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E37" w:rsidRDefault="003F5540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неосуществлением фактической установки надмогильного сооружения (надгробия), ограждения места захоронения </w:t>
      </w:r>
      <w:r>
        <w:rPr>
          <w:rFonts w:ascii="Times New Roman" w:hAnsi="Times New Roman" w:cs="Times New Roman"/>
          <w:i/>
          <w:iCs/>
          <w:sz w:val="28"/>
          <w:szCs w:val="28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 xml:space="preserve"> принято решение:</w:t>
      </w:r>
    </w:p>
    <w:p w:rsidR="005B5E37" w:rsidRDefault="003F5540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аннулировать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решение о выдаче разрешения на установку (замену) надмогильного сооружения (надгробия), ограждения места захоронения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(нужное подчеркнуть), </w:t>
      </w:r>
      <w:r>
        <w:rPr>
          <w:rFonts w:ascii="Times New Roman" w:hAnsi="Times New Roman" w:cs="Times New Roman"/>
          <w:sz w:val="28"/>
          <w:szCs w:val="28"/>
        </w:rPr>
        <w:t>принятое</w:t>
      </w:r>
    </w:p>
    <w:p w:rsidR="005B5E37" w:rsidRDefault="003F5540">
      <w:pPr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</w:t>
      </w:r>
    </w:p>
    <w:p w:rsidR="005B5E37" w:rsidRDefault="003F5540">
      <w:pPr>
        <w:suppressAutoHyphens/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наименование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уполномоченного органа местного самоуправления в сфере погребения и похоронного дела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)</w:t>
      </w:r>
    </w:p>
    <w:p w:rsidR="005B5E37" w:rsidRDefault="005B5E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5B5E37" w:rsidRDefault="003F5540">
      <w:pPr>
        <w:suppressAutoHyphens/>
        <w:spacing w:after="0" w:line="240" w:lineRule="auto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результатам рассмотрения заявления № ______________________   от _______________                                                           </w:t>
      </w:r>
    </w:p>
    <w:p w:rsidR="005B5E37" w:rsidRDefault="005B5E3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141" w:type="dxa"/>
        <w:tblLayout w:type="fixed"/>
        <w:tblLook w:val="0000" w:firstRow="0" w:lastRow="0" w:firstColumn="0" w:lastColumn="0" w:noHBand="0" w:noVBand="0"/>
      </w:tblPr>
      <w:tblGrid>
        <w:gridCol w:w="3246"/>
        <w:gridCol w:w="6252"/>
      </w:tblGrid>
      <w:tr w:rsidR="005B5E37">
        <w:trPr>
          <w:trHeight w:val="1974"/>
        </w:trPr>
        <w:tc>
          <w:tcPr>
            <w:tcW w:w="3246" w:type="dxa"/>
            <w:shd w:val="clear" w:color="auto" w:fill="auto"/>
          </w:tcPr>
          <w:p w:rsidR="005B5E37" w:rsidRDefault="005B5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должность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)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сфере погребения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похоронного дела</w:t>
            </w:r>
          </w:p>
        </w:tc>
        <w:tc>
          <w:tcPr>
            <w:tcW w:w="6251" w:type="dxa"/>
            <w:shd w:val="clear" w:color="auto" w:fill="auto"/>
          </w:tcPr>
          <w:p w:rsidR="005B5E37" w:rsidRDefault="005B5E37">
            <w:pPr>
              <w:widowControl w:val="0"/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(ФИО (последнее – при наличии) должностного лица уполномоченного органа местного самоуправления в сфере погребения и похоронного дела,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подписавшего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 xml:space="preserve"> решение)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«___»______________________20____г.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B5E37" w:rsidRDefault="003F5540">
      <w:pPr>
        <w:tabs>
          <w:tab w:val="left" w:pos="8505"/>
        </w:tabs>
        <w:suppressAutoHyphens/>
        <w:spacing w:after="0" w:line="240" w:lineRule="auto"/>
        <w:outlineLvl w:val="0"/>
        <w:rPr>
          <w:sz w:val="28"/>
          <w:szCs w:val="28"/>
        </w:rPr>
        <w:sectPr w:rsidR="005B5E37">
          <w:headerReference w:type="default" r:id="rId12"/>
          <w:pgSz w:w="11906" w:h="16838"/>
          <w:pgMar w:top="1134" w:right="567" w:bottom="1134" w:left="1701" w:header="708" w:footer="0" w:gutter="0"/>
          <w:cols w:space="720"/>
          <w:formProt w:val="0"/>
          <w:docGrid w:linePitch="360" w:charSpace="-2254"/>
        </w:sect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ab/>
        <w:t>».</w:t>
      </w:r>
    </w:p>
    <w:p w:rsidR="005B5E37" w:rsidRDefault="003F5540">
      <w:pPr>
        <w:tabs>
          <w:tab w:val="left" w:pos="8505"/>
        </w:tabs>
        <w:suppressAutoHyphens/>
        <w:spacing w:after="0" w:line="240" w:lineRule="auto"/>
        <w:ind w:left="9751"/>
        <w:outlineLvl w:val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lastRenderedPageBreak/>
        <w:t>Приложение 5</w:t>
      </w:r>
    </w:p>
    <w:p w:rsidR="005B5E37" w:rsidRDefault="003F5540">
      <w:pPr>
        <w:tabs>
          <w:tab w:val="left" w:pos="8505"/>
        </w:tabs>
        <w:suppressAutoHyphens/>
        <w:spacing w:after="0" w:line="240" w:lineRule="auto"/>
        <w:ind w:left="9751"/>
        <w:outlineLvl w:val="0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 xml:space="preserve"> постановлению администрации</w:t>
      </w:r>
    </w:p>
    <w:p w:rsidR="005B5E37" w:rsidRDefault="003F5540">
      <w:pPr>
        <w:keepNext/>
        <w:tabs>
          <w:tab w:val="left" w:pos="8505"/>
        </w:tabs>
        <w:suppressAutoHyphens/>
        <w:spacing w:after="0" w:line="240" w:lineRule="auto"/>
        <w:ind w:left="9751"/>
        <w:outlineLvl w:val="0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 xml:space="preserve"> </w:t>
      </w:r>
      <w:r w:rsidR="00866D89"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>12.09.2023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 xml:space="preserve"> № </w:t>
      </w:r>
      <w:r w:rsidR="00866D89">
        <w:rPr>
          <w:rFonts w:ascii="Times New Roman" w:eastAsia="Times New Roman" w:hAnsi="Times New Roman" w:cs="Times New Roman"/>
          <w:bCs/>
          <w:iCs/>
          <w:sz w:val="28"/>
          <w:szCs w:val="28"/>
          <w:highlight w:val="white"/>
          <w:lang w:eastAsia="ru-RU"/>
        </w:rPr>
        <w:t>816</w:t>
      </w:r>
    </w:p>
    <w:p w:rsidR="005B5E37" w:rsidRDefault="005B5E37">
      <w:pPr>
        <w:tabs>
          <w:tab w:val="left" w:pos="8505"/>
        </w:tabs>
        <w:suppressAutoHyphens/>
        <w:spacing w:after="0" w:line="240" w:lineRule="auto"/>
        <w:ind w:left="9751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5B5E37" w:rsidRDefault="003F5540">
      <w:pPr>
        <w:tabs>
          <w:tab w:val="left" w:pos="8505"/>
        </w:tabs>
        <w:suppressAutoHyphens/>
        <w:spacing w:after="0" w:line="240" w:lineRule="auto"/>
        <w:ind w:left="9751"/>
        <w:outlineLvl w:val="0"/>
        <w:rPr>
          <w:sz w:val="28"/>
          <w:szCs w:val="28"/>
        </w:rPr>
      </w:pPr>
      <w:bookmarkStart w:id="26" w:name="_Toc10015998729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bookmarkEnd w:id="26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Приложение 10</w:t>
      </w:r>
    </w:p>
    <w:p w:rsidR="005B5E37" w:rsidRDefault="003F5540">
      <w:pPr>
        <w:keepNext/>
        <w:suppressAutoHyphens/>
        <w:spacing w:after="0" w:line="240" w:lineRule="auto"/>
        <w:ind w:left="9781"/>
        <w:outlineLvl w:val="0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Административному регламенту предоставления муниципальной услуги по предоставлению мест для захоронения (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подзахоронения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), оформлению удостоверений о захоронениях, перерегистрации захоронений на других лиц, выдаче разрешений на установку (замену) надмогильных сооружений (надгробий), ограждений мест захоронений, извлечение останков (праха) умерших для последующего перезахоронения</w:t>
      </w:r>
    </w:p>
    <w:p w:rsidR="005B5E37" w:rsidRDefault="005B5E37">
      <w:pPr>
        <w:keepNext/>
        <w:suppressAutoHyphens/>
        <w:spacing w:after="0" w:line="240" w:lineRule="auto"/>
        <w:ind w:left="9781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5B5E37" w:rsidRDefault="003F5540">
      <w:pPr>
        <w:keepNext/>
        <w:tabs>
          <w:tab w:val="center" w:pos="7285"/>
          <w:tab w:val="left" w:pos="9030"/>
        </w:tabs>
        <w:suppressAutoHyphens/>
        <w:spacing w:after="0" w:line="240" w:lineRule="auto"/>
        <w:jc w:val="center"/>
        <w:outlineLvl w:val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ОПИСАНИЕ</w:t>
      </w:r>
    </w:p>
    <w:p w:rsidR="005B5E37" w:rsidRDefault="003F5540">
      <w:pPr>
        <w:keepNext/>
        <w:suppressAutoHyphens/>
        <w:spacing w:after="0" w:line="240" w:lineRule="auto"/>
        <w:jc w:val="center"/>
        <w:outlineLvl w:val="0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административных</w:t>
      </w:r>
      <w:proofErr w:type="gramEnd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действий (процедур)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/>
        <w:t>в зависимости от варианта предоставления муниципальной услуги</w:t>
      </w:r>
    </w:p>
    <w:p w:rsidR="005B5E37" w:rsidRDefault="005B5E37">
      <w:pPr>
        <w:suppressAutoHyphens/>
        <w:spacing w:after="0" w:line="240" w:lineRule="auto"/>
        <w:ind w:left="1844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bookmarkStart w:id="27" w:name="_Toc441496582"/>
      <w:bookmarkEnd w:id="27"/>
    </w:p>
    <w:p w:rsidR="005B5E37" w:rsidRDefault="003F5540">
      <w:pPr>
        <w:tabs>
          <w:tab w:val="left" w:pos="1034"/>
        </w:tabs>
        <w:suppressAutoHyphens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I. Вариант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подпунктами 17.1.1 – 17.1.4 пункта 17.1 Административного регламента</w:t>
      </w:r>
    </w:p>
    <w:p w:rsidR="005B5E37" w:rsidRDefault="005B5E37">
      <w:pPr>
        <w:tabs>
          <w:tab w:val="left" w:pos="1034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fa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912"/>
        <w:gridCol w:w="2918"/>
        <w:gridCol w:w="2649"/>
        <w:gridCol w:w="2792"/>
        <w:gridCol w:w="3756"/>
      </w:tblGrid>
      <w:tr w:rsidR="005B5E37">
        <w:tc>
          <w:tcPr>
            <w:tcW w:w="15027" w:type="dxa"/>
            <w:gridSpan w:val="5"/>
            <w:shd w:val="clear" w:color="auto" w:fill="auto"/>
            <w:vAlign w:val="center"/>
          </w:tcPr>
          <w:p w:rsidR="005B5E37" w:rsidRDefault="005B5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Прием заявления и документов и (или) информации, необходимых для предоставления муниципальной услуги</w:t>
            </w:r>
          </w:p>
        </w:tc>
      </w:tr>
      <w:tr w:rsidR="005B5E37">
        <w:tc>
          <w:tcPr>
            <w:tcW w:w="2912" w:type="dxa"/>
            <w:shd w:val="clear" w:color="auto" w:fill="auto"/>
            <w:vAlign w:val="center"/>
          </w:tcPr>
          <w:p w:rsidR="005B5E37" w:rsidRDefault="003F5540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выполнения административного действия (процедуры)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5B5E37" w:rsidRDefault="003F5540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административного действия (процедуры)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5B5E37" w:rsidRDefault="003F5540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выполнения административного действия (процедуры)</w:t>
            </w:r>
          </w:p>
        </w:tc>
        <w:tc>
          <w:tcPr>
            <w:tcW w:w="2792" w:type="dxa"/>
            <w:shd w:val="clear" w:color="auto" w:fill="auto"/>
            <w:vAlign w:val="center"/>
          </w:tcPr>
          <w:p w:rsidR="005B5E37" w:rsidRDefault="003F5540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Критерии принятия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решения</w:t>
            </w:r>
          </w:p>
        </w:tc>
        <w:tc>
          <w:tcPr>
            <w:tcW w:w="3756" w:type="dxa"/>
            <w:shd w:val="clear" w:color="auto" w:fill="auto"/>
            <w:vAlign w:val="center"/>
          </w:tcPr>
          <w:p w:rsidR="005B5E37" w:rsidRDefault="003F5540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Требования к порядку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выполнения административных процедур (действий)</w:t>
            </w:r>
          </w:p>
        </w:tc>
      </w:tr>
      <w:tr w:rsidR="005B5E37">
        <w:tc>
          <w:tcPr>
            <w:tcW w:w="2912" w:type="dxa"/>
            <w:shd w:val="clear" w:color="auto" w:fill="auto"/>
            <w:vAlign w:val="center"/>
          </w:tcPr>
          <w:p w:rsidR="005B5E37" w:rsidRDefault="003F5540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РПГУ/МФЦ/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 МФЦ ЕИС ОУ/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РГИС/Администрация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либо МКУ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5B5E37" w:rsidRDefault="003F5540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заявления и документов, необходимых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для предоставления муниципальной услуги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5B5E37" w:rsidRDefault="003F5540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рабочий день</w:t>
            </w:r>
          </w:p>
        </w:tc>
        <w:tc>
          <w:tcPr>
            <w:tcW w:w="2792" w:type="dxa"/>
            <w:shd w:val="clear" w:color="auto" w:fill="auto"/>
            <w:vAlign w:val="center"/>
          </w:tcPr>
          <w:p w:rsidR="005B5E37" w:rsidRDefault="003F5540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Поступление заявления в соответствии с формой, приведенной в Приложении 5 к Административному регламенту</w:t>
            </w:r>
          </w:p>
        </w:tc>
        <w:tc>
          <w:tcPr>
            <w:tcW w:w="3756" w:type="dxa"/>
            <w:shd w:val="clear" w:color="auto" w:fill="auto"/>
            <w:vAlign w:val="center"/>
          </w:tcPr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Основанием для начала административного действия (процедуры) является поступление от заявителя (представителя заявителя) заявления.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 оформляется в соответствии с формами 1 – 8, приведенными в Приложении 5 к Административному регламенту, в зависимости от основания обращения: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форме 1 в случае обращения за предоставлением места для родственного, почетного, воинского захоронения;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форме 2 в случае обращения за предоставлением места для одиночного захоронения;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 форме 3 в случае обращения за предоставлением ниши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стене скорби;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 форме 4 в случае обращения за выдачей разрешения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подзахоронение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форме 5 в случае обращения за оформлением удостоверения;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форме 6 в случае обращения за перерегистрацией места захоронения;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форме 7 в случае обращения за выдачей разрешения на установку (замену) надмогильного сооружения (надгробия), ограждения места захоронения;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форме 8 в случае обращения за выдачей разрешения на извлечение останков (праха) умершего.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заявлению прилагаются документы, указанные в пункте 8.1 Административного регламента.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может быть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подано заявителем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(представителем заявителя)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следующими способами: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посредством РПГУ;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 МФЦ лично (в любом МФЦ на территории Московской области по выбору заявителя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(представителя заявителя)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независимо от его места жительства или места пребывания для физических лиц;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Администрацию либо МКУ лично.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подаче заявления посредством РПГУ заявитель (представитель заявителя) авторизуется на РПГУ посредством подтвержденной учетной записи в ЕСИА.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авторизации посредством подтвержденной учетной записи ЕСИА заявление считается подписанным простой электронной подписью заявителя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(представителя заявителя, уполномоченного на подписание заявления).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подаче заявления посредством МФЦ работник МФЦ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 МФЦ также может установить личность заявителя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(представитель заявителя)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провести его идентификацию, аутентификацию с использованием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взаимодействие  с ЕСИА, при условии совпадения сведений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о физическом лице в указанных системах,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единой системе идентификации и аутентификации и единой информационной системе персональных данных.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 подаче заявления в Администрацию либо МКУ лично,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олжностное лицо,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служащий, работник Администрации, либо должностное лицо, работник МКУ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Результатом административного действия (процедуры) является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регистрация заявления на РПГУ, в Модуле МФЦ ЕИС ОУ, в РГИС.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административного действия фиксируется на РПГУ, в Модуле МФЦ ЕИС ОУ, в РГИС</w:t>
            </w:r>
          </w:p>
        </w:tc>
      </w:tr>
      <w:tr w:rsidR="005B5E37">
        <w:tc>
          <w:tcPr>
            <w:tcW w:w="15027" w:type="dxa"/>
            <w:gridSpan w:val="5"/>
            <w:shd w:val="clear" w:color="auto" w:fill="auto"/>
          </w:tcPr>
          <w:p w:rsidR="005B5E37" w:rsidRDefault="003F5540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>2. Рассмотрение заявления и документов, необходимых для предоставления муниципальной услуги</w:t>
            </w:r>
          </w:p>
        </w:tc>
      </w:tr>
      <w:tr w:rsidR="005B5E37">
        <w:tc>
          <w:tcPr>
            <w:tcW w:w="2912" w:type="dxa"/>
            <w:shd w:val="clear" w:color="auto" w:fill="auto"/>
            <w:vAlign w:val="center"/>
          </w:tcPr>
          <w:p w:rsidR="005B5E37" w:rsidRDefault="003F5540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5B5E37" w:rsidRDefault="003F5540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административного действия (процедуры)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5B5E37" w:rsidRDefault="003F5540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выполнения административного действия (процедуры)</w:t>
            </w:r>
          </w:p>
        </w:tc>
        <w:tc>
          <w:tcPr>
            <w:tcW w:w="2792" w:type="dxa"/>
            <w:shd w:val="clear" w:color="auto" w:fill="auto"/>
            <w:vAlign w:val="center"/>
          </w:tcPr>
          <w:p w:rsidR="005B5E37" w:rsidRDefault="003F5540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принятия решения</w:t>
            </w:r>
          </w:p>
        </w:tc>
        <w:tc>
          <w:tcPr>
            <w:tcW w:w="3756" w:type="dxa"/>
            <w:shd w:val="clear" w:color="auto" w:fill="auto"/>
            <w:vAlign w:val="center"/>
          </w:tcPr>
          <w:p w:rsidR="005B5E37" w:rsidRDefault="003F5540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порядку выполнения административных процедур (действий)</w:t>
            </w:r>
          </w:p>
        </w:tc>
      </w:tr>
      <w:tr w:rsidR="005B5E37">
        <w:tc>
          <w:tcPr>
            <w:tcW w:w="2912" w:type="dxa"/>
            <w:shd w:val="clear" w:color="auto" w:fill="auto"/>
          </w:tcPr>
          <w:p w:rsidR="005B5E37" w:rsidRDefault="003F5540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РПГУ/МФЦ/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 МФЦ ЕИС ОУ/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РГИС/Администрация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либо МКУ</w:t>
            </w:r>
          </w:p>
        </w:tc>
        <w:tc>
          <w:tcPr>
            <w:tcW w:w="2918" w:type="dxa"/>
            <w:shd w:val="clear" w:color="auto" w:fill="auto"/>
          </w:tcPr>
          <w:p w:rsidR="005B5E37" w:rsidRDefault="003F5540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комплектности документов по перечню документов, необходимых для предоставления муниципальной услуги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shd w:val="clear" w:color="auto" w:fill="auto"/>
          </w:tcPr>
          <w:p w:rsidR="005B5E37" w:rsidRDefault="003F5540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Тот же рабочий день. В случае подачи заявления после 16:00 рабочего дня либо в нерабочий день – следующий рабочий день</w:t>
            </w:r>
          </w:p>
        </w:tc>
        <w:tc>
          <w:tcPr>
            <w:tcW w:w="2792" w:type="dxa"/>
            <w:shd w:val="clear" w:color="auto" w:fill="auto"/>
          </w:tcPr>
          <w:p w:rsidR="005B5E37" w:rsidRDefault="003F5540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представленных заявителем (представителем заявителя) заявления и документов, необходимых для предоставления муниципальной услуги, требованиям законодательства Российской Федерации, в том числе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Административного регламента</w:t>
            </w:r>
          </w:p>
        </w:tc>
        <w:tc>
          <w:tcPr>
            <w:tcW w:w="3756" w:type="dxa"/>
            <w:shd w:val="clear" w:color="auto" w:fill="auto"/>
          </w:tcPr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Основанием для начала административного действия (процедуры) является регистрация заявления (приложенных к нему документов) на РПГУ,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Модуле МФЦ ЕИС ОУ, в РГИС.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Должностное лицо, муниципальный служащий, работник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либо должностное лицо, работник МКУ, работник МФЦ, уполномоченное(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 рассмотрение заявления, проверяет представленные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заявление, документы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предмет наличия оснований для отказа в приеме документов, необходимых для предоставления муниципальной услуги, предусмотренных пунктом 9.1 Административного регламента, а также на предмет наличия оснований для отказа в предоставлении муниципальной услуги, предусмотренных пунктами 10.2.1 – 10.2.22 пункта 10.2 Административного регламента.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 наличии оснований, предусмотренных пунктом 9.1 Административного регламента, должностное лицо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муниципальный служащий, работник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либо должностное лицо, работник МКУ, работник МФЦ, формирует решение об отказе в приеме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документов, необходимых для предоставления муниципальной услуги, по форме согласно Приложению 7 к Административному регламенту.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случае подачи заявления посредством РПГУ решение об отказе в приеме документов подписывается ЭЦП уполномоченного должностного лица Администрации либо уполномоченного должностного лица МКУ, и направляется заявителю (представителю заявителя) в Личный кабинет на РПГУ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день его подписания.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случае подачи заявления через МФЦ решение об отказе в приеме документов оформляется работником МФЦ и заверяется собственноручной подписью уполномоченного работника МФЦ и печатью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МФЦ, и выдается заявителю (представителю заявителя) при его обращении за предоставлением муниципальной услуги.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случае подачи заявления лично в Администрацию либо МКУ указанное решение подписываются ЭЦП уполномоченного должностного лица Администрации либо уполномоченного должностного лица МКУ и выдаются заявителю (представителю заявителя) в форме электронного документа, распечатанного на бумажном носителе при его обращении в Администрацию либо МКУ.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 наличии оснований, предусмотренных пунктами 10.2.1 – 10.2.22 пункта 10.2 Административного регламента, должностное лицо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муниципальный служащий, работник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Администрации либо должностное лицо, работник МКУ формирует проект решения об отказе в предоставлении по формам 1 – 8, приведенным в Приложении 2 к Административному регламенту, в зависимости от основания обращения: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форме 1 в случае обращения за предоставлением места для родственного, почетного, воинского захоронения;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форме 2 в случае обращения за предоставлением места для одиночного захоронения;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форме 3 в случае обращения за предоставлением ниши в стене скорби;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 форме 4 в случае обращения за выдачей разрешения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подзахоронение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 форме 5 в случае обращения за оформлением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удостоверения;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форме 6 в случае обращения за перерегистрацией места захоронения;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форме 7 в случае обращения за выдачей разрешения на установку (замену) надмогильного сооружения (надгробия), ограждения места захоронения;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 форме 8 в случае обращения за выдачей разрешения на извлечение останков (праха)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умершего.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отсутствии оснований, предусмотренных пунктом 9.1, а также подпунктами 10.2.1 – 10.2.22 пункта 10.2  Административного регламента должностное лицо, муниципальный служащий, работник Администрации либо должностное лицо, работник МКУ принимает к рассмотрению заявление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приложенные к нему документы, и в случае подачи заявления через РПГУ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направляет заявителю (представителю заявителя) уведомление в Личном кабинете на РПГУ о необходимости представления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подлинников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необходимых для предоставления муниципальной услуги для их сверки в МФЦ.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Результатом административного действия является прием к рассмотрению заявления и приложенных к нему документов либо выдача (направление) заявителю (представителю заявителя) решения об отказе в приеме документов, необходимых для проставления муниципальной услуги или подготовка проекта решения об отказе в предоставлении муниципальной услуги.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Результат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административного действия фиксируется на РПГУ,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Модуле МФЦ ЕИС ОУ, в РГИС</w:t>
            </w:r>
          </w:p>
        </w:tc>
      </w:tr>
      <w:tr w:rsidR="005B5E37">
        <w:tc>
          <w:tcPr>
            <w:tcW w:w="15027" w:type="dxa"/>
            <w:gridSpan w:val="5"/>
            <w:shd w:val="clear" w:color="auto" w:fill="auto"/>
          </w:tcPr>
          <w:p w:rsidR="005B5E37" w:rsidRDefault="005B5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Прием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подлинников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документов, необходимых для предоставления муниципальной услуги,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для их сверки с электронными образами документов, поданных посредством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РПГУ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данный раздел применяется в случае подачи заявителем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(представителем заявителя)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заявления через РПГУ)</w:t>
            </w:r>
          </w:p>
        </w:tc>
      </w:tr>
      <w:tr w:rsidR="005B5E37">
        <w:tc>
          <w:tcPr>
            <w:tcW w:w="2912" w:type="dxa"/>
            <w:shd w:val="clear" w:color="auto" w:fill="auto"/>
            <w:vAlign w:val="center"/>
          </w:tcPr>
          <w:p w:rsidR="005B5E37" w:rsidRDefault="003F5540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5B5E37" w:rsidRDefault="003F5540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административного действия (процедуры)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5B5E37" w:rsidRDefault="003F5540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выполнения административного действия (процедуры)</w:t>
            </w:r>
          </w:p>
        </w:tc>
        <w:tc>
          <w:tcPr>
            <w:tcW w:w="2792" w:type="dxa"/>
            <w:shd w:val="clear" w:color="auto" w:fill="auto"/>
            <w:vAlign w:val="center"/>
          </w:tcPr>
          <w:p w:rsidR="005B5E37" w:rsidRDefault="003F5540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принятия решения</w:t>
            </w:r>
          </w:p>
        </w:tc>
        <w:tc>
          <w:tcPr>
            <w:tcW w:w="3756" w:type="dxa"/>
            <w:shd w:val="clear" w:color="auto" w:fill="auto"/>
            <w:vAlign w:val="center"/>
          </w:tcPr>
          <w:p w:rsidR="005B5E37" w:rsidRDefault="003F5540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порядку выполнения административных процедур (действий)</w:t>
            </w:r>
          </w:p>
        </w:tc>
      </w:tr>
      <w:tr w:rsidR="005B5E37">
        <w:tc>
          <w:tcPr>
            <w:tcW w:w="2912" w:type="dxa"/>
            <w:shd w:val="clear" w:color="auto" w:fill="auto"/>
            <w:vAlign w:val="center"/>
          </w:tcPr>
          <w:p w:rsidR="005B5E37" w:rsidRDefault="003F5540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МФЦ/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 МФЦ ЕИС ОУ/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РГИС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5B5E37" w:rsidRDefault="003F5540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Прием в МФЦ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подлинников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документов, необходимых для предоставления муниципальной услуги, для их сверки с электронными образами документов, поданных посредством РПГУ и передача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подлинников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документов, необходимых для предоставления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муниципальной услуги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5B5E37" w:rsidRDefault="003F5540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рабочий день</w:t>
            </w:r>
          </w:p>
        </w:tc>
        <w:tc>
          <w:tcPr>
            <w:tcW w:w="2792" w:type="dxa"/>
            <w:shd w:val="clear" w:color="auto" w:fill="auto"/>
            <w:vAlign w:val="center"/>
          </w:tcPr>
          <w:p w:rsidR="005B5E37" w:rsidRDefault="003F5540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представленных заявителем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(представителем заявителя)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документов, необходимых для предоставления муниципальной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3756" w:type="dxa"/>
            <w:shd w:val="clear" w:color="auto" w:fill="auto"/>
            <w:vAlign w:val="center"/>
          </w:tcPr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Основанием для начала административного действия (процедуры) является направление заявителю (представителю заявителя) уведомления в Личном кабинете на РПГУ о необходимости представления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подлинников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необходимых для предоставления муниципальной услуги для их сверки с электронными образами документов, поданных посредством РПГУ.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случае подачи заявления через РПГУ заявитель (представитель заявителя) для получения решения представляет в выбранный при подаче заявления МФЦ подлинники документов, необходимых для предоставления муниципальной услуги, для их сверки с электронными образами документов, поданных посредством РПГУ.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 сверке указанных документов в МФЦ: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в случае соответствия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подлинников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документов, необходимых для предоставления муниципальной услуги, представленных заявителем (представителем заявителя) для сверки с электронными образами документов, поданных посредством РПГУ, в Модуле МФЦ ЕИС ОУ работником МФЦ проставляется отметка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соответствии документов таким подлинникам. Акт сверки документов подписывается работником МФЦ и заявителем (представителем заявителя), сканируется и направляется в день его формирования в РГИС с использованием Модуля МФЦ ЕИС ОУ.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при несоответствии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подлинников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документов, необходимых для предоставления муниципальной услуги, представленных заявителем (представителем заявителя) для сверки с электронными образами документов, поданных посредством РПГУ, в Модуле МФЦ ЕИС ОУ проставляется отметка о несоответствии документов таким подлинникам. Акт сверки, подписанный заявителем (представителем заявителя), направляется в РГИС.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Работник МФЦ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осуществляет сканирование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подлинников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документов, представленных заявителем (представителем заявителя), а также Акта сверки, подписанного работником МФЦ и заявителем (представителем заявителя), и направляет их в РГИС с использованием Модуля МФЦ ЕИС ОУ в день предоставления заявителем (представителем заявителя)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подлинников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документов.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Результатом административного действия (процедуры) является сверка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подлинников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документов, необходимых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для предоставления муниципальной услуги,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 электронными образами документов, поданных посредством РПГУ, передача акта сверки в Администрацию либо МКУ.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Результат административного действия (процедуры) фиксируется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РПГУ, в Модуле МФЦ ЕИС ОУ, РГИС</w:t>
            </w:r>
          </w:p>
        </w:tc>
      </w:tr>
      <w:tr w:rsidR="005B5E37">
        <w:tc>
          <w:tcPr>
            <w:tcW w:w="15027" w:type="dxa"/>
            <w:gridSpan w:val="5"/>
            <w:shd w:val="clear" w:color="auto" w:fill="auto"/>
            <w:vAlign w:val="center"/>
          </w:tcPr>
          <w:p w:rsidR="005B5E37" w:rsidRDefault="005B5E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Принятие решения о предоставлении (об отказе в предоставлении) муниципальной услуги</w:t>
            </w:r>
          </w:p>
        </w:tc>
      </w:tr>
      <w:tr w:rsidR="005B5E37">
        <w:tc>
          <w:tcPr>
            <w:tcW w:w="2912" w:type="dxa"/>
            <w:shd w:val="clear" w:color="auto" w:fill="auto"/>
            <w:vAlign w:val="center"/>
          </w:tcPr>
          <w:p w:rsidR="005B5E37" w:rsidRDefault="003F5540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5B5E37" w:rsidRDefault="003F5540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административного действия (процедуры)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5B5E37" w:rsidRDefault="003F5540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выполнения административного действия (процедуры)</w:t>
            </w:r>
          </w:p>
        </w:tc>
        <w:tc>
          <w:tcPr>
            <w:tcW w:w="2792" w:type="dxa"/>
            <w:shd w:val="clear" w:color="auto" w:fill="auto"/>
            <w:vAlign w:val="center"/>
          </w:tcPr>
          <w:p w:rsidR="005B5E37" w:rsidRDefault="003F5540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принятия решения</w:t>
            </w:r>
          </w:p>
        </w:tc>
        <w:tc>
          <w:tcPr>
            <w:tcW w:w="3756" w:type="dxa"/>
            <w:shd w:val="clear" w:color="auto" w:fill="auto"/>
            <w:vAlign w:val="center"/>
          </w:tcPr>
          <w:p w:rsidR="005B5E37" w:rsidRDefault="003F5540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порядку выполнения административных процедур (действий)</w:t>
            </w:r>
          </w:p>
        </w:tc>
      </w:tr>
      <w:tr w:rsidR="005B5E37">
        <w:tc>
          <w:tcPr>
            <w:tcW w:w="2912" w:type="dxa"/>
            <w:shd w:val="clear" w:color="auto" w:fill="auto"/>
          </w:tcPr>
          <w:p w:rsidR="005B5E37" w:rsidRDefault="003F5540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либо МКУ /РГИС</w:t>
            </w:r>
          </w:p>
        </w:tc>
        <w:tc>
          <w:tcPr>
            <w:tcW w:w="2918" w:type="dxa"/>
            <w:shd w:val="clear" w:color="auto" w:fill="auto"/>
          </w:tcPr>
          <w:p w:rsidR="005B5E37" w:rsidRDefault="003F5540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Проверка отсутствия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или наличия оснований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для отказа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 предоставлении муниципальной услуги, подготовка проекта решения о предоставлении (об отказе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предоставлении) муниципальной услуги</w:t>
            </w:r>
          </w:p>
        </w:tc>
        <w:tc>
          <w:tcPr>
            <w:tcW w:w="2649" w:type="dxa"/>
            <w:shd w:val="clear" w:color="auto" w:fill="auto"/>
          </w:tcPr>
          <w:p w:rsidR="005B5E37" w:rsidRDefault="003F5540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рабочий день</w:t>
            </w:r>
          </w:p>
        </w:tc>
        <w:tc>
          <w:tcPr>
            <w:tcW w:w="2792" w:type="dxa"/>
            <w:shd w:val="clear" w:color="auto" w:fill="auto"/>
          </w:tcPr>
          <w:p w:rsidR="005B5E37" w:rsidRDefault="003F5540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представленных заявителем (представителем заявителя) документов, требованиям установленным законодательством Российской Федерации, законодательством Московской области, в том числе Административным регламентом</w:t>
            </w:r>
          </w:p>
        </w:tc>
        <w:tc>
          <w:tcPr>
            <w:tcW w:w="3756" w:type="dxa"/>
            <w:shd w:val="clear" w:color="auto" w:fill="auto"/>
          </w:tcPr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Должностное лицо, муниципальный служащий, работник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либо должностное лицо, работник МКУ на основании поступившего комплекта документов, исходя из критериев предоставления муниципальной услуги, установленных Административным регламентом, определяет возможность предоставления муниципальной услуги и формирует в РГИС:</w:t>
            </w:r>
          </w:p>
          <w:p w:rsidR="005B5E37" w:rsidRDefault="003F5540">
            <w:pPr>
              <w:widowControl w:val="0"/>
              <w:suppressAutoHyphens/>
              <w:spacing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проект решения о предоставлении муниципальной услуги по форме 1 – 8, приведенной в Приложении 1 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Административному регламенту, в случае отсутствия основания для отказа в предоставлении муниципальной услуги, указанного в подпункте 10.2.1 пункта 10.2 Административного регламента, в зависимости от основания обращения: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 форме 1 в случае обращения за предоставлением места для родственного, почетного, воинского захоронения;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 форме 2 в случае обращения за предоставлением места для одиночного захоронения;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 форме 3 в случае обращения за предоставлением ниши в стене скорби;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по форме 4 в случае обращения за выдачей разрешения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подзахоронение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по форме 5 в случае обращения за оформлением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удостоверения;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 форме 6 в случае обращения за перерегистрацией места захоронения;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 форме 7 в случае обращения за выдачей разрешения на установку (замену) надмогильного сооружения (надгробия), ограждения места захоронения;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 форме 8 в случае обращения за выдачей разрешения на извлечение останков (праха) умершего.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проект решения об отказе в предоставлении муниципальной услуги по форме 1 – 8 (в зависимости от основания обращения), приведенной в Приложении 2 к Административному регламенту в случае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 w:rsidR="00866D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bookmarkStart w:id="28" w:name="_GoBack"/>
            <w:bookmarkEnd w:id="28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подлинников документов, необходимых для предоставления муниципальной услуги,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направленных ранее в электронном виде посредством РПГУ.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Решение о предоставлении (об отказе в предоставлении) муниципальной услуги принимается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позднее одного календарного дня с момента регистрации заявления.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Если окончание срока принятия решения приходится на нерабочий (праздничный) день, срок его принятия переносится на ближайший следующий за ним рабочий день.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по заявлению, поданному непосредственно в Администрацию, МКУ, через МФЦ после 16.00 рабочего дня, выносится на следующий (не позднее) за ним рабочий день.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по заявлению, направленному в электронной форме посредством РПГУ после 16.00 рабочего дня,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нерабочее время либо в нерабочий (праздничный) день, выносится на следующий рабочий день.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Уполномоченное должностное лицо Администрации либо уполномоченный работник МКУ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услуги, подписывает проект решения о предоставлении муниципальной услуги или об отказе в ее предоставлении с использованием ЭЦП направляет должностному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лицу, муниципальному служащему, работнику Администрации либо работнику МКУ для выдачи (направления) результата предоставления муниципальной услуги заявителю (представителю заявителя).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Результатом административного действия является утверждение и подписание ЭЦП решения о предоставлении муниципальной услуги или решения об отказе в ее предоставлении.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 фиксируется в РГИС в виде решения о предоставлении муниципальной услуги или об отказе в ее предоставлении.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5E37">
        <w:tc>
          <w:tcPr>
            <w:tcW w:w="15027" w:type="dxa"/>
            <w:gridSpan w:val="5"/>
            <w:shd w:val="clear" w:color="auto" w:fill="auto"/>
            <w:vAlign w:val="center"/>
          </w:tcPr>
          <w:p w:rsidR="005B5E37" w:rsidRDefault="005B5E37">
            <w:pPr>
              <w:widowControl w:val="0"/>
              <w:suppressAutoHyphens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ind w:left="72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Выдача (направление) результата предоставления муниципальной услуги заявителю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(представителю заявителя)</w:t>
            </w:r>
          </w:p>
        </w:tc>
      </w:tr>
      <w:tr w:rsidR="005B5E37">
        <w:tc>
          <w:tcPr>
            <w:tcW w:w="2912" w:type="dxa"/>
            <w:shd w:val="clear" w:color="auto" w:fill="auto"/>
            <w:vAlign w:val="center"/>
          </w:tcPr>
          <w:p w:rsidR="005B5E37" w:rsidRDefault="003F5540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выполнения административного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действия (процедуры)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5B5E37" w:rsidRDefault="003F5540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административного действия (процедуры)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5B5E37" w:rsidRDefault="003F5540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выполнения административного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действия (процедуры)</w:t>
            </w:r>
          </w:p>
        </w:tc>
        <w:tc>
          <w:tcPr>
            <w:tcW w:w="2792" w:type="dxa"/>
            <w:shd w:val="clear" w:color="auto" w:fill="auto"/>
            <w:vAlign w:val="center"/>
          </w:tcPr>
          <w:p w:rsidR="005B5E37" w:rsidRDefault="003F5540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Критерии принятия решения</w:t>
            </w:r>
          </w:p>
        </w:tc>
        <w:tc>
          <w:tcPr>
            <w:tcW w:w="3756" w:type="dxa"/>
            <w:shd w:val="clear" w:color="auto" w:fill="auto"/>
            <w:vAlign w:val="center"/>
          </w:tcPr>
          <w:p w:rsidR="005B5E37" w:rsidRDefault="003F5540">
            <w:pPr>
              <w:widowControl w:val="0"/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порядку выполнения административных процедур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(действий)</w:t>
            </w:r>
          </w:p>
        </w:tc>
      </w:tr>
      <w:tr w:rsidR="005B5E37">
        <w:tc>
          <w:tcPr>
            <w:tcW w:w="2912" w:type="dxa"/>
            <w:shd w:val="clear" w:color="auto" w:fill="auto"/>
          </w:tcPr>
          <w:p w:rsidR="005B5E37" w:rsidRDefault="003F5540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 либо МКУ /РГИС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/РПГУ/ Модуль МФЦ ЕИС ОУ</w:t>
            </w:r>
          </w:p>
        </w:tc>
        <w:tc>
          <w:tcPr>
            <w:tcW w:w="2918" w:type="dxa"/>
            <w:shd w:val="clear" w:color="auto" w:fill="auto"/>
          </w:tcPr>
          <w:p w:rsidR="005B5E37" w:rsidRDefault="003F5540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Выдача (направление) результата предоставления муниципальной услуги заявителю (представителю заявителя) посредством РПГУ</w:t>
            </w:r>
          </w:p>
        </w:tc>
        <w:tc>
          <w:tcPr>
            <w:tcW w:w="2649" w:type="dxa"/>
            <w:shd w:val="clear" w:color="auto" w:fill="auto"/>
          </w:tcPr>
          <w:p w:rsidR="005B5E37" w:rsidRDefault="003F5540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рабочий день</w:t>
            </w:r>
          </w:p>
        </w:tc>
        <w:tc>
          <w:tcPr>
            <w:tcW w:w="2792" w:type="dxa"/>
            <w:shd w:val="clear" w:color="auto" w:fill="auto"/>
          </w:tcPr>
          <w:p w:rsidR="005B5E37" w:rsidRDefault="003F5540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Соответствие решения требованиям законодательства Российской Федерации,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том числе Административному регламенту</w:t>
            </w:r>
          </w:p>
        </w:tc>
        <w:tc>
          <w:tcPr>
            <w:tcW w:w="3756" w:type="dxa"/>
            <w:shd w:val="clear" w:color="auto" w:fill="auto"/>
          </w:tcPr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Основанием для начала административного действия (процедуры) является подписание ЭЦП уполномоченного должностного лица Администрации либо уполномоченного должностного лица МКУ решения о предоставлении муниципальной услуги или решения об отказе в предоставлении муниципальной услуги в случае выбора заявителем (представителем заявителя) способа получения результата предоставления муниципальной услуги, посредством РПГУ.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Должностное лицо, муниципальный служащий, работник Администрации либо должностное лицо, работник МКУ направляет результат предоставления муниципальной услуги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форме электронного документа, подписанного ЭЦП уполномоченного должностного лица Администрации либо уполномоченного должностного лица МКУ в Личный кабинет на РПГУ.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Заявитель (представитель заявителя) уведомляется о готовности результата предоставления муниципальной услуги посредством смены статуса заявления в Личном кабинете на РПГУ, ЕПГУ.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Заявитель (представитель заявителя) может получить результат предоставления муниципальной услуги в выбранном при подаче заявления МФЦ Московской области в виде распечатанного на бумажном носителе экземпляра электронного документа.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этом случае работником МФЦ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распечатывается из Модуля МФЦ ЕИС ОУ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Результатом административного действия является уведомление заявителя (представителя заявителя) о получении результата предоставления муниципальной услуги, получение результата предоставления муниципальной услуги заявителем (представитель заявителя).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 фиксируется в РГИС, Личном кабинете на РПГУ, ЕПГУ.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5E37">
        <w:tc>
          <w:tcPr>
            <w:tcW w:w="2912" w:type="dxa"/>
            <w:shd w:val="clear" w:color="auto" w:fill="auto"/>
          </w:tcPr>
          <w:p w:rsidR="005B5E37" w:rsidRDefault="003F5540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 либо МКУ /РГИС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/РПГУ/ Модуль МФЦ ЕИС ОУ</w:t>
            </w:r>
          </w:p>
        </w:tc>
        <w:tc>
          <w:tcPr>
            <w:tcW w:w="2918" w:type="dxa"/>
            <w:shd w:val="clear" w:color="auto" w:fill="auto"/>
          </w:tcPr>
          <w:p w:rsidR="005B5E37" w:rsidRDefault="003F5540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Выдача (направление) результата предоставления муниципальной услуги заявителю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(представителю заявителя) в МФЦ.</w:t>
            </w:r>
          </w:p>
        </w:tc>
        <w:tc>
          <w:tcPr>
            <w:tcW w:w="2649" w:type="dxa"/>
            <w:shd w:val="clear" w:color="auto" w:fill="auto"/>
          </w:tcPr>
          <w:p w:rsidR="005B5E37" w:rsidRDefault="003F5540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рабочий день</w:t>
            </w:r>
          </w:p>
        </w:tc>
        <w:tc>
          <w:tcPr>
            <w:tcW w:w="2792" w:type="dxa"/>
            <w:shd w:val="clear" w:color="auto" w:fill="auto"/>
          </w:tcPr>
          <w:p w:rsidR="005B5E37" w:rsidRDefault="003F5540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Соответствие решения требованиям законодательства Российской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Федерации, в том числе Административному регламенту</w:t>
            </w:r>
          </w:p>
        </w:tc>
        <w:tc>
          <w:tcPr>
            <w:tcW w:w="3756" w:type="dxa"/>
            <w:shd w:val="clear" w:color="auto" w:fill="auto"/>
          </w:tcPr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Основанием для начала административного действия (процедуры) является подписание ЭЦП уполномоченного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должностного лица Администрации либо уполномоченного должностного лица МКУ решения о предоставлении муниципальной услуги или решения об отказе в ее предоставлении в случае выбора заявителем (представителем заявителя) способа получения результата предоставления муниципальной услуги.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Должностное лицо, муниципальный служащий, работник Администрации либо должностное лицо, работник МКУ направляет результат предоставления муниципальной услуги в форме электронного документа, подписанного ЭЦП уполномоченного должностного лица Администрации либо уполномоченного должностного лица МКУ, в МФЦ.</w:t>
            </w:r>
          </w:p>
          <w:p w:rsidR="005B5E37" w:rsidRDefault="003F5540">
            <w:pPr>
              <w:pStyle w:val="111"/>
              <w:widowControl w:val="0"/>
              <w:suppressAutoHyphens/>
              <w:spacing w:line="240" w:lineRule="auto"/>
              <w:ind w:left="0" w:firstLine="567"/>
            </w:pPr>
            <w:r>
              <w:rPr>
                <w:rFonts w:eastAsia="Times New Roman"/>
              </w:rPr>
              <w:t xml:space="preserve">Заявитель </w:t>
            </w:r>
            <w:r>
              <w:rPr>
                <w:rFonts w:eastAsia="Times New Roman"/>
              </w:rPr>
              <w:lastRenderedPageBreak/>
              <w:t>(представитель заявителя) уведомляется о готовности к выдаче результата муниципальной услуги посредством смены статуса заявления в Личном кабинете на ЕПГУ (при наличии).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 МФЦ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Работник МФЦ также может установить личность заявителя (представителя заявителя), провести его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идентификацию, аутентификацию с использованием ЕСИА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системах,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единой системе идентификации и аутентификации и единой информационной системе персональных данных.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После установления личности заявителя (представителя заявителя) работник МФЦ выдает заявителю (представителю заявителя) результат предоставления муниципальной услуги в виде распечатанного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бумажном носителе экземпляра электронного документа, заверенного подписью уполномоченного работника МФЦ и печатью МФЦ.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Результатом административного действия является уведомление заявителя (представителя заявителя) о получении результата предоставления муниципальной услуги, получение результата предоставления муниципальной услуги заявителем (представителем заявителя).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 фиксируется в РГИС, РПГУ, Модуле МФЦ ЕИС ОУ.</w:t>
            </w:r>
          </w:p>
        </w:tc>
      </w:tr>
      <w:tr w:rsidR="005B5E37">
        <w:tc>
          <w:tcPr>
            <w:tcW w:w="2912" w:type="dxa"/>
            <w:shd w:val="clear" w:color="auto" w:fill="auto"/>
          </w:tcPr>
          <w:p w:rsidR="005B5E37" w:rsidRDefault="003F5540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 либо МКУ /РГИС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/РПГУ</w:t>
            </w:r>
          </w:p>
        </w:tc>
        <w:tc>
          <w:tcPr>
            <w:tcW w:w="2918" w:type="dxa"/>
            <w:shd w:val="clear" w:color="auto" w:fill="auto"/>
          </w:tcPr>
          <w:p w:rsidR="005B5E37" w:rsidRDefault="003F5540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Выдача (направление) результата предоставления муниципальной услуги заявителю (представителю заявителя) в МФЦ,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либо МКУ лично.</w:t>
            </w:r>
          </w:p>
        </w:tc>
        <w:tc>
          <w:tcPr>
            <w:tcW w:w="2649" w:type="dxa"/>
            <w:shd w:val="clear" w:color="auto" w:fill="auto"/>
          </w:tcPr>
          <w:p w:rsidR="005B5E37" w:rsidRDefault="003F5540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рабочий день</w:t>
            </w:r>
          </w:p>
        </w:tc>
        <w:tc>
          <w:tcPr>
            <w:tcW w:w="2792" w:type="dxa"/>
            <w:shd w:val="clear" w:color="auto" w:fill="auto"/>
          </w:tcPr>
          <w:p w:rsidR="005B5E37" w:rsidRDefault="005B5E3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6" w:type="dxa"/>
            <w:shd w:val="clear" w:color="auto" w:fill="auto"/>
          </w:tcPr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Основанием для начала административного действия (процедуры) является подписание ЭЦП уполномоченного должностного лица Администрации либо уполномоченного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должностного лица МКУ решения о предоставлении муниципальной услуги в случае выбора заявителем (представителем заявителя) способа получения результата предоставления муниципальной услуги в Администрации либо МКУ.</w:t>
            </w:r>
          </w:p>
          <w:p w:rsidR="005B5E37" w:rsidRDefault="003F5540">
            <w:pPr>
              <w:pStyle w:val="111"/>
              <w:widowControl w:val="0"/>
              <w:suppressAutoHyphens/>
              <w:spacing w:line="240" w:lineRule="auto"/>
              <w:ind w:left="0" w:firstLine="567"/>
            </w:pPr>
            <w:r>
              <w:rPr>
                <w:rFonts w:eastAsia="Times New Roman"/>
              </w:rPr>
              <w:t>Заявитель (представитель заявителя) уведомляется о готовности к выдаче результата муниципальной услуги посредством смены статуса заявления в Личном кабинете на ЕПГУ (при наличии), на адрес электронной почты, указанный в заявлении.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Должностное лицо, муниципальный служащий, работник Администрации либо должностное лицо, работник МКУ при выдаче результата предоставления муниципальной услуги проверяет документы, удостоверяющие личность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После установления личности заявителя (представителя заявителя) должностное лицо, муниципальный служащий, должностное лицо, работник Администрации либо должностное лицо, работник МКУ выдает заявителю (представителю заявителя) результат предоставления муниципальной услуги, в виде распечатанного на бумажном носителе экземпляра электронного документа, заверенного подписью уполномоченного должностного лица,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Администрации либо уполномоченного должностного лица МКУ.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Должностное лицо, муниципальный служащий, работник Администрации либо должностное лицо, работник МКУ дополнительно направляет заявителю (представителю заявителя) результат предоставления муниципальной услуги на адрес электронной почты (при наличии), указанный в заявлении.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Результатом административного действия является уведомление заявителя (представителя заявителя)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 получении результата предоставления муниципальной услуги, получение результата предоставления муниципальной услуги заявителем (представителя заявителя).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Результат фиксируется в РГИС, РПГУ.</w:t>
            </w:r>
          </w:p>
        </w:tc>
      </w:tr>
      <w:tr w:rsidR="005B5E37">
        <w:tc>
          <w:tcPr>
            <w:tcW w:w="15027" w:type="dxa"/>
            <w:gridSpan w:val="5"/>
            <w:shd w:val="clear" w:color="auto" w:fill="auto"/>
          </w:tcPr>
          <w:p w:rsidR="005B5E37" w:rsidRDefault="005B5E37">
            <w:pPr>
              <w:widowControl w:val="0"/>
              <w:suppressAutoHyphens/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E37" w:rsidRDefault="003F5540">
            <w:pPr>
              <w:widowControl w:val="0"/>
              <w:suppressAutoHyphens/>
              <w:spacing w:after="0" w:line="240" w:lineRule="auto"/>
              <w:ind w:left="72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Выдача (направление) заявителю удостоверения</w:t>
            </w:r>
          </w:p>
        </w:tc>
      </w:tr>
      <w:tr w:rsidR="005B5E37">
        <w:tc>
          <w:tcPr>
            <w:tcW w:w="2912" w:type="dxa"/>
            <w:shd w:val="clear" w:color="auto" w:fill="auto"/>
          </w:tcPr>
          <w:p w:rsidR="005B5E37" w:rsidRDefault="003F5540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либо МКУ /РГИС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/РПГУ</w:t>
            </w:r>
          </w:p>
        </w:tc>
        <w:tc>
          <w:tcPr>
            <w:tcW w:w="2918" w:type="dxa"/>
            <w:shd w:val="clear" w:color="auto" w:fill="auto"/>
          </w:tcPr>
          <w:p w:rsidR="005B5E37" w:rsidRDefault="003F5540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Выдача (направление) заявителю удостоверения.</w:t>
            </w:r>
          </w:p>
          <w:p w:rsidR="005B5E37" w:rsidRDefault="005B5E3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shd w:val="clear" w:color="auto" w:fill="auto"/>
          </w:tcPr>
          <w:p w:rsidR="005B5E37" w:rsidRDefault="003F5540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позднее одного рабочего дня, следующего за днем захоронения (при обращении с заявлением по основаниям, предусмотренным пунктами 5.1.1-5.1.3; 5.1.5, 5.1.6 пункта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  Административного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регламента).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день выдачи (направления) решения о предоставлении муниципальной услуги (при обращении с заявлением по основанию, предусмотренному пунктом 5.1.7, 5.1.8 пункта 5.1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Административного регламента)</w:t>
            </w:r>
          </w:p>
        </w:tc>
        <w:tc>
          <w:tcPr>
            <w:tcW w:w="2792" w:type="dxa"/>
            <w:shd w:val="clear" w:color="auto" w:fill="auto"/>
          </w:tcPr>
          <w:p w:rsidR="005B5E37" w:rsidRDefault="003F5540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Соответствие удостоверения требованиям законодательства Российской Федерации,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том числе Административному регламенту</w:t>
            </w:r>
          </w:p>
        </w:tc>
        <w:tc>
          <w:tcPr>
            <w:tcW w:w="3756" w:type="dxa"/>
            <w:shd w:val="clear" w:color="auto" w:fill="auto"/>
          </w:tcPr>
          <w:p w:rsidR="005B5E37" w:rsidRDefault="003F5540">
            <w:pPr>
              <w:pStyle w:val="111"/>
              <w:widowControl w:val="0"/>
              <w:suppressAutoHyphens/>
              <w:spacing w:line="240" w:lineRule="auto"/>
              <w:ind w:left="0" w:firstLine="567"/>
            </w:pPr>
            <w:r>
              <w:rPr>
                <w:rFonts w:eastAsia="Times New Roman"/>
              </w:rPr>
              <w:t>Основанием для начала административного действия (процедуры) является подписание усиленной квалифицированной электронной подписью уполномоченного должностного лица Администрации либо уполномоченного работника МКУ решения о предоставлении муниципальной услуги.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позднее 1 (одного) рабочего дня, следующего за днем захоронения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(при обращении с заявлением по основаниям, предусмотренным пунктами 5.1.1-5.1.3; 5.1.5; 5.1.6 пункта 5.1 Административного регламента),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день выдачи решения о предоставлении муниципальной услуги (при обращении с заявлением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основанию, предусмотренному пунктом 5.1.7, 5.1.8 пункта 5.1 Административного регламента), на основании решения о предоставлении муниципальной услуги должностным лицом, муниципальным служащим, работником Администрации либо работником МКУ в РГИС формируется удостоверение которое оформляется в соответствии с Приложением 3 к Административному регламенту.</w:t>
            </w:r>
          </w:p>
          <w:p w:rsidR="005B5E37" w:rsidRDefault="003F5540">
            <w:pPr>
              <w:pStyle w:val="111"/>
              <w:widowControl w:val="0"/>
              <w:suppressAutoHyphens/>
              <w:spacing w:line="240" w:lineRule="auto"/>
              <w:ind w:left="0" w:firstLine="567"/>
            </w:pPr>
            <w:r>
              <w:rPr>
                <w:rFonts w:eastAsia="Times New Roman"/>
              </w:rPr>
              <w:t>Удостоверение подписывается ЭЦП уполномоченного должностного лица Администрации либо работника МКУ.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случае подачи заявления посредством РПГУ удостоверение направляется заявителю в Личный кабинет на РПГУ.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случае подачи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заявления лично в Администрацию либо МКУ удостоверение направляется заявителю на адрес электронной почты, указанный в заявлении.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случае указания в заявлении адреса электронной почты удостоверение направляется на указанный в заявлении адрес электронной почты вне зависимости от способа обращения заявителя.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Результатом административного действия является выдача (направление) заявителю (представителю заявителя) удостоверения.</w:t>
            </w:r>
          </w:p>
          <w:p w:rsidR="005B5E37" w:rsidRDefault="003F5540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 административного действия фиксируется на РПГУ, РГИС.</w:t>
            </w:r>
          </w:p>
        </w:tc>
      </w:tr>
    </w:tbl>
    <w:p w:rsidR="005B5E37" w:rsidRDefault="005B5E37">
      <w:pPr>
        <w:tabs>
          <w:tab w:val="left" w:pos="8505"/>
        </w:tabs>
        <w:suppressAutoHyphen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5B5E37" w:rsidRDefault="003F5540">
      <w:pPr>
        <w:tabs>
          <w:tab w:val="left" w:pos="8505"/>
        </w:tabs>
        <w:suppressAutoHyphens/>
        <w:spacing w:after="0" w:line="240" w:lineRule="auto"/>
        <w:ind w:left="4962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».</w:t>
      </w:r>
    </w:p>
    <w:p w:rsidR="005B5E37" w:rsidRDefault="005B5E37">
      <w:pPr>
        <w:tabs>
          <w:tab w:val="left" w:pos="8505"/>
        </w:tabs>
        <w:suppressAutoHyphens/>
        <w:spacing w:after="0" w:line="240" w:lineRule="auto"/>
        <w:ind w:left="4962"/>
        <w:outlineLvl w:val="0"/>
        <w:rPr>
          <w:sz w:val="28"/>
          <w:szCs w:val="28"/>
        </w:rPr>
      </w:pPr>
    </w:p>
    <w:sectPr w:rsidR="005B5E37">
      <w:headerReference w:type="default" r:id="rId13"/>
      <w:pgSz w:w="16838" w:h="11906" w:orient="landscape"/>
      <w:pgMar w:top="1134" w:right="567" w:bottom="1134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33A" w:rsidRDefault="0048733A">
      <w:pPr>
        <w:spacing w:after="0" w:line="240" w:lineRule="auto"/>
      </w:pPr>
      <w:r>
        <w:separator/>
      </w:r>
    </w:p>
  </w:endnote>
  <w:endnote w:type="continuationSeparator" w:id="0">
    <w:p w:rsidR="0048733A" w:rsidRDefault="00487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33A" w:rsidRDefault="0048733A">
      <w:pPr>
        <w:spacing w:after="0" w:line="240" w:lineRule="auto"/>
      </w:pPr>
      <w:r>
        <w:separator/>
      </w:r>
    </w:p>
  </w:footnote>
  <w:footnote w:type="continuationSeparator" w:id="0">
    <w:p w:rsidR="0048733A" w:rsidRDefault="00487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7822740"/>
      <w:docPartObj>
        <w:docPartGallery w:val="Page Numbers (Top of Page)"/>
        <w:docPartUnique/>
      </w:docPartObj>
    </w:sdtPr>
    <w:sdtContent>
      <w:p w:rsidR="004F647C" w:rsidRDefault="004F647C">
        <w:pPr>
          <w:pStyle w:val="1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866D89">
          <w:rPr>
            <w:noProof/>
          </w:rPr>
          <w:t>9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8039224"/>
      <w:docPartObj>
        <w:docPartGallery w:val="Page Numbers (Top of Page)"/>
        <w:docPartUnique/>
      </w:docPartObj>
    </w:sdtPr>
    <w:sdtContent>
      <w:p w:rsidR="004F647C" w:rsidRDefault="004F647C">
        <w:pPr>
          <w:pStyle w:val="1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866D89">
          <w:rPr>
            <w:noProof/>
          </w:rPr>
          <w:t>11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3756485"/>
      <w:docPartObj>
        <w:docPartGallery w:val="Page Numbers (Top of Page)"/>
        <w:docPartUnique/>
      </w:docPartObj>
    </w:sdtPr>
    <w:sdtContent>
      <w:p w:rsidR="004F647C" w:rsidRDefault="004F647C">
        <w:pPr>
          <w:pStyle w:val="1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866D89">
          <w:rPr>
            <w:noProof/>
          </w:rPr>
          <w:t>17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4066899"/>
      <w:docPartObj>
        <w:docPartGallery w:val="Page Numbers (Top of Page)"/>
        <w:docPartUnique/>
      </w:docPartObj>
    </w:sdtPr>
    <w:sdtContent>
      <w:p w:rsidR="004F647C" w:rsidRDefault="004F647C">
        <w:pPr>
          <w:pStyle w:val="1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866D89">
          <w:rPr>
            <w:noProof/>
          </w:rPr>
          <w:t>41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3381400"/>
      <w:docPartObj>
        <w:docPartGallery w:val="Page Numbers (Top of Page)"/>
        <w:docPartUnique/>
      </w:docPartObj>
    </w:sdtPr>
    <w:sdtContent>
      <w:p w:rsidR="004F647C" w:rsidRDefault="004F647C">
        <w:pPr>
          <w:pStyle w:val="1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866D89">
          <w:rPr>
            <w:noProof/>
          </w:rPr>
          <w:t>77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3F508CA"/>
    <w:multiLevelType w:val="multilevel"/>
    <w:tmpl w:val="C986C2C0"/>
    <w:lvl w:ilvl="0">
      <w:start w:val="1"/>
      <w:numFmt w:val="bullet"/>
      <w:lvlText w:val="□"/>
      <w:lvlJc w:val="left"/>
      <w:pPr>
        <w:tabs>
          <w:tab w:val="num" w:pos="0"/>
        </w:tabs>
        <w:ind w:left="644" w:hanging="360"/>
      </w:pPr>
      <w:rPr>
        <w:rFonts w:ascii="Courier New" w:hAnsi="Courier New" w:cs="Courier New" w:hint="default"/>
        <w:strike w:val="0"/>
        <w:dstrike w:val="0"/>
        <w:sz w:val="24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3D6712"/>
    <w:multiLevelType w:val="multilevel"/>
    <w:tmpl w:val="E67CD5FC"/>
    <w:lvl w:ilvl="0">
      <w:start w:val="1"/>
      <w:numFmt w:val="bullet"/>
      <w:lvlText w:val="□"/>
      <w:lvlJc w:val="left"/>
      <w:pPr>
        <w:tabs>
          <w:tab w:val="num" w:pos="0"/>
        </w:tabs>
        <w:ind w:left="3196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5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10" w:hanging="360"/>
      </w:pPr>
      <w:rPr>
        <w:rFonts w:ascii="Courier New" w:hAnsi="Courier New" w:cs="Courier New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70" w:hanging="360"/>
      </w:pPr>
      <w:rPr>
        <w:rFonts w:ascii="Courier New" w:hAnsi="Courier New" w:cs="Courier New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90" w:hanging="360"/>
      </w:pPr>
      <w:rPr>
        <w:rFonts w:ascii="Wingdings" w:hAnsi="Wingdings" w:cs="Wingdings" w:hint="default"/>
      </w:rPr>
    </w:lvl>
  </w:abstractNum>
  <w:abstractNum w:abstractNumId="3">
    <w:nsid w:val="6B1375B1"/>
    <w:multiLevelType w:val="multilevel"/>
    <w:tmpl w:val="CC321F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5E37"/>
    <w:rsid w:val="00146429"/>
    <w:rsid w:val="003F5540"/>
    <w:rsid w:val="0048733A"/>
    <w:rsid w:val="004F4022"/>
    <w:rsid w:val="004F647C"/>
    <w:rsid w:val="005B5E37"/>
    <w:rsid w:val="00781C03"/>
    <w:rsid w:val="00866D89"/>
    <w:rsid w:val="00A902C8"/>
    <w:rsid w:val="00C5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A1044F-A898-4F31-8212-178095DD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F0F"/>
    <w:pPr>
      <w:suppressAutoHyphens w:val="0"/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0"/>
    <w:qFormat/>
    <w:rsid w:val="009834D8"/>
    <w:pPr>
      <w:outlineLvl w:val="0"/>
    </w:pPr>
  </w:style>
  <w:style w:type="paragraph" w:styleId="2">
    <w:name w:val="heading 2"/>
    <w:basedOn w:val="a0"/>
    <w:link w:val="22"/>
    <w:qFormat/>
    <w:rsid w:val="009834D8"/>
    <w:pPr>
      <w:outlineLvl w:val="1"/>
    </w:pPr>
  </w:style>
  <w:style w:type="paragraph" w:styleId="3">
    <w:name w:val="heading 3"/>
    <w:basedOn w:val="a0"/>
    <w:qFormat/>
    <w:rsid w:val="009834D8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qFormat/>
    <w:locked/>
    <w:rsid w:val="003465BD"/>
    <w:rPr>
      <w:rFonts w:ascii="Arial" w:eastAsia="Calibri" w:hAnsi="Arial" w:cs="Arial"/>
    </w:rPr>
  </w:style>
  <w:style w:type="character" w:customStyle="1" w:styleId="a4">
    <w:name w:val="Текст сноски Знак"/>
    <w:basedOn w:val="a1"/>
    <w:qFormat/>
    <w:rsid w:val="00F40970"/>
    <w:rPr>
      <w:sz w:val="20"/>
      <w:szCs w:val="20"/>
    </w:rPr>
  </w:style>
  <w:style w:type="character" w:customStyle="1" w:styleId="a5">
    <w:name w:val="Привязка сноски"/>
    <w:rsid w:val="005B03FE"/>
    <w:rPr>
      <w:vertAlign w:val="superscript"/>
    </w:rPr>
  </w:style>
  <w:style w:type="character" w:customStyle="1" w:styleId="FootnoteCharacters">
    <w:name w:val="Footnote Characters"/>
    <w:basedOn w:val="a1"/>
    <w:semiHidden/>
    <w:unhideWhenUsed/>
    <w:qFormat/>
    <w:rsid w:val="00F40970"/>
    <w:rPr>
      <w:vertAlign w:val="superscript"/>
    </w:rPr>
  </w:style>
  <w:style w:type="character" w:customStyle="1" w:styleId="-">
    <w:name w:val="Интернет-ссылка"/>
    <w:basedOn w:val="a1"/>
    <w:uiPriority w:val="99"/>
    <w:unhideWhenUsed/>
    <w:rsid w:val="0004405E"/>
    <w:rPr>
      <w:color w:val="0000FF" w:themeColor="hyperlink"/>
      <w:u w:val="single"/>
    </w:rPr>
  </w:style>
  <w:style w:type="character" w:styleId="a6">
    <w:name w:val="annotation reference"/>
    <w:basedOn w:val="a1"/>
    <w:uiPriority w:val="99"/>
    <w:semiHidden/>
    <w:unhideWhenUsed/>
    <w:qFormat/>
    <w:rsid w:val="009B5738"/>
    <w:rPr>
      <w:sz w:val="16"/>
      <w:szCs w:val="16"/>
    </w:rPr>
  </w:style>
  <w:style w:type="character" w:customStyle="1" w:styleId="a7">
    <w:name w:val="Текст примечания Знак"/>
    <w:basedOn w:val="a1"/>
    <w:uiPriority w:val="99"/>
    <w:semiHidden/>
    <w:qFormat/>
    <w:rsid w:val="009B5738"/>
    <w:rPr>
      <w:sz w:val="20"/>
      <w:szCs w:val="20"/>
    </w:rPr>
  </w:style>
  <w:style w:type="character" w:customStyle="1" w:styleId="a8">
    <w:name w:val="Тема примечания Знак"/>
    <w:basedOn w:val="a7"/>
    <w:uiPriority w:val="99"/>
    <w:semiHidden/>
    <w:qFormat/>
    <w:rsid w:val="009B5738"/>
    <w:rPr>
      <w:b/>
      <w:bCs/>
      <w:sz w:val="20"/>
      <w:szCs w:val="20"/>
    </w:rPr>
  </w:style>
  <w:style w:type="character" w:customStyle="1" w:styleId="a9">
    <w:name w:val="Текст выноски Знак"/>
    <w:basedOn w:val="a1"/>
    <w:uiPriority w:val="99"/>
    <w:semiHidden/>
    <w:qFormat/>
    <w:rsid w:val="009B5738"/>
    <w:rPr>
      <w:rFonts w:ascii="Tahoma" w:hAnsi="Tahoma" w:cs="Tahoma"/>
      <w:sz w:val="16"/>
      <w:szCs w:val="16"/>
    </w:rPr>
  </w:style>
  <w:style w:type="character" w:customStyle="1" w:styleId="22">
    <w:name w:val="Заголовок 2 Знак2"/>
    <w:basedOn w:val="ConsPlusNormal"/>
    <w:link w:val="2"/>
    <w:qFormat/>
    <w:rsid w:val="00480A3C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a">
    <w:name w:val="Верхний колонтитул Знак"/>
    <w:basedOn w:val="a1"/>
    <w:uiPriority w:val="99"/>
    <w:qFormat/>
    <w:rsid w:val="0032161C"/>
  </w:style>
  <w:style w:type="character" w:customStyle="1" w:styleId="ab">
    <w:name w:val="Нижний колонтитул Знак"/>
    <w:basedOn w:val="a1"/>
    <w:uiPriority w:val="99"/>
    <w:qFormat/>
    <w:rsid w:val="0032161C"/>
  </w:style>
  <w:style w:type="character" w:customStyle="1" w:styleId="ac">
    <w:name w:val="Без интервала Знак"/>
    <w:basedOn w:val="a1"/>
    <w:qFormat/>
    <w:rsid w:val="00EE7C62"/>
    <w:rPr>
      <w:rFonts w:ascii="Times New Roman" w:eastAsia="Times New Roman" w:hAnsi="Times New Roman" w:cs="Times New Roman"/>
      <w:b/>
      <w:bCs/>
      <w:iCs/>
      <w:sz w:val="24"/>
    </w:rPr>
  </w:style>
  <w:style w:type="character" w:customStyle="1" w:styleId="11">
    <w:name w:val="Заголовок 1 Знак1"/>
    <w:basedOn w:val="ac"/>
    <w:link w:val="1-"/>
    <w:qFormat/>
    <w:rsid w:val="00EE7C62"/>
    <w:rPr>
      <w:rFonts w:ascii="Times New Roman" w:eastAsia="Calibri" w:hAnsi="Times New Roman" w:cs="Times New Roman"/>
      <w:b/>
      <w:bCs/>
      <w:iCs/>
      <w:sz w:val="28"/>
      <w:szCs w:val="28"/>
    </w:rPr>
  </w:style>
  <w:style w:type="character" w:customStyle="1" w:styleId="ad">
    <w:name w:val="обычный приложения Знак"/>
    <w:basedOn w:val="a1"/>
    <w:qFormat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0">
    <w:name w:val="АР Прил 2 Знак"/>
    <w:basedOn w:val="ad"/>
    <w:qFormat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0">
    <w:name w:val="Заголовок 1 Знак"/>
    <w:basedOn w:val="a1"/>
    <w:uiPriority w:val="9"/>
    <w:qFormat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qFormat/>
    <w:rsid w:val="00DB1302"/>
    <w:rPr>
      <w:rFonts w:cs="Times New Roman"/>
    </w:rPr>
  </w:style>
  <w:style w:type="character" w:customStyle="1" w:styleId="5">
    <w:name w:val="Заголовок 5 Знак"/>
    <w:basedOn w:val="a1"/>
    <w:qFormat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TML">
    <w:name w:val="Стандартный HTML Знак"/>
    <w:basedOn w:val="a1"/>
    <w:link w:val="HTML"/>
    <w:uiPriority w:val="99"/>
    <w:qFormat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21">
    <w:name w:val="Заголовок 2 Знак"/>
    <w:basedOn w:val="a1"/>
    <w:uiPriority w:val="9"/>
    <w:semiHidden/>
    <w:qFormat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0"/>
    <w:uiPriority w:val="9"/>
    <w:semiHidden/>
    <w:qFormat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e">
    <w:name w:val="Ссылка указателя"/>
    <w:qFormat/>
    <w:rsid w:val="005B03FE"/>
  </w:style>
  <w:style w:type="character" w:customStyle="1" w:styleId="af">
    <w:name w:val="Символ нумерации"/>
    <w:qFormat/>
    <w:rsid w:val="009834D8"/>
  </w:style>
  <w:style w:type="paragraph" w:customStyle="1" w:styleId="a0">
    <w:name w:val="Заголовок"/>
    <w:basedOn w:val="a"/>
    <w:next w:val="af0"/>
    <w:qFormat/>
    <w:rsid w:val="005B03F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"/>
    <w:rsid w:val="005B03FE"/>
    <w:pPr>
      <w:spacing w:after="140"/>
    </w:pPr>
  </w:style>
  <w:style w:type="paragraph" w:styleId="af1">
    <w:name w:val="List"/>
    <w:basedOn w:val="af0"/>
    <w:rsid w:val="005B03FE"/>
    <w:rPr>
      <w:rFonts w:cs="Ari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3">
    <w:name w:val="index heading"/>
    <w:basedOn w:val="a"/>
    <w:qFormat/>
    <w:rsid w:val="005B03FE"/>
    <w:pPr>
      <w:suppressLineNumbers/>
    </w:pPr>
    <w:rPr>
      <w:rFonts w:cs="Arial"/>
    </w:rPr>
  </w:style>
  <w:style w:type="paragraph" w:customStyle="1" w:styleId="12">
    <w:name w:val="Название1"/>
    <w:basedOn w:val="a0"/>
    <w:qFormat/>
    <w:rsid w:val="009834D8"/>
  </w:style>
  <w:style w:type="paragraph" w:customStyle="1" w:styleId="110">
    <w:name w:val="Заголовок 11"/>
    <w:basedOn w:val="a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0">
    <w:name w:val="Заголовок 2 Знак1"/>
    <w:basedOn w:val="a"/>
    <w:uiPriority w:val="9"/>
    <w:semiHidden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basedOn w:val="a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51">
    <w:name w:val="Заголовок 51"/>
    <w:basedOn w:val="a"/>
    <w:link w:val="51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3">
    <w:name w:val="Название объекта1"/>
    <w:basedOn w:val="a"/>
    <w:qFormat/>
    <w:rsid w:val="005B03F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onsPlusNormal0">
    <w:name w:val="ConsPlusNormal"/>
    <w:qFormat/>
    <w:rsid w:val="003465BD"/>
    <w:rPr>
      <w:rFonts w:ascii="Arial" w:eastAsia="Calibri" w:hAnsi="Arial" w:cs="Arial"/>
      <w:color w:val="00000A"/>
      <w:sz w:val="22"/>
    </w:rPr>
  </w:style>
  <w:style w:type="paragraph" w:customStyle="1" w:styleId="14">
    <w:name w:val="Текст сноски1"/>
    <w:basedOn w:val="a"/>
    <w:unhideWhenUsed/>
    <w:qFormat/>
    <w:rsid w:val="00F40970"/>
    <w:pPr>
      <w:spacing w:after="0" w:line="240" w:lineRule="auto"/>
    </w:pPr>
    <w:rPr>
      <w:sz w:val="20"/>
      <w:szCs w:val="20"/>
    </w:rPr>
  </w:style>
  <w:style w:type="paragraph" w:styleId="af4">
    <w:name w:val="List Paragraph"/>
    <w:basedOn w:val="a"/>
    <w:uiPriority w:val="34"/>
    <w:qFormat/>
    <w:rsid w:val="009C0034"/>
    <w:pPr>
      <w:ind w:left="720"/>
      <w:contextualSpacing/>
    </w:pPr>
  </w:style>
  <w:style w:type="paragraph" w:styleId="af5">
    <w:name w:val="annotation text"/>
    <w:basedOn w:val="a"/>
    <w:uiPriority w:val="99"/>
    <w:semiHidden/>
    <w:unhideWhenUsed/>
    <w:qFormat/>
    <w:rsid w:val="009B5738"/>
    <w:pPr>
      <w:spacing w:line="240" w:lineRule="auto"/>
    </w:pPr>
    <w:rPr>
      <w:sz w:val="20"/>
      <w:szCs w:val="20"/>
    </w:rPr>
  </w:style>
  <w:style w:type="paragraph" w:styleId="af6">
    <w:name w:val="annotation subject"/>
    <w:basedOn w:val="af5"/>
    <w:uiPriority w:val="99"/>
    <w:semiHidden/>
    <w:unhideWhenUsed/>
    <w:qFormat/>
    <w:rsid w:val="009B5738"/>
    <w:rPr>
      <w:b/>
      <w:bCs/>
    </w:rPr>
  </w:style>
  <w:style w:type="paragraph" w:styleId="af7">
    <w:name w:val="Balloon Text"/>
    <w:basedOn w:val="a"/>
    <w:uiPriority w:val="99"/>
    <w:semiHidden/>
    <w:unhideWhenUsed/>
    <w:qFormat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tabs>
        <w:tab w:val="left" w:pos="0"/>
      </w:tabs>
      <w:spacing w:after="0"/>
      <w:ind w:left="1637" w:hanging="36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2">
    <w:name w:val="Рег. Основной текст уровнеь 1.1 (базовый)"/>
    <w:basedOn w:val="ConsPlusNormal0"/>
    <w:qFormat/>
    <w:rsid w:val="00360E31"/>
    <w:pPr>
      <w:tabs>
        <w:tab w:val="left" w:pos="0"/>
      </w:tabs>
      <w:spacing w:line="276" w:lineRule="auto"/>
      <w:ind w:left="1637" w:hanging="36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3">
    <w:name w:val="СТИЛЬ АР 2 подраздел"/>
    <w:basedOn w:val="a"/>
    <w:qFormat/>
    <w:rsid w:val="00360E31"/>
    <w:pPr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Рег. Списки 1)"/>
    <w:basedOn w:val="a"/>
    <w:qFormat/>
    <w:rsid w:val="00AC0A6A"/>
    <w:pPr>
      <w:tabs>
        <w:tab w:val="left" w:pos="0"/>
      </w:tabs>
      <w:spacing w:after="0"/>
      <w:ind w:left="1068" w:hanging="36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0"/>
    <w:autoRedefine/>
    <w:qFormat/>
    <w:rsid w:val="00480A3C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f8">
    <w:name w:val="Верхний и нижний колонтитулы"/>
    <w:basedOn w:val="a"/>
    <w:qFormat/>
    <w:rsid w:val="005B03FE"/>
  </w:style>
  <w:style w:type="paragraph" w:customStyle="1" w:styleId="16">
    <w:name w:val="Верхний колонтитул1"/>
    <w:qFormat/>
    <w:rsid w:val="00206CEA"/>
    <w:pPr>
      <w:widowControl w:val="0"/>
      <w:tabs>
        <w:tab w:val="center" w:pos="4677"/>
        <w:tab w:val="right" w:pos="9355"/>
      </w:tabs>
    </w:pPr>
    <w:rPr>
      <w:rFonts w:ascii="Calibri" w:eastAsia="Calibri" w:hAnsi="Calibri"/>
      <w:color w:val="00000A"/>
      <w:sz w:val="22"/>
    </w:rPr>
  </w:style>
  <w:style w:type="paragraph" w:customStyle="1" w:styleId="17">
    <w:name w:val="Нижний колонтитул1"/>
    <w:basedOn w:val="a"/>
    <w:uiPriority w:val="99"/>
    <w:unhideWhenUsed/>
    <w:qFormat/>
    <w:rsid w:val="0032161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9">
    <w:name w:val="обычный приложения"/>
    <w:basedOn w:val="a"/>
    <w:qFormat/>
    <w:rsid w:val="00EE7C62"/>
    <w:pPr>
      <w:jc w:val="center"/>
    </w:pPr>
    <w:rPr>
      <w:rFonts w:ascii="Times New Roman" w:hAnsi="Times New Roman" w:cs="Times New Roman"/>
      <w:b/>
      <w:sz w:val="24"/>
    </w:rPr>
  </w:style>
  <w:style w:type="paragraph" w:styleId="afa">
    <w:name w:val="No Spacing"/>
    <w:basedOn w:val="110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00000A"/>
      <w:sz w:val="24"/>
      <w:szCs w:val="22"/>
    </w:rPr>
  </w:style>
  <w:style w:type="paragraph" w:customStyle="1" w:styleId="18">
    <w:name w:val="АР Прил1"/>
    <w:basedOn w:val="afa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4">
    <w:name w:val="АР Прил 2"/>
    <w:basedOn w:val="af9"/>
    <w:qFormat/>
    <w:rsid w:val="00EE7C62"/>
  </w:style>
  <w:style w:type="paragraph" w:styleId="afb">
    <w:name w:val="Revision"/>
    <w:uiPriority w:val="99"/>
    <w:semiHidden/>
    <w:qFormat/>
    <w:rsid w:val="00772A12"/>
    <w:rPr>
      <w:rFonts w:ascii="Calibri" w:eastAsia="Calibri" w:hAnsi="Calibri"/>
      <w:color w:val="00000A"/>
      <w:sz w:val="22"/>
    </w:rPr>
  </w:style>
  <w:style w:type="paragraph" w:customStyle="1" w:styleId="19">
    <w:name w:val="Цитата1"/>
    <w:basedOn w:val="a"/>
    <w:qFormat/>
    <w:rsid w:val="00360089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paragraph" w:customStyle="1" w:styleId="afc">
    <w:name w:val="Рег. Обычный с отступом"/>
    <w:basedOn w:val="a"/>
    <w:qFormat/>
    <w:rsid w:val="00BB7B56"/>
    <w:pPr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HTML0">
    <w:name w:val="HTML Preformatted"/>
    <w:basedOn w:val="a"/>
    <w:uiPriority w:val="99"/>
    <w:qFormat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d">
    <w:name w:val="TOC Heading"/>
    <w:basedOn w:val="110"/>
    <w:uiPriority w:val="39"/>
    <w:unhideWhenUsed/>
    <w:qFormat/>
    <w:rsid w:val="00C4709B"/>
    <w:rPr>
      <w:lang w:eastAsia="ru-RU"/>
    </w:rPr>
  </w:style>
  <w:style w:type="paragraph" w:customStyle="1" w:styleId="211">
    <w:name w:val="Оглавление 21"/>
    <w:basedOn w:val="a"/>
    <w:autoRedefine/>
    <w:uiPriority w:val="39"/>
    <w:unhideWhenUsed/>
    <w:qFormat/>
    <w:rsid w:val="007F48CA"/>
    <w:pPr>
      <w:tabs>
        <w:tab w:val="right" w:leader="dot" w:pos="10206"/>
      </w:tabs>
      <w:spacing w:after="100"/>
      <w:ind w:left="220"/>
      <w:jc w:val="both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113">
    <w:name w:val="Оглавление 11"/>
    <w:basedOn w:val="a"/>
    <w:autoRedefine/>
    <w:uiPriority w:val="39"/>
    <w:unhideWhenUsed/>
    <w:qFormat/>
    <w:rsid w:val="00C4709B"/>
    <w:pPr>
      <w:spacing w:after="100"/>
    </w:pPr>
    <w:rPr>
      <w:rFonts w:eastAsiaTheme="minorEastAsia"/>
      <w:lang w:eastAsia="ru-RU"/>
    </w:rPr>
  </w:style>
  <w:style w:type="paragraph" w:customStyle="1" w:styleId="310">
    <w:name w:val="Оглавление 31"/>
    <w:basedOn w:val="a"/>
    <w:autoRedefine/>
    <w:uiPriority w:val="39"/>
    <w:unhideWhenUsed/>
    <w:qFormat/>
    <w:rsid w:val="00FD02B7"/>
    <w:pPr>
      <w:tabs>
        <w:tab w:val="right" w:leader="dot" w:pos="9344"/>
      </w:tabs>
      <w:spacing w:after="100"/>
      <w:ind w:left="142" w:firstLine="142"/>
    </w:pPr>
    <w:rPr>
      <w:rFonts w:eastAsiaTheme="minorEastAsia"/>
      <w:lang w:eastAsia="ru-RU"/>
    </w:rPr>
  </w:style>
  <w:style w:type="paragraph" w:customStyle="1" w:styleId="Standard">
    <w:name w:val="Standard"/>
    <w:qFormat/>
    <w:rsid w:val="00206CEA"/>
    <w:pPr>
      <w:spacing w:after="160" w:line="259" w:lineRule="auto"/>
      <w:textAlignment w:val="baseline"/>
    </w:pPr>
    <w:rPr>
      <w:rFonts w:ascii="Calibri" w:eastAsia="SimSun" w:hAnsi="Calibri" w:cs="Calibri"/>
      <w:color w:val="00000A"/>
      <w:sz w:val="22"/>
    </w:rPr>
  </w:style>
  <w:style w:type="paragraph" w:customStyle="1" w:styleId="Textbody">
    <w:name w:val="Text body"/>
    <w:basedOn w:val="Standard"/>
    <w:qFormat/>
    <w:rsid w:val="00206CEA"/>
    <w:pPr>
      <w:spacing w:after="120"/>
    </w:pPr>
  </w:style>
  <w:style w:type="paragraph" w:customStyle="1" w:styleId="1-">
    <w:name w:val="Рег. Заголовок 1-го уровня регламента"/>
    <w:basedOn w:val="110"/>
    <w:link w:val="11"/>
    <w:qFormat/>
    <w:rsid w:val="0002562E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00000A"/>
      <w:lang w:eastAsia="ru-RU"/>
    </w:rPr>
  </w:style>
  <w:style w:type="paragraph" w:styleId="1a">
    <w:name w:val="toc 1"/>
    <w:basedOn w:val="a"/>
    <w:autoRedefine/>
    <w:uiPriority w:val="39"/>
    <w:unhideWhenUsed/>
    <w:qFormat/>
    <w:rsid w:val="0004405E"/>
    <w:pPr>
      <w:spacing w:after="100"/>
    </w:pPr>
  </w:style>
  <w:style w:type="paragraph" w:styleId="25">
    <w:name w:val="toc 2"/>
    <w:basedOn w:val="a"/>
    <w:autoRedefine/>
    <w:uiPriority w:val="39"/>
    <w:unhideWhenUsed/>
    <w:qFormat/>
    <w:rsid w:val="0004405E"/>
    <w:pPr>
      <w:spacing w:after="100"/>
      <w:ind w:left="220"/>
    </w:pPr>
  </w:style>
  <w:style w:type="paragraph" w:styleId="afe">
    <w:name w:val="header"/>
    <w:basedOn w:val="a"/>
    <w:rsid w:val="009834D8"/>
  </w:style>
  <w:style w:type="paragraph" w:customStyle="1" w:styleId="aff">
    <w:name w:val="Блочная цитата"/>
    <w:basedOn w:val="a"/>
    <w:qFormat/>
    <w:rsid w:val="009834D8"/>
  </w:style>
  <w:style w:type="paragraph" w:styleId="aff0">
    <w:name w:val="Subtitle"/>
    <w:basedOn w:val="a0"/>
    <w:qFormat/>
    <w:rsid w:val="009834D8"/>
  </w:style>
  <w:style w:type="paragraph" w:customStyle="1" w:styleId="aff1">
    <w:name w:val="Содержимое таблицы"/>
    <w:basedOn w:val="a"/>
    <w:qFormat/>
    <w:rsid w:val="009834D8"/>
  </w:style>
  <w:style w:type="paragraph" w:customStyle="1" w:styleId="aff2">
    <w:name w:val="Заголовок таблицы"/>
    <w:basedOn w:val="aff1"/>
    <w:qFormat/>
    <w:rsid w:val="009834D8"/>
  </w:style>
  <w:style w:type="paragraph" w:customStyle="1" w:styleId="aff3">
    <w:name w:val="Верхний колонтитул слева"/>
    <w:basedOn w:val="a"/>
    <w:qFormat/>
    <w:rsid w:val="009834D8"/>
  </w:style>
  <w:style w:type="paragraph" w:customStyle="1" w:styleId="aff4">
    <w:name w:val="Верхний колонтитул справа"/>
    <w:basedOn w:val="a"/>
    <w:qFormat/>
    <w:rsid w:val="009834D8"/>
  </w:style>
  <w:style w:type="paragraph" w:customStyle="1" w:styleId="aff5">
    <w:name w:val="Горизонтальная линия"/>
    <w:basedOn w:val="a"/>
    <w:qFormat/>
    <w:rsid w:val="009834D8"/>
  </w:style>
  <w:style w:type="paragraph" w:customStyle="1" w:styleId="aff6">
    <w:name w:val="Заголовок списка"/>
    <w:basedOn w:val="a"/>
    <w:qFormat/>
    <w:rsid w:val="009834D8"/>
  </w:style>
  <w:style w:type="paragraph" w:customStyle="1" w:styleId="1b">
    <w:name w:val="Текст концевой сноски1"/>
    <w:basedOn w:val="a"/>
    <w:rsid w:val="009834D8"/>
  </w:style>
  <w:style w:type="paragraph" w:styleId="aff7">
    <w:name w:val="footer"/>
    <w:basedOn w:val="a"/>
    <w:rsid w:val="009834D8"/>
  </w:style>
  <w:style w:type="paragraph" w:customStyle="1" w:styleId="aff8">
    <w:name w:val="Нижний колонтитул слева"/>
    <w:basedOn w:val="a"/>
    <w:qFormat/>
    <w:rsid w:val="009834D8"/>
  </w:style>
  <w:style w:type="paragraph" w:customStyle="1" w:styleId="aff9">
    <w:name w:val="Нижний колонтитул справа"/>
    <w:basedOn w:val="a"/>
    <w:qFormat/>
    <w:rsid w:val="009834D8"/>
  </w:style>
  <w:style w:type="table" w:styleId="affa">
    <w:name w:val="Table Grid"/>
    <w:basedOn w:val="a2"/>
    <w:uiPriority w:val="59"/>
    <w:rsid w:val="002D2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c">
    <w:name w:val="Сетка таблицы1"/>
    <w:basedOn w:val="a2"/>
    <w:uiPriority w:val="59"/>
    <w:rsid w:val="005A3385"/>
    <w:rPr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898A2-8DE2-4446-9ACF-07C7615D9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11687</Words>
  <Characters>66618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МО от 17.03.2022 N 244/9
(ред. от 30.12.2022)
"Об утверждении Порядка оформления родственных, почетных, воинских захоронений, созданных с 1 августа 2004 года по 30 июня 2020 года включительно, превышающих установленный органами</vt:lpstr>
    </vt:vector>
  </TitlesOfParts>
  <Company>КонсультантПлюс Версия 4023.00.03</Company>
  <LinksUpToDate>false</LinksUpToDate>
  <CharactersWithSpaces>78149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МО от 17.03.2022 N 244/9
(ред. от 30.12.2022)
"Об утверждении Порядка оформления родственных, почетных, воинских захоронений, созданных с 1 августа 2004 года по 30 июня 2020 года включительно, превышающих установленный органами местного самоуправления муниципальных образований Московской области размер данных мест захоронений, как семейные (родовые) захоронения, и Методики расчета платы за часть земельного участка, превышающего установленный органами местного самоуправления муниц</dc:title>
  <dc:subject/>
  <dc:creator>Светлана Лобанова</dc:creator>
  <dc:description/>
  <cp:lastModifiedBy>Борисова</cp:lastModifiedBy>
  <cp:revision>13</cp:revision>
  <cp:lastPrinted>2023-09-13T13:31:00Z</cp:lastPrinted>
  <dcterms:created xsi:type="dcterms:W3CDTF">2023-09-12T11:33:00Z</dcterms:created>
  <dcterms:modified xsi:type="dcterms:W3CDTF">2023-09-13T13:42:00Z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