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158" w:rsidRPr="002E6158" w:rsidRDefault="002E6158" w:rsidP="00E56B47">
      <w:pPr>
        <w:pStyle w:val="12"/>
        <w:numPr>
          <w:ilvl w:val="0"/>
          <w:numId w:val="38"/>
        </w:numPr>
        <w:ind w:left="1701"/>
        <w:jc w:val="left"/>
        <w:rPr>
          <w:b w:val="0"/>
          <w:i w:val="0"/>
          <w:sz w:val="30"/>
          <w:szCs w:val="30"/>
          <w:lang w:eastAsia="zh-CN"/>
        </w:rPr>
      </w:pPr>
      <w:r w:rsidRPr="002E6158">
        <w:rPr>
          <w:b w:val="0"/>
          <w:i w:val="0"/>
          <w:noProof/>
          <w:sz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2" name="Рисунок 2"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2E6158">
        <w:rPr>
          <w:b w:val="0"/>
          <w:i w:val="0"/>
          <w:sz w:val="30"/>
          <w:szCs w:val="30"/>
        </w:rPr>
        <w:t>АДМИНИСТРАЦИЯ ГОРОДСКОГО ОКРУГА ФРЯЗИНО</w:t>
      </w:r>
    </w:p>
    <w:p w:rsidR="002E6158" w:rsidRPr="002E6158" w:rsidRDefault="002E6158" w:rsidP="00E56B47">
      <w:pPr>
        <w:pStyle w:val="3"/>
        <w:numPr>
          <w:ilvl w:val="2"/>
          <w:numId w:val="38"/>
        </w:numPr>
        <w:spacing w:after="0"/>
        <w:ind w:left="2410"/>
        <w:rPr>
          <w:rFonts w:ascii="Times New Roman" w:hAnsi="Times New Roman" w:cs="Times New Roman"/>
          <w:sz w:val="46"/>
          <w:szCs w:val="46"/>
          <w:lang w:val="en-US"/>
        </w:rPr>
      </w:pPr>
      <w:r w:rsidRPr="002E6158">
        <w:rPr>
          <w:rFonts w:ascii="Times New Roman" w:hAnsi="Times New Roman" w:cs="Times New Roman"/>
          <w:sz w:val="46"/>
          <w:szCs w:val="46"/>
          <w:lang w:val="en-US"/>
        </w:rPr>
        <w:t xml:space="preserve">      </w:t>
      </w:r>
      <w:r w:rsidRPr="002E6158">
        <w:rPr>
          <w:rFonts w:ascii="Times New Roman" w:hAnsi="Times New Roman" w:cs="Times New Roman"/>
          <w:sz w:val="46"/>
          <w:szCs w:val="46"/>
        </w:rPr>
        <w:t>ПОСТАНОВЛЕНИЕ</w:t>
      </w:r>
    </w:p>
    <w:p w:rsidR="002E6158" w:rsidRPr="002E6158" w:rsidRDefault="002E6158" w:rsidP="002E6158">
      <w:pPr>
        <w:rPr>
          <w:rFonts w:ascii="Times New Roman" w:hAnsi="Times New Roman"/>
          <w:sz w:val="24"/>
          <w:szCs w:val="24"/>
          <w:lang w:val="en-US"/>
        </w:rPr>
      </w:pPr>
    </w:p>
    <w:p w:rsidR="005130AC" w:rsidRDefault="002E6158" w:rsidP="00AF561B">
      <w:pPr>
        <w:spacing w:before="60"/>
        <w:ind w:left="1842" w:firstLine="608"/>
        <w:rPr>
          <w:szCs w:val="28"/>
        </w:rPr>
      </w:pPr>
      <w:r w:rsidRPr="002E6158">
        <w:rPr>
          <w:rFonts w:ascii="Times New Roman" w:hAnsi="Times New Roman"/>
          <w:b/>
          <w:bCs/>
          <w:sz w:val="28"/>
          <w:szCs w:val="28"/>
        </w:rPr>
        <w:t xml:space="preserve">                    </w:t>
      </w:r>
      <w:proofErr w:type="gramStart"/>
      <w:r w:rsidRPr="002E6158">
        <w:rPr>
          <w:rFonts w:ascii="Times New Roman" w:hAnsi="Times New Roman"/>
          <w:b/>
          <w:bCs/>
          <w:sz w:val="28"/>
          <w:szCs w:val="28"/>
        </w:rPr>
        <w:t>от</w:t>
      </w:r>
      <w:proofErr w:type="gramEnd"/>
      <w:r w:rsidRPr="002E6158">
        <w:rPr>
          <w:rFonts w:ascii="Times New Roman" w:hAnsi="Times New Roman"/>
          <w:sz w:val="28"/>
          <w:szCs w:val="28"/>
        </w:rPr>
        <w:t xml:space="preserve"> </w:t>
      </w:r>
      <w:r w:rsidR="00405333">
        <w:rPr>
          <w:rFonts w:ascii="Times New Roman" w:hAnsi="Times New Roman"/>
          <w:sz w:val="28"/>
          <w:szCs w:val="28"/>
        </w:rPr>
        <w:t>25.11.2022</w:t>
      </w:r>
      <w:r w:rsidRPr="002E6158">
        <w:rPr>
          <w:rFonts w:ascii="Times New Roman" w:hAnsi="Times New Roman"/>
          <w:sz w:val="28"/>
          <w:szCs w:val="28"/>
        </w:rPr>
        <w:t xml:space="preserve"> </w:t>
      </w:r>
      <w:r w:rsidRPr="002E6158">
        <w:rPr>
          <w:rFonts w:ascii="Times New Roman" w:hAnsi="Times New Roman"/>
          <w:b/>
          <w:sz w:val="28"/>
          <w:szCs w:val="28"/>
        </w:rPr>
        <w:t>№</w:t>
      </w:r>
      <w:r>
        <w:rPr>
          <w:rFonts w:ascii="Times New Roman" w:hAnsi="Times New Roman"/>
          <w:sz w:val="28"/>
          <w:szCs w:val="28"/>
        </w:rPr>
        <w:t xml:space="preserve"> </w:t>
      </w:r>
      <w:r w:rsidR="00405333">
        <w:rPr>
          <w:rFonts w:ascii="Times New Roman" w:hAnsi="Times New Roman"/>
          <w:sz w:val="28"/>
          <w:szCs w:val="28"/>
        </w:rPr>
        <w:t>810</w:t>
      </w:r>
    </w:p>
    <w:p w:rsidR="005130AC" w:rsidRDefault="005130AC">
      <w:pPr>
        <w:pStyle w:val="af1"/>
        <w:ind w:right="4251"/>
        <w:rPr>
          <w:szCs w:val="28"/>
        </w:rPr>
      </w:pPr>
    </w:p>
    <w:p w:rsidR="005130AC" w:rsidRDefault="00E56B47">
      <w:pPr>
        <w:pStyle w:val="af1"/>
        <w:ind w:right="4676"/>
        <w:rPr>
          <w:szCs w:val="28"/>
        </w:rPr>
      </w:pPr>
      <w:r>
        <w:rPr>
          <w:szCs w:val="28"/>
        </w:rPr>
        <w:t xml:space="preserve">Об утверждении административного регламента предоставления муниципальной услуги «Предоставление в безвозмездное пользование имущества </w:t>
      </w:r>
      <w:bookmarkStart w:id="0" w:name="_GoBack"/>
      <w:bookmarkEnd w:id="0"/>
      <w:r>
        <w:rPr>
          <w:szCs w:val="28"/>
        </w:rPr>
        <w:t>(за исключением земельных участков), находящегося в муниципальной собственности, без проведения торгов»</w:t>
      </w:r>
    </w:p>
    <w:p w:rsidR="005130AC" w:rsidRDefault="005130AC">
      <w:pPr>
        <w:pStyle w:val="af1"/>
        <w:ind w:right="4251"/>
        <w:rPr>
          <w:szCs w:val="28"/>
        </w:rPr>
      </w:pPr>
    </w:p>
    <w:p w:rsidR="005130AC" w:rsidRDefault="00E56B47">
      <w:pPr>
        <w:shd w:val="clear" w:color="auto" w:fill="FFFFFF"/>
        <w:tabs>
          <w:tab w:val="left" w:pos="600"/>
        </w:tabs>
        <w:spacing w:after="0" w:line="240" w:lineRule="auto"/>
        <w:ind w:firstLine="709"/>
        <w:jc w:val="both"/>
        <w:rPr>
          <w:rFonts w:ascii="Times New Roman" w:hAnsi="Times New Roman"/>
          <w:bCs/>
          <w:sz w:val="28"/>
          <w:szCs w:val="28"/>
        </w:rPr>
      </w:pPr>
      <w:r>
        <w:rPr>
          <w:rFonts w:ascii="Times New Roman" w:hAnsi="Times New Roman"/>
          <w:bCs/>
          <w:sz w:val="28"/>
          <w:szCs w:val="28"/>
        </w:rPr>
        <w:t>В соответствии с Федеральными законами от 27.07.2010 № 210-ФЗ «Об организации предоставления государственных и муниципальных услуг</w:t>
      </w:r>
      <w:proofErr w:type="gramStart"/>
      <w:r>
        <w:rPr>
          <w:rFonts w:ascii="Times New Roman" w:hAnsi="Times New Roman"/>
          <w:bCs/>
          <w:sz w:val="28"/>
          <w:szCs w:val="28"/>
        </w:rPr>
        <w:t xml:space="preserve">»,   </w:t>
      </w:r>
      <w:proofErr w:type="gramEnd"/>
      <w:r>
        <w:rPr>
          <w:rFonts w:ascii="Times New Roman" w:hAnsi="Times New Roman"/>
          <w:bCs/>
          <w:sz w:val="28"/>
          <w:szCs w:val="28"/>
        </w:rPr>
        <w:t xml:space="preserve">                  от 06.10.2003 № 131-ФЗ «Об общих принципах организации местного самоуправления в Российской Федерации», Уставом городского округа Фрязино Московской области, </w:t>
      </w:r>
    </w:p>
    <w:p w:rsidR="005130AC" w:rsidRDefault="005130AC">
      <w:pPr>
        <w:shd w:val="clear" w:color="auto" w:fill="FFFFFF"/>
        <w:tabs>
          <w:tab w:val="left" w:pos="600"/>
        </w:tabs>
        <w:spacing w:after="0" w:line="240" w:lineRule="auto"/>
        <w:ind w:firstLine="709"/>
        <w:jc w:val="both"/>
        <w:rPr>
          <w:rFonts w:ascii="Times New Roman" w:hAnsi="Times New Roman"/>
        </w:rPr>
      </w:pPr>
    </w:p>
    <w:p w:rsidR="005130AC" w:rsidRDefault="00E56B47">
      <w:pPr>
        <w:spacing w:after="34" w:line="240" w:lineRule="auto"/>
        <w:jc w:val="center"/>
        <w:rPr>
          <w:rFonts w:ascii="Times New Roman" w:hAnsi="Times New Roman"/>
          <w:b/>
          <w:sz w:val="28"/>
        </w:rPr>
      </w:pPr>
      <w:proofErr w:type="gramStart"/>
      <w:r>
        <w:rPr>
          <w:rFonts w:ascii="Times New Roman" w:hAnsi="Times New Roman"/>
          <w:b/>
          <w:sz w:val="28"/>
        </w:rPr>
        <w:t>п</w:t>
      </w:r>
      <w:proofErr w:type="gramEnd"/>
      <w:r>
        <w:rPr>
          <w:rFonts w:ascii="Times New Roman" w:hAnsi="Times New Roman"/>
          <w:b/>
          <w:sz w:val="28"/>
        </w:rPr>
        <w:t xml:space="preserve"> о с т а н о в л я ю :</w:t>
      </w:r>
    </w:p>
    <w:p w:rsidR="00AF561B" w:rsidRDefault="00AF561B">
      <w:pPr>
        <w:spacing w:after="34" w:line="240" w:lineRule="auto"/>
        <w:jc w:val="center"/>
      </w:pPr>
    </w:p>
    <w:p w:rsidR="005130AC" w:rsidRDefault="00E56B47">
      <w:pPr>
        <w:shd w:val="clear" w:color="auto" w:fill="FFFFFF"/>
        <w:tabs>
          <w:tab w:val="left" w:pos="600"/>
        </w:tabs>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1. Утвердить административный регламент предоставления муниципальной услуги </w:t>
      </w:r>
      <w:r>
        <w:rPr>
          <w:rFonts w:ascii="Times New Roman" w:hAnsi="Times New Roman"/>
          <w:sz w:val="28"/>
          <w:szCs w:val="28"/>
        </w:rPr>
        <w:t>«</w:t>
      </w:r>
      <w:r>
        <w:rPr>
          <w:rFonts w:ascii="Times New Roman" w:hAnsi="Times New Roman"/>
          <w:bCs/>
          <w:sz w:val="28"/>
          <w:szCs w:val="28"/>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rFonts w:ascii="Times New Roman" w:hAnsi="Times New Roman"/>
          <w:sz w:val="28"/>
          <w:szCs w:val="28"/>
        </w:rPr>
        <w:t xml:space="preserve">» (далее – Административный регламент) согласно приложению </w:t>
      </w:r>
      <w:r>
        <w:rPr>
          <w:rFonts w:ascii="Times New Roman" w:hAnsi="Times New Roman"/>
          <w:spacing w:val="-6"/>
          <w:sz w:val="28"/>
          <w:szCs w:val="28"/>
          <w:lang w:eastAsia="ru-RU"/>
        </w:rPr>
        <w:t>к настоящему постановлению</w:t>
      </w:r>
      <w:r>
        <w:rPr>
          <w:rFonts w:ascii="Times New Roman" w:hAnsi="Times New Roman"/>
          <w:sz w:val="28"/>
          <w:szCs w:val="28"/>
        </w:rPr>
        <w:t>.</w:t>
      </w:r>
    </w:p>
    <w:p w:rsidR="005130AC" w:rsidRDefault="00E56B47">
      <w:pPr>
        <w:shd w:val="clear" w:color="auto" w:fill="FFFFFF"/>
        <w:tabs>
          <w:tab w:val="left" w:pos="600"/>
        </w:tabs>
        <w:spacing w:after="0" w:line="240" w:lineRule="auto"/>
        <w:ind w:firstLine="709"/>
        <w:jc w:val="both"/>
        <w:rPr>
          <w:rFonts w:ascii="Times New Roman" w:hAnsi="Times New Roman"/>
          <w:sz w:val="28"/>
          <w:szCs w:val="28"/>
        </w:rPr>
      </w:pPr>
      <w:r>
        <w:rPr>
          <w:rFonts w:ascii="Times New Roman" w:hAnsi="Times New Roman"/>
          <w:sz w:val="28"/>
          <w:szCs w:val="28"/>
        </w:rPr>
        <w:t>2. Признать утратившими силу:</w:t>
      </w:r>
    </w:p>
    <w:p w:rsidR="005130AC" w:rsidRDefault="00E56B47">
      <w:pPr>
        <w:pStyle w:val="af1"/>
        <w:ind w:right="-1" w:firstLine="709"/>
        <w:rPr>
          <w:rFonts w:eastAsia="Calibri"/>
          <w:bCs/>
          <w:szCs w:val="28"/>
          <w:lang w:eastAsia="en-US"/>
        </w:rPr>
      </w:pPr>
      <w:r>
        <w:rPr>
          <w:rFonts w:eastAsia="Calibri"/>
          <w:bCs/>
          <w:szCs w:val="28"/>
          <w:lang w:eastAsia="en-US"/>
        </w:rPr>
        <w:t>2.1. Постановление Главы города Фрязино от 19.09.2017 № 688 «Об утверждении административного регламента предоставления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E56B47">
      <w:pPr>
        <w:shd w:val="clear" w:color="auto" w:fill="FFFFFF"/>
        <w:tabs>
          <w:tab w:val="left" w:pos="600"/>
        </w:tabs>
        <w:spacing w:after="0" w:line="240" w:lineRule="auto"/>
        <w:ind w:firstLine="709"/>
        <w:jc w:val="both"/>
        <w:rPr>
          <w:rFonts w:ascii="Times New Roman" w:hAnsi="Times New Roman"/>
          <w:sz w:val="28"/>
          <w:szCs w:val="28"/>
        </w:rPr>
      </w:pPr>
      <w:r>
        <w:rPr>
          <w:rFonts w:ascii="Times New Roman" w:hAnsi="Times New Roman"/>
          <w:sz w:val="28"/>
          <w:szCs w:val="28"/>
        </w:rPr>
        <w:t>2.2. Постановление Главы города Фрязино от 15.11.2017 № 825 «О внесении изменений в постановление Главы города от 19.09.2017 № </w:t>
      </w:r>
      <w:proofErr w:type="gramStart"/>
      <w:r>
        <w:rPr>
          <w:rFonts w:ascii="Times New Roman" w:hAnsi="Times New Roman"/>
          <w:sz w:val="28"/>
          <w:szCs w:val="28"/>
        </w:rPr>
        <w:t>688</w:t>
      </w:r>
      <w:r>
        <w:rPr>
          <w:rFonts w:ascii="Times New Roman" w:hAnsi="Times New Roman"/>
          <w:color w:val="000000"/>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Об утверждении административного регламента предоставления муниципальной услуги «</w:t>
      </w:r>
      <w:r>
        <w:rPr>
          <w:rFonts w:ascii="Times New Roman" w:hAnsi="Times New Roman"/>
          <w:bCs/>
          <w:sz w:val="28"/>
          <w:szCs w:val="28"/>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rFonts w:ascii="Times New Roman" w:hAnsi="Times New Roman"/>
          <w:sz w:val="28"/>
          <w:szCs w:val="28"/>
        </w:rPr>
        <w:t>».</w:t>
      </w:r>
    </w:p>
    <w:p w:rsidR="005130AC" w:rsidRDefault="00E56B47">
      <w:pPr>
        <w:shd w:val="clear" w:color="auto" w:fill="FFFFFF"/>
        <w:tabs>
          <w:tab w:val="left" w:pos="600"/>
        </w:tabs>
        <w:spacing w:after="0" w:line="240" w:lineRule="auto"/>
        <w:ind w:firstLine="709"/>
        <w:jc w:val="both"/>
        <w:rPr>
          <w:rFonts w:ascii="Times New Roman" w:hAnsi="Times New Roman"/>
          <w:sz w:val="28"/>
          <w:szCs w:val="28"/>
        </w:rPr>
      </w:pPr>
      <w:r>
        <w:rPr>
          <w:rFonts w:ascii="Times New Roman" w:hAnsi="Times New Roman"/>
          <w:sz w:val="28"/>
          <w:szCs w:val="28"/>
        </w:rPr>
        <w:t>2.3. Постановление Главы городского округа Фрязино от 09.10.2018 № 640 «О внесении изменений в постановление Главы города от 19.09.2017 № </w:t>
      </w:r>
      <w:proofErr w:type="gramStart"/>
      <w:r>
        <w:rPr>
          <w:rFonts w:ascii="Times New Roman" w:hAnsi="Times New Roman"/>
          <w:sz w:val="28"/>
          <w:szCs w:val="28"/>
        </w:rPr>
        <w:t>688</w:t>
      </w:r>
      <w:r>
        <w:rPr>
          <w:rFonts w:ascii="Times New Roman" w:hAnsi="Times New Roman"/>
          <w:color w:val="000000"/>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Об утверждении административного регламента предоставления муниципальной услуги «</w:t>
      </w:r>
      <w:r>
        <w:rPr>
          <w:rFonts w:ascii="Times New Roman" w:hAnsi="Times New Roman"/>
          <w:bCs/>
          <w:sz w:val="28"/>
          <w:szCs w:val="28"/>
        </w:rPr>
        <w:t xml:space="preserve">Предоставление в безвозмездное пользование </w:t>
      </w:r>
      <w:r>
        <w:rPr>
          <w:rFonts w:ascii="Times New Roman" w:hAnsi="Times New Roman"/>
          <w:bCs/>
          <w:sz w:val="28"/>
          <w:szCs w:val="28"/>
        </w:rPr>
        <w:lastRenderedPageBreak/>
        <w:t>имущества (за исключением земельных участков), находящегося в муниципальной собственности, без проведения торгов</w:t>
      </w:r>
      <w:r>
        <w:rPr>
          <w:rFonts w:ascii="Times New Roman" w:hAnsi="Times New Roman"/>
          <w:sz w:val="28"/>
          <w:szCs w:val="28"/>
        </w:rPr>
        <w:t>».</w:t>
      </w:r>
    </w:p>
    <w:p w:rsidR="005130AC" w:rsidRDefault="00E56B47">
      <w:pPr>
        <w:shd w:val="clear" w:color="auto" w:fill="FFFFFF"/>
        <w:tabs>
          <w:tab w:val="left" w:pos="600"/>
        </w:tabs>
        <w:spacing w:after="0" w:line="240" w:lineRule="auto"/>
        <w:ind w:firstLine="709"/>
        <w:jc w:val="both"/>
        <w:rPr>
          <w:rFonts w:ascii="Times New Roman" w:hAnsi="Times New Roman"/>
          <w:sz w:val="28"/>
          <w:szCs w:val="28"/>
        </w:rPr>
      </w:pPr>
      <w:r>
        <w:rPr>
          <w:rFonts w:ascii="Times New Roman" w:hAnsi="Times New Roman"/>
          <w:sz w:val="28"/>
          <w:szCs w:val="28"/>
        </w:rPr>
        <w:t>2.4. Постановление Главы городского округа Фрязино от 26.12.2018 № 835 «О внесении изменений в постановление Главы города от 19.09.2017 № </w:t>
      </w:r>
      <w:proofErr w:type="gramStart"/>
      <w:r>
        <w:rPr>
          <w:rFonts w:ascii="Times New Roman" w:hAnsi="Times New Roman"/>
          <w:sz w:val="28"/>
          <w:szCs w:val="28"/>
        </w:rPr>
        <w:t>688</w:t>
      </w:r>
      <w:r>
        <w:rPr>
          <w:rFonts w:ascii="Times New Roman" w:hAnsi="Times New Roman"/>
          <w:color w:val="000000"/>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Об утверждении административного регламента предоставления муниципальной услуги «</w:t>
      </w:r>
      <w:r>
        <w:rPr>
          <w:rFonts w:ascii="Times New Roman" w:hAnsi="Times New Roman"/>
          <w:bCs/>
          <w:sz w:val="28"/>
          <w:szCs w:val="28"/>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rFonts w:ascii="Times New Roman" w:hAnsi="Times New Roman"/>
          <w:sz w:val="28"/>
          <w:szCs w:val="28"/>
        </w:rPr>
        <w:t>».</w:t>
      </w:r>
    </w:p>
    <w:p w:rsidR="005130AC" w:rsidRDefault="00E56B47">
      <w:pPr>
        <w:shd w:val="clear" w:color="auto" w:fill="FFFFFF"/>
        <w:tabs>
          <w:tab w:val="left" w:pos="600"/>
        </w:tabs>
        <w:spacing w:after="0" w:line="240" w:lineRule="auto"/>
        <w:ind w:firstLine="709"/>
        <w:jc w:val="both"/>
        <w:rPr>
          <w:rFonts w:ascii="Times New Roman" w:hAnsi="Times New Roman"/>
          <w:sz w:val="28"/>
          <w:szCs w:val="28"/>
        </w:rPr>
      </w:pPr>
      <w:r>
        <w:rPr>
          <w:rFonts w:ascii="Times New Roman" w:hAnsi="Times New Roman"/>
          <w:sz w:val="28"/>
          <w:szCs w:val="28"/>
        </w:rPr>
        <w:t>2.5. Постановление Главы городского округа Фрязино от 15.03.2019 № 204 «О внесении изменений в постановление Главы города от 19.09.2017 № </w:t>
      </w:r>
      <w:proofErr w:type="gramStart"/>
      <w:r>
        <w:rPr>
          <w:rFonts w:ascii="Times New Roman" w:hAnsi="Times New Roman"/>
          <w:sz w:val="28"/>
          <w:szCs w:val="28"/>
        </w:rPr>
        <w:t>688</w:t>
      </w:r>
      <w:r>
        <w:rPr>
          <w:rFonts w:ascii="Times New Roman" w:hAnsi="Times New Roman"/>
          <w:color w:val="000000"/>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Об утверждении административного регламента предоставления муниципальной услуги «</w:t>
      </w:r>
      <w:r>
        <w:rPr>
          <w:rFonts w:ascii="Times New Roman" w:hAnsi="Times New Roman"/>
          <w:bCs/>
          <w:sz w:val="28"/>
          <w:szCs w:val="28"/>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rFonts w:ascii="Times New Roman" w:hAnsi="Times New Roman"/>
          <w:sz w:val="28"/>
          <w:szCs w:val="28"/>
        </w:rPr>
        <w:t>».</w:t>
      </w:r>
    </w:p>
    <w:p w:rsidR="005130AC" w:rsidRDefault="00E56B47">
      <w:pPr>
        <w:spacing w:after="0" w:line="240" w:lineRule="auto"/>
        <w:ind w:firstLine="709"/>
        <w:jc w:val="both"/>
        <w:rPr>
          <w:rFonts w:ascii="Times New Roman" w:hAnsi="Times New Roman"/>
          <w:sz w:val="28"/>
          <w:szCs w:val="28"/>
        </w:rPr>
      </w:pPr>
      <w:r>
        <w:rPr>
          <w:rFonts w:ascii="Times New Roman" w:hAnsi="Times New Roman"/>
          <w:sz w:val="28"/>
          <w:szCs w:val="28"/>
        </w:rPr>
        <w:t>3. 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«Ключ»), и разместить на официальном сайте городского округа Фрязино Московской области в сети Интернет.</w:t>
      </w:r>
    </w:p>
    <w:p w:rsidR="005130AC" w:rsidRDefault="00E56B47">
      <w:pPr>
        <w:pStyle w:val="3d"/>
        <w:ind w:left="-24" w:right="19" w:firstLine="733"/>
        <w:jc w:val="both"/>
        <w:rPr>
          <w:color w:val="000000"/>
          <w:sz w:val="28"/>
          <w:szCs w:val="28"/>
        </w:rPr>
      </w:pPr>
      <w:r>
        <w:rPr>
          <w:color w:val="000000"/>
          <w:sz w:val="28"/>
          <w:szCs w:val="28"/>
        </w:rPr>
        <w:t xml:space="preserve">4. Контроль за выполнением настоящего постановления возложить на заместителя главы администрации – председателя комитета по управлению имуществом Н.В. Силаеву. </w:t>
      </w:r>
    </w:p>
    <w:p w:rsidR="005130AC" w:rsidRDefault="005130AC">
      <w:pPr>
        <w:pStyle w:val="af1"/>
        <w:tabs>
          <w:tab w:val="left" w:pos="4395"/>
          <w:tab w:val="left" w:pos="4536"/>
        </w:tabs>
        <w:rPr>
          <w:szCs w:val="28"/>
        </w:rPr>
      </w:pPr>
    </w:p>
    <w:p w:rsidR="005130AC" w:rsidRDefault="005130AC">
      <w:pPr>
        <w:pStyle w:val="af1"/>
        <w:tabs>
          <w:tab w:val="left" w:pos="4395"/>
          <w:tab w:val="left" w:pos="4536"/>
        </w:tabs>
        <w:rPr>
          <w:szCs w:val="28"/>
        </w:rPr>
      </w:pPr>
    </w:p>
    <w:p w:rsidR="005130AC" w:rsidRDefault="005130AC">
      <w:pPr>
        <w:pStyle w:val="af1"/>
        <w:tabs>
          <w:tab w:val="left" w:pos="4395"/>
          <w:tab w:val="left" w:pos="4536"/>
        </w:tabs>
        <w:rPr>
          <w:szCs w:val="28"/>
        </w:rPr>
      </w:pPr>
    </w:p>
    <w:p w:rsidR="005130AC" w:rsidRDefault="00E56B47">
      <w:pPr>
        <w:pStyle w:val="af1"/>
        <w:tabs>
          <w:tab w:val="left" w:pos="4395"/>
          <w:tab w:val="left" w:pos="4536"/>
        </w:tabs>
        <w:rPr>
          <w:color w:val="000000"/>
          <w:szCs w:val="28"/>
        </w:rPr>
      </w:pPr>
      <w:r>
        <w:rPr>
          <w:color w:val="000000"/>
          <w:szCs w:val="28"/>
        </w:rPr>
        <w:t xml:space="preserve">Глава городского округа Фрязино                   </w:t>
      </w:r>
      <w:r>
        <w:rPr>
          <w:color w:val="000000"/>
          <w:szCs w:val="28"/>
        </w:rPr>
        <w:tab/>
      </w:r>
      <w:r>
        <w:rPr>
          <w:color w:val="000000"/>
          <w:szCs w:val="28"/>
        </w:rPr>
        <w:tab/>
        <w:t xml:space="preserve">          </w:t>
      </w:r>
      <w:r>
        <w:rPr>
          <w:color w:val="000000"/>
          <w:szCs w:val="28"/>
        </w:rPr>
        <w:tab/>
        <w:t xml:space="preserve">            Д.Р. Воробьев</w:t>
      </w: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pPr>
        <w:pStyle w:val="af1"/>
        <w:tabs>
          <w:tab w:val="left" w:pos="4395"/>
          <w:tab w:val="left" w:pos="4536"/>
        </w:tabs>
        <w:rPr>
          <w:color w:val="000000"/>
          <w:szCs w:val="28"/>
        </w:rPr>
      </w:pPr>
    </w:p>
    <w:p w:rsidR="005130AC" w:rsidRDefault="005130AC" w:rsidP="002E6158">
      <w:pPr>
        <w:spacing w:after="0" w:line="240" w:lineRule="auto"/>
        <w:ind w:right="-286"/>
        <w:rPr>
          <w:rFonts w:ascii="Times New Roman" w:hAnsi="Times New Roman"/>
          <w:sz w:val="28"/>
          <w:szCs w:val="28"/>
        </w:rPr>
      </w:pPr>
    </w:p>
    <w:p w:rsidR="005130AC" w:rsidRDefault="005130AC">
      <w:pPr>
        <w:spacing w:after="0" w:line="240" w:lineRule="auto"/>
        <w:ind w:left="6237" w:right="-286"/>
        <w:rPr>
          <w:rFonts w:ascii="Times New Roman" w:hAnsi="Times New Roman"/>
          <w:sz w:val="28"/>
          <w:szCs w:val="28"/>
        </w:rPr>
      </w:pPr>
    </w:p>
    <w:p w:rsidR="005130AC" w:rsidRDefault="00E56B47">
      <w:pPr>
        <w:spacing w:after="0" w:line="240" w:lineRule="auto"/>
        <w:ind w:left="5670" w:right="-286"/>
        <w:rPr>
          <w:color w:val="000000"/>
        </w:rPr>
      </w:pPr>
      <w:r>
        <w:rPr>
          <w:rFonts w:ascii="Times New Roman" w:hAnsi="Times New Roman"/>
          <w:color w:val="000000"/>
          <w:sz w:val="28"/>
          <w:szCs w:val="28"/>
        </w:rPr>
        <w:lastRenderedPageBreak/>
        <w:t>Приложение</w:t>
      </w:r>
    </w:p>
    <w:p w:rsidR="005130AC" w:rsidRDefault="00E56B47">
      <w:pPr>
        <w:spacing w:after="0" w:line="240" w:lineRule="auto"/>
        <w:ind w:left="5670" w:right="-286"/>
        <w:rPr>
          <w:color w:val="000000"/>
        </w:rPr>
      </w:pPr>
      <w:proofErr w:type="gramStart"/>
      <w:r>
        <w:rPr>
          <w:rFonts w:ascii="Times New Roman" w:hAnsi="Times New Roman"/>
          <w:color w:val="000000"/>
          <w:sz w:val="28"/>
          <w:szCs w:val="28"/>
        </w:rPr>
        <w:t>к</w:t>
      </w:r>
      <w:proofErr w:type="gramEnd"/>
      <w:r>
        <w:rPr>
          <w:rFonts w:ascii="Times New Roman" w:hAnsi="Times New Roman"/>
          <w:color w:val="000000"/>
          <w:sz w:val="28"/>
          <w:szCs w:val="28"/>
        </w:rPr>
        <w:t xml:space="preserve"> постановлению Администрации городского округа Фрязино</w:t>
      </w:r>
    </w:p>
    <w:p w:rsidR="005130AC" w:rsidRDefault="002E6158">
      <w:pPr>
        <w:spacing w:after="0" w:line="240" w:lineRule="auto"/>
        <w:ind w:left="5670" w:right="-286"/>
        <w:rPr>
          <w:color w:val="000000"/>
        </w:rPr>
      </w:pPr>
      <w:proofErr w:type="gramStart"/>
      <w:r>
        <w:rPr>
          <w:rFonts w:ascii="Times New Roman" w:hAnsi="Times New Roman"/>
          <w:color w:val="000000"/>
          <w:sz w:val="28"/>
          <w:szCs w:val="28"/>
        </w:rPr>
        <w:t>от</w:t>
      </w:r>
      <w:proofErr w:type="gramEnd"/>
      <w:r>
        <w:rPr>
          <w:rFonts w:ascii="Times New Roman" w:hAnsi="Times New Roman"/>
          <w:color w:val="000000"/>
          <w:sz w:val="28"/>
          <w:szCs w:val="28"/>
        </w:rPr>
        <w:t xml:space="preserve"> </w:t>
      </w:r>
      <w:r w:rsidR="00AF561B">
        <w:rPr>
          <w:rFonts w:ascii="Times New Roman" w:hAnsi="Times New Roman"/>
          <w:color w:val="000000"/>
          <w:sz w:val="28"/>
          <w:szCs w:val="28"/>
        </w:rPr>
        <w:t xml:space="preserve">25.11.2022 </w:t>
      </w:r>
      <w:r>
        <w:rPr>
          <w:rFonts w:ascii="Times New Roman" w:hAnsi="Times New Roman"/>
          <w:color w:val="000000"/>
          <w:sz w:val="28"/>
          <w:szCs w:val="28"/>
        </w:rPr>
        <w:t xml:space="preserve">№ </w:t>
      </w:r>
      <w:r w:rsidR="00AF561B">
        <w:rPr>
          <w:rFonts w:ascii="Times New Roman" w:hAnsi="Times New Roman"/>
          <w:color w:val="000000"/>
          <w:sz w:val="28"/>
          <w:szCs w:val="28"/>
        </w:rPr>
        <w:t>810</w:t>
      </w:r>
    </w:p>
    <w:p w:rsidR="005130AC" w:rsidRDefault="005130AC">
      <w:pPr>
        <w:spacing w:after="0"/>
        <w:jc w:val="right"/>
        <w:rPr>
          <w:rFonts w:ascii="Arial" w:hAnsi="Arial" w:cs="Arial"/>
          <w:b/>
          <w:color w:val="000000"/>
          <w:sz w:val="24"/>
          <w:szCs w:val="24"/>
        </w:rPr>
      </w:pPr>
    </w:p>
    <w:p w:rsidR="005130AC" w:rsidRDefault="00E56B47">
      <w:pPr>
        <w:pStyle w:val="ConsPlusNormal0"/>
        <w:spacing w:line="276" w:lineRule="auto"/>
        <w:jc w:val="center"/>
        <w:rPr>
          <w:color w:val="000000"/>
        </w:rPr>
      </w:pPr>
      <w:r>
        <w:rPr>
          <w:rFonts w:ascii="Times New Roman" w:hAnsi="Times New Roman" w:cs="Times New Roman"/>
          <w:b/>
          <w:color w:val="000000"/>
          <w:sz w:val="24"/>
          <w:szCs w:val="24"/>
        </w:rPr>
        <w:t>Административный регламент</w:t>
      </w:r>
    </w:p>
    <w:p w:rsidR="005130AC" w:rsidRDefault="00E56B47">
      <w:pPr>
        <w:pStyle w:val="Default"/>
        <w:spacing w:line="276" w:lineRule="auto"/>
        <w:jc w:val="center"/>
      </w:pPr>
      <w:proofErr w:type="gramStart"/>
      <w:r>
        <w:rPr>
          <w:b/>
        </w:rPr>
        <w:t>предоставления</w:t>
      </w:r>
      <w:proofErr w:type="gramEnd"/>
      <w:r>
        <w:rPr>
          <w:b/>
        </w:rPr>
        <w:t xml:space="preserve">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bookmarkStart w:id="1" w:name="_Toc441496532"/>
      <w:bookmarkStart w:id="2" w:name="_Toc438376221"/>
      <w:bookmarkStart w:id="3" w:name="_Toc441496541"/>
      <w:bookmarkStart w:id="4" w:name="_Toc438376232"/>
      <w:bookmarkStart w:id="5" w:name="_Toc438110028"/>
      <w:bookmarkStart w:id="6" w:name="_Toc437973287"/>
    </w:p>
    <w:p w:rsidR="005130AC" w:rsidRDefault="00E56B47">
      <w:pPr>
        <w:pStyle w:val="1-"/>
        <w:outlineLvl w:val="1"/>
        <w:rPr>
          <w:color w:val="000000"/>
        </w:rPr>
      </w:pPr>
      <w:bookmarkStart w:id="7" w:name="_Toc483036124"/>
      <w:bookmarkStart w:id="8" w:name="_Toc468470720"/>
      <w:r>
        <w:rPr>
          <w:color w:val="000000"/>
          <w:sz w:val="24"/>
          <w:szCs w:val="24"/>
        </w:rPr>
        <w:t>Термины и определения</w:t>
      </w:r>
      <w:bookmarkEnd w:id="7"/>
      <w:bookmarkEnd w:id="8"/>
    </w:p>
    <w:p w:rsidR="005130AC" w:rsidRDefault="00E56B47">
      <w:pPr>
        <w:spacing w:after="0"/>
        <w:ind w:firstLine="567"/>
        <w:jc w:val="both"/>
        <w:rPr>
          <w:color w:val="000000"/>
        </w:rPr>
      </w:pPr>
      <w:r>
        <w:rPr>
          <w:rFonts w:ascii="Times New Roman" w:hAnsi="Times New Roman"/>
          <w:color w:val="000000"/>
          <w:sz w:val="24"/>
          <w:szCs w:val="24"/>
          <w:lang w:eastAsia="ru-RU"/>
        </w:rPr>
        <w:t xml:space="preserve">Термины и определения, используемые в настоящем административном регламенте предоставления муниципальной услуги </w:t>
      </w:r>
      <w:r>
        <w:rPr>
          <w:rFonts w:ascii="Times New Roman" w:hAnsi="Times New Roman"/>
          <w:color w:val="000000"/>
          <w:sz w:val="24"/>
          <w:szCs w:val="24"/>
        </w:rPr>
        <w:t xml:space="preserve">«Предоставление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w:t>
      </w:r>
      <w:r>
        <w:rPr>
          <w:rFonts w:ascii="Times New Roman" w:hAnsi="Times New Roman"/>
          <w:color w:val="000000"/>
          <w:sz w:val="24"/>
          <w:szCs w:val="24"/>
          <w:lang w:eastAsia="ru-RU"/>
        </w:rPr>
        <w:t>(далее – Административный регламент), указаны в Приложении 1 к настоящему Административному регламенту.</w:t>
      </w:r>
    </w:p>
    <w:p w:rsidR="005130AC" w:rsidRDefault="00E56B47">
      <w:pPr>
        <w:pStyle w:val="1-"/>
        <w:rPr>
          <w:color w:val="000000"/>
        </w:rPr>
      </w:pPr>
      <w:bookmarkStart w:id="9" w:name="_Toc483036125"/>
      <w:r>
        <w:rPr>
          <w:color w:val="000000"/>
          <w:sz w:val="24"/>
          <w:szCs w:val="24"/>
          <w:lang w:val="en-US"/>
        </w:rPr>
        <w:t>I</w:t>
      </w:r>
      <w:r>
        <w:rPr>
          <w:color w:val="000000"/>
          <w:sz w:val="24"/>
          <w:szCs w:val="24"/>
        </w:rPr>
        <w:t>. Общие положения</w:t>
      </w:r>
      <w:bookmarkEnd w:id="1"/>
      <w:bookmarkEnd w:id="2"/>
      <w:bookmarkEnd w:id="9"/>
    </w:p>
    <w:p w:rsidR="005130AC" w:rsidRDefault="00E56B47">
      <w:pPr>
        <w:pStyle w:val="2-"/>
        <w:spacing w:line="276" w:lineRule="auto"/>
        <w:ind w:left="0" w:firstLine="0"/>
        <w:rPr>
          <w:color w:val="000000"/>
        </w:rPr>
      </w:pPr>
      <w:bookmarkStart w:id="10" w:name="_Toc483036126"/>
      <w:bookmarkStart w:id="11" w:name="_Toc441496533"/>
      <w:bookmarkStart w:id="12" w:name="_Toc438376222"/>
      <w:bookmarkStart w:id="13" w:name="_Toc438110018"/>
      <w:bookmarkStart w:id="14" w:name="_Toc437973277"/>
      <w:r>
        <w:rPr>
          <w:color w:val="000000"/>
          <w:sz w:val="24"/>
          <w:szCs w:val="24"/>
        </w:rPr>
        <w:t>Предмет регулирования Административного регламента</w:t>
      </w:r>
      <w:bookmarkEnd w:id="10"/>
      <w:bookmarkEnd w:id="11"/>
      <w:bookmarkEnd w:id="12"/>
      <w:bookmarkEnd w:id="13"/>
      <w:bookmarkEnd w:id="14"/>
    </w:p>
    <w:p w:rsidR="005130AC" w:rsidRDefault="00E56B47">
      <w:pPr>
        <w:pStyle w:val="11"/>
        <w:ind w:left="0" w:firstLine="567"/>
        <w:rPr>
          <w:color w:val="000000"/>
        </w:rPr>
      </w:pPr>
      <w:r>
        <w:rPr>
          <w:color w:val="000000"/>
          <w:sz w:val="24"/>
          <w:szCs w:val="24"/>
        </w:rPr>
        <w:t>Административный регламент устанавливает стандарт предоставления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в том числе формы контроля за исполнением Административного регламента, досудебный (внесудебный) порядок обжалования решений и действий (бездействий) Администрации городского округа Фрязино (далее – Администрация), должностных лиц Администрации, уполномоченных специалистов МФЦ.</w:t>
      </w:r>
    </w:p>
    <w:p w:rsidR="005130AC" w:rsidRDefault="00E56B47">
      <w:pPr>
        <w:pStyle w:val="2-"/>
        <w:tabs>
          <w:tab w:val="left" w:pos="709"/>
        </w:tabs>
        <w:spacing w:line="276" w:lineRule="auto"/>
        <w:ind w:left="0" w:firstLine="0"/>
        <w:rPr>
          <w:color w:val="000000"/>
        </w:rPr>
      </w:pPr>
      <w:bookmarkStart w:id="15" w:name="_Toc483036127"/>
      <w:bookmarkStart w:id="16" w:name="_Toc441496534"/>
      <w:bookmarkStart w:id="17" w:name="_Toc438376223"/>
      <w:bookmarkStart w:id="18" w:name="_Toc438110019"/>
      <w:bookmarkStart w:id="19" w:name="_Toc437973278"/>
      <w:r>
        <w:rPr>
          <w:color w:val="000000"/>
          <w:sz w:val="24"/>
          <w:szCs w:val="24"/>
        </w:rPr>
        <w:t>Лица, имеющие право на получение Муниципальной услуги</w:t>
      </w:r>
      <w:bookmarkEnd w:id="15"/>
      <w:bookmarkEnd w:id="16"/>
      <w:bookmarkEnd w:id="17"/>
      <w:bookmarkEnd w:id="18"/>
      <w:bookmarkEnd w:id="19"/>
    </w:p>
    <w:p w:rsidR="005130AC" w:rsidRDefault="00E56B47">
      <w:pPr>
        <w:pStyle w:val="11"/>
        <w:tabs>
          <w:tab w:val="left" w:pos="567"/>
          <w:tab w:val="left" w:pos="851"/>
        </w:tabs>
        <w:ind w:left="0" w:firstLine="567"/>
        <w:rPr>
          <w:color w:val="000000"/>
        </w:rPr>
      </w:pPr>
      <w:bookmarkStart w:id="20" w:name="_Toc441496535"/>
      <w:bookmarkStart w:id="21" w:name="_Toc438376224"/>
      <w:bookmarkStart w:id="22" w:name="_Toc438110020"/>
      <w:bookmarkStart w:id="23" w:name="_Toc437973279"/>
      <w:bookmarkEnd w:id="20"/>
      <w:bookmarkEnd w:id="21"/>
      <w:bookmarkEnd w:id="22"/>
      <w:bookmarkEnd w:id="23"/>
      <w:r>
        <w:rPr>
          <w:color w:val="000000"/>
          <w:sz w:val="24"/>
          <w:szCs w:val="24"/>
        </w:rPr>
        <w:t>Право на получение Муниципальной услуги имеют юридические лица (далее – Заявитель).</w:t>
      </w:r>
    </w:p>
    <w:p w:rsidR="005130AC" w:rsidRDefault="00E56B47">
      <w:pPr>
        <w:pStyle w:val="1e"/>
        <w:ind w:firstLine="567"/>
        <w:rPr>
          <w:color w:val="000000"/>
        </w:rPr>
      </w:pPr>
      <w:r>
        <w:rPr>
          <w:rFonts w:ascii="Times New Roman" w:hAnsi="Times New Roman"/>
          <w:color w:val="000000"/>
          <w:sz w:val="24"/>
          <w:szCs w:val="24"/>
        </w:rPr>
        <w:t xml:space="preserve">2.2.  Категории лиц, имеющих право на получение Муниципальной услуги: </w:t>
      </w:r>
    </w:p>
    <w:p w:rsidR="005130AC" w:rsidRDefault="00E56B47">
      <w:pPr>
        <w:pStyle w:val="11"/>
        <w:numPr>
          <w:ilvl w:val="0"/>
          <w:numId w:val="0"/>
        </w:numPr>
        <w:tabs>
          <w:tab w:val="left" w:pos="284"/>
        </w:tabs>
        <w:ind w:firstLine="567"/>
        <w:rPr>
          <w:color w:val="000000"/>
        </w:rPr>
      </w:pPr>
      <w:r>
        <w:rPr>
          <w:color w:val="000000"/>
          <w:sz w:val="24"/>
          <w:szCs w:val="24"/>
          <w:lang w:eastAsia="ru-RU"/>
        </w:rPr>
        <w:t>2.2.1.</w:t>
      </w:r>
      <w:r>
        <w:rPr>
          <w:color w:val="000000"/>
          <w:sz w:val="24"/>
          <w:szCs w:val="24"/>
          <w:lang w:eastAsia="ru-RU"/>
        </w:rPr>
        <w:tab/>
        <w:t>Государственные внебюджетные фонды.</w:t>
      </w:r>
    </w:p>
    <w:p w:rsidR="005130AC" w:rsidRDefault="00E56B47">
      <w:pPr>
        <w:pStyle w:val="ConsPlusNormal0"/>
        <w:spacing w:line="276" w:lineRule="auto"/>
        <w:ind w:firstLine="567"/>
        <w:jc w:val="both"/>
        <w:rPr>
          <w:color w:val="000000"/>
        </w:rPr>
      </w:pPr>
      <w:r>
        <w:rPr>
          <w:rFonts w:ascii="Times New Roman" w:hAnsi="Times New Roman" w:cs="Times New Roman"/>
          <w:color w:val="000000"/>
          <w:sz w:val="24"/>
          <w:szCs w:val="24"/>
        </w:rPr>
        <w:t>2.2.2.</w:t>
      </w:r>
      <w:r>
        <w:rPr>
          <w:rFonts w:ascii="Times New Roman" w:hAnsi="Times New Roman" w:cs="Times New Roman"/>
          <w:color w:val="000000"/>
          <w:sz w:val="24"/>
          <w:szCs w:val="24"/>
        </w:rPr>
        <w:tab/>
        <w:t>Го</w:t>
      </w:r>
      <w:r>
        <w:rPr>
          <w:rFonts w:ascii="Times New Roman" w:hAnsi="Times New Roman" w:cs="Times New Roman"/>
          <w:color w:val="000000"/>
          <w:sz w:val="24"/>
          <w:szCs w:val="24"/>
          <w:lang w:eastAsia="ru-RU"/>
        </w:rPr>
        <w:t>сударственные и муниципальные учреждения.</w:t>
      </w:r>
    </w:p>
    <w:p w:rsidR="005130AC" w:rsidRDefault="00E56B47">
      <w:pPr>
        <w:pStyle w:val="ConsPlusNormal0"/>
        <w:spacing w:line="276" w:lineRule="auto"/>
        <w:ind w:firstLine="567"/>
        <w:jc w:val="both"/>
      </w:pPr>
      <w:r>
        <w:rPr>
          <w:rFonts w:ascii="Times New Roman" w:hAnsi="Times New Roman" w:cs="Times New Roman"/>
          <w:color w:val="000000"/>
          <w:sz w:val="24"/>
          <w:szCs w:val="24"/>
        </w:rPr>
        <w:t>2.2.3.</w:t>
      </w:r>
      <w:r>
        <w:rPr>
          <w:rFonts w:ascii="Times New Roman" w:hAnsi="Times New Roman" w:cs="Times New Roman"/>
          <w:color w:val="000000"/>
          <w:sz w:val="24"/>
          <w:szCs w:val="24"/>
        </w:rPr>
        <w:tab/>
        <w:t>Н</w:t>
      </w:r>
      <w:r>
        <w:rPr>
          <w:rFonts w:ascii="Times New Roman" w:hAnsi="Times New Roman" w:cs="Times New Roman"/>
          <w:color w:val="000000"/>
          <w:sz w:val="24"/>
          <w:szCs w:val="24"/>
          <w:lang w:eastAsia="ru-RU"/>
        </w:rPr>
        <w:t xml:space="preserve">екоммерческие организации, созданные в форме ассоциаций и союзов, религиозных и общественных организаций (объединений)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(ассоциация), первичные профсоюзные организации), объединения работодателей, товарищества </w:t>
      </w:r>
      <w:r>
        <w:rPr>
          <w:rFonts w:ascii="Times New Roman" w:hAnsi="Times New Roman" w:cs="Times New Roman"/>
          <w:color w:val="000000"/>
          <w:sz w:val="24"/>
          <w:szCs w:val="24"/>
          <w:lang w:eastAsia="ru-RU"/>
        </w:rPr>
        <w:lastRenderedPageBreak/>
        <w:t xml:space="preserve">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 а также </w:t>
      </w:r>
      <w:r>
        <w:rPr>
          <w:rFonts w:ascii="Times New Roman" w:hAnsi="Times New Roman" w:cs="Times New Roman"/>
          <w:color w:val="000000"/>
          <w:sz w:val="24"/>
          <w:szCs w:val="24"/>
        </w:rPr>
        <w:t xml:space="preserve">видов деятельности, предусмотренных </w:t>
      </w:r>
      <w:hyperlink r:id="rId10">
        <w:r>
          <w:rPr>
            <w:rFonts w:ascii="Times New Roman" w:hAnsi="Times New Roman" w:cs="Times New Roman"/>
            <w:color w:val="000000"/>
            <w:sz w:val="24"/>
            <w:szCs w:val="24"/>
          </w:rPr>
          <w:t>статьей 31</w:t>
        </w:r>
      </w:hyperlink>
      <w:r>
        <w:rPr>
          <w:rFonts w:ascii="Times New Roman" w:hAnsi="Times New Roman" w:cs="Times New Roman"/>
          <w:color w:val="000000"/>
          <w:sz w:val="24"/>
          <w:szCs w:val="24"/>
        </w:rPr>
        <w:t xml:space="preserve"> Федерального закона от 12.01.1996 № 7-ФЗ «О некоммерческих организациях».</w:t>
      </w:r>
    </w:p>
    <w:p w:rsidR="005130AC" w:rsidRDefault="00E56B47">
      <w:pPr>
        <w:pStyle w:val="ConsPlusNormal0"/>
        <w:spacing w:line="276" w:lineRule="auto"/>
        <w:ind w:firstLine="567"/>
        <w:jc w:val="both"/>
        <w:rPr>
          <w:color w:val="000000"/>
        </w:rPr>
      </w:pPr>
      <w:r>
        <w:rPr>
          <w:rFonts w:ascii="Times New Roman" w:hAnsi="Times New Roman" w:cs="Times New Roman"/>
          <w:color w:val="000000"/>
          <w:sz w:val="24"/>
          <w:szCs w:val="24"/>
        </w:rPr>
        <w:t xml:space="preserve">2.3. </w:t>
      </w:r>
      <w:bookmarkStart w:id="24" w:name="_Ref440652250"/>
      <w:r>
        <w:rPr>
          <w:rFonts w:ascii="Times New Roman" w:hAnsi="Times New Roman" w:cs="Times New Roman"/>
          <w:color w:val="000000"/>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5130AC" w:rsidRDefault="00E56B47">
      <w:pPr>
        <w:pStyle w:val="2-"/>
        <w:spacing w:line="276" w:lineRule="auto"/>
        <w:ind w:left="567" w:right="566" w:firstLine="0"/>
        <w:rPr>
          <w:color w:val="000000"/>
        </w:rPr>
      </w:pPr>
      <w:bookmarkStart w:id="25" w:name="_Toc483036128"/>
      <w:bookmarkStart w:id="26" w:name="_Toc465341728"/>
      <w:r>
        <w:rPr>
          <w:color w:val="000000"/>
          <w:sz w:val="24"/>
          <w:szCs w:val="24"/>
        </w:rPr>
        <w:t>Требования к порядку информирования о порядке предоставления Муниципальной услуги</w:t>
      </w:r>
      <w:bookmarkEnd w:id="25"/>
      <w:bookmarkEnd w:id="26"/>
    </w:p>
    <w:p w:rsidR="005130AC" w:rsidRDefault="00E56B47">
      <w:pPr>
        <w:pStyle w:val="11"/>
        <w:ind w:left="0" w:firstLine="567"/>
        <w:rPr>
          <w:color w:val="000000"/>
        </w:rPr>
      </w:pPr>
      <w:r>
        <w:rPr>
          <w:color w:val="000000"/>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rsidR="005130AC" w:rsidRDefault="00E56B47">
      <w:pPr>
        <w:pStyle w:val="11"/>
        <w:tabs>
          <w:tab w:val="left" w:pos="567"/>
        </w:tabs>
        <w:ind w:left="142" w:firstLine="425"/>
        <w:rPr>
          <w:color w:val="000000"/>
        </w:rPr>
      </w:pPr>
      <w:r>
        <w:rPr>
          <w:color w:val="00000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rsidR="005130AC" w:rsidRDefault="00E56B47">
      <w:pPr>
        <w:pStyle w:val="1-"/>
        <w:rPr>
          <w:color w:val="000000"/>
        </w:rPr>
      </w:pPr>
      <w:bookmarkStart w:id="27" w:name="_Toc483036129"/>
      <w:bookmarkStart w:id="28" w:name="_Toc465341729"/>
      <w:r>
        <w:rPr>
          <w:color w:val="000000"/>
          <w:sz w:val="24"/>
          <w:szCs w:val="24"/>
          <w:lang w:val="en-US"/>
        </w:rPr>
        <w:t>II</w:t>
      </w:r>
      <w:r>
        <w:rPr>
          <w:color w:val="000000"/>
          <w:sz w:val="24"/>
          <w:szCs w:val="24"/>
        </w:rPr>
        <w:t>. Стандарт предоставления Муниципальной услуги</w:t>
      </w:r>
      <w:bookmarkEnd w:id="27"/>
      <w:bookmarkEnd w:id="28"/>
    </w:p>
    <w:p w:rsidR="005130AC" w:rsidRDefault="00E56B47">
      <w:pPr>
        <w:pStyle w:val="2-"/>
        <w:numPr>
          <w:ilvl w:val="0"/>
          <w:numId w:val="0"/>
        </w:numPr>
        <w:spacing w:line="276" w:lineRule="auto"/>
        <w:rPr>
          <w:color w:val="000000"/>
        </w:rPr>
      </w:pPr>
      <w:bookmarkStart w:id="29" w:name="_Toc483036130"/>
      <w:bookmarkStart w:id="30" w:name="_Toc465341730"/>
      <w:r>
        <w:rPr>
          <w:color w:val="000000"/>
          <w:sz w:val="24"/>
          <w:szCs w:val="24"/>
        </w:rPr>
        <w:t>4. Наименование Муниципальной услуги</w:t>
      </w:r>
      <w:bookmarkEnd w:id="29"/>
      <w:bookmarkEnd w:id="30"/>
    </w:p>
    <w:p w:rsidR="005130AC" w:rsidRDefault="00E56B47">
      <w:pPr>
        <w:pStyle w:val="11"/>
        <w:numPr>
          <w:ilvl w:val="0"/>
          <w:numId w:val="0"/>
        </w:numPr>
        <w:tabs>
          <w:tab w:val="left" w:pos="426"/>
        </w:tabs>
        <w:ind w:firstLine="567"/>
        <w:rPr>
          <w:color w:val="000000"/>
        </w:rPr>
      </w:pPr>
      <w:r>
        <w:rPr>
          <w:color w:val="000000"/>
          <w:spacing w:val="-1"/>
          <w:sz w:val="24"/>
          <w:szCs w:val="24"/>
        </w:rPr>
        <w:t xml:space="preserve">4.1. Муниципальная </w:t>
      </w:r>
      <w:r>
        <w:rPr>
          <w:color w:val="000000"/>
          <w:spacing w:val="-2"/>
          <w:sz w:val="24"/>
          <w:szCs w:val="24"/>
        </w:rPr>
        <w:t>услуга</w:t>
      </w:r>
      <w:r>
        <w:rPr>
          <w:color w:val="000000"/>
          <w:sz w:val="24"/>
          <w:szCs w:val="24"/>
        </w:rPr>
        <w:t xml:space="preserve">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color w:val="000000"/>
          <w:spacing w:val="-1"/>
          <w:sz w:val="24"/>
          <w:szCs w:val="24"/>
        </w:rPr>
        <w:t>.</w:t>
      </w:r>
    </w:p>
    <w:p w:rsidR="005130AC" w:rsidRDefault="00E56B47">
      <w:pPr>
        <w:pStyle w:val="2-"/>
        <w:numPr>
          <w:ilvl w:val="0"/>
          <w:numId w:val="0"/>
        </w:numPr>
        <w:spacing w:line="276" w:lineRule="auto"/>
        <w:rPr>
          <w:color w:val="000000"/>
        </w:rPr>
      </w:pPr>
      <w:bookmarkStart w:id="31" w:name="_Toc465341731"/>
      <w:bookmarkStart w:id="32" w:name="_Toc483036131"/>
      <w:r>
        <w:rPr>
          <w:color w:val="000000"/>
          <w:sz w:val="24"/>
          <w:szCs w:val="24"/>
        </w:rPr>
        <w:t xml:space="preserve">5. </w:t>
      </w:r>
      <w:bookmarkEnd w:id="31"/>
      <w:r>
        <w:rPr>
          <w:color w:val="000000"/>
          <w:sz w:val="24"/>
          <w:szCs w:val="24"/>
        </w:rPr>
        <w:t xml:space="preserve">Органы и организации, участвующие в предоставлении </w:t>
      </w:r>
      <w:r>
        <w:rPr>
          <w:color w:val="000000"/>
          <w:sz w:val="24"/>
          <w:szCs w:val="24"/>
        </w:rPr>
        <w:br/>
        <w:t>Муниципальной услуги</w:t>
      </w:r>
      <w:bookmarkEnd w:id="32"/>
    </w:p>
    <w:p w:rsidR="005130AC" w:rsidRDefault="00E56B47">
      <w:pPr>
        <w:pStyle w:val="11"/>
        <w:numPr>
          <w:ilvl w:val="0"/>
          <w:numId w:val="0"/>
        </w:numPr>
        <w:ind w:firstLine="567"/>
        <w:rPr>
          <w:color w:val="000000"/>
        </w:rPr>
      </w:pPr>
      <w:r>
        <w:rPr>
          <w:color w:val="000000"/>
          <w:sz w:val="24"/>
          <w:szCs w:val="24"/>
          <w:lang w:eastAsia="ar-SA"/>
        </w:rPr>
        <w:t xml:space="preserve">5.1. </w:t>
      </w:r>
      <w:r>
        <w:rPr>
          <w:color w:val="000000"/>
          <w:sz w:val="24"/>
          <w:szCs w:val="24"/>
        </w:rPr>
        <w:t xml:space="preserve">Органом, ответственным за предоставление Муниципальной услуги, является Администрация в лице комитета по управлению имуществом (далее - Комитет). </w:t>
      </w:r>
      <w:r>
        <w:rPr>
          <w:color w:val="000000"/>
          <w:sz w:val="24"/>
          <w:szCs w:val="24"/>
          <w:lang w:eastAsia="ar-SA"/>
        </w:rPr>
        <w:t>Заявитель (представитель Заявителя) обращается за предоставлением Муниципальной услуги в Комитет.</w:t>
      </w:r>
    </w:p>
    <w:p w:rsidR="005130AC" w:rsidRDefault="00E56B47">
      <w:pPr>
        <w:pStyle w:val="affff5"/>
        <w:tabs>
          <w:tab w:val="left" w:pos="567"/>
        </w:tabs>
        <w:ind w:left="0" w:firstLine="567"/>
        <w:rPr>
          <w:color w:val="000000"/>
        </w:rPr>
      </w:pPr>
      <w:r>
        <w:rPr>
          <w:i w:val="0"/>
          <w:color w:val="000000"/>
          <w:sz w:val="24"/>
          <w:szCs w:val="24"/>
        </w:rPr>
        <w:t>5.2. Комитет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а также при личном обращении в Комитет. Предоставление муниципальной услуги в электронной форме обеспечивается в МФЦ в виде бесплатного доступа заявителя к РПГУ. Перечень МФЦ указан в Приложении 2 к настоящему Административному регламенту.</w:t>
      </w:r>
    </w:p>
    <w:p w:rsidR="005130AC" w:rsidRDefault="00E56B47">
      <w:pPr>
        <w:pStyle w:val="11"/>
        <w:numPr>
          <w:ilvl w:val="0"/>
          <w:numId w:val="0"/>
        </w:numPr>
        <w:ind w:firstLine="567"/>
        <w:rPr>
          <w:color w:val="000000"/>
        </w:rPr>
      </w:pPr>
      <w:r>
        <w:rPr>
          <w:color w:val="000000"/>
          <w:sz w:val="24"/>
          <w:szCs w:val="24"/>
        </w:rPr>
        <w:t xml:space="preserve">5.3. </w:t>
      </w:r>
      <w:r>
        <w:rPr>
          <w:color w:val="000000"/>
          <w:sz w:val="24"/>
          <w:szCs w:val="24"/>
          <w:lang w:eastAsia="ar-SA"/>
        </w:rPr>
        <w:t>Комитет</w:t>
      </w:r>
      <w:r>
        <w:rPr>
          <w:rFonts w:eastAsia="Times New Roman"/>
          <w:color w:val="000000"/>
          <w:sz w:val="24"/>
          <w:szCs w:val="24"/>
          <w:lang w:eastAsia="ar-SA"/>
        </w:rPr>
        <w:t xml:space="preserve"> не вправе требовать от Заявителя (представителя Заявителя) осуществления действий, в том числе согласований, необходимых для получения </w:t>
      </w:r>
      <w:r>
        <w:rPr>
          <w:color w:val="000000"/>
          <w:sz w:val="24"/>
          <w:szCs w:val="24"/>
        </w:rPr>
        <w:t xml:space="preserve">Муниципальной </w:t>
      </w:r>
      <w:r>
        <w:rPr>
          <w:color w:val="000000"/>
          <w:spacing w:val="-2"/>
          <w:sz w:val="24"/>
          <w:szCs w:val="24"/>
        </w:rPr>
        <w:t>услуги</w:t>
      </w:r>
      <w:r>
        <w:rPr>
          <w:rFonts w:eastAsia="Times New Roman"/>
          <w:color w:val="000000"/>
          <w:sz w:val="24"/>
          <w:szCs w:val="24"/>
          <w:lang w:eastAsia="ar-SA"/>
        </w:rPr>
        <w:t xml:space="preserve"> и связанных с обращением в иные государственные органы или органы местного самоуправления, организации.</w:t>
      </w:r>
    </w:p>
    <w:p w:rsidR="005130AC" w:rsidRDefault="00E56B47">
      <w:pPr>
        <w:pStyle w:val="11"/>
        <w:numPr>
          <w:ilvl w:val="0"/>
          <w:numId w:val="0"/>
        </w:numPr>
        <w:ind w:firstLine="567"/>
        <w:rPr>
          <w:color w:val="000000"/>
        </w:rPr>
      </w:pPr>
      <w:r>
        <w:rPr>
          <w:color w:val="000000"/>
          <w:sz w:val="24"/>
          <w:szCs w:val="24"/>
        </w:rPr>
        <w:lastRenderedPageBreak/>
        <w:t>5.4. В целях предоставления Муниципальной услуги Комитет взаимодействует с:</w:t>
      </w:r>
    </w:p>
    <w:p w:rsidR="005130AC" w:rsidRDefault="00E56B47">
      <w:pPr>
        <w:pStyle w:val="11"/>
        <w:numPr>
          <w:ilvl w:val="2"/>
          <w:numId w:val="9"/>
        </w:numPr>
        <w:ind w:left="0" w:firstLine="567"/>
        <w:rPr>
          <w:color w:val="000000"/>
        </w:rPr>
      </w:pPr>
      <w:r>
        <w:rPr>
          <w:color w:val="000000"/>
          <w:sz w:val="24"/>
          <w:szCs w:val="24"/>
        </w:rPr>
        <w:t xml:space="preserve">Федеральной налоговой службой России для подтверждения принадлежности Заявителя к категории юридических лиц. </w:t>
      </w:r>
    </w:p>
    <w:p w:rsidR="005130AC" w:rsidRDefault="00E56B47">
      <w:pPr>
        <w:numPr>
          <w:ilvl w:val="2"/>
          <w:numId w:val="9"/>
        </w:numPr>
        <w:spacing w:after="0"/>
        <w:ind w:left="0" w:firstLine="567"/>
        <w:jc w:val="both"/>
        <w:rPr>
          <w:color w:val="000000"/>
        </w:rPr>
      </w:pPr>
      <w:r>
        <w:rPr>
          <w:rFonts w:ascii="Times New Roman" w:hAnsi="Times New Roman"/>
          <w:color w:val="000000"/>
          <w:sz w:val="24"/>
          <w:szCs w:val="24"/>
        </w:rPr>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испрашиваемого имущества.</w:t>
      </w:r>
    </w:p>
    <w:p w:rsidR="005130AC" w:rsidRDefault="00E56B47">
      <w:pPr>
        <w:pStyle w:val="2-"/>
        <w:numPr>
          <w:ilvl w:val="0"/>
          <w:numId w:val="0"/>
        </w:numPr>
        <w:spacing w:line="276" w:lineRule="auto"/>
        <w:ind w:firstLine="567"/>
        <w:rPr>
          <w:color w:val="000000"/>
        </w:rPr>
      </w:pPr>
      <w:bookmarkStart w:id="33" w:name="_Toc483036132"/>
      <w:bookmarkStart w:id="34" w:name="_Toc465341732"/>
      <w:r>
        <w:rPr>
          <w:color w:val="000000"/>
          <w:sz w:val="24"/>
          <w:szCs w:val="24"/>
        </w:rPr>
        <w:t xml:space="preserve">6. Основания для обращения и результаты предоставления Муниципальной </w:t>
      </w:r>
      <w:r>
        <w:rPr>
          <w:rFonts w:eastAsia="Times New Roman"/>
          <w:color w:val="000000"/>
          <w:sz w:val="24"/>
          <w:szCs w:val="24"/>
          <w:lang w:eastAsia="ar-SA"/>
        </w:rPr>
        <w:t>услуги</w:t>
      </w:r>
      <w:bookmarkEnd w:id="33"/>
      <w:bookmarkEnd w:id="34"/>
    </w:p>
    <w:p w:rsidR="005130AC" w:rsidRDefault="00E56B47">
      <w:pPr>
        <w:pStyle w:val="affff5"/>
        <w:tabs>
          <w:tab w:val="left" w:pos="567"/>
        </w:tabs>
        <w:ind w:left="0" w:firstLine="567"/>
        <w:rPr>
          <w:color w:val="000000"/>
        </w:rPr>
      </w:pPr>
      <w:r>
        <w:rPr>
          <w:i w:val="0"/>
          <w:color w:val="000000"/>
          <w:sz w:val="24"/>
          <w:szCs w:val="24"/>
        </w:rPr>
        <w:t>6.1. Заявитель (представитель Заявителя) обращается в Комитет, посредством РПГУ, через МФЦ или лично за получением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E56B47">
      <w:pPr>
        <w:pStyle w:val="11"/>
        <w:numPr>
          <w:ilvl w:val="0"/>
          <w:numId w:val="0"/>
        </w:numPr>
        <w:tabs>
          <w:tab w:val="left" w:pos="0"/>
          <w:tab w:val="left" w:pos="567"/>
        </w:tabs>
        <w:ind w:firstLine="567"/>
        <w:rPr>
          <w:color w:val="000000"/>
        </w:rPr>
      </w:pPr>
      <w:r>
        <w:rPr>
          <w:color w:val="000000"/>
          <w:sz w:val="24"/>
          <w:szCs w:val="24"/>
        </w:rPr>
        <w:t>6.2. Результатом предоставления Муниципальной услуги является:</w:t>
      </w:r>
    </w:p>
    <w:p w:rsidR="005130AC" w:rsidRDefault="00E56B47">
      <w:pPr>
        <w:pStyle w:val="11"/>
        <w:numPr>
          <w:ilvl w:val="0"/>
          <w:numId w:val="0"/>
        </w:numPr>
        <w:tabs>
          <w:tab w:val="left" w:pos="0"/>
          <w:tab w:val="left" w:pos="567"/>
        </w:tabs>
        <w:ind w:firstLine="567"/>
        <w:rPr>
          <w:color w:val="000000"/>
        </w:rPr>
      </w:pPr>
      <w:r>
        <w:rPr>
          <w:color w:val="000000"/>
          <w:sz w:val="24"/>
          <w:szCs w:val="24"/>
        </w:rPr>
        <w:t>6.2.1.</w:t>
      </w:r>
      <w:r>
        <w:rPr>
          <w:color w:val="000000"/>
          <w:sz w:val="24"/>
          <w:szCs w:val="24"/>
        </w:rPr>
        <w:tab/>
      </w:r>
      <w:r>
        <w:rPr>
          <w:color w:val="000000"/>
          <w:sz w:val="24"/>
          <w:szCs w:val="24"/>
          <w:lang w:eastAsia="ru-RU"/>
        </w:rPr>
        <w:t>Договор безвозмездного пользования имуществом (далее - договор) (Приложение 4 к настоящему Административному регламенту).</w:t>
      </w:r>
    </w:p>
    <w:p w:rsidR="005130AC" w:rsidRDefault="00E56B47">
      <w:pPr>
        <w:pStyle w:val="11"/>
        <w:numPr>
          <w:ilvl w:val="0"/>
          <w:numId w:val="0"/>
        </w:numPr>
        <w:tabs>
          <w:tab w:val="left" w:pos="0"/>
          <w:tab w:val="left" w:pos="567"/>
        </w:tabs>
        <w:ind w:firstLine="567"/>
        <w:rPr>
          <w:color w:val="000000"/>
        </w:rPr>
      </w:pPr>
      <w:r>
        <w:rPr>
          <w:color w:val="000000"/>
          <w:sz w:val="24"/>
          <w:szCs w:val="24"/>
          <w:lang w:eastAsia="ru-RU"/>
        </w:rPr>
        <w:t>6.2.2.</w:t>
      </w:r>
      <w:r>
        <w:rPr>
          <w:color w:val="000000"/>
          <w:sz w:val="24"/>
          <w:szCs w:val="24"/>
          <w:lang w:eastAsia="ru-RU"/>
        </w:rPr>
        <w:tab/>
        <w:t>Решение об отказе в предоставлении Муниципальной услуги (Приложение 5 к настоящему Административному регламенту).</w:t>
      </w:r>
    </w:p>
    <w:p w:rsidR="005130AC" w:rsidRDefault="00E56B47">
      <w:pPr>
        <w:pStyle w:val="ConsPlusNormal0"/>
        <w:numPr>
          <w:ilvl w:val="1"/>
          <w:numId w:val="10"/>
        </w:numPr>
        <w:tabs>
          <w:tab w:val="left" w:pos="1134"/>
        </w:tabs>
        <w:spacing w:line="276" w:lineRule="auto"/>
        <w:ind w:left="0" w:firstLine="567"/>
        <w:jc w:val="both"/>
        <w:rPr>
          <w:color w:val="000000"/>
        </w:rPr>
      </w:pPr>
      <w:r>
        <w:rPr>
          <w:rFonts w:ascii="Times New Roman" w:hAnsi="Times New Roman" w:cs="Times New Roman"/>
          <w:color w:val="000000"/>
          <w:sz w:val="24"/>
          <w:szCs w:val="24"/>
        </w:rPr>
        <w:t>Результат предоставления Муниципальной услуги, указанный в пункте 6.2.1</w:t>
      </w:r>
      <w:proofErr w:type="gramStart"/>
      <w:r>
        <w:rPr>
          <w:rFonts w:ascii="Times New Roman" w:hAnsi="Times New Roman" w:cs="Times New Roman"/>
          <w:color w:val="000000"/>
          <w:sz w:val="24"/>
          <w:szCs w:val="24"/>
        </w:rPr>
        <w:t>. настоящего</w:t>
      </w:r>
      <w:proofErr w:type="gramEnd"/>
      <w:r>
        <w:rPr>
          <w:rFonts w:ascii="Times New Roman" w:hAnsi="Times New Roman" w:cs="Times New Roman"/>
          <w:color w:val="000000"/>
          <w:sz w:val="24"/>
          <w:szCs w:val="24"/>
        </w:rPr>
        <w:t xml:space="preserve"> Административного регламента оформляется на бумажном носителе в двух экземплярах, подписывается уполномоченным должностным лицом Администрации, заверяется печатью и направляется в МФЦ для выдачи. </w:t>
      </w:r>
    </w:p>
    <w:p w:rsidR="005130AC" w:rsidRDefault="00E56B47">
      <w:pPr>
        <w:pStyle w:val="111"/>
        <w:numPr>
          <w:ilvl w:val="1"/>
          <w:numId w:val="10"/>
        </w:numPr>
        <w:ind w:left="0" w:firstLine="567"/>
        <w:rPr>
          <w:color w:val="000000"/>
        </w:rPr>
      </w:pPr>
      <w:r>
        <w:rPr>
          <w:color w:val="000000"/>
          <w:sz w:val="24"/>
          <w:szCs w:val="24"/>
        </w:rPr>
        <w:t xml:space="preserve">Договор считается заключенным с момента его подписания двумя сторонами. </w:t>
      </w:r>
    </w:p>
    <w:p w:rsidR="005130AC" w:rsidRDefault="00E56B47">
      <w:pPr>
        <w:pStyle w:val="111"/>
        <w:numPr>
          <w:ilvl w:val="1"/>
          <w:numId w:val="10"/>
        </w:numPr>
        <w:ind w:left="0" w:firstLine="567"/>
        <w:rPr>
          <w:color w:val="000000"/>
        </w:rPr>
      </w:pPr>
      <w:r>
        <w:rPr>
          <w:color w:val="000000"/>
          <w:sz w:val="24"/>
          <w:szCs w:val="24"/>
        </w:rPr>
        <w:t>Результат предоставления Муниципальной услуги, указанный в пункте 6.2.2</w:t>
      </w:r>
      <w:proofErr w:type="gramStart"/>
      <w:r>
        <w:rPr>
          <w:color w:val="000000"/>
          <w:sz w:val="24"/>
          <w:szCs w:val="24"/>
        </w:rPr>
        <w:t>. настоящего</w:t>
      </w:r>
      <w:proofErr w:type="gramEnd"/>
      <w:r>
        <w:rPr>
          <w:color w:val="000000"/>
          <w:sz w:val="24"/>
          <w:szCs w:val="24"/>
        </w:rPr>
        <w:t xml:space="preserve">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Комитета в личный кабинет Заявителя (представителя Заявителя) на РПГУ. </w:t>
      </w:r>
    </w:p>
    <w:p w:rsidR="005130AC" w:rsidRDefault="00E56B47">
      <w:pPr>
        <w:pStyle w:val="11"/>
        <w:numPr>
          <w:ilvl w:val="0"/>
          <w:numId w:val="0"/>
        </w:numPr>
        <w:ind w:firstLine="567"/>
        <w:rPr>
          <w:color w:val="000000"/>
        </w:rPr>
      </w:pPr>
      <w:r>
        <w:rPr>
          <w:color w:val="000000"/>
          <w:sz w:val="24"/>
          <w:szCs w:val="24"/>
        </w:rPr>
        <w:t>6.5.1.</w:t>
      </w:r>
      <w:r>
        <w:rPr>
          <w:color w:val="000000"/>
          <w:sz w:val="24"/>
          <w:szCs w:val="24"/>
        </w:rPr>
        <w:tab/>
        <w:t>В случае необходимости Заявитель (представитель Заявителя) дополнительно может получить результат предоставления Муниципальной услуги, указанный в пункте 6.2.2</w:t>
      </w:r>
      <w:proofErr w:type="gramStart"/>
      <w:r>
        <w:rPr>
          <w:color w:val="000000"/>
          <w:sz w:val="24"/>
          <w:szCs w:val="24"/>
        </w:rPr>
        <w:t>. настоящего</w:t>
      </w:r>
      <w:proofErr w:type="gramEnd"/>
      <w:r>
        <w:rPr>
          <w:color w:val="000000"/>
          <w:sz w:val="24"/>
          <w:szCs w:val="24"/>
        </w:rPr>
        <w:t xml:space="preserve">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5130AC" w:rsidRDefault="00E56B47">
      <w:pPr>
        <w:pStyle w:val="111"/>
        <w:numPr>
          <w:ilvl w:val="0"/>
          <w:numId w:val="0"/>
        </w:numPr>
        <w:ind w:firstLine="567"/>
        <w:rPr>
          <w:color w:val="000000"/>
        </w:rPr>
      </w:pPr>
      <w:r>
        <w:rPr>
          <w:color w:val="000000"/>
          <w:sz w:val="24"/>
          <w:szCs w:val="24"/>
        </w:rPr>
        <w:t>6.6.</w:t>
      </w:r>
      <w:r>
        <w:rPr>
          <w:color w:val="000000"/>
          <w:sz w:val="24"/>
          <w:szCs w:val="24"/>
        </w:rPr>
        <w:tab/>
        <w:t xml:space="preserve"> Факт предоставления Муниципальной </w:t>
      </w:r>
      <w:r>
        <w:rPr>
          <w:color w:val="000000"/>
          <w:spacing w:val="-2"/>
          <w:sz w:val="24"/>
          <w:szCs w:val="24"/>
        </w:rPr>
        <w:t>услуги</w:t>
      </w:r>
      <w:r>
        <w:rPr>
          <w:color w:val="000000"/>
          <w:sz w:val="24"/>
          <w:szCs w:val="24"/>
        </w:rPr>
        <w:t xml:space="preserve"> с приложением результата предоставления Муниципальной услуги фиксируется в Модуле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5130AC" w:rsidRDefault="00E56B47">
      <w:pPr>
        <w:tabs>
          <w:tab w:val="left" w:pos="0"/>
          <w:tab w:val="left" w:pos="567"/>
        </w:tabs>
        <w:spacing w:after="0"/>
        <w:ind w:firstLine="567"/>
        <w:jc w:val="both"/>
        <w:rPr>
          <w:color w:val="000000"/>
        </w:rPr>
      </w:pPr>
      <w:r>
        <w:rPr>
          <w:rFonts w:ascii="Times New Roman" w:hAnsi="Times New Roman"/>
          <w:color w:val="000000"/>
          <w:sz w:val="24"/>
          <w:szCs w:val="24"/>
        </w:rPr>
        <w:t>6.7.</w:t>
      </w:r>
      <w:r>
        <w:rPr>
          <w:rFonts w:ascii="Times New Roman" w:hAnsi="Times New Roman"/>
          <w:color w:val="000000"/>
          <w:sz w:val="24"/>
          <w:szCs w:val="24"/>
        </w:rPr>
        <w:tab/>
        <w:t xml:space="preserve">В бумажном виде результат предоставления Муниципальной услуги хранится в Комитете. </w:t>
      </w:r>
    </w:p>
    <w:p w:rsidR="005130AC" w:rsidRDefault="00E56B47">
      <w:pPr>
        <w:pStyle w:val="2-"/>
        <w:numPr>
          <w:ilvl w:val="0"/>
          <w:numId w:val="0"/>
        </w:numPr>
        <w:spacing w:line="276" w:lineRule="auto"/>
        <w:rPr>
          <w:color w:val="000000"/>
        </w:rPr>
      </w:pPr>
      <w:bookmarkStart w:id="35" w:name="_Toc483036133"/>
      <w:bookmarkStart w:id="36" w:name="_Toc465341733"/>
      <w:r>
        <w:rPr>
          <w:color w:val="000000"/>
          <w:sz w:val="24"/>
          <w:szCs w:val="24"/>
        </w:rPr>
        <w:t>7. Срок регистрации заявления</w:t>
      </w:r>
      <w:bookmarkEnd w:id="35"/>
      <w:bookmarkEnd w:id="36"/>
    </w:p>
    <w:p w:rsidR="005130AC" w:rsidRDefault="00E56B47">
      <w:pPr>
        <w:pStyle w:val="11"/>
        <w:numPr>
          <w:ilvl w:val="0"/>
          <w:numId w:val="0"/>
        </w:numPr>
        <w:ind w:firstLine="567"/>
        <w:rPr>
          <w:color w:val="000000"/>
        </w:rPr>
      </w:pPr>
      <w:r>
        <w:rPr>
          <w:color w:val="000000"/>
          <w:sz w:val="24"/>
          <w:szCs w:val="24"/>
        </w:rPr>
        <w:t xml:space="preserve">7.1. </w:t>
      </w:r>
      <w:bookmarkStart w:id="37" w:name="_Toc465341734"/>
      <w:r>
        <w:rPr>
          <w:color w:val="000000"/>
          <w:sz w:val="24"/>
          <w:szCs w:val="24"/>
        </w:rPr>
        <w:t xml:space="preserve">Заявление, поданное в электронной форме через РПГУ до 16:00 рабочего дня, регистрируется в Комитете в день его подачи. При подаче Заявления через РПГУ после 16:00 </w:t>
      </w:r>
      <w:r>
        <w:rPr>
          <w:color w:val="000000"/>
          <w:sz w:val="24"/>
          <w:szCs w:val="24"/>
        </w:rPr>
        <w:lastRenderedPageBreak/>
        <w:t>рабочего дня либо в нерабочий день, регистрируется в Комитете на следующий рабочий день.</w:t>
      </w:r>
    </w:p>
    <w:p w:rsidR="005130AC" w:rsidRDefault="00E56B47">
      <w:pPr>
        <w:pStyle w:val="affff5"/>
        <w:tabs>
          <w:tab w:val="left" w:pos="567"/>
        </w:tabs>
        <w:ind w:left="0" w:firstLine="567"/>
        <w:rPr>
          <w:color w:val="000000"/>
        </w:rPr>
      </w:pPr>
      <w:r>
        <w:rPr>
          <w:i w:val="0"/>
          <w:color w:val="000000"/>
          <w:sz w:val="24"/>
          <w:szCs w:val="24"/>
        </w:rPr>
        <w:t>7.2. Заявление, поданное через МФЦ или лично в Комитет, регистрируется в Комитете не позднее первого рабочего дня, следующего за днем подачи Заявления в МФЦ или Комитет.</w:t>
      </w:r>
    </w:p>
    <w:p w:rsidR="005130AC" w:rsidRDefault="005130AC">
      <w:pPr>
        <w:pStyle w:val="11"/>
        <w:numPr>
          <w:ilvl w:val="0"/>
          <w:numId w:val="0"/>
        </w:numPr>
        <w:ind w:firstLine="709"/>
        <w:rPr>
          <w:color w:val="000000"/>
          <w:sz w:val="24"/>
          <w:szCs w:val="24"/>
        </w:rPr>
      </w:pPr>
    </w:p>
    <w:p w:rsidR="005130AC" w:rsidRDefault="00E56B47">
      <w:pPr>
        <w:pStyle w:val="12"/>
        <w:numPr>
          <w:ilvl w:val="0"/>
          <w:numId w:val="11"/>
        </w:numPr>
        <w:spacing w:line="276" w:lineRule="auto"/>
        <w:ind w:left="0" w:firstLine="0"/>
        <w:jc w:val="center"/>
        <w:rPr>
          <w:color w:val="000000"/>
        </w:rPr>
      </w:pPr>
      <w:bookmarkStart w:id="38" w:name="_Toc483036134"/>
      <w:r>
        <w:rPr>
          <w:color w:val="000000"/>
        </w:rPr>
        <w:t>Срок предоставления Муниципальной услуги</w:t>
      </w:r>
      <w:bookmarkEnd w:id="37"/>
      <w:bookmarkEnd w:id="38"/>
    </w:p>
    <w:p w:rsidR="005130AC" w:rsidRDefault="005130AC">
      <w:pPr>
        <w:pStyle w:val="11"/>
        <w:numPr>
          <w:ilvl w:val="0"/>
          <w:numId w:val="0"/>
        </w:numPr>
        <w:tabs>
          <w:tab w:val="left" w:pos="142"/>
        </w:tabs>
        <w:ind w:firstLine="567"/>
        <w:rPr>
          <w:color w:val="000000"/>
          <w:sz w:val="24"/>
          <w:szCs w:val="24"/>
        </w:rPr>
      </w:pPr>
    </w:p>
    <w:p w:rsidR="005130AC" w:rsidRDefault="00E56B47">
      <w:pPr>
        <w:pStyle w:val="11"/>
        <w:numPr>
          <w:ilvl w:val="0"/>
          <w:numId w:val="0"/>
        </w:numPr>
        <w:tabs>
          <w:tab w:val="left" w:pos="142"/>
        </w:tabs>
        <w:ind w:firstLine="567"/>
        <w:rPr>
          <w:color w:val="000000"/>
        </w:rPr>
      </w:pPr>
      <w:r>
        <w:rPr>
          <w:color w:val="000000"/>
          <w:sz w:val="24"/>
          <w:szCs w:val="24"/>
        </w:rPr>
        <w:t>8.1. Срок предоставления Муниципальной услуги составляет 11 рабочих дней с даты регистрации Заявления в Комитете.</w:t>
      </w:r>
      <w:bookmarkStart w:id="39" w:name="_Toc465341735"/>
    </w:p>
    <w:p w:rsidR="005130AC" w:rsidRDefault="00E56B47">
      <w:pPr>
        <w:pStyle w:val="2-"/>
        <w:numPr>
          <w:ilvl w:val="0"/>
          <w:numId w:val="0"/>
        </w:numPr>
        <w:spacing w:line="276" w:lineRule="auto"/>
        <w:rPr>
          <w:color w:val="000000"/>
        </w:rPr>
      </w:pPr>
      <w:bookmarkStart w:id="40" w:name="_Toc483036135"/>
      <w:r>
        <w:rPr>
          <w:color w:val="000000"/>
          <w:sz w:val="24"/>
          <w:szCs w:val="24"/>
        </w:rPr>
        <w:t>9. Правовые основания предоставления Муниципальной услуги</w:t>
      </w:r>
      <w:bookmarkEnd w:id="39"/>
      <w:bookmarkEnd w:id="40"/>
    </w:p>
    <w:p w:rsidR="005130AC" w:rsidRDefault="00E56B47">
      <w:pPr>
        <w:pStyle w:val="11"/>
        <w:numPr>
          <w:ilvl w:val="0"/>
          <w:numId w:val="0"/>
        </w:numPr>
        <w:ind w:firstLine="567"/>
        <w:rPr>
          <w:color w:val="000000"/>
        </w:rPr>
      </w:pPr>
      <w:r>
        <w:rPr>
          <w:color w:val="000000"/>
          <w:sz w:val="24"/>
          <w:szCs w:val="24"/>
          <w:lang w:eastAsia="ar-SA"/>
        </w:rPr>
        <w:t xml:space="preserve">9.1. Основным нормативным правовым актом, регулирующим предоставление </w:t>
      </w:r>
      <w:r>
        <w:rPr>
          <w:color w:val="000000"/>
          <w:sz w:val="24"/>
          <w:szCs w:val="24"/>
        </w:rPr>
        <w:t>Муниципальной у</w:t>
      </w:r>
      <w:r>
        <w:rPr>
          <w:color w:val="000000"/>
          <w:sz w:val="24"/>
          <w:szCs w:val="24"/>
          <w:lang w:eastAsia="ar-SA"/>
        </w:rPr>
        <w:t xml:space="preserve">слуги, является </w:t>
      </w:r>
      <w:r>
        <w:rPr>
          <w:color w:val="000000"/>
          <w:sz w:val="24"/>
          <w:szCs w:val="24"/>
        </w:rPr>
        <w:t>Федеральный закон от 26.07.2006 №135-ФЗ «О защите конкуренции».</w:t>
      </w:r>
    </w:p>
    <w:p w:rsidR="005130AC" w:rsidRDefault="00E56B47">
      <w:pPr>
        <w:pStyle w:val="11"/>
        <w:numPr>
          <w:ilvl w:val="0"/>
          <w:numId w:val="0"/>
        </w:numPr>
        <w:ind w:firstLine="567"/>
        <w:rPr>
          <w:color w:val="000000"/>
        </w:rPr>
      </w:pPr>
      <w:r>
        <w:rPr>
          <w:color w:val="000000"/>
          <w:sz w:val="24"/>
          <w:szCs w:val="24"/>
          <w:lang w:eastAsia="ar-SA"/>
        </w:rPr>
        <w:t xml:space="preserve">9.2. Список иных нормативных актов, применяемых при предоставлении Муниципальной </w:t>
      </w:r>
      <w:r>
        <w:rPr>
          <w:color w:val="000000"/>
          <w:sz w:val="24"/>
          <w:szCs w:val="24"/>
        </w:rPr>
        <w:t>у</w:t>
      </w:r>
      <w:r>
        <w:rPr>
          <w:color w:val="000000"/>
          <w:sz w:val="24"/>
          <w:szCs w:val="24"/>
          <w:lang w:eastAsia="ar-SA"/>
        </w:rPr>
        <w:t>слуги приведен в Приложении 6 к настоящему Административному регламенту.</w:t>
      </w:r>
    </w:p>
    <w:p w:rsidR="005130AC" w:rsidRDefault="00E56B47">
      <w:pPr>
        <w:pStyle w:val="2-"/>
        <w:numPr>
          <w:ilvl w:val="0"/>
          <w:numId w:val="0"/>
        </w:numPr>
        <w:spacing w:line="276" w:lineRule="auto"/>
        <w:rPr>
          <w:color w:val="000000"/>
        </w:rPr>
      </w:pPr>
      <w:bookmarkStart w:id="41" w:name="_Toc483036136"/>
      <w:bookmarkStart w:id="42" w:name="_Toc465341736"/>
      <w:r>
        <w:rPr>
          <w:color w:val="000000"/>
          <w:sz w:val="24"/>
          <w:szCs w:val="24"/>
        </w:rPr>
        <w:t>10. Исчерпывающий перечень документов, необходимых для предоставления Муниципальной услуги</w:t>
      </w:r>
      <w:bookmarkEnd w:id="41"/>
      <w:bookmarkEnd w:id="42"/>
    </w:p>
    <w:p w:rsidR="005130AC" w:rsidRDefault="00E56B47">
      <w:pPr>
        <w:pStyle w:val="a0"/>
        <w:numPr>
          <w:ilvl w:val="0"/>
          <w:numId w:val="0"/>
        </w:numPr>
        <w:spacing w:line="276" w:lineRule="auto"/>
        <w:ind w:firstLine="567"/>
        <w:rPr>
          <w:color w:val="000000"/>
        </w:rPr>
      </w:pPr>
      <w:r>
        <w:rPr>
          <w:color w:val="000000"/>
        </w:rPr>
        <w:t>10.1. Для предоставления Муниципальной услуги Заявителем (представителем Заявителя) независимо от категории Заявителя и основания для обращения представляется:</w:t>
      </w:r>
    </w:p>
    <w:p w:rsidR="005130AC" w:rsidRDefault="00E56B47">
      <w:pPr>
        <w:pStyle w:val="a0"/>
        <w:numPr>
          <w:ilvl w:val="0"/>
          <w:numId w:val="0"/>
        </w:numPr>
        <w:spacing w:line="276" w:lineRule="auto"/>
        <w:ind w:firstLine="567"/>
        <w:rPr>
          <w:color w:val="000000"/>
        </w:rPr>
      </w:pPr>
      <w:r>
        <w:rPr>
          <w:bCs/>
          <w:iCs/>
          <w:color w:val="000000" w:themeColor="text1"/>
          <w:lang w:eastAsia="ru-RU"/>
        </w:rPr>
        <w:t>10.1.1. Устав организации.</w:t>
      </w:r>
    </w:p>
    <w:p w:rsidR="005130AC" w:rsidRDefault="00E56B47">
      <w:pPr>
        <w:pStyle w:val="a0"/>
        <w:numPr>
          <w:ilvl w:val="0"/>
          <w:numId w:val="0"/>
        </w:numPr>
        <w:spacing w:line="276" w:lineRule="auto"/>
        <w:ind w:firstLine="567"/>
        <w:rPr>
          <w:color w:val="000000"/>
        </w:rPr>
      </w:pPr>
      <w:r>
        <w:rPr>
          <w:color w:val="000000"/>
        </w:rPr>
        <w:t>10.2. В случае обращения за получением Муниципальной услуги непосредственно самим Заявителем, дополнительно к документу, указанному в пункте 10.1.1</w:t>
      </w:r>
      <w:proofErr w:type="gramStart"/>
      <w:r>
        <w:rPr>
          <w:color w:val="000000"/>
        </w:rPr>
        <w:t>. настоящего</w:t>
      </w:r>
      <w:proofErr w:type="gramEnd"/>
      <w:r>
        <w:rPr>
          <w:color w:val="000000"/>
        </w:rPr>
        <w:t xml:space="preserve"> Административного регламента, представляются следующие обязательные документы:</w:t>
      </w:r>
    </w:p>
    <w:p w:rsidR="005130AC" w:rsidRDefault="00E56B47">
      <w:pPr>
        <w:tabs>
          <w:tab w:val="left" w:pos="9781"/>
        </w:tabs>
        <w:spacing w:after="0"/>
        <w:ind w:firstLine="567"/>
        <w:jc w:val="both"/>
        <w:rPr>
          <w:color w:val="000000"/>
        </w:rPr>
      </w:pPr>
      <w:r>
        <w:rPr>
          <w:rFonts w:ascii="Times New Roman" w:hAnsi="Times New Roman"/>
          <w:color w:val="000000"/>
          <w:sz w:val="24"/>
          <w:szCs w:val="24"/>
        </w:rPr>
        <w:t>10.2.1. Заявление, подписанное Заявителем (Приложение 7 к настоящему Административному регламенту).</w:t>
      </w:r>
    </w:p>
    <w:p w:rsidR="005130AC" w:rsidRDefault="00E56B47">
      <w:pPr>
        <w:tabs>
          <w:tab w:val="left" w:pos="9781"/>
        </w:tabs>
        <w:spacing w:after="0"/>
        <w:ind w:firstLine="567"/>
        <w:jc w:val="both"/>
        <w:rPr>
          <w:color w:val="000000"/>
        </w:rPr>
      </w:pPr>
      <w:r>
        <w:rPr>
          <w:rFonts w:ascii="Times New Roman" w:hAnsi="Times New Roman"/>
          <w:color w:val="000000"/>
          <w:sz w:val="24"/>
          <w:szCs w:val="24"/>
        </w:rPr>
        <w:t>10.2.2. Документ, удостоверяющий личность Заявителя.</w:t>
      </w:r>
    </w:p>
    <w:p w:rsidR="005130AC" w:rsidRDefault="00E56B47">
      <w:pPr>
        <w:pStyle w:val="11"/>
        <w:numPr>
          <w:ilvl w:val="0"/>
          <w:numId w:val="0"/>
        </w:numPr>
        <w:ind w:firstLine="567"/>
        <w:rPr>
          <w:color w:val="000000"/>
        </w:rPr>
      </w:pPr>
      <w:r>
        <w:rPr>
          <w:color w:val="000000"/>
          <w:sz w:val="24"/>
          <w:szCs w:val="24"/>
        </w:rPr>
        <w:t>10.3. При обращении за получением Муниципальной услуги представителем Заявителя, уполномоченного на сдачу документов и получение результата предоставления Муниципальной услуги, дополнительно к документу, указанному в пункте 10.1.1</w:t>
      </w:r>
      <w:proofErr w:type="gramStart"/>
      <w:r>
        <w:rPr>
          <w:color w:val="000000"/>
          <w:sz w:val="24"/>
          <w:szCs w:val="24"/>
        </w:rPr>
        <w:t>. настоящего</w:t>
      </w:r>
      <w:proofErr w:type="gramEnd"/>
      <w:r>
        <w:rPr>
          <w:color w:val="000000"/>
          <w:sz w:val="24"/>
          <w:szCs w:val="24"/>
        </w:rPr>
        <w:t xml:space="preserve"> Административного регламента, представляются следующие обязательные документы:</w:t>
      </w:r>
    </w:p>
    <w:p w:rsidR="005130AC" w:rsidRDefault="00E56B47">
      <w:pPr>
        <w:pStyle w:val="11"/>
        <w:numPr>
          <w:ilvl w:val="0"/>
          <w:numId w:val="0"/>
        </w:numPr>
        <w:ind w:firstLine="567"/>
        <w:rPr>
          <w:color w:val="000000"/>
        </w:rPr>
      </w:pPr>
      <w:r>
        <w:rPr>
          <w:color w:val="000000"/>
          <w:sz w:val="24"/>
          <w:szCs w:val="24"/>
        </w:rPr>
        <w:t>10.3.1. Заявление, подписанное Заявителем.</w:t>
      </w:r>
    </w:p>
    <w:p w:rsidR="005130AC" w:rsidRDefault="00E56B47">
      <w:pPr>
        <w:pStyle w:val="11"/>
        <w:numPr>
          <w:ilvl w:val="0"/>
          <w:numId w:val="0"/>
        </w:numPr>
        <w:ind w:firstLine="567"/>
        <w:rPr>
          <w:color w:val="000000"/>
        </w:rPr>
      </w:pPr>
      <w:r>
        <w:rPr>
          <w:color w:val="000000"/>
          <w:sz w:val="24"/>
          <w:szCs w:val="24"/>
        </w:rPr>
        <w:t>10.3.2. Документ, удостоверяющий личность представителя Заявителя.</w:t>
      </w:r>
    </w:p>
    <w:p w:rsidR="005130AC" w:rsidRDefault="00E56B47">
      <w:pPr>
        <w:pStyle w:val="11"/>
        <w:numPr>
          <w:ilvl w:val="0"/>
          <w:numId w:val="0"/>
        </w:numPr>
        <w:ind w:firstLine="567"/>
        <w:rPr>
          <w:color w:val="000000"/>
        </w:rPr>
      </w:pPr>
      <w:r>
        <w:rPr>
          <w:color w:val="000000"/>
          <w:sz w:val="24"/>
          <w:szCs w:val="24"/>
        </w:rPr>
        <w:t>10.3.3. Документ, подтверждающий полномочия представителя Заявителя.</w:t>
      </w:r>
    </w:p>
    <w:p w:rsidR="005130AC" w:rsidRDefault="00E56B47">
      <w:pPr>
        <w:pStyle w:val="11"/>
        <w:numPr>
          <w:ilvl w:val="0"/>
          <w:numId w:val="0"/>
        </w:numPr>
        <w:ind w:firstLine="567"/>
        <w:rPr>
          <w:color w:val="000000"/>
        </w:rPr>
      </w:pPr>
      <w:r>
        <w:rPr>
          <w:color w:val="000000"/>
          <w:sz w:val="24"/>
          <w:szCs w:val="24"/>
        </w:rPr>
        <w:t>10.4. При обращении за получением Муниципальной услуги представителя Заявителя, уполномоченного на подписание Заявления и сдачу документов, а также получение результата предоставления Муниципальной услуги, дополнительно к документу, указанному в пункте 10.1.1</w:t>
      </w:r>
      <w:proofErr w:type="gramStart"/>
      <w:r>
        <w:rPr>
          <w:color w:val="000000"/>
          <w:sz w:val="24"/>
          <w:szCs w:val="24"/>
        </w:rPr>
        <w:t>. настоящего</w:t>
      </w:r>
      <w:proofErr w:type="gramEnd"/>
      <w:r>
        <w:rPr>
          <w:color w:val="000000"/>
          <w:sz w:val="24"/>
          <w:szCs w:val="24"/>
        </w:rPr>
        <w:t xml:space="preserve"> Административного регламента представляются следующие обязательные документы:</w:t>
      </w:r>
    </w:p>
    <w:p w:rsidR="005130AC" w:rsidRDefault="005130AC">
      <w:pPr>
        <w:pStyle w:val="11"/>
        <w:numPr>
          <w:ilvl w:val="0"/>
          <w:numId w:val="0"/>
        </w:numPr>
        <w:ind w:firstLine="567"/>
        <w:rPr>
          <w:color w:val="000000"/>
          <w:sz w:val="24"/>
          <w:szCs w:val="24"/>
        </w:rPr>
      </w:pPr>
    </w:p>
    <w:p w:rsidR="005130AC" w:rsidRDefault="005130AC">
      <w:pPr>
        <w:pStyle w:val="11"/>
        <w:numPr>
          <w:ilvl w:val="0"/>
          <w:numId w:val="0"/>
        </w:numPr>
        <w:ind w:firstLine="567"/>
        <w:rPr>
          <w:color w:val="000000"/>
          <w:sz w:val="24"/>
          <w:szCs w:val="24"/>
        </w:rPr>
      </w:pPr>
    </w:p>
    <w:p w:rsidR="005130AC" w:rsidRDefault="00E56B47">
      <w:pPr>
        <w:tabs>
          <w:tab w:val="left" w:pos="9781"/>
        </w:tabs>
        <w:spacing w:after="0"/>
        <w:ind w:firstLine="567"/>
        <w:jc w:val="both"/>
        <w:rPr>
          <w:color w:val="000000"/>
        </w:rPr>
      </w:pPr>
      <w:r>
        <w:rPr>
          <w:rFonts w:ascii="Times New Roman" w:hAnsi="Times New Roman"/>
          <w:color w:val="000000"/>
          <w:sz w:val="24"/>
          <w:szCs w:val="24"/>
        </w:rPr>
        <w:lastRenderedPageBreak/>
        <w:t>10.4.1. Заявление, подписанное представителем Заявителя.</w:t>
      </w:r>
    </w:p>
    <w:p w:rsidR="005130AC" w:rsidRDefault="00E56B47">
      <w:pPr>
        <w:tabs>
          <w:tab w:val="left" w:pos="9781"/>
        </w:tabs>
        <w:spacing w:after="0"/>
        <w:ind w:firstLine="567"/>
        <w:jc w:val="both"/>
        <w:rPr>
          <w:color w:val="000000"/>
        </w:rPr>
      </w:pPr>
      <w:r>
        <w:rPr>
          <w:rFonts w:ascii="Times New Roman" w:hAnsi="Times New Roman"/>
          <w:color w:val="000000"/>
          <w:sz w:val="24"/>
          <w:szCs w:val="24"/>
        </w:rPr>
        <w:t>10.4.2. Документ, удостоверяющий личность представителя Заявителя.</w:t>
      </w:r>
    </w:p>
    <w:p w:rsidR="005130AC" w:rsidRDefault="00E56B47">
      <w:pPr>
        <w:pStyle w:val="affe"/>
        <w:tabs>
          <w:tab w:val="left" w:pos="9781"/>
        </w:tabs>
        <w:spacing w:after="0"/>
        <w:ind w:left="0" w:firstLine="567"/>
        <w:jc w:val="both"/>
        <w:rPr>
          <w:color w:val="000000"/>
        </w:rPr>
      </w:pPr>
      <w:r>
        <w:rPr>
          <w:rFonts w:ascii="Times New Roman" w:hAnsi="Times New Roman"/>
          <w:color w:val="000000"/>
          <w:sz w:val="24"/>
          <w:szCs w:val="24"/>
        </w:rPr>
        <w:t>10.4.3. Документ, подтверждающий полномочия представителя Заявителя.</w:t>
      </w:r>
    </w:p>
    <w:p w:rsidR="005130AC" w:rsidRDefault="00E56B47">
      <w:pPr>
        <w:pStyle w:val="11"/>
        <w:numPr>
          <w:ilvl w:val="0"/>
          <w:numId w:val="0"/>
        </w:numPr>
        <w:ind w:firstLine="567"/>
        <w:rPr>
          <w:color w:val="000000"/>
        </w:rPr>
      </w:pPr>
      <w:r>
        <w:rPr>
          <w:color w:val="000000"/>
          <w:sz w:val="24"/>
          <w:szCs w:val="24"/>
        </w:rPr>
        <w:t>10.5. Описание документов приведено в Приложении 8 к настоящему Административному регламенту.</w:t>
      </w:r>
    </w:p>
    <w:p w:rsidR="005130AC" w:rsidRDefault="00E56B47">
      <w:pPr>
        <w:pStyle w:val="11"/>
        <w:numPr>
          <w:ilvl w:val="0"/>
          <w:numId w:val="0"/>
        </w:numPr>
        <w:ind w:firstLine="567"/>
        <w:rPr>
          <w:color w:val="000000"/>
        </w:rPr>
      </w:pPr>
      <w:r>
        <w:rPr>
          <w:color w:val="000000"/>
          <w:sz w:val="24"/>
          <w:szCs w:val="24"/>
        </w:rPr>
        <w:t>10.6. Комитет не вправе требовать от Заявителя (представителя Заявителя):</w:t>
      </w:r>
    </w:p>
    <w:p w:rsidR="005130AC" w:rsidRDefault="00E56B47">
      <w:pPr>
        <w:pStyle w:val="11"/>
        <w:numPr>
          <w:ilvl w:val="0"/>
          <w:numId w:val="0"/>
        </w:numPr>
        <w:ind w:firstLine="567"/>
        <w:rPr>
          <w:color w:val="000000"/>
        </w:rPr>
      </w:pPr>
      <w:r>
        <w:rPr>
          <w:color w:val="000000"/>
          <w:sz w:val="24"/>
          <w:szCs w:val="24"/>
        </w:rPr>
        <w:t>10.6.1. Документы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для предоставления Муниципальной услуги;</w:t>
      </w:r>
    </w:p>
    <w:p w:rsidR="005130AC" w:rsidRDefault="00E56B47">
      <w:pPr>
        <w:pStyle w:val="11"/>
        <w:numPr>
          <w:ilvl w:val="0"/>
          <w:numId w:val="0"/>
        </w:numPr>
        <w:ind w:firstLine="567"/>
        <w:rPr>
          <w:color w:val="000000"/>
        </w:rPr>
      </w:pPr>
      <w:r>
        <w:rPr>
          <w:color w:val="000000"/>
          <w:sz w:val="24"/>
          <w:szCs w:val="24"/>
        </w:rPr>
        <w:t>10.6.2.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130AC" w:rsidRDefault="00E56B47">
      <w:pPr>
        <w:pStyle w:val="11"/>
        <w:numPr>
          <w:ilvl w:val="0"/>
          <w:numId w:val="0"/>
        </w:numPr>
        <w:ind w:firstLine="567"/>
        <w:rPr>
          <w:color w:val="000000"/>
        </w:rPr>
      </w:pPr>
      <w:proofErr w:type="gramStart"/>
      <w:r>
        <w:rPr>
          <w:color w:val="000000"/>
          <w:sz w:val="24"/>
          <w:szCs w:val="24"/>
        </w:rPr>
        <w:t>а</w:t>
      </w:r>
      <w:proofErr w:type="gramEnd"/>
      <w:r>
        <w:rPr>
          <w:color w:val="000000"/>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130AC" w:rsidRDefault="00E56B47">
      <w:pPr>
        <w:pStyle w:val="11"/>
        <w:numPr>
          <w:ilvl w:val="0"/>
          <w:numId w:val="0"/>
        </w:numPr>
        <w:ind w:firstLine="567"/>
        <w:rPr>
          <w:color w:val="000000"/>
        </w:rPr>
      </w:pPr>
      <w:proofErr w:type="gramStart"/>
      <w:r>
        <w:rPr>
          <w:color w:val="000000"/>
          <w:sz w:val="24"/>
          <w:szCs w:val="24"/>
        </w:rPr>
        <w:t>б</w:t>
      </w:r>
      <w:proofErr w:type="gramEnd"/>
      <w:r>
        <w:rPr>
          <w:color w:val="000000"/>
          <w:sz w:val="24"/>
          <w:szCs w:val="24"/>
        </w:rPr>
        <w:t>) наличие ошибок в заявлении о предоставлении Муниципальной услуги и документах, поданных Заявителем (представителем Заявителя)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предоставленный ранее комплект документов;</w:t>
      </w:r>
    </w:p>
    <w:p w:rsidR="005130AC" w:rsidRDefault="00E56B47">
      <w:pPr>
        <w:pStyle w:val="11"/>
        <w:numPr>
          <w:ilvl w:val="0"/>
          <w:numId w:val="0"/>
        </w:numPr>
        <w:ind w:firstLine="567"/>
        <w:rPr>
          <w:color w:val="000000"/>
        </w:rPr>
      </w:pPr>
      <w:proofErr w:type="gramStart"/>
      <w:r>
        <w:rPr>
          <w:color w:val="000000"/>
          <w:sz w:val="24"/>
          <w:szCs w:val="24"/>
        </w:rPr>
        <w:t>в</w:t>
      </w:r>
      <w:proofErr w:type="gramEnd"/>
      <w:r>
        <w:rPr>
          <w:color w:val="000000"/>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5130AC" w:rsidRDefault="00E56B47">
      <w:pPr>
        <w:pStyle w:val="11"/>
        <w:numPr>
          <w:ilvl w:val="0"/>
          <w:numId w:val="0"/>
        </w:numPr>
        <w:ind w:firstLine="567"/>
        <w:rPr>
          <w:color w:val="000000"/>
        </w:rPr>
      </w:pPr>
      <w:r>
        <w:rPr>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(представитель Заявителя), а также приносятся извинения за доставленные неудобства.</w:t>
      </w:r>
    </w:p>
    <w:p w:rsidR="005130AC" w:rsidRDefault="00E56B47">
      <w:pPr>
        <w:pStyle w:val="11"/>
        <w:numPr>
          <w:ilvl w:val="0"/>
          <w:numId w:val="0"/>
        </w:numPr>
        <w:ind w:firstLine="567"/>
        <w:rPr>
          <w:color w:val="000000"/>
        </w:rPr>
      </w:pPr>
      <w:r>
        <w:rPr>
          <w:color w:val="000000"/>
          <w:sz w:val="24"/>
          <w:szCs w:val="24"/>
        </w:rPr>
        <w:t>10.6.3.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130AC" w:rsidRDefault="00E56B47">
      <w:pPr>
        <w:pStyle w:val="2-"/>
        <w:numPr>
          <w:ilvl w:val="0"/>
          <w:numId w:val="0"/>
        </w:numPr>
        <w:spacing w:line="276" w:lineRule="auto"/>
        <w:rPr>
          <w:color w:val="000000"/>
        </w:rPr>
      </w:pPr>
      <w:bookmarkStart w:id="43" w:name="_Toc483036137"/>
      <w:r>
        <w:rPr>
          <w:color w:val="000000"/>
          <w:sz w:val="24"/>
          <w:szCs w:val="24"/>
        </w:rPr>
        <w:t>11.</w:t>
      </w:r>
      <w:r>
        <w:rPr>
          <w:color w:val="000000"/>
          <w:sz w:val="24"/>
          <w:szCs w:val="24"/>
        </w:rPr>
        <w:tab/>
      </w:r>
      <w:bookmarkStart w:id="44" w:name="_Toc465341737"/>
      <w:r>
        <w:rPr>
          <w:color w:val="00000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3"/>
      <w:bookmarkEnd w:id="44"/>
    </w:p>
    <w:p w:rsidR="005130AC" w:rsidRDefault="00E56B47">
      <w:pPr>
        <w:pStyle w:val="11"/>
        <w:numPr>
          <w:ilvl w:val="0"/>
          <w:numId w:val="0"/>
        </w:numPr>
        <w:tabs>
          <w:tab w:val="left" w:pos="142"/>
        </w:tabs>
        <w:ind w:firstLine="567"/>
        <w:rPr>
          <w:color w:val="000000"/>
        </w:rPr>
      </w:pPr>
      <w:bookmarkStart w:id="45" w:name="_Toc4414965351"/>
      <w:bookmarkStart w:id="46" w:name="_Toc4383762241"/>
      <w:bookmarkStart w:id="47" w:name="_Toc4381100201"/>
      <w:bookmarkStart w:id="48" w:name="_Toc4379732791"/>
      <w:bookmarkStart w:id="49" w:name="_Ref438363884"/>
      <w:bookmarkEnd w:id="3"/>
      <w:bookmarkEnd w:id="4"/>
      <w:bookmarkEnd w:id="5"/>
      <w:bookmarkEnd w:id="6"/>
      <w:bookmarkEnd w:id="24"/>
      <w:bookmarkEnd w:id="45"/>
      <w:bookmarkEnd w:id="46"/>
      <w:bookmarkEnd w:id="47"/>
      <w:bookmarkEnd w:id="48"/>
      <w:r>
        <w:rPr>
          <w:color w:val="000000"/>
          <w:sz w:val="24"/>
          <w:szCs w:val="24"/>
        </w:rPr>
        <w:t xml:space="preserve">11.1. </w:t>
      </w:r>
      <w:bookmarkEnd w:id="49"/>
      <w:r>
        <w:rPr>
          <w:color w:val="000000"/>
          <w:sz w:val="24"/>
          <w:szCs w:val="24"/>
        </w:rPr>
        <w:t>Для предоставления Муниципальной услуги Комитетом запрашиваются следующие необходимые документы, находящиеся в распоряжении органов власти:</w:t>
      </w:r>
    </w:p>
    <w:p w:rsidR="005130AC" w:rsidRDefault="00E56B47">
      <w:pPr>
        <w:pStyle w:val="ConsPlusNormal0"/>
        <w:tabs>
          <w:tab w:val="left" w:pos="142"/>
        </w:tabs>
        <w:spacing w:line="276" w:lineRule="auto"/>
        <w:ind w:firstLine="567"/>
        <w:jc w:val="both"/>
        <w:rPr>
          <w:color w:val="000000"/>
        </w:rPr>
      </w:pPr>
      <w:r>
        <w:rPr>
          <w:rFonts w:ascii="Times New Roman" w:hAnsi="Times New Roman" w:cs="Times New Roman"/>
          <w:color w:val="000000"/>
          <w:sz w:val="24"/>
          <w:szCs w:val="24"/>
        </w:rPr>
        <w:lastRenderedPageBreak/>
        <w:t>11.1.1. Выписка из Единого государственного реестра юридических лиц из Федеральной налоговой службы России.</w:t>
      </w:r>
    </w:p>
    <w:p w:rsidR="005130AC" w:rsidRDefault="00E56B47">
      <w:pPr>
        <w:tabs>
          <w:tab w:val="left" w:pos="142"/>
        </w:tabs>
        <w:spacing w:after="0"/>
        <w:ind w:firstLine="567"/>
        <w:jc w:val="both"/>
        <w:rPr>
          <w:color w:val="000000"/>
        </w:rPr>
      </w:pPr>
      <w:r>
        <w:rPr>
          <w:rFonts w:ascii="Times New Roman" w:hAnsi="Times New Roman"/>
          <w:color w:val="000000"/>
          <w:sz w:val="24"/>
          <w:szCs w:val="24"/>
        </w:rPr>
        <w:t>11.1.2. Выписка из Единого государственного реестра недвижимости на испрашиваемое имущество из Управления Федеральной службы государственной регистрации, кадастра и картографии по Московской области.</w:t>
      </w:r>
    </w:p>
    <w:p w:rsidR="005130AC" w:rsidRDefault="00E56B47">
      <w:pPr>
        <w:pStyle w:val="11"/>
        <w:numPr>
          <w:ilvl w:val="0"/>
          <w:numId w:val="0"/>
        </w:numPr>
        <w:ind w:firstLine="567"/>
        <w:rPr>
          <w:color w:val="000000"/>
        </w:rPr>
      </w:pPr>
      <w:r>
        <w:rPr>
          <w:color w:val="000000"/>
          <w:sz w:val="24"/>
          <w:szCs w:val="24"/>
        </w:rPr>
        <w:t>11.2. Документы, указанные в пункте 11.1</w:t>
      </w:r>
      <w:proofErr w:type="gramStart"/>
      <w:r>
        <w:rPr>
          <w:color w:val="000000"/>
          <w:sz w:val="24"/>
          <w:szCs w:val="24"/>
        </w:rPr>
        <w:t>. могут</w:t>
      </w:r>
      <w:proofErr w:type="gramEnd"/>
      <w:r>
        <w:rPr>
          <w:color w:val="000000"/>
          <w:sz w:val="24"/>
          <w:szCs w:val="24"/>
        </w:rPr>
        <w:t xml:space="preserve">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Муниципальной услуги.</w:t>
      </w:r>
    </w:p>
    <w:p w:rsidR="005130AC" w:rsidRDefault="00E56B47">
      <w:pPr>
        <w:pStyle w:val="11"/>
        <w:numPr>
          <w:ilvl w:val="0"/>
          <w:numId w:val="0"/>
        </w:numPr>
        <w:ind w:firstLine="567"/>
        <w:rPr>
          <w:color w:val="000000"/>
        </w:rPr>
      </w:pPr>
      <w:r>
        <w:rPr>
          <w:color w:val="000000"/>
          <w:sz w:val="24"/>
          <w:szCs w:val="24"/>
        </w:rPr>
        <w:t xml:space="preserve">11.3. Комитет, МФЦ не вправе требовать от Заявителя (представителя Заявителя) представления документов и информации, указанных в настоящем пункте. </w:t>
      </w:r>
    </w:p>
    <w:p w:rsidR="005130AC" w:rsidRDefault="00E56B47">
      <w:pPr>
        <w:pStyle w:val="11"/>
        <w:numPr>
          <w:ilvl w:val="0"/>
          <w:numId w:val="0"/>
        </w:numPr>
        <w:ind w:firstLine="567"/>
        <w:rPr>
          <w:color w:val="000000"/>
        </w:rPr>
      </w:pPr>
      <w:bookmarkStart w:id="50" w:name="_Toc441496544"/>
      <w:bookmarkStart w:id="51" w:name="_Toc438376235"/>
      <w:bookmarkStart w:id="52" w:name="_Toc438110031"/>
      <w:bookmarkStart w:id="53" w:name="_Toc437973290"/>
      <w:r>
        <w:rPr>
          <w:color w:val="000000"/>
          <w:sz w:val="24"/>
          <w:szCs w:val="24"/>
        </w:rPr>
        <w:t xml:space="preserve">11.4. </w:t>
      </w:r>
      <w:bookmarkStart w:id="54" w:name="_Toc438110032"/>
      <w:bookmarkStart w:id="55" w:name="_Toc437973291"/>
      <w:bookmarkStart w:id="56" w:name="_Toc441496545"/>
      <w:bookmarkStart w:id="57" w:name="_Toc438376236"/>
      <w:bookmarkEnd w:id="50"/>
      <w:bookmarkEnd w:id="51"/>
      <w:bookmarkEnd w:id="52"/>
      <w:bookmarkEnd w:id="53"/>
      <w:r>
        <w:rPr>
          <w:color w:val="000000"/>
          <w:sz w:val="24"/>
          <w:szCs w:val="24"/>
        </w:rPr>
        <w:t xml:space="preserve">Комитет, </w:t>
      </w:r>
      <w:proofErr w:type="gramStart"/>
      <w:r>
        <w:rPr>
          <w:color w:val="000000"/>
          <w:sz w:val="24"/>
          <w:szCs w:val="24"/>
        </w:rPr>
        <w:t>МФЦ  не</w:t>
      </w:r>
      <w:proofErr w:type="gramEnd"/>
      <w:r>
        <w:rPr>
          <w:color w:val="000000"/>
          <w:sz w:val="24"/>
          <w:szCs w:val="24"/>
        </w:rPr>
        <w:t xml:space="preserve">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5130AC" w:rsidRDefault="00E56B47">
      <w:pPr>
        <w:pStyle w:val="2-"/>
        <w:numPr>
          <w:ilvl w:val="0"/>
          <w:numId w:val="0"/>
        </w:numPr>
        <w:spacing w:line="276" w:lineRule="auto"/>
        <w:ind w:left="567" w:right="566"/>
        <w:outlineLvl w:val="0"/>
        <w:rPr>
          <w:color w:val="000000"/>
        </w:rPr>
      </w:pPr>
      <w:bookmarkStart w:id="58" w:name="_Toc483036138"/>
      <w:bookmarkStart w:id="59" w:name="_Toc479768313"/>
      <w:r>
        <w:rPr>
          <w:color w:val="000000"/>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bookmarkEnd w:id="58"/>
      <w:bookmarkEnd w:id="59"/>
    </w:p>
    <w:p w:rsidR="005130AC" w:rsidRDefault="00E56B47">
      <w:pPr>
        <w:pStyle w:val="11"/>
        <w:numPr>
          <w:ilvl w:val="0"/>
          <w:numId w:val="0"/>
        </w:numPr>
        <w:ind w:firstLine="567"/>
        <w:rPr>
          <w:color w:val="000000"/>
        </w:rPr>
      </w:pPr>
      <w:r>
        <w:rPr>
          <w:color w:val="000000"/>
          <w:sz w:val="24"/>
          <w:szCs w:val="24"/>
        </w:rPr>
        <w:t>12.1. Основаниями для отказа в приеме и регистрации документов, необходимых для предоставления Муниципальной услуги, являются:</w:t>
      </w:r>
    </w:p>
    <w:p w:rsidR="005130AC" w:rsidRDefault="00E56B47">
      <w:pPr>
        <w:pStyle w:val="11"/>
        <w:numPr>
          <w:ilvl w:val="0"/>
          <w:numId w:val="0"/>
        </w:numPr>
        <w:ind w:firstLine="567"/>
        <w:rPr>
          <w:color w:val="000000"/>
        </w:rPr>
      </w:pPr>
      <w:r>
        <w:rPr>
          <w:color w:val="000000"/>
          <w:sz w:val="24"/>
          <w:szCs w:val="24"/>
        </w:rPr>
        <w:t>12.1.1. Обращение за предоставлением Муниципальной услуги, не предоставляемой Комитетом.</w:t>
      </w:r>
    </w:p>
    <w:p w:rsidR="005130AC" w:rsidRDefault="00E56B47">
      <w:pPr>
        <w:pStyle w:val="11"/>
        <w:numPr>
          <w:ilvl w:val="0"/>
          <w:numId w:val="0"/>
        </w:numPr>
        <w:ind w:firstLine="567"/>
        <w:rPr>
          <w:color w:val="000000"/>
        </w:rPr>
      </w:pPr>
      <w:r>
        <w:rPr>
          <w:color w:val="000000"/>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5130AC" w:rsidRDefault="00E56B47">
      <w:pPr>
        <w:pStyle w:val="11"/>
        <w:numPr>
          <w:ilvl w:val="0"/>
          <w:numId w:val="0"/>
        </w:numPr>
        <w:ind w:firstLine="567"/>
        <w:rPr>
          <w:color w:val="000000"/>
        </w:rPr>
      </w:pPr>
      <w:r>
        <w:rPr>
          <w:color w:val="000000"/>
          <w:sz w:val="24"/>
          <w:szCs w:val="24"/>
        </w:rPr>
        <w:t>12.1.3. Документы содержат подчистки и исправления текста.</w:t>
      </w:r>
    </w:p>
    <w:p w:rsidR="005130AC" w:rsidRDefault="00E56B47">
      <w:pPr>
        <w:pStyle w:val="11"/>
        <w:numPr>
          <w:ilvl w:val="0"/>
          <w:numId w:val="0"/>
        </w:numPr>
        <w:ind w:firstLine="567"/>
        <w:rPr>
          <w:color w:val="000000"/>
        </w:rPr>
      </w:pPr>
      <w:r>
        <w:rPr>
          <w:color w:val="000000"/>
          <w:sz w:val="24"/>
          <w:szCs w:val="24"/>
        </w:rPr>
        <w:t>12.1.4. Документы имеют исправления, не заверенные в установленном законодательством порядке.</w:t>
      </w:r>
    </w:p>
    <w:p w:rsidR="005130AC" w:rsidRDefault="00E56B47">
      <w:pPr>
        <w:pStyle w:val="11"/>
        <w:numPr>
          <w:ilvl w:val="0"/>
          <w:numId w:val="0"/>
        </w:numPr>
        <w:ind w:firstLine="567"/>
        <w:rPr>
          <w:color w:val="000000"/>
        </w:rPr>
      </w:pPr>
      <w:r>
        <w:rPr>
          <w:color w:val="000000"/>
          <w:sz w:val="24"/>
          <w:szCs w:val="24"/>
        </w:rPr>
        <w:t>12.1.5. Документы содержат повреждения, наличие которых не позволяет однозначно истолковать их содержание.</w:t>
      </w:r>
    </w:p>
    <w:p w:rsidR="005130AC" w:rsidRDefault="00E56B47">
      <w:pPr>
        <w:pStyle w:val="11"/>
        <w:numPr>
          <w:ilvl w:val="0"/>
          <w:numId w:val="0"/>
        </w:numPr>
        <w:ind w:firstLine="567"/>
        <w:rPr>
          <w:color w:val="000000"/>
        </w:rPr>
      </w:pPr>
      <w:r>
        <w:rPr>
          <w:color w:val="000000"/>
          <w:sz w:val="24"/>
          <w:szCs w:val="24"/>
        </w:rPr>
        <w:t>12.1.6. Документы утратили силу на момент обращения за предоставлением Муниципальной услуги.</w:t>
      </w:r>
    </w:p>
    <w:p w:rsidR="005130AC" w:rsidRDefault="00E56B47">
      <w:pPr>
        <w:pStyle w:val="11"/>
        <w:numPr>
          <w:ilvl w:val="0"/>
          <w:numId w:val="0"/>
        </w:numPr>
        <w:ind w:firstLine="567"/>
        <w:rPr>
          <w:color w:val="000000"/>
        </w:rPr>
      </w:pPr>
      <w:r>
        <w:rPr>
          <w:color w:val="000000"/>
          <w:sz w:val="24"/>
          <w:szCs w:val="24"/>
        </w:rPr>
        <w:t>12.1.7.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5130AC" w:rsidRDefault="00E56B47">
      <w:pPr>
        <w:pStyle w:val="11"/>
        <w:numPr>
          <w:ilvl w:val="0"/>
          <w:numId w:val="0"/>
        </w:numPr>
        <w:ind w:firstLine="567"/>
        <w:rPr>
          <w:color w:val="000000"/>
        </w:rPr>
      </w:pPr>
      <w:r>
        <w:rPr>
          <w:color w:val="000000"/>
          <w:sz w:val="24"/>
          <w:szCs w:val="24"/>
        </w:rPr>
        <w:t>12.1.8. 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7 к настоящему Административному регламенту).</w:t>
      </w:r>
    </w:p>
    <w:p w:rsidR="005130AC" w:rsidRDefault="00E56B47">
      <w:pPr>
        <w:pStyle w:val="111"/>
        <w:numPr>
          <w:ilvl w:val="0"/>
          <w:numId w:val="0"/>
        </w:numPr>
        <w:ind w:firstLine="567"/>
        <w:rPr>
          <w:color w:val="000000"/>
        </w:rPr>
      </w:pPr>
      <w:r>
        <w:rPr>
          <w:color w:val="000000"/>
          <w:sz w:val="24"/>
          <w:szCs w:val="24"/>
        </w:rPr>
        <w:t xml:space="preserve">12.1.9. Представлен неполный комплект документов в соответствии с </w:t>
      </w:r>
      <w:r w:rsidRPr="002E6158">
        <w:rPr>
          <w:color w:val="000000"/>
          <w:sz w:val="24"/>
          <w:szCs w:val="24"/>
        </w:rPr>
        <w:t>п</w:t>
      </w:r>
      <w:r>
        <w:rPr>
          <w:color w:val="000000"/>
          <w:sz w:val="24"/>
          <w:szCs w:val="24"/>
        </w:rPr>
        <w:t>одразделом 10 настоящего Административного регламента.</w:t>
      </w:r>
    </w:p>
    <w:p w:rsidR="005130AC" w:rsidRDefault="00E56B47">
      <w:pPr>
        <w:spacing w:after="0"/>
        <w:ind w:firstLine="567"/>
        <w:jc w:val="both"/>
        <w:rPr>
          <w:color w:val="000000"/>
        </w:rPr>
      </w:pPr>
      <w:r>
        <w:rPr>
          <w:rFonts w:ascii="Times New Roman" w:hAnsi="Times New Roman"/>
          <w:color w:val="000000"/>
          <w:sz w:val="24"/>
          <w:szCs w:val="24"/>
        </w:rPr>
        <w:t>12.1.10.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5130AC" w:rsidRDefault="00E56B47">
      <w:pPr>
        <w:pStyle w:val="11"/>
        <w:numPr>
          <w:ilvl w:val="0"/>
          <w:numId w:val="0"/>
        </w:numPr>
        <w:ind w:firstLine="567"/>
        <w:rPr>
          <w:color w:val="000000"/>
        </w:rPr>
      </w:pPr>
      <w:r>
        <w:rPr>
          <w:color w:val="000000"/>
          <w:sz w:val="24"/>
          <w:szCs w:val="24"/>
        </w:rPr>
        <w:lastRenderedPageBreak/>
        <w:t>12.1.11.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5130AC" w:rsidRDefault="00E56B47">
      <w:pPr>
        <w:pStyle w:val="11"/>
        <w:numPr>
          <w:ilvl w:val="0"/>
          <w:numId w:val="0"/>
        </w:numPr>
        <w:ind w:firstLine="567"/>
        <w:rPr>
          <w:color w:val="000000"/>
        </w:rPr>
      </w:pPr>
      <w:r>
        <w:rPr>
          <w:color w:val="000000"/>
          <w:sz w:val="24"/>
          <w:szCs w:val="24"/>
        </w:rPr>
        <w:t>12.2. Решение об отказе в приеме документов, необходимых для предоставления Муниципальной услуги, оформляется по форме согласно Приложению 9 к настоящему Административному регламенту,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5130AC" w:rsidRDefault="00E56B47">
      <w:pPr>
        <w:pStyle w:val="2-"/>
        <w:numPr>
          <w:ilvl w:val="0"/>
          <w:numId w:val="0"/>
        </w:numPr>
        <w:tabs>
          <w:tab w:val="left" w:pos="142"/>
        </w:tabs>
        <w:spacing w:line="276" w:lineRule="auto"/>
        <w:ind w:left="567" w:right="566"/>
        <w:rPr>
          <w:color w:val="000000"/>
        </w:rPr>
      </w:pPr>
      <w:bookmarkStart w:id="60" w:name="_Toc483036139"/>
      <w:r>
        <w:rPr>
          <w:color w:val="000000"/>
          <w:sz w:val="24"/>
          <w:szCs w:val="24"/>
        </w:rPr>
        <w:t xml:space="preserve">13. Исчерпывающий перечень оснований для отказа в предоставлении </w:t>
      </w:r>
      <w:bookmarkEnd w:id="54"/>
      <w:bookmarkEnd w:id="55"/>
      <w:r>
        <w:rPr>
          <w:color w:val="000000"/>
          <w:sz w:val="24"/>
          <w:szCs w:val="24"/>
        </w:rPr>
        <w:t>Муниципальной услуги</w:t>
      </w:r>
      <w:bookmarkEnd w:id="56"/>
      <w:bookmarkEnd w:id="57"/>
      <w:bookmarkEnd w:id="60"/>
    </w:p>
    <w:p w:rsidR="005130AC" w:rsidRDefault="00E56B47">
      <w:pPr>
        <w:pStyle w:val="11"/>
        <w:numPr>
          <w:ilvl w:val="0"/>
          <w:numId w:val="0"/>
        </w:numPr>
        <w:tabs>
          <w:tab w:val="left" w:pos="142"/>
        </w:tabs>
        <w:ind w:firstLine="567"/>
        <w:rPr>
          <w:color w:val="000000"/>
        </w:rPr>
      </w:pPr>
      <w:r>
        <w:rPr>
          <w:color w:val="000000"/>
          <w:sz w:val="24"/>
          <w:szCs w:val="24"/>
        </w:rPr>
        <w:t>13.1. Основаниями для отказа в предоставлении Муниципальной услуги являются:</w:t>
      </w:r>
    </w:p>
    <w:p w:rsidR="005130AC" w:rsidRDefault="00E56B47">
      <w:pPr>
        <w:pStyle w:val="111"/>
        <w:numPr>
          <w:ilvl w:val="0"/>
          <w:numId w:val="0"/>
        </w:numPr>
        <w:ind w:firstLine="567"/>
        <w:rPr>
          <w:color w:val="000000"/>
        </w:rPr>
      </w:pPr>
      <w:r>
        <w:rPr>
          <w:color w:val="000000" w:themeColor="text1"/>
          <w:sz w:val="24"/>
          <w:szCs w:val="24"/>
        </w:rPr>
        <w:t>13.1.1. Наличие противоречивых сведений в Заявлении и приложенных к нему документах.</w:t>
      </w:r>
    </w:p>
    <w:p w:rsidR="005130AC" w:rsidRDefault="00E56B47">
      <w:pPr>
        <w:pStyle w:val="111"/>
        <w:numPr>
          <w:ilvl w:val="0"/>
          <w:numId w:val="0"/>
        </w:numPr>
        <w:ind w:firstLine="567"/>
        <w:rPr>
          <w:color w:val="000000"/>
        </w:rPr>
      </w:pPr>
      <w:r>
        <w:rPr>
          <w:color w:val="000000" w:themeColor="text1"/>
          <w:sz w:val="24"/>
          <w:szCs w:val="24"/>
        </w:rPr>
        <w:t>13.1.2. Несоответствие категории Заявителя кругу лиц, указанных в пункте 2.2</w:t>
      </w:r>
      <w:proofErr w:type="gramStart"/>
      <w:r>
        <w:rPr>
          <w:color w:val="000000" w:themeColor="text1"/>
          <w:sz w:val="24"/>
          <w:szCs w:val="24"/>
        </w:rPr>
        <w:t>. настоящего</w:t>
      </w:r>
      <w:proofErr w:type="gramEnd"/>
      <w:r>
        <w:rPr>
          <w:color w:val="000000" w:themeColor="text1"/>
          <w:sz w:val="24"/>
          <w:szCs w:val="24"/>
        </w:rPr>
        <w:t xml:space="preserve"> Административного регламента.</w:t>
      </w:r>
    </w:p>
    <w:p w:rsidR="005130AC" w:rsidRDefault="00E56B47">
      <w:pPr>
        <w:pStyle w:val="111"/>
        <w:numPr>
          <w:ilvl w:val="0"/>
          <w:numId w:val="0"/>
        </w:numPr>
        <w:ind w:firstLine="567"/>
        <w:rPr>
          <w:color w:val="000000"/>
        </w:rPr>
      </w:pPr>
      <w:r>
        <w:rPr>
          <w:color w:val="000000" w:themeColor="text1"/>
          <w:sz w:val="24"/>
          <w:szCs w:val="24"/>
        </w:rPr>
        <w:t>13.1.3.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5130AC" w:rsidRDefault="00E56B47">
      <w:pPr>
        <w:pStyle w:val="111"/>
        <w:numPr>
          <w:ilvl w:val="0"/>
          <w:numId w:val="0"/>
        </w:numPr>
        <w:ind w:firstLine="567"/>
        <w:rPr>
          <w:color w:val="000000"/>
        </w:rPr>
      </w:pPr>
      <w:r>
        <w:rPr>
          <w:color w:val="000000" w:themeColor="text1"/>
          <w:sz w:val="24"/>
          <w:szCs w:val="24"/>
        </w:rPr>
        <w:t>13.1.4. Заявление подано лицом, не имеющим полномочий представлять интересы Заявителя.</w:t>
      </w:r>
    </w:p>
    <w:p w:rsidR="005130AC" w:rsidRDefault="00E56B47">
      <w:pPr>
        <w:pStyle w:val="111"/>
        <w:numPr>
          <w:ilvl w:val="0"/>
          <w:numId w:val="0"/>
        </w:numPr>
        <w:tabs>
          <w:tab w:val="left" w:pos="142"/>
        </w:tabs>
        <w:ind w:firstLine="567"/>
        <w:rPr>
          <w:color w:val="000000"/>
        </w:rPr>
      </w:pPr>
      <w:r>
        <w:rPr>
          <w:color w:val="000000" w:themeColor="text1"/>
          <w:sz w:val="24"/>
          <w:szCs w:val="24"/>
        </w:rPr>
        <w:t xml:space="preserve">13.1.5. Принятое ранее решение о передаче имущества другому пользователю, в отношении испрашиваемого имущества. </w:t>
      </w:r>
    </w:p>
    <w:p w:rsidR="005130AC" w:rsidRDefault="00E56B47">
      <w:pPr>
        <w:pStyle w:val="111"/>
        <w:numPr>
          <w:ilvl w:val="0"/>
          <w:numId w:val="0"/>
        </w:numPr>
        <w:tabs>
          <w:tab w:val="left" w:pos="142"/>
        </w:tabs>
        <w:ind w:firstLine="567"/>
        <w:rPr>
          <w:color w:val="000000"/>
        </w:rPr>
      </w:pPr>
      <w:r>
        <w:rPr>
          <w:color w:val="000000" w:themeColor="text1"/>
          <w:sz w:val="24"/>
          <w:szCs w:val="24"/>
        </w:rPr>
        <w:t>13.1.6. Испрашиваемое имущество находится в пользовании у третьего лица.</w:t>
      </w:r>
    </w:p>
    <w:p w:rsidR="005130AC" w:rsidRDefault="00E56B47">
      <w:pPr>
        <w:pStyle w:val="111"/>
        <w:numPr>
          <w:ilvl w:val="0"/>
          <w:numId w:val="0"/>
        </w:numPr>
        <w:tabs>
          <w:tab w:val="left" w:pos="142"/>
        </w:tabs>
        <w:ind w:firstLine="567"/>
        <w:rPr>
          <w:color w:val="000000"/>
        </w:rPr>
      </w:pPr>
      <w:r>
        <w:rPr>
          <w:color w:val="000000" w:themeColor="text1"/>
          <w:sz w:val="24"/>
          <w:szCs w:val="24"/>
        </w:rPr>
        <w:t xml:space="preserve">13.1.7. Необходимость использования имущества, предполагаемого к передаче в безвозмездное пользование, для государственных (муниципальных) нужд. </w:t>
      </w:r>
    </w:p>
    <w:p w:rsidR="005130AC" w:rsidRDefault="00E56B47">
      <w:pPr>
        <w:pStyle w:val="111"/>
        <w:numPr>
          <w:ilvl w:val="0"/>
          <w:numId w:val="0"/>
        </w:numPr>
        <w:tabs>
          <w:tab w:val="left" w:pos="142"/>
        </w:tabs>
        <w:ind w:firstLine="567"/>
        <w:rPr>
          <w:color w:val="000000"/>
        </w:rPr>
      </w:pPr>
      <w:r>
        <w:rPr>
          <w:color w:val="000000" w:themeColor="text1"/>
          <w:sz w:val="24"/>
          <w:szCs w:val="24"/>
          <w:lang w:eastAsia="ru-RU"/>
        </w:rPr>
        <w:t>13.1.8. Испрашиваемое имущество не является муниципальной собственностью.</w:t>
      </w:r>
    </w:p>
    <w:p w:rsidR="005130AC" w:rsidRDefault="00E56B47">
      <w:pPr>
        <w:pStyle w:val="111"/>
        <w:numPr>
          <w:ilvl w:val="0"/>
          <w:numId w:val="0"/>
        </w:numPr>
        <w:tabs>
          <w:tab w:val="left" w:pos="142"/>
        </w:tabs>
        <w:ind w:firstLine="567"/>
        <w:rPr>
          <w:color w:val="000000"/>
        </w:rPr>
      </w:pPr>
      <w:r>
        <w:rPr>
          <w:color w:val="000000" w:themeColor="text1"/>
          <w:sz w:val="24"/>
          <w:szCs w:val="24"/>
        </w:rPr>
        <w:t>13.1.9.Муниципальное имущество подлежит сносу.</w:t>
      </w:r>
    </w:p>
    <w:p w:rsidR="005130AC" w:rsidRDefault="00E56B47">
      <w:pPr>
        <w:pStyle w:val="111"/>
        <w:numPr>
          <w:ilvl w:val="0"/>
          <w:numId w:val="0"/>
        </w:numPr>
        <w:tabs>
          <w:tab w:val="left" w:pos="142"/>
        </w:tabs>
        <w:ind w:firstLine="567"/>
        <w:rPr>
          <w:color w:val="000000"/>
        </w:rPr>
      </w:pPr>
      <w:r>
        <w:rPr>
          <w:color w:val="000000" w:themeColor="text1"/>
          <w:sz w:val="24"/>
          <w:szCs w:val="24"/>
          <w:lang w:eastAsia="ru-RU"/>
        </w:rPr>
        <w:t xml:space="preserve">13.1.10. 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открытии конкурсного производства. </w:t>
      </w:r>
    </w:p>
    <w:p w:rsidR="005130AC" w:rsidRDefault="00E56B47">
      <w:pPr>
        <w:pStyle w:val="2-"/>
        <w:numPr>
          <w:ilvl w:val="0"/>
          <w:numId w:val="0"/>
        </w:numPr>
        <w:rPr>
          <w:color w:val="000000"/>
        </w:rPr>
      </w:pPr>
      <w:bookmarkStart w:id="61" w:name="_Toc483036140"/>
      <w:r>
        <w:rPr>
          <w:color w:val="000000"/>
          <w:sz w:val="24"/>
          <w:szCs w:val="24"/>
        </w:rPr>
        <w:t xml:space="preserve">14. </w:t>
      </w:r>
      <w:bookmarkStart w:id="62" w:name="_Toc474421450"/>
      <w:r>
        <w:rPr>
          <w:color w:val="000000"/>
          <w:sz w:val="24"/>
          <w:szCs w:val="24"/>
        </w:rPr>
        <w:t>Отзыв Заявления на предоставление Муниципальной услуги</w:t>
      </w:r>
      <w:bookmarkEnd w:id="61"/>
      <w:bookmarkEnd w:id="62"/>
    </w:p>
    <w:p w:rsidR="005130AC" w:rsidRDefault="00E56B47">
      <w:pPr>
        <w:pStyle w:val="11"/>
        <w:numPr>
          <w:ilvl w:val="1"/>
          <w:numId w:val="8"/>
        </w:numPr>
        <w:tabs>
          <w:tab w:val="left" w:pos="426"/>
        </w:tabs>
        <w:ind w:left="0" w:firstLine="567"/>
        <w:rPr>
          <w:color w:val="000000"/>
        </w:rPr>
      </w:pPr>
      <w:r>
        <w:rPr>
          <w:color w:val="000000"/>
          <w:sz w:val="24"/>
          <w:szCs w:val="24"/>
        </w:rPr>
        <w:t xml:space="preserve">Заявитель (представитель Заявителя) имеет право отказаться 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5 (пятого) рабочего дня со дня регистрации Заявления в Комитете. </w:t>
      </w:r>
    </w:p>
    <w:p w:rsidR="005130AC" w:rsidRDefault="00E56B47">
      <w:pPr>
        <w:pStyle w:val="11"/>
        <w:numPr>
          <w:ilvl w:val="1"/>
          <w:numId w:val="8"/>
        </w:numPr>
        <w:tabs>
          <w:tab w:val="left" w:pos="426"/>
        </w:tabs>
        <w:ind w:left="0" w:firstLine="567"/>
        <w:rPr>
          <w:color w:val="000000"/>
        </w:rPr>
      </w:pPr>
      <w:r>
        <w:rPr>
          <w:color w:val="000000"/>
          <w:sz w:val="24"/>
          <w:szCs w:val="24"/>
        </w:rPr>
        <w:t>В целях отзыва Заявления на предоставление Муниципальной услуги, Заявитель (представитель Заявителя) направляет через личный кабинет РПГУ, подает через МФЦ или лично в Комитет Заявление об отзыве Заявления на предоставление Муниципальной услуги (далее – Заявление об отзыве) (по форме согласно Приложению 10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подразделе 17 настоящего Административного регламента.</w:t>
      </w:r>
    </w:p>
    <w:p w:rsidR="005130AC" w:rsidRDefault="00E56B47">
      <w:pPr>
        <w:pStyle w:val="11"/>
        <w:numPr>
          <w:ilvl w:val="1"/>
          <w:numId w:val="8"/>
        </w:numPr>
        <w:tabs>
          <w:tab w:val="left" w:pos="426"/>
        </w:tabs>
        <w:ind w:left="0" w:firstLine="567"/>
        <w:rPr>
          <w:color w:val="000000"/>
        </w:rPr>
      </w:pPr>
      <w:r>
        <w:rPr>
          <w:color w:val="000000"/>
          <w:sz w:val="24"/>
          <w:szCs w:val="24"/>
        </w:rPr>
        <w:lastRenderedPageBreak/>
        <w:t>Заявление об отзыве регистрируется в Комитете в первый рабочий день, следующий за днем подачи Заявления об отзыве в МФЦ или Комитете. Заявление об отзыве, поданное в электронной форме через РПГУ до 16:00 рабочего дня, регистрируется в Комитете в день его подачи. При подаче Заявления об отзыве через РПГУ после 16:00 рабочего дня либо в нерабочий день, регистрируется в Комитете на следующий рабочий день.</w:t>
      </w:r>
    </w:p>
    <w:p w:rsidR="005130AC" w:rsidRDefault="00E56B47">
      <w:pPr>
        <w:pStyle w:val="11"/>
        <w:numPr>
          <w:ilvl w:val="1"/>
          <w:numId w:val="8"/>
        </w:numPr>
        <w:tabs>
          <w:tab w:val="left" w:pos="426"/>
        </w:tabs>
        <w:ind w:left="0" w:firstLine="567"/>
        <w:rPr>
          <w:color w:val="000000"/>
        </w:rPr>
      </w:pPr>
      <w:r>
        <w:rPr>
          <w:color w:val="000000"/>
          <w:sz w:val="24"/>
          <w:szCs w:val="24"/>
        </w:rPr>
        <w:t>Срок рассмотрения Заявления об отзыве на предоставление Муниципальной услуги составляет не более 1 рабочего дня и начинает исчисляться с первого рабочего дня, следующего за днем регистрации Заявления об отзыве.</w:t>
      </w:r>
    </w:p>
    <w:p w:rsidR="005130AC" w:rsidRDefault="00E56B47">
      <w:pPr>
        <w:pStyle w:val="11"/>
        <w:numPr>
          <w:ilvl w:val="1"/>
          <w:numId w:val="8"/>
        </w:numPr>
        <w:tabs>
          <w:tab w:val="left" w:pos="426"/>
        </w:tabs>
        <w:ind w:left="0" w:firstLine="567"/>
        <w:rPr>
          <w:color w:val="000000"/>
        </w:rPr>
      </w:pPr>
      <w:r>
        <w:rPr>
          <w:color w:val="000000"/>
          <w:sz w:val="24"/>
          <w:szCs w:val="24"/>
        </w:rPr>
        <w:t>Исчерпывающий перечень документов необходимых для отзыва Заявления на предоставление Муниципальной услуги:</w:t>
      </w:r>
    </w:p>
    <w:p w:rsidR="005130AC" w:rsidRDefault="00E56B47">
      <w:pPr>
        <w:pStyle w:val="11"/>
        <w:numPr>
          <w:ilvl w:val="2"/>
          <w:numId w:val="8"/>
        </w:numPr>
        <w:tabs>
          <w:tab w:val="left" w:pos="426"/>
        </w:tabs>
        <w:ind w:left="0" w:firstLine="567"/>
        <w:rPr>
          <w:color w:val="000000"/>
        </w:rPr>
      </w:pPr>
      <w:r>
        <w:rPr>
          <w:color w:val="000000"/>
          <w:sz w:val="24"/>
          <w:szCs w:val="24"/>
        </w:rPr>
        <w:t>В целях отзыва Заявления на предоставление Муниципальной услуги непосредственно самим Заявителем представляются Заявление об отзыве, а также документы, указанные в пункте 10.2.2</w:t>
      </w:r>
      <w:proofErr w:type="gramStart"/>
      <w:r>
        <w:rPr>
          <w:color w:val="000000"/>
          <w:sz w:val="24"/>
          <w:szCs w:val="24"/>
        </w:rPr>
        <w:t>. настоящего</w:t>
      </w:r>
      <w:proofErr w:type="gramEnd"/>
      <w:r>
        <w:rPr>
          <w:color w:val="000000"/>
          <w:sz w:val="24"/>
          <w:szCs w:val="24"/>
        </w:rPr>
        <w:t xml:space="preserve"> Административного регламента. </w:t>
      </w:r>
    </w:p>
    <w:p w:rsidR="005130AC" w:rsidRDefault="00E56B47">
      <w:pPr>
        <w:pStyle w:val="11"/>
        <w:numPr>
          <w:ilvl w:val="2"/>
          <w:numId w:val="8"/>
        </w:numPr>
        <w:tabs>
          <w:tab w:val="left" w:pos="426"/>
        </w:tabs>
        <w:ind w:left="0" w:firstLine="567"/>
        <w:rPr>
          <w:color w:val="000000"/>
        </w:rPr>
      </w:pPr>
      <w:r>
        <w:rPr>
          <w:color w:val="000000"/>
          <w:sz w:val="24"/>
          <w:szCs w:val="24"/>
        </w:rPr>
        <w:t>В целях 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10.3.2</w:t>
      </w:r>
      <w:proofErr w:type="gramStart"/>
      <w:r>
        <w:rPr>
          <w:color w:val="000000"/>
          <w:sz w:val="24"/>
          <w:szCs w:val="24"/>
        </w:rPr>
        <w:t>. и</w:t>
      </w:r>
      <w:proofErr w:type="gramEnd"/>
      <w:r>
        <w:rPr>
          <w:color w:val="000000"/>
          <w:sz w:val="24"/>
          <w:szCs w:val="24"/>
        </w:rPr>
        <w:t xml:space="preserve"> 10.3.3. настоящего Административного регламента.</w:t>
      </w:r>
    </w:p>
    <w:p w:rsidR="005130AC" w:rsidRDefault="00E56B47">
      <w:pPr>
        <w:pStyle w:val="11"/>
        <w:numPr>
          <w:ilvl w:val="2"/>
          <w:numId w:val="8"/>
        </w:numPr>
        <w:tabs>
          <w:tab w:val="left" w:pos="426"/>
        </w:tabs>
        <w:ind w:left="0" w:firstLine="567"/>
        <w:rPr>
          <w:color w:val="000000"/>
        </w:rPr>
      </w:pPr>
      <w:r>
        <w:rPr>
          <w:color w:val="000000"/>
          <w:sz w:val="24"/>
          <w:szCs w:val="24"/>
        </w:rPr>
        <w:t>В целях 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w:t>
      </w:r>
      <w:proofErr w:type="gramStart"/>
      <w:r>
        <w:rPr>
          <w:color w:val="000000"/>
          <w:sz w:val="24"/>
          <w:szCs w:val="24"/>
        </w:rPr>
        <w:t>. и</w:t>
      </w:r>
      <w:proofErr w:type="gramEnd"/>
      <w:r>
        <w:rPr>
          <w:color w:val="000000"/>
          <w:sz w:val="24"/>
          <w:szCs w:val="24"/>
        </w:rPr>
        <w:t xml:space="preserve"> 10.4.3. настоящего Административного регламента.</w:t>
      </w:r>
    </w:p>
    <w:p w:rsidR="005130AC" w:rsidRDefault="00E56B47">
      <w:pPr>
        <w:pStyle w:val="11"/>
        <w:numPr>
          <w:ilvl w:val="1"/>
          <w:numId w:val="8"/>
        </w:numPr>
        <w:tabs>
          <w:tab w:val="left" w:pos="426"/>
        </w:tabs>
        <w:ind w:left="0" w:firstLine="567"/>
        <w:rPr>
          <w:color w:val="000000"/>
        </w:rPr>
      </w:pPr>
      <w:r>
        <w:rPr>
          <w:color w:val="000000"/>
          <w:sz w:val="24"/>
          <w:szCs w:val="24"/>
        </w:rPr>
        <w:t>Описание документов, указанных в пункте 14.5</w:t>
      </w:r>
      <w:proofErr w:type="gramStart"/>
      <w:r>
        <w:rPr>
          <w:color w:val="000000"/>
          <w:sz w:val="24"/>
          <w:szCs w:val="24"/>
        </w:rPr>
        <w:t>. приведено</w:t>
      </w:r>
      <w:proofErr w:type="gramEnd"/>
      <w:r>
        <w:rPr>
          <w:color w:val="000000"/>
          <w:sz w:val="24"/>
          <w:szCs w:val="24"/>
        </w:rPr>
        <w:t xml:space="preserve"> в Приложении 8 к настоящему Административному регламенту.</w:t>
      </w:r>
    </w:p>
    <w:p w:rsidR="005130AC" w:rsidRDefault="00E56B47">
      <w:pPr>
        <w:pStyle w:val="11"/>
        <w:numPr>
          <w:ilvl w:val="1"/>
          <w:numId w:val="8"/>
        </w:numPr>
        <w:tabs>
          <w:tab w:val="left" w:pos="567"/>
          <w:tab w:val="left" w:pos="851"/>
          <w:tab w:val="left" w:pos="993"/>
        </w:tabs>
        <w:ind w:left="0" w:firstLine="567"/>
        <w:rPr>
          <w:color w:val="000000"/>
        </w:rPr>
      </w:pPr>
      <w:r>
        <w:rPr>
          <w:color w:val="000000"/>
          <w:sz w:val="24"/>
          <w:szCs w:val="24"/>
        </w:rPr>
        <w:t xml:space="preserve">  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rsidR="005130AC" w:rsidRDefault="00E56B47">
      <w:pPr>
        <w:pStyle w:val="111"/>
        <w:numPr>
          <w:ilvl w:val="2"/>
          <w:numId w:val="8"/>
        </w:numPr>
        <w:tabs>
          <w:tab w:val="left" w:pos="851"/>
          <w:tab w:val="left" w:pos="1134"/>
        </w:tabs>
        <w:ind w:left="0" w:firstLine="567"/>
        <w:rPr>
          <w:color w:val="000000"/>
        </w:rPr>
      </w:pPr>
      <w:r>
        <w:rPr>
          <w:color w:val="000000"/>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5130AC" w:rsidRDefault="00E56B47">
      <w:pPr>
        <w:pStyle w:val="111"/>
        <w:numPr>
          <w:ilvl w:val="2"/>
          <w:numId w:val="8"/>
        </w:numPr>
        <w:tabs>
          <w:tab w:val="left" w:pos="851"/>
          <w:tab w:val="left" w:pos="1134"/>
        </w:tabs>
        <w:ind w:left="0" w:firstLine="567"/>
        <w:rPr>
          <w:color w:val="000000"/>
        </w:rPr>
      </w:pPr>
      <w:r>
        <w:rPr>
          <w:color w:val="000000"/>
          <w:sz w:val="24"/>
          <w:szCs w:val="24"/>
        </w:rPr>
        <w:t>Документы содержат подчистки и исправления текста.</w:t>
      </w:r>
    </w:p>
    <w:p w:rsidR="005130AC" w:rsidRDefault="00E56B47">
      <w:pPr>
        <w:pStyle w:val="111"/>
        <w:numPr>
          <w:ilvl w:val="2"/>
          <w:numId w:val="8"/>
        </w:numPr>
        <w:tabs>
          <w:tab w:val="left" w:pos="851"/>
          <w:tab w:val="left" w:pos="1134"/>
        </w:tabs>
        <w:ind w:left="0" w:firstLine="567"/>
        <w:rPr>
          <w:color w:val="000000"/>
        </w:rPr>
      </w:pPr>
      <w:r>
        <w:rPr>
          <w:color w:val="000000"/>
          <w:sz w:val="24"/>
          <w:szCs w:val="24"/>
        </w:rPr>
        <w:t>Документы имеют исправления, не заверенные в установленном законодательством порядке.</w:t>
      </w:r>
    </w:p>
    <w:p w:rsidR="005130AC" w:rsidRDefault="00E56B47">
      <w:pPr>
        <w:pStyle w:val="111"/>
        <w:numPr>
          <w:ilvl w:val="2"/>
          <w:numId w:val="8"/>
        </w:numPr>
        <w:tabs>
          <w:tab w:val="left" w:pos="851"/>
          <w:tab w:val="left" w:pos="1134"/>
        </w:tabs>
        <w:ind w:left="0" w:firstLine="567"/>
        <w:rPr>
          <w:color w:val="000000"/>
        </w:rPr>
      </w:pPr>
      <w:r>
        <w:rPr>
          <w:color w:val="000000"/>
          <w:sz w:val="24"/>
          <w:szCs w:val="24"/>
        </w:rPr>
        <w:t>Документы содержат повреждения, наличие которых не позволяет однозначно истолковать их содержание.</w:t>
      </w:r>
    </w:p>
    <w:p w:rsidR="005130AC" w:rsidRDefault="00E56B47">
      <w:pPr>
        <w:pStyle w:val="111"/>
        <w:numPr>
          <w:ilvl w:val="2"/>
          <w:numId w:val="8"/>
        </w:numPr>
        <w:tabs>
          <w:tab w:val="left" w:pos="851"/>
          <w:tab w:val="left" w:pos="1134"/>
        </w:tabs>
        <w:ind w:left="0" w:firstLine="567"/>
        <w:rPr>
          <w:color w:val="000000"/>
        </w:rPr>
      </w:pPr>
      <w:r>
        <w:rPr>
          <w:color w:val="000000"/>
          <w:sz w:val="24"/>
          <w:szCs w:val="24"/>
        </w:rPr>
        <w:t>Документы утратили силу на момент обращения за отзывом Заявления на предоставление Муниципальной услуги.</w:t>
      </w:r>
    </w:p>
    <w:p w:rsidR="005130AC" w:rsidRDefault="00E56B47">
      <w:pPr>
        <w:pStyle w:val="111"/>
        <w:numPr>
          <w:ilvl w:val="2"/>
          <w:numId w:val="8"/>
        </w:numPr>
        <w:tabs>
          <w:tab w:val="left" w:pos="851"/>
          <w:tab w:val="left" w:pos="1134"/>
        </w:tabs>
        <w:ind w:left="0" w:firstLine="567"/>
        <w:rPr>
          <w:color w:val="000000"/>
        </w:rPr>
      </w:pPr>
      <w:r>
        <w:rPr>
          <w:color w:val="000000"/>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10 к настоящему Административному регламенту).</w:t>
      </w:r>
    </w:p>
    <w:p w:rsidR="005130AC" w:rsidRDefault="00E56B47">
      <w:pPr>
        <w:pStyle w:val="111"/>
        <w:numPr>
          <w:ilvl w:val="2"/>
          <w:numId w:val="8"/>
        </w:numPr>
        <w:tabs>
          <w:tab w:val="left" w:pos="851"/>
          <w:tab w:val="left" w:pos="1134"/>
        </w:tabs>
        <w:ind w:left="0" w:firstLine="567"/>
        <w:rPr>
          <w:color w:val="000000"/>
        </w:rPr>
      </w:pPr>
      <w:r>
        <w:rPr>
          <w:color w:val="000000"/>
          <w:sz w:val="24"/>
          <w:szCs w:val="24"/>
        </w:rPr>
        <w:t>Представлен неполный комплект документов.</w:t>
      </w:r>
    </w:p>
    <w:p w:rsidR="005130AC" w:rsidRDefault="00E56B47">
      <w:pPr>
        <w:pStyle w:val="111"/>
        <w:numPr>
          <w:ilvl w:val="2"/>
          <w:numId w:val="8"/>
        </w:numPr>
        <w:tabs>
          <w:tab w:val="left" w:pos="851"/>
          <w:tab w:val="left" w:pos="1134"/>
        </w:tabs>
        <w:ind w:left="0" w:firstLine="567"/>
        <w:rPr>
          <w:color w:val="000000"/>
        </w:rPr>
      </w:pPr>
      <w:r>
        <w:rPr>
          <w:color w:val="000000"/>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5130AC" w:rsidRDefault="00E56B47">
      <w:pPr>
        <w:pStyle w:val="111"/>
        <w:numPr>
          <w:ilvl w:val="2"/>
          <w:numId w:val="8"/>
        </w:numPr>
        <w:tabs>
          <w:tab w:val="left" w:pos="851"/>
          <w:tab w:val="left" w:pos="1134"/>
        </w:tabs>
        <w:ind w:left="0" w:firstLine="567"/>
        <w:rPr>
          <w:color w:val="000000"/>
        </w:rPr>
      </w:pPr>
      <w:r>
        <w:rPr>
          <w:color w:val="000000"/>
          <w:sz w:val="24"/>
          <w:szCs w:val="24"/>
        </w:rPr>
        <w:lastRenderedPageBreak/>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5130AC" w:rsidRDefault="00E56B47">
      <w:pPr>
        <w:pStyle w:val="11"/>
        <w:numPr>
          <w:ilvl w:val="1"/>
          <w:numId w:val="8"/>
        </w:numPr>
        <w:tabs>
          <w:tab w:val="left" w:pos="426"/>
        </w:tabs>
        <w:ind w:left="0" w:firstLine="567"/>
        <w:rPr>
          <w:color w:val="000000"/>
        </w:rPr>
      </w:pPr>
      <w:r>
        <w:rPr>
          <w:color w:val="000000"/>
          <w:sz w:val="24"/>
          <w:szCs w:val="24"/>
        </w:rPr>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11 к настоящему Административному регламенту</w:t>
      </w:r>
      <w:r>
        <w:rPr>
          <w:color w:val="000000"/>
          <w:sz w:val="24"/>
          <w:szCs w:val="24"/>
          <w:u w:val="single"/>
        </w:rPr>
        <w:t>:</w:t>
      </w:r>
    </w:p>
    <w:p w:rsidR="005130AC" w:rsidRDefault="00E56B47">
      <w:pPr>
        <w:pStyle w:val="111"/>
        <w:numPr>
          <w:ilvl w:val="2"/>
          <w:numId w:val="8"/>
        </w:numPr>
        <w:ind w:left="0" w:firstLine="567"/>
        <w:rPr>
          <w:color w:val="000000"/>
        </w:rPr>
      </w:pPr>
      <w:r>
        <w:rPr>
          <w:color w:val="000000"/>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5130AC" w:rsidRDefault="00E56B47">
      <w:pPr>
        <w:pStyle w:val="11"/>
        <w:numPr>
          <w:ilvl w:val="1"/>
          <w:numId w:val="8"/>
        </w:numPr>
        <w:tabs>
          <w:tab w:val="left" w:pos="426"/>
        </w:tabs>
        <w:ind w:left="0" w:firstLine="567"/>
        <w:rPr>
          <w:color w:val="000000"/>
        </w:rPr>
      </w:pPr>
      <w:r>
        <w:rPr>
          <w:color w:val="000000"/>
          <w:sz w:val="24"/>
          <w:szCs w:val="24"/>
        </w:rPr>
        <w:t xml:space="preserve">Основанием для отказа в отзыве Заявления на предоставление Муниципальной услуги является принятое Комитетом решение о предоставлении либо отказе в предоставлении Муниципальной услуги. </w:t>
      </w:r>
    </w:p>
    <w:p w:rsidR="005130AC" w:rsidRDefault="00E56B47">
      <w:pPr>
        <w:pStyle w:val="11"/>
        <w:numPr>
          <w:ilvl w:val="1"/>
          <w:numId w:val="8"/>
        </w:numPr>
        <w:tabs>
          <w:tab w:val="left" w:pos="426"/>
        </w:tabs>
        <w:ind w:left="0" w:firstLine="567"/>
        <w:rPr>
          <w:color w:val="000000"/>
        </w:rPr>
      </w:pPr>
      <w:r>
        <w:rPr>
          <w:color w:val="000000"/>
          <w:sz w:val="24"/>
          <w:szCs w:val="24"/>
        </w:rPr>
        <w:t>Результат рассмотрения Заявления об отзыве представляет собой решение о прекращении предоставления Муниципальной услуги (форма приведена в Приложении 12 к настоящему Административному регламенту) или решение об отказе в отзыве Заявления на предоставление Муниципальной услуги (форма приведена в Приложении 13 к настоящему Административному регламенту).</w:t>
      </w:r>
    </w:p>
    <w:p w:rsidR="005130AC" w:rsidRDefault="00E56B47">
      <w:pPr>
        <w:pStyle w:val="11"/>
        <w:numPr>
          <w:ilvl w:val="1"/>
          <w:numId w:val="8"/>
        </w:numPr>
        <w:tabs>
          <w:tab w:val="left" w:pos="426"/>
        </w:tabs>
        <w:ind w:left="0" w:firstLine="567"/>
        <w:rPr>
          <w:color w:val="000000"/>
        </w:rPr>
      </w:pPr>
      <w:r>
        <w:rPr>
          <w:color w:val="000000"/>
          <w:sz w:val="24"/>
          <w:szCs w:val="24"/>
        </w:rPr>
        <w:t>Решение о прекращении предоставления Муниципальной услуги или решение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Комитета в личный кабинет Заявителя (представителя Заявителя) на РПГУ посредством Модуля оказания услуг ЕИС ОУ.</w:t>
      </w:r>
    </w:p>
    <w:p w:rsidR="005130AC" w:rsidRDefault="00E56B47">
      <w:pPr>
        <w:pStyle w:val="11"/>
        <w:numPr>
          <w:ilvl w:val="1"/>
          <w:numId w:val="8"/>
        </w:numPr>
        <w:tabs>
          <w:tab w:val="left" w:pos="426"/>
        </w:tabs>
        <w:ind w:left="0" w:firstLine="567"/>
        <w:rPr>
          <w:color w:val="000000"/>
        </w:rPr>
      </w:pPr>
      <w:r>
        <w:rPr>
          <w:color w:val="000000"/>
          <w:sz w:val="24"/>
          <w:szCs w:val="24"/>
        </w:rPr>
        <w:t>Результат рассмотрения Заявления об отзыве фиксируется в Модуле оказания услуг ЕИС ОУ.</w:t>
      </w:r>
    </w:p>
    <w:p w:rsidR="005130AC" w:rsidRDefault="00E56B47">
      <w:pPr>
        <w:pStyle w:val="11"/>
        <w:numPr>
          <w:ilvl w:val="1"/>
          <w:numId w:val="8"/>
        </w:numPr>
        <w:tabs>
          <w:tab w:val="left" w:pos="426"/>
        </w:tabs>
        <w:ind w:left="0" w:firstLine="567"/>
        <w:rPr>
          <w:color w:val="000000"/>
        </w:rPr>
      </w:pPr>
      <w:r>
        <w:rPr>
          <w:color w:val="000000"/>
          <w:sz w:val="24"/>
          <w:szCs w:val="24"/>
        </w:rPr>
        <w:t>Срок предоставления Муниципальной услуги, указанный в пункте 8 настоящего Административного регламента, прекращается в день принятия Администрацией решения о прекращении предоставления Муниципальной услуги.</w:t>
      </w:r>
    </w:p>
    <w:p w:rsidR="005130AC" w:rsidRDefault="00E56B47">
      <w:pPr>
        <w:pStyle w:val="11"/>
        <w:numPr>
          <w:ilvl w:val="1"/>
          <w:numId w:val="8"/>
        </w:numPr>
        <w:ind w:left="0" w:firstLine="567"/>
        <w:rPr>
          <w:color w:val="000000"/>
        </w:rPr>
      </w:pPr>
      <w:r>
        <w:rPr>
          <w:color w:val="000000"/>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p>
    <w:p w:rsidR="005130AC" w:rsidRDefault="00E56B47">
      <w:pPr>
        <w:pStyle w:val="2-"/>
        <w:numPr>
          <w:ilvl w:val="0"/>
          <w:numId w:val="0"/>
        </w:numPr>
        <w:spacing w:line="276" w:lineRule="auto"/>
        <w:ind w:left="567" w:right="566"/>
        <w:rPr>
          <w:color w:val="000000"/>
        </w:rPr>
      </w:pPr>
      <w:bookmarkStart w:id="63" w:name="_Toc465341740"/>
      <w:bookmarkStart w:id="64" w:name="_Toc483036141"/>
      <w:r>
        <w:rPr>
          <w:color w:val="000000"/>
          <w:sz w:val="24"/>
          <w:szCs w:val="24"/>
        </w:rPr>
        <w:t>15. Порядок, размер и основания взимания государственной пошлины или иной платы, взимаемой за предоставление Муниципальной услуги</w:t>
      </w:r>
      <w:bookmarkEnd w:id="63"/>
      <w:bookmarkEnd w:id="64"/>
    </w:p>
    <w:p w:rsidR="005130AC" w:rsidRDefault="00E56B47">
      <w:pPr>
        <w:pStyle w:val="111"/>
        <w:numPr>
          <w:ilvl w:val="0"/>
          <w:numId w:val="0"/>
        </w:numPr>
        <w:tabs>
          <w:tab w:val="left" w:pos="142"/>
        </w:tabs>
        <w:ind w:firstLine="567"/>
        <w:rPr>
          <w:color w:val="000000"/>
        </w:rPr>
      </w:pPr>
      <w:r>
        <w:rPr>
          <w:color w:val="000000"/>
          <w:sz w:val="24"/>
          <w:szCs w:val="24"/>
        </w:rPr>
        <w:t xml:space="preserve">15.1. Муниципальная услуга предоставляется бесплатно. </w:t>
      </w:r>
    </w:p>
    <w:p w:rsidR="005130AC" w:rsidRDefault="00E56B47">
      <w:pPr>
        <w:pStyle w:val="2-"/>
        <w:numPr>
          <w:ilvl w:val="0"/>
          <w:numId w:val="0"/>
        </w:numPr>
        <w:spacing w:line="276" w:lineRule="auto"/>
        <w:ind w:left="567" w:right="566"/>
        <w:rPr>
          <w:color w:val="000000"/>
        </w:rPr>
      </w:pPr>
      <w:bookmarkStart w:id="65" w:name="_Toc483036142"/>
      <w:bookmarkStart w:id="66" w:name="_Toc465341741"/>
      <w:r>
        <w:rPr>
          <w:color w:val="000000"/>
          <w:sz w:val="24"/>
          <w:szCs w:val="24"/>
        </w:rPr>
        <w:t>16.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65"/>
      <w:bookmarkEnd w:id="66"/>
    </w:p>
    <w:p w:rsidR="005130AC" w:rsidRDefault="00E56B47">
      <w:pPr>
        <w:pStyle w:val="11"/>
        <w:numPr>
          <w:ilvl w:val="0"/>
          <w:numId w:val="0"/>
        </w:numPr>
        <w:ind w:firstLine="567"/>
        <w:rPr>
          <w:color w:val="000000"/>
          <w:sz w:val="24"/>
          <w:szCs w:val="24"/>
          <w:lang w:eastAsia="ar-SA"/>
        </w:rPr>
      </w:pPr>
      <w:r>
        <w:rPr>
          <w:color w:val="000000"/>
          <w:sz w:val="24"/>
          <w:szCs w:val="24"/>
          <w:lang w:eastAsia="ar-SA"/>
        </w:rPr>
        <w:t xml:space="preserve">16.1. Услуги, необходимые и обязательные для предоставления </w:t>
      </w:r>
      <w:r>
        <w:rPr>
          <w:color w:val="000000"/>
          <w:sz w:val="24"/>
          <w:szCs w:val="24"/>
        </w:rPr>
        <w:t xml:space="preserve">Муниципальной </w:t>
      </w:r>
      <w:bookmarkStart w:id="67" w:name="_Toc441496546"/>
      <w:bookmarkStart w:id="68" w:name="_Toc438376239"/>
      <w:bookmarkStart w:id="69" w:name="_Toc438110034"/>
      <w:bookmarkStart w:id="70" w:name="_Toc437973293"/>
      <w:r>
        <w:rPr>
          <w:color w:val="000000"/>
          <w:sz w:val="24"/>
          <w:szCs w:val="24"/>
          <w:lang w:eastAsia="ar-SA"/>
        </w:rPr>
        <w:t>услуги, отсутствуют.</w:t>
      </w:r>
    </w:p>
    <w:p w:rsidR="00AF561B" w:rsidRDefault="00AF561B">
      <w:pPr>
        <w:pStyle w:val="11"/>
        <w:numPr>
          <w:ilvl w:val="0"/>
          <w:numId w:val="0"/>
        </w:numPr>
        <w:ind w:firstLine="567"/>
        <w:rPr>
          <w:color w:val="000000"/>
        </w:rPr>
      </w:pPr>
    </w:p>
    <w:p w:rsidR="005130AC" w:rsidRDefault="00E56B47">
      <w:pPr>
        <w:pStyle w:val="2-"/>
        <w:numPr>
          <w:ilvl w:val="0"/>
          <w:numId w:val="0"/>
        </w:numPr>
        <w:spacing w:line="276" w:lineRule="auto"/>
        <w:ind w:left="567" w:right="566"/>
        <w:rPr>
          <w:color w:val="000000"/>
        </w:rPr>
      </w:pPr>
      <w:bookmarkStart w:id="71" w:name="_Toc483036143"/>
      <w:bookmarkStart w:id="72" w:name="_Toc465341742"/>
      <w:r>
        <w:rPr>
          <w:color w:val="000000"/>
          <w:sz w:val="24"/>
          <w:szCs w:val="24"/>
        </w:rPr>
        <w:lastRenderedPageBreak/>
        <w:t>17. Способы предоставления Заявителем документов, необходимых для получения Муниципальной услуги</w:t>
      </w:r>
      <w:bookmarkEnd w:id="71"/>
      <w:bookmarkEnd w:id="72"/>
    </w:p>
    <w:p w:rsidR="005130AC" w:rsidRDefault="00E56B47">
      <w:pPr>
        <w:pStyle w:val="affe"/>
        <w:numPr>
          <w:ilvl w:val="1"/>
          <w:numId w:val="18"/>
        </w:numPr>
        <w:tabs>
          <w:tab w:val="left" w:pos="568"/>
          <w:tab w:val="left" w:pos="709"/>
          <w:tab w:val="left" w:pos="851"/>
        </w:tabs>
        <w:spacing w:after="0"/>
        <w:ind w:left="0" w:firstLine="567"/>
        <w:jc w:val="both"/>
        <w:rPr>
          <w:color w:val="000000"/>
        </w:rPr>
      </w:pPr>
      <w:bookmarkStart w:id="73" w:name="_Toc439151963"/>
      <w:bookmarkStart w:id="74" w:name="_Toc439151454"/>
      <w:bookmarkStart w:id="75" w:name="_Toc439151377"/>
      <w:bookmarkStart w:id="76" w:name="_Toc439151299"/>
      <w:bookmarkStart w:id="77" w:name="_Toc439151959"/>
      <w:bookmarkStart w:id="78" w:name="_Toc439151450"/>
      <w:bookmarkStart w:id="79" w:name="_Toc439151373"/>
      <w:bookmarkStart w:id="80" w:name="_Toc439151295"/>
      <w:bookmarkStart w:id="81" w:name="_Toc439151958"/>
      <w:bookmarkStart w:id="82" w:name="_Toc439151449"/>
      <w:bookmarkStart w:id="83" w:name="_Toc439151372"/>
      <w:bookmarkStart w:id="84" w:name="_Toc439151294"/>
      <w:bookmarkStart w:id="85" w:name="_Toc439151957"/>
      <w:bookmarkStart w:id="86" w:name="_Toc439151448"/>
      <w:bookmarkStart w:id="87" w:name="_Toc439151371"/>
      <w:bookmarkStart w:id="88" w:name="_Toc439151293"/>
      <w:bookmarkStart w:id="89" w:name="_Toc439151956"/>
      <w:bookmarkStart w:id="90" w:name="_Toc439151447"/>
      <w:bookmarkStart w:id="91" w:name="_Toc439151370"/>
      <w:bookmarkStart w:id="92" w:name="_Toc439151292"/>
      <w:bookmarkStart w:id="93" w:name="_Toc439151955"/>
      <w:bookmarkStart w:id="94" w:name="_Toc439151446"/>
      <w:bookmarkStart w:id="95" w:name="_Toc439151369"/>
      <w:bookmarkStart w:id="96" w:name="_Toc439151291"/>
      <w:bookmarkStart w:id="97" w:name="_Toc439151954"/>
      <w:bookmarkStart w:id="98" w:name="_Toc439151445"/>
      <w:bookmarkStart w:id="99" w:name="_Toc439151368"/>
      <w:bookmarkStart w:id="100" w:name="_Toc439151290"/>
      <w:bookmarkStart w:id="101" w:name="_Toc439151952"/>
      <w:bookmarkStart w:id="102" w:name="_Toc439151443"/>
      <w:bookmarkStart w:id="103" w:name="_Toc439151366"/>
      <w:bookmarkStart w:id="104" w:name="_Toc439151288"/>
      <w:bookmarkEnd w:id="67"/>
      <w:bookmarkEnd w:id="68"/>
      <w:bookmarkEnd w:id="69"/>
      <w:bookmarkEnd w:id="7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color w:val="000000"/>
          <w:sz w:val="24"/>
          <w:szCs w:val="24"/>
        </w:rPr>
        <w:t>Выбор Заявителем способа подачи Заявления и документов, необходимых для получения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w:t>
      </w:r>
    </w:p>
    <w:p w:rsidR="005130AC" w:rsidRDefault="00E56B47">
      <w:pPr>
        <w:pStyle w:val="111"/>
        <w:numPr>
          <w:ilvl w:val="2"/>
          <w:numId w:val="18"/>
        </w:numPr>
        <w:tabs>
          <w:tab w:val="left" w:pos="568"/>
          <w:tab w:val="left" w:pos="709"/>
          <w:tab w:val="left" w:pos="851"/>
          <w:tab w:val="left" w:pos="1134"/>
        </w:tabs>
        <w:ind w:left="0" w:firstLine="567"/>
        <w:rPr>
          <w:color w:val="000000"/>
        </w:rPr>
      </w:pPr>
      <w:r>
        <w:rPr>
          <w:color w:val="000000" w:themeColor="text1"/>
          <w:sz w:val="24"/>
          <w:szCs w:val="24"/>
        </w:rPr>
        <w:t>В случае обращения посредством РПГУ для получения Муниципальной</w:t>
      </w:r>
      <w:r>
        <w:rPr>
          <w:color w:val="000000"/>
          <w:sz w:val="24"/>
          <w:szCs w:val="24"/>
        </w:rPr>
        <w:t xml:space="preserve">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подразделе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5130AC" w:rsidRDefault="00E56B47">
      <w:pPr>
        <w:pStyle w:val="111"/>
        <w:numPr>
          <w:ilvl w:val="2"/>
          <w:numId w:val="18"/>
        </w:numPr>
        <w:tabs>
          <w:tab w:val="left" w:pos="568"/>
          <w:tab w:val="left" w:pos="709"/>
          <w:tab w:val="left" w:pos="851"/>
          <w:tab w:val="left" w:pos="1276"/>
        </w:tabs>
        <w:ind w:left="0" w:firstLine="567"/>
        <w:rPr>
          <w:color w:val="000000"/>
        </w:rPr>
      </w:pPr>
      <w:r>
        <w:rPr>
          <w:color w:val="000000"/>
          <w:sz w:val="24"/>
          <w:szCs w:val="24"/>
        </w:rPr>
        <w:t>Отправленное Заявление и документы поступают в Модуль оказания услуг ЕИС ОУ.</w:t>
      </w:r>
    </w:p>
    <w:p w:rsidR="005130AC" w:rsidRDefault="00E56B47">
      <w:pPr>
        <w:pStyle w:val="111"/>
        <w:numPr>
          <w:ilvl w:val="2"/>
          <w:numId w:val="18"/>
        </w:numPr>
        <w:tabs>
          <w:tab w:val="left" w:pos="568"/>
          <w:tab w:val="left" w:pos="709"/>
          <w:tab w:val="left" w:pos="851"/>
          <w:tab w:val="left" w:pos="1276"/>
        </w:tabs>
        <w:ind w:left="0" w:firstLine="567"/>
        <w:rPr>
          <w:color w:val="000000"/>
        </w:rPr>
      </w:pPr>
      <w:r>
        <w:rPr>
          <w:color w:val="000000"/>
          <w:sz w:val="24"/>
          <w:szCs w:val="24"/>
        </w:rPr>
        <w:t>В случае наличия оснований, предусмотренных подразделом 12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5130AC" w:rsidRDefault="00E56B47">
      <w:pPr>
        <w:pStyle w:val="111"/>
        <w:numPr>
          <w:ilvl w:val="2"/>
          <w:numId w:val="18"/>
        </w:numPr>
        <w:tabs>
          <w:tab w:val="left" w:pos="568"/>
          <w:tab w:val="left" w:pos="709"/>
          <w:tab w:val="left" w:pos="851"/>
          <w:tab w:val="left" w:pos="1276"/>
        </w:tabs>
        <w:ind w:left="0" w:firstLine="567"/>
        <w:rPr>
          <w:color w:val="000000"/>
        </w:rPr>
      </w:pPr>
      <w:r>
        <w:rPr>
          <w:color w:val="000000"/>
          <w:sz w:val="24"/>
          <w:szCs w:val="24"/>
        </w:rPr>
        <w:t>В случае отсутствия оснований для отказа в приеме документов специалист Комитета направляет межведомственные запросы.</w:t>
      </w:r>
    </w:p>
    <w:p w:rsidR="005130AC" w:rsidRDefault="00E56B47">
      <w:pPr>
        <w:pStyle w:val="111"/>
        <w:numPr>
          <w:ilvl w:val="2"/>
          <w:numId w:val="18"/>
        </w:numPr>
        <w:tabs>
          <w:tab w:val="left" w:pos="709"/>
          <w:tab w:val="left" w:pos="851"/>
          <w:tab w:val="left" w:pos="993"/>
          <w:tab w:val="left" w:pos="1276"/>
        </w:tabs>
        <w:ind w:left="0" w:firstLine="567"/>
        <w:rPr>
          <w:color w:val="000000"/>
        </w:rPr>
      </w:pPr>
      <w:r>
        <w:rPr>
          <w:color w:val="000000"/>
          <w:sz w:val="24"/>
          <w:szCs w:val="24"/>
        </w:rPr>
        <w:t>После получения ответов на межведомственные запросы, в случае наличия оснований для отказа в предоставлении Муниципальной услуги, указанных в подразделе 13 настоящего Административного регламента, Комитет готовит решение об отказе в предоставлении Муниципальной услуги.</w:t>
      </w:r>
    </w:p>
    <w:p w:rsidR="005130AC" w:rsidRDefault="00E56B47">
      <w:pPr>
        <w:pStyle w:val="111"/>
        <w:numPr>
          <w:ilvl w:val="2"/>
          <w:numId w:val="18"/>
        </w:numPr>
        <w:tabs>
          <w:tab w:val="left" w:pos="568"/>
          <w:tab w:val="left" w:pos="709"/>
          <w:tab w:val="left" w:pos="851"/>
          <w:tab w:val="left" w:pos="1276"/>
        </w:tabs>
        <w:ind w:left="0" w:firstLine="567"/>
        <w:rPr>
          <w:color w:val="000000"/>
        </w:rPr>
      </w:pPr>
      <w:r>
        <w:rPr>
          <w:color w:val="000000"/>
          <w:sz w:val="24"/>
          <w:szCs w:val="24"/>
        </w:rPr>
        <w:t>В случае отсутствия оснований для отказа в предоставлении Муниципальной услуги, принимается решение о предоставлении Муниципальной услуги.</w:t>
      </w:r>
    </w:p>
    <w:p w:rsidR="005130AC" w:rsidRDefault="00E56B47">
      <w:pPr>
        <w:pStyle w:val="111"/>
        <w:numPr>
          <w:ilvl w:val="2"/>
          <w:numId w:val="18"/>
        </w:numPr>
        <w:tabs>
          <w:tab w:val="left" w:pos="568"/>
          <w:tab w:val="left" w:pos="709"/>
          <w:tab w:val="left" w:pos="851"/>
          <w:tab w:val="left" w:pos="1276"/>
        </w:tabs>
        <w:ind w:left="0" w:firstLine="567"/>
        <w:rPr>
          <w:color w:val="000000"/>
        </w:rPr>
      </w:pPr>
      <w:r>
        <w:rPr>
          <w:color w:val="000000"/>
          <w:sz w:val="24"/>
          <w:szCs w:val="24"/>
        </w:rPr>
        <w:t>Результат предоставления Муниципальной услуги передается в МФЦ не позднее последнего рабочего дня регламентного срока предоставления Муниципальной услуги.</w:t>
      </w:r>
    </w:p>
    <w:p w:rsidR="005130AC" w:rsidRDefault="00E56B47">
      <w:pPr>
        <w:pStyle w:val="111"/>
        <w:numPr>
          <w:ilvl w:val="2"/>
          <w:numId w:val="18"/>
        </w:numPr>
        <w:tabs>
          <w:tab w:val="left" w:pos="568"/>
          <w:tab w:val="left" w:pos="709"/>
          <w:tab w:val="left" w:pos="851"/>
          <w:tab w:val="left" w:pos="1276"/>
        </w:tabs>
        <w:ind w:left="0" w:firstLine="567"/>
        <w:rPr>
          <w:color w:val="000000"/>
        </w:rPr>
      </w:pPr>
      <w:r>
        <w:rPr>
          <w:color w:val="000000"/>
          <w:sz w:val="24"/>
          <w:szCs w:val="24"/>
        </w:rPr>
        <w:t>Результат предоставления Муниципальной услуги выдается Заявителю (представителю Заявителя) в МФЦ.</w:t>
      </w:r>
    </w:p>
    <w:p w:rsidR="005130AC" w:rsidRDefault="00E56B47">
      <w:pPr>
        <w:pStyle w:val="111"/>
        <w:numPr>
          <w:ilvl w:val="2"/>
          <w:numId w:val="18"/>
        </w:numPr>
        <w:tabs>
          <w:tab w:val="left" w:pos="568"/>
          <w:tab w:val="left" w:pos="709"/>
          <w:tab w:val="left" w:pos="851"/>
          <w:tab w:val="left" w:pos="1276"/>
        </w:tabs>
        <w:ind w:left="0" w:firstLine="567"/>
        <w:rPr>
          <w:color w:val="000000"/>
        </w:rPr>
      </w:pPr>
      <w:r>
        <w:rPr>
          <w:color w:val="000000"/>
          <w:sz w:val="24"/>
          <w:szCs w:val="24"/>
        </w:rPr>
        <w:t>Для получения результата Муниципальной услуги Заявитель предоставляет документ, удостоверяющей личность. В случае обращения представителя Заявителя представляется документ, удостоверяющий личность представителя Заявителя, документ, подтверждающий полномочия на получение результата предоставления Муниципальной услуги.</w:t>
      </w:r>
    </w:p>
    <w:p w:rsidR="005130AC" w:rsidRDefault="00E56B47">
      <w:pPr>
        <w:pStyle w:val="11"/>
        <w:numPr>
          <w:ilvl w:val="0"/>
          <w:numId w:val="0"/>
        </w:numPr>
        <w:ind w:firstLine="567"/>
        <w:rPr>
          <w:color w:val="000000"/>
        </w:rPr>
      </w:pPr>
      <w:r>
        <w:rPr>
          <w:color w:val="000000"/>
          <w:sz w:val="24"/>
          <w:szCs w:val="24"/>
        </w:rPr>
        <w:t>17.1.10.</w:t>
      </w:r>
      <w:r>
        <w:rPr>
          <w:color w:val="000000"/>
          <w:sz w:val="24"/>
          <w:szCs w:val="24"/>
        </w:rPr>
        <w:tab/>
        <w:t>Заявитель (представитель Заявителя) проставляет подпись в выписке о выдаче результата предоставления Муниципальной услуги, специалист МФЦ проставляет отметку о выдаче результата предоставления Муниципальной услуги в модуле МФЦ ЕИС ОУ.</w:t>
      </w:r>
    </w:p>
    <w:p w:rsidR="005130AC" w:rsidRDefault="00E56B47">
      <w:pPr>
        <w:pStyle w:val="11"/>
        <w:numPr>
          <w:ilvl w:val="0"/>
          <w:numId w:val="0"/>
        </w:numPr>
        <w:ind w:firstLine="567"/>
        <w:rPr>
          <w:color w:val="000000"/>
        </w:rPr>
      </w:pPr>
      <w:r>
        <w:rPr>
          <w:color w:val="000000"/>
          <w:sz w:val="24"/>
          <w:szCs w:val="24"/>
        </w:rPr>
        <w:t xml:space="preserve">17.1.11. При обращении в Комитет для предоставления Муниципальной услуги Заявитель представляет Заявление в соответствии с Приложением 7 к настоящему </w:t>
      </w:r>
      <w:r>
        <w:rPr>
          <w:color w:val="000000"/>
          <w:sz w:val="24"/>
          <w:szCs w:val="24"/>
        </w:rPr>
        <w:lastRenderedPageBreak/>
        <w:t>Административному регламенту и документы, указанные в подразделе 10 настоящего Административного регламента.</w:t>
      </w:r>
    </w:p>
    <w:p w:rsidR="005130AC" w:rsidRDefault="00E56B47">
      <w:pPr>
        <w:pStyle w:val="2-"/>
        <w:numPr>
          <w:ilvl w:val="0"/>
          <w:numId w:val="0"/>
        </w:numPr>
        <w:spacing w:line="276" w:lineRule="auto"/>
        <w:ind w:left="567" w:right="566"/>
        <w:rPr>
          <w:color w:val="000000"/>
        </w:rPr>
      </w:pPr>
      <w:bookmarkStart w:id="105" w:name="_Toc483036144"/>
      <w:bookmarkStart w:id="106" w:name="_Toc465341743"/>
      <w:r>
        <w:rPr>
          <w:color w:val="000000"/>
          <w:sz w:val="24"/>
          <w:szCs w:val="24"/>
        </w:rPr>
        <w:t>18. Способы получения Заявителем результатов предоставления Муниципальной услуги</w:t>
      </w:r>
      <w:bookmarkEnd w:id="105"/>
      <w:bookmarkEnd w:id="106"/>
    </w:p>
    <w:p w:rsidR="005130AC" w:rsidRDefault="00E56B47">
      <w:pPr>
        <w:pStyle w:val="113"/>
        <w:ind w:firstLine="567"/>
        <w:rPr>
          <w:color w:val="000000"/>
        </w:rPr>
      </w:pPr>
      <w:bookmarkStart w:id="107" w:name="_Toc437973295"/>
      <w:bookmarkStart w:id="108" w:name="_Toc441496549"/>
      <w:bookmarkStart w:id="109" w:name="_Toc438376241"/>
      <w:bookmarkStart w:id="110" w:name="_Toc438110036"/>
      <w:r>
        <w:rPr>
          <w:color w:val="000000"/>
          <w:sz w:val="24"/>
          <w:szCs w:val="24"/>
        </w:rPr>
        <w:t xml:space="preserve">18.1. </w:t>
      </w:r>
      <w:bookmarkEnd w:id="107"/>
      <w:bookmarkEnd w:id="108"/>
      <w:bookmarkEnd w:id="109"/>
      <w:bookmarkEnd w:id="110"/>
      <w:r>
        <w:rPr>
          <w:color w:val="000000"/>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5130AC" w:rsidRDefault="00E56B47">
      <w:pPr>
        <w:pStyle w:val="113"/>
        <w:numPr>
          <w:ilvl w:val="2"/>
          <w:numId w:val="16"/>
        </w:numPr>
        <w:ind w:left="0" w:firstLine="567"/>
        <w:rPr>
          <w:color w:val="000000"/>
        </w:rPr>
      </w:pPr>
      <w:r>
        <w:rPr>
          <w:color w:val="000000"/>
          <w:sz w:val="24"/>
          <w:szCs w:val="24"/>
        </w:rPr>
        <w:t xml:space="preserve">Через личный кабинет на РПГУ. </w:t>
      </w:r>
    </w:p>
    <w:p w:rsidR="005130AC" w:rsidRDefault="00E56B47">
      <w:pPr>
        <w:pStyle w:val="113"/>
        <w:numPr>
          <w:ilvl w:val="2"/>
          <w:numId w:val="16"/>
        </w:numPr>
        <w:ind w:left="0" w:firstLine="567"/>
        <w:rPr>
          <w:color w:val="000000"/>
        </w:rPr>
      </w:pPr>
      <w:r>
        <w:rPr>
          <w:color w:val="000000"/>
          <w:sz w:val="24"/>
          <w:szCs w:val="24"/>
        </w:rPr>
        <w:t>По электронной почте.</w:t>
      </w:r>
    </w:p>
    <w:p w:rsidR="005130AC" w:rsidRDefault="00E56B47">
      <w:pPr>
        <w:pStyle w:val="113"/>
        <w:numPr>
          <w:ilvl w:val="2"/>
          <w:numId w:val="16"/>
        </w:numPr>
        <w:ind w:left="0" w:firstLine="567"/>
        <w:rPr>
          <w:color w:val="000000"/>
        </w:rPr>
      </w:pPr>
      <w:r>
        <w:rPr>
          <w:color w:val="000000" w:themeColor="text1"/>
          <w:sz w:val="24"/>
          <w:szCs w:val="24"/>
        </w:rPr>
        <w:t>При личном обращении (посещении).</w:t>
      </w:r>
    </w:p>
    <w:p w:rsidR="005130AC" w:rsidRDefault="00E56B47">
      <w:pPr>
        <w:pStyle w:val="113"/>
        <w:ind w:firstLine="567"/>
        <w:rPr>
          <w:color w:val="000000"/>
        </w:rPr>
      </w:pPr>
      <w:r>
        <w:rPr>
          <w:color w:val="000000"/>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5130AC" w:rsidRDefault="00E56B47">
      <w:pPr>
        <w:pStyle w:val="113"/>
        <w:numPr>
          <w:ilvl w:val="1"/>
          <w:numId w:val="16"/>
        </w:numPr>
        <w:ind w:left="0" w:firstLine="567"/>
        <w:rPr>
          <w:color w:val="000000"/>
        </w:rPr>
      </w:pPr>
      <w:r>
        <w:rPr>
          <w:color w:val="000000"/>
          <w:sz w:val="24"/>
          <w:szCs w:val="24"/>
        </w:rPr>
        <w:t>Результат предоставления Муниципальной услуги может быть получен следующими способами:</w:t>
      </w:r>
    </w:p>
    <w:p w:rsidR="005130AC" w:rsidRDefault="00E56B47">
      <w:pPr>
        <w:pStyle w:val="111"/>
        <w:numPr>
          <w:ilvl w:val="2"/>
          <w:numId w:val="16"/>
        </w:numPr>
        <w:ind w:left="0" w:firstLine="567"/>
        <w:rPr>
          <w:color w:val="000000"/>
        </w:rPr>
      </w:pPr>
      <w:r>
        <w:rPr>
          <w:color w:val="000000"/>
          <w:sz w:val="24"/>
          <w:szCs w:val="24"/>
          <w:lang w:eastAsia="ru-RU"/>
        </w:rPr>
        <w:t>Через МФЦ или Комитет на бумажном носителе</w:t>
      </w:r>
      <w:r>
        <w:rPr>
          <w:color w:val="000000"/>
          <w:sz w:val="24"/>
          <w:szCs w:val="24"/>
        </w:rPr>
        <w:t>.</w:t>
      </w:r>
    </w:p>
    <w:p w:rsidR="005130AC" w:rsidRDefault="00E56B47">
      <w:pPr>
        <w:pStyle w:val="113"/>
        <w:numPr>
          <w:ilvl w:val="2"/>
          <w:numId w:val="16"/>
        </w:numPr>
        <w:tabs>
          <w:tab w:val="left" w:pos="1276"/>
        </w:tabs>
        <w:ind w:left="0" w:firstLine="567"/>
        <w:rPr>
          <w:color w:val="000000"/>
        </w:rPr>
      </w:pPr>
      <w:r>
        <w:rPr>
          <w:color w:val="000000"/>
          <w:sz w:val="24"/>
          <w:szCs w:val="24"/>
        </w:rPr>
        <w:t>Через личный кабинет на РПГУ в виде электронного документа, в случае принятия решения об отказе в предоставлении Муниципальной услуги.</w:t>
      </w:r>
    </w:p>
    <w:p w:rsidR="005130AC" w:rsidRDefault="00E56B47">
      <w:pPr>
        <w:pStyle w:val="2-"/>
        <w:numPr>
          <w:ilvl w:val="0"/>
          <w:numId w:val="16"/>
        </w:numPr>
        <w:ind w:left="0" w:firstLine="0"/>
        <w:rPr>
          <w:color w:val="000000"/>
        </w:rPr>
      </w:pPr>
      <w:bookmarkStart w:id="111" w:name="_Toc483036145"/>
      <w:bookmarkStart w:id="112" w:name="_Toc477284898"/>
      <w:bookmarkStart w:id="113" w:name="_Toc438376243"/>
      <w:bookmarkStart w:id="114" w:name="_Toc438110038"/>
      <w:bookmarkStart w:id="115" w:name="_Toc437973296"/>
      <w:r>
        <w:rPr>
          <w:color w:val="000000"/>
          <w:sz w:val="24"/>
          <w:szCs w:val="24"/>
        </w:rPr>
        <w:t>Максимальный срок ожидания в очереди</w:t>
      </w:r>
      <w:bookmarkEnd w:id="111"/>
      <w:bookmarkEnd w:id="112"/>
      <w:bookmarkEnd w:id="113"/>
      <w:bookmarkEnd w:id="114"/>
      <w:bookmarkEnd w:id="115"/>
    </w:p>
    <w:p w:rsidR="005130AC" w:rsidRDefault="00E56B47">
      <w:pPr>
        <w:pStyle w:val="11"/>
        <w:numPr>
          <w:ilvl w:val="0"/>
          <w:numId w:val="0"/>
        </w:numPr>
        <w:ind w:firstLine="567"/>
        <w:rPr>
          <w:color w:val="000000"/>
        </w:rPr>
      </w:pPr>
      <w:r>
        <w:rPr>
          <w:color w:val="000000"/>
          <w:sz w:val="24"/>
          <w:szCs w:val="24"/>
        </w:rPr>
        <w:t>19.1.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5130AC" w:rsidRDefault="00E56B47">
      <w:pPr>
        <w:pStyle w:val="2-"/>
        <w:numPr>
          <w:ilvl w:val="0"/>
          <w:numId w:val="16"/>
        </w:numPr>
        <w:ind w:left="0" w:firstLine="0"/>
        <w:rPr>
          <w:color w:val="000000"/>
        </w:rPr>
      </w:pPr>
      <w:bookmarkStart w:id="116" w:name="_Toc438376244"/>
      <w:bookmarkStart w:id="117" w:name="_Toc438110039"/>
      <w:bookmarkStart w:id="118" w:name="_Toc437973297"/>
      <w:bookmarkStart w:id="119" w:name="_Toc483036146"/>
      <w:bookmarkStart w:id="120" w:name="_Toc477284899"/>
      <w:r>
        <w:rPr>
          <w:color w:val="000000"/>
          <w:sz w:val="24"/>
          <w:szCs w:val="24"/>
        </w:rPr>
        <w:t xml:space="preserve">Требования к помещениям, в которых предоставляется </w:t>
      </w:r>
      <w:bookmarkEnd w:id="116"/>
      <w:bookmarkEnd w:id="117"/>
      <w:bookmarkEnd w:id="118"/>
      <w:r>
        <w:rPr>
          <w:color w:val="000000"/>
          <w:sz w:val="24"/>
          <w:szCs w:val="24"/>
        </w:rPr>
        <w:t>Муниципальная услуга</w:t>
      </w:r>
      <w:bookmarkEnd w:id="119"/>
      <w:bookmarkEnd w:id="120"/>
      <w:r>
        <w:rPr>
          <w:color w:val="000000"/>
          <w:sz w:val="24"/>
          <w:szCs w:val="24"/>
        </w:rPr>
        <w:t>,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rsidR="005130AC" w:rsidRDefault="00E56B47">
      <w:pPr>
        <w:pStyle w:val="11"/>
        <w:numPr>
          <w:ilvl w:val="1"/>
          <w:numId w:val="16"/>
        </w:numPr>
        <w:ind w:left="0" w:firstLine="567"/>
        <w:rPr>
          <w:color w:val="000000"/>
        </w:rPr>
      </w:pPr>
      <w:r>
        <w:rPr>
          <w:color w:val="000000"/>
          <w:sz w:val="24"/>
          <w:szCs w:val="24"/>
        </w:rPr>
        <w:t xml:space="preserve">Администрация и МФЦ при предоставлении Муниципальной услуги создает условия инвалидам и другим </w:t>
      </w:r>
      <w:r>
        <w:rPr>
          <w:rFonts w:eastAsia="Times New Roman"/>
          <w:color w:val="000000"/>
          <w:sz w:val="24"/>
          <w:szCs w:val="24"/>
        </w:rPr>
        <w:t>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Pr>
          <w:color w:val="000000"/>
          <w:sz w:val="24"/>
          <w:szCs w:val="24"/>
        </w:rPr>
        <w:t>.</w:t>
      </w:r>
    </w:p>
    <w:p w:rsidR="005130AC" w:rsidRDefault="00E56B47">
      <w:pPr>
        <w:pStyle w:val="11"/>
        <w:numPr>
          <w:ilvl w:val="1"/>
          <w:numId w:val="16"/>
        </w:numPr>
        <w:ind w:left="0" w:firstLine="567"/>
        <w:rPr>
          <w:color w:val="000000"/>
        </w:rPr>
      </w:pPr>
      <w:r>
        <w:rPr>
          <w:color w:val="000000"/>
          <w:sz w:val="24"/>
          <w:szCs w:val="24"/>
        </w:rPr>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5130AC" w:rsidRDefault="00E56B47">
      <w:pPr>
        <w:pStyle w:val="2-"/>
        <w:numPr>
          <w:ilvl w:val="0"/>
          <w:numId w:val="16"/>
        </w:numPr>
        <w:ind w:left="0" w:firstLine="0"/>
        <w:rPr>
          <w:color w:val="000000"/>
        </w:rPr>
      </w:pPr>
      <w:bookmarkStart w:id="121" w:name="_Toc438376245"/>
      <w:bookmarkStart w:id="122" w:name="_Toc438110040"/>
      <w:bookmarkStart w:id="123" w:name="_Toc437973298"/>
      <w:bookmarkStart w:id="124" w:name="_Toc483036147"/>
      <w:bookmarkStart w:id="125" w:name="_Toc477284900"/>
      <w:r>
        <w:rPr>
          <w:color w:val="000000"/>
          <w:sz w:val="24"/>
          <w:szCs w:val="24"/>
        </w:rPr>
        <w:lastRenderedPageBreak/>
        <w:t xml:space="preserve">Показатели доступности и качества </w:t>
      </w:r>
      <w:bookmarkEnd w:id="121"/>
      <w:bookmarkEnd w:id="122"/>
      <w:bookmarkEnd w:id="123"/>
      <w:r>
        <w:rPr>
          <w:color w:val="000000"/>
          <w:sz w:val="24"/>
          <w:szCs w:val="24"/>
        </w:rPr>
        <w:t>Муниципальной услуги</w:t>
      </w:r>
      <w:bookmarkEnd w:id="124"/>
      <w:bookmarkEnd w:id="125"/>
    </w:p>
    <w:p w:rsidR="005130AC" w:rsidRDefault="00E56B47">
      <w:pPr>
        <w:pStyle w:val="11"/>
        <w:numPr>
          <w:ilvl w:val="0"/>
          <w:numId w:val="0"/>
        </w:numPr>
        <w:ind w:firstLine="567"/>
        <w:rPr>
          <w:color w:val="000000"/>
        </w:rPr>
      </w:pPr>
      <w:r>
        <w:rPr>
          <w:color w:val="000000"/>
          <w:sz w:val="24"/>
          <w:szCs w:val="24"/>
        </w:rPr>
        <w:t>21.1. Оценка доступности и качества предоставления Муниципальной услуги должна осуществляться по следующим показателям:</w:t>
      </w:r>
    </w:p>
    <w:p w:rsidR="005130AC" w:rsidRDefault="00E56B47">
      <w:pPr>
        <w:pStyle w:val="ConsPlusNormal0"/>
        <w:spacing w:line="276" w:lineRule="auto"/>
        <w:ind w:firstLine="567"/>
        <w:jc w:val="both"/>
        <w:rPr>
          <w:color w:val="000000"/>
        </w:rPr>
      </w:pPr>
      <w:r>
        <w:rPr>
          <w:rFonts w:ascii="Times New Roman" w:hAnsi="Times New Roman" w:cs="Times New Roman"/>
          <w:color w:val="000000"/>
          <w:sz w:val="24"/>
          <w:szCs w:val="24"/>
        </w:rPr>
        <w:t>21.1.1</w:t>
      </w:r>
      <w:proofErr w:type="gramStart"/>
      <w:r>
        <w:rPr>
          <w:rFonts w:ascii="Times New Roman" w:hAnsi="Times New Roman" w:cs="Times New Roman"/>
          <w:color w:val="000000"/>
          <w:sz w:val="24"/>
          <w:szCs w:val="24"/>
        </w:rPr>
        <w:t>. степень</w:t>
      </w:r>
      <w:proofErr w:type="gramEnd"/>
      <w:r>
        <w:rPr>
          <w:rFonts w:ascii="Times New Roman" w:hAnsi="Times New Roman" w:cs="Times New Roman"/>
          <w:color w:val="000000"/>
          <w:sz w:val="24"/>
          <w:szCs w:val="24"/>
        </w:rPr>
        <w:t xml:space="preserve">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5130AC" w:rsidRDefault="00E56B47">
      <w:pPr>
        <w:pStyle w:val="ConsPlusNormal0"/>
        <w:spacing w:line="276" w:lineRule="auto"/>
        <w:ind w:firstLine="567"/>
        <w:jc w:val="both"/>
        <w:rPr>
          <w:color w:val="000000"/>
        </w:rPr>
      </w:pPr>
      <w:r>
        <w:rPr>
          <w:rFonts w:ascii="Times New Roman" w:hAnsi="Times New Roman" w:cs="Times New Roman"/>
          <w:color w:val="000000"/>
          <w:sz w:val="24"/>
          <w:szCs w:val="24"/>
        </w:rPr>
        <w:t>21.1.2</w:t>
      </w:r>
      <w:proofErr w:type="gramStart"/>
      <w:r>
        <w:rPr>
          <w:rFonts w:ascii="Times New Roman" w:hAnsi="Times New Roman" w:cs="Times New Roman"/>
          <w:color w:val="000000"/>
          <w:sz w:val="24"/>
          <w:szCs w:val="24"/>
        </w:rPr>
        <w:t>. возможность</w:t>
      </w:r>
      <w:proofErr w:type="gramEnd"/>
      <w:r>
        <w:rPr>
          <w:rFonts w:ascii="Times New Roman" w:hAnsi="Times New Roman" w:cs="Times New Roman"/>
          <w:color w:val="000000"/>
          <w:sz w:val="24"/>
          <w:szCs w:val="24"/>
        </w:rPr>
        <w:t xml:space="preserve"> выбора Заявителем форм предоставления Муниципальной услуги, в том числе в электронной форме посредством РПГУ;</w:t>
      </w:r>
    </w:p>
    <w:p w:rsidR="005130AC" w:rsidRDefault="00E56B47">
      <w:pPr>
        <w:spacing w:after="0"/>
        <w:ind w:firstLine="567"/>
        <w:jc w:val="both"/>
        <w:rPr>
          <w:color w:val="000000"/>
        </w:rPr>
      </w:pPr>
      <w:r>
        <w:rPr>
          <w:rFonts w:ascii="Times New Roman" w:hAnsi="Times New Roman"/>
          <w:color w:val="000000"/>
          <w:sz w:val="24"/>
          <w:szCs w:val="24"/>
        </w:rPr>
        <w:t>21.1.3</w:t>
      </w:r>
      <w:proofErr w:type="gramStart"/>
      <w:r>
        <w:rPr>
          <w:rFonts w:ascii="Times New Roman" w:hAnsi="Times New Roman"/>
          <w:color w:val="000000"/>
          <w:sz w:val="24"/>
          <w:szCs w:val="24"/>
        </w:rPr>
        <w:t>. обеспечение</w:t>
      </w:r>
      <w:proofErr w:type="gramEnd"/>
      <w:r>
        <w:rPr>
          <w:rFonts w:ascii="Times New Roman" w:hAnsi="Times New Roman"/>
          <w:color w:val="000000"/>
          <w:sz w:val="24"/>
          <w:szCs w:val="24"/>
        </w:rPr>
        <w:t xml:space="preserve"> подачи Заявления, документов, информации, необходимых для получения Муниципальной услуги,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 пребывания;</w:t>
      </w:r>
    </w:p>
    <w:p w:rsidR="005130AC" w:rsidRDefault="00E56B47">
      <w:pPr>
        <w:spacing w:after="0"/>
        <w:ind w:firstLine="567"/>
        <w:jc w:val="both"/>
        <w:rPr>
          <w:color w:val="000000"/>
        </w:rPr>
      </w:pPr>
      <w:r>
        <w:rPr>
          <w:rFonts w:ascii="Times New Roman" w:hAnsi="Times New Roman"/>
          <w:color w:val="000000"/>
          <w:sz w:val="24"/>
          <w:szCs w:val="24"/>
        </w:rPr>
        <w:t>21.1.4</w:t>
      </w:r>
      <w:proofErr w:type="gramStart"/>
      <w:r>
        <w:rPr>
          <w:rFonts w:ascii="Times New Roman" w:hAnsi="Times New Roman"/>
          <w:color w:val="000000"/>
          <w:sz w:val="24"/>
          <w:szCs w:val="24"/>
        </w:rPr>
        <w:t>. обеспечение</w:t>
      </w:r>
      <w:proofErr w:type="gramEnd"/>
      <w:r>
        <w:rPr>
          <w:rFonts w:ascii="Times New Roman" w:hAnsi="Times New Roman"/>
          <w:color w:val="000000"/>
          <w:sz w:val="24"/>
          <w:szCs w:val="24"/>
        </w:rPr>
        <w:t xml:space="preserve"> бесплатного доступа к РПГУ для подачи Заявления,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места пребывания;</w:t>
      </w:r>
    </w:p>
    <w:p w:rsidR="005130AC" w:rsidRDefault="00E56B47">
      <w:pPr>
        <w:spacing w:after="0"/>
        <w:ind w:firstLine="567"/>
        <w:jc w:val="both"/>
        <w:rPr>
          <w:color w:val="000000"/>
        </w:rPr>
      </w:pPr>
      <w:r>
        <w:rPr>
          <w:rFonts w:ascii="Times New Roman" w:hAnsi="Times New Roman"/>
          <w:color w:val="000000"/>
          <w:sz w:val="24"/>
          <w:szCs w:val="24"/>
        </w:rPr>
        <w:t>21.1.5</w:t>
      </w:r>
      <w:proofErr w:type="gramStart"/>
      <w:r>
        <w:rPr>
          <w:rFonts w:ascii="Times New Roman" w:hAnsi="Times New Roman"/>
          <w:color w:val="000000"/>
          <w:sz w:val="24"/>
          <w:szCs w:val="24"/>
        </w:rPr>
        <w:t>. доступность</w:t>
      </w:r>
      <w:proofErr w:type="gramEnd"/>
      <w:r>
        <w:rPr>
          <w:rFonts w:ascii="Times New Roman" w:hAnsi="Times New Roman"/>
          <w:color w:val="000000"/>
          <w:sz w:val="24"/>
          <w:szCs w:val="24"/>
        </w:rPr>
        <w:t xml:space="preserve"> обращения за предоставлением Муниципальной услуги, в том числе для инвалидов и других маломобильных групп населения; </w:t>
      </w:r>
    </w:p>
    <w:p w:rsidR="005130AC" w:rsidRDefault="00E56B47">
      <w:pPr>
        <w:pStyle w:val="ConsPlusNormal0"/>
        <w:spacing w:line="276" w:lineRule="auto"/>
        <w:ind w:firstLine="567"/>
        <w:jc w:val="both"/>
        <w:rPr>
          <w:color w:val="000000"/>
        </w:rPr>
      </w:pPr>
      <w:r>
        <w:rPr>
          <w:rFonts w:ascii="Times New Roman" w:hAnsi="Times New Roman" w:cs="Times New Roman"/>
          <w:color w:val="000000"/>
          <w:sz w:val="24"/>
          <w:szCs w:val="24"/>
        </w:rPr>
        <w:t>21.1.6</w:t>
      </w:r>
      <w:proofErr w:type="gramStart"/>
      <w:r>
        <w:rPr>
          <w:rFonts w:ascii="Times New Roman" w:hAnsi="Times New Roman" w:cs="Times New Roman"/>
          <w:color w:val="000000"/>
          <w:sz w:val="24"/>
          <w:szCs w:val="24"/>
        </w:rPr>
        <w:t>. соблюдения</w:t>
      </w:r>
      <w:proofErr w:type="gramEnd"/>
      <w:r>
        <w:rPr>
          <w:rFonts w:ascii="Times New Roman" w:hAnsi="Times New Roman" w:cs="Times New Roman"/>
          <w:color w:val="000000"/>
          <w:sz w:val="24"/>
          <w:szCs w:val="24"/>
        </w:rPr>
        <w:t xml:space="preserve"> установленного времени ожидания в очереди при подаче Заявления и при получении результата предоставления Муниципальной услуги;</w:t>
      </w:r>
    </w:p>
    <w:p w:rsidR="005130AC" w:rsidRDefault="00E56B47">
      <w:pPr>
        <w:pStyle w:val="ConsPlusNormal0"/>
        <w:spacing w:line="276" w:lineRule="auto"/>
        <w:ind w:firstLine="567"/>
        <w:jc w:val="both"/>
        <w:rPr>
          <w:color w:val="000000"/>
        </w:rPr>
      </w:pPr>
      <w:r>
        <w:rPr>
          <w:rFonts w:ascii="Times New Roman" w:hAnsi="Times New Roman" w:cs="Times New Roman"/>
          <w:color w:val="000000"/>
          <w:sz w:val="24"/>
          <w:szCs w:val="24"/>
        </w:rPr>
        <w:t>21.1.7</w:t>
      </w:r>
      <w:proofErr w:type="gramStart"/>
      <w:r>
        <w:rPr>
          <w:rFonts w:ascii="Times New Roman" w:hAnsi="Times New Roman" w:cs="Times New Roman"/>
          <w:color w:val="000000"/>
          <w:sz w:val="24"/>
          <w:szCs w:val="24"/>
        </w:rPr>
        <w:t>. соблюдение</w:t>
      </w:r>
      <w:proofErr w:type="gramEnd"/>
      <w:r>
        <w:rPr>
          <w:rFonts w:ascii="Times New Roman" w:hAnsi="Times New Roman" w:cs="Times New Roman"/>
          <w:color w:val="000000"/>
          <w:sz w:val="24"/>
          <w:szCs w:val="24"/>
        </w:rPr>
        <w:t xml:space="preserve"> сроков предоставления Муниципальной услуги и сроков выполнения административных процедур при предоставлении Муниципальной услуги;</w:t>
      </w:r>
    </w:p>
    <w:p w:rsidR="005130AC" w:rsidRDefault="00E56B47">
      <w:pPr>
        <w:pStyle w:val="ConsPlusNormal0"/>
        <w:spacing w:line="276" w:lineRule="auto"/>
        <w:ind w:firstLine="567"/>
        <w:jc w:val="both"/>
        <w:rPr>
          <w:color w:val="000000"/>
        </w:rPr>
      </w:pPr>
      <w:r>
        <w:rPr>
          <w:rFonts w:ascii="Times New Roman" w:hAnsi="Times New Roman" w:cs="Times New Roman"/>
          <w:color w:val="000000"/>
          <w:sz w:val="24"/>
          <w:szCs w:val="24"/>
        </w:rPr>
        <w:t>21.1.8</w:t>
      </w:r>
      <w:proofErr w:type="gramStart"/>
      <w:r>
        <w:rPr>
          <w:rFonts w:ascii="Times New Roman" w:hAnsi="Times New Roman" w:cs="Times New Roman"/>
          <w:color w:val="000000"/>
          <w:sz w:val="24"/>
          <w:szCs w:val="24"/>
        </w:rPr>
        <w:t>. отсутствие</w:t>
      </w:r>
      <w:proofErr w:type="gramEnd"/>
      <w:r>
        <w:rPr>
          <w:rFonts w:ascii="Times New Roman" w:hAnsi="Times New Roman" w:cs="Times New Roman"/>
          <w:color w:val="000000"/>
          <w:sz w:val="24"/>
          <w:szCs w:val="24"/>
        </w:rPr>
        <w:t xml:space="preserve"> обоснованных жалоб со стороны Заявителей по результатам предоставления Муниципальной услуги;</w:t>
      </w:r>
    </w:p>
    <w:p w:rsidR="005130AC" w:rsidRDefault="00E56B47">
      <w:pPr>
        <w:pStyle w:val="ConsPlusNormal0"/>
        <w:spacing w:line="276" w:lineRule="auto"/>
        <w:ind w:firstLine="567"/>
        <w:jc w:val="both"/>
        <w:rPr>
          <w:color w:val="000000"/>
        </w:rPr>
      </w:pPr>
      <w:r>
        <w:rPr>
          <w:rFonts w:ascii="Times New Roman" w:hAnsi="Times New Roman" w:cs="Times New Roman"/>
          <w:color w:val="000000"/>
          <w:sz w:val="24"/>
          <w:szCs w:val="24"/>
        </w:rPr>
        <w:t>21.1.9</w:t>
      </w:r>
      <w:proofErr w:type="gramStart"/>
      <w:r>
        <w:rPr>
          <w:rFonts w:ascii="Times New Roman" w:hAnsi="Times New Roman" w:cs="Times New Roman"/>
          <w:color w:val="000000"/>
          <w:sz w:val="24"/>
          <w:szCs w:val="24"/>
        </w:rPr>
        <w:t>. предоставление</w:t>
      </w:r>
      <w:proofErr w:type="gramEnd"/>
      <w:r>
        <w:rPr>
          <w:rFonts w:ascii="Times New Roman" w:hAnsi="Times New Roman" w:cs="Times New Roman"/>
          <w:color w:val="000000"/>
          <w:sz w:val="24"/>
          <w:szCs w:val="24"/>
        </w:rPr>
        <w:t xml:space="preserve"> возможности получения информации о ходе предоставления Муниципальной услуги, в том числе с использованием РПГУ;</w:t>
      </w:r>
    </w:p>
    <w:p w:rsidR="005130AC" w:rsidRDefault="00E56B47">
      <w:pPr>
        <w:pStyle w:val="ConsPlusNormal0"/>
        <w:spacing w:line="276" w:lineRule="auto"/>
        <w:ind w:firstLine="567"/>
        <w:jc w:val="both"/>
        <w:rPr>
          <w:color w:val="000000"/>
        </w:rPr>
      </w:pPr>
      <w:r>
        <w:rPr>
          <w:rFonts w:ascii="Times New Roman" w:hAnsi="Times New Roman" w:cs="Times New Roman"/>
          <w:color w:val="000000"/>
          <w:sz w:val="24"/>
          <w:szCs w:val="24"/>
        </w:rPr>
        <w:t>21.1.10</w:t>
      </w:r>
      <w:proofErr w:type="gramStart"/>
      <w:r>
        <w:rPr>
          <w:rFonts w:ascii="Times New Roman" w:hAnsi="Times New Roman" w:cs="Times New Roman"/>
          <w:color w:val="000000"/>
          <w:sz w:val="24"/>
          <w:szCs w:val="24"/>
        </w:rPr>
        <w:t>. количество</w:t>
      </w:r>
      <w:proofErr w:type="gramEnd"/>
      <w:r>
        <w:rPr>
          <w:rFonts w:ascii="Times New Roman" w:hAnsi="Times New Roman" w:cs="Times New Roman"/>
          <w:color w:val="000000"/>
          <w:sz w:val="24"/>
          <w:szCs w:val="24"/>
        </w:rPr>
        <w:t xml:space="preserve"> взаимодействий Заявителя с должностными лицами Администрации, работниками МФЦ при предоставлении Муниципальной услуги и их продолжительность.</w:t>
      </w:r>
    </w:p>
    <w:p w:rsidR="005130AC" w:rsidRDefault="00E56B47">
      <w:pPr>
        <w:pStyle w:val="ConsPlusNormal0"/>
        <w:spacing w:line="276" w:lineRule="auto"/>
        <w:ind w:firstLine="567"/>
        <w:jc w:val="both"/>
        <w:rPr>
          <w:color w:val="000000"/>
        </w:rPr>
      </w:pPr>
      <w:r>
        <w:rPr>
          <w:rFonts w:ascii="Times New Roman" w:hAnsi="Times New Roman" w:cs="Times New Roman"/>
          <w:color w:val="000000"/>
          <w:sz w:val="24"/>
          <w:szCs w:val="24"/>
        </w:rPr>
        <w:t xml:space="preserve">21.2.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 </w:t>
      </w:r>
    </w:p>
    <w:p w:rsidR="005130AC" w:rsidRDefault="00E56B47">
      <w:pPr>
        <w:pStyle w:val="2-"/>
        <w:numPr>
          <w:ilvl w:val="0"/>
          <w:numId w:val="16"/>
        </w:numPr>
        <w:ind w:left="567" w:right="566" w:firstLine="0"/>
        <w:rPr>
          <w:color w:val="000000"/>
        </w:rPr>
      </w:pPr>
      <w:bookmarkStart w:id="126" w:name="_Toc483036148"/>
      <w:bookmarkStart w:id="127" w:name="_Toc477284901"/>
      <w:bookmarkStart w:id="128" w:name="_Toc438376246"/>
      <w:bookmarkStart w:id="129" w:name="_Toc438110041"/>
      <w:bookmarkStart w:id="130" w:name="_Toc437973299"/>
      <w:r>
        <w:rPr>
          <w:color w:val="000000"/>
          <w:sz w:val="24"/>
          <w:szCs w:val="24"/>
        </w:rPr>
        <w:t>Требования к организации предоставления Муниципальной услуги в электронной форме</w:t>
      </w:r>
      <w:bookmarkEnd w:id="126"/>
      <w:bookmarkEnd w:id="127"/>
      <w:bookmarkEnd w:id="128"/>
      <w:bookmarkEnd w:id="129"/>
      <w:bookmarkEnd w:id="130"/>
    </w:p>
    <w:p w:rsidR="005130AC" w:rsidRDefault="00E56B47">
      <w:pPr>
        <w:pStyle w:val="11"/>
        <w:numPr>
          <w:ilvl w:val="1"/>
          <w:numId w:val="12"/>
        </w:numPr>
        <w:ind w:left="0" w:firstLine="567"/>
        <w:rPr>
          <w:color w:val="000000"/>
        </w:rPr>
      </w:pPr>
      <w:r>
        <w:rPr>
          <w:color w:val="000000"/>
          <w:sz w:val="24"/>
          <w:szCs w:val="24"/>
        </w:rPr>
        <w:t>В электронной форме документы, указанные в подразделе 10 настоящего Административного регламента, подаются посредством РПГУ.</w:t>
      </w:r>
    </w:p>
    <w:p w:rsidR="005130AC" w:rsidRDefault="00E56B47">
      <w:pPr>
        <w:pStyle w:val="11"/>
        <w:numPr>
          <w:ilvl w:val="1"/>
          <w:numId w:val="12"/>
        </w:numPr>
        <w:ind w:left="0" w:firstLine="567"/>
        <w:rPr>
          <w:color w:val="000000"/>
        </w:rPr>
      </w:pPr>
      <w:r>
        <w:rPr>
          <w:color w:val="000000"/>
          <w:sz w:val="24"/>
          <w:szCs w:val="24"/>
        </w:rPr>
        <w:t xml:space="preserve">При подаче документы, указанные в подразделе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w:t>
      </w:r>
      <w:r>
        <w:rPr>
          <w:color w:val="000000"/>
          <w:sz w:val="24"/>
          <w:szCs w:val="24"/>
        </w:rPr>
        <w:lastRenderedPageBreak/>
        <w:t xml:space="preserve">наименование файла должно позволять идентифицировать документ и количество листов в документе. </w:t>
      </w:r>
    </w:p>
    <w:p w:rsidR="005130AC" w:rsidRDefault="00E56B47">
      <w:pPr>
        <w:pStyle w:val="11"/>
        <w:numPr>
          <w:ilvl w:val="1"/>
          <w:numId w:val="12"/>
        </w:numPr>
        <w:ind w:left="0" w:firstLine="567"/>
        <w:rPr>
          <w:color w:val="000000"/>
        </w:rPr>
      </w:pPr>
      <w:r>
        <w:rPr>
          <w:color w:val="000000"/>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5130AC" w:rsidRDefault="00E56B47">
      <w:pPr>
        <w:pStyle w:val="11"/>
        <w:numPr>
          <w:ilvl w:val="1"/>
          <w:numId w:val="13"/>
        </w:numPr>
        <w:ind w:left="0" w:firstLine="567"/>
        <w:rPr>
          <w:color w:val="000000"/>
        </w:rPr>
      </w:pPr>
      <w:r>
        <w:rPr>
          <w:color w:val="000000"/>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31" w:name="_Toc438376247"/>
      <w:bookmarkStart w:id="132" w:name="_Toc438110042"/>
      <w:bookmarkStart w:id="133" w:name="_Toc437973300"/>
    </w:p>
    <w:p w:rsidR="005130AC" w:rsidRDefault="00E56B47">
      <w:pPr>
        <w:pStyle w:val="2-"/>
        <w:numPr>
          <w:ilvl w:val="0"/>
          <w:numId w:val="13"/>
        </w:numPr>
        <w:ind w:left="0" w:firstLine="0"/>
        <w:rPr>
          <w:color w:val="000000"/>
        </w:rPr>
      </w:pPr>
      <w:bookmarkStart w:id="134" w:name="_Toc483036149"/>
      <w:bookmarkStart w:id="135" w:name="_Toc477284902"/>
      <w:r>
        <w:rPr>
          <w:color w:val="000000"/>
          <w:sz w:val="24"/>
          <w:szCs w:val="24"/>
        </w:rPr>
        <w:t>Требования к организации предоставления Муниципальной услуги в МФЦ</w:t>
      </w:r>
      <w:bookmarkEnd w:id="131"/>
      <w:bookmarkEnd w:id="132"/>
      <w:bookmarkEnd w:id="133"/>
      <w:bookmarkEnd w:id="134"/>
      <w:bookmarkEnd w:id="135"/>
    </w:p>
    <w:p w:rsidR="005130AC" w:rsidRDefault="00E56B47">
      <w:pPr>
        <w:pStyle w:val="11"/>
        <w:numPr>
          <w:ilvl w:val="0"/>
          <w:numId w:val="0"/>
        </w:numPr>
        <w:ind w:firstLine="567"/>
        <w:rPr>
          <w:color w:val="000000"/>
        </w:rPr>
      </w:pPr>
      <w:r>
        <w:rPr>
          <w:color w:val="000000"/>
          <w:sz w:val="24"/>
          <w:szCs w:val="24"/>
        </w:rPr>
        <w:t>23.1.</w:t>
      </w:r>
      <w:r>
        <w:rPr>
          <w:color w:val="000000"/>
          <w:sz w:val="24"/>
          <w:szCs w:val="24"/>
        </w:rPr>
        <w:tab/>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осуществляется выдача результата предоставления Муниципальной услуги в соответствии с соглашением о взаимодействии, приводится в Приложении 2 к настоящему Административному регламенту.</w:t>
      </w:r>
    </w:p>
    <w:p w:rsidR="005130AC" w:rsidRDefault="00E56B47">
      <w:pPr>
        <w:pStyle w:val="11"/>
        <w:numPr>
          <w:ilvl w:val="1"/>
          <w:numId w:val="14"/>
        </w:numPr>
        <w:ind w:left="0" w:firstLine="567"/>
        <w:rPr>
          <w:color w:val="000000"/>
        </w:rPr>
      </w:pPr>
      <w:r>
        <w:rPr>
          <w:color w:val="000000"/>
          <w:sz w:val="24"/>
          <w:szCs w:val="24"/>
        </w:rPr>
        <w:t>Заявитель (представитель Заявителя) может осуществить предварительную запись на получение результата предоставления Муниципальной услуги в МФЦ следующими способами по своему выбору:</w:t>
      </w:r>
    </w:p>
    <w:p w:rsidR="005130AC" w:rsidRDefault="00E56B47">
      <w:pPr>
        <w:pStyle w:val="affff9"/>
        <w:ind w:left="0" w:firstLine="567"/>
        <w:rPr>
          <w:color w:val="000000"/>
        </w:rPr>
      </w:pPr>
      <w:r>
        <w:rPr>
          <w:color w:val="000000"/>
          <w:sz w:val="24"/>
          <w:szCs w:val="24"/>
        </w:rPr>
        <w:t>1) при личном обращении Заявителя (представителя Заявителя) в МФЦ;</w:t>
      </w:r>
    </w:p>
    <w:p w:rsidR="005130AC" w:rsidRDefault="00E56B47">
      <w:pPr>
        <w:pStyle w:val="affff9"/>
        <w:ind w:left="0" w:firstLine="567"/>
        <w:rPr>
          <w:color w:val="000000"/>
        </w:rPr>
      </w:pPr>
      <w:r>
        <w:rPr>
          <w:color w:val="000000"/>
          <w:sz w:val="24"/>
          <w:szCs w:val="24"/>
        </w:rPr>
        <w:t>2) по телефону МФЦ;</w:t>
      </w:r>
    </w:p>
    <w:p w:rsidR="005130AC" w:rsidRDefault="00E56B47">
      <w:pPr>
        <w:pStyle w:val="affff9"/>
        <w:ind w:left="0" w:firstLine="567"/>
        <w:rPr>
          <w:color w:val="000000"/>
        </w:rPr>
      </w:pPr>
      <w:r>
        <w:rPr>
          <w:color w:val="000000"/>
          <w:sz w:val="24"/>
          <w:szCs w:val="24"/>
        </w:rPr>
        <w:t xml:space="preserve">3) посредством РПГУ. </w:t>
      </w:r>
    </w:p>
    <w:p w:rsidR="005130AC" w:rsidRDefault="00E56B47">
      <w:pPr>
        <w:pStyle w:val="11"/>
        <w:numPr>
          <w:ilvl w:val="1"/>
          <w:numId w:val="14"/>
        </w:numPr>
        <w:ind w:left="0" w:firstLine="567"/>
        <w:rPr>
          <w:color w:val="000000"/>
        </w:rPr>
      </w:pPr>
      <w:r>
        <w:rPr>
          <w:color w:val="000000"/>
          <w:sz w:val="24"/>
          <w:szCs w:val="24"/>
        </w:rPr>
        <w:t>При предварительной записи Заявитель (представитель Заявителя) сообщает следующие данные:</w:t>
      </w:r>
    </w:p>
    <w:p w:rsidR="005130AC" w:rsidRDefault="00E56B47">
      <w:pPr>
        <w:pStyle w:val="1"/>
        <w:numPr>
          <w:ilvl w:val="0"/>
          <w:numId w:val="0"/>
        </w:numPr>
        <w:ind w:firstLine="567"/>
        <w:rPr>
          <w:color w:val="000000"/>
        </w:rPr>
      </w:pPr>
      <w:r>
        <w:rPr>
          <w:color w:val="000000"/>
          <w:sz w:val="24"/>
          <w:szCs w:val="24"/>
        </w:rPr>
        <w:t>1) фамилию, имя, отчество (последнее при наличии);</w:t>
      </w:r>
    </w:p>
    <w:p w:rsidR="005130AC" w:rsidRDefault="00E56B47">
      <w:pPr>
        <w:pStyle w:val="affff9"/>
        <w:ind w:left="0" w:firstLine="567"/>
        <w:rPr>
          <w:color w:val="000000"/>
        </w:rPr>
      </w:pPr>
      <w:r>
        <w:rPr>
          <w:color w:val="000000"/>
          <w:sz w:val="24"/>
          <w:szCs w:val="24"/>
        </w:rPr>
        <w:t>2) контактный номер телефона;</w:t>
      </w:r>
    </w:p>
    <w:p w:rsidR="005130AC" w:rsidRDefault="00E56B47">
      <w:pPr>
        <w:pStyle w:val="affff9"/>
        <w:ind w:left="0" w:firstLine="567"/>
        <w:rPr>
          <w:color w:val="000000"/>
        </w:rPr>
      </w:pPr>
      <w:r>
        <w:rPr>
          <w:color w:val="000000"/>
          <w:sz w:val="24"/>
          <w:szCs w:val="24"/>
        </w:rPr>
        <w:t>3) адрес электронной почты (при наличии);</w:t>
      </w:r>
    </w:p>
    <w:p w:rsidR="005130AC" w:rsidRDefault="00E56B47">
      <w:pPr>
        <w:pStyle w:val="affff9"/>
        <w:ind w:left="0" w:firstLine="567"/>
        <w:rPr>
          <w:color w:val="000000"/>
        </w:rPr>
      </w:pPr>
      <w:r>
        <w:rPr>
          <w:color w:val="000000"/>
          <w:sz w:val="24"/>
          <w:szCs w:val="24"/>
        </w:rPr>
        <w:t xml:space="preserve">4) желаемые дату и время представления документов. </w:t>
      </w:r>
    </w:p>
    <w:p w:rsidR="005130AC" w:rsidRDefault="00E56B47">
      <w:pPr>
        <w:pStyle w:val="11"/>
        <w:numPr>
          <w:ilvl w:val="1"/>
          <w:numId w:val="14"/>
        </w:numPr>
        <w:ind w:left="0" w:firstLine="567"/>
        <w:rPr>
          <w:color w:val="000000"/>
        </w:rPr>
      </w:pPr>
      <w:r>
        <w:rPr>
          <w:color w:val="000000"/>
          <w:sz w:val="24"/>
          <w:szCs w:val="24"/>
        </w:rPr>
        <w:t xml:space="preserve">Заявителю (представителю Заявителя) сообщаются дата и время приема документов.  </w:t>
      </w:r>
    </w:p>
    <w:p w:rsidR="005130AC" w:rsidRDefault="00E56B47">
      <w:pPr>
        <w:pStyle w:val="11"/>
        <w:numPr>
          <w:ilvl w:val="1"/>
          <w:numId w:val="14"/>
        </w:numPr>
        <w:ind w:left="0" w:firstLine="567"/>
        <w:rPr>
          <w:color w:val="000000"/>
        </w:rPr>
      </w:pPr>
      <w:r>
        <w:rPr>
          <w:color w:val="000000"/>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130AC" w:rsidRDefault="00E56B47">
      <w:pPr>
        <w:pStyle w:val="11"/>
        <w:numPr>
          <w:ilvl w:val="1"/>
          <w:numId w:val="14"/>
        </w:numPr>
        <w:ind w:left="0" w:firstLine="567"/>
        <w:rPr>
          <w:color w:val="000000"/>
        </w:rPr>
      </w:pPr>
      <w:r>
        <w:rPr>
          <w:color w:val="000000"/>
          <w:sz w:val="24"/>
          <w:szCs w:val="24"/>
        </w:rPr>
        <w:t xml:space="preserve">Заявитель (представитель Заявителя) в любое время вправе отказаться от предварительной записи. </w:t>
      </w:r>
    </w:p>
    <w:p w:rsidR="005130AC" w:rsidRDefault="00E56B47">
      <w:pPr>
        <w:pStyle w:val="11"/>
        <w:numPr>
          <w:ilvl w:val="1"/>
          <w:numId w:val="14"/>
        </w:numPr>
        <w:ind w:left="0" w:firstLine="567"/>
        <w:rPr>
          <w:color w:val="000000"/>
        </w:rPr>
      </w:pPr>
      <w:r>
        <w:rPr>
          <w:color w:val="000000"/>
          <w:sz w:val="24"/>
          <w:szCs w:val="24"/>
        </w:rPr>
        <w:t xml:space="preserve">В отсутствии Заявителей (представителей Заявителей), обратившихся по </w:t>
      </w:r>
      <w:r>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Pr>
          <w:color w:val="000000"/>
          <w:sz w:val="24"/>
          <w:szCs w:val="24"/>
        </w:rPr>
        <w:t xml:space="preserve">. </w:t>
      </w:r>
    </w:p>
    <w:p w:rsidR="005130AC" w:rsidRDefault="00E56B47">
      <w:pPr>
        <w:pStyle w:val="1-"/>
        <w:rPr>
          <w:color w:val="000000"/>
        </w:rPr>
      </w:pPr>
      <w:bookmarkStart w:id="136" w:name="_Toc483036150"/>
      <w:bookmarkStart w:id="137" w:name="_Toc477284903"/>
      <w:bookmarkStart w:id="138" w:name="_Toc438376249"/>
      <w:bookmarkStart w:id="139" w:name="_Toc438110043"/>
      <w:bookmarkStart w:id="140" w:name="_Toc437973301"/>
      <w:r>
        <w:rPr>
          <w:color w:val="000000"/>
          <w:sz w:val="24"/>
          <w:szCs w:val="24"/>
          <w:lang w:val="en-US"/>
        </w:rPr>
        <w:t>III</w:t>
      </w:r>
      <w:r>
        <w:rPr>
          <w:color w:val="000000"/>
          <w:sz w:val="24"/>
          <w:szCs w:val="24"/>
        </w:rPr>
        <w:t>. Состав, последовательность и сроки выполнения административных процедур, требования к порядку их выполнения</w:t>
      </w:r>
      <w:bookmarkStart w:id="141" w:name="_Toc438376251"/>
      <w:bookmarkStart w:id="142" w:name="_Toc438110045"/>
      <w:bookmarkStart w:id="143" w:name="_Toc437973303"/>
      <w:bookmarkEnd w:id="136"/>
      <w:bookmarkEnd w:id="137"/>
      <w:bookmarkEnd w:id="138"/>
      <w:bookmarkEnd w:id="139"/>
      <w:bookmarkEnd w:id="140"/>
    </w:p>
    <w:p w:rsidR="005130AC" w:rsidRDefault="00E56B47">
      <w:pPr>
        <w:pStyle w:val="1"/>
        <w:numPr>
          <w:ilvl w:val="0"/>
          <w:numId w:val="0"/>
        </w:numPr>
        <w:tabs>
          <w:tab w:val="left" w:pos="993"/>
        </w:tabs>
        <w:spacing w:line="240" w:lineRule="auto"/>
        <w:jc w:val="center"/>
        <w:rPr>
          <w:color w:val="000000"/>
        </w:rPr>
      </w:pPr>
      <w:r>
        <w:rPr>
          <w:b/>
          <w:i/>
          <w:color w:val="000000"/>
          <w:sz w:val="24"/>
          <w:szCs w:val="24"/>
        </w:rPr>
        <w:t>24. Перечень вариантов предоставления Муниципальной услуги</w:t>
      </w:r>
    </w:p>
    <w:p w:rsidR="005130AC" w:rsidRDefault="005130AC">
      <w:pPr>
        <w:pStyle w:val="1"/>
        <w:numPr>
          <w:ilvl w:val="0"/>
          <w:numId w:val="0"/>
        </w:numPr>
        <w:tabs>
          <w:tab w:val="left" w:pos="993"/>
        </w:tabs>
        <w:spacing w:line="240" w:lineRule="auto"/>
        <w:jc w:val="center"/>
        <w:rPr>
          <w:b/>
          <w:i/>
          <w:color w:val="000000"/>
          <w:sz w:val="24"/>
          <w:szCs w:val="24"/>
        </w:rPr>
      </w:pPr>
    </w:p>
    <w:p w:rsidR="005130AC" w:rsidRDefault="00E56B47">
      <w:pPr>
        <w:spacing w:after="0" w:line="240" w:lineRule="auto"/>
        <w:ind w:firstLine="567"/>
        <w:jc w:val="both"/>
        <w:rPr>
          <w:color w:val="000000"/>
        </w:rPr>
      </w:pPr>
      <w:r>
        <w:rPr>
          <w:rFonts w:ascii="Times New Roman" w:hAnsi="Times New Roman"/>
          <w:color w:val="000000"/>
          <w:sz w:val="24"/>
          <w:szCs w:val="24"/>
        </w:rPr>
        <w:t>24.1.  Перечень вариантов предоставления муниципальной услуги:</w:t>
      </w:r>
    </w:p>
    <w:p w:rsidR="005130AC" w:rsidRDefault="00E56B47">
      <w:pPr>
        <w:spacing w:after="0" w:line="240" w:lineRule="auto"/>
        <w:ind w:firstLine="567"/>
        <w:jc w:val="both"/>
        <w:rPr>
          <w:color w:val="000000"/>
        </w:rPr>
      </w:pPr>
      <w:r>
        <w:rPr>
          <w:rFonts w:ascii="Times New Roman" w:hAnsi="Times New Roman"/>
          <w:color w:val="000000"/>
          <w:sz w:val="24"/>
          <w:szCs w:val="24"/>
        </w:rPr>
        <w:t>24.1.1. Вариант предоставления муниципальной услуги для категорий заявителей, предусмотренных в подпунктах 2.2.1-2.2.3 пункта 2.2 настоящего Административного регламента:</w:t>
      </w:r>
    </w:p>
    <w:p w:rsidR="005130AC" w:rsidRDefault="00E56B47">
      <w:pPr>
        <w:spacing w:after="0" w:line="240" w:lineRule="auto"/>
        <w:ind w:firstLine="567"/>
        <w:jc w:val="both"/>
        <w:rPr>
          <w:color w:val="000000"/>
        </w:rPr>
      </w:pPr>
      <w:r>
        <w:rPr>
          <w:rFonts w:ascii="Times New Roman" w:hAnsi="Times New Roman"/>
          <w:color w:val="000000"/>
          <w:sz w:val="24"/>
          <w:szCs w:val="24"/>
        </w:rPr>
        <w:t>24.1.1.1. Результатом предоставления муниципальной услуги является результат предоставления муниципальной услуги, указанный в подразделе 6 настоящего Административного регламента.</w:t>
      </w:r>
    </w:p>
    <w:p w:rsidR="005130AC" w:rsidRDefault="00E56B47">
      <w:pPr>
        <w:spacing w:after="0" w:line="240" w:lineRule="auto"/>
        <w:ind w:firstLine="567"/>
        <w:jc w:val="both"/>
        <w:rPr>
          <w:color w:val="000000"/>
        </w:rPr>
      </w:pPr>
      <w:r>
        <w:rPr>
          <w:rFonts w:ascii="Times New Roman" w:hAnsi="Times New Roman"/>
          <w:color w:val="000000"/>
          <w:sz w:val="24"/>
          <w:szCs w:val="24"/>
        </w:rPr>
        <w:t xml:space="preserve">24.1.1.2. Максимальный срок предоставления муниципальной услуги не превышает максимальный срок предоставления муниципальной услуги, указанный в подразделе 8 настоящего </w:t>
      </w:r>
      <w:proofErr w:type="gramStart"/>
      <w:r>
        <w:rPr>
          <w:rFonts w:ascii="Times New Roman" w:hAnsi="Times New Roman"/>
          <w:color w:val="000000"/>
          <w:sz w:val="24"/>
          <w:szCs w:val="24"/>
        </w:rPr>
        <w:t>Административного  регламента</w:t>
      </w:r>
      <w:proofErr w:type="gramEnd"/>
      <w:r>
        <w:rPr>
          <w:rFonts w:ascii="Times New Roman" w:hAnsi="Times New Roman"/>
          <w:color w:val="000000"/>
          <w:sz w:val="24"/>
          <w:szCs w:val="24"/>
        </w:rPr>
        <w:t>.</w:t>
      </w:r>
    </w:p>
    <w:p w:rsidR="005130AC" w:rsidRDefault="00E56B47">
      <w:pPr>
        <w:spacing w:after="0" w:line="240" w:lineRule="auto"/>
        <w:ind w:firstLine="567"/>
        <w:jc w:val="both"/>
        <w:rPr>
          <w:color w:val="000000"/>
        </w:rPr>
      </w:pPr>
      <w:r>
        <w:rPr>
          <w:rFonts w:ascii="Times New Roman" w:hAnsi="Times New Roman"/>
          <w:color w:val="000000"/>
          <w:sz w:val="24"/>
          <w:szCs w:val="24"/>
        </w:rPr>
        <w:t>24.1.1.3. Исчерпывающий перечень документов, необходимых для предоставления муниципальной услуги, которые заявитель должен предоставить самостоятельно, указан в подразделе 10 настоящего Административного регламента.</w:t>
      </w:r>
    </w:p>
    <w:p w:rsidR="005130AC" w:rsidRDefault="00E56B47">
      <w:pPr>
        <w:spacing w:after="0" w:line="240" w:lineRule="auto"/>
        <w:ind w:firstLine="567"/>
        <w:jc w:val="both"/>
        <w:rPr>
          <w:color w:val="000000"/>
        </w:rPr>
      </w:pPr>
      <w:r>
        <w:rPr>
          <w:rFonts w:ascii="Times New Roman" w:hAnsi="Times New Roman"/>
          <w:color w:val="000000"/>
          <w:sz w:val="24"/>
          <w:szCs w:val="24"/>
        </w:rPr>
        <w:t xml:space="preserve">22.1.1.4.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подразделе 11 настоящего </w:t>
      </w:r>
      <w:proofErr w:type="gramStart"/>
      <w:r>
        <w:rPr>
          <w:rFonts w:ascii="Times New Roman" w:hAnsi="Times New Roman"/>
          <w:color w:val="000000"/>
          <w:sz w:val="24"/>
          <w:szCs w:val="24"/>
        </w:rPr>
        <w:t>Административного  регламента</w:t>
      </w:r>
      <w:proofErr w:type="gramEnd"/>
      <w:r>
        <w:rPr>
          <w:rFonts w:ascii="Times New Roman" w:hAnsi="Times New Roman"/>
          <w:color w:val="000000"/>
          <w:sz w:val="24"/>
          <w:szCs w:val="24"/>
        </w:rPr>
        <w:t>.</w:t>
      </w:r>
    </w:p>
    <w:p w:rsidR="005130AC" w:rsidRDefault="00E56B47">
      <w:pPr>
        <w:spacing w:after="0" w:line="240" w:lineRule="auto"/>
        <w:ind w:firstLine="567"/>
        <w:jc w:val="both"/>
        <w:rPr>
          <w:color w:val="000000"/>
        </w:rPr>
      </w:pPr>
      <w:r>
        <w:rPr>
          <w:rFonts w:ascii="Times New Roman" w:hAnsi="Times New Roman"/>
          <w:color w:val="000000"/>
          <w:sz w:val="24"/>
          <w:szCs w:val="24"/>
        </w:rPr>
        <w:t xml:space="preserve">24.1.1.5. Исчерпывающий перечень оснований для отказа в приеме документов, необходимых для предоставления муниципальной услуги указан в подразделе 12 настоящего </w:t>
      </w:r>
      <w:proofErr w:type="gramStart"/>
      <w:r>
        <w:rPr>
          <w:rFonts w:ascii="Times New Roman" w:hAnsi="Times New Roman"/>
          <w:color w:val="000000"/>
          <w:sz w:val="24"/>
          <w:szCs w:val="24"/>
        </w:rPr>
        <w:t>Административного  регламента</w:t>
      </w:r>
      <w:proofErr w:type="gramEnd"/>
      <w:r>
        <w:rPr>
          <w:rFonts w:ascii="Times New Roman" w:hAnsi="Times New Roman"/>
          <w:color w:val="000000"/>
          <w:sz w:val="24"/>
          <w:szCs w:val="24"/>
        </w:rPr>
        <w:t>.</w:t>
      </w:r>
    </w:p>
    <w:p w:rsidR="005130AC" w:rsidRDefault="00E56B47">
      <w:pPr>
        <w:spacing w:after="0" w:line="240" w:lineRule="auto"/>
        <w:ind w:firstLine="567"/>
        <w:jc w:val="both"/>
        <w:rPr>
          <w:color w:val="000000"/>
        </w:rPr>
      </w:pPr>
      <w:r>
        <w:rPr>
          <w:rFonts w:ascii="Times New Roman" w:hAnsi="Times New Roman"/>
          <w:color w:val="000000"/>
          <w:sz w:val="24"/>
          <w:szCs w:val="24"/>
        </w:rPr>
        <w:t xml:space="preserve">24.1.1.6. Исчерпывающий перечень оснований для отказа в предоставлении муниципальной услуги указан в подразделе 13 настоящего </w:t>
      </w:r>
      <w:proofErr w:type="gramStart"/>
      <w:r>
        <w:rPr>
          <w:rFonts w:ascii="Times New Roman" w:hAnsi="Times New Roman"/>
          <w:color w:val="000000"/>
          <w:sz w:val="24"/>
          <w:szCs w:val="24"/>
        </w:rPr>
        <w:t>Административного  регламента</w:t>
      </w:r>
      <w:proofErr w:type="gramEnd"/>
      <w:r>
        <w:rPr>
          <w:rFonts w:ascii="Times New Roman" w:hAnsi="Times New Roman"/>
          <w:color w:val="000000"/>
          <w:sz w:val="24"/>
          <w:szCs w:val="24"/>
        </w:rPr>
        <w:t>.</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24.2. Порядок исправления допущенных опечаток и ошибок в выданных в результате предоставления Муниципальной услуги документах.</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 xml:space="preserve">24.2.1. Заявитель при обнаружении допущенных опечаток и ошибок в выданных в результате предоставления Муниципальной услуги документах обращается в Комитет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 </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 xml:space="preserve">Комитет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Комитет обеспечивает устранение допущенных опечаток и ошибок в выданных в результате предоставления Муниципальной услуги документах и направляет Заявителю результат предоставления Муниципальной услуги (лично или почтовым отправлением) в срок, не превышающий 5 (пяти) рабочих дней со дня регистрации заявления о необходимости исправления опечаток и ошибок.</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24.2.2. Комитет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лично или почтовым отправлением в срок, не превышающий 5 (пяти) рабочих дней со дня обнаружения таких опечаток и ошибок.</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24.3.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24.3.1. При необходимости получения дубликата документа, выданного по результатам предоставления Муниципальной услуги, Заявитель обращается в Комитет лично, по электронной почте, почтовым отправлением с заявлением о выдаче дубликата документа, выданного по результатам предоставления Муниципальной услуги, составленным в свободной форме.</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Комитет при получении указанного заявления рассматривает возможность выдачи дубликата документа, выданного по результатам предоставления Муниципальной услуги.</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lastRenderedPageBreak/>
        <w:t>Комитет, при отсутствии оснований для отказа в выдаче дубликата документа, выданного по результатам предоставления Муниципальной услуги, выдает такой дубликат Заявителю лично или почтовым отправлением в срок, не превышающий 5 (пяти) рабочих дней со дня регистрации заявления о выдаче дубликата документа, выданного по результатам предоставления Муниципальной услуги.</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24.3.2. Исчерпывающий перечень оснований для отказа в выдаче дубликата документа, выданного по результатам предоставления Муниципальной услуги:</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24.3.2.1. Отсутствие в заявлении о выдаче дубликата документа, выданного по результатам предоставления Муниципальной услуги, информации, позволяющей идентифицировать ранее выданный по результатам предоставления Муниципальной услуги документ.</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24.3.2.2. Представление заявления о выдаче дубликата документа, выданного по результатам предоставления Муниципальной услуги, неуполномоченным лицом.</w:t>
      </w:r>
    </w:p>
    <w:p w:rsidR="005130AC" w:rsidRDefault="005130AC">
      <w:pPr>
        <w:pStyle w:val="1"/>
        <w:numPr>
          <w:ilvl w:val="0"/>
          <w:numId w:val="0"/>
        </w:numPr>
        <w:tabs>
          <w:tab w:val="left" w:pos="993"/>
        </w:tabs>
        <w:spacing w:line="240" w:lineRule="auto"/>
        <w:ind w:left="567"/>
        <w:rPr>
          <w:color w:val="000000"/>
          <w:sz w:val="24"/>
          <w:szCs w:val="24"/>
        </w:rPr>
      </w:pPr>
    </w:p>
    <w:p w:rsidR="005130AC" w:rsidRDefault="00E56B47">
      <w:pPr>
        <w:pStyle w:val="1"/>
        <w:numPr>
          <w:ilvl w:val="0"/>
          <w:numId w:val="0"/>
        </w:numPr>
        <w:tabs>
          <w:tab w:val="left" w:pos="993"/>
        </w:tabs>
        <w:spacing w:line="240" w:lineRule="auto"/>
        <w:jc w:val="center"/>
        <w:rPr>
          <w:color w:val="000000"/>
        </w:rPr>
      </w:pPr>
      <w:r>
        <w:rPr>
          <w:b/>
          <w:i/>
          <w:color w:val="000000"/>
          <w:sz w:val="24"/>
          <w:szCs w:val="24"/>
        </w:rPr>
        <w:t>25. Описание административной процедуры профилирования Заявителя</w:t>
      </w:r>
    </w:p>
    <w:p w:rsidR="005130AC" w:rsidRDefault="005130AC">
      <w:pPr>
        <w:pStyle w:val="1"/>
        <w:numPr>
          <w:ilvl w:val="0"/>
          <w:numId w:val="0"/>
        </w:numPr>
        <w:tabs>
          <w:tab w:val="left" w:pos="993"/>
        </w:tabs>
        <w:spacing w:line="240" w:lineRule="auto"/>
        <w:ind w:left="567"/>
        <w:rPr>
          <w:color w:val="000000"/>
          <w:sz w:val="24"/>
          <w:szCs w:val="24"/>
        </w:rPr>
      </w:pPr>
    </w:p>
    <w:p w:rsidR="005130AC" w:rsidRDefault="00E56B47">
      <w:pPr>
        <w:pStyle w:val="1"/>
        <w:numPr>
          <w:ilvl w:val="0"/>
          <w:numId w:val="0"/>
        </w:numPr>
        <w:ind w:firstLine="709"/>
        <w:rPr>
          <w:color w:val="000000"/>
        </w:rPr>
      </w:pPr>
      <w:r>
        <w:rPr>
          <w:color w:val="000000"/>
          <w:sz w:val="24"/>
          <w:szCs w:val="24"/>
        </w:rPr>
        <w:t>25.1. Способы определения и предъявления необходимого Заявителю варианта предоставления Муниципальной услуги не предусмотрены.</w:t>
      </w:r>
    </w:p>
    <w:p w:rsidR="005130AC" w:rsidRDefault="005130AC">
      <w:pPr>
        <w:pStyle w:val="1"/>
        <w:numPr>
          <w:ilvl w:val="0"/>
          <w:numId w:val="0"/>
        </w:numPr>
        <w:rPr>
          <w:color w:val="000000"/>
        </w:rPr>
      </w:pPr>
    </w:p>
    <w:p w:rsidR="005130AC" w:rsidRDefault="00E56B47">
      <w:pPr>
        <w:pStyle w:val="1"/>
        <w:numPr>
          <w:ilvl w:val="0"/>
          <w:numId w:val="0"/>
        </w:numPr>
        <w:tabs>
          <w:tab w:val="left" w:pos="993"/>
        </w:tabs>
        <w:spacing w:line="240" w:lineRule="auto"/>
        <w:jc w:val="center"/>
        <w:rPr>
          <w:color w:val="000000"/>
        </w:rPr>
      </w:pPr>
      <w:r>
        <w:rPr>
          <w:b/>
          <w:i/>
          <w:color w:val="000000"/>
          <w:sz w:val="24"/>
          <w:szCs w:val="24"/>
        </w:rPr>
        <w:t>26. Описание предоставления Муниципальной услуги</w:t>
      </w:r>
    </w:p>
    <w:p w:rsidR="005130AC" w:rsidRDefault="005130AC">
      <w:pPr>
        <w:pStyle w:val="1"/>
        <w:numPr>
          <w:ilvl w:val="0"/>
          <w:numId w:val="0"/>
        </w:numPr>
        <w:tabs>
          <w:tab w:val="left" w:pos="993"/>
        </w:tabs>
        <w:spacing w:line="240" w:lineRule="auto"/>
        <w:jc w:val="center"/>
        <w:rPr>
          <w:b/>
          <w:i/>
          <w:color w:val="000000"/>
          <w:sz w:val="24"/>
          <w:szCs w:val="24"/>
        </w:rPr>
      </w:pPr>
    </w:p>
    <w:p w:rsidR="005130AC" w:rsidRDefault="00E56B47">
      <w:pPr>
        <w:pStyle w:val="1"/>
        <w:numPr>
          <w:ilvl w:val="0"/>
          <w:numId w:val="0"/>
        </w:numPr>
        <w:tabs>
          <w:tab w:val="left" w:pos="993"/>
        </w:tabs>
        <w:spacing w:line="240" w:lineRule="auto"/>
        <w:ind w:firstLine="567"/>
        <w:rPr>
          <w:color w:val="000000"/>
        </w:rPr>
      </w:pPr>
      <w:r>
        <w:rPr>
          <w:color w:val="000000"/>
          <w:sz w:val="24"/>
          <w:szCs w:val="24"/>
        </w:rPr>
        <w:t>26.1. При предоставлении Муниципальной услуги осуществляются следующие административные действия (процедуры):</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26.1.1. Прием Заявления и документов и (или) информации, необходимых для предоставления Муниципальной услуги.</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26.1.2. Межведомственное информационное взаимодействие.</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26.1.3. Принятие решения о предоставлении (об отказе в предоставлении) Муниципальной услуги.</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26.1.4. Предоставление результата предоставления Муниципальной услуги.</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26.2. При обращении за отзывом Заявления на предоставление Муниципальной услуги осуществляются следующие административные действия (процедуры):</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26.2.1. Прием Заявления и документов об отзыве Заявления на предоставление Муниципальной услуги.</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26.2.2. Принятие решения по отзыву Заявления на предоставление Муниципальной услуги.</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26.2.3. Предоставление результата по отзыву Заявления на предоставление Муниципальной услуги.</w:t>
      </w:r>
    </w:p>
    <w:p w:rsidR="005130AC" w:rsidRDefault="00E56B47">
      <w:pPr>
        <w:pStyle w:val="1"/>
        <w:numPr>
          <w:ilvl w:val="0"/>
          <w:numId w:val="0"/>
        </w:numPr>
        <w:tabs>
          <w:tab w:val="left" w:pos="993"/>
        </w:tabs>
        <w:spacing w:line="240" w:lineRule="auto"/>
        <w:ind w:firstLine="567"/>
        <w:rPr>
          <w:color w:val="000000"/>
        </w:rPr>
      </w:pPr>
      <w:r>
        <w:rPr>
          <w:color w:val="000000"/>
          <w:sz w:val="24"/>
          <w:szCs w:val="24"/>
        </w:rPr>
        <w:t>26.3. Описание административных действий (процедур) при предоставлении Муниципальной услуги приведено в Приложении 14 к настоящему Административному регламенту.</w:t>
      </w:r>
    </w:p>
    <w:p w:rsidR="005130AC" w:rsidRDefault="005130AC">
      <w:pPr>
        <w:pStyle w:val="1"/>
        <w:numPr>
          <w:ilvl w:val="0"/>
          <w:numId w:val="0"/>
        </w:numPr>
        <w:tabs>
          <w:tab w:val="left" w:pos="993"/>
        </w:tabs>
        <w:spacing w:line="240" w:lineRule="auto"/>
        <w:ind w:firstLine="567"/>
        <w:rPr>
          <w:color w:val="000000"/>
          <w:sz w:val="24"/>
          <w:szCs w:val="24"/>
        </w:rPr>
      </w:pPr>
    </w:p>
    <w:p w:rsidR="005130AC" w:rsidRDefault="00E56B47">
      <w:pPr>
        <w:pStyle w:val="1-"/>
        <w:rPr>
          <w:color w:val="000000"/>
        </w:rPr>
      </w:pPr>
      <w:bookmarkStart w:id="144" w:name="_Toc483036152"/>
      <w:bookmarkStart w:id="145" w:name="_Toc477284905"/>
      <w:r>
        <w:rPr>
          <w:color w:val="000000"/>
          <w:sz w:val="24"/>
          <w:szCs w:val="24"/>
          <w:lang w:val="en-US"/>
        </w:rPr>
        <w:t>IV</w:t>
      </w:r>
      <w:r>
        <w:rPr>
          <w:color w:val="000000"/>
          <w:sz w:val="24"/>
          <w:szCs w:val="24"/>
        </w:rPr>
        <w:t xml:space="preserve">. </w:t>
      </w:r>
      <w:bookmarkStart w:id="146" w:name="_Toc438727100"/>
      <w:bookmarkStart w:id="147" w:name="_Toc438376258"/>
      <w:bookmarkStart w:id="148" w:name="_Toc438110047"/>
      <w:bookmarkStart w:id="149" w:name="_Toc437973305"/>
      <w:bookmarkEnd w:id="141"/>
      <w:bookmarkEnd w:id="142"/>
      <w:bookmarkEnd w:id="143"/>
      <w:r>
        <w:rPr>
          <w:color w:val="000000"/>
          <w:sz w:val="24"/>
          <w:szCs w:val="24"/>
        </w:rPr>
        <w:t>Порядок и формы контроля за исполнением Административного регламента</w:t>
      </w:r>
      <w:bookmarkEnd w:id="144"/>
      <w:bookmarkEnd w:id="145"/>
      <w:bookmarkEnd w:id="146"/>
    </w:p>
    <w:p w:rsidR="005130AC" w:rsidRDefault="00E56B47">
      <w:pPr>
        <w:pStyle w:val="2-"/>
        <w:numPr>
          <w:ilvl w:val="0"/>
          <w:numId w:val="0"/>
        </w:numPr>
        <w:ind w:left="567" w:right="566"/>
        <w:rPr>
          <w:color w:val="000000"/>
        </w:rPr>
      </w:pPr>
      <w:bookmarkStart w:id="150" w:name="_Toc483036153"/>
      <w:bookmarkStart w:id="151" w:name="_Toc477284906"/>
      <w:bookmarkStart w:id="152" w:name="_Toc438727101"/>
      <w:bookmarkStart w:id="153" w:name="_Toc438376252"/>
      <w:r>
        <w:rPr>
          <w:color w:val="000000"/>
          <w:sz w:val="24"/>
          <w:szCs w:val="24"/>
        </w:rPr>
        <w:t>27. Порядок осуществления контроля за соблюдением и исполнением должностными лицами Администрации, муниципальными служащими и работниками Комитета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0"/>
      <w:bookmarkEnd w:id="151"/>
      <w:bookmarkEnd w:id="152"/>
      <w:bookmarkEnd w:id="153"/>
    </w:p>
    <w:p w:rsidR="005130AC" w:rsidRDefault="00E56B47">
      <w:pPr>
        <w:pStyle w:val="11"/>
        <w:numPr>
          <w:ilvl w:val="0"/>
          <w:numId w:val="0"/>
        </w:numPr>
        <w:ind w:firstLine="567"/>
        <w:rPr>
          <w:color w:val="000000"/>
        </w:rPr>
      </w:pPr>
      <w:bookmarkStart w:id="154" w:name="_Toc477284907"/>
      <w:r>
        <w:rPr>
          <w:color w:val="000000"/>
          <w:sz w:val="24"/>
          <w:szCs w:val="24"/>
        </w:rPr>
        <w:lastRenderedPageBreak/>
        <w:t>27.1.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5130AC" w:rsidRDefault="00E56B47">
      <w:pPr>
        <w:pStyle w:val="11"/>
        <w:numPr>
          <w:ilvl w:val="0"/>
          <w:numId w:val="0"/>
        </w:numPr>
        <w:ind w:firstLine="567"/>
        <w:rPr>
          <w:color w:val="000000"/>
        </w:rPr>
      </w:pPr>
      <w:r>
        <w:rPr>
          <w:color w:val="000000"/>
          <w:sz w:val="24"/>
          <w:szCs w:val="24"/>
        </w:rPr>
        <w:t>27.1.1. Текущего контроля за соблюдением полноты и качества предоставления Муниципальной услуги (далее - Текущий контроль).</w:t>
      </w:r>
    </w:p>
    <w:p w:rsidR="005130AC" w:rsidRDefault="00E56B47">
      <w:pPr>
        <w:pStyle w:val="11"/>
        <w:numPr>
          <w:ilvl w:val="0"/>
          <w:numId w:val="0"/>
        </w:numPr>
        <w:ind w:firstLine="567"/>
        <w:rPr>
          <w:color w:val="000000"/>
        </w:rPr>
      </w:pPr>
      <w:r>
        <w:rPr>
          <w:color w:val="000000"/>
          <w:sz w:val="24"/>
          <w:szCs w:val="24"/>
        </w:rPr>
        <w:t>27.1.2. Контроля за соблюдением порядка предоставления Муниципальной услуги.</w:t>
      </w:r>
    </w:p>
    <w:p w:rsidR="005130AC" w:rsidRDefault="00E56B47">
      <w:pPr>
        <w:pStyle w:val="11"/>
        <w:numPr>
          <w:ilvl w:val="0"/>
          <w:numId w:val="0"/>
        </w:numPr>
        <w:ind w:firstLine="567"/>
        <w:rPr>
          <w:color w:val="000000"/>
        </w:rPr>
      </w:pPr>
      <w:r>
        <w:rPr>
          <w:color w:val="000000"/>
          <w:sz w:val="24"/>
          <w:szCs w:val="24"/>
        </w:rPr>
        <w:t>27.2. Текущий контроль осуществляет заместитель главы администрации в соответствии с приказом о распределении обязанностей и уполномоченные им должностные лица.</w:t>
      </w:r>
    </w:p>
    <w:p w:rsidR="005130AC" w:rsidRDefault="00E56B47">
      <w:pPr>
        <w:pStyle w:val="11"/>
        <w:numPr>
          <w:ilvl w:val="0"/>
          <w:numId w:val="0"/>
        </w:numPr>
        <w:ind w:firstLine="567"/>
        <w:rPr>
          <w:color w:val="000000"/>
        </w:rPr>
      </w:pPr>
      <w:r>
        <w:rPr>
          <w:color w:val="000000"/>
          <w:sz w:val="24"/>
          <w:szCs w:val="24"/>
        </w:rPr>
        <w:t>27.3. Текущий контроль осуществляется в порядке, установленном Главой городского округа для контроля за исполнением правовых актов Администрации.</w:t>
      </w:r>
    </w:p>
    <w:p w:rsidR="005130AC" w:rsidRDefault="00E56B47">
      <w:pPr>
        <w:pStyle w:val="11"/>
        <w:numPr>
          <w:ilvl w:val="0"/>
          <w:numId w:val="0"/>
        </w:numPr>
        <w:ind w:firstLine="567"/>
        <w:rPr>
          <w:color w:val="000000"/>
        </w:rPr>
      </w:pPr>
      <w:r>
        <w:rPr>
          <w:color w:val="000000"/>
          <w:sz w:val="24"/>
          <w:szCs w:val="24"/>
        </w:rPr>
        <w:t>27.4.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утвержденным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5130AC" w:rsidRDefault="00E56B47">
      <w:pPr>
        <w:pStyle w:val="2-"/>
        <w:numPr>
          <w:ilvl w:val="0"/>
          <w:numId w:val="0"/>
        </w:numPr>
        <w:ind w:left="567" w:right="566"/>
        <w:rPr>
          <w:color w:val="000000"/>
        </w:rPr>
      </w:pPr>
      <w:bookmarkStart w:id="155" w:name="_Toc438727102"/>
      <w:bookmarkStart w:id="156" w:name="_Toc438376253"/>
      <w:bookmarkStart w:id="157" w:name="_Toc483036154"/>
      <w:r>
        <w:rPr>
          <w:color w:val="000000"/>
          <w:sz w:val="24"/>
          <w:szCs w:val="24"/>
        </w:rPr>
        <w:t xml:space="preserve">28.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bookmarkEnd w:id="155"/>
      <w:bookmarkEnd w:id="156"/>
      <w:r>
        <w:rPr>
          <w:color w:val="000000"/>
          <w:sz w:val="24"/>
          <w:szCs w:val="24"/>
        </w:rPr>
        <w:t>Муниципальной услуги</w:t>
      </w:r>
      <w:bookmarkEnd w:id="154"/>
      <w:bookmarkEnd w:id="157"/>
    </w:p>
    <w:p w:rsidR="005130AC" w:rsidRDefault="00E56B47">
      <w:pPr>
        <w:pStyle w:val="11"/>
        <w:numPr>
          <w:ilvl w:val="0"/>
          <w:numId w:val="0"/>
        </w:numPr>
        <w:ind w:firstLine="567"/>
        <w:rPr>
          <w:color w:val="000000"/>
        </w:rPr>
      </w:pPr>
      <w:bookmarkStart w:id="158" w:name="_Toc438727103"/>
      <w:bookmarkStart w:id="159" w:name="_Toc438376254"/>
      <w:bookmarkStart w:id="160" w:name="_Toc477284908"/>
      <w:r>
        <w:rPr>
          <w:color w:val="000000" w:themeColor="text1"/>
          <w:sz w:val="24"/>
          <w:szCs w:val="24"/>
        </w:rPr>
        <w:t xml:space="preserve">28.1. Текущий контроль осуществляется в форме проверки решений и действий, участвующих в предоставлении Муниципальной услуги должностных лиц </w:t>
      </w:r>
      <w:r>
        <w:rPr>
          <w:color w:val="000000"/>
          <w:sz w:val="24"/>
          <w:szCs w:val="24"/>
        </w:rPr>
        <w:t>Администрации</w:t>
      </w:r>
      <w:r>
        <w:rPr>
          <w:color w:val="000000" w:themeColor="text1"/>
          <w:sz w:val="24"/>
          <w:szCs w:val="24"/>
        </w:rPr>
        <w:t xml:space="preserve">, муниципальных служащих </w:t>
      </w:r>
      <w:r>
        <w:rPr>
          <w:color w:val="000000"/>
          <w:sz w:val="24"/>
          <w:szCs w:val="24"/>
        </w:rPr>
        <w:t>Комитета</w:t>
      </w:r>
      <w:r>
        <w:rPr>
          <w:color w:val="000000" w:themeColor="text1"/>
          <w:sz w:val="24"/>
          <w:szCs w:val="24"/>
        </w:rPr>
        <w:t xml:space="preserve">, а также в форме внутренних проверок в </w:t>
      </w:r>
      <w:r>
        <w:rPr>
          <w:color w:val="000000"/>
          <w:sz w:val="24"/>
          <w:szCs w:val="24"/>
        </w:rPr>
        <w:t>Комитете</w:t>
      </w:r>
      <w:r>
        <w:rPr>
          <w:color w:val="000000" w:themeColor="text1"/>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Администрации, муниципальных служащих </w:t>
      </w:r>
      <w:r>
        <w:rPr>
          <w:color w:val="000000"/>
          <w:sz w:val="24"/>
          <w:szCs w:val="24"/>
        </w:rPr>
        <w:t>Комитета</w:t>
      </w:r>
      <w:r>
        <w:rPr>
          <w:color w:val="000000" w:themeColor="text1"/>
          <w:sz w:val="24"/>
          <w:szCs w:val="24"/>
        </w:rPr>
        <w:t>, участвующих в предоставлении Муниципальной услуги.</w:t>
      </w:r>
    </w:p>
    <w:p w:rsidR="005130AC" w:rsidRDefault="00E56B47">
      <w:pPr>
        <w:pStyle w:val="11"/>
        <w:numPr>
          <w:ilvl w:val="0"/>
          <w:numId w:val="0"/>
        </w:numPr>
        <w:ind w:firstLine="567"/>
        <w:rPr>
          <w:color w:val="000000"/>
        </w:rPr>
      </w:pPr>
      <w:r>
        <w:rPr>
          <w:color w:val="000000" w:themeColor="text1"/>
          <w:sz w:val="24"/>
          <w:szCs w:val="24"/>
        </w:rPr>
        <w:t xml:space="preserve">28.2. Порядок осуществления Текущего контроля в </w:t>
      </w:r>
      <w:r>
        <w:rPr>
          <w:color w:val="000000"/>
          <w:sz w:val="24"/>
          <w:szCs w:val="24"/>
        </w:rPr>
        <w:t>Комитете</w:t>
      </w:r>
      <w:r>
        <w:rPr>
          <w:color w:val="000000" w:themeColor="text1"/>
          <w:sz w:val="24"/>
          <w:szCs w:val="24"/>
        </w:rPr>
        <w:t xml:space="preserve"> устанавливается Главой городского округа Фрязино.</w:t>
      </w:r>
    </w:p>
    <w:p w:rsidR="005130AC" w:rsidRDefault="00E56B47">
      <w:pPr>
        <w:pStyle w:val="11"/>
        <w:numPr>
          <w:ilvl w:val="0"/>
          <w:numId w:val="0"/>
        </w:numPr>
        <w:ind w:firstLine="567"/>
        <w:rPr>
          <w:color w:val="000000"/>
        </w:rPr>
      </w:pPr>
      <w:r>
        <w:rPr>
          <w:color w:val="000000" w:themeColor="text1"/>
          <w:sz w:val="24"/>
          <w:szCs w:val="24"/>
        </w:rPr>
        <w:t xml:space="preserve">28.3.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исполнения уполномоченными должностными лицами </w:t>
      </w:r>
      <w:r>
        <w:rPr>
          <w:color w:val="000000"/>
          <w:sz w:val="24"/>
          <w:szCs w:val="24"/>
        </w:rPr>
        <w:t>Администрации</w:t>
      </w:r>
      <w:r>
        <w:rPr>
          <w:color w:val="000000" w:themeColor="text1"/>
          <w:sz w:val="24"/>
          <w:szCs w:val="24"/>
        </w:rPr>
        <w:t xml:space="preserve"> обязательных требований порядка предоставления Муниципальной услуги и требований, установленных настоящим Административным регламентом.</w:t>
      </w:r>
    </w:p>
    <w:p w:rsidR="005130AC" w:rsidRDefault="00E56B47">
      <w:pPr>
        <w:pStyle w:val="11"/>
        <w:numPr>
          <w:ilvl w:val="0"/>
          <w:numId w:val="0"/>
        </w:numPr>
        <w:ind w:firstLine="567"/>
        <w:rPr>
          <w:color w:val="000000"/>
        </w:rPr>
      </w:pPr>
      <w:r>
        <w:rPr>
          <w:color w:val="000000" w:themeColor="text1"/>
          <w:sz w:val="24"/>
          <w:szCs w:val="24"/>
        </w:rPr>
        <w:t xml:space="preserve">28.4. Плановые проверки </w:t>
      </w:r>
      <w:r>
        <w:rPr>
          <w:color w:val="000000"/>
          <w:sz w:val="24"/>
          <w:szCs w:val="24"/>
        </w:rPr>
        <w:t>Комитета</w:t>
      </w:r>
      <w:r>
        <w:rPr>
          <w:color w:val="000000" w:themeColor="text1"/>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130AC" w:rsidRDefault="00E56B47">
      <w:pPr>
        <w:pStyle w:val="11"/>
        <w:numPr>
          <w:ilvl w:val="0"/>
          <w:numId w:val="0"/>
        </w:numPr>
        <w:ind w:firstLine="567"/>
        <w:rPr>
          <w:color w:val="000000"/>
        </w:rPr>
      </w:pPr>
      <w:r>
        <w:rPr>
          <w:color w:val="000000" w:themeColor="text1"/>
          <w:sz w:val="24"/>
          <w:szCs w:val="24"/>
        </w:rPr>
        <w:t xml:space="preserve">28.5. Внеплановые проверки </w:t>
      </w:r>
      <w:r>
        <w:rPr>
          <w:color w:val="000000"/>
          <w:sz w:val="24"/>
          <w:szCs w:val="24"/>
        </w:rPr>
        <w:t>Комитета</w:t>
      </w:r>
      <w:r>
        <w:rPr>
          <w:color w:val="000000" w:themeColor="text1"/>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w:t>
      </w:r>
      <w:r>
        <w:rPr>
          <w:color w:val="000000" w:themeColor="text1"/>
          <w:sz w:val="24"/>
          <w:szCs w:val="24"/>
        </w:rPr>
        <w:lastRenderedPageBreak/>
        <w:t>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rsidR="005130AC" w:rsidRDefault="00E56B47">
      <w:pPr>
        <w:pStyle w:val="11"/>
        <w:numPr>
          <w:ilvl w:val="0"/>
          <w:numId w:val="0"/>
        </w:numPr>
        <w:ind w:firstLine="567"/>
        <w:rPr>
          <w:color w:val="000000"/>
        </w:rPr>
      </w:pPr>
      <w:r>
        <w:rPr>
          <w:color w:val="000000" w:themeColor="text1"/>
          <w:sz w:val="24"/>
          <w:szCs w:val="24"/>
        </w:rPr>
        <w:t>28.6. Внеплановые проверки могут также проводиться по требованию Прокуратуры Московской области, а также в целях контроля за исполнением ранее выданного предписания об устранении нарушения обязательных требований</w:t>
      </w:r>
      <w:r>
        <w:rPr>
          <w:color w:val="000000"/>
          <w:sz w:val="24"/>
          <w:szCs w:val="24"/>
        </w:rPr>
        <w:t>.</w:t>
      </w:r>
    </w:p>
    <w:p w:rsidR="005130AC" w:rsidRDefault="00E56B47">
      <w:pPr>
        <w:pStyle w:val="2-"/>
        <w:numPr>
          <w:ilvl w:val="0"/>
          <w:numId w:val="0"/>
        </w:numPr>
        <w:ind w:left="284" w:right="282"/>
        <w:rPr>
          <w:color w:val="000000"/>
        </w:rPr>
      </w:pPr>
      <w:bookmarkStart w:id="161" w:name="_Toc483036155"/>
      <w:r>
        <w:rPr>
          <w:color w:val="000000"/>
          <w:sz w:val="24"/>
          <w:szCs w:val="24"/>
        </w:rPr>
        <w:t xml:space="preserve">29. Ответственность должностных лиц, государственных гражданских служащих и работников Комитета за решения и действия (бездействие), принимаемые (осуществляемые) ими в ходе предоставления </w:t>
      </w:r>
      <w:bookmarkEnd w:id="158"/>
      <w:bookmarkEnd w:id="159"/>
      <w:r>
        <w:rPr>
          <w:color w:val="000000"/>
          <w:sz w:val="24"/>
          <w:szCs w:val="24"/>
        </w:rPr>
        <w:t>Муниципальной услуги</w:t>
      </w:r>
      <w:bookmarkEnd w:id="160"/>
      <w:bookmarkEnd w:id="161"/>
    </w:p>
    <w:p w:rsidR="005130AC" w:rsidRDefault="00E56B47">
      <w:pPr>
        <w:pStyle w:val="11"/>
        <w:numPr>
          <w:ilvl w:val="0"/>
          <w:numId w:val="0"/>
        </w:numPr>
        <w:ind w:firstLine="567"/>
        <w:rPr>
          <w:color w:val="000000"/>
        </w:rPr>
      </w:pPr>
      <w:r>
        <w:rPr>
          <w:color w:val="000000"/>
          <w:sz w:val="24"/>
          <w:szCs w:val="24"/>
        </w:rPr>
        <w:t>29.1. Должностные лица, муниципальные служащие и специалисты,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130AC" w:rsidRDefault="00E56B47">
      <w:pPr>
        <w:pStyle w:val="11"/>
        <w:numPr>
          <w:ilvl w:val="0"/>
          <w:numId w:val="0"/>
        </w:numPr>
        <w:ind w:firstLine="567"/>
        <w:rPr>
          <w:color w:val="000000"/>
        </w:rPr>
      </w:pPr>
      <w:r>
        <w:rPr>
          <w:color w:val="000000"/>
          <w:sz w:val="24"/>
          <w:szCs w:val="24"/>
        </w:rPr>
        <w:t>29.2. 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5130AC" w:rsidRDefault="00E56B47">
      <w:pPr>
        <w:pStyle w:val="11"/>
        <w:numPr>
          <w:ilvl w:val="0"/>
          <w:numId w:val="0"/>
        </w:numPr>
        <w:ind w:firstLine="567"/>
        <w:rPr>
          <w:color w:val="000000"/>
        </w:rPr>
      </w:pPr>
      <w:r>
        <w:rPr>
          <w:color w:val="000000"/>
          <w:sz w:val="24"/>
          <w:szCs w:val="24"/>
        </w:rPr>
        <w:t xml:space="preserve">29.3. Нарушение порядка предоставления Муниципальной услуги, повлекшее </w:t>
      </w:r>
      <w:proofErr w:type="spellStart"/>
      <w:r>
        <w:rPr>
          <w:color w:val="000000"/>
          <w:sz w:val="24"/>
          <w:szCs w:val="24"/>
        </w:rPr>
        <w:t>непредоставление</w:t>
      </w:r>
      <w:proofErr w:type="spellEnd"/>
      <w:r>
        <w:rPr>
          <w:color w:val="000000"/>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Комитета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5130AC" w:rsidRDefault="00E56B47">
      <w:pPr>
        <w:pStyle w:val="11"/>
        <w:numPr>
          <w:ilvl w:val="0"/>
          <w:numId w:val="0"/>
        </w:numPr>
        <w:ind w:firstLine="567"/>
        <w:rPr>
          <w:color w:val="000000"/>
        </w:rPr>
      </w:pPr>
      <w:r>
        <w:rPr>
          <w:color w:val="000000"/>
          <w:sz w:val="24"/>
          <w:szCs w:val="24"/>
        </w:rPr>
        <w:t>29.3.1. 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5130AC" w:rsidRDefault="00E56B47" w:rsidP="00E56B47">
      <w:pPr>
        <w:pStyle w:val="1"/>
        <w:numPr>
          <w:ilvl w:val="0"/>
          <w:numId w:val="21"/>
        </w:numPr>
        <w:ind w:left="0" w:firstLine="567"/>
        <w:rPr>
          <w:color w:val="000000"/>
        </w:rPr>
      </w:pPr>
      <w:proofErr w:type="gramStart"/>
      <w:r>
        <w:rPr>
          <w:color w:val="000000"/>
          <w:sz w:val="24"/>
          <w:szCs w:val="24"/>
        </w:rPr>
        <w:t>требование</w:t>
      </w:r>
      <w:proofErr w:type="gramEnd"/>
      <w:r>
        <w:rPr>
          <w:color w:val="000000"/>
          <w:sz w:val="24"/>
          <w:szCs w:val="24"/>
        </w:rPr>
        <w:t xml:space="preserve">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130AC" w:rsidRDefault="00E56B47" w:rsidP="00E56B47">
      <w:pPr>
        <w:pStyle w:val="1"/>
        <w:numPr>
          <w:ilvl w:val="0"/>
          <w:numId w:val="22"/>
        </w:numPr>
        <w:ind w:left="0" w:firstLine="567"/>
        <w:rPr>
          <w:color w:val="000000"/>
        </w:rPr>
      </w:pPr>
      <w:proofErr w:type="gramStart"/>
      <w:r>
        <w:rPr>
          <w:color w:val="000000"/>
          <w:sz w:val="24"/>
          <w:szCs w:val="24"/>
        </w:rPr>
        <w:t>требование</w:t>
      </w:r>
      <w:proofErr w:type="gramEnd"/>
      <w:r>
        <w:rPr>
          <w:color w:val="000000"/>
          <w:sz w:val="24"/>
          <w:szCs w:val="24"/>
        </w:rPr>
        <w:t xml:space="preserve">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5130AC" w:rsidRDefault="00E56B47" w:rsidP="00E56B47">
      <w:pPr>
        <w:pStyle w:val="1"/>
        <w:numPr>
          <w:ilvl w:val="0"/>
          <w:numId w:val="23"/>
        </w:numPr>
        <w:ind w:left="0" w:firstLine="567"/>
        <w:rPr>
          <w:color w:val="000000"/>
        </w:rPr>
      </w:pPr>
      <w:proofErr w:type="gramStart"/>
      <w:r>
        <w:rPr>
          <w:color w:val="000000"/>
          <w:sz w:val="24"/>
          <w:szCs w:val="24"/>
        </w:rPr>
        <w:t>требование</w:t>
      </w:r>
      <w:proofErr w:type="gramEnd"/>
      <w:r>
        <w:rPr>
          <w:color w:val="000000"/>
          <w:sz w:val="24"/>
          <w:szCs w:val="24"/>
        </w:rPr>
        <w:t xml:space="preserve"> от Заявителя (представителя Заявителя) осуществления действий, в том числе согласований, необходимых для получения Муниципальной услуги и связанных с </w:t>
      </w:r>
      <w:r>
        <w:rPr>
          <w:color w:val="000000"/>
          <w:sz w:val="24"/>
          <w:szCs w:val="24"/>
        </w:rPr>
        <w:lastRenderedPageBreak/>
        <w:t>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130AC" w:rsidRDefault="00E56B47" w:rsidP="00E56B47">
      <w:pPr>
        <w:pStyle w:val="1"/>
        <w:numPr>
          <w:ilvl w:val="0"/>
          <w:numId w:val="24"/>
        </w:numPr>
        <w:ind w:left="0" w:firstLine="567"/>
        <w:rPr>
          <w:color w:val="000000"/>
        </w:rPr>
      </w:pPr>
      <w:proofErr w:type="gramStart"/>
      <w:r>
        <w:rPr>
          <w:color w:val="000000"/>
          <w:sz w:val="24"/>
          <w:szCs w:val="24"/>
        </w:rPr>
        <w:t>нарушение</w:t>
      </w:r>
      <w:proofErr w:type="gramEnd"/>
      <w:r>
        <w:rPr>
          <w:color w:val="000000"/>
          <w:sz w:val="24"/>
          <w:szCs w:val="24"/>
        </w:rPr>
        <w:t xml:space="preserve">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130AC" w:rsidRDefault="00E56B47" w:rsidP="00E56B47">
      <w:pPr>
        <w:pStyle w:val="1"/>
        <w:numPr>
          <w:ilvl w:val="0"/>
          <w:numId w:val="25"/>
        </w:numPr>
        <w:ind w:left="0" w:firstLine="567"/>
        <w:rPr>
          <w:color w:val="000000"/>
        </w:rPr>
      </w:pPr>
      <w:proofErr w:type="gramStart"/>
      <w:r>
        <w:rPr>
          <w:color w:val="000000"/>
          <w:sz w:val="24"/>
          <w:szCs w:val="24"/>
        </w:rPr>
        <w:t>нарушение</w:t>
      </w:r>
      <w:proofErr w:type="gramEnd"/>
      <w:r>
        <w:rPr>
          <w:color w:val="000000"/>
          <w:sz w:val="24"/>
          <w:szCs w:val="24"/>
        </w:rPr>
        <w:t xml:space="preserve"> срока предоставления Муниципальной услуги, установленного Административным регламентом;</w:t>
      </w:r>
    </w:p>
    <w:p w:rsidR="005130AC" w:rsidRDefault="00E56B47" w:rsidP="00E56B47">
      <w:pPr>
        <w:pStyle w:val="1"/>
        <w:numPr>
          <w:ilvl w:val="0"/>
          <w:numId w:val="26"/>
        </w:numPr>
        <w:ind w:left="0" w:firstLine="567"/>
        <w:rPr>
          <w:color w:val="000000"/>
        </w:rPr>
      </w:pPr>
      <w:proofErr w:type="gramStart"/>
      <w:r>
        <w:rPr>
          <w:color w:val="000000"/>
          <w:sz w:val="24"/>
          <w:szCs w:val="24"/>
        </w:rPr>
        <w:t>отказ</w:t>
      </w:r>
      <w:proofErr w:type="gramEnd"/>
      <w:r>
        <w:rPr>
          <w:color w:val="000000"/>
          <w:sz w:val="24"/>
          <w:szCs w:val="24"/>
        </w:rPr>
        <w:t xml:space="preserve"> в приеме документов у Заявителя (представителя Заявителя), если основания отказа не предусмотрены настоящим Административным регламентом;</w:t>
      </w:r>
    </w:p>
    <w:p w:rsidR="005130AC" w:rsidRDefault="00E56B47" w:rsidP="00E56B47">
      <w:pPr>
        <w:pStyle w:val="1"/>
        <w:numPr>
          <w:ilvl w:val="0"/>
          <w:numId w:val="27"/>
        </w:numPr>
        <w:ind w:left="0" w:firstLine="567"/>
        <w:rPr>
          <w:color w:val="000000"/>
        </w:rPr>
      </w:pPr>
      <w:proofErr w:type="gramStart"/>
      <w:r>
        <w:rPr>
          <w:color w:val="000000"/>
          <w:sz w:val="24"/>
          <w:szCs w:val="24"/>
        </w:rPr>
        <w:t>отказ</w:t>
      </w:r>
      <w:proofErr w:type="gramEnd"/>
      <w:r>
        <w:rPr>
          <w:color w:val="000000"/>
          <w:sz w:val="24"/>
          <w:szCs w:val="24"/>
        </w:rPr>
        <w:t xml:space="preserve"> в предоставлении Муниципальной услуги, если основания отказа не предусмотрены настоящим Административным регламентом;</w:t>
      </w:r>
    </w:p>
    <w:p w:rsidR="005130AC" w:rsidRDefault="00E56B47" w:rsidP="00E56B47">
      <w:pPr>
        <w:pStyle w:val="1"/>
        <w:numPr>
          <w:ilvl w:val="0"/>
          <w:numId w:val="28"/>
        </w:numPr>
        <w:ind w:left="0" w:firstLine="567"/>
        <w:rPr>
          <w:color w:val="000000"/>
        </w:rPr>
      </w:pPr>
      <w:proofErr w:type="gramStart"/>
      <w:r>
        <w:rPr>
          <w:color w:val="000000"/>
          <w:sz w:val="24"/>
          <w:szCs w:val="24"/>
        </w:rPr>
        <w:t>немотивированный</w:t>
      </w:r>
      <w:proofErr w:type="gramEnd"/>
      <w:r>
        <w:rPr>
          <w:color w:val="000000"/>
          <w:sz w:val="24"/>
          <w:szCs w:val="24"/>
        </w:rPr>
        <w:t xml:space="preserve"> отказ в предоставлении Муниципальной услуги, в случае отсутствия оснований для отказа в предоставлении Муниципальной услуги;</w:t>
      </w:r>
    </w:p>
    <w:p w:rsidR="005130AC" w:rsidRDefault="00E56B47" w:rsidP="00E56B47">
      <w:pPr>
        <w:pStyle w:val="1"/>
        <w:numPr>
          <w:ilvl w:val="0"/>
          <w:numId w:val="29"/>
        </w:numPr>
        <w:ind w:left="0" w:firstLine="567"/>
        <w:rPr>
          <w:color w:val="000000"/>
        </w:rPr>
      </w:pPr>
      <w:proofErr w:type="gramStart"/>
      <w:r>
        <w:rPr>
          <w:color w:val="000000"/>
          <w:sz w:val="24"/>
          <w:szCs w:val="24"/>
        </w:rPr>
        <w:t>отказ</w:t>
      </w:r>
      <w:proofErr w:type="gramEnd"/>
      <w:r>
        <w:rPr>
          <w:color w:val="000000"/>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130AC" w:rsidRDefault="00E56B47">
      <w:pPr>
        <w:pStyle w:val="11"/>
        <w:numPr>
          <w:ilvl w:val="0"/>
          <w:numId w:val="0"/>
        </w:numPr>
        <w:ind w:firstLine="567"/>
        <w:rPr>
          <w:color w:val="000000"/>
        </w:rPr>
      </w:pPr>
      <w:r>
        <w:rPr>
          <w:color w:val="000000"/>
          <w:sz w:val="24"/>
          <w:szCs w:val="24"/>
        </w:rPr>
        <w:t>29.4. Должностным лицом Администрации, ответственным за соблюдение порядка предоставления Муниципальной услуги является заместитель главы администрации - председатель комитета по управлению имуществом.</w:t>
      </w:r>
    </w:p>
    <w:p w:rsidR="005130AC" w:rsidRDefault="00E56B47">
      <w:pPr>
        <w:pStyle w:val="2-"/>
        <w:numPr>
          <w:ilvl w:val="0"/>
          <w:numId w:val="0"/>
        </w:numPr>
        <w:rPr>
          <w:color w:val="000000"/>
        </w:rPr>
      </w:pPr>
      <w:bookmarkStart w:id="162" w:name="_Toc477284909"/>
      <w:bookmarkStart w:id="163" w:name="_Toc438727104"/>
      <w:bookmarkStart w:id="164" w:name="_Toc438376255"/>
      <w:bookmarkStart w:id="165" w:name="_Toc483036156"/>
      <w:r>
        <w:rPr>
          <w:color w:val="000000"/>
          <w:sz w:val="24"/>
          <w:szCs w:val="24"/>
        </w:rPr>
        <w:t>30.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47"/>
      <w:bookmarkEnd w:id="148"/>
      <w:bookmarkEnd w:id="149"/>
      <w:bookmarkEnd w:id="162"/>
      <w:bookmarkEnd w:id="163"/>
      <w:bookmarkEnd w:id="164"/>
      <w:bookmarkEnd w:id="165"/>
    </w:p>
    <w:p w:rsidR="005130AC" w:rsidRDefault="00E56B47">
      <w:pPr>
        <w:pStyle w:val="11"/>
        <w:numPr>
          <w:ilvl w:val="0"/>
          <w:numId w:val="0"/>
        </w:numPr>
        <w:ind w:firstLine="567"/>
        <w:rPr>
          <w:color w:val="000000"/>
        </w:rPr>
      </w:pPr>
      <w:r>
        <w:rPr>
          <w:color w:val="000000"/>
          <w:sz w:val="24"/>
          <w:szCs w:val="24"/>
        </w:rPr>
        <w:t>30.1. Требованиями к порядку и формам Текущего контроля за предоставлением Муниципальной услуги являются:</w:t>
      </w:r>
    </w:p>
    <w:p w:rsidR="005130AC" w:rsidRDefault="00E56B47">
      <w:pPr>
        <w:pStyle w:val="11"/>
        <w:numPr>
          <w:ilvl w:val="0"/>
          <w:numId w:val="0"/>
        </w:numPr>
        <w:ind w:firstLine="567"/>
        <w:rPr>
          <w:color w:val="000000"/>
        </w:rPr>
      </w:pPr>
      <w:r>
        <w:rPr>
          <w:color w:val="000000"/>
          <w:sz w:val="24"/>
          <w:szCs w:val="24"/>
        </w:rPr>
        <w:t>- независимость;</w:t>
      </w:r>
    </w:p>
    <w:p w:rsidR="005130AC" w:rsidRDefault="00E56B47">
      <w:pPr>
        <w:pStyle w:val="11"/>
        <w:numPr>
          <w:ilvl w:val="0"/>
          <w:numId w:val="0"/>
        </w:numPr>
        <w:ind w:firstLine="567"/>
        <w:rPr>
          <w:color w:val="000000"/>
        </w:rPr>
      </w:pPr>
      <w:r>
        <w:rPr>
          <w:color w:val="000000"/>
          <w:sz w:val="24"/>
          <w:szCs w:val="24"/>
        </w:rPr>
        <w:t>- тщательность.</w:t>
      </w:r>
    </w:p>
    <w:p w:rsidR="005130AC" w:rsidRDefault="00E56B47">
      <w:pPr>
        <w:pStyle w:val="11"/>
        <w:numPr>
          <w:ilvl w:val="0"/>
          <w:numId w:val="0"/>
        </w:numPr>
        <w:ind w:firstLine="567"/>
        <w:rPr>
          <w:color w:val="000000"/>
        </w:rPr>
      </w:pPr>
      <w:r>
        <w:rPr>
          <w:color w:val="000000"/>
          <w:sz w:val="24"/>
          <w:szCs w:val="24"/>
        </w:rPr>
        <w:t>30.2. 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130AC" w:rsidRDefault="00E56B47">
      <w:pPr>
        <w:pStyle w:val="11"/>
        <w:numPr>
          <w:ilvl w:val="0"/>
          <w:numId w:val="0"/>
        </w:numPr>
        <w:ind w:firstLine="567"/>
        <w:rPr>
          <w:color w:val="000000"/>
        </w:rPr>
      </w:pPr>
      <w:r>
        <w:rPr>
          <w:color w:val="000000"/>
          <w:sz w:val="24"/>
          <w:szCs w:val="24"/>
        </w:rPr>
        <w:t>30.3.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130AC" w:rsidRDefault="00E56B47">
      <w:pPr>
        <w:pStyle w:val="11"/>
        <w:numPr>
          <w:ilvl w:val="0"/>
          <w:numId w:val="0"/>
        </w:numPr>
        <w:ind w:firstLine="567"/>
        <w:rPr>
          <w:color w:val="000000"/>
        </w:rPr>
      </w:pPr>
      <w:r>
        <w:rPr>
          <w:color w:val="000000"/>
          <w:sz w:val="24"/>
          <w:szCs w:val="24"/>
        </w:rPr>
        <w:t>30.4.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5130AC" w:rsidRDefault="00E56B47">
      <w:pPr>
        <w:pStyle w:val="11"/>
        <w:numPr>
          <w:ilvl w:val="0"/>
          <w:numId w:val="0"/>
        </w:numPr>
        <w:ind w:firstLine="567"/>
        <w:rPr>
          <w:color w:val="000000"/>
        </w:rPr>
      </w:pPr>
      <w:r>
        <w:rPr>
          <w:color w:val="000000"/>
          <w:sz w:val="24"/>
          <w:szCs w:val="24"/>
        </w:rPr>
        <w:t>30.5.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5130AC" w:rsidRDefault="00E56B47">
      <w:pPr>
        <w:pStyle w:val="11"/>
        <w:numPr>
          <w:ilvl w:val="0"/>
          <w:numId w:val="0"/>
        </w:numPr>
        <w:ind w:firstLine="567"/>
        <w:rPr>
          <w:color w:val="000000"/>
        </w:rPr>
      </w:pPr>
      <w:r>
        <w:rPr>
          <w:color w:val="000000"/>
          <w:sz w:val="24"/>
          <w:szCs w:val="24"/>
        </w:rPr>
        <w:lastRenderedPageBreak/>
        <w:t>30.6. Граждане, их объединения и организации для осуществления контроля за предоставлением Муниципальной услуги имеют право направлять в Комитет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и принятые ими решения, связанные с предоставлением Муниципальной услуги.</w:t>
      </w:r>
    </w:p>
    <w:p w:rsidR="005130AC" w:rsidRDefault="00E56B47">
      <w:pPr>
        <w:pStyle w:val="11"/>
        <w:numPr>
          <w:ilvl w:val="0"/>
          <w:numId w:val="0"/>
        </w:numPr>
        <w:ind w:firstLine="567"/>
        <w:rPr>
          <w:color w:val="000000"/>
        </w:rPr>
      </w:pPr>
      <w:r>
        <w:rPr>
          <w:color w:val="000000"/>
          <w:sz w:val="24"/>
          <w:szCs w:val="24"/>
        </w:rPr>
        <w:t>30.7.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130AC" w:rsidRDefault="00E56B47">
      <w:pPr>
        <w:pStyle w:val="11"/>
        <w:numPr>
          <w:ilvl w:val="0"/>
          <w:numId w:val="0"/>
        </w:numPr>
        <w:ind w:firstLine="567"/>
        <w:rPr>
          <w:color w:val="000000"/>
        </w:rPr>
      </w:pPr>
      <w:r>
        <w:rPr>
          <w:color w:val="000000"/>
          <w:sz w:val="24"/>
          <w:szCs w:val="24"/>
        </w:rPr>
        <w:t>30.8. 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5130AC" w:rsidRDefault="00E56B47">
      <w:pPr>
        <w:pStyle w:val="1-"/>
        <w:rPr>
          <w:color w:val="000000"/>
        </w:rPr>
      </w:pPr>
      <w:bookmarkStart w:id="166" w:name="_Toc438727105"/>
      <w:bookmarkStart w:id="167" w:name="_Toc438376256"/>
      <w:bookmarkStart w:id="168" w:name="_Toc438110046"/>
      <w:bookmarkStart w:id="169" w:name="_Toc437973304"/>
      <w:bookmarkStart w:id="170" w:name="_Toc483036157"/>
      <w:bookmarkStart w:id="171" w:name="_Toc475650592"/>
      <w:bookmarkStart w:id="172" w:name="_Toc473648665"/>
      <w:bookmarkStart w:id="173" w:name="_Toc468470752"/>
      <w:r>
        <w:rPr>
          <w:color w:val="000000"/>
          <w:sz w:val="24"/>
          <w:szCs w:val="24"/>
          <w:lang w:val="en-US"/>
        </w:rPr>
        <w:t>V</w:t>
      </w:r>
      <w:r>
        <w:rPr>
          <w:color w:val="000000"/>
          <w:sz w:val="24"/>
          <w:szCs w:val="24"/>
        </w:rPr>
        <w:t xml:space="preserve">. </w:t>
      </w:r>
      <w:bookmarkEnd w:id="166"/>
      <w:bookmarkEnd w:id="167"/>
      <w:bookmarkEnd w:id="168"/>
      <w:bookmarkEnd w:id="169"/>
      <w:r>
        <w:rPr>
          <w:color w:val="000000"/>
          <w:sz w:val="24"/>
          <w:szCs w:val="24"/>
        </w:rPr>
        <w:t xml:space="preserve">Досудебный (внесудебный) порядок обжалования решений и действий (бездействия) должностных лиц муниципальных служащих и </w:t>
      </w:r>
      <w:proofErr w:type="gramStart"/>
      <w:r>
        <w:rPr>
          <w:color w:val="000000"/>
          <w:sz w:val="24"/>
          <w:szCs w:val="24"/>
        </w:rPr>
        <w:t>специалистов ,</w:t>
      </w:r>
      <w:proofErr w:type="gramEnd"/>
      <w:r>
        <w:rPr>
          <w:color w:val="000000"/>
          <w:sz w:val="24"/>
          <w:szCs w:val="24"/>
        </w:rPr>
        <w:t xml:space="preserve"> а также специалистов МФЦ, участвующих в предоставлении Муниципальной услуги</w:t>
      </w:r>
      <w:bookmarkEnd w:id="170"/>
      <w:bookmarkEnd w:id="171"/>
      <w:bookmarkEnd w:id="172"/>
      <w:bookmarkEnd w:id="173"/>
    </w:p>
    <w:p w:rsidR="005130AC" w:rsidRDefault="00E56B47">
      <w:pPr>
        <w:pStyle w:val="2-"/>
        <w:numPr>
          <w:ilvl w:val="0"/>
          <w:numId w:val="0"/>
        </w:numPr>
        <w:ind w:left="567" w:right="566"/>
        <w:rPr>
          <w:color w:val="000000"/>
        </w:rPr>
      </w:pPr>
      <w:bookmarkStart w:id="174" w:name="_Toc465341757"/>
      <w:bookmarkStart w:id="175" w:name="_Toc465340316"/>
      <w:bookmarkStart w:id="176" w:name="_Toc465274173"/>
      <w:bookmarkStart w:id="177" w:name="_Toc465273790"/>
      <w:bookmarkStart w:id="178" w:name="_Toc465268303"/>
      <w:bookmarkStart w:id="179" w:name="_Toc483036158"/>
      <w:bookmarkEnd w:id="174"/>
      <w:bookmarkEnd w:id="175"/>
      <w:bookmarkEnd w:id="176"/>
      <w:bookmarkEnd w:id="177"/>
      <w:bookmarkEnd w:id="178"/>
      <w:r>
        <w:rPr>
          <w:color w:val="000000"/>
          <w:sz w:val="24"/>
          <w:szCs w:val="24"/>
        </w:rPr>
        <w:t xml:space="preserve">31.  </w:t>
      </w:r>
      <w:bookmarkStart w:id="180" w:name="_Toc475650593"/>
      <w:bookmarkStart w:id="181" w:name="_Toc473648666"/>
      <w:bookmarkStart w:id="182" w:name="_Toc468470753"/>
      <w:r>
        <w:rPr>
          <w:color w:val="000000"/>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83" w:name="_Toc468462713"/>
      <w:bookmarkEnd w:id="179"/>
      <w:bookmarkEnd w:id="180"/>
      <w:bookmarkEnd w:id="181"/>
      <w:bookmarkEnd w:id="182"/>
      <w:bookmarkEnd w:id="183"/>
    </w:p>
    <w:p w:rsidR="005130AC" w:rsidRDefault="00E56B47">
      <w:pPr>
        <w:pStyle w:val="11"/>
        <w:numPr>
          <w:ilvl w:val="0"/>
          <w:numId w:val="0"/>
        </w:numPr>
        <w:rPr>
          <w:color w:val="000000"/>
        </w:rPr>
      </w:pPr>
      <w:r>
        <w:rPr>
          <w:color w:val="000000"/>
          <w:sz w:val="24"/>
          <w:szCs w:val="24"/>
        </w:rPr>
        <w:t>31.1. Заявитель вправе подать жалобу на решение и (или) действие (бездействие) Комитета</w:t>
      </w:r>
      <w:r>
        <w:rPr>
          <w:i/>
          <w:color w:val="000000"/>
          <w:sz w:val="24"/>
          <w:szCs w:val="24"/>
          <w:lang w:eastAsia="ar-SA"/>
        </w:rPr>
        <w:t xml:space="preserve"> </w:t>
      </w:r>
      <w:r>
        <w:rPr>
          <w:color w:val="000000"/>
          <w:sz w:val="24"/>
          <w:szCs w:val="24"/>
        </w:rPr>
        <w:t xml:space="preserve">и (или) должностных лиц, муниципальных служащих, а также специалистов МФЦ при предоставлении Муниципальной услуги в </w:t>
      </w:r>
      <w:proofErr w:type="gramStart"/>
      <w:r>
        <w:rPr>
          <w:color w:val="000000"/>
          <w:sz w:val="24"/>
          <w:szCs w:val="24"/>
        </w:rPr>
        <w:t>случае  нарушение</w:t>
      </w:r>
      <w:proofErr w:type="gramEnd"/>
      <w:r>
        <w:rPr>
          <w:color w:val="000000"/>
          <w:sz w:val="24"/>
          <w:szCs w:val="24"/>
        </w:rPr>
        <w:t xml:space="preserve"> порядка предоставления Муниципальной услуги, выразившееся в неправомерных решениях и действиях (бездействии) должностных лиц, муниципальных служащих, а также специалистов МФЦ. </w:t>
      </w:r>
    </w:p>
    <w:p w:rsidR="005130AC" w:rsidRDefault="00E56B47">
      <w:pPr>
        <w:pStyle w:val="11"/>
        <w:numPr>
          <w:ilvl w:val="0"/>
          <w:numId w:val="0"/>
        </w:numPr>
        <w:ind w:firstLine="567"/>
        <w:rPr>
          <w:color w:val="000000"/>
        </w:rPr>
      </w:pPr>
      <w:r>
        <w:rPr>
          <w:color w:val="000000"/>
          <w:sz w:val="24"/>
          <w:szCs w:val="24"/>
        </w:rPr>
        <w:t>31.2. Требования подачи и рассмотрения должностных лиц, установлены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(далее - постановление Правительства Российской Федерации от 16.08.2012 № 840), постановлением  Правительства Московской области  от 8 августа 2013 года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
    <w:p w:rsidR="005130AC" w:rsidRDefault="00E56B47">
      <w:pPr>
        <w:pStyle w:val="11"/>
        <w:numPr>
          <w:ilvl w:val="0"/>
          <w:numId w:val="0"/>
        </w:numPr>
        <w:ind w:firstLine="567"/>
        <w:rPr>
          <w:color w:val="000000"/>
        </w:rPr>
      </w:pPr>
      <w:r>
        <w:rPr>
          <w:color w:val="000000"/>
          <w:sz w:val="24"/>
          <w:szCs w:val="24"/>
        </w:rPr>
        <w:lastRenderedPageBreak/>
        <w:t>31.3. Жалоба подается в Комитет в письменной форме, в том числе при личном приеме Заявителя, или в электронном виде.</w:t>
      </w:r>
      <w:bookmarkStart w:id="184" w:name="dst100015"/>
      <w:bookmarkEnd w:id="184"/>
    </w:p>
    <w:p w:rsidR="005130AC" w:rsidRDefault="00E56B47">
      <w:pPr>
        <w:pStyle w:val="11"/>
        <w:numPr>
          <w:ilvl w:val="0"/>
          <w:numId w:val="0"/>
        </w:numPr>
        <w:ind w:firstLine="567"/>
        <w:rPr>
          <w:color w:val="000000"/>
        </w:rPr>
      </w:pPr>
      <w:r>
        <w:rPr>
          <w:color w:val="000000"/>
          <w:sz w:val="24"/>
          <w:szCs w:val="24"/>
        </w:rPr>
        <w:t>31.4. Жалоба должна содержать:</w:t>
      </w:r>
    </w:p>
    <w:p w:rsidR="005130AC" w:rsidRDefault="00E56B47">
      <w:pPr>
        <w:spacing w:after="0"/>
        <w:ind w:firstLine="567"/>
        <w:jc w:val="both"/>
        <w:rPr>
          <w:color w:val="000000"/>
        </w:rPr>
      </w:pPr>
      <w:proofErr w:type="gramStart"/>
      <w:r>
        <w:rPr>
          <w:rFonts w:ascii="Times New Roman" w:hAnsi="Times New Roman"/>
          <w:color w:val="000000"/>
          <w:sz w:val="24"/>
          <w:szCs w:val="24"/>
        </w:rPr>
        <w:t>а</w:t>
      </w:r>
      <w:proofErr w:type="gramEnd"/>
      <w:r>
        <w:rPr>
          <w:rFonts w:ascii="Times New Roman" w:hAnsi="Times New Roman"/>
          <w:color w:val="000000"/>
          <w:sz w:val="24"/>
          <w:szCs w:val="24"/>
        </w:rPr>
        <w:t xml:space="preserve">) наименование </w:t>
      </w:r>
      <w:r>
        <w:rPr>
          <w:rFonts w:ascii="Times New Roman" w:hAnsi="Times New Roman"/>
          <w:color w:val="000000"/>
          <w:sz w:val="24"/>
          <w:szCs w:val="24"/>
          <w:lang w:eastAsia="ar-SA"/>
        </w:rPr>
        <w:t>органа</w:t>
      </w:r>
      <w:r>
        <w:rPr>
          <w:rFonts w:ascii="Times New Roman" w:hAnsi="Times New Roman"/>
          <w:color w:val="000000"/>
          <w:sz w:val="24"/>
          <w:szCs w:val="24"/>
        </w:rPr>
        <w:t xml:space="preserve"> предоставляющего Муниципальную услугу, должностного лица органа, предоставляющего Муниципальную услугу, либо государственного гражданского служащего, работника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5130AC" w:rsidRDefault="00E56B47">
      <w:pPr>
        <w:spacing w:after="0"/>
        <w:ind w:firstLine="567"/>
        <w:jc w:val="both"/>
        <w:rPr>
          <w:color w:val="000000"/>
        </w:rPr>
      </w:pPr>
      <w:proofErr w:type="gramStart"/>
      <w:r>
        <w:rPr>
          <w:rFonts w:ascii="Times New Roman" w:hAnsi="Times New Roman"/>
          <w:color w:val="000000"/>
          <w:sz w:val="24"/>
          <w:szCs w:val="24"/>
        </w:rPr>
        <w:t>б</w:t>
      </w:r>
      <w:proofErr w:type="gramEnd"/>
      <w:r>
        <w:rPr>
          <w:rFonts w:ascii="Times New Roman" w:hAnsi="Times New Roman"/>
          <w:color w:val="000000"/>
          <w:sz w:val="24"/>
          <w:szCs w:val="24"/>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пункте 31.9. настоящего Административного регламента);</w:t>
      </w:r>
    </w:p>
    <w:p w:rsidR="005130AC" w:rsidRDefault="00E56B47">
      <w:pPr>
        <w:spacing w:after="0"/>
        <w:ind w:firstLine="567"/>
        <w:jc w:val="both"/>
        <w:rPr>
          <w:color w:val="000000"/>
        </w:rPr>
      </w:pPr>
      <w:proofErr w:type="gramStart"/>
      <w:r>
        <w:rPr>
          <w:rFonts w:ascii="Times New Roman" w:hAnsi="Times New Roman"/>
          <w:color w:val="000000"/>
          <w:sz w:val="24"/>
          <w:szCs w:val="24"/>
        </w:rPr>
        <w:t>в</w:t>
      </w:r>
      <w:proofErr w:type="gramEnd"/>
      <w:r>
        <w:rPr>
          <w:rFonts w:ascii="Times New Roman" w:hAnsi="Times New Roman"/>
          <w:color w:val="000000"/>
          <w:sz w:val="24"/>
          <w:szCs w:val="24"/>
        </w:rPr>
        <w:t xml:space="preserve">) сведения об обжалуемых решениях и действиях (бездействии) </w:t>
      </w:r>
      <w:r>
        <w:rPr>
          <w:rFonts w:ascii="Times New Roman" w:hAnsi="Times New Roman"/>
          <w:color w:val="000000"/>
          <w:sz w:val="24"/>
          <w:szCs w:val="24"/>
          <w:lang w:eastAsia="ar-SA"/>
        </w:rPr>
        <w:t>органа</w:t>
      </w:r>
      <w:r>
        <w:rPr>
          <w:rFonts w:ascii="Times New Roman" w:hAnsi="Times New Roman"/>
          <w:color w:val="000000"/>
          <w:sz w:val="24"/>
          <w:szCs w:val="24"/>
        </w:rPr>
        <w:t>, предоставляющего Муниципальную услугу, его должностного лица либо государственного гражданского служащего,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5130AC" w:rsidRDefault="00E56B47">
      <w:pPr>
        <w:spacing w:after="0"/>
        <w:ind w:firstLine="567"/>
        <w:jc w:val="both"/>
        <w:rPr>
          <w:color w:val="000000"/>
        </w:rPr>
      </w:pPr>
      <w:proofErr w:type="gramStart"/>
      <w:r>
        <w:rPr>
          <w:rFonts w:ascii="Times New Roman" w:hAnsi="Times New Roman"/>
          <w:color w:val="000000"/>
          <w:sz w:val="24"/>
          <w:szCs w:val="24"/>
        </w:rPr>
        <w:t>г</w:t>
      </w:r>
      <w:proofErr w:type="gramEnd"/>
      <w:r>
        <w:rPr>
          <w:rFonts w:ascii="Times New Roman" w:hAnsi="Times New Roman"/>
          <w:color w:val="000000"/>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гражданского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130AC" w:rsidRDefault="00E56B47">
      <w:pPr>
        <w:spacing w:after="0"/>
        <w:ind w:firstLine="567"/>
        <w:jc w:val="both"/>
        <w:rPr>
          <w:color w:val="000000"/>
        </w:rPr>
      </w:pPr>
      <w:r>
        <w:rPr>
          <w:rFonts w:ascii="Times New Roman" w:hAnsi="Times New Roman"/>
          <w:color w:val="000000"/>
          <w:sz w:val="24"/>
          <w:szCs w:val="24"/>
        </w:rPr>
        <w:t>31.5.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130AC" w:rsidRDefault="00E56B47">
      <w:pPr>
        <w:spacing w:after="0"/>
        <w:ind w:firstLine="567"/>
        <w:jc w:val="both"/>
        <w:rPr>
          <w:color w:val="000000"/>
        </w:rPr>
      </w:pPr>
      <w:bookmarkStart w:id="185" w:name="dst100021"/>
      <w:bookmarkEnd w:id="185"/>
      <w:proofErr w:type="gramStart"/>
      <w:r>
        <w:rPr>
          <w:rFonts w:ascii="Times New Roman" w:hAnsi="Times New Roman"/>
          <w:color w:val="000000"/>
          <w:sz w:val="24"/>
          <w:szCs w:val="24"/>
        </w:rPr>
        <w:t>а</w:t>
      </w:r>
      <w:proofErr w:type="gramEnd"/>
      <w:r>
        <w:rPr>
          <w:rFonts w:ascii="Times New Roman" w:hAnsi="Times New Roman"/>
          <w:color w:val="000000"/>
          <w:sz w:val="24"/>
          <w:szCs w:val="24"/>
        </w:rPr>
        <w:t>) оформленная в соответствии с законодательством Российской Федерации доверенность (для физических лиц);</w:t>
      </w:r>
    </w:p>
    <w:p w:rsidR="005130AC" w:rsidRDefault="00E56B47">
      <w:pPr>
        <w:spacing w:after="0"/>
        <w:ind w:firstLine="567"/>
        <w:jc w:val="both"/>
        <w:rPr>
          <w:color w:val="000000"/>
        </w:rPr>
      </w:pPr>
      <w:bookmarkStart w:id="186" w:name="dst100090"/>
      <w:bookmarkEnd w:id="186"/>
      <w:proofErr w:type="gramStart"/>
      <w:r>
        <w:rPr>
          <w:rFonts w:ascii="Times New Roman" w:hAnsi="Times New Roman"/>
          <w:color w:val="000000"/>
          <w:sz w:val="24"/>
          <w:szCs w:val="24"/>
        </w:rPr>
        <w:t>б</w:t>
      </w:r>
      <w:proofErr w:type="gramEnd"/>
      <w:r>
        <w:rPr>
          <w:rFonts w:ascii="Times New Roman" w:hAnsi="Times New Roman"/>
          <w:color w:val="000000"/>
          <w:sz w:val="24"/>
          <w:szCs w:val="24"/>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130AC" w:rsidRDefault="00E56B47">
      <w:pPr>
        <w:spacing w:after="0"/>
        <w:ind w:firstLine="567"/>
        <w:jc w:val="both"/>
        <w:rPr>
          <w:color w:val="000000"/>
        </w:rPr>
      </w:pPr>
      <w:bookmarkStart w:id="187" w:name="dst100023"/>
      <w:bookmarkEnd w:id="187"/>
      <w:proofErr w:type="gramStart"/>
      <w:r>
        <w:rPr>
          <w:rFonts w:ascii="Times New Roman" w:hAnsi="Times New Roman"/>
          <w:color w:val="000000"/>
          <w:sz w:val="24"/>
          <w:szCs w:val="24"/>
        </w:rPr>
        <w:t>в</w:t>
      </w:r>
      <w:proofErr w:type="gramEnd"/>
      <w:r>
        <w:rPr>
          <w:rFonts w:ascii="Times New Roman" w:hAnsi="Times New Roman"/>
          <w:color w:val="000000"/>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bookmarkStart w:id="188" w:name="dst100024"/>
      <w:bookmarkEnd w:id="188"/>
    </w:p>
    <w:p w:rsidR="005130AC" w:rsidRDefault="00E56B47">
      <w:pPr>
        <w:spacing w:after="0"/>
        <w:ind w:firstLine="567"/>
        <w:jc w:val="both"/>
        <w:rPr>
          <w:color w:val="000000"/>
        </w:rPr>
      </w:pPr>
      <w:r>
        <w:rPr>
          <w:rFonts w:ascii="Times New Roman" w:hAnsi="Times New Roman"/>
          <w:color w:val="000000"/>
          <w:sz w:val="24"/>
          <w:szCs w:val="24"/>
        </w:rPr>
        <w:t xml:space="preserve">31.6.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который обжалуется, либо в месте, где Заявителем получен результат указанной Муниципальной услуги). </w:t>
      </w:r>
      <w:bookmarkStart w:id="189" w:name="dst100025"/>
      <w:bookmarkEnd w:id="189"/>
    </w:p>
    <w:p w:rsidR="005130AC" w:rsidRDefault="00E56B47">
      <w:pPr>
        <w:spacing w:after="0"/>
        <w:ind w:firstLine="567"/>
        <w:jc w:val="both"/>
        <w:rPr>
          <w:color w:val="000000"/>
        </w:rPr>
      </w:pPr>
      <w:r>
        <w:rPr>
          <w:rFonts w:ascii="Times New Roman" w:hAnsi="Times New Roman"/>
          <w:color w:val="000000"/>
          <w:sz w:val="24"/>
          <w:szCs w:val="24"/>
        </w:rPr>
        <w:t>Время приема жалоб должно совпадать со временем предоставления Муниципальной услуги.</w:t>
      </w:r>
    </w:p>
    <w:p w:rsidR="005130AC" w:rsidRDefault="00E56B47">
      <w:pPr>
        <w:spacing w:after="0"/>
        <w:ind w:firstLine="567"/>
        <w:jc w:val="both"/>
        <w:rPr>
          <w:color w:val="000000"/>
        </w:rPr>
      </w:pPr>
      <w:bookmarkStart w:id="190" w:name="dst100026"/>
      <w:bookmarkEnd w:id="190"/>
      <w:r>
        <w:rPr>
          <w:rFonts w:ascii="Times New Roman" w:hAnsi="Times New Roman"/>
          <w:color w:val="000000"/>
          <w:sz w:val="24"/>
          <w:szCs w:val="24"/>
        </w:rPr>
        <w:lastRenderedPageBreak/>
        <w:t>31.7. Жалоба в письменной форме может быть также направлена по почте.</w:t>
      </w:r>
    </w:p>
    <w:p w:rsidR="005130AC" w:rsidRDefault="00E56B47">
      <w:pPr>
        <w:spacing w:after="0"/>
        <w:ind w:firstLine="567"/>
        <w:jc w:val="both"/>
        <w:rPr>
          <w:color w:val="000000"/>
        </w:rPr>
      </w:pPr>
      <w:bookmarkStart w:id="191" w:name="dst100027"/>
      <w:bookmarkEnd w:id="191"/>
      <w:r>
        <w:rPr>
          <w:rFonts w:ascii="Times New Roman" w:hAnsi="Times New Roman"/>
          <w:color w:val="000000"/>
          <w:sz w:val="24"/>
          <w:szCs w:val="24"/>
        </w:rPr>
        <w:t>31.8.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192" w:name="dst100028"/>
      <w:bookmarkEnd w:id="192"/>
      <w:r>
        <w:rPr>
          <w:rFonts w:ascii="Times New Roman" w:hAnsi="Times New Roman"/>
          <w:color w:val="000000"/>
          <w:sz w:val="24"/>
          <w:szCs w:val="24"/>
        </w:rPr>
        <w:t>.</w:t>
      </w:r>
    </w:p>
    <w:p w:rsidR="005130AC" w:rsidRDefault="00E56B47">
      <w:pPr>
        <w:spacing w:after="0"/>
        <w:ind w:firstLine="567"/>
        <w:jc w:val="both"/>
        <w:rPr>
          <w:color w:val="000000"/>
        </w:rPr>
      </w:pPr>
      <w:r>
        <w:rPr>
          <w:rFonts w:ascii="Times New Roman" w:hAnsi="Times New Roman"/>
          <w:color w:val="000000"/>
          <w:sz w:val="24"/>
          <w:szCs w:val="24"/>
        </w:rPr>
        <w:t>31.9. В электронном виде жалоба может быть подана Заявителем посредством:</w:t>
      </w:r>
    </w:p>
    <w:p w:rsidR="005130AC" w:rsidRDefault="00E56B47">
      <w:pPr>
        <w:spacing w:after="0"/>
        <w:ind w:firstLine="567"/>
        <w:jc w:val="both"/>
      </w:pPr>
      <w:bookmarkStart w:id="193" w:name="dst100029"/>
      <w:bookmarkEnd w:id="193"/>
      <w:proofErr w:type="gramStart"/>
      <w:r>
        <w:rPr>
          <w:rFonts w:ascii="Times New Roman" w:hAnsi="Times New Roman"/>
          <w:color w:val="000000"/>
          <w:sz w:val="24"/>
          <w:szCs w:val="24"/>
        </w:rPr>
        <w:t>а</w:t>
      </w:r>
      <w:proofErr w:type="gramEnd"/>
      <w:r>
        <w:rPr>
          <w:rFonts w:ascii="Times New Roman" w:hAnsi="Times New Roman"/>
          <w:color w:val="000000"/>
          <w:sz w:val="24"/>
          <w:szCs w:val="24"/>
        </w:rPr>
        <w:t xml:space="preserve">) </w:t>
      </w:r>
      <w:bookmarkStart w:id="194" w:name="dst100031"/>
      <w:bookmarkStart w:id="195" w:name="dst100088"/>
      <w:bookmarkEnd w:id="194"/>
      <w:bookmarkEnd w:id="195"/>
      <w:r>
        <w:rPr>
          <w:rFonts w:ascii="Times New Roman" w:hAnsi="Times New Roman"/>
          <w:color w:val="000000"/>
          <w:sz w:val="24"/>
          <w:szCs w:val="24"/>
        </w:rPr>
        <w:t xml:space="preserve">официального сайта городского округа Фрязино </w:t>
      </w:r>
      <w:hyperlink r:id="rId11">
        <w:r>
          <w:rPr>
            <w:rFonts w:ascii="Times New Roman" w:hAnsi="Times New Roman"/>
            <w:color w:val="000000"/>
            <w:sz w:val="24"/>
            <w:szCs w:val="24"/>
          </w:rPr>
          <w:t>www.fryazino.org</w:t>
        </w:r>
      </w:hyperlink>
      <w:r>
        <w:rPr>
          <w:rFonts w:ascii="Times New Roman" w:hAnsi="Times New Roman"/>
          <w:color w:val="000000"/>
          <w:sz w:val="24"/>
          <w:szCs w:val="24"/>
        </w:rPr>
        <w:t>;</w:t>
      </w:r>
    </w:p>
    <w:p w:rsidR="005130AC" w:rsidRDefault="00E56B47">
      <w:pPr>
        <w:shd w:val="clear" w:color="auto" w:fill="FFFFFF"/>
        <w:spacing w:after="0"/>
        <w:ind w:firstLine="567"/>
        <w:jc w:val="both"/>
      </w:pPr>
      <w:proofErr w:type="gramStart"/>
      <w:r>
        <w:rPr>
          <w:rFonts w:ascii="Times New Roman" w:hAnsi="Times New Roman"/>
          <w:color w:val="000000"/>
          <w:sz w:val="24"/>
          <w:szCs w:val="24"/>
        </w:rPr>
        <w:t>б</w:t>
      </w:r>
      <w:proofErr w:type="gramEnd"/>
      <w:r>
        <w:rPr>
          <w:rFonts w:ascii="Times New Roman" w:hAnsi="Times New Roman"/>
          <w:color w:val="000000"/>
          <w:sz w:val="24"/>
          <w:szCs w:val="24"/>
        </w:rPr>
        <w:t xml:space="preserve">) РПГУ </w:t>
      </w:r>
      <w:hyperlink r:id="rId12">
        <w:r>
          <w:rPr>
            <w:rFonts w:ascii="Times New Roman" w:hAnsi="Times New Roman"/>
            <w:color w:val="000000"/>
            <w:sz w:val="24"/>
            <w:szCs w:val="24"/>
          </w:rPr>
          <w:t>http://uslugi.mosreg.ru</w:t>
        </w:r>
      </w:hyperlink>
      <w:r>
        <w:rPr>
          <w:rFonts w:ascii="Times New Roman" w:hAnsi="Times New Roman"/>
          <w:color w:val="000000"/>
          <w:sz w:val="24"/>
          <w:szCs w:val="24"/>
        </w:rPr>
        <w:t xml:space="preserve">, ЕПГУ </w:t>
      </w:r>
      <w:hyperlink r:id="rId13">
        <w:r>
          <w:rPr>
            <w:rFonts w:ascii="Times New Roman" w:hAnsi="Times New Roman"/>
            <w:color w:val="000000"/>
            <w:sz w:val="24"/>
            <w:szCs w:val="24"/>
          </w:rPr>
          <w:t>http://gosuslugi.ru</w:t>
        </w:r>
      </w:hyperlink>
      <w:r>
        <w:rPr>
          <w:rFonts w:ascii="Times New Roman" w:hAnsi="Times New Roman"/>
          <w:color w:val="000000"/>
          <w:sz w:val="24"/>
          <w:szCs w:val="24"/>
        </w:rPr>
        <w:t>, «</w:t>
      </w:r>
      <w:proofErr w:type="spellStart"/>
      <w:r>
        <w:rPr>
          <w:rFonts w:ascii="Times New Roman" w:hAnsi="Times New Roman"/>
          <w:color w:val="000000"/>
          <w:sz w:val="24"/>
          <w:szCs w:val="24"/>
        </w:rPr>
        <w:t>ДоброДел</w:t>
      </w:r>
      <w:proofErr w:type="spellEnd"/>
      <w:r>
        <w:rPr>
          <w:rFonts w:ascii="Times New Roman" w:hAnsi="Times New Roman"/>
          <w:color w:val="000000"/>
          <w:sz w:val="24"/>
          <w:szCs w:val="24"/>
        </w:rPr>
        <w:t xml:space="preserve">»  </w:t>
      </w:r>
      <w:hyperlink r:id="rId14">
        <w:r>
          <w:rPr>
            <w:rFonts w:ascii="Times New Roman" w:hAnsi="Times New Roman"/>
            <w:color w:val="000000"/>
            <w:sz w:val="24"/>
            <w:szCs w:val="24"/>
          </w:rPr>
          <w:t>https://dobrodel.mosreg.ru</w:t>
        </w:r>
      </w:hyperlink>
      <w:r>
        <w:rPr>
          <w:rStyle w:val="a7"/>
          <w:rFonts w:ascii="Times New Roman" w:hAnsi="Times New Roman"/>
          <w:color w:val="000000"/>
          <w:sz w:val="24"/>
          <w:szCs w:val="24"/>
        </w:rPr>
        <w:t>.</w:t>
      </w:r>
      <w:r>
        <w:rPr>
          <w:rFonts w:ascii="Times New Roman" w:hAnsi="Times New Roman"/>
          <w:color w:val="000000"/>
          <w:sz w:val="24"/>
          <w:szCs w:val="24"/>
        </w:rPr>
        <w:t xml:space="preserve"> </w:t>
      </w:r>
    </w:p>
    <w:p w:rsidR="005130AC" w:rsidRDefault="00E56B47">
      <w:pPr>
        <w:shd w:val="clear" w:color="auto" w:fill="FFFFFF"/>
        <w:spacing w:after="0"/>
        <w:ind w:firstLine="567"/>
        <w:jc w:val="both"/>
        <w:rPr>
          <w:color w:val="000000"/>
        </w:rPr>
      </w:pPr>
      <w:r>
        <w:rPr>
          <w:rFonts w:ascii="Times New Roman" w:hAnsi="Times New Roman"/>
          <w:color w:val="000000"/>
          <w:sz w:val="24"/>
          <w:szCs w:val="24"/>
        </w:rPr>
        <w:t>31.10. При подаче жалобы в электронном виде документы, указанные в пункте 31.5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130AC" w:rsidRDefault="00E56B47">
      <w:pPr>
        <w:spacing w:after="0"/>
        <w:ind w:firstLine="567"/>
        <w:jc w:val="both"/>
        <w:rPr>
          <w:color w:val="000000"/>
        </w:rPr>
      </w:pPr>
      <w:bookmarkStart w:id="196" w:name="dst100032"/>
      <w:bookmarkEnd w:id="196"/>
      <w:r>
        <w:rPr>
          <w:rFonts w:ascii="Times New Roman" w:hAnsi="Times New Roman"/>
          <w:color w:val="000000"/>
          <w:sz w:val="24"/>
          <w:szCs w:val="24"/>
        </w:rPr>
        <w:t xml:space="preserve">31.11. Жалоба рассматривается руководителем органа, предоставляющего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гражданских служащих. В случае если обжалуются решения руководителя органа, предоставляющего Муниципальную услугу, жалоба подается в вышестоящий исполнительный орган государственной власти Московской области (в порядке подчиненности) и рассматривается им в порядке, предусмотренном постановлением Правительства Российской Федерации от 16.08.2012 № 840, </w:t>
      </w:r>
      <w:proofErr w:type="gramStart"/>
      <w:r>
        <w:rPr>
          <w:rFonts w:ascii="Times New Roman" w:hAnsi="Times New Roman"/>
          <w:color w:val="000000"/>
          <w:sz w:val="24"/>
          <w:szCs w:val="24"/>
        </w:rPr>
        <w:t>постановлением  Правительства</w:t>
      </w:r>
      <w:proofErr w:type="gramEnd"/>
      <w:r>
        <w:rPr>
          <w:rFonts w:ascii="Times New Roman" w:hAnsi="Times New Roman"/>
          <w:color w:val="000000"/>
          <w:sz w:val="24"/>
          <w:szCs w:val="24"/>
        </w:rPr>
        <w:t xml:space="preserve"> Московской области  от 8.08.2013  № 601/33.</w:t>
      </w:r>
    </w:p>
    <w:p w:rsidR="005130AC" w:rsidRDefault="00E56B47">
      <w:pPr>
        <w:spacing w:after="0"/>
        <w:ind w:firstLine="567"/>
        <w:jc w:val="both"/>
      </w:pPr>
      <w:r>
        <w:rPr>
          <w:rFonts w:ascii="Times New Roman" w:hAnsi="Times New Roman"/>
          <w:color w:val="000000"/>
          <w:sz w:val="24"/>
          <w:szCs w:val="24"/>
          <w:lang w:eastAsia="ru-RU"/>
        </w:rPr>
        <w:t xml:space="preserve">31.12. Жалоба подается в письменной форме на бумажном носителе, в электронной форме в </w:t>
      </w:r>
      <w:r>
        <w:rPr>
          <w:rFonts w:ascii="Times New Roman" w:hAnsi="Times New Roman"/>
          <w:color w:val="000000"/>
          <w:sz w:val="24"/>
          <w:szCs w:val="24"/>
        </w:rPr>
        <w:t>орган</w:t>
      </w:r>
      <w:r>
        <w:rPr>
          <w:rFonts w:ascii="Times New Roman" w:hAnsi="Times New Roman"/>
          <w:color w:val="000000"/>
          <w:sz w:val="24"/>
          <w:szCs w:val="24"/>
          <w:lang w:eastAsia="ru-RU"/>
        </w:rPr>
        <w:t xml:space="preserve">, предоставляющий </w:t>
      </w:r>
      <w:r>
        <w:rPr>
          <w:rFonts w:ascii="Times New Roman" w:hAnsi="Times New Roman"/>
          <w:color w:val="000000"/>
          <w:sz w:val="24"/>
          <w:szCs w:val="24"/>
        </w:rPr>
        <w:t>Муниципальную</w:t>
      </w:r>
      <w:r>
        <w:rPr>
          <w:rFonts w:ascii="Times New Roman" w:hAnsi="Times New Roman"/>
          <w:color w:val="000000"/>
          <w:sz w:val="24"/>
          <w:szCs w:val="24"/>
          <w:lang w:eastAsia="ru-RU"/>
        </w:rPr>
        <w:t xml:space="preserve"> услугу, МФЦ, либо в соответствующий орган местного самоуправления публично-правового образования, являющийся учредителем МФЦ, а также в организации, предусмотренные </w:t>
      </w:r>
      <w:hyperlink r:id="rId15">
        <w:r>
          <w:rPr>
            <w:rFonts w:ascii="Times New Roman" w:hAnsi="Times New Roman"/>
            <w:color w:val="000000"/>
            <w:sz w:val="24"/>
            <w:szCs w:val="24"/>
            <w:lang w:eastAsia="ru-RU"/>
          </w:rPr>
          <w:t>частью 1.1 статьи 16</w:t>
        </w:r>
      </w:hyperlink>
      <w:r>
        <w:rPr>
          <w:rFonts w:ascii="Times New Roman" w:hAnsi="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5130AC" w:rsidRDefault="00E56B47">
      <w:pPr>
        <w:spacing w:after="0"/>
        <w:ind w:firstLine="567"/>
        <w:jc w:val="both"/>
      </w:pPr>
      <w:r>
        <w:rPr>
          <w:rFonts w:ascii="Times New Roman" w:hAnsi="Times New Roman"/>
          <w:color w:val="000000"/>
          <w:sz w:val="24"/>
          <w:szCs w:val="24"/>
          <w:lang w:eastAsia="ru-RU"/>
        </w:rPr>
        <w:t xml:space="preserve">31.13.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w:t>
      </w:r>
      <w:hyperlink r:id="rId16">
        <w:r>
          <w:rPr>
            <w:rFonts w:ascii="Times New Roman" w:hAnsi="Times New Roman"/>
            <w:color w:val="000000"/>
            <w:sz w:val="24"/>
            <w:szCs w:val="24"/>
            <w:lang w:eastAsia="ru-RU"/>
          </w:rPr>
          <w:t>частью 1.1 статьи 16</w:t>
        </w:r>
      </w:hyperlink>
      <w:r>
        <w:rPr>
          <w:rFonts w:ascii="Times New Roman" w:hAnsi="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5130AC" w:rsidRDefault="00E56B47">
      <w:pPr>
        <w:spacing w:after="0"/>
        <w:ind w:firstLine="567"/>
        <w:jc w:val="both"/>
        <w:rPr>
          <w:color w:val="000000"/>
        </w:rPr>
      </w:pPr>
      <w:r>
        <w:rPr>
          <w:rFonts w:ascii="Times New Roman" w:hAnsi="Times New Roman"/>
          <w:color w:val="000000"/>
          <w:sz w:val="24"/>
          <w:szCs w:val="24"/>
        </w:rPr>
        <w:t>31.14. В случае, если жалоба подана заявителем в орган, в компетенцию которого не входит принятие решения по жалобе в соответствии с требованиями настоящего Административного регламента, в течение 3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5130AC" w:rsidRDefault="00E56B47">
      <w:pPr>
        <w:spacing w:after="0"/>
        <w:ind w:firstLine="567"/>
        <w:jc w:val="both"/>
        <w:rPr>
          <w:color w:val="000000"/>
        </w:rPr>
      </w:pPr>
      <w:bookmarkStart w:id="197" w:name="dst100035"/>
      <w:bookmarkEnd w:id="197"/>
      <w:r>
        <w:rPr>
          <w:rFonts w:ascii="Times New Roman" w:hAnsi="Times New Roman"/>
          <w:color w:val="000000"/>
          <w:sz w:val="24"/>
          <w:szCs w:val="24"/>
        </w:rPr>
        <w:t>При этом срок рассмотрения жалобы исчисляется со дня регистрации жалобы в уполномоченном на ее рассмотрение органе.</w:t>
      </w:r>
    </w:p>
    <w:p w:rsidR="005130AC" w:rsidRDefault="00E56B47">
      <w:pPr>
        <w:spacing w:after="0"/>
        <w:ind w:firstLine="567"/>
        <w:jc w:val="both"/>
        <w:rPr>
          <w:color w:val="000000"/>
        </w:rPr>
      </w:pPr>
      <w:bookmarkStart w:id="198" w:name="dst7"/>
      <w:bookmarkEnd w:id="198"/>
      <w:r>
        <w:rPr>
          <w:rFonts w:ascii="Times New Roman" w:hAnsi="Times New Roman"/>
          <w:color w:val="000000"/>
          <w:sz w:val="24"/>
          <w:szCs w:val="24"/>
        </w:rPr>
        <w:t>31.15. При поступлении жалобы МФЦ обеспечивает ее передачу в Комитет в порядке и сроки, установленные соглашением о взаимодействии, но не позднее следующего рабочего дня со дня поступления жалобы.</w:t>
      </w:r>
      <w:bookmarkStart w:id="199" w:name="dst100037"/>
      <w:bookmarkEnd w:id="199"/>
    </w:p>
    <w:p w:rsidR="005130AC" w:rsidRDefault="00E56B47">
      <w:pPr>
        <w:spacing w:after="0"/>
        <w:ind w:firstLine="567"/>
        <w:jc w:val="both"/>
        <w:rPr>
          <w:color w:val="000000"/>
        </w:rPr>
      </w:pPr>
      <w:bookmarkStart w:id="200" w:name="dst100039"/>
      <w:bookmarkEnd w:id="200"/>
      <w:r>
        <w:rPr>
          <w:rFonts w:ascii="Times New Roman" w:hAnsi="Times New Roman"/>
          <w:color w:val="000000"/>
          <w:sz w:val="24"/>
          <w:szCs w:val="24"/>
        </w:rPr>
        <w:t>31.16. Заявитель может обратиться с жалобой, в том числе в следующих случаях:</w:t>
      </w:r>
    </w:p>
    <w:p w:rsidR="005130AC" w:rsidRDefault="00E56B47">
      <w:pPr>
        <w:spacing w:after="0"/>
        <w:ind w:firstLine="567"/>
        <w:jc w:val="both"/>
        <w:rPr>
          <w:color w:val="000000"/>
        </w:rPr>
      </w:pPr>
      <w:bookmarkStart w:id="201" w:name="dst100040"/>
      <w:bookmarkEnd w:id="201"/>
      <w:proofErr w:type="gramStart"/>
      <w:r>
        <w:rPr>
          <w:rFonts w:ascii="Times New Roman" w:hAnsi="Times New Roman"/>
          <w:color w:val="000000"/>
          <w:sz w:val="24"/>
          <w:szCs w:val="24"/>
        </w:rPr>
        <w:t>а</w:t>
      </w:r>
      <w:proofErr w:type="gramEnd"/>
      <w:r>
        <w:rPr>
          <w:rFonts w:ascii="Times New Roman" w:hAnsi="Times New Roman"/>
          <w:color w:val="000000"/>
          <w:sz w:val="24"/>
          <w:szCs w:val="24"/>
        </w:rPr>
        <w:t>) нарушение срока регистрации запроса Заявителя о предоставлении Муниципальной услуги;</w:t>
      </w:r>
    </w:p>
    <w:p w:rsidR="005130AC" w:rsidRDefault="00E56B47">
      <w:pPr>
        <w:spacing w:after="0"/>
        <w:ind w:firstLine="567"/>
        <w:jc w:val="both"/>
        <w:rPr>
          <w:color w:val="000000"/>
        </w:rPr>
      </w:pPr>
      <w:bookmarkStart w:id="202" w:name="dst100041"/>
      <w:bookmarkEnd w:id="202"/>
      <w:proofErr w:type="gramStart"/>
      <w:r>
        <w:rPr>
          <w:rFonts w:ascii="Times New Roman" w:hAnsi="Times New Roman"/>
          <w:color w:val="000000"/>
          <w:sz w:val="24"/>
          <w:szCs w:val="24"/>
        </w:rPr>
        <w:lastRenderedPageBreak/>
        <w:t>б</w:t>
      </w:r>
      <w:proofErr w:type="gramEnd"/>
      <w:r>
        <w:rPr>
          <w:rFonts w:ascii="Times New Roman" w:hAnsi="Times New Roman"/>
          <w:color w:val="000000"/>
          <w:sz w:val="24"/>
          <w:szCs w:val="24"/>
        </w:rPr>
        <w:t>) нарушение срока предоставления Муниципальной услуги;</w:t>
      </w:r>
    </w:p>
    <w:p w:rsidR="005130AC" w:rsidRDefault="00E56B47">
      <w:pPr>
        <w:spacing w:after="0"/>
        <w:ind w:firstLine="567"/>
        <w:jc w:val="both"/>
        <w:rPr>
          <w:color w:val="000000"/>
        </w:rPr>
      </w:pPr>
      <w:bookmarkStart w:id="203" w:name="dst100042"/>
      <w:bookmarkEnd w:id="203"/>
      <w:proofErr w:type="gramStart"/>
      <w:r>
        <w:rPr>
          <w:rFonts w:ascii="Times New Roman" w:hAnsi="Times New Roman"/>
          <w:color w:val="000000"/>
          <w:sz w:val="24"/>
          <w:szCs w:val="24"/>
        </w:rPr>
        <w:t>в</w:t>
      </w:r>
      <w:proofErr w:type="gramEnd"/>
      <w:r>
        <w:rPr>
          <w:rFonts w:ascii="Times New Roman" w:hAnsi="Times New Roman"/>
          <w:color w:val="000000"/>
          <w:sz w:val="24"/>
          <w:szCs w:val="24"/>
        </w:rPr>
        <w:t>) требование представления Заявителем документов, не предусмотренных настоящим Административным регламентом, нормативными правовыми актами Российской Федерации, Московской области для предоставления Муниципальной услуги;</w:t>
      </w:r>
    </w:p>
    <w:p w:rsidR="005130AC" w:rsidRDefault="00E56B47">
      <w:pPr>
        <w:spacing w:after="0"/>
        <w:ind w:firstLine="567"/>
        <w:jc w:val="both"/>
        <w:rPr>
          <w:color w:val="000000"/>
        </w:rPr>
      </w:pPr>
      <w:bookmarkStart w:id="204" w:name="dst100043"/>
      <w:bookmarkEnd w:id="204"/>
      <w:proofErr w:type="gramStart"/>
      <w:r>
        <w:rPr>
          <w:rFonts w:ascii="Times New Roman" w:hAnsi="Times New Roman"/>
          <w:color w:val="000000"/>
          <w:sz w:val="24"/>
          <w:szCs w:val="24"/>
        </w:rPr>
        <w:t>г</w:t>
      </w:r>
      <w:proofErr w:type="gramEnd"/>
      <w:r>
        <w:rPr>
          <w:rFonts w:ascii="Times New Roman" w:hAnsi="Times New Roman"/>
          <w:color w:val="000000"/>
          <w:sz w:val="24"/>
          <w:szCs w:val="24"/>
        </w:rPr>
        <w:t>) отказ в приеме документов, представление которых предусмотрено настоящим Административным регламентом, нормативными правовыми актами Российской Федерации, Московской области для предоставления Муниципальной услуги;</w:t>
      </w:r>
    </w:p>
    <w:p w:rsidR="005130AC" w:rsidRDefault="00E56B47">
      <w:pPr>
        <w:spacing w:after="0"/>
        <w:ind w:firstLine="567"/>
        <w:jc w:val="both"/>
        <w:rPr>
          <w:color w:val="000000"/>
        </w:rPr>
      </w:pPr>
      <w:bookmarkStart w:id="205" w:name="dst100044"/>
      <w:bookmarkEnd w:id="205"/>
      <w:proofErr w:type="gramStart"/>
      <w:r>
        <w:rPr>
          <w:rFonts w:ascii="Times New Roman" w:hAnsi="Times New Roman"/>
          <w:color w:val="000000"/>
          <w:sz w:val="24"/>
          <w:szCs w:val="24"/>
        </w:rPr>
        <w:t>д</w:t>
      </w:r>
      <w:proofErr w:type="gramEnd"/>
      <w:r>
        <w:rPr>
          <w:rFonts w:ascii="Times New Roman" w:hAnsi="Times New Roman"/>
          <w:color w:val="000000"/>
          <w:sz w:val="24"/>
          <w:szCs w:val="24"/>
        </w:rPr>
        <w:t>) отказ в предоставлении Муниципальной услуги, если основания отказа не предусмотрены настоящим Административным регламентом, федеральными законами и принятыми в соответствии с ними иными нормативными правовыми актами Российской Федерации, Московской области;</w:t>
      </w:r>
    </w:p>
    <w:p w:rsidR="005130AC" w:rsidRDefault="00E56B47">
      <w:pPr>
        <w:spacing w:after="0"/>
        <w:ind w:firstLine="567"/>
        <w:jc w:val="both"/>
        <w:rPr>
          <w:color w:val="000000"/>
        </w:rPr>
      </w:pPr>
      <w:bookmarkStart w:id="206" w:name="dst100045"/>
      <w:bookmarkEnd w:id="206"/>
      <w:proofErr w:type="gramStart"/>
      <w:r>
        <w:rPr>
          <w:rFonts w:ascii="Times New Roman" w:hAnsi="Times New Roman"/>
          <w:color w:val="000000"/>
          <w:sz w:val="24"/>
          <w:szCs w:val="24"/>
        </w:rPr>
        <w:t>е</w:t>
      </w:r>
      <w:proofErr w:type="gramEnd"/>
      <w:r>
        <w:rPr>
          <w:rFonts w:ascii="Times New Roman" w:hAnsi="Times New Roman"/>
          <w:color w:val="000000"/>
          <w:sz w:val="24"/>
          <w:szCs w:val="24"/>
        </w:rPr>
        <w:t>) требование внесения Заявителем при предоставлении Муниципальной услуги платы, не предусмотренной настоящим Административным регламентом, нормативными правовыми актами Российской Федерации, Московской области;</w:t>
      </w:r>
    </w:p>
    <w:p w:rsidR="005130AC" w:rsidRDefault="00E56B47">
      <w:pPr>
        <w:spacing w:after="0"/>
        <w:ind w:firstLine="567"/>
        <w:jc w:val="both"/>
        <w:rPr>
          <w:color w:val="000000"/>
        </w:rPr>
      </w:pPr>
      <w:bookmarkStart w:id="207" w:name="dst100046"/>
      <w:bookmarkEnd w:id="207"/>
      <w:proofErr w:type="gramStart"/>
      <w:r>
        <w:rPr>
          <w:rFonts w:ascii="Times New Roman" w:hAnsi="Times New Roman"/>
          <w:color w:val="000000"/>
          <w:sz w:val="24"/>
          <w:szCs w:val="24"/>
        </w:rPr>
        <w:t>ж</w:t>
      </w:r>
      <w:proofErr w:type="gramEnd"/>
      <w:r>
        <w:rPr>
          <w:rFonts w:ascii="Times New Roman" w:hAnsi="Times New Roman"/>
          <w:color w:val="000000"/>
          <w:sz w:val="24"/>
          <w:szCs w:val="24"/>
        </w:rPr>
        <w:t xml:space="preserve">) отказ </w:t>
      </w:r>
      <w:r>
        <w:rPr>
          <w:rFonts w:ascii="Times New Roman" w:hAnsi="Times New Roman"/>
          <w:color w:val="000000"/>
          <w:sz w:val="24"/>
          <w:szCs w:val="24"/>
          <w:lang w:eastAsia="ar-SA"/>
        </w:rPr>
        <w:t>органа,</w:t>
      </w:r>
      <w:r>
        <w:rPr>
          <w:rFonts w:ascii="Times New Roman" w:hAnsi="Times New Roman"/>
          <w:color w:val="000000"/>
          <w:sz w:val="24"/>
          <w:szCs w:val="24"/>
        </w:rPr>
        <w:t xml:space="preserve">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Start w:id="208" w:name="dst100047"/>
      <w:bookmarkEnd w:id="208"/>
      <w:r>
        <w:rPr>
          <w:rFonts w:ascii="Times New Roman" w:hAnsi="Times New Roman"/>
          <w:color w:val="000000"/>
          <w:sz w:val="24"/>
          <w:szCs w:val="24"/>
        </w:rPr>
        <w:t>;</w:t>
      </w:r>
    </w:p>
    <w:p w:rsidR="005130AC" w:rsidRDefault="00E56B47">
      <w:pPr>
        <w:spacing w:after="0"/>
        <w:ind w:firstLine="567"/>
        <w:jc w:val="both"/>
        <w:rPr>
          <w:color w:val="000000"/>
        </w:rPr>
      </w:pPr>
      <w:proofErr w:type="gramStart"/>
      <w:r>
        <w:rPr>
          <w:rFonts w:ascii="Times New Roman" w:hAnsi="Times New Roman"/>
          <w:color w:val="000000"/>
          <w:sz w:val="24"/>
          <w:szCs w:val="24"/>
        </w:rPr>
        <w:t>з</w:t>
      </w:r>
      <w:proofErr w:type="gramEnd"/>
      <w:r>
        <w:rPr>
          <w:rFonts w:ascii="Times New Roman" w:hAnsi="Times New Roman"/>
          <w:color w:val="000000"/>
          <w:sz w:val="24"/>
          <w:szCs w:val="24"/>
        </w:rPr>
        <w:t>) нарушение срока или порядка выдачи документов по результатам предоставления Муниципальной услуги;</w:t>
      </w:r>
    </w:p>
    <w:p w:rsidR="005130AC" w:rsidRDefault="00E56B47">
      <w:pPr>
        <w:spacing w:after="0"/>
        <w:ind w:firstLine="567"/>
        <w:jc w:val="both"/>
        <w:rPr>
          <w:color w:val="000000"/>
        </w:rPr>
      </w:pPr>
      <w:proofErr w:type="gramStart"/>
      <w:r>
        <w:rPr>
          <w:rFonts w:ascii="Times New Roman" w:hAnsi="Times New Roman"/>
          <w:color w:val="000000"/>
          <w:sz w:val="24"/>
          <w:szCs w:val="24"/>
        </w:rPr>
        <w:t>и</w:t>
      </w:r>
      <w:proofErr w:type="gramEnd"/>
      <w:r>
        <w:rPr>
          <w:rFonts w:ascii="Times New Roman" w:hAnsi="Times New Roman"/>
          <w:color w:val="000000"/>
          <w:sz w:val="24"/>
          <w:szCs w:val="24"/>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p>
    <w:p w:rsidR="005130AC" w:rsidRDefault="00E56B47">
      <w:pPr>
        <w:spacing w:after="0"/>
        <w:ind w:firstLine="567"/>
        <w:jc w:val="both"/>
        <w:rPr>
          <w:color w:val="000000"/>
        </w:rPr>
      </w:pPr>
      <w:proofErr w:type="gramStart"/>
      <w:r>
        <w:rPr>
          <w:rFonts w:ascii="Times New Roman" w:hAnsi="Times New Roman"/>
          <w:color w:val="000000"/>
          <w:sz w:val="24"/>
          <w:szCs w:val="24"/>
        </w:rPr>
        <w:t>к</w:t>
      </w:r>
      <w:proofErr w:type="gramEnd"/>
      <w:r>
        <w:rPr>
          <w:rFonts w:ascii="Times New Roman" w:hAnsi="Times New Roman"/>
          <w:color w:val="000000"/>
          <w:sz w:val="24"/>
          <w:szCs w:val="24"/>
        </w:rPr>
        <w:t>) требование у Заявителя (представителя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130AC" w:rsidRDefault="00E56B47">
      <w:pPr>
        <w:spacing w:after="0"/>
        <w:ind w:firstLine="567"/>
        <w:jc w:val="both"/>
        <w:rPr>
          <w:color w:val="000000"/>
        </w:rPr>
      </w:pPr>
      <w:r>
        <w:rPr>
          <w:rFonts w:ascii="Times New Roman" w:hAnsi="Times New Roman"/>
          <w:color w:val="000000"/>
          <w:sz w:val="24"/>
          <w:szCs w:val="24"/>
        </w:rPr>
        <w:t>31.17. Уполномоченные на рассмотрение жалоб должностные лица обеспечивают:</w:t>
      </w:r>
    </w:p>
    <w:p w:rsidR="005130AC" w:rsidRDefault="00E56B47">
      <w:pPr>
        <w:spacing w:after="0"/>
        <w:ind w:firstLine="567"/>
        <w:jc w:val="both"/>
        <w:rPr>
          <w:color w:val="000000"/>
        </w:rPr>
      </w:pPr>
      <w:bookmarkStart w:id="209" w:name="dst100048"/>
      <w:bookmarkEnd w:id="209"/>
      <w:proofErr w:type="gramStart"/>
      <w:r>
        <w:rPr>
          <w:rFonts w:ascii="Times New Roman" w:hAnsi="Times New Roman"/>
          <w:color w:val="000000"/>
          <w:sz w:val="24"/>
          <w:szCs w:val="24"/>
        </w:rPr>
        <w:t>а</w:t>
      </w:r>
      <w:proofErr w:type="gramEnd"/>
      <w:r>
        <w:rPr>
          <w:rFonts w:ascii="Times New Roman" w:hAnsi="Times New Roman"/>
          <w:color w:val="000000"/>
          <w:sz w:val="24"/>
          <w:szCs w:val="24"/>
        </w:rPr>
        <w:t>) прием и рассмотрение жалоб в соответствии с требованиями, установленными постановлением Правительства Российской Федерации от 16.08.2012 № 840;</w:t>
      </w:r>
    </w:p>
    <w:p w:rsidR="005130AC" w:rsidRDefault="00E56B47">
      <w:pPr>
        <w:spacing w:after="0"/>
        <w:ind w:firstLine="567"/>
        <w:jc w:val="both"/>
        <w:rPr>
          <w:color w:val="000000"/>
        </w:rPr>
      </w:pPr>
      <w:bookmarkStart w:id="210" w:name="dst100049"/>
      <w:bookmarkEnd w:id="210"/>
      <w:proofErr w:type="gramStart"/>
      <w:r>
        <w:rPr>
          <w:rFonts w:ascii="Times New Roman" w:hAnsi="Times New Roman"/>
          <w:color w:val="000000"/>
          <w:sz w:val="24"/>
          <w:szCs w:val="24"/>
        </w:rPr>
        <w:t>б</w:t>
      </w:r>
      <w:proofErr w:type="gramEnd"/>
      <w:r>
        <w:rPr>
          <w:rFonts w:ascii="Times New Roman" w:hAnsi="Times New Roman"/>
          <w:color w:val="000000"/>
          <w:sz w:val="24"/>
          <w:szCs w:val="24"/>
        </w:rPr>
        <w:t xml:space="preserve">) направление жалоб в уполномоченный на их рассмотрение орган в соответствии с пунктом 31.14 настоящего Административного регламента. </w:t>
      </w:r>
      <w:bookmarkStart w:id="211" w:name="dst100050"/>
      <w:bookmarkEnd w:id="211"/>
    </w:p>
    <w:p w:rsidR="005130AC" w:rsidRDefault="00E56B47">
      <w:pPr>
        <w:spacing w:after="0"/>
        <w:ind w:firstLine="567"/>
        <w:jc w:val="both"/>
        <w:rPr>
          <w:color w:val="000000"/>
        </w:rPr>
      </w:pPr>
      <w:r>
        <w:rPr>
          <w:rFonts w:ascii="Times New Roman" w:hAnsi="Times New Roman"/>
          <w:color w:val="000000"/>
          <w:sz w:val="24"/>
          <w:szCs w:val="24"/>
        </w:rPr>
        <w:t>31.18.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130AC" w:rsidRDefault="00E56B47">
      <w:pPr>
        <w:spacing w:after="0"/>
        <w:ind w:firstLine="567"/>
        <w:jc w:val="both"/>
        <w:rPr>
          <w:color w:val="000000"/>
        </w:rPr>
      </w:pPr>
      <w:r>
        <w:rPr>
          <w:rFonts w:ascii="Times New Roman" w:hAnsi="Times New Roman"/>
          <w:color w:val="000000"/>
          <w:sz w:val="24"/>
          <w:szCs w:val="24"/>
        </w:rPr>
        <w:t>31.19.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Администрации,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5130AC" w:rsidRDefault="00E56B47">
      <w:pPr>
        <w:spacing w:after="0"/>
        <w:ind w:firstLine="567"/>
        <w:jc w:val="both"/>
        <w:rPr>
          <w:color w:val="000000"/>
        </w:rPr>
      </w:pPr>
      <w:bookmarkStart w:id="212" w:name="dst100051"/>
      <w:bookmarkEnd w:id="212"/>
      <w:r>
        <w:rPr>
          <w:rFonts w:ascii="Times New Roman" w:hAnsi="Times New Roman"/>
          <w:color w:val="000000"/>
          <w:sz w:val="24"/>
          <w:szCs w:val="24"/>
        </w:rPr>
        <w:lastRenderedPageBreak/>
        <w:t>31.20. Администрация обеспечивает:</w:t>
      </w:r>
    </w:p>
    <w:p w:rsidR="005130AC" w:rsidRDefault="00E56B47">
      <w:pPr>
        <w:spacing w:after="0"/>
        <w:ind w:firstLine="567"/>
        <w:jc w:val="both"/>
        <w:rPr>
          <w:color w:val="000000"/>
        </w:rPr>
      </w:pPr>
      <w:bookmarkStart w:id="213" w:name="dst100052"/>
      <w:bookmarkEnd w:id="213"/>
      <w:proofErr w:type="gramStart"/>
      <w:r>
        <w:rPr>
          <w:rFonts w:ascii="Times New Roman" w:hAnsi="Times New Roman"/>
          <w:color w:val="000000"/>
          <w:sz w:val="24"/>
          <w:szCs w:val="24"/>
        </w:rPr>
        <w:t>а</w:t>
      </w:r>
      <w:proofErr w:type="gramEnd"/>
      <w:r>
        <w:rPr>
          <w:rFonts w:ascii="Times New Roman" w:hAnsi="Times New Roman"/>
          <w:color w:val="000000"/>
          <w:sz w:val="24"/>
          <w:szCs w:val="24"/>
        </w:rPr>
        <w:t>) оснащение мест приема жалоб;</w:t>
      </w:r>
    </w:p>
    <w:p w:rsidR="005130AC" w:rsidRDefault="00E56B47">
      <w:pPr>
        <w:spacing w:after="0"/>
        <w:ind w:firstLine="567"/>
        <w:jc w:val="both"/>
        <w:rPr>
          <w:color w:val="000000"/>
        </w:rPr>
      </w:pPr>
      <w:bookmarkStart w:id="214" w:name="dst100053"/>
      <w:bookmarkEnd w:id="214"/>
      <w:proofErr w:type="gramStart"/>
      <w:r>
        <w:rPr>
          <w:rFonts w:ascii="Times New Roman" w:hAnsi="Times New Roman"/>
          <w:color w:val="000000"/>
          <w:sz w:val="24"/>
          <w:szCs w:val="24"/>
        </w:rPr>
        <w:t>б</w:t>
      </w:r>
      <w:proofErr w:type="gramEnd"/>
      <w:r>
        <w:rPr>
          <w:rFonts w:ascii="Times New Roman" w:hAnsi="Times New Roman"/>
          <w:color w:val="000000"/>
          <w:sz w:val="24"/>
          <w:szCs w:val="24"/>
        </w:rPr>
        <w:t>)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посредством размещения информации на стендах в местах предоставления муниципальных услуг, на их официальных сайтах, на ЕПГУ, РПГУ;</w:t>
      </w:r>
    </w:p>
    <w:p w:rsidR="005130AC" w:rsidRDefault="00E56B47">
      <w:pPr>
        <w:spacing w:after="0"/>
        <w:ind w:firstLine="567"/>
        <w:jc w:val="both"/>
        <w:rPr>
          <w:color w:val="000000"/>
        </w:rPr>
      </w:pPr>
      <w:bookmarkStart w:id="215" w:name="dst100054"/>
      <w:bookmarkEnd w:id="215"/>
      <w:proofErr w:type="gramStart"/>
      <w:r>
        <w:rPr>
          <w:rFonts w:ascii="Times New Roman" w:hAnsi="Times New Roman"/>
          <w:color w:val="000000"/>
          <w:sz w:val="24"/>
          <w:szCs w:val="24"/>
        </w:rPr>
        <w:t>в</w:t>
      </w:r>
      <w:proofErr w:type="gramEnd"/>
      <w:r>
        <w:rPr>
          <w:rFonts w:ascii="Times New Roman" w:hAnsi="Times New Roman"/>
          <w:color w:val="000000"/>
          <w:sz w:val="24"/>
          <w:szCs w:val="24"/>
        </w:rPr>
        <w:t>) консультирование заявителей о порядке обжалования решений и действий (бездействия) должностных лиц либо муниципальных гражданских служащих, в том числе по телефону, электронной почте, при личном приеме;</w:t>
      </w:r>
    </w:p>
    <w:p w:rsidR="005130AC" w:rsidRDefault="00E56B47">
      <w:pPr>
        <w:spacing w:after="0"/>
        <w:ind w:firstLine="567"/>
        <w:jc w:val="both"/>
        <w:rPr>
          <w:color w:val="000000"/>
        </w:rPr>
      </w:pPr>
      <w:bookmarkStart w:id="216" w:name="dst100055"/>
      <w:bookmarkEnd w:id="216"/>
      <w:proofErr w:type="gramStart"/>
      <w:r>
        <w:rPr>
          <w:rFonts w:ascii="Times New Roman" w:hAnsi="Times New Roman"/>
          <w:color w:val="000000"/>
          <w:sz w:val="24"/>
          <w:szCs w:val="24"/>
        </w:rPr>
        <w:t>г</w:t>
      </w:r>
      <w:proofErr w:type="gramEnd"/>
      <w:r>
        <w:rPr>
          <w:rFonts w:ascii="Times New Roman" w:hAnsi="Times New Roman"/>
          <w:color w:val="000000"/>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5130AC" w:rsidRDefault="00E56B47">
      <w:pPr>
        <w:spacing w:after="0"/>
        <w:ind w:firstLine="567"/>
        <w:jc w:val="both"/>
        <w:rPr>
          <w:color w:val="000000"/>
        </w:rPr>
      </w:pPr>
      <w:bookmarkStart w:id="217" w:name="dst100056"/>
      <w:bookmarkEnd w:id="217"/>
      <w:proofErr w:type="gramStart"/>
      <w:r>
        <w:rPr>
          <w:rFonts w:ascii="Times New Roman" w:hAnsi="Times New Roman"/>
          <w:color w:val="000000"/>
          <w:sz w:val="24"/>
          <w:szCs w:val="24"/>
        </w:rPr>
        <w:t>д</w:t>
      </w:r>
      <w:proofErr w:type="gramEnd"/>
      <w:r>
        <w:rPr>
          <w:rFonts w:ascii="Times New Roman" w:hAnsi="Times New Roman"/>
          <w:color w:val="000000"/>
          <w:sz w:val="24"/>
          <w:szCs w:val="24"/>
        </w:rPr>
        <w:t>)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5130AC" w:rsidRDefault="00E56B47">
      <w:pPr>
        <w:spacing w:after="0"/>
        <w:ind w:firstLine="567"/>
        <w:jc w:val="both"/>
        <w:rPr>
          <w:color w:val="000000"/>
        </w:rPr>
      </w:pPr>
      <w:bookmarkStart w:id="218" w:name="dst100057"/>
      <w:bookmarkEnd w:id="218"/>
      <w:r>
        <w:rPr>
          <w:rFonts w:ascii="Times New Roman" w:hAnsi="Times New Roman"/>
          <w:color w:val="000000"/>
          <w:sz w:val="24"/>
          <w:szCs w:val="24"/>
        </w:rPr>
        <w:t xml:space="preserve">31.21. Жалоба, поступившая в Комитет, подлежит регистрации не позднее следующего рабочего дня со дня ее поступления. Жалоба рассматривается в течение 15 рабочих дней со дня ее регистрации. </w:t>
      </w:r>
    </w:p>
    <w:p w:rsidR="005130AC" w:rsidRDefault="00E56B47">
      <w:pPr>
        <w:spacing w:after="0"/>
        <w:ind w:firstLine="567"/>
        <w:jc w:val="both"/>
        <w:rPr>
          <w:color w:val="000000"/>
        </w:rPr>
      </w:pPr>
      <w:bookmarkStart w:id="219" w:name="dst100058"/>
      <w:bookmarkEnd w:id="219"/>
      <w:r>
        <w:rPr>
          <w:rFonts w:ascii="Times New Roman" w:hAnsi="Times New Roman"/>
          <w:color w:val="000000"/>
          <w:sz w:val="24"/>
          <w:szCs w:val="24"/>
        </w:rPr>
        <w:t xml:space="preserve">31.22. В случае обжалования отказа </w:t>
      </w:r>
      <w:r>
        <w:rPr>
          <w:rFonts w:ascii="Times New Roman" w:hAnsi="Times New Roman"/>
          <w:color w:val="000000"/>
          <w:sz w:val="24"/>
          <w:szCs w:val="24"/>
          <w:lang w:eastAsia="ar-SA"/>
        </w:rPr>
        <w:t>органа,</w:t>
      </w:r>
      <w:r>
        <w:rPr>
          <w:rFonts w:ascii="Times New Roman" w:hAnsi="Times New Roman"/>
          <w:color w:val="000000"/>
          <w:sz w:val="24"/>
          <w:szCs w:val="24"/>
        </w:rPr>
        <w:t xml:space="preserve">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130AC" w:rsidRDefault="00E56B47">
      <w:pPr>
        <w:spacing w:after="0"/>
        <w:ind w:firstLine="567"/>
        <w:jc w:val="both"/>
        <w:rPr>
          <w:color w:val="000000"/>
        </w:rPr>
      </w:pPr>
      <w:bookmarkStart w:id="220" w:name="dst100059"/>
      <w:bookmarkEnd w:id="220"/>
      <w:r>
        <w:rPr>
          <w:rFonts w:ascii="Times New Roman" w:hAnsi="Times New Roman"/>
          <w:color w:val="000000"/>
          <w:sz w:val="24"/>
          <w:szCs w:val="24"/>
        </w:rPr>
        <w:t xml:space="preserve">31.23.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Комитет принимает решение об удовлетворении жалобы либо об отказе в ее удовлетворении. Указанное решение принимается в форме акта Администрации. </w:t>
      </w:r>
    </w:p>
    <w:p w:rsidR="005130AC" w:rsidRDefault="00E56B47">
      <w:pPr>
        <w:spacing w:after="0"/>
        <w:ind w:firstLine="567"/>
        <w:jc w:val="both"/>
        <w:rPr>
          <w:color w:val="000000"/>
        </w:rPr>
      </w:pPr>
      <w:r>
        <w:rPr>
          <w:rFonts w:ascii="Times New Roman" w:hAnsi="Times New Roman"/>
          <w:color w:val="000000"/>
          <w:sz w:val="24"/>
          <w:szCs w:val="24"/>
        </w:rPr>
        <w:t>В случае признания жалобы подлежащей удовлетворению в ответе Заявителю (представителю Заявителя) дается информация о действиях, осуществляемых Комитетом,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5130AC" w:rsidRDefault="00E56B47">
      <w:pPr>
        <w:spacing w:after="0"/>
        <w:ind w:firstLine="567"/>
        <w:jc w:val="both"/>
        <w:rPr>
          <w:color w:val="000000"/>
        </w:rPr>
      </w:pPr>
      <w:r>
        <w:rPr>
          <w:rFonts w:ascii="Times New Roman" w:hAnsi="Times New Roman"/>
          <w:color w:val="000000"/>
          <w:sz w:val="24"/>
          <w:szCs w:val="24"/>
        </w:rP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5130AC" w:rsidRDefault="00E56B47">
      <w:pPr>
        <w:spacing w:after="0"/>
        <w:ind w:firstLine="567"/>
        <w:jc w:val="both"/>
        <w:rPr>
          <w:color w:val="000000"/>
        </w:rPr>
      </w:pPr>
      <w:bookmarkStart w:id="221" w:name="dst100060"/>
      <w:bookmarkEnd w:id="221"/>
      <w:r>
        <w:rPr>
          <w:rFonts w:ascii="Times New Roman" w:hAnsi="Times New Roman"/>
          <w:color w:val="000000"/>
          <w:sz w:val="24"/>
          <w:szCs w:val="24"/>
        </w:rPr>
        <w:t>31.24. При удовлетворении жалобы Комитет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130AC" w:rsidRDefault="00E56B47">
      <w:pPr>
        <w:spacing w:after="0"/>
        <w:ind w:firstLine="567"/>
        <w:jc w:val="both"/>
        <w:rPr>
          <w:rFonts w:ascii="Times New Roman" w:hAnsi="Times New Roman"/>
          <w:color w:val="000000"/>
          <w:sz w:val="24"/>
          <w:szCs w:val="24"/>
        </w:rPr>
      </w:pPr>
      <w:bookmarkStart w:id="222" w:name="dst100089"/>
      <w:bookmarkEnd w:id="222"/>
      <w:r>
        <w:rPr>
          <w:rFonts w:ascii="Times New Roman" w:hAnsi="Times New Roman"/>
          <w:color w:val="000000"/>
          <w:sz w:val="24"/>
          <w:szCs w:val="24"/>
        </w:rPr>
        <w:t xml:space="preserve">31.25.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посредством РПГУ, ЕПГУ ответ направляется Заявителю в личный кабинет на РПГУ, ЕПГУ. </w:t>
      </w:r>
    </w:p>
    <w:p w:rsidR="00AF561B" w:rsidRDefault="00AF561B">
      <w:pPr>
        <w:spacing w:after="0"/>
        <w:ind w:firstLine="567"/>
        <w:jc w:val="both"/>
        <w:rPr>
          <w:color w:val="000000"/>
        </w:rPr>
      </w:pPr>
    </w:p>
    <w:p w:rsidR="005130AC" w:rsidRDefault="00E56B47">
      <w:pPr>
        <w:spacing w:after="0"/>
        <w:ind w:firstLine="567"/>
        <w:jc w:val="both"/>
        <w:rPr>
          <w:color w:val="000000"/>
        </w:rPr>
      </w:pPr>
      <w:bookmarkStart w:id="223" w:name="dst100062"/>
      <w:bookmarkEnd w:id="223"/>
      <w:r>
        <w:rPr>
          <w:rFonts w:ascii="Times New Roman" w:hAnsi="Times New Roman"/>
          <w:color w:val="000000"/>
          <w:sz w:val="24"/>
          <w:szCs w:val="24"/>
        </w:rPr>
        <w:lastRenderedPageBreak/>
        <w:t>31.26.  В ответе по результатам рассмотрения жалобы указываются:</w:t>
      </w:r>
    </w:p>
    <w:p w:rsidR="005130AC" w:rsidRDefault="00E56B47">
      <w:pPr>
        <w:spacing w:after="0"/>
        <w:ind w:firstLine="567"/>
        <w:jc w:val="both"/>
        <w:rPr>
          <w:color w:val="000000"/>
        </w:rPr>
      </w:pPr>
      <w:bookmarkStart w:id="224" w:name="dst100063"/>
      <w:bookmarkEnd w:id="224"/>
      <w:proofErr w:type="gramStart"/>
      <w:r>
        <w:rPr>
          <w:rFonts w:ascii="Times New Roman" w:hAnsi="Times New Roman"/>
          <w:color w:val="000000"/>
          <w:sz w:val="24"/>
          <w:szCs w:val="24"/>
        </w:rPr>
        <w:t>а</w:t>
      </w:r>
      <w:proofErr w:type="gramEnd"/>
      <w:r>
        <w:rPr>
          <w:rFonts w:ascii="Times New Roman" w:hAnsi="Times New Roman"/>
          <w:color w:val="000000"/>
          <w:sz w:val="24"/>
          <w:szCs w:val="24"/>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5130AC" w:rsidRDefault="00E56B47">
      <w:pPr>
        <w:spacing w:after="0"/>
        <w:ind w:firstLine="567"/>
        <w:jc w:val="both"/>
        <w:rPr>
          <w:color w:val="000000"/>
        </w:rPr>
      </w:pPr>
      <w:bookmarkStart w:id="225" w:name="dst100064"/>
      <w:bookmarkEnd w:id="225"/>
      <w:proofErr w:type="gramStart"/>
      <w:r>
        <w:rPr>
          <w:rFonts w:ascii="Times New Roman" w:hAnsi="Times New Roman"/>
          <w:color w:val="000000"/>
          <w:sz w:val="24"/>
          <w:szCs w:val="24"/>
        </w:rPr>
        <w:t>б</w:t>
      </w:r>
      <w:proofErr w:type="gramEnd"/>
      <w:r>
        <w:rPr>
          <w:rFonts w:ascii="Times New Roman" w:hAnsi="Times New Roman"/>
          <w:color w:val="000000"/>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5130AC" w:rsidRDefault="00E56B47">
      <w:pPr>
        <w:spacing w:after="0"/>
        <w:ind w:firstLine="567"/>
        <w:jc w:val="both"/>
        <w:rPr>
          <w:color w:val="000000"/>
        </w:rPr>
      </w:pPr>
      <w:bookmarkStart w:id="226" w:name="dst100065"/>
      <w:bookmarkEnd w:id="226"/>
      <w:proofErr w:type="gramStart"/>
      <w:r>
        <w:rPr>
          <w:rFonts w:ascii="Times New Roman" w:hAnsi="Times New Roman"/>
          <w:color w:val="000000"/>
          <w:sz w:val="24"/>
          <w:szCs w:val="24"/>
        </w:rPr>
        <w:t>в</w:t>
      </w:r>
      <w:proofErr w:type="gramEnd"/>
      <w:r>
        <w:rPr>
          <w:rFonts w:ascii="Times New Roman" w:hAnsi="Times New Roman"/>
          <w:color w:val="000000"/>
          <w:sz w:val="24"/>
          <w:szCs w:val="24"/>
        </w:rPr>
        <w:t>) фамилия, имя, отчество (при наличии) или наименование заявителя;</w:t>
      </w:r>
    </w:p>
    <w:p w:rsidR="005130AC" w:rsidRDefault="00E56B47">
      <w:pPr>
        <w:spacing w:after="0"/>
        <w:ind w:firstLine="567"/>
        <w:jc w:val="both"/>
        <w:rPr>
          <w:color w:val="000000"/>
        </w:rPr>
      </w:pPr>
      <w:bookmarkStart w:id="227" w:name="dst100066"/>
      <w:bookmarkEnd w:id="227"/>
      <w:proofErr w:type="gramStart"/>
      <w:r>
        <w:rPr>
          <w:rFonts w:ascii="Times New Roman" w:hAnsi="Times New Roman"/>
          <w:color w:val="000000"/>
          <w:sz w:val="24"/>
          <w:szCs w:val="24"/>
        </w:rPr>
        <w:t>г</w:t>
      </w:r>
      <w:proofErr w:type="gramEnd"/>
      <w:r>
        <w:rPr>
          <w:rFonts w:ascii="Times New Roman" w:hAnsi="Times New Roman"/>
          <w:color w:val="000000"/>
          <w:sz w:val="24"/>
          <w:szCs w:val="24"/>
        </w:rPr>
        <w:t>) основания для принятия решения по жалобе;</w:t>
      </w:r>
    </w:p>
    <w:p w:rsidR="005130AC" w:rsidRDefault="00E56B47">
      <w:pPr>
        <w:spacing w:after="0"/>
        <w:ind w:firstLine="567"/>
        <w:jc w:val="both"/>
        <w:rPr>
          <w:color w:val="000000"/>
        </w:rPr>
      </w:pPr>
      <w:bookmarkStart w:id="228" w:name="dst100067"/>
      <w:bookmarkEnd w:id="228"/>
      <w:proofErr w:type="gramStart"/>
      <w:r>
        <w:rPr>
          <w:rFonts w:ascii="Times New Roman" w:hAnsi="Times New Roman"/>
          <w:color w:val="000000"/>
          <w:sz w:val="24"/>
          <w:szCs w:val="24"/>
        </w:rPr>
        <w:t>д</w:t>
      </w:r>
      <w:proofErr w:type="gramEnd"/>
      <w:r>
        <w:rPr>
          <w:rFonts w:ascii="Times New Roman" w:hAnsi="Times New Roman"/>
          <w:color w:val="000000"/>
          <w:sz w:val="24"/>
          <w:szCs w:val="24"/>
        </w:rPr>
        <w:t>) принятое по жалобе решение;</w:t>
      </w:r>
    </w:p>
    <w:p w:rsidR="005130AC" w:rsidRDefault="00E56B47">
      <w:pPr>
        <w:spacing w:after="0"/>
        <w:ind w:firstLine="567"/>
        <w:jc w:val="both"/>
        <w:rPr>
          <w:color w:val="000000"/>
        </w:rPr>
      </w:pPr>
      <w:bookmarkStart w:id="229" w:name="dst100068"/>
      <w:bookmarkEnd w:id="229"/>
      <w:proofErr w:type="gramStart"/>
      <w:r>
        <w:rPr>
          <w:rFonts w:ascii="Times New Roman" w:hAnsi="Times New Roman"/>
          <w:color w:val="000000"/>
          <w:sz w:val="24"/>
          <w:szCs w:val="24"/>
        </w:rPr>
        <w:t>е</w:t>
      </w:r>
      <w:proofErr w:type="gramEnd"/>
      <w:r>
        <w:rPr>
          <w:rFonts w:ascii="Times New Roman" w:hAnsi="Times New Roman"/>
          <w:color w:val="000000"/>
          <w:sz w:val="24"/>
          <w:szCs w:val="24"/>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130AC" w:rsidRDefault="00E56B47">
      <w:pPr>
        <w:spacing w:after="0"/>
        <w:ind w:firstLine="567"/>
        <w:jc w:val="both"/>
        <w:rPr>
          <w:color w:val="000000"/>
        </w:rPr>
      </w:pPr>
      <w:bookmarkStart w:id="230" w:name="dst100069"/>
      <w:bookmarkEnd w:id="230"/>
      <w:proofErr w:type="gramStart"/>
      <w:r>
        <w:rPr>
          <w:rFonts w:ascii="Times New Roman" w:hAnsi="Times New Roman"/>
          <w:color w:val="000000"/>
          <w:sz w:val="24"/>
          <w:szCs w:val="24"/>
        </w:rPr>
        <w:t>ж</w:t>
      </w:r>
      <w:proofErr w:type="gramEnd"/>
      <w:r>
        <w:rPr>
          <w:rFonts w:ascii="Times New Roman" w:hAnsi="Times New Roman"/>
          <w:color w:val="000000"/>
          <w:sz w:val="24"/>
          <w:szCs w:val="24"/>
        </w:rPr>
        <w:t>) сведения о порядке обжалования принятого по жалобе решения.</w:t>
      </w:r>
    </w:p>
    <w:p w:rsidR="005130AC" w:rsidRDefault="00E56B47">
      <w:pPr>
        <w:spacing w:after="0"/>
        <w:ind w:firstLine="567"/>
        <w:jc w:val="both"/>
        <w:rPr>
          <w:color w:val="000000"/>
        </w:rPr>
      </w:pPr>
      <w:bookmarkStart w:id="231" w:name="dst100070"/>
      <w:bookmarkEnd w:id="231"/>
      <w:r>
        <w:rPr>
          <w:rFonts w:ascii="Times New Roman" w:hAnsi="Times New Roman"/>
          <w:color w:val="000000"/>
          <w:sz w:val="24"/>
          <w:szCs w:val="24"/>
        </w:rPr>
        <w:t xml:space="preserve">31.27. Ответ по результатам рассмотрения жалобы подписывается уполномоченным на рассмотрение жалобы должностным лицом </w:t>
      </w:r>
      <w:r>
        <w:rPr>
          <w:rFonts w:ascii="Times New Roman" w:hAnsi="Times New Roman"/>
          <w:color w:val="000000"/>
          <w:sz w:val="24"/>
          <w:szCs w:val="24"/>
          <w:lang w:eastAsia="ar-SA"/>
        </w:rPr>
        <w:t>органа</w:t>
      </w:r>
      <w:r>
        <w:rPr>
          <w:rFonts w:ascii="Times New Roman" w:hAnsi="Times New Roman"/>
          <w:color w:val="000000"/>
          <w:sz w:val="24"/>
          <w:szCs w:val="24"/>
        </w:rPr>
        <w:t>, предоставляющего Муниципальную услугу.</w:t>
      </w:r>
    </w:p>
    <w:p w:rsidR="005130AC" w:rsidRDefault="00E56B47">
      <w:pPr>
        <w:spacing w:after="0"/>
        <w:ind w:firstLine="567"/>
        <w:jc w:val="both"/>
        <w:rPr>
          <w:color w:val="000000"/>
        </w:rPr>
      </w:pPr>
      <w:bookmarkStart w:id="232" w:name="dst100071"/>
      <w:bookmarkEnd w:id="232"/>
      <w:r>
        <w:rPr>
          <w:rFonts w:ascii="Times New Roman" w:hAnsi="Times New Roman"/>
          <w:color w:val="000000"/>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w:t>
      </w:r>
    </w:p>
    <w:p w:rsidR="005130AC" w:rsidRDefault="00E56B47">
      <w:pPr>
        <w:spacing w:after="0"/>
        <w:ind w:firstLine="567"/>
        <w:jc w:val="both"/>
        <w:rPr>
          <w:color w:val="000000"/>
        </w:rPr>
      </w:pPr>
      <w:bookmarkStart w:id="233" w:name="dst100072"/>
      <w:bookmarkEnd w:id="233"/>
      <w:r>
        <w:rPr>
          <w:rFonts w:ascii="Times New Roman" w:hAnsi="Times New Roman"/>
          <w:color w:val="000000"/>
          <w:sz w:val="24"/>
          <w:szCs w:val="24"/>
        </w:rPr>
        <w:t>31.28. Комитет отказывает в удовлетворении жалобы в следующих случаях:</w:t>
      </w:r>
    </w:p>
    <w:p w:rsidR="005130AC" w:rsidRDefault="00E56B47">
      <w:pPr>
        <w:spacing w:after="0"/>
        <w:ind w:firstLine="567"/>
        <w:jc w:val="both"/>
        <w:rPr>
          <w:color w:val="000000"/>
        </w:rPr>
      </w:pPr>
      <w:bookmarkStart w:id="234" w:name="dst100073"/>
      <w:bookmarkEnd w:id="234"/>
      <w:proofErr w:type="gramStart"/>
      <w:r>
        <w:rPr>
          <w:rFonts w:ascii="Times New Roman" w:hAnsi="Times New Roman"/>
          <w:color w:val="000000"/>
          <w:sz w:val="24"/>
          <w:szCs w:val="24"/>
        </w:rPr>
        <w:t>а</w:t>
      </w:r>
      <w:proofErr w:type="gramEnd"/>
      <w:r>
        <w:rPr>
          <w:rFonts w:ascii="Times New Roman" w:hAnsi="Times New Roman"/>
          <w:color w:val="000000"/>
          <w:sz w:val="24"/>
          <w:szCs w:val="24"/>
        </w:rPr>
        <w:t>) наличие вступившего в законную силу решения суда, арбитражного суда по жалобе о том же предмете и по тем же основаниям;</w:t>
      </w:r>
    </w:p>
    <w:p w:rsidR="005130AC" w:rsidRDefault="00E56B47">
      <w:pPr>
        <w:spacing w:after="0"/>
        <w:ind w:firstLine="567"/>
        <w:jc w:val="both"/>
        <w:rPr>
          <w:color w:val="000000"/>
        </w:rPr>
      </w:pPr>
      <w:bookmarkStart w:id="235" w:name="dst100074"/>
      <w:bookmarkEnd w:id="235"/>
      <w:proofErr w:type="gramStart"/>
      <w:r>
        <w:rPr>
          <w:rFonts w:ascii="Times New Roman" w:hAnsi="Times New Roman"/>
          <w:color w:val="000000"/>
          <w:sz w:val="24"/>
          <w:szCs w:val="24"/>
        </w:rPr>
        <w:t>б</w:t>
      </w:r>
      <w:proofErr w:type="gramEnd"/>
      <w:r>
        <w:rPr>
          <w:rFonts w:ascii="Times New Roman" w:hAnsi="Times New Roman"/>
          <w:color w:val="000000"/>
          <w:sz w:val="24"/>
          <w:szCs w:val="24"/>
        </w:rPr>
        <w:t>) подача жалобы лицом, полномочия которого не подтверждены в порядке, установленном законодательством Российской Федерации;</w:t>
      </w:r>
    </w:p>
    <w:p w:rsidR="005130AC" w:rsidRDefault="00E56B47">
      <w:pPr>
        <w:spacing w:after="0"/>
        <w:ind w:firstLine="567"/>
        <w:jc w:val="both"/>
        <w:rPr>
          <w:color w:val="000000"/>
        </w:rPr>
      </w:pPr>
      <w:bookmarkStart w:id="236" w:name="dst100075"/>
      <w:bookmarkEnd w:id="236"/>
      <w:proofErr w:type="gramStart"/>
      <w:r>
        <w:rPr>
          <w:rFonts w:ascii="Times New Roman" w:hAnsi="Times New Roman"/>
          <w:color w:val="000000"/>
          <w:sz w:val="24"/>
          <w:szCs w:val="24"/>
        </w:rPr>
        <w:t>в</w:t>
      </w:r>
      <w:proofErr w:type="gramEnd"/>
      <w:r>
        <w:rPr>
          <w:rFonts w:ascii="Times New Roman" w:hAnsi="Times New Roman"/>
          <w:color w:val="000000"/>
          <w:sz w:val="24"/>
          <w:szCs w:val="24"/>
        </w:rPr>
        <w:t>) наличие решения по жалобе, принятого ранее в соответствии с требованиями, установленными постановлением Правительства Российской Федерации от 16.08.2012 № 840 в отношении того же Заявителя и по тому же предмету жалобы.</w:t>
      </w:r>
    </w:p>
    <w:p w:rsidR="005130AC" w:rsidRDefault="00E56B47">
      <w:pPr>
        <w:spacing w:after="0"/>
        <w:ind w:firstLine="567"/>
        <w:jc w:val="both"/>
        <w:rPr>
          <w:color w:val="000000"/>
        </w:rPr>
      </w:pPr>
      <w:bookmarkStart w:id="237" w:name="dst100076"/>
      <w:bookmarkEnd w:id="237"/>
      <w:r>
        <w:rPr>
          <w:rFonts w:ascii="Times New Roman" w:hAnsi="Times New Roman"/>
          <w:color w:val="000000"/>
          <w:sz w:val="24"/>
          <w:szCs w:val="24"/>
        </w:rPr>
        <w:t>31.29. Комитет вправе оставить жалобу без ответа в следующих случаях:</w:t>
      </w:r>
    </w:p>
    <w:p w:rsidR="005130AC" w:rsidRDefault="00E56B47">
      <w:pPr>
        <w:spacing w:after="0"/>
        <w:ind w:firstLine="567"/>
        <w:jc w:val="both"/>
        <w:rPr>
          <w:color w:val="000000"/>
        </w:rPr>
      </w:pPr>
      <w:bookmarkStart w:id="238" w:name="dst100077"/>
      <w:bookmarkEnd w:id="238"/>
      <w:proofErr w:type="gramStart"/>
      <w:r>
        <w:rPr>
          <w:rFonts w:ascii="Times New Roman" w:hAnsi="Times New Roman"/>
          <w:color w:val="000000"/>
          <w:sz w:val="24"/>
          <w:szCs w:val="24"/>
        </w:rPr>
        <w:t>а</w:t>
      </w:r>
      <w:proofErr w:type="gramEnd"/>
      <w:r>
        <w:rPr>
          <w:rFonts w:ascii="Times New Roman" w:hAnsi="Times New Roman"/>
          <w:color w:val="000000"/>
          <w:sz w:val="24"/>
          <w:szCs w:val="24"/>
        </w:rPr>
        <w:t>) отсутствия в жалобе фамилии Заявителя или почтового адреса (адреса электронной почты), по которому должен быть направлен ответ;</w:t>
      </w:r>
    </w:p>
    <w:p w:rsidR="005130AC" w:rsidRDefault="00E56B47">
      <w:pPr>
        <w:spacing w:after="0"/>
        <w:ind w:firstLine="567"/>
        <w:jc w:val="both"/>
        <w:rPr>
          <w:color w:val="000000"/>
        </w:rPr>
      </w:pPr>
      <w:proofErr w:type="gramStart"/>
      <w:r>
        <w:rPr>
          <w:rFonts w:ascii="Times New Roman" w:hAnsi="Times New Roman"/>
          <w:color w:val="000000"/>
          <w:sz w:val="24"/>
          <w:szCs w:val="24"/>
        </w:rPr>
        <w:t>б</w:t>
      </w:r>
      <w:proofErr w:type="gramEnd"/>
      <w:r>
        <w:rPr>
          <w:rFonts w:ascii="Times New Roman" w:hAnsi="Times New Roman"/>
          <w:color w:val="000000"/>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5130AC" w:rsidRDefault="00E56B47">
      <w:pPr>
        <w:spacing w:after="0"/>
        <w:ind w:firstLine="567"/>
        <w:jc w:val="both"/>
        <w:rPr>
          <w:color w:val="000000"/>
        </w:rPr>
      </w:pPr>
      <w:bookmarkStart w:id="239" w:name="dst100078"/>
      <w:bookmarkEnd w:id="239"/>
      <w:proofErr w:type="gramStart"/>
      <w:r>
        <w:rPr>
          <w:rFonts w:ascii="Times New Roman" w:hAnsi="Times New Roman"/>
          <w:color w:val="000000"/>
          <w:sz w:val="24"/>
          <w:szCs w:val="24"/>
        </w:rPr>
        <w:t>в</w:t>
      </w:r>
      <w:proofErr w:type="gramEnd"/>
      <w:r>
        <w:rPr>
          <w:rFonts w:ascii="Times New Roman" w:hAnsi="Times New Roman"/>
          <w:color w:val="000000"/>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 о чем в течение 7 дней со дня регистрации жалобы сообщается Заявителю (представителю Заявителя), если его фамилия и почтовый адрес поддаются прочтению.</w:t>
      </w:r>
    </w:p>
    <w:p w:rsidR="005130AC" w:rsidRDefault="00E56B47">
      <w:pPr>
        <w:spacing w:after="0"/>
        <w:ind w:firstLine="567"/>
        <w:jc w:val="both"/>
        <w:rPr>
          <w:color w:val="000000"/>
        </w:rPr>
      </w:pPr>
      <w:r>
        <w:rPr>
          <w:rFonts w:ascii="Times New Roman" w:hAnsi="Times New Roman"/>
          <w:color w:val="000000"/>
          <w:sz w:val="24"/>
          <w:szCs w:val="24"/>
        </w:rPr>
        <w:t>Комитет сообщает Заявителю (представителю Заявителя) об оставлении жалобы без ответа в течение 3 рабочих дней со дня регистрации жалобы.</w:t>
      </w:r>
    </w:p>
    <w:p w:rsidR="005130AC" w:rsidRDefault="00E56B47">
      <w:pPr>
        <w:spacing w:after="0"/>
        <w:ind w:firstLine="567"/>
        <w:jc w:val="both"/>
        <w:rPr>
          <w:color w:val="000000"/>
        </w:rPr>
      </w:pPr>
      <w:proofErr w:type="gramStart"/>
      <w:r>
        <w:rPr>
          <w:rFonts w:ascii="Times New Roman" w:hAnsi="Times New Roman"/>
          <w:color w:val="000000"/>
          <w:sz w:val="24"/>
          <w:szCs w:val="24"/>
        </w:rPr>
        <w:t>г</w:t>
      </w:r>
      <w:proofErr w:type="gramEnd"/>
      <w:r>
        <w:rPr>
          <w:rFonts w:ascii="Times New Roman" w:hAnsi="Times New Roman"/>
          <w:color w:val="000000"/>
          <w:sz w:val="24"/>
          <w:szCs w:val="24"/>
        </w:rPr>
        <w:t>)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5130AC" w:rsidRDefault="005130AC">
      <w:pPr>
        <w:spacing w:after="0" w:line="240" w:lineRule="auto"/>
        <w:ind w:firstLine="567"/>
        <w:jc w:val="center"/>
        <w:rPr>
          <w:rFonts w:ascii="Times New Roman" w:eastAsia="Times New Roman" w:hAnsi="Times New Roman"/>
          <w:b/>
          <w:bCs/>
          <w:iCs/>
          <w:color w:val="000000"/>
          <w:sz w:val="24"/>
          <w:szCs w:val="24"/>
          <w:lang w:eastAsia="ru-RU"/>
        </w:rPr>
      </w:pPr>
    </w:p>
    <w:p w:rsidR="005130AC" w:rsidRDefault="00E56B47">
      <w:pPr>
        <w:pStyle w:val="11"/>
        <w:numPr>
          <w:ilvl w:val="0"/>
          <w:numId w:val="0"/>
        </w:numPr>
        <w:spacing w:line="240" w:lineRule="auto"/>
        <w:jc w:val="center"/>
        <w:rPr>
          <w:color w:val="000000"/>
        </w:rPr>
      </w:pPr>
      <w:r>
        <w:rPr>
          <w:rFonts w:eastAsia="Times New Roman"/>
          <w:b/>
          <w:bCs/>
          <w:iCs/>
          <w:color w:val="000000"/>
          <w:sz w:val="24"/>
          <w:szCs w:val="24"/>
          <w:lang w:eastAsia="ru-RU"/>
        </w:rPr>
        <w:t xml:space="preserve">VI. Правила обработки персональных данных при предоставлении </w:t>
      </w:r>
    </w:p>
    <w:p w:rsidR="005130AC" w:rsidRDefault="00E56B47">
      <w:pPr>
        <w:pStyle w:val="11"/>
        <w:numPr>
          <w:ilvl w:val="0"/>
          <w:numId w:val="0"/>
        </w:numPr>
        <w:spacing w:line="240" w:lineRule="auto"/>
        <w:jc w:val="center"/>
        <w:rPr>
          <w:color w:val="000000"/>
        </w:rPr>
      </w:pPr>
      <w:bookmarkStart w:id="240" w:name="_Toc483036159"/>
      <w:bookmarkStart w:id="241" w:name="_Toc475650594"/>
      <w:bookmarkStart w:id="242" w:name="_Toc473648667"/>
      <w:bookmarkStart w:id="243" w:name="_Toc468470754"/>
      <w:r>
        <w:rPr>
          <w:rFonts w:eastAsia="Times New Roman"/>
          <w:b/>
          <w:bCs/>
          <w:iCs/>
          <w:color w:val="000000"/>
          <w:sz w:val="24"/>
          <w:szCs w:val="24"/>
          <w:lang w:eastAsia="ru-RU"/>
        </w:rPr>
        <w:t>Муниципальной услуги</w:t>
      </w:r>
      <w:bookmarkEnd w:id="240"/>
      <w:bookmarkEnd w:id="241"/>
      <w:bookmarkEnd w:id="242"/>
      <w:bookmarkEnd w:id="243"/>
    </w:p>
    <w:p w:rsidR="005130AC" w:rsidRDefault="00E56B47">
      <w:pPr>
        <w:pStyle w:val="2-"/>
        <w:numPr>
          <w:ilvl w:val="0"/>
          <w:numId w:val="0"/>
        </w:numPr>
        <w:ind w:right="-1"/>
        <w:rPr>
          <w:color w:val="000000"/>
        </w:rPr>
      </w:pPr>
      <w:bookmarkStart w:id="244" w:name="_Toc438480272"/>
      <w:bookmarkStart w:id="245" w:name="_Toc438376259"/>
      <w:bookmarkStart w:id="246" w:name="_Toc438375739"/>
      <w:bookmarkStart w:id="247" w:name="_Toc438374279"/>
      <w:bookmarkStart w:id="248" w:name="_Toc438372093"/>
      <w:bookmarkStart w:id="249" w:name="_Toc483036160"/>
      <w:bookmarkEnd w:id="244"/>
      <w:bookmarkEnd w:id="245"/>
      <w:bookmarkEnd w:id="246"/>
      <w:bookmarkEnd w:id="247"/>
      <w:bookmarkEnd w:id="248"/>
      <w:r>
        <w:rPr>
          <w:color w:val="000000"/>
          <w:sz w:val="24"/>
          <w:szCs w:val="24"/>
        </w:rPr>
        <w:lastRenderedPageBreak/>
        <w:t>3</w:t>
      </w:r>
      <w:bookmarkStart w:id="250" w:name="_Toc475650595"/>
      <w:bookmarkStart w:id="251" w:name="_Toc473648668"/>
      <w:bookmarkStart w:id="252" w:name="_Toc468470755"/>
      <w:r>
        <w:rPr>
          <w:color w:val="000000"/>
          <w:sz w:val="24"/>
          <w:szCs w:val="24"/>
        </w:rPr>
        <w:t>2. Правила обработки персональных данных при предоставлении Муниципальной услуги</w:t>
      </w:r>
      <w:bookmarkEnd w:id="249"/>
      <w:bookmarkEnd w:id="250"/>
      <w:bookmarkEnd w:id="251"/>
      <w:bookmarkEnd w:id="252"/>
    </w:p>
    <w:p w:rsidR="005130AC" w:rsidRDefault="00E56B47">
      <w:pPr>
        <w:pStyle w:val="11"/>
        <w:numPr>
          <w:ilvl w:val="0"/>
          <w:numId w:val="0"/>
        </w:numPr>
        <w:ind w:firstLine="567"/>
        <w:rPr>
          <w:color w:val="000000"/>
        </w:rPr>
      </w:pPr>
      <w:r>
        <w:rPr>
          <w:color w:val="000000"/>
          <w:sz w:val="24"/>
          <w:szCs w:val="24"/>
          <w:lang w:eastAsia="ru-RU"/>
        </w:rPr>
        <w:t>32.1.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5130AC" w:rsidRDefault="00E56B47">
      <w:pPr>
        <w:pStyle w:val="11"/>
        <w:numPr>
          <w:ilvl w:val="0"/>
          <w:numId w:val="0"/>
        </w:numPr>
        <w:ind w:firstLine="567"/>
        <w:rPr>
          <w:color w:val="000000"/>
        </w:rPr>
      </w:pPr>
      <w:r>
        <w:rPr>
          <w:color w:val="000000"/>
          <w:sz w:val="24"/>
          <w:szCs w:val="24"/>
          <w:lang w:eastAsia="ru-RU"/>
        </w:rPr>
        <w:t>32.2.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5130AC" w:rsidRDefault="00E56B47">
      <w:pPr>
        <w:pStyle w:val="11"/>
        <w:numPr>
          <w:ilvl w:val="0"/>
          <w:numId w:val="0"/>
        </w:numPr>
        <w:ind w:firstLine="567"/>
        <w:rPr>
          <w:color w:val="000000"/>
        </w:rPr>
      </w:pPr>
      <w:r>
        <w:rPr>
          <w:color w:val="000000"/>
          <w:sz w:val="24"/>
          <w:szCs w:val="24"/>
          <w:lang w:eastAsia="ru-RU"/>
        </w:rPr>
        <w:t>32.3. Обработке подлежат только персональные данные, которые отвечают целям их обработки.</w:t>
      </w:r>
    </w:p>
    <w:p w:rsidR="005130AC" w:rsidRDefault="00E56B47">
      <w:pPr>
        <w:pStyle w:val="11"/>
        <w:numPr>
          <w:ilvl w:val="0"/>
          <w:numId w:val="0"/>
        </w:numPr>
        <w:ind w:firstLine="567"/>
        <w:rPr>
          <w:color w:val="000000"/>
        </w:rPr>
      </w:pPr>
      <w:bookmarkStart w:id="253" w:name="_Ref438372417"/>
      <w:r>
        <w:rPr>
          <w:color w:val="000000"/>
          <w:sz w:val="24"/>
          <w:szCs w:val="24"/>
          <w:lang w:eastAsia="ru-RU"/>
        </w:rPr>
        <w:t xml:space="preserve">32.4. Целью обработки персональных данных является исполнение должностных обязанностей и полномочий </w:t>
      </w:r>
      <w:r>
        <w:rPr>
          <w:rFonts w:eastAsia="Times New Roman"/>
          <w:color w:val="000000"/>
          <w:sz w:val="24"/>
          <w:szCs w:val="24"/>
        </w:rPr>
        <w:t>специалист</w:t>
      </w:r>
      <w:r>
        <w:rPr>
          <w:color w:val="000000"/>
          <w:sz w:val="24"/>
          <w:szCs w:val="24"/>
          <w:lang w:eastAsia="ru-RU"/>
        </w:rPr>
        <w:t xml:space="preserve">ами </w:t>
      </w:r>
      <w:r>
        <w:rPr>
          <w:color w:val="000000"/>
          <w:sz w:val="24"/>
          <w:szCs w:val="24"/>
        </w:rPr>
        <w:t xml:space="preserve">Комитета </w:t>
      </w:r>
      <w:r>
        <w:rPr>
          <w:color w:val="000000"/>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53"/>
    </w:p>
    <w:p w:rsidR="005130AC" w:rsidRDefault="00E56B47">
      <w:pPr>
        <w:pStyle w:val="11"/>
        <w:numPr>
          <w:ilvl w:val="0"/>
          <w:numId w:val="0"/>
        </w:numPr>
        <w:ind w:firstLine="567"/>
        <w:rPr>
          <w:color w:val="000000"/>
        </w:rPr>
      </w:pPr>
      <w:r>
        <w:rPr>
          <w:color w:val="000000"/>
          <w:sz w:val="24"/>
          <w:szCs w:val="24"/>
          <w:lang w:eastAsia="ru-RU"/>
        </w:rPr>
        <w:t>32.5.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5130AC" w:rsidRDefault="00E56B47">
      <w:pPr>
        <w:pStyle w:val="11"/>
        <w:numPr>
          <w:ilvl w:val="0"/>
          <w:numId w:val="0"/>
        </w:numPr>
        <w:ind w:firstLine="567"/>
        <w:rPr>
          <w:color w:val="000000"/>
        </w:rPr>
      </w:pPr>
      <w:r>
        <w:rPr>
          <w:color w:val="000000"/>
          <w:sz w:val="24"/>
          <w:szCs w:val="24"/>
          <w:lang w:eastAsia="ru-RU"/>
        </w:rPr>
        <w:t>32.6.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5130AC" w:rsidRDefault="00E56B47">
      <w:pPr>
        <w:pStyle w:val="11"/>
        <w:numPr>
          <w:ilvl w:val="0"/>
          <w:numId w:val="0"/>
        </w:numPr>
        <w:ind w:firstLine="567"/>
        <w:rPr>
          <w:color w:val="000000"/>
        </w:rPr>
      </w:pPr>
      <w:r>
        <w:rPr>
          <w:color w:val="000000"/>
          <w:sz w:val="24"/>
          <w:szCs w:val="24"/>
          <w:lang w:eastAsia="ru-RU"/>
        </w:rPr>
        <w:t>32.7.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5130AC" w:rsidRDefault="00E56B47">
      <w:pPr>
        <w:pStyle w:val="11"/>
        <w:numPr>
          <w:ilvl w:val="0"/>
          <w:numId w:val="0"/>
        </w:numPr>
        <w:ind w:firstLine="567"/>
        <w:rPr>
          <w:color w:val="000000"/>
        </w:rPr>
      </w:pPr>
      <w:r>
        <w:rPr>
          <w:color w:val="000000"/>
          <w:sz w:val="24"/>
          <w:szCs w:val="24"/>
          <w:lang w:eastAsia="ru-RU"/>
        </w:rPr>
        <w:t>32.8.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5130AC" w:rsidRDefault="00E56B47">
      <w:pPr>
        <w:pStyle w:val="11"/>
        <w:numPr>
          <w:ilvl w:val="0"/>
          <w:numId w:val="0"/>
        </w:numPr>
        <w:ind w:firstLine="567"/>
        <w:rPr>
          <w:color w:val="000000"/>
        </w:rPr>
      </w:pPr>
      <w:r>
        <w:rPr>
          <w:color w:val="000000"/>
          <w:sz w:val="24"/>
          <w:szCs w:val="24"/>
          <w:lang w:eastAsia="ru-RU"/>
        </w:rPr>
        <w:t>32.9. В соответствии с целью обработки персональных данных, указанной в пункте 32.4</w:t>
      </w:r>
      <w:proofErr w:type="gramStart"/>
      <w:r>
        <w:rPr>
          <w:color w:val="000000"/>
          <w:sz w:val="24"/>
          <w:szCs w:val="24"/>
          <w:lang w:eastAsia="ru-RU"/>
        </w:rPr>
        <w:t>. настоящего</w:t>
      </w:r>
      <w:proofErr w:type="gramEnd"/>
      <w:r>
        <w:rPr>
          <w:color w:val="000000"/>
          <w:sz w:val="24"/>
          <w:szCs w:val="24"/>
          <w:lang w:eastAsia="ru-RU"/>
        </w:rPr>
        <w:t xml:space="preserve"> Административного регламента, в Комитете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rsidR="005130AC" w:rsidRDefault="00E56B47">
      <w:pPr>
        <w:pStyle w:val="11"/>
        <w:numPr>
          <w:ilvl w:val="0"/>
          <w:numId w:val="0"/>
        </w:numPr>
        <w:ind w:firstLine="567"/>
        <w:rPr>
          <w:color w:val="000000"/>
        </w:rPr>
      </w:pPr>
      <w:r>
        <w:rPr>
          <w:color w:val="000000"/>
          <w:sz w:val="24"/>
          <w:szCs w:val="24"/>
          <w:lang w:eastAsia="ru-RU"/>
        </w:rPr>
        <w:t>32.10. В соответствии с целью обработки персональных данных, указанной в пункте 32.4</w:t>
      </w:r>
      <w:proofErr w:type="gramStart"/>
      <w:r>
        <w:rPr>
          <w:color w:val="000000"/>
          <w:sz w:val="24"/>
          <w:szCs w:val="24"/>
          <w:lang w:eastAsia="ru-RU"/>
        </w:rPr>
        <w:t>. настоящего</w:t>
      </w:r>
      <w:proofErr w:type="gramEnd"/>
      <w:r>
        <w:rPr>
          <w:color w:val="000000"/>
          <w:sz w:val="24"/>
          <w:szCs w:val="24"/>
          <w:lang w:eastAsia="ru-RU"/>
        </w:rPr>
        <w:t xml:space="preserve"> Административного регламента, к категориям субъектов, персональные данные которых обрабатываются в Комитете, относятся юридические лица, обратившиеся в Комитет за предоставлением Муниципальной услуги.</w:t>
      </w:r>
    </w:p>
    <w:p w:rsidR="005130AC" w:rsidRDefault="00E56B47">
      <w:pPr>
        <w:pStyle w:val="11"/>
        <w:numPr>
          <w:ilvl w:val="0"/>
          <w:numId w:val="0"/>
        </w:numPr>
        <w:ind w:firstLine="567"/>
        <w:rPr>
          <w:color w:val="000000"/>
        </w:rPr>
      </w:pPr>
      <w:r>
        <w:rPr>
          <w:color w:val="000000"/>
          <w:sz w:val="24"/>
          <w:szCs w:val="24"/>
          <w:lang w:eastAsia="ru-RU"/>
        </w:rPr>
        <w:t xml:space="preserve">32.11.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w:t>
      </w:r>
      <w:r>
        <w:rPr>
          <w:color w:val="000000"/>
          <w:sz w:val="24"/>
          <w:szCs w:val="24"/>
          <w:lang w:eastAsia="ru-RU"/>
        </w:rPr>
        <w:lastRenderedPageBreak/>
        <w:t xml:space="preserve">обработки и хранения персональные данные подлежат уничтожению либо обезличиванию, если иное не предусмотрено законодательством. </w:t>
      </w:r>
    </w:p>
    <w:p w:rsidR="005130AC" w:rsidRDefault="00E56B47">
      <w:pPr>
        <w:pStyle w:val="11"/>
        <w:numPr>
          <w:ilvl w:val="0"/>
          <w:numId w:val="0"/>
        </w:numPr>
        <w:ind w:firstLine="567"/>
        <w:rPr>
          <w:color w:val="000000"/>
        </w:rPr>
      </w:pPr>
      <w:r>
        <w:rPr>
          <w:color w:val="000000"/>
          <w:sz w:val="24"/>
          <w:szCs w:val="24"/>
          <w:lang w:eastAsia="ru-RU"/>
        </w:rPr>
        <w:t>32.12. В случае достижения цели обработки персональных данных Комитет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Комитет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5130AC" w:rsidRDefault="00E56B47">
      <w:pPr>
        <w:pStyle w:val="11"/>
        <w:numPr>
          <w:ilvl w:val="0"/>
          <w:numId w:val="0"/>
        </w:numPr>
        <w:ind w:firstLine="567"/>
        <w:rPr>
          <w:color w:val="000000"/>
        </w:rPr>
      </w:pPr>
      <w:r>
        <w:rPr>
          <w:color w:val="000000"/>
          <w:sz w:val="24"/>
          <w:szCs w:val="24"/>
          <w:lang w:eastAsia="ru-RU"/>
        </w:rPr>
        <w:t>32.13. В случае отзыва субъектом персональных данных согласия на обработку его персональных данных Комитет должен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Комитета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Комитета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Комитет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5130AC" w:rsidRDefault="00E56B47">
      <w:pPr>
        <w:pStyle w:val="11"/>
        <w:numPr>
          <w:ilvl w:val="0"/>
          <w:numId w:val="0"/>
        </w:numPr>
        <w:ind w:firstLine="567"/>
        <w:rPr>
          <w:color w:val="000000"/>
        </w:rPr>
      </w:pPr>
      <w:r>
        <w:rPr>
          <w:color w:val="000000"/>
          <w:sz w:val="24"/>
          <w:szCs w:val="24"/>
          <w:lang w:eastAsia="ru-RU"/>
        </w:rPr>
        <w:t>32.14.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5130AC" w:rsidRDefault="00E56B47">
      <w:pPr>
        <w:pStyle w:val="11"/>
        <w:numPr>
          <w:ilvl w:val="0"/>
          <w:numId w:val="0"/>
        </w:numPr>
        <w:ind w:firstLine="567"/>
        <w:rPr>
          <w:color w:val="000000"/>
        </w:rPr>
      </w:pPr>
      <w:r>
        <w:rPr>
          <w:color w:val="000000"/>
          <w:sz w:val="24"/>
          <w:szCs w:val="24"/>
          <w:lang w:eastAsia="ru-RU"/>
        </w:rPr>
        <w:t>32.15. Уполномоченные лица на получение, обработку, хранение, передачу и любое другое использование персональных данных обязаны:</w:t>
      </w:r>
    </w:p>
    <w:p w:rsidR="005130AC" w:rsidRDefault="00E56B47">
      <w:pPr>
        <w:pStyle w:val="1"/>
        <w:numPr>
          <w:ilvl w:val="0"/>
          <w:numId w:val="0"/>
        </w:numPr>
        <w:ind w:firstLine="567"/>
        <w:rPr>
          <w:color w:val="000000"/>
        </w:rPr>
      </w:pPr>
      <w:r>
        <w:rPr>
          <w:color w:val="000000"/>
          <w:sz w:val="24"/>
          <w:szCs w:val="24"/>
          <w:lang w:eastAsia="ru-RU"/>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5130AC" w:rsidRDefault="00E56B47">
      <w:pPr>
        <w:pStyle w:val="1"/>
        <w:numPr>
          <w:ilvl w:val="0"/>
          <w:numId w:val="0"/>
        </w:numPr>
        <w:ind w:firstLine="567"/>
        <w:rPr>
          <w:color w:val="000000"/>
        </w:rPr>
      </w:pPr>
      <w:r>
        <w:rPr>
          <w:color w:val="000000"/>
          <w:sz w:val="24"/>
          <w:szCs w:val="24"/>
          <w:lang w:eastAsia="ru-RU"/>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5130AC" w:rsidRDefault="00E56B47">
      <w:pPr>
        <w:pStyle w:val="1"/>
        <w:numPr>
          <w:ilvl w:val="0"/>
          <w:numId w:val="0"/>
        </w:numPr>
        <w:ind w:firstLine="567"/>
        <w:rPr>
          <w:color w:val="000000"/>
        </w:rPr>
      </w:pPr>
      <w:r>
        <w:rPr>
          <w:color w:val="000000"/>
          <w:sz w:val="24"/>
          <w:szCs w:val="24"/>
          <w:lang w:eastAsia="ru-RU"/>
        </w:rPr>
        <w:t xml:space="preserve">3) соблюдать правила использования персональных данных, порядок их учета </w:t>
      </w:r>
      <w:r>
        <w:rPr>
          <w:color w:val="000000"/>
          <w:sz w:val="24"/>
          <w:szCs w:val="24"/>
          <w:lang w:eastAsia="ru-RU"/>
        </w:rPr>
        <w:br/>
        <w:t>и хранения, исключить доступ к ним посторонних лиц;</w:t>
      </w:r>
    </w:p>
    <w:p w:rsidR="005130AC" w:rsidRDefault="00E56B47">
      <w:pPr>
        <w:pStyle w:val="1"/>
        <w:numPr>
          <w:ilvl w:val="0"/>
          <w:numId w:val="0"/>
        </w:numPr>
        <w:ind w:firstLine="567"/>
        <w:rPr>
          <w:color w:val="000000"/>
        </w:rPr>
      </w:pPr>
      <w:r>
        <w:rPr>
          <w:color w:val="000000"/>
          <w:sz w:val="24"/>
          <w:szCs w:val="24"/>
          <w:lang w:eastAsia="ru-RU"/>
        </w:rPr>
        <w:t>4) обрабатывать только те персональные данные, к которым получен доступ в силу исполнения служебных обязанностей.</w:t>
      </w:r>
    </w:p>
    <w:p w:rsidR="005130AC" w:rsidRDefault="00E56B47">
      <w:pPr>
        <w:pStyle w:val="11"/>
        <w:numPr>
          <w:ilvl w:val="0"/>
          <w:numId w:val="0"/>
        </w:numPr>
        <w:ind w:firstLine="567"/>
        <w:rPr>
          <w:color w:val="000000"/>
        </w:rPr>
      </w:pPr>
      <w:r>
        <w:rPr>
          <w:color w:val="000000"/>
          <w:sz w:val="24"/>
          <w:szCs w:val="24"/>
          <w:lang w:eastAsia="ru-RU"/>
        </w:rPr>
        <w:t>32.16.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5130AC" w:rsidRDefault="00E56B47">
      <w:pPr>
        <w:pStyle w:val="1"/>
        <w:numPr>
          <w:ilvl w:val="0"/>
          <w:numId w:val="0"/>
        </w:numPr>
        <w:ind w:firstLine="567"/>
        <w:rPr>
          <w:color w:val="000000"/>
        </w:rPr>
      </w:pPr>
      <w:r>
        <w:rPr>
          <w:color w:val="000000"/>
          <w:sz w:val="24"/>
          <w:szCs w:val="24"/>
          <w:lang w:eastAsia="ru-RU"/>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5130AC" w:rsidRDefault="00E56B47">
      <w:pPr>
        <w:pStyle w:val="1"/>
        <w:numPr>
          <w:ilvl w:val="0"/>
          <w:numId w:val="0"/>
        </w:numPr>
        <w:ind w:firstLine="567"/>
        <w:rPr>
          <w:color w:val="000000"/>
        </w:rPr>
      </w:pPr>
      <w:r>
        <w:rPr>
          <w:color w:val="000000"/>
          <w:sz w:val="24"/>
          <w:szCs w:val="24"/>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5130AC" w:rsidRDefault="00E56B47">
      <w:pPr>
        <w:pStyle w:val="1"/>
        <w:numPr>
          <w:ilvl w:val="0"/>
          <w:numId w:val="0"/>
        </w:numPr>
        <w:ind w:firstLine="567"/>
        <w:rPr>
          <w:color w:val="000000"/>
        </w:rPr>
      </w:pPr>
      <w:r>
        <w:rPr>
          <w:color w:val="000000"/>
          <w:sz w:val="24"/>
          <w:szCs w:val="24"/>
          <w:lang w:eastAsia="ru-RU"/>
        </w:rPr>
        <w:lastRenderedPageBreak/>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5130AC" w:rsidRDefault="00E56B47">
      <w:pPr>
        <w:pStyle w:val="11"/>
        <w:numPr>
          <w:ilvl w:val="0"/>
          <w:numId w:val="0"/>
        </w:numPr>
        <w:ind w:firstLine="567"/>
        <w:rPr>
          <w:color w:val="000000"/>
        </w:rPr>
      </w:pPr>
      <w:r>
        <w:rPr>
          <w:color w:val="000000"/>
          <w:sz w:val="24"/>
          <w:szCs w:val="24"/>
          <w:lang w:eastAsia="ru-RU"/>
        </w:rPr>
        <w:t>32.17.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5130AC" w:rsidRDefault="00E56B47">
      <w:pPr>
        <w:pStyle w:val="11"/>
        <w:numPr>
          <w:ilvl w:val="0"/>
          <w:numId w:val="0"/>
        </w:numPr>
        <w:ind w:firstLine="567"/>
        <w:rPr>
          <w:color w:val="000000"/>
        </w:rPr>
      </w:pPr>
      <w:r>
        <w:rPr>
          <w:color w:val="000000"/>
          <w:sz w:val="24"/>
          <w:szCs w:val="24"/>
          <w:lang w:eastAsia="ru-RU"/>
        </w:rPr>
        <w:t>32.18. Комитет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Pr>
          <w:rFonts w:ascii="Arial" w:hAnsi="Arial" w:cs="Arial"/>
          <w:color w:val="000000"/>
          <w:sz w:val="24"/>
          <w:szCs w:val="24"/>
          <w:lang w:eastAsia="ru-RU"/>
        </w:rPr>
        <w:t xml:space="preserve"> </w:t>
      </w:r>
      <w:bookmarkStart w:id="254" w:name="_Toc468470756"/>
      <w:bookmarkStart w:id="255" w:name="_Toc441496567"/>
      <w:r>
        <w:br w:type="page"/>
      </w:r>
    </w:p>
    <w:p w:rsidR="005130AC" w:rsidRDefault="00E56B47">
      <w:pPr>
        <w:pStyle w:val="1-"/>
        <w:spacing w:before="0" w:after="0" w:line="240" w:lineRule="auto"/>
        <w:ind w:left="5670"/>
        <w:jc w:val="left"/>
        <w:rPr>
          <w:color w:val="000000"/>
        </w:rPr>
      </w:pPr>
      <w:bookmarkStart w:id="256" w:name="_Toc483036161"/>
      <w:bookmarkEnd w:id="254"/>
      <w:r>
        <w:rPr>
          <w:b w:val="0"/>
          <w:color w:val="000000"/>
          <w:sz w:val="24"/>
          <w:szCs w:val="24"/>
        </w:rPr>
        <w:lastRenderedPageBreak/>
        <w:t>Приложение 1</w:t>
      </w:r>
      <w:bookmarkEnd w:id="256"/>
    </w:p>
    <w:p w:rsidR="005130AC" w:rsidRDefault="00E56B47">
      <w:pPr>
        <w:spacing w:after="0" w:line="240" w:lineRule="auto"/>
        <w:ind w:left="5670"/>
        <w:rPr>
          <w:color w:val="000000"/>
        </w:rPr>
      </w:pPr>
      <w:bookmarkStart w:id="257" w:name="_Toc477284915"/>
      <w:proofErr w:type="gramStart"/>
      <w:r>
        <w:rPr>
          <w:rFonts w:ascii="Times New Roman" w:eastAsia="Times New Roman" w:hAnsi="Times New Roman"/>
          <w:color w:val="000000"/>
          <w:sz w:val="24"/>
          <w:szCs w:val="24"/>
          <w:lang w:eastAsia="ar-SA"/>
        </w:rPr>
        <w:t>к</w:t>
      </w:r>
      <w:proofErr w:type="gramEnd"/>
      <w:r>
        <w:rPr>
          <w:rFonts w:ascii="Times New Roman" w:eastAsia="Times New Roman" w:hAnsi="Times New Roman"/>
          <w:color w:val="000000"/>
          <w:sz w:val="24"/>
          <w:szCs w:val="24"/>
          <w:lang w:eastAsia="ar-SA"/>
        </w:rPr>
        <w:t xml:space="preserve"> Административному регламенту </w:t>
      </w:r>
      <w:bookmarkEnd w:id="257"/>
    </w:p>
    <w:p w:rsidR="005130AC" w:rsidRDefault="005130AC">
      <w:pPr>
        <w:spacing w:after="0" w:line="240" w:lineRule="auto"/>
        <w:jc w:val="both"/>
        <w:rPr>
          <w:rFonts w:ascii="Times New Roman" w:eastAsia="Times New Roman" w:hAnsi="Times New Roman"/>
          <w:color w:val="000000"/>
          <w:sz w:val="24"/>
          <w:szCs w:val="24"/>
          <w:lang w:eastAsia="ru-RU"/>
        </w:rPr>
      </w:pPr>
    </w:p>
    <w:p w:rsidR="005130AC" w:rsidRDefault="005130AC">
      <w:pPr>
        <w:spacing w:after="0" w:line="240" w:lineRule="auto"/>
        <w:jc w:val="both"/>
        <w:rPr>
          <w:rFonts w:ascii="Times New Roman" w:eastAsia="Times New Roman" w:hAnsi="Times New Roman"/>
          <w:color w:val="000000"/>
          <w:sz w:val="24"/>
          <w:szCs w:val="24"/>
          <w:lang w:eastAsia="ru-RU"/>
        </w:rPr>
      </w:pPr>
    </w:p>
    <w:p w:rsidR="005130AC" w:rsidRDefault="00E56B47">
      <w:pPr>
        <w:pStyle w:val="12"/>
        <w:jc w:val="center"/>
        <w:rPr>
          <w:color w:val="000000"/>
        </w:rPr>
      </w:pPr>
      <w:bookmarkStart w:id="258" w:name="_Toc483036162"/>
      <w:r>
        <w:rPr>
          <w:i w:val="0"/>
          <w:color w:val="000000"/>
        </w:rPr>
        <w:t>Термины и определения</w:t>
      </w:r>
      <w:bookmarkEnd w:id="255"/>
      <w:bookmarkEnd w:id="258"/>
    </w:p>
    <w:p w:rsidR="005130AC" w:rsidRDefault="00E56B47">
      <w:pPr>
        <w:pStyle w:val="affff7"/>
        <w:tabs>
          <w:tab w:val="left" w:pos="142"/>
        </w:tabs>
        <w:spacing w:line="240" w:lineRule="auto"/>
        <w:rPr>
          <w:color w:val="000000"/>
        </w:rPr>
      </w:pPr>
      <w:r>
        <w:rPr>
          <w:color w:val="000000"/>
          <w:sz w:val="24"/>
          <w:szCs w:val="24"/>
        </w:rPr>
        <w:t>В Административном регламенте используются следующие термины и определения:</w:t>
      </w:r>
      <w:bookmarkStart w:id="259" w:name="_Toc438376260"/>
      <w:bookmarkStart w:id="260" w:name="_Toc438110048"/>
      <w:bookmarkStart w:id="261" w:name="_Toc437973306"/>
      <w:bookmarkStart w:id="262" w:name="_Ref437561208"/>
      <w:bookmarkStart w:id="263" w:name="_Ref437561184"/>
      <w:bookmarkStart w:id="264" w:name="_Ref437561441"/>
    </w:p>
    <w:p w:rsidR="005130AC" w:rsidRDefault="005130AC">
      <w:pPr>
        <w:pStyle w:val="affff7"/>
        <w:spacing w:line="240" w:lineRule="auto"/>
        <w:ind w:firstLine="0"/>
        <w:rPr>
          <w:color w:val="000000"/>
          <w:sz w:val="24"/>
          <w:szCs w:val="24"/>
        </w:rPr>
      </w:pPr>
    </w:p>
    <w:tbl>
      <w:tblPr>
        <w:tblStyle w:val="afffff1"/>
        <w:tblW w:w="10137" w:type="dxa"/>
        <w:tblInd w:w="-473" w:type="dxa"/>
        <w:tblLayout w:type="fixed"/>
        <w:tblLook w:val="04A0" w:firstRow="1" w:lastRow="0" w:firstColumn="1" w:lastColumn="0" w:noHBand="0" w:noVBand="1"/>
      </w:tblPr>
      <w:tblGrid>
        <w:gridCol w:w="2131"/>
        <w:gridCol w:w="245"/>
        <w:gridCol w:w="7761"/>
      </w:tblGrid>
      <w:tr w:rsidR="005130AC">
        <w:tc>
          <w:tcPr>
            <w:tcW w:w="2131" w:type="dxa"/>
            <w:tcBorders>
              <w:top w:val="nil"/>
              <w:left w:val="nil"/>
              <w:bottom w:val="nil"/>
              <w:right w:val="nil"/>
            </w:tcBorders>
          </w:tcPr>
          <w:p w:rsidR="005130AC" w:rsidRDefault="00E56B47">
            <w:pPr>
              <w:pStyle w:val="affff7"/>
              <w:widowControl w:val="0"/>
              <w:spacing w:line="240" w:lineRule="auto"/>
              <w:ind w:right="-330" w:firstLine="0"/>
              <w:rPr>
                <w:color w:val="000000"/>
              </w:rPr>
            </w:pPr>
            <w:r>
              <w:rPr>
                <w:color w:val="000000"/>
                <w:sz w:val="24"/>
                <w:szCs w:val="24"/>
              </w:rPr>
              <w:t>Административный регламент</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t>Административный регламент по предоставлению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right="-330" w:firstLine="0"/>
              <w:rPr>
                <w:color w:val="000000"/>
              </w:rPr>
            </w:pPr>
            <w:r>
              <w:rPr>
                <w:color w:val="000000"/>
                <w:sz w:val="24"/>
                <w:szCs w:val="24"/>
              </w:rPr>
              <w:t>Администрация</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themeColor="text1"/>
                <w:sz w:val="24"/>
                <w:szCs w:val="24"/>
              </w:rPr>
              <w:t>орган</w:t>
            </w:r>
            <w:proofErr w:type="gramEnd"/>
            <w:r>
              <w:rPr>
                <w:color w:val="000000" w:themeColor="text1"/>
                <w:sz w:val="24"/>
                <w:szCs w:val="24"/>
              </w:rPr>
              <w:t xml:space="preserve"> местного самоуправления, уполномоченный на предоставление Муниципальной услуги.</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t>ЕСИА</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федеральная</w:t>
            </w:r>
            <w:proofErr w:type="gramEnd"/>
            <w:r>
              <w:rPr>
                <w:color w:val="000000"/>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t>Заявитель</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лицо</w:t>
            </w:r>
            <w:proofErr w:type="gramEnd"/>
            <w:r>
              <w:rPr>
                <w:color w:val="000000"/>
                <w:sz w:val="24"/>
                <w:szCs w:val="24"/>
              </w:rPr>
              <w:t>, обращающееся с заявлением о предоставлении Муниципальной услуги.</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t xml:space="preserve">Заявитель, </w:t>
            </w:r>
            <w:proofErr w:type="gramStart"/>
            <w:r>
              <w:rPr>
                <w:color w:val="000000"/>
                <w:sz w:val="24"/>
                <w:szCs w:val="24"/>
              </w:rPr>
              <w:t>зарегистрирован-</w:t>
            </w:r>
            <w:proofErr w:type="spellStart"/>
            <w:r>
              <w:rPr>
                <w:color w:val="000000"/>
                <w:sz w:val="24"/>
                <w:szCs w:val="24"/>
              </w:rPr>
              <w:t>ный</w:t>
            </w:r>
            <w:proofErr w:type="spellEnd"/>
            <w:proofErr w:type="gramEnd"/>
            <w:r>
              <w:rPr>
                <w:color w:val="000000"/>
                <w:sz w:val="24"/>
                <w:szCs w:val="24"/>
              </w:rPr>
              <w:t xml:space="preserve"> в ЕСИА</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лицо</w:t>
            </w:r>
            <w:proofErr w:type="gramEnd"/>
            <w:r>
              <w:rPr>
                <w:color w:val="000000"/>
                <w:sz w:val="24"/>
                <w:szCs w:val="24"/>
              </w:rPr>
              <w:t>,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t>Заявление</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запрос</w:t>
            </w:r>
            <w:proofErr w:type="gramEnd"/>
            <w:r>
              <w:rPr>
                <w:color w:val="000000"/>
                <w:sz w:val="24"/>
                <w:szCs w:val="24"/>
              </w:rPr>
              <w:t xml:space="preserve"> о предоставлении Муниципальной услуги, представленный любым предусмотренным Административным регламентом способом.</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t>Личный кабинет</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сервис</w:t>
            </w:r>
            <w:proofErr w:type="gramEnd"/>
            <w:r>
              <w:rPr>
                <w:color w:val="000000"/>
                <w:sz w:val="24"/>
                <w:szCs w:val="24"/>
              </w:rPr>
              <w:t xml:space="preserve"> РПГУ, позволяющий Заявителю получать информацию о ходе обработки заявлений, поданных посредством РПГУ.</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t>Модуль оказания услуг ЕИС ОУ</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модуль</w:t>
            </w:r>
            <w:proofErr w:type="gramEnd"/>
            <w:r>
              <w:rPr>
                <w:color w:val="000000"/>
                <w:sz w:val="24"/>
                <w:szCs w:val="24"/>
              </w:rPr>
              <w:t xml:space="preserve"> оказания услуг единой информационной системы оказания услуг, установленный в Администрации.</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модуль</w:t>
            </w:r>
            <w:proofErr w:type="gramEnd"/>
            <w:r>
              <w:rPr>
                <w:color w:val="000000"/>
                <w:sz w:val="24"/>
                <w:szCs w:val="24"/>
              </w:rPr>
              <w:t xml:space="preserve"> МФЦ ЕИС ОУ</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модуль</w:t>
            </w:r>
            <w:proofErr w:type="gramEnd"/>
            <w:r>
              <w:rPr>
                <w:color w:val="000000"/>
                <w:sz w:val="24"/>
                <w:szCs w:val="24"/>
              </w:rPr>
              <w:t xml:space="preserve"> МФЦ единой информационной системы оказания услуг, установленный в МФЦ.</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t>МФЦ</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многофункциональный</w:t>
            </w:r>
            <w:proofErr w:type="gramEnd"/>
            <w:r>
              <w:rPr>
                <w:color w:val="000000"/>
                <w:sz w:val="24"/>
                <w:szCs w:val="24"/>
              </w:rPr>
              <w:t xml:space="preserve"> центр предоставления государственных и муниципальных услуг.</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t>Муниципальная услуга</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муниципальная</w:t>
            </w:r>
            <w:proofErr w:type="gramEnd"/>
            <w:r>
              <w:rPr>
                <w:color w:val="000000"/>
                <w:sz w:val="24"/>
                <w:szCs w:val="24"/>
              </w:rPr>
              <w:t xml:space="preserve"> услуга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themeColor="text1"/>
                <w:sz w:val="24"/>
                <w:szCs w:val="24"/>
              </w:rPr>
              <w:t>Сеть Интернет</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themeColor="text1"/>
                <w:sz w:val="24"/>
                <w:szCs w:val="24"/>
              </w:rPr>
              <w:t>информационно</w:t>
            </w:r>
            <w:proofErr w:type="gramEnd"/>
            <w:r>
              <w:rPr>
                <w:color w:val="000000" w:themeColor="text1"/>
                <w:sz w:val="24"/>
                <w:szCs w:val="24"/>
                <w:lang w:val="en-US"/>
              </w:rPr>
              <w:t>-</w:t>
            </w:r>
            <w:r>
              <w:rPr>
                <w:color w:val="000000" w:themeColor="text1"/>
                <w:sz w:val="24"/>
                <w:szCs w:val="24"/>
              </w:rPr>
              <w:t>телекоммуникационная сеть «Интернет».</w:t>
            </w:r>
          </w:p>
          <w:p w:rsidR="005130AC" w:rsidRDefault="005130AC">
            <w:pPr>
              <w:pStyle w:val="affff7"/>
              <w:widowControl w:val="0"/>
              <w:spacing w:line="240" w:lineRule="auto"/>
              <w:ind w:firstLine="0"/>
              <w:rPr>
                <w:color w:val="000000"/>
                <w:sz w:val="24"/>
                <w:szCs w:val="24"/>
              </w:rPr>
            </w:pP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t xml:space="preserve">Сервис РПГУ «Узнать статус </w:t>
            </w:r>
            <w:r>
              <w:rPr>
                <w:color w:val="000000"/>
                <w:sz w:val="24"/>
                <w:szCs w:val="24"/>
              </w:rPr>
              <w:lastRenderedPageBreak/>
              <w:t>Заявления»</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сервис</w:t>
            </w:r>
            <w:proofErr w:type="gramEnd"/>
            <w:r>
              <w:rPr>
                <w:color w:val="000000"/>
                <w:sz w:val="24"/>
                <w:szCs w:val="24"/>
              </w:rPr>
              <w:t xml:space="preserve"> РПГУ, позволяющий получить актуальную информацию о текущем статусе (этапе) раннее поданного Заявления.</w:t>
            </w: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sz w:val="24"/>
                <w:szCs w:val="24"/>
              </w:rPr>
              <w:lastRenderedPageBreak/>
              <w:t>Удостоверяющий центр</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удостоверяющий</w:t>
            </w:r>
            <w:proofErr w:type="gramEnd"/>
            <w:r>
              <w:rPr>
                <w:color w:val="000000"/>
                <w:sz w:val="24"/>
                <w:szCs w:val="24"/>
              </w:rPr>
              <w:t xml:space="preserve"> центр, аккредитованный Министерством связи и массовых коммуникаций Российской Федерации.</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spacing w:line="240" w:lineRule="auto"/>
              <w:ind w:firstLine="0"/>
              <w:rPr>
                <w:color w:val="000000"/>
              </w:rPr>
            </w:pPr>
            <w:r>
              <w:rPr>
                <w:color w:val="000000" w:themeColor="text1"/>
                <w:sz w:val="24"/>
                <w:szCs w:val="24"/>
              </w:rPr>
              <w:t xml:space="preserve">Усиленная </w:t>
            </w:r>
            <w:proofErr w:type="gramStart"/>
            <w:r>
              <w:rPr>
                <w:color w:val="000000" w:themeColor="text1"/>
                <w:sz w:val="24"/>
                <w:szCs w:val="24"/>
              </w:rPr>
              <w:t>квалифицирован-</w:t>
            </w:r>
            <w:proofErr w:type="spellStart"/>
            <w:r>
              <w:rPr>
                <w:color w:val="000000" w:themeColor="text1"/>
                <w:sz w:val="24"/>
                <w:szCs w:val="24"/>
              </w:rPr>
              <w:t>ная</w:t>
            </w:r>
            <w:proofErr w:type="spellEnd"/>
            <w:proofErr w:type="gramEnd"/>
            <w:r>
              <w:rPr>
                <w:color w:val="000000" w:themeColor="text1"/>
                <w:sz w:val="24"/>
                <w:szCs w:val="24"/>
              </w:rPr>
              <w:t xml:space="preserve"> электронная подпись (ЭП)</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spacing w:line="240" w:lineRule="auto"/>
              <w:ind w:firstLine="0"/>
              <w:rPr>
                <w:color w:val="000000"/>
              </w:rPr>
            </w:pPr>
            <w:proofErr w:type="gramStart"/>
            <w:r>
              <w:rPr>
                <w:color w:val="000000"/>
                <w:sz w:val="24"/>
                <w:szCs w:val="24"/>
              </w:rPr>
              <w:t>электронная</w:t>
            </w:r>
            <w:proofErr w:type="gramEnd"/>
            <w:r>
              <w:rPr>
                <w:color w:val="000000"/>
                <w:sz w:val="24"/>
                <w:szCs w:val="24"/>
              </w:rPr>
              <w:t xml:space="preserve">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tabs>
                <w:tab w:val="left" w:pos="993"/>
              </w:tabs>
              <w:spacing w:line="240" w:lineRule="auto"/>
              <w:ind w:firstLine="0"/>
              <w:jc w:val="left"/>
              <w:rPr>
                <w:color w:val="000000"/>
              </w:rPr>
            </w:pPr>
            <w:r>
              <w:rPr>
                <w:color w:val="000000"/>
                <w:sz w:val="24"/>
                <w:szCs w:val="24"/>
              </w:rPr>
              <w:t>Файл документа</w:t>
            </w:r>
          </w:p>
          <w:p w:rsidR="005130AC" w:rsidRDefault="005130AC">
            <w:pPr>
              <w:pStyle w:val="affff7"/>
              <w:widowControl w:val="0"/>
              <w:tabs>
                <w:tab w:val="left" w:pos="993"/>
              </w:tabs>
              <w:spacing w:line="240" w:lineRule="auto"/>
              <w:ind w:firstLine="0"/>
              <w:jc w:val="left"/>
              <w:rPr>
                <w:color w:val="000000"/>
                <w:sz w:val="24"/>
                <w:szCs w:val="24"/>
              </w:rPr>
            </w:pPr>
          </w:p>
          <w:p w:rsidR="005130AC" w:rsidRDefault="00E56B47">
            <w:pPr>
              <w:pStyle w:val="affff7"/>
              <w:widowControl w:val="0"/>
              <w:spacing w:line="240" w:lineRule="auto"/>
              <w:ind w:firstLine="0"/>
              <w:rPr>
                <w:color w:val="000000"/>
              </w:rPr>
            </w:pPr>
            <w:r>
              <w:rPr>
                <w:color w:val="000000" w:themeColor="text1"/>
                <w:sz w:val="24"/>
                <w:szCs w:val="24"/>
              </w:rPr>
              <w:t>Электронный образ документа</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tabs>
                <w:tab w:val="left" w:pos="993"/>
              </w:tabs>
              <w:spacing w:line="240" w:lineRule="auto"/>
              <w:ind w:firstLine="0"/>
              <w:rPr>
                <w:color w:val="000000"/>
              </w:rPr>
            </w:pPr>
            <w:proofErr w:type="gramStart"/>
            <w:r>
              <w:rPr>
                <w:color w:val="000000"/>
                <w:sz w:val="24"/>
                <w:szCs w:val="24"/>
              </w:rPr>
              <w:t>электронный</w:t>
            </w:r>
            <w:proofErr w:type="gramEnd"/>
            <w:r>
              <w:rPr>
                <w:color w:val="000000"/>
                <w:sz w:val="24"/>
                <w:szCs w:val="24"/>
              </w:rPr>
              <w:t xml:space="preserve"> образ документа, полученный путем сканирования документа в бумажной форме.</w:t>
            </w:r>
          </w:p>
          <w:p w:rsidR="005130AC" w:rsidRDefault="00E56B47">
            <w:pPr>
              <w:pStyle w:val="affff7"/>
              <w:widowControl w:val="0"/>
              <w:spacing w:line="240" w:lineRule="auto"/>
              <w:ind w:firstLine="0"/>
              <w:rPr>
                <w:color w:val="000000"/>
              </w:rPr>
            </w:pPr>
            <w:proofErr w:type="gramStart"/>
            <w:r>
              <w:rPr>
                <w:color w:val="000000"/>
                <w:sz w:val="24"/>
                <w:szCs w:val="24"/>
              </w:rPr>
              <w:t>документ</w:t>
            </w:r>
            <w:proofErr w:type="gramEnd"/>
            <w:r>
              <w:rPr>
                <w:color w:val="000000"/>
                <w:sz w:val="24"/>
                <w:szCs w:val="24"/>
              </w:rPr>
              <w:t xml:space="preserve"> на бумажном носителе, преобразованный в электронную форму путем сканирования с сохранением его реквизитов.</w:t>
            </w:r>
          </w:p>
          <w:p w:rsidR="005130AC" w:rsidRDefault="005130AC">
            <w:pPr>
              <w:pStyle w:val="affff7"/>
              <w:widowControl w:val="0"/>
              <w:spacing w:line="240" w:lineRule="auto"/>
              <w:ind w:firstLine="0"/>
              <w:rPr>
                <w:color w:val="000000"/>
                <w:sz w:val="24"/>
                <w:szCs w:val="24"/>
              </w:rPr>
            </w:pPr>
          </w:p>
        </w:tc>
      </w:tr>
      <w:tr w:rsidR="005130AC">
        <w:tc>
          <w:tcPr>
            <w:tcW w:w="2131" w:type="dxa"/>
            <w:tcBorders>
              <w:top w:val="nil"/>
              <w:left w:val="nil"/>
              <w:bottom w:val="nil"/>
              <w:right w:val="nil"/>
            </w:tcBorders>
          </w:tcPr>
          <w:p w:rsidR="005130AC" w:rsidRDefault="00E56B47">
            <w:pPr>
              <w:pStyle w:val="affff7"/>
              <w:widowControl w:val="0"/>
              <w:tabs>
                <w:tab w:val="left" w:pos="993"/>
              </w:tabs>
              <w:spacing w:line="240" w:lineRule="auto"/>
              <w:ind w:firstLine="0"/>
              <w:jc w:val="left"/>
              <w:rPr>
                <w:color w:val="000000"/>
              </w:rPr>
            </w:pPr>
            <w:r>
              <w:rPr>
                <w:color w:val="000000"/>
                <w:sz w:val="24"/>
                <w:szCs w:val="24"/>
              </w:rPr>
              <w:t>Электронный документ</w:t>
            </w:r>
          </w:p>
        </w:tc>
        <w:tc>
          <w:tcPr>
            <w:tcW w:w="245" w:type="dxa"/>
            <w:tcBorders>
              <w:top w:val="nil"/>
              <w:left w:val="nil"/>
              <w:bottom w:val="nil"/>
              <w:right w:val="nil"/>
            </w:tcBorders>
          </w:tcPr>
          <w:p w:rsidR="005130AC" w:rsidRDefault="005130AC">
            <w:pPr>
              <w:pStyle w:val="affff7"/>
              <w:widowControl w:val="0"/>
              <w:spacing w:line="240" w:lineRule="auto"/>
              <w:ind w:firstLine="0"/>
              <w:rPr>
                <w:color w:val="000000"/>
                <w:sz w:val="24"/>
                <w:szCs w:val="24"/>
              </w:rPr>
            </w:pPr>
          </w:p>
        </w:tc>
        <w:tc>
          <w:tcPr>
            <w:tcW w:w="7761" w:type="dxa"/>
            <w:tcBorders>
              <w:top w:val="nil"/>
              <w:left w:val="nil"/>
              <w:bottom w:val="nil"/>
              <w:right w:val="nil"/>
            </w:tcBorders>
          </w:tcPr>
          <w:p w:rsidR="005130AC" w:rsidRDefault="00E56B47">
            <w:pPr>
              <w:pStyle w:val="affff7"/>
              <w:widowControl w:val="0"/>
              <w:tabs>
                <w:tab w:val="left" w:pos="993"/>
              </w:tabs>
              <w:spacing w:line="240" w:lineRule="auto"/>
              <w:ind w:firstLine="0"/>
              <w:rPr>
                <w:color w:val="000000"/>
              </w:rPr>
            </w:pPr>
            <w:proofErr w:type="gramStart"/>
            <w:r>
              <w:rPr>
                <w:color w:val="000000"/>
                <w:sz w:val="24"/>
                <w:szCs w:val="24"/>
              </w:rPr>
              <w:t>документ</w:t>
            </w:r>
            <w:proofErr w:type="gramEnd"/>
            <w:r>
              <w:rPr>
                <w:color w:val="000000"/>
                <w:sz w:val="24"/>
                <w:szCs w:val="24"/>
              </w:rPr>
              <w:t>, информация которого предоставлена в электронной форме и подписана усиленной квалифицированной электронной подписью.</w:t>
            </w:r>
          </w:p>
        </w:tc>
      </w:tr>
    </w:tbl>
    <w:p w:rsidR="005130AC" w:rsidRDefault="00E56B47">
      <w:pPr>
        <w:sectPr w:rsidR="005130AC">
          <w:footerReference w:type="default" r:id="rId17"/>
          <w:pgSz w:w="11906" w:h="16838"/>
          <w:pgMar w:top="1134" w:right="567" w:bottom="794" w:left="1701" w:header="0" w:footer="720" w:gutter="0"/>
          <w:cols w:space="720"/>
          <w:formProt w:val="0"/>
          <w:docGrid w:linePitch="299"/>
        </w:sectPr>
      </w:pPr>
      <w:r>
        <w:br w:type="page"/>
      </w:r>
    </w:p>
    <w:p w:rsidR="005130AC" w:rsidRDefault="00E56B47">
      <w:pPr>
        <w:pStyle w:val="12"/>
        <w:tabs>
          <w:tab w:val="left" w:pos="0"/>
        </w:tabs>
        <w:ind w:firstLine="5954"/>
        <w:jc w:val="left"/>
        <w:rPr>
          <w:color w:val="000000"/>
        </w:rPr>
      </w:pPr>
      <w:r>
        <w:rPr>
          <w:b w:val="0"/>
          <w:i w:val="0"/>
          <w:color w:val="000000"/>
        </w:rPr>
        <w:lastRenderedPageBreak/>
        <w:t>Приложение 2</w:t>
      </w:r>
    </w:p>
    <w:p w:rsidR="005130AC" w:rsidRDefault="00E56B47">
      <w:pPr>
        <w:pStyle w:val="1e"/>
        <w:ind w:firstLine="5954"/>
        <w:rPr>
          <w:color w:val="000000"/>
        </w:rPr>
      </w:pPr>
      <w:proofErr w:type="gramStart"/>
      <w:r>
        <w:rPr>
          <w:rFonts w:ascii="Times New Roman" w:hAnsi="Times New Roman"/>
          <w:color w:val="000000"/>
          <w:sz w:val="24"/>
          <w:szCs w:val="24"/>
        </w:rPr>
        <w:t>к</w:t>
      </w:r>
      <w:proofErr w:type="gramEnd"/>
      <w:r>
        <w:rPr>
          <w:rFonts w:ascii="Times New Roman" w:hAnsi="Times New Roman"/>
          <w:color w:val="000000"/>
          <w:sz w:val="24"/>
          <w:szCs w:val="24"/>
        </w:rPr>
        <w:t xml:space="preserve"> Административному регламенту </w:t>
      </w:r>
    </w:p>
    <w:p w:rsidR="005130AC" w:rsidRDefault="005130AC">
      <w:pPr>
        <w:pStyle w:val="1e"/>
        <w:ind w:left="5529" w:firstLine="540"/>
        <w:rPr>
          <w:rFonts w:ascii="Times New Roman" w:hAnsi="Times New Roman"/>
          <w:color w:val="000000"/>
          <w:sz w:val="24"/>
          <w:szCs w:val="24"/>
        </w:rPr>
      </w:pPr>
    </w:p>
    <w:p w:rsidR="005130AC" w:rsidRDefault="00E56B47">
      <w:pPr>
        <w:pStyle w:val="2"/>
        <w:tabs>
          <w:tab w:val="left" w:pos="0"/>
        </w:tabs>
        <w:ind w:left="576" w:hanging="576"/>
        <w:jc w:val="center"/>
        <w:rPr>
          <w:color w:val="000000"/>
        </w:rPr>
      </w:pPr>
      <w:r>
        <w:rPr>
          <w:rFonts w:ascii="Times New Roman" w:hAnsi="Times New Roman"/>
          <w:i w:val="0"/>
          <w:color w:val="00000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p>
    <w:p w:rsidR="005130AC" w:rsidRDefault="005130AC">
      <w:pPr>
        <w:rPr>
          <w:rFonts w:ascii="Times New Roman" w:hAnsi="Times New Roman"/>
          <w:i/>
          <w:color w:val="000000"/>
          <w:sz w:val="24"/>
          <w:szCs w:val="24"/>
          <w:lang w:eastAsia="ru-RU"/>
        </w:rPr>
      </w:pPr>
    </w:p>
    <w:p w:rsidR="005130AC" w:rsidRDefault="00E56B47">
      <w:pPr>
        <w:spacing w:after="0"/>
        <w:ind w:firstLine="567"/>
        <w:jc w:val="both"/>
        <w:rPr>
          <w:color w:val="000000"/>
        </w:rPr>
      </w:pPr>
      <w:r>
        <w:rPr>
          <w:rFonts w:ascii="Times New Roman" w:hAnsi="Times New Roman"/>
          <w:b/>
          <w:color w:val="000000"/>
          <w:sz w:val="24"/>
          <w:szCs w:val="24"/>
        </w:rPr>
        <w:t>1. Администрация городского округа Фрязино (комитет по управлению имуществом).</w:t>
      </w:r>
    </w:p>
    <w:p w:rsidR="005130AC" w:rsidRDefault="00E56B47">
      <w:pPr>
        <w:spacing w:after="0"/>
        <w:ind w:firstLine="567"/>
        <w:jc w:val="both"/>
        <w:rPr>
          <w:color w:val="000000"/>
        </w:rPr>
      </w:pPr>
      <w:r>
        <w:rPr>
          <w:rFonts w:ascii="Times New Roman" w:eastAsia="Times New Roman" w:hAnsi="Times New Roman"/>
          <w:color w:val="000000"/>
          <w:sz w:val="24"/>
          <w:szCs w:val="24"/>
        </w:rPr>
        <w:t>Место нахождения: 141190, Московская обл., г. Фрязино, проспект Мира, д. 15а.</w:t>
      </w:r>
    </w:p>
    <w:p w:rsidR="005130AC" w:rsidRDefault="00E56B47">
      <w:pPr>
        <w:spacing w:after="0"/>
        <w:ind w:firstLine="567"/>
        <w:jc w:val="both"/>
        <w:rPr>
          <w:color w:val="000000"/>
        </w:rPr>
      </w:pPr>
      <w:r>
        <w:rPr>
          <w:rFonts w:ascii="Times New Roman" w:hAnsi="Times New Roman"/>
          <w:color w:val="000000"/>
          <w:sz w:val="24"/>
          <w:szCs w:val="24"/>
        </w:rPr>
        <w:t xml:space="preserve">Почтовый адрес: </w:t>
      </w:r>
      <w:r>
        <w:rPr>
          <w:rFonts w:ascii="Times New Roman" w:eastAsia="Times New Roman" w:hAnsi="Times New Roman"/>
          <w:color w:val="000000"/>
          <w:sz w:val="24"/>
          <w:szCs w:val="24"/>
        </w:rPr>
        <w:t>141190, Московская обл., г. Фрязино, проспект Мира, д. 15а.</w:t>
      </w:r>
    </w:p>
    <w:p w:rsidR="005130AC" w:rsidRDefault="00E56B47">
      <w:pPr>
        <w:spacing w:after="0" w:line="240" w:lineRule="auto"/>
        <w:ind w:firstLine="567"/>
        <w:jc w:val="both"/>
        <w:rPr>
          <w:color w:val="000000"/>
        </w:rPr>
      </w:pPr>
      <w:r>
        <w:rPr>
          <w:rFonts w:ascii="Times New Roman" w:eastAsia="Times New Roman" w:hAnsi="Times New Roman"/>
          <w:color w:val="000000"/>
          <w:sz w:val="24"/>
          <w:szCs w:val="24"/>
          <w:lang w:eastAsia="ar-SA"/>
        </w:rPr>
        <w:t>График приема Заявлений: ежедневно с 9-00 до 18-00 (обед с 13-00 до 14-00), кроме выходных дней (суббота, воскресенье).</w:t>
      </w:r>
    </w:p>
    <w:p w:rsidR="005130AC" w:rsidRDefault="00E56B47">
      <w:pPr>
        <w:spacing w:after="0"/>
        <w:ind w:firstLine="567"/>
        <w:jc w:val="both"/>
        <w:rPr>
          <w:color w:val="000000"/>
        </w:rPr>
      </w:pPr>
      <w:r>
        <w:rPr>
          <w:rFonts w:ascii="Times New Roman" w:hAnsi="Times New Roman"/>
          <w:color w:val="000000"/>
          <w:sz w:val="24"/>
          <w:szCs w:val="24"/>
        </w:rPr>
        <w:t>Контактный телефон: 8(496)255-51-24.</w:t>
      </w:r>
    </w:p>
    <w:p w:rsidR="005130AC" w:rsidRDefault="00E56B47">
      <w:pPr>
        <w:spacing w:after="0"/>
        <w:ind w:firstLine="567"/>
        <w:jc w:val="both"/>
      </w:pPr>
      <w:r>
        <w:rPr>
          <w:rFonts w:ascii="Times New Roman" w:hAnsi="Times New Roman"/>
          <w:color w:val="000000"/>
          <w:sz w:val="24"/>
          <w:szCs w:val="24"/>
        </w:rPr>
        <w:t>Официальный сайт в информационно-коммуникационной сети «Интернет</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http:// </w:t>
      </w:r>
      <w:hyperlink r:id="rId18">
        <w:r>
          <w:rPr>
            <w:rFonts w:ascii="Times New Roman" w:hAnsi="Times New Roman"/>
            <w:color w:val="000000"/>
            <w:sz w:val="24"/>
            <w:szCs w:val="24"/>
          </w:rPr>
          <w:t>www.fryazino.org</w:t>
        </w:r>
      </w:hyperlink>
    </w:p>
    <w:p w:rsidR="005130AC" w:rsidRDefault="00E56B47">
      <w:pPr>
        <w:spacing w:after="0"/>
        <w:ind w:firstLine="567"/>
        <w:jc w:val="both"/>
      </w:pPr>
      <w:r>
        <w:rPr>
          <w:rFonts w:ascii="Times New Roman" w:hAnsi="Times New Roman"/>
          <w:color w:val="000000"/>
          <w:sz w:val="24"/>
          <w:szCs w:val="24"/>
        </w:rPr>
        <w:t xml:space="preserve">Адрес электронной почты в сети Интернет: </w:t>
      </w:r>
      <w:hyperlink r:id="rId19">
        <w:r>
          <w:rPr>
            <w:rFonts w:ascii="Times New Roman" w:hAnsi="Times New Roman"/>
            <w:color w:val="000000"/>
            <w:sz w:val="24"/>
            <w:szCs w:val="24"/>
          </w:rPr>
          <w:t>fryazino@mosreg.ru</w:t>
        </w:r>
      </w:hyperlink>
      <w:r>
        <w:rPr>
          <w:rFonts w:ascii="Times New Roman" w:hAnsi="Times New Roman"/>
          <w:color w:val="000000"/>
          <w:sz w:val="24"/>
          <w:szCs w:val="24"/>
        </w:rPr>
        <w:t>.</w:t>
      </w:r>
    </w:p>
    <w:p w:rsidR="005130AC" w:rsidRDefault="005130AC">
      <w:pPr>
        <w:spacing w:after="0"/>
        <w:ind w:firstLine="567"/>
        <w:jc w:val="both"/>
        <w:rPr>
          <w:color w:val="000000"/>
        </w:rPr>
      </w:pPr>
    </w:p>
    <w:p w:rsidR="005130AC" w:rsidRDefault="00E56B47">
      <w:pPr>
        <w:spacing w:before="240" w:after="0"/>
        <w:ind w:firstLine="567"/>
        <w:jc w:val="both"/>
        <w:rPr>
          <w:color w:val="000000"/>
        </w:rPr>
      </w:pPr>
      <w:r>
        <w:rPr>
          <w:rFonts w:ascii="Times New Roman" w:hAnsi="Times New Roman"/>
          <w:b/>
          <w:color w:val="000000"/>
          <w:sz w:val="24"/>
          <w:szCs w:val="24"/>
        </w:rPr>
        <w:t>2. МУ «МФЦ городского округа Фрязино Московской области»</w:t>
      </w:r>
    </w:p>
    <w:p w:rsidR="005130AC" w:rsidRDefault="00E56B47">
      <w:pPr>
        <w:spacing w:after="0"/>
        <w:ind w:firstLine="567"/>
        <w:jc w:val="both"/>
        <w:rPr>
          <w:color w:val="000000"/>
        </w:rPr>
      </w:pPr>
      <w:r>
        <w:rPr>
          <w:rFonts w:ascii="Times New Roman" w:eastAsia="Times New Roman" w:hAnsi="Times New Roman"/>
          <w:color w:val="000000"/>
          <w:sz w:val="24"/>
          <w:szCs w:val="24"/>
        </w:rPr>
        <w:t>1. Место нахождения: 141195, Московская обл., г. Фрязино, ул. Центральная, д.12.</w:t>
      </w:r>
    </w:p>
    <w:p w:rsidR="005130AC" w:rsidRDefault="00E56B47">
      <w:pPr>
        <w:spacing w:after="0"/>
        <w:ind w:firstLine="567"/>
        <w:jc w:val="both"/>
        <w:rPr>
          <w:color w:val="000000"/>
        </w:rPr>
      </w:pPr>
      <w:r>
        <w:rPr>
          <w:rFonts w:ascii="Times New Roman" w:eastAsia="Times New Roman" w:hAnsi="Times New Roman"/>
          <w:color w:val="000000"/>
          <w:sz w:val="24"/>
          <w:szCs w:val="24"/>
        </w:rPr>
        <w:t>Почтовый адрес: 141195, Московская обл., г. Фрязино, ул. Центральная, д.12.</w:t>
      </w:r>
    </w:p>
    <w:p w:rsidR="005130AC" w:rsidRDefault="00E56B47">
      <w:pPr>
        <w:spacing w:after="0"/>
        <w:ind w:firstLine="567"/>
        <w:jc w:val="both"/>
        <w:rPr>
          <w:color w:val="000000"/>
        </w:rPr>
      </w:pPr>
      <w:r>
        <w:rPr>
          <w:rFonts w:ascii="Times New Roman" w:eastAsia="Times New Roman" w:hAnsi="Times New Roman"/>
          <w:color w:val="000000"/>
          <w:sz w:val="24"/>
          <w:szCs w:val="24"/>
        </w:rPr>
        <w:t>2. Место нахождения: 141195, Московская обл., г. Фрязино, ул. Нахимова, д. 23.</w:t>
      </w:r>
    </w:p>
    <w:p w:rsidR="005130AC" w:rsidRDefault="00E56B47">
      <w:pPr>
        <w:spacing w:after="0"/>
        <w:ind w:firstLine="567"/>
        <w:jc w:val="both"/>
        <w:rPr>
          <w:color w:val="000000"/>
        </w:rPr>
      </w:pPr>
      <w:r>
        <w:rPr>
          <w:rFonts w:ascii="Times New Roman" w:eastAsia="Times New Roman" w:hAnsi="Times New Roman"/>
          <w:color w:val="000000"/>
          <w:sz w:val="24"/>
          <w:szCs w:val="24"/>
        </w:rPr>
        <w:t>Почтовый адрес: 141195, Московская обл., г. Фрязино, ул. Нахимова, д. 23.</w:t>
      </w:r>
    </w:p>
    <w:p w:rsidR="005130AC" w:rsidRDefault="00E56B47">
      <w:pPr>
        <w:spacing w:after="0"/>
        <w:ind w:firstLine="567"/>
        <w:jc w:val="both"/>
        <w:rPr>
          <w:color w:val="000000"/>
        </w:rPr>
      </w:pPr>
      <w:r>
        <w:rPr>
          <w:rFonts w:ascii="Times New Roman" w:eastAsia="Times New Roman" w:hAnsi="Times New Roman"/>
          <w:color w:val="000000"/>
          <w:sz w:val="24"/>
          <w:szCs w:val="24"/>
        </w:rPr>
        <w:t>Контактный телефон: 8(800)550-50-30.</w:t>
      </w:r>
    </w:p>
    <w:p w:rsidR="005130AC" w:rsidRDefault="00E56B47">
      <w:pPr>
        <w:spacing w:after="0"/>
        <w:ind w:firstLine="567"/>
        <w:jc w:val="both"/>
      </w:pPr>
      <w:r>
        <w:rPr>
          <w:rFonts w:ascii="Times New Roman" w:hAnsi="Times New Roman"/>
          <w:color w:val="000000"/>
          <w:sz w:val="24"/>
          <w:szCs w:val="24"/>
        </w:rPr>
        <w:t xml:space="preserve">Адрес электронной почты в сети Интернет: </w:t>
      </w:r>
      <w:hyperlink r:id="rId20">
        <w:r>
          <w:rPr>
            <w:rFonts w:ascii="Times New Roman" w:hAnsi="Times New Roman"/>
            <w:color w:val="000000"/>
            <w:sz w:val="24"/>
            <w:szCs w:val="24"/>
          </w:rPr>
          <w:t>mfc-fryazino</w:t>
        </w:r>
        <w:r>
          <w:rPr>
            <w:rFonts w:ascii="Times New Roman" w:hAnsi="Times New Roman"/>
            <w:color w:val="000000"/>
            <w:sz w:val="24"/>
            <w:szCs w:val="24"/>
            <w:lang w:val="en-US"/>
          </w:rPr>
          <w:t>go</w:t>
        </w:r>
        <w:r>
          <w:rPr>
            <w:rFonts w:ascii="Times New Roman" w:hAnsi="Times New Roman"/>
            <w:color w:val="000000"/>
            <w:sz w:val="24"/>
            <w:szCs w:val="24"/>
          </w:rPr>
          <w:t>@mosreg.ru</w:t>
        </w:r>
      </w:hyperlink>
      <w:r>
        <w:rPr>
          <w:rStyle w:val="a7"/>
          <w:rFonts w:ascii="Times New Roman" w:hAnsi="Times New Roman"/>
          <w:color w:val="000000"/>
          <w:sz w:val="24"/>
          <w:szCs w:val="24"/>
        </w:rPr>
        <w:t>.</w:t>
      </w:r>
    </w:p>
    <w:p w:rsidR="005130AC" w:rsidRDefault="00E56B47">
      <w:pPr>
        <w:spacing w:after="0"/>
        <w:ind w:firstLine="567"/>
        <w:jc w:val="both"/>
      </w:pPr>
      <w:r>
        <w:rPr>
          <w:rFonts w:ascii="Times New Roman" w:hAnsi="Times New Roman"/>
          <w:color w:val="000000"/>
          <w:sz w:val="24"/>
          <w:szCs w:val="24"/>
        </w:rPr>
        <w:t>Официальный сайт в информационно-коммуникационной сети «Интернет</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http:// </w:t>
      </w:r>
      <w:proofErr w:type="spellStart"/>
      <w:r>
        <w:rPr>
          <w:rStyle w:val="a7"/>
          <w:rFonts w:ascii="Times New Roman" w:hAnsi="Times New Roman"/>
          <w:color w:val="000000"/>
          <w:sz w:val="24"/>
          <w:szCs w:val="24"/>
          <w:lang w:val="en-US"/>
        </w:rPr>
        <w:t>mfc</w:t>
      </w:r>
      <w:proofErr w:type="spellEnd"/>
      <w:r>
        <w:rPr>
          <w:rStyle w:val="a7"/>
          <w:rFonts w:ascii="Times New Roman" w:hAnsi="Times New Roman"/>
          <w:color w:val="000000"/>
          <w:sz w:val="24"/>
          <w:szCs w:val="24"/>
        </w:rPr>
        <w:t>-</w:t>
      </w:r>
      <w:proofErr w:type="spellStart"/>
      <w:r>
        <w:rPr>
          <w:rStyle w:val="a7"/>
          <w:rFonts w:ascii="Times New Roman" w:hAnsi="Times New Roman"/>
          <w:color w:val="000000"/>
          <w:sz w:val="24"/>
          <w:szCs w:val="24"/>
          <w:lang w:val="en-US"/>
        </w:rPr>
        <w:t>fryazino</w:t>
      </w:r>
      <w:proofErr w:type="spellEnd"/>
      <w:r>
        <w:rPr>
          <w:rStyle w:val="a7"/>
          <w:rFonts w:ascii="Times New Roman" w:hAnsi="Times New Roman"/>
          <w:color w:val="000000"/>
          <w:sz w:val="24"/>
          <w:szCs w:val="24"/>
        </w:rPr>
        <w:t>.</w:t>
      </w:r>
      <w:proofErr w:type="spellStart"/>
      <w:r>
        <w:rPr>
          <w:rStyle w:val="a7"/>
          <w:rFonts w:ascii="Times New Roman" w:hAnsi="Times New Roman"/>
          <w:color w:val="000000"/>
          <w:sz w:val="24"/>
          <w:szCs w:val="24"/>
          <w:lang w:val="en-US"/>
        </w:rPr>
        <w:t>ru</w:t>
      </w:r>
      <w:proofErr w:type="spellEnd"/>
      <w:r>
        <w:rPr>
          <w:rStyle w:val="a7"/>
          <w:rFonts w:ascii="Times New Roman" w:hAnsi="Times New Roman"/>
          <w:color w:val="000000"/>
          <w:sz w:val="24"/>
          <w:szCs w:val="24"/>
        </w:rPr>
        <w:t>.</w:t>
      </w:r>
    </w:p>
    <w:p w:rsidR="005130AC" w:rsidRDefault="005130AC">
      <w:pPr>
        <w:spacing w:after="0" w:line="240" w:lineRule="auto"/>
        <w:rPr>
          <w:color w:val="000000"/>
        </w:rPr>
      </w:pPr>
    </w:p>
    <w:p w:rsidR="005130AC" w:rsidRDefault="005130AC">
      <w:pPr>
        <w:spacing w:after="0" w:line="240" w:lineRule="auto"/>
        <w:rPr>
          <w:rFonts w:ascii="Times New Roman" w:hAnsi="Times New Roman"/>
          <w:color w:val="000000"/>
          <w:sz w:val="20"/>
          <w:szCs w:val="20"/>
        </w:rPr>
      </w:pPr>
    </w:p>
    <w:p w:rsidR="005130AC" w:rsidRDefault="005130AC">
      <w:pPr>
        <w:spacing w:after="0" w:line="240" w:lineRule="auto"/>
        <w:rPr>
          <w:rFonts w:ascii="Times New Roman" w:hAnsi="Times New Roman"/>
          <w:color w:val="000000"/>
          <w:sz w:val="20"/>
          <w:szCs w:val="20"/>
        </w:rPr>
      </w:pPr>
    </w:p>
    <w:p w:rsidR="005130AC" w:rsidRDefault="00E56B47">
      <w:pPr>
        <w:spacing w:after="0"/>
        <w:ind w:firstLine="567"/>
        <w:rPr>
          <w:color w:val="000000"/>
        </w:rPr>
      </w:pPr>
      <w:r>
        <w:rPr>
          <w:rFonts w:ascii="Times New Roman" w:hAnsi="Times New Roman"/>
          <w:color w:val="000000"/>
          <w:sz w:val="24"/>
          <w:szCs w:val="24"/>
        </w:rPr>
        <w:t>Информация приведена на сайтах:</w:t>
      </w:r>
    </w:p>
    <w:p w:rsidR="005130AC" w:rsidRDefault="00E56B47">
      <w:pPr>
        <w:spacing w:after="0"/>
        <w:ind w:firstLine="567"/>
        <w:rPr>
          <w:color w:val="000000"/>
        </w:rPr>
      </w:pPr>
      <w:r>
        <w:rPr>
          <w:rFonts w:ascii="Times New Roman" w:hAnsi="Times New Roman"/>
          <w:color w:val="000000"/>
          <w:sz w:val="24"/>
          <w:szCs w:val="24"/>
        </w:rPr>
        <w:t>- РПГУ: uslugi.mosreg.ru</w:t>
      </w:r>
    </w:p>
    <w:p w:rsidR="005130AC" w:rsidRDefault="00E56B47">
      <w:pPr>
        <w:spacing w:after="0"/>
        <w:ind w:firstLine="567"/>
        <w:rPr>
          <w:color w:val="000000"/>
        </w:rPr>
      </w:pPr>
      <w:r>
        <w:rPr>
          <w:rFonts w:ascii="Times New Roman" w:eastAsia="Times New Roman" w:hAnsi="Times New Roman"/>
          <w:b/>
          <w:color w:val="000000"/>
          <w:sz w:val="24"/>
          <w:szCs w:val="24"/>
        </w:rPr>
        <w:t xml:space="preserve">- МФЦ: mfc.mosreg.ru </w:t>
      </w: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5130AC">
      <w:pPr>
        <w:spacing w:after="0"/>
        <w:ind w:firstLine="567"/>
        <w:rPr>
          <w:rFonts w:ascii="Times New Roman" w:hAnsi="Times New Roman"/>
          <w:color w:val="000000"/>
          <w:sz w:val="24"/>
          <w:szCs w:val="24"/>
        </w:rPr>
      </w:pPr>
    </w:p>
    <w:p w:rsidR="005130AC" w:rsidRDefault="00E56B47">
      <w:pPr>
        <w:spacing w:after="0"/>
        <w:ind w:firstLine="5670"/>
        <w:rPr>
          <w:color w:val="000000"/>
        </w:rPr>
      </w:pPr>
      <w:bookmarkStart w:id="265" w:name="_Toc483036165"/>
      <w:r>
        <w:rPr>
          <w:rFonts w:ascii="Times New Roman" w:hAnsi="Times New Roman"/>
          <w:color w:val="000000"/>
          <w:sz w:val="24"/>
          <w:szCs w:val="24"/>
        </w:rPr>
        <w:lastRenderedPageBreak/>
        <w:t>Приложение 3</w:t>
      </w:r>
      <w:bookmarkEnd w:id="265"/>
    </w:p>
    <w:p w:rsidR="005130AC" w:rsidRDefault="00E56B47">
      <w:pPr>
        <w:spacing w:after="0"/>
        <w:ind w:firstLine="5670"/>
        <w:rPr>
          <w:color w:val="000000"/>
        </w:rPr>
      </w:pPr>
      <w:proofErr w:type="gramStart"/>
      <w:r>
        <w:rPr>
          <w:rFonts w:ascii="Times New Roman" w:hAnsi="Times New Roman"/>
          <w:color w:val="000000"/>
          <w:sz w:val="24"/>
          <w:szCs w:val="24"/>
        </w:rPr>
        <w:t>к</w:t>
      </w:r>
      <w:proofErr w:type="gramEnd"/>
      <w:r>
        <w:rPr>
          <w:rFonts w:ascii="Times New Roman" w:hAnsi="Times New Roman"/>
          <w:color w:val="000000"/>
          <w:sz w:val="24"/>
          <w:szCs w:val="24"/>
        </w:rPr>
        <w:t xml:space="preserve"> </w:t>
      </w:r>
      <w:r>
        <w:rPr>
          <w:rFonts w:ascii="Times New Roman" w:eastAsia="Times New Roman" w:hAnsi="Times New Roman"/>
          <w:color w:val="000000"/>
          <w:sz w:val="24"/>
          <w:szCs w:val="24"/>
          <w:lang w:eastAsia="ar-SA"/>
        </w:rPr>
        <w:t xml:space="preserve">Административному регламенту </w:t>
      </w:r>
    </w:p>
    <w:p w:rsidR="005130AC" w:rsidRDefault="00E56B47">
      <w:pPr>
        <w:pStyle w:val="2"/>
        <w:jc w:val="center"/>
        <w:rPr>
          <w:color w:val="000000"/>
        </w:rPr>
      </w:pPr>
      <w:bookmarkStart w:id="266" w:name="_Toc483036166"/>
      <w:bookmarkStart w:id="267" w:name="_Toc475650601"/>
      <w:bookmarkStart w:id="268" w:name="_Toc473648674"/>
      <w:bookmarkStart w:id="269" w:name="_Toc468470766"/>
      <w:r>
        <w:rPr>
          <w:rFonts w:ascii="Times New Roman" w:hAnsi="Times New Roman"/>
          <w:i w:val="0"/>
          <w:color w:val="00000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66"/>
      <w:bookmarkEnd w:id="267"/>
      <w:bookmarkEnd w:id="268"/>
      <w:bookmarkEnd w:id="269"/>
    </w:p>
    <w:p w:rsidR="005130AC" w:rsidRDefault="005130AC">
      <w:pPr>
        <w:spacing w:after="0" w:line="240" w:lineRule="auto"/>
        <w:rPr>
          <w:color w:val="000000"/>
          <w:lang w:eastAsia="ru-RU"/>
        </w:rPr>
      </w:pPr>
    </w:p>
    <w:p w:rsidR="005130AC" w:rsidRDefault="00E56B47">
      <w:pPr>
        <w:pStyle w:val="10"/>
        <w:spacing w:line="240" w:lineRule="auto"/>
        <w:ind w:left="0" w:firstLine="567"/>
        <w:rPr>
          <w:color w:val="000000"/>
        </w:rPr>
      </w:pPr>
      <w:r>
        <w:rPr>
          <w:color w:val="000000"/>
          <w:sz w:val="24"/>
          <w:szCs w:val="24"/>
        </w:rPr>
        <w:t>Информация о предоставлении Муниципальной услуги размещается в электронном виде:</w:t>
      </w:r>
    </w:p>
    <w:p w:rsidR="005130AC" w:rsidRDefault="00E56B47">
      <w:pPr>
        <w:pStyle w:val="a2"/>
        <w:numPr>
          <w:ilvl w:val="0"/>
          <w:numId w:val="0"/>
        </w:numPr>
        <w:spacing w:after="0" w:line="240" w:lineRule="auto"/>
        <w:ind w:firstLine="567"/>
      </w:pPr>
      <w:proofErr w:type="gramStart"/>
      <w:r>
        <w:rPr>
          <w:color w:val="000000"/>
          <w:sz w:val="24"/>
          <w:szCs w:val="24"/>
        </w:rPr>
        <w:t>а</w:t>
      </w:r>
      <w:proofErr w:type="gramEnd"/>
      <w:r>
        <w:rPr>
          <w:color w:val="000000"/>
          <w:sz w:val="24"/>
          <w:szCs w:val="24"/>
        </w:rPr>
        <w:t xml:space="preserve">) на официальном сайте муниципального образования городской округ Фрязино Московской области -  </w:t>
      </w:r>
      <w:hyperlink r:id="rId21">
        <w:r>
          <w:rPr>
            <w:color w:val="000000"/>
            <w:sz w:val="24"/>
            <w:szCs w:val="24"/>
          </w:rPr>
          <w:t>www.fryazino.org</w:t>
        </w:r>
      </w:hyperlink>
      <w:r>
        <w:rPr>
          <w:color w:val="000000"/>
          <w:sz w:val="24"/>
          <w:szCs w:val="24"/>
        </w:rPr>
        <w:t>;</w:t>
      </w:r>
    </w:p>
    <w:p w:rsidR="005130AC" w:rsidRDefault="00E56B47">
      <w:pPr>
        <w:pStyle w:val="a2"/>
        <w:numPr>
          <w:ilvl w:val="0"/>
          <w:numId w:val="0"/>
        </w:numPr>
        <w:spacing w:after="0" w:line="240" w:lineRule="auto"/>
        <w:ind w:firstLine="567"/>
        <w:rPr>
          <w:color w:val="000000"/>
        </w:rPr>
      </w:pPr>
      <w:proofErr w:type="gramStart"/>
      <w:r>
        <w:rPr>
          <w:color w:val="000000"/>
          <w:sz w:val="24"/>
          <w:szCs w:val="24"/>
        </w:rPr>
        <w:t>б</w:t>
      </w:r>
      <w:proofErr w:type="gramEnd"/>
      <w:r>
        <w:rPr>
          <w:color w:val="000000"/>
          <w:sz w:val="24"/>
          <w:szCs w:val="24"/>
        </w:rPr>
        <w:t>) на официальном сайте МФЦ;</w:t>
      </w:r>
    </w:p>
    <w:p w:rsidR="005130AC" w:rsidRDefault="00E56B47">
      <w:pPr>
        <w:pStyle w:val="a2"/>
        <w:numPr>
          <w:ilvl w:val="0"/>
          <w:numId w:val="0"/>
        </w:numPr>
        <w:spacing w:after="0" w:line="240" w:lineRule="auto"/>
        <w:ind w:firstLine="567"/>
        <w:rPr>
          <w:color w:val="000000"/>
        </w:rPr>
      </w:pPr>
      <w:proofErr w:type="gramStart"/>
      <w:r>
        <w:rPr>
          <w:color w:val="000000"/>
          <w:sz w:val="24"/>
          <w:szCs w:val="24"/>
        </w:rPr>
        <w:t>в</w:t>
      </w:r>
      <w:proofErr w:type="gramEnd"/>
      <w:r>
        <w:rPr>
          <w:color w:val="000000"/>
          <w:sz w:val="24"/>
          <w:szCs w:val="24"/>
        </w:rPr>
        <w:t xml:space="preserve">) на порталах </w:t>
      </w:r>
      <w:proofErr w:type="spellStart"/>
      <w:r>
        <w:rPr>
          <w:color w:val="000000"/>
          <w:sz w:val="24"/>
          <w:szCs w:val="24"/>
          <w:lang w:val="en-US"/>
        </w:rPr>
        <w:t>uslugi</w:t>
      </w:r>
      <w:proofErr w:type="spellEnd"/>
      <w:r>
        <w:rPr>
          <w:color w:val="000000"/>
          <w:sz w:val="24"/>
          <w:szCs w:val="24"/>
        </w:rPr>
        <w:t>.</w:t>
      </w:r>
      <w:proofErr w:type="spellStart"/>
      <w:r>
        <w:rPr>
          <w:color w:val="000000"/>
          <w:sz w:val="24"/>
          <w:szCs w:val="24"/>
          <w:lang w:val="en-US"/>
        </w:rPr>
        <w:t>mosreg</w:t>
      </w:r>
      <w:proofErr w:type="spellEnd"/>
      <w:r>
        <w:rPr>
          <w:color w:val="000000"/>
          <w:sz w:val="24"/>
          <w:szCs w:val="24"/>
        </w:rPr>
        <w:t>.</w:t>
      </w:r>
      <w:proofErr w:type="spellStart"/>
      <w:r>
        <w:rPr>
          <w:color w:val="000000"/>
          <w:sz w:val="24"/>
          <w:szCs w:val="24"/>
          <w:lang w:val="en-US"/>
        </w:rPr>
        <w:t>ru</w:t>
      </w:r>
      <w:proofErr w:type="spellEnd"/>
      <w:r>
        <w:rPr>
          <w:color w:val="000000"/>
          <w:sz w:val="24"/>
          <w:szCs w:val="24"/>
        </w:rPr>
        <w:t xml:space="preserve">, </w:t>
      </w:r>
      <w:proofErr w:type="spellStart"/>
      <w:r>
        <w:rPr>
          <w:color w:val="000000"/>
          <w:sz w:val="24"/>
          <w:szCs w:val="24"/>
          <w:lang w:val="en-US"/>
        </w:rPr>
        <w:t>gosuslugi</w:t>
      </w:r>
      <w:proofErr w:type="spellEnd"/>
      <w:r>
        <w:rPr>
          <w:color w:val="000000"/>
          <w:sz w:val="24"/>
          <w:szCs w:val="24"/>
        </w:rPr>
        <w:t>.</w:t>
      </w:r>
      <w:proofErr w:type="spellStart"/>
      <w:r>
        <w:rPr>
          <w:color w:val="000000"/>
          <w:sz w:val="24"/>
          <w:szCs w:val="24"/>
          <w:lang w:val="en-US"/>
        </w:rPr>
        <w:t>ru</w:t>
      </w:r>
      <w:proofErr w:type="spellEnd"/>
      <w:r>
        <w:rPr>
          <w:color w:val="000000"/>
          <w:sz w:val="24"/>
          <w:szCs w:val="24"/>
        </w:rPr>
        <w:t xml:space="preserve"> на страницах, посвященных Муниципальной услуге.</w:t>
      </w:r>
    </w:p>
    <w:p w:rsidR="005130AC" w:rsidRDefault="00E56B47">
      <w:pPr>
        <w:pStyle w:val="10"/>
        <w:spacing w:line="240" w:lineRule="auto"/>
        <w:ind w:left="0" w:firstLine="567"/>
        <w:rPr>
          <w:color w:val="000000"/>
        </w:rPr>
      </w:pPr>
      <w:r>
        <w:rPr>
          <w:color w:val="000000"/>
          <w:sz w:val="24"/>
          <w:szCs w:val="24"/>
        </w:rPr>
        <w:t>Размещенная в электронном виде информация о предоставлении Муниципальной услуги должна включать в себя:</w:t>
      </w:r>
    </w:p>
    <w:p w:rsidR="005130AC" w:rsidRDefault="00E56B47" w:rsidP="00E56B47">
      <w:pPr>
        <w:pStyle w:val="a2"/>
        <w:numPr>
          <w:ilvl w:val="0"/>
          <w:numId w:val="30"/>
        </w:numPr>
        <w:spacing w:after="0" w:line="240" w:lineRule="auto"/>
        <w:ind w:left="0" w:firstLine="567"/>
        <w:rPr>
          <w:color w:val="000000"/>
        </w:rPr>
      </w:pPr>
      <w:proofErr w:type="gramStart"/>
      <w:r>
        <w:rPr>
          <w:color w:val="000000"/>
          <w:sz w:val="24"/>
          <w:szCs w:val="24"/>
        </w:rPr>
        <w:t>наименование</w:t>
      </w:r>
      <w:proofErr w:type="gramEnd"/>
      <w:r>
        <w:rPr>
          <w:color w:val="000000"/>
          <w:sz w:val="24"/>
          <w:szCs w:val="24"/>
        </w:rPr>
        <w:t>, почтовые адреса, справочные номера телефонов, адреса электронной почты, адреса сайтов Администрации и МФЦ;</w:t>
      </w:r>
    </w:p>
    <w:p w:rsidR="005130AC" w:rsidRDefault="00E56B47" w:rsidP="00E56B47">
      <w:pPr>
        <w:pStyle w:val="a2"/>
        <w:numPr>
          <w:ilvl w:val="0"/>
          <w:numId w:val="31"/>
        </w:numPr>
        <w:spacing w:after="0" w:line="240" w:lineRule="auto"/>
        <w:ind w:left="0" w:firstLine="567"/>
        <w:rPr>
          <w:color w:val="000000"/>
        </w:rPr>
      </w:pPr>
      <w:proofErr w:type="gramStart"/>
      <w:r>
        <w:rPr>
          <w:color w:val="000000"/>
          <w:sz w:val="24"/>
          <w:szCs w:val="24"/>
        </w:rPr>
        <w:t>график</w:t>
      </w:r>
      <w:proofErr w:type="gramEnd"/>
      <w:r>
        <w:rPr>
          <w:color w:val="000000"/>
          <w:sz w:val="24"/>
          <w:szCs w:val="24"/>
        </w:rPr>
        <w:t xml:space="preserve"> работы Администрации и МФЦ;</w:t>
      </w:r>
    </w:p>
    <w:p w:rsidR="005130AC" w:rsidRDefault="00E56B47" w:rsidP="00E56B47">
      <w:pPr>
        <w:pStyle w:val="a2"/>
        <w:numPr>
          <w:ilvl w:val="0"/>
          <w:numId w:val="32"/>
        </w:numPr>
        <w:spacing w:after="0" w:line="240" w:lineRule="auto"/>
        <w:ind w:left="0" w:firstLine="567"/>
        <w:rPr>
          <w:color w:val="000000"/>
        </w:rPr>
      </w:pPr>
      <w:proofErr w:type="gramStart"/>
      <w:r>
        <w:rPr>
          <w:color w:val="000000"/>
          <w:sz w:val="24"/>
          <w:szCs w:val="24"/>
        </w:rPr>
        <w:t>требования</w:t>
      </w:r>
      <w:proofErr w:type="gramEnd"/>
      <w:r>
        <w:rPr>
          <w:color w:val="000000"/>
          <w:sz w:val="24"/>
          <w:szCs w:val="24"/>
        </w:rPr>
        <w:t xml:space="preserve"> к Заявлению и прилагаемым к нему документам (включая их перечень);</w:t>
      </w:r>
    </w:p>
    <w:p w:rsidR="005130AC" w:rsidRDefault="00E56B47" w:rsidP="00E56B47">
      <w:pPr>
        <w:pStyle w:val="a2"/>
        <w:numPr>
          <w:ilvl w:val="0"/>
          <w:numId w:val="33"/>
        </w:numPr>
        <w:spacing w:after="0" w:line="240" w:lineRule="auto"/>
        <w:ind w:left="0" w:firstLine="567"/>
        <w:rPr>
          <w:color w:val="000000"/>
        </w:rPr>
      </w:pPr>
      <w:proofErr w:type="gramStart"/>
      <w:r>
        <w:rPr>
          <w:color w:val="000000"/>
          <w:sz w:val="24"/>
          <w:szCs w:val="24"/>
        </w:rPr>
        <w:t>выдержки</w:t>
      </w:r>
      <w:proofErr w:type="gramEnd"/>
      <w:r>
        <w:rPr>
          <w:color w:val="000000"/>
          <w:sz w:val="24"/>
          <w:szCs w:val="24"/>
        </w:rPr>
        <w:t xml:space="preserve"> из правовых актов, в части касающейся Муниципальной услуги;</w:t>
      </w:r>
    </w:p>
    <w:p w:rsidR="005130AC" w:rsidRDefault="00E56B47" w:rsidP="00E56B47">
      <w:pPr>
        <w:pStyle w:val="a2"/>
        <w:numPr>
          <w:ilvl w:val="0"/>
          <w:numId w:val="34"/>
        </w:numPr>
        <w:spacing w:after="0" w:line="240" w:lineRule="auto"/>
        <w:ind w:left="0" w:firstLine="567"/>
        <w:rPr>
          <w:color w:val="000000"/>
        </w:rPr>
      </w:pPr>
      <w:proofErr w:type="gramStart"/>
      <w:r>
        <w:rPr>
          <w:color w:val="000000"/>
          <w:sz w:val="24"/>
          <w:szCs w:val="24"/>
        </w:rPr>
        <w:t>текст</w:t>
      </w:r>
      <w:proofErr w:type="gramEnd"/>
      <w:r>
        <w:rPr>
          <w:color w:val="000000"/>
          <w:sz w:val="24"/>
          <w:szCs w:val="24"/>
        </w:rPr>
        <w:t xml:space="preserve"> Административного регламента с приложениями;</w:t>
      </w:r>
    </w:p>
    <w:p w:rsidR="005130AC" w:rsidRDefault="00E56B47" w:rsidP="00E56B47">
      <w:pPr>
        <w:pStyle w:val="a2"/>
        <w:numPr>
          <w:ilvl w:val="0"/>
          <w:numId w:val="35"/>
        </w:numPr>
        <w:spacing w:after="0" w:line="240" w:lineRule="auto"/>
        <w:ind w:left="0" w:firstLine="567"/>
        <w:rPr>
          <w:color w:val="000000"/>
        </w:rPr>
      </w:pPr>
      <w:proofErr w:type="gramStart"/>
      <w:r>
        <w:rPr>
          <w:color w:val="000000"/>
          <w:sz w:val="24"/>
          <w:szCs w:val="24"/>
        </w:rPr>
        <w:t>краткое</w:t>
      </w:r>
      <w:proofErr w:type="gramEnd"/>
      <w:r>
        <w:rPr>
          <w:color w:val="000000"/>
          <w:sz w:val="24"/>
          <w:szCs w:val="24"/>
        </w:rPr>
        <w:t xml:space="preserve"> описание порядка предоставления Муниципальной услуги; </w:t>
      </w:r>
    </w:p>
    <w:p w:rsidR="005130AC" w:rsidRDefault="00E56B47" w:rsidP="00E56B47">
      <w:pPr>
        <w:pStyle w:val="a2"/>
        <w:numPr>
          <w:ilvl w:val="0"/>
          <w:numId w:val="36"/>
        </w:numPr>
        <w:spacing w:after="0" w:line="240" w:lineRule="auto"/>
        <w:ind w:left="0" w:firstLine="567"/>
        <w:rPr>
          <w:color w:val="000000"/>
        </w:rPr>
      </w:pPr>
      <w:proofErr w:type="gramStart"/>
      <w:r>
        <w:rPr>
          <w:color w:val="000000"/>
          <w:sz w:val="24"/>
          <w:szCs w:val="24"/>
        </w:rPr>
        <w:t>образцы</w:t>
      </w:r>
      <w:proofErr w:type="gramEnd"/>
      <w:r>
        <w:rPr>
          <w:color w:val="000000"/>
          <w:sz w:val="24"/>
          <w:szCs w:val="24"/>
        </w:rPr>
        <w:t xml:space="preserve"> оформления документов, необходимых для получения Муниципальной услуги, и требования к ним;</w:t>
      </w:r>
    </w:p>
    <w:p w:rsidR="005130AC" w:rsidRDefault="00E56B47" w:rsidP="00E56B47">
      <w:pPr>
        <w:pStyle w:val="a2"/>
        <w:numPr>
          <w:ilvl w:val="0"/>
          <w:numId w:val="37"/>
        </w:numPr>
        <w:spacing w:after="0" w:line="240" w:lineRule="auto"/>
        <w:ind w:left="0" w:firstLine="567"/>
        <w:rPr>
          <w:color w:val="000000"/>
        </w:rPr>
      </w:pPr>
      <w:proofErr w:type="gramStart"/>
      <w:r>
        <w:rPr>
          <w:color w:val="000000"/>
          <w:sz w:val="24"/>
          <w:szCs w:val="24"/>
        </w:rPr>
        <w:t>перечень</w:t>
      </w:r>
      <w:proofErr w:type="gramEnd"/>
      <w:r>
        <w:rPr>
          <w:color w:val="000000"/>
          <w:sz w:val="24"/>
          <w:szCs w:val="24"/>
        </w:rPr>
        <w:t xml:space="preserve"> типовых, наиболее актуальных вопросов, относящихся к Муниципальной услуге, и ответы на них.</w:t>
      </w:r>
    </w:p>
    <w:p w:rsidR="005130AC" w:rsidRDefault="00E56B47">
      <w:pPr>
        <w:pStyle w:val="10"/>
        <w:spacing w:line="240" w:lineRule="auto"/>
        <w:ind w:left="0" w:firstLine="567"/>
        <w:rPr>
          <w:color w:val="000000"/>
        </w:rPr>
      </w:pPr>
      <w:r>
        <w:rPr>
          <w:color w:val="000000"/>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5130AC" w:rsidRDefault="00E56B47">
      <w:pPr>
        <w:pStyle w:val="a2"/>
        <w:numPr>
          <w:ilvl w:val="0"/>
          <w:numId w:val="0"/>
        </w:numPr>
        <w:spacing w:after="0" w:line="240" w:lineRule="auto"/>
        <w:ind w:firstLine="567"/>
        <w:rPr>
          <w:color w:val="000000"/>
        </w:rPr>
      </w:pPr>
      <w:proofErr w:type="gramStart"/>
      <w:r>
        <w:rPr>
          <w:color w:val="000000"/>
          <w:sz w:val="24"/>
          <w:szCs w:val="24"/>
        </w:rPr>
        <w:t>а</w:t>
      </w:r>
      <w:proofErr w:type="gramEnd"/>
      <w:r>
        <w:rPr>
          <w:color w:val="000000"/>
          <w:sz w:val="24"/>
          <w:szCs w:val="24"/>
        </w:rPr>
        <w:t>) лично;</w:t>
      </w:r>
    </w:p>
    <w:p w:rsidR="005130AC" w:rsidRDefault="00E56B47">
      <w:pPr>
        <w:pStyle w:val="a2"/>
        <w:numPr>
          <w:ilvl w:val="0"/>
          <w:numId w:val="0"/>
        </w:numPr>
        <w:spacing w:after="0" w:line="240" w:lineRule="auto"/>
        <w:ind w:firstLine="567"/>
        <w:rPr>
          <w:color w:val="000000"/>
        </w:rPr>
      </w:pPr>
      <w:proofErr w:type="gramStart"/>
      <w:r>
        <w:rPr>
          <w:color w:val="000000"/>
          <w:sz w:val="24"/>
          <w:szCs w:val="24"/>
        </w:rPr>
        <w:t>б</w:t>
      </w:r>
      <w:proofErr w:type="gramEnd"/>
      <w:r>
        <w:rPr>
          <w:color w:val="000000"/>
          <w:sz w:val="24"/>
          <w:szCs w:val="24"/>
        </w:rPr>
        <w:t>) по почте, в том числе электронной;</w:t>
      </w:r>
    </w:p>
    <w:p w:rsidR="005130AC" w:rsidRDefault="00E56B47">
      <w:pPr>
        <w:pStyle w:val="a2"/>
        <w:numPr>
          <w:ilvl w:val="0"/>
          <w:numId w:val="0"/>
        </w:numPr>
        <w:spacing w:after="0" w:line="240" w:lineRule="auto"/>
        <w:ind w:firstLine="567"/>
        <w:rPr>
          <w:color w:val="000000"/>
        </w:rPr>
      </w:pPr>
      <w:proofErr w:type="gramStart"/>
      <w:r>
        <w:rPr>
          <w:color w:val="000000"/>
          <w:sz w:val="24"/>
          <w:szCs w:val="24"/>
        </w:rPr>
        <w:t>в</w:t>
      </w:r>
      <w:proofErr w:type="gramEnd"/>
      <w:r>
        <w:rPr>
          <w:color w:val="000000"/>
          <w:sz w:val="24"/>
          <w:szCs w:val="24"/>
        </w:rPr>
        <w:t>) по телефонам, указанным в Приложении 2 к настоящему Административному регламенту.</w:t>
      </w:r>
    </w:p>
    <w:p w:rsidR="005130AC" w:rsidRDefault="00E56B47">
      <w:pPr>
        <w:pStyle w:val="10"/>
        <w:spacing w:line="240" w:lineRule="auto"/>
        <w:ind w:left="0" w:firstLine="567"/>
        <w:rPr>
          <w:color w:val="000000"/>
        </w:rPr>
      </w:pPr>
      <w:r>
        <w:rPr>
          <w:color w:val="000000"/>
          <w:sz w:val="24"/>
          <w:szCs w:val="24"/>
        </w:rPr>
        <w:t>Консультирование по вопросам предоставления Муниципальной услуги специалистами МФЦ и Комитета осуществляется бесплатно.</w:t>
      </w:r>
    </w:p>
    <w:p w:rsidR="005130AC" w:rsidRDefault="00E56B47">
      <w:pPr>
        <w:pStyle w:val="10"/>
        <w:spacing w:line="240" w:lineRule="auto"/>
        <w:ind w:left="0" w:firstLine="567"/>
        <w:rPr>
          <w:color w:val="000000"/>
        </w:rPr>
      </w:pPr>
      <w:r>
        <w:rPr>
          <w:color w:val="000000"/>
          <w:sz w:val="24"/>
          <w:szCs w:val="24"/>
        </w:rPr>
        <w:t>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5130AC" w:rsidRDefault="00E56B47">
      <w:pPr>
        <w:pStyle w:val="10"/>
        <w:spacing w:line="240" w:lineRule="auto"/>
        <w:ind w:left="0" w:firstLine="567"/>
        <w:rPr>
          <w:color w:val="000000"/>
        </w:rPr>
      </w:pPr>
      <w:r>
        <w:rPr>
          <w:color w:val="000000"/>
          <w:sz w:val="24"/>
          <w:szCs w:val="24"/>
        </w:rPr>
        <w:t xml:space="preserve">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Заявителей). </w:t>
      </w:r>
    </w:p>
    <w:p w:rsidR="005130AC" w:rsidRDefault="00E56B47">
      <w:pPr>
        <w:pStyle w:val="10"/>
        <w:spacing w:line="240" w:lineRule="auto"/>
        <w:ind w:left="0" w:firstLine="567"/>
        <w:rPr>
          <w:color w:val="000000"/>
        </w:rPr>
      </w:pPr>
      <w:r>
        <w:rPr>
          <w:color w:val="000000"/>
          <w:sz w:val="24"/>
          <w:szCs w:val="24"/>
        </w:rPr>
        <w:t xml:space="preserve">Администрация разрабатывает информационные материалы – памятки, инструкции, брошюры, – в форме макетов и передает их в МФЦ, а также обеспечивает своевременную актуализацию указанных информационных материалов и контролирует их наличие и актуальность в МФЦ. </w:t>
      </w:r>
    </w:p>
    <w:p w:rsidR="005130AC" w:rsidRDefault="00E56B47">
      <w:pPr>
        <w:pStyle w:val="10"/>
        <w:spacing w:line="240" w:lineRule="auto"/>
        <w:ind w:left="0" w:firstLine="567"/>
        <w:rPr>
          <w:color w:val="000000"/>
        </w:rPr>
      </w:pPr>
      <w:r>
        <w:rPr>
          <w:color w:val="000000"/>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w:t>
      </w:r>
      <w:r>
        <w:rPr>
          <w:color w:val="000000"/>
          <w:sz w:val="24"/>
          <w:szCs w:val="24"/>
        </w:rPr>
        <w:lastRenderedPageBreak/>
        <w:t>утвержденному распоряжением Министерства государственного управления, информационных технологий и связи Московской области от 21 июля 2016.г.  № 10-57/РВ.</w:t>
      </w:r>
    </w:p>
    <w:p w:rsidR="005130AC" w:rsidRDefault="00E56B47">
      <w:pPr>
        <w:pStyle w:val="1-"/>
        <w:spacing w:before="0" w:after="0"/>
        <w:ind w:left="5669"/>
        <w:jc w:val="left"/>
        <w:rPr>
          <w:color w:val="000000"/>
        </w:rPr>
      </w:pPr>
      <w:bookmarkStart w:id="270" w:name="_Toc483036167"/>
      <w:r>
        <w:rPr>
          <w:b w:val="0"/>
          <w:color w:val="000000"/>
          <w:sz w:val="24"/>
          <w:szCs w:val="24"/>
        </w:rPr>
        <w:t>Приложение 4</w:t>
      </w:r>
      <w:bookmarkEnd w:id="270"/>
    </w:p>
    <w:p w:rsidR="005130AC" w:rsidRDefault="00E56B47">
      <w:pPr>
        <w:spacing w:after="0" w:line="240" w:lineRule="auto"/>
        <w:ind w:left="5669"/>
        <w:rPr>
          <w:color w:val="000000"/>
        </w:rPr>
      </w:pPr>
      <w:proofErr w:type="gramStart"/>
      <w:r>
        <w:rPr>
          <w:rFonts w:ascii="Times New Roman" w:eastAsia="Times New Roman" w:hAnsi="Times New Roman"/>
          <w:color w:val="000000"/>
          <w:sz w:val="24"/>
          <w:szCs w:val="24"/>
          <w:lang w:eastAsia="ar-SA"/>
        </w:rPr>
        <w:t>к</w:t>
      </w:r>
      <w:proofErr w:type="gramEnd"/>
      <w:r>
        <w:rPr>
          <w:rFonts w:ascii="Times New Roman" w:eastAsia="Times New Roman" w:hAnsi="Times New Roman"/>
          <w:color w:val="000000"/>
          <w:sz w:val="24"/>
          <w:szCs w:val="24"/>
          <w:lang w:eastAsia="ar-SA"/>
        </w:rPr>
        <w:t xml:space="preserve"> Административному регламенту </w:t>
      </w:r>
    </w:p>
    <w:p w:rsidR="005130AC" w:rsidRDefault="005130AC">
      <w:pPr>
        <w:spacing w:after="0"/>
        <w:rPr>
          <w:rFonts w:ascii="Times New Roman" w:eastAsia="Times New Roman" w:hAnsi="Times New Roman"/>
          <w:color w:val="000000"/>
          <w:sz w:val="24"/>
          <w:szCs w:val="24"/>
          <w:lang w:eastAsia="ru-RU"/>
        </w:rPr>
      </w:pPr>
    </w:p>
    <w:p w:rsidR="005130AC" w:rsidRDefault="005130AC">
      <w:pPr>
        <w:spacing w:after="0"/>
        <w:jc w:val="both"/>
        <w:rPr>
          <w:rFonts w:ascii="Times New Roman" w:hAnsi="Times New Roman"/>
          <w:color w:val="000000"/>
          <w:sz w:val="24"/>
          <w:szCs w:val="24"/>
        </w:rPr>
      </w:pPr>
    </w:p>
    <w:p w:rsidR="005130AC" w:rsidRDefault="00E56B47">
      <w:pPr>
        <w:pStyle w:val="12"/>
        <w:jc w:val="center"/>
        <w:rPr>
          <w:color w:val="000000"/>
        </w:rPr>
      </w:pPr>
      <w:bookmarkStart w:id="271" w:name="_Toc483036168"/>
      <w:r>
        <w:rPr>
          <w:i w:val="0"/>
          <w:color w:val="000000"/>
        </w:rPr>
        <w:t>Договор безвозмездного пользования имуществом</w:t>
      </w:r>
      <w:bookmarkEnd w:id="271"/>
    </w:p>
    <w:p w:rsidR="005130AC" w:rsidRDefault="00E56B47">
      <w:pPr>
        <w:jc w:val="center"/>
        <w:rPr>
          <w:color w:val="000000"/>
        </w:rPr>
      </w:pPr>
      <w:r>
        <w:rPr>
          <w:rFonts w:ascii="Times New Roman" w:hAnsi="Times New Roman"/>
          <w:color w:val="000000"/>
          <w:sz w:val="24"/>
          <w:szCs w:val="24"/>
        </w:rPr>
        <w:t>(Примерная форма)</w:t>
      </w:r>
    </w:p>
    <w:p w:rsidR="005130AC" w:rsidRDefault="00E56B47">
      <w:pPr>
        <w:spacing w:after="0" w:line="240" w:lineRule="auto"/>
        <w:jc w:val="both"/>
        <w:rPr>
          <w:color w:val="000000"/>
        </w:rPr>
      </w:pPr>
      <w:r>
        <w:rPr>
          <w:rFonts w:ascii="Times New Roman" w:hAnsi="Times New Roman"/>
          <w:color w:val="000000"/>
          <w:sz w:val="24"/>
          <w:szCs w:val="24"/>
          <w:lang w:eastAsia="ru-RU"/>
        </w:rPr>
        <w:t>Московская область                                                                                  "__" __________ 20__ г.</w:t>
      </w:r>
    </w:p>
    <w:p w:rsidR="005130AC" w:rsidRDefault="00E56B47">
      <w:pPr>
        <w:spacing w:after="0" w:line="240" w:lineRule="auto"/>
        <w:jc w:val="both"/>
        <w:rPr>
          <w:color w:val="000000"/>
        </w:rPr>
      </w:pPr>
      <w:r>
        <w:rPr>
          <w:rFonts w:ascii="Times New Roman" w:hAnsi="Times New Roman"/>
          <w:color w:val="000000"/>
          <w:sz w:val="24"/>
          <w:szCs w:val="24"/>
          <w:lang w:eastAsia="ru-RU"/>
        </w:rPr>
        <w:t>г. о.______________</w:t>
      </w:r>
    </w:p>
    <w:p w:rsidR="005130AC" w:rsidRDefault="005130AC">
      <w:pPr>
        <w:pStyle w:val="ConsPlusNonformat"/>
        <w:jc w:val="both"/>
        <w:rPr>
          <w:rFonts w:ascii="Times New Roman" w:hAnsi="Times New Roman" w:cs="Times New Roman"/>
          <w:color w:val="000000"/>
          <w:sz w:val="24"/>
          <w:szCs w:val="24"/>
        </w:rPr>
      </w:pPr>
    </w:p>
    <w:p w:rsidR="005130AC" w:rsidRDefault="00E56B47">
      <w:pPr>
        <w:pStyle w:val="ConsPlusNonformat"/>
        <w:jc w:val="both"/>
        <w:rPr>
          <w:color w:val="000000"/>
        </w:rPr>
      </w:pPr>
      <w:r>
        <w:rPr>
          <w:rFonts w:ascii="Times New Roman" w:eastAsia="Calibri" w:hAnsi="Times New Roman" w:cs="Times New Roman"/>
          <w:color w:val="000000"/>
          <w:sz w:val="24"/>
          <w:szCs w:val="24"/>
        </w:rPr>
        <w:t>_________________________________________________________________________________</w:t>
      </w:r>
      <w:r>
        <w:rPr>
          <w:rFonts w:ascii="Times New Roman" w:hAnsi="Times New Roman" w:cs="Times New Roman"/>
          <w:color w:val="000000"/>
          <w:sz w:val="24"/>
          <w:szCs w:val="24"/>
        </w:rPr>
        <w:t>______________________________________________________________________________,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наименование</w:t>
      </w:r>
      <w:proofErr w:type="gramEnd"/>
      <w:r>
        <w:rPr>
          <w:rFonts w:ascii="Times New Roman" w:hAnsi="Times New Roman"/>
          <w:color w:val="000000"/>
          <w:sz w:val="24"/>
          <w:szCs w:val="24"/>
          <w:lang w:eastAsia="ru-RU"/>
        </w:rPr>
        <w:t xml:space="preserve"> органа местного самоуправления Московской области)</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действующее  _</w:t>
      </w:r>
      <w:proofErr w:type="gramEnd"/>
      <w:r>
        <w:rPr>
          <w:rFonts w:ascii="Times New Roman" w:hAnsi="Times New Roman"/>
          <w:color w:val="000000"/>
          <w:sz w:val="24"/>
          <w:szCs w:val="24"/>
          <w:lang w:eastAsia="ru-RU"/>
        </w:rPr>
        <w:t>________________________________________________________, именуемое в дальнейшем "Ссудодатель", в лице 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должность</w:t>
      </w:r>
      <w:proofErr w:type="gramEnd"/>
      <w:r>
        <w:rPr>
          <w:rFonts w:ascii="Times New Roman" w:hAnsi="Times New Roman"/>
          <w:color w:val="000000"/>
          <w:sz w:val="24"/>
          <w:szCs w:val="24"/>
          <w:lang w:eastAsia="ru-RU"/>
        </w:rPr>
        <w:t>, Ф.И.О.)</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действующего</w:t>
      </w:r>
      <w:proofErr w:type="gramEnd"/>
      <w:r>
        <w:rPr>
          <w:rFonts w:ascii="Times New Roman" w:hAnsi="Times New Roman"/>
          <w:color w:val="000000"/>
          <w:sz w:val="24"/>
          <w:szCs w:val="24"/>
          <w:lang w:eastAsia="ru-RU"/>
        </w:rPr>
        <w:t>(ей) на основании 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наименование</w:t>
      </w:r>
      <w:proofErr w:type="gramEnd"/>
      <w:r>
        <w:rPr>
          <w:rFonts w:ascii="Times New Roman" w:hAnsi="Times New Roman"/>
          <w:color w:val="000000"/>
          <w:sz w:val="24"/>
          <w:szCs w:val="24"/>
          <w:lang w:eastAsia="ru-RU"/>
        </w:rPr>
        <w:t xml:space="preserve"> правоустанавливающего документа, дата, номер)</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и</w:t>
      </w:r>
      <w:proofErr w:type="gramEnd"/>
      <w:r>
        <w:rPr>
          <w:rFonts w:ascii="Times New Roman" w:hAnsi="Times New Roman"/>
          <w:color w:val="000000"/>
          <w:sz w:val="24"/>
          <w:szCs w:val="24"/>
          <w:lang w:eastAsia="ru-RU"/>
        </w:rPr>
        <w:t>______________________________________________________________________________,</w:t>
      </w:r>
    </w:p>
    <w:p w:rsidR="005130AC" w:rsidRDefault="00E56B47">
      <w:pPr>
        <w:spacing w:after="0" w:line="240" w:lineRule="auto"/>
        <w:jc w:val="center"/>
        <w:rPr>
          <w:color w:val="000000"/>
        </w:rPr>
      </w:pPr>
      <w:r>
        <w:rPr>
          <w:rFonts w:ascii="Times New Roman" w:hAnsi="Times New Roman"/>
          <w:color w:val="000000"/>
          <w:sz w:val="24"/>
          <w:szCs w:val="24"/>
          <w:lang w:eastAsia="ru-RU"/>
        </w:rPr>
        <w:t>(</w:t>
      </w:r>
      <w:proofErr w:type="gramStart"/>
      <w:r>
        <w:rPr>
          <w:rFonts w:ascii="Times New Roman" w:hAnsi="Times New Roman"/>
          <w:color w:val="000000"/>
          <w:sz w:val="24"/>
          <w:szCs w:val="24"/>
          <w:lang w:eastAsia="ru-RU"/>
        </w:rPr>
        <w:t>наименование</w:t>
      </w:r>
      <w:proofErr w:type="gramEnd"/>
      <w:r>
        <w:rPr>
          <w:rFonts w:ascii="Times New Roman" w:hAnsi="Times New Roman"/>
          <w:color w:val="000000"/>
          <w:sz w:val="24"/>
          <w:szCs w:val="24"/>
          <w:lang w:eastAsia="ru-RU"/>
        </w:rPr>
        <w:t xml:space="preserve"> юридического лица)</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именуемое</w:t>
      </w:r>
      <w:proofErr w:type="gramEnd"/>
      <w:r>
        <w:rPr>
          <w:rFonts w:ascii="Times New Roman" w:hAnsi="Times New Roman"/>
          <w:color w:val="000000"/>
          <w:sz w:val="24"/>
          <w:szCs w:val="24"/>
          <w:lang w:eastAsia="ru-RU"/>
        </w:rPr>
        <w:t xml:space="preserve"> в дальнейшем "Ссудополучатель", в лице 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должность</w:t>
      </w:r>
      <w:proofErr w:type="gramEnd"/>
      <w:r>
        <w:rPr>
          <w:rFonts w:ascii="Times New Roman" w:hAnsi="Times New Roman"/>
          <w:color w:val="000000"/>
          <w:sz w:val="24"/>
          <w:szCs w:val="24"/>
          <w:lang w:eastAsia="ru-RU"/>
        </w:rPr>
        <w:t>, Ф.И.О.)</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действующего</w:t>
      </w:r>
      <w:proofErr w:type="gramEnd"/>
      <w:r>
        <w:rPr>
          <w:rFonts w:ascii="Times New Roman" w:hAnsi="Times New Roman"/>
          <w:color w:val="000000"/>
          <w:sz w:val="24"/>
          <w:szCs w:val="24"/>
          <w:lang w:eastAsia="ru-RU"/>
        </w:rPr>
        <w:t xml:space="preserve"> (действующей) на основании 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наименование</w:t>
      </w:r>
      <w:proofErr w:type="gramEnd"/>
      <w:r>
        <w:rPr>
          <w:rFonts w:ascii="Times New Roman" w:hAnsi="Times New Roman"/>
          <w:color w:val="000000"/>
          <w:sz w:val="24"/>
          <w:szCs w:val="24"/>
          <w:lang w:eastAsia="ru-RU"/>
        </w:rPr>
        <w:t xml:space="preserve"> правоустанавливающего документа, дата, номер)</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и  именуемые</w:t>
      </w:r>
      <w:proofErr w:type="gramEnd"/>
      <w:r>
        <w:rPr>
          <w:rFonts w:ascii="Times New Roman" w:hAnsi="Times New Roman"/>
          <w:color w:val="000000"/>
          <w:sz w:val="24"/>
          <w:szCs w:val="24"/>
          <w:lang w:eastAsia="ru-RU"/>
        </w:rPr>
        <w:t xml:space="preserve">  в  дальнейшем "Стороны", заключили настоящий Договор (далее -Договор) о нижеследующем:</w:t>
      </w:r>
    </w:p>
    <w:p w:rsidR="005130AC" w:rsidRDefault="005130AC">
      <w:pPr>
        <w:spacing w:after="0" w:line="240" w:lineRule="auto"/>
        <w:jc w:val="both"/>
        <w:rPr>
          <w:rFonts w:ascii="Times New Roman" w:hAnsi="Times New Roman"/>
          <w:color w:val="000000"/>
          <w:sz w:val="24"/>
          <w:szCs w:val="24"/>
          <w:lang w:eastAsia="ru-RU"/>
        </w:rPr>
      </w:pPr>
    </w:p>
    <w:p w:rsidR="005130AC" w:rsidRDefault="00E56B47">
      <w:pPr>
        <w:spacing w:after="0" w:line="240" w:lineRule="auto"/>
        <w:jc w:val="center"/>
        <w:rPr>
          <w:color w:val="000000"/>
        </w:rPr>
      </w:pPr>
      <w:r>
        <w:rPr>
          <w:rFonts w:ascii="Times New Roman" w:hAnsi="Times New Roman"/>
          <w:color w:val="000000"/>
          <w:sz w:val="24"/>
          <w:szCs w:val="24"/>
          <w:lang w:eastAsia="ru-RU"/>
        </w:rPr>
        <w:t>1. ПРЕДМЕТ ДОГОВОРА</w:t>
      </w:r>
    </w:p>
    <w:p w:rsidR="005130AC" w:rsidRDefault="005130AC">
      <w:pPr>
        <w:spacing w:after="0" w:line="240" w:lineRule="auto"/>
        <w:jc w:val="both"/>
        <w:rPr>
          <w:rFonts w:ascii="Times New Roman" w:hAnsi="Times New Roman"/>
          <w:color w:val="000000"/>
          <w:sz w:val="24"/>
          <w:szCs w:val="24"/>
          <w:lang w:eastAsia="ru-RU"/>
        </w:rPr>
      </w:pPr>
    </w:p>
    <w:p w:rsidR="005130AC" w:rsidRDefault="00E56B47">
      <w:pPr>
        <w:spacing w:after="0" w:line="240" w:lineRule="auto"/>
        <w:ind w:firstLine="567"/>
        <w:jc w:val="both"/>
        <w:rPr>
          <w:color w:val="000000"/>
        </w:rPr>
      </w:pPr>
      <w:r>
        <w:rPr>
          <w:rFonts w:ascii="Times New Roman" w:hAnsi="Times New Roman"/>
          <w:color w:val="000000"/>
          <w:sz w:val="24"/>
          <w:szCs w:val="24"/>
          <w:lang w:eastAsia="ru-RU"/>
        </w:rPr>
        <w:t>1.1. Ссудодатель передает, а Ссудополучатель принимает в безвозмездное пользование имущество общей площадью _________ кв. м, расположенное по адресу: ___________________________________________________, (далее - Имущество), для использования в целях_____________________________.</w:t>
      </w:r>
    </w:p>
    <w:p w:rsidR="005130AC" w:rsidRDefault="00E56B47">
      <w:pPr>
        <w:spacing w:after="0" w:line="240" w:lineRule="auto"/>
        <w:ind w:firstLine="567"/>
        <w:jc w:val="both"/>
        <w:rPr>
          <w:color w:val="000000"/>
        </w:rPr>
      </w:pPr>
      <w:r>
        <w:rPr>
          <w:rFonts w:ascii="Times New Roman" w:hAnsi="Times New Roman"/>
          <w:color w:val="000000"/>
          <w:sz w:val="24"/>
          <w:szCs w:val="24"/>
          <w:lang w:eastAsia="ru-RU"/>
        </w:rPr>
        <w:t xml:space="preserve">1.2. Имущество находится в собственности муниципального образования _____________________ и составляет казну муниципального образования ______________________Московской области. </w:t>
      </w:r>
    </w:p>
    <w:p w:rsidR="005130AC" w:rsidRDefault="00E56B47">
      <w:pPr>
        <w:spacing w:after="0" w:line="240" w:lineRule="auto"/>
        <w:ind w:firstLine="567"/>
        <w:jc w:val="both"/>
        <w:rPr>
          <w:color w:val="000000"/>
        </w:rPr>
      </w:pPr>
      <w:r>
        <w:rPr>
          <w:rFonts w:ascii="Times New Roman" w:hAnsi="Times New Roman"/>
          <w:color w:val="000000"/>
          <w:sz w:val="24"/>
          <w:szCs w:val="24"/>
          <w:lang w:eastAsia="ru-RU"/>
        </w:rPr>
        <w:t>1.3. Ссудодатель гарантирует, что Имущество на момент заключения Договора не является предметом залога и под арестом не состоит.</w:t>
      </w:r>
    </w:p>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E56B47">
      <w:pPr>
        <w:pStyle w:val="1e"/>
        <w:jc w:val="center"/>
        <w:rPr>
          <w:color w:val="000000"/>
        </w:rPr>
      </w:pPr>
      <w:r>
        <w:rPr>
          <w:rFonts w:ascii="Times New Roman" w:hAnsi="Times New Roman"/>
          <w:color w:val="000000"/>
          <w:sz w:val="24"/>
          <w:szCs w:val="24"/>
        </w:rPr>
        <w:t>2. ПРАВА И ОБЯЗАННОСТИ СТОРОН</w:t>
      </w:r>
    </w:p>
    <w:p w:rsidR="005130AC" w:rsidRDefault="005130AC">
      <w:pPr>
        <w:pStyle w:val="1e"/>
        <w:jc w:val="center"/>
        <w:rPr>
          <w:rFonts w:ascii="Times New Roman" w:hAnsi="Times New Roman"/>
          <w:color w:val="000000"/>
          <w:sz w:val="24"/>
          <w:szCs w:val="24"/>
        </w:rPr>
      </w:pP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2.1. Ссудодатель обязуется:</w:t>
      </w:r>
    </w:p>
    <w:p w:rsidR="005130AC" w:rsidRDefault="00E56B47">
      <w:pPr>
        <w:spacing w:after="0" w:line="240" w:lineRule="auto"/>
        <w:ind w:firstLine="540"/>
        <w:jc w:val="both"/>
      </w:pPr>
      <w:r>
        <w:rPr>
          <w:rFonts w:ascii="Times New Roman" w:hAnsi="Times New Roman"/>
          <w:color w:val="000000"/>
          <w:sz w:val="24"/>
          <w:szCs w:val="24"/>
          <w:lang w:eastAsia="ru-RU"/>
        </w:rPr>
        <w:t xml:space="preserve">2.1.1. В пятидневный срок после вступления в силу Договора предоставить Имущество Ссудополучателю по </w:t>
      </w:r>
      <w:hyperlink w:anchor="Par169">
        <w:r>
          <w:rPr>
            <w:rFonts w:ascii="Times New Roman" w:hAnsi="Times New Roman"/>
            <w:color w:val="000000"/>
            <w:sz w:val="24"/>
            <w:szCs w:val="24"/>
            <w:lang w:eastAsia="ru-RU"/>
          </w:rPr>
          <w:t>акту</w:t>
        </w:r>
      </w:hyperlink>
      <w:r>
        <w:rPr>
          <w:rFonts w:ascii="Times New Roman" w:hAnsi="Times New Roman"/>
          <w:color w:val="000000"/>
          <w:sz w:val="24"/>
          <w:szCs w:val="24"/>
          <w:lang w:eastAsia="ru-RU"/>
        </w:rPr>
        <w:t xml:space="preserve"> приема-передачи (приложение № 2), который составляется и подписывается Сторонами в двух экземплярах для каждой из Сторон.</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2.1.2. В случае возникновения по вине Ссудодателя обстоятельств, препятствующих Ссудополучателю полностью или частично пользоваться Имуществом в соответствии с условиями Договора, предпринять меры по устранению этих обстоятельств.</w:t>
      </w:r>
    </w:p>
    <w:p w:rsidR="005130AC" w:rsidRDefault="00E56B47">
      <w:pPr>
        <w:spacing w:after="0" w:line="240" w:lineRule="auto"/>
        <w:ind w:firstLine="540"/>
        <w:jc w:val="both"/>
      </w:pPr>
      <w:r>
        <w:rPr>
          <w:rFonts w:ascii="Times New Roman" w:hAnsi="Times New Roman"/>
          <w:color w:val="000000"/>
          <w:sz w:val="24"/>
          <w:szCs w:val="24"/>
          <w:lang w:eastAsia="ru-RU"/>
        </w:rPr>
        <w:lastRenderedPageBreak/>
        <w:t xml:space="preserve">2.1.3. Принять Имущество от Ссудополучателя по акту приема-передачи в пятидневный срок после окончания демонтажа и вывоза оборудования в соответствии с </w:t>
      </w:r>
      <w:hyperlink w:anchor="Par71">
        <w:r>
          <w:rPr>
            <w:rFonts w:ascii="Times New Roman" w:hAnsi="Times New Roman"/>
            <w:color w:val="000000"/>
            <w:sz w:val="24"/>
            <w:szCs w:val="24"/>
            <w:lang w:eastAsia="ru-RU"/>
          </w:rPr>
          <w:t>п. 5.5</w:t>
        </w:r>
      </w:hyperlink>
      <w:r>
        <w:rPr>
          <w:rFonts w:ascii="Times New Roman" w:hAnsi="Times New Roman"/>
          <w:color w:val="000000"/>
          <w:sz w:val="24"/>
          <w:szCs w:val="24"/>
          <w:lang w:eastAsia="ru-RU"/>
        </w:rPr>
        <w:t xml:space="preserve"> Договора.</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2.2. Ссудополучатель обязуется:</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2.2.1. В пятидневный срок после вступления в силу Договора принять от Ссудодателя Имущество, указанное по акту приема-передачи.</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2.2.2. Пользоваться Имуществом в соответствии с условиями Договора.</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2.2.3. В течение 14 дней с даты заключения настоящего Договора заключить договоры с поставщиками коммунальных и иных услуг, необходимых для обеспечения функционирования и содержания Имущества и оплачивать предоставляемые по ним услуги.</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2.2.4.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 закупать необходимое оборудование.</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2.2.5. Обеспечивать в случае необходимости доступ в помещения, указанные в акте приема-передачи к Договору, представителей Ссудодателя для проведения проверки соблюдения Ссудополучателем условий Договора, а также предоставлять им необходимую документацию, относящуюся к предмету проверки.</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2.2.6. Не передавать Имущество в пользование третьим лицам без письменного согласия Ссудодателя.</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2.2.7. После прекращения Договора вернуть Ссудодателю Имущество по акту приема-передачи в том состоянии, в котором его получил с учетом нормального износа.</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2.2.8.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5130AC" w:rsidRDefault="00E56B47">
      <w:pPr>
        <w:spacing w:after="0" w:line="240" w:lineRule="auto"/>
        <w:ind w:firstLine="567"/>
        <w:jc w:val="both"/>
        <w:rPr>
          <w:color w:val="000000"/>
        </w:rPr>
      </w:pPr>
      <w:r>
        <w:rPr>
          <w:rFonts w:ascii="Times New Roman" w:hAnsi="Times New Roman"/>
          <w:color w:val="000000"/>
          <w:sz w:val="24"/>
          <w:szCs w:val="24"/>
          <w:lang w:eastAsia="ru-RU"/>
        </w:rPr>
        <w:t>2.2.9.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 заключить договор о вывозе твердых бытовых отходов с организацией, имеющей соответствующую лицензию.</w:t>
      </w:r>
    </w:p>
    <w:p w:rsidR="005130AC" w:rsidRDefault="00E56B47">
      <w:pPr>
        <w:spacing w:after="0" w:line="240" w:lineRule="auto"/>
        <w:ind w:firstLine="567"/>
        <w:jc w:val="both"/>
        <w:rPr>
          <w:color w:val="000000"/>
        </w:rPr>
      </w:pPr>
      <w:r>
        <w:rPr>
          <w:rFonts w:ascii="Times New Roman" w:hAnsi="Times New Roman"/>
          <w:color w:val="000000"/>
          <w:sz w:val="24"/>
          <w:szCs w:val="24"/>
          <w:lang w:eastAsia="ru-RU"/>
        </w:rPr>
        <w:t>В целях выполнения требований санитарных норм и правил, а также норм и правил противопожарной безопасности применительно к характеру (виду) деятельности Ссудополучателя в занимаемых помещениях Ссудополучатель самостоятельно производит все виды необходимых работ, в том числе оснащает, в установленном действующим законодательством порядке, помещения соответствующими автоматическими противопожарными установками, системой оповещения о пожаре и управления эвакуацией при пожаре, обеспечивает их работоспособность и техническое обслуживание (в том числе с привлечением подрядных организаций).</w:t>
      </w:r>
    </w:p>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E56B47">
      <w:pPr>
        <w:pStyle w:val="1e"/>
        <w:jc w:val="center"/>
        <w:rPr>
          <w:color w:val="000000"/>
        </w:rPr>
      </w:pPr>
      <w:r>
        <w:rPr>
          <w:rFonts w:ascii="Times New Roman" w:hAnsi="Times New Roman"/>
          <w:color w:val="000000"/>
          <w:sz w:val="24"/>
          <w:szCs w:val="24"/>
        </w:rPr>
        <w:t>3. ПЛАТЕЖИ И РАСЧЕТЫ ПО ДОГОВОРУ</w:t>
      </w:r>
    </w:p>
    <w:p w:rsidR="005130AC" w:rsidRDefault="005130AC">
      <w:pPr>
        <w:pStyle w:val="1e"/>
        <w:jc w:val="center"/>
        <w:rPr>
          <w:rFonts w:ascii="Times New Roman" w:hAnsi="Times New Roman"/>
          <w:color w:val="000000"/>
          <w:sz w:val="24"/>
          <w:szCs w:val="24"/>
        </w:rPr>
      </w:pP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3.1. Ссудополучатель осуществляет пользование Имуществом безвозмездно.</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3.2. Оплата за эксплуатационные, коммунальные и необходимые административно-хозяйственные услуги производится по отдельным договорам.</w:t>
      </w:r>
    </w:p>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E56B47">
      <w:pPr>
        <w:pStyle w:val="1e"/>
        <w:jc w:val="center"/>
        <w:rPr>
          <w:color w:val="000000"/>
        </w:rPr>
      </w:pPr>
      <w:r>
        <w:rPr>
          <w:rFonts w:ascii="Times New Roman" w:hAnsi="Times New Roman"/>
          <w:color w:val="000000"/>
          <w:sz w:val="24"/>
          <w:szCs w:val="24"/>
        </w:rPr>
        <w:t>4. ОТВЕТСТВЕННОСТЬ СТОРОН И ПОРЯДОК РАЗРЕШЕНИЯ СПОРОВ</w:t>
      </w:r>
    </w:p>
    <w:p w:rsidR="005130AC" w:rsidRDefault="005130AC">
      <w:pPr>
        <w:pStyle w:val="1e"/>
        <w:jc w:val="center"/>
        <w:rPr>
          <w:rFonts w:ascii="Times New Roman" w:hAnsi="Times New Roman"/>
          <w:color w:val="000000"/>
          <w:sz w:val="24"/>
          <w:szCs w:val="24"/>
        </w:rPr>
      </w:pP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4.1.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4.2. Ссудодатель не отвечает по обязательствам Ссудополучателя перед третьими лицами, в том числе в части несения эксплуатационно-коммунальных расходов.</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4.3. Все споры или разногласия, возникающие между Сторонами Договора, разрешаются путем переговоров.</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4.4. В случае невозможности разрешения споров и разногласий путем переговоров они подлежат рассмотрению в установленном действующим законодательством порядке.</w:t>
      </w:r>
    </w:p>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E56B47">
      <w:pPr>
        <w:pStyle w:val="1e"/>
        <w:jc w:val="center"/>
        <w:rPr>
          <w:color w:val="000000"/>
        </w:rPr>
      </w:pPr>
      <w:r>
        <w:rPr>
          <w:rFonts w:ascii="Times New Roman" w:hAnsi="Times New Roman"/>
          <w:color w:val="000000"/>
          <w:sz w:val="24"/>
          <w:szCs w:val="24"/>
        </w:rPr>
        <w:t>5. СРОК ДЕЙСТВИЯ, ПОРЯДОК ИЗМЕНЕНИЯ И РАСТОРЖЕНИЯ ДОГОВОРА</w:t>
      </w:r>
    </w:p>
    <w:p w:rsidR="005130AC" w:rsidRDefault="005130AC">
      <w:pPr>
        <w:pStyle w:val="1e"/>
        <w:jc w:val="center"/>
        <w:rPr>
          <w:rFonts w:ascii="Times New Roman" w:hAnsi="Times New Roman"/>
          <w:color w:val="000000"/>
          <w:sz w:val="24"/>
          <w:szCs w:val="24"/>
        </w:rPr>
      </w:pP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5.1. Договор вступает в силу с момента его подписания Сторонами.</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5.2. Договор действует до "__" _______ 20__ года (в случае заключения бессрочного договора используется формулировка: действие договора сроком не ограничено).</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5.3. Изменение условий Договора допускается по соглашению Сторон. Предложения по изменению условий Договора рассматриваются Сторонами в месячный срок и оформляются дополнительным соглашением.</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5.4. Каждая из Сторон вправе в любое время отказаться от Договора, письменно известив об этом другую сторону за два месяца.</w:t>
      </w:r>
    </w:p>
    <w:p w:rsidR="005130AC" w:rsidRDefault="00E56B47">
      <w:pPr>
        <w:spacing w:after="0" w:line="240" w:lineRule="auto"/>
        <w:ind w:firstLine="540"/>
        <w:jc w:val="both"/>
        <w:rPr>
          <w:color w:val="000000"/>
        </w:rPr>
      </w:pPr>
      <w:bookmarkStart w:id="272" w:name="Par71"/>
      <w:bookmarkEnd w:id="272"/>
      <w:r>
        <w:rPr>
          <w:rFonts w:ascii="Times New Roman" w:hAnsi="Times New Roman"/>
          <w:color w:val="000000"/>
          <w:sz w:val="24"/>
          <w:szCs w:val="24"/>
          <w:lang w:eastAsia="ru-RU"/>
        </w:rPr>
        <w:t>5.5. При расторжении Договора Ссудополучателю предоставляется время для демонтажа и вывоза оборудования и другого имущества в срок не более двух недель.</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5.6. Договор прекращается по основаниям, установленным действующим законодательством.</w:t>
      </w:r>
    </w:p>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E56B47">
      <w:pPr>
        <w:pStyle w:val="1e"/>
        <w:jc w:val="center"/>
        <w:rPr>
          <w:color w:val="000000"/>
        </w:rPr>
      </w:pPr>
      <w:r>
        <w:rPr>
          <w:rFonts w:ascii="Times New Roman" w:hAnsi="Times New Roman"/>
          <w:color w:val="000000"/>
          <w:sz w:val="24"/>
          <w:szCs w:val="24"/>
        </w:rPr>
        <w:t>6. ПРОЧИЕ УСЛОВИЯ</w:t>
      </w:r>
    </w:p>
    <w:p w:rsidR="005130AC" w:rsidRDefault="005130AC">
      <w:pPr>
        <w:pStyle w:val="1e"/>
        <w:jc w:val="center"/>
        <w:rPr>
          <w:rFonts w:ascii="Times New Roman" w:hAnsi="Times New Roman"/>
          <w:color w:val="000000"/>
          <w:sz w:val="24"/>
          <w:szCs w:val="24"/>
        </w:rPr>
      </w:pP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6.1. Стоимость неотделимых улучшений Имущества, произведенных Ссудополучателем во время действия Договора, возмещению Ссудополучателю не подлежит.</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6.2. Ссудодатель имеет право контролировать выполнение Ссудополучателем обязательств по Договору.</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6.3. При изменении наименования, местонахождения, реорганизации одной из Сторон она обязана письменно в течение 5 рабочих дней после произошедших изменений сообщить другой Стороне об этих изменениях.</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6.4. Взаимоотношения Сторон, не урегулированные Договором, регулируются действующим законодательством Российской Федерации и Московской области.</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6.5. Договор составлен в двух экземплярах, имеющих одинаковую юридическую силу, по одному для каждой из Сторон.</w:t>
      </w:r>
    </w:p>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E56B47">
      <w:pPr>
        <w:pStyle w:val="1e"/>
        <w:jc w:val="center"/>
        <w:rPr>
          <w:color w:val="000000"/>
        </w:rPr>
      </w:pPr>
      <w:r>
        <w:rPr>
          <w:rFonts w:ascii="Times New Roman" w:hAnsi="Times New Roman"/>
          <w:color w:val="000000"/>
          <w:sz w:val="24"/>
          <w:szCs w:val="24"/>
        </w:rPr>
        <w:t>РЕКВИЗИТЫ СТОРОН</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 xml:space="preserve">ССУДОДАТЕЛЬ: </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 xml:space="preserve">Место нахождения: </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 xml:space="preserve">ИНН __________________, КПП _______________ </w:t>
      </w:r>
    </w:p>
    <w:p w:rsidR="005130AC" w:rsidRDefault="00E56B47">
      <w:pPr>
        <w:spacing w:after="0" w:line="240" w:lineRule="auto"/>
        <w:ind w:firstLine="567"/>
        <w:jc w:val="both"/>
        <w:rPr>
          <w:color w:val="000000"/>
        </w:rPr>
      </w:pPr>
      <w:r>
        <w:rPr>
          <w:rFonts w:ascii="Times New Roman" w:hAnsi="Times New Roman"/>
          <w:color w:val="000000"/>
          <w:sz w:val="24"/>
          <w:szCs w:val="24"/>
          <w:lang w:eastAsia="ru-RU"/>
        </w:rPr>
        <w:t>ССУДОПОЛУЧАТЕЛЬ: _____________________________________</w:t>
      </w:r>
    </w:p>
    <w:p w:rsidR="005130AC" w:rsidRDefault="00E56B47">
      <w:pPr>
        <w:spacing w:after="0" w:line="240" w:lineRule="auto"/>
        <w:ind w:firstLine="567"/>
        <w:rPr>
          <w:color w:val="000000"/>
        </w:rPr>
      </w:pPr>
      <w:r>
        <w:rPr>
          <w:rFonts w:ascii="Times New Roman" w:hAnsi="Times New Roman"/>
          <w:color w:val="000000"/>
          <w:sz w:val="24"/>
          <w:szCs w:val="24"/>
          <w:lang w:eastAsia="ru-RU"/>
        </w:rPr>
        <w:t>Место нахождения: __________________________________________</w:t>
      </w:r>
    </w:p>
    <w:p w:rsidR="005130AC" w:rsidRDefault="00E56B47">
      <w:pPr>
        <w:spacing w:after="0" w:line="240" w:lineRule="auto"/>
        <w:ind w:firstLine="567"/>
        <w:rPr>
          <w:color w:val="000000"/>
        </w:rPr>
      </w:pPr>
      <w:r>
        <w:rPr>
          <w:rFonts w:ascii="Times New Roman" w:hAnsi="Times New Roman"/>
          <w:color w:val="000000"/>
          <w:sz w:val="24"/>
          <w:szCs w:val="24"/>
          <w:lang w:eastAsia="ru-RU"/>
        </w:rPr>
        <w:t>Почтовый адрес: ________________________________________________</w:t>
      </w:r>
    </w:p>
    <w:p w:rsidR="005130AC" w:rsidRDefault="00E56B47">
      <w:pPr>
        <w:spacing w:after="0" w:line="240" w:lineRule="auto"/>
        <w:ind w:firstLine="567"/>
        <w:jc w:val="both"/>
        <w:rPr>
          <w:color w:val="000000"/>
        </w:rPr>
      </w:pPr>
      <w:r>
        <w:rPr>
          <w:rFonts w:ascii="Times New Roman" w:hAnsi="Times New Roman"/>
          <w:color w:val="000000"/>
          <w:sz w:val="24"/>
          <w:szCs w:val="24"/>
          <w:lang w:eastAsia="ru-RU"/>
        </w:rPr>
        <w:t>ИНН ________________ КПП _________________</w:t>
      </w:r>
    </w:p>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Приложение:</w:t>
      </w:r>
    </w:p>
    <w:p w:rsidR="005130AC" w:rsidRDefault="00E56B47">
      <w:pPr>
        <w:spacing w:after="0" w:line="240" w:lineRule="auto"/>
        <w:ind w:firstLine="540"/>
        <w:jc w:val="both"/>
      </w:pPr>
      <w:r>
        <w:rPr>
          <w:rFonts w:ascii="Times New Roman" w:hAnsi="Times New Roman"/>
          <w:color w:val="000000"/>
          <w:sz w:val="24"/>
          <w:szCs w:val="24"/>
          <w:lang w:eastAsia="ru-RU"/>
        </w:rPr>
        <w:t xml:space="preserve">1. </w:t>
      </w:r>
      <w:hyperlink w:anchor="Par122">
        <w:r>
          <w:rPr>
            <w:rFonts w:ascii="Times New Roman" w:hAnsi="Times New Roman"/>
            <w:color w:val="000000"/>
            <w:sz w:val="24"/>
            <w:szCs w:val="24"/>
            <w:lang w:eastAsia="ru-RU"/>
          </w:rPr>
          <w:t>Перечень</w:t>
        </w:r>
      </w:hyperlink>
      <w:r>
        <w:rPr>
          <w:rFonts w:ascii="Times New Roman" w:hAnsi="Times New Roman"/>
          <w:color w:val="000000"/>
          <w:sz w:val="24"/>
          <w:szCs w:val="24"/>
          <w:lang w:eastAsia="ru-RU"/>
        </w:rPr>
        <w:t xml:space="preserve"> имущества - нежилых помещений, находящихся в собственности муниципального образования Московской области, передаваемых в безвозмездное пользование, на ___ л. в 1 экз.</w:t>
      </w:r>
    </w:p>
    <w:p w:rsidR="005130AC" w:rsidRDefault="00E56B47">
      <w:pPr>
        <w:spacing w:after="0" w:line="240" w:lineRule="auto"/>
        <w:ind w:firstLine="540"/>
        <w:jc w:val="both"/>
      </w:pPr>
      <w:r>
        <w:rPr>
          <w:rFonts w:ascii="Times New Roman" w:hAnsi="Times New Roman"/>
          <w:color w:val="000000"/>
          <w:sz w:val="24"/>
          <w:szCs w:val="24"/>
          <w:lang w:eastAsia="ru-RU"/>
        </w:rPr>
        <w:t xml:space="preserve">2. </w:t>
      </w:r>
      <w:hyperlink w:anchor="Par169">
        <w:r>
          <w:rPr>
            <w:rFonts w:ascii="Times New Roman" w:hAnsi="Times New Roman"/>
            <w:color w:val="000000"/>
            <w:sz w:val="24"/>
            <w:szCs w:val="24"/>
            <w:lang w:eastAsia="ru-RU"/>
          </w:rPr>
          <w:t>Акт</w:t>
        </w:r>
      </w:hyperlink>
      <w:r>
        <w:rPr>
          <w:rFonts w:ascii="Times New Roman" w:hAnsi="Times New Roman"/>
          <w:color w:val="000000"/>
          <w:sz w:val="24"/>
          <w:szCs w:val="24"/>
          <w:lang w:eastAsia="ru-RU"/>
        </w:rPr>
        <w:t xml:space="preserve"> приема-передачи имущества, находящегося в собственности муниципального образования Московской области, от "__" __________ 20__ г. на _ л. в 1 экз.</w:t>
      </w:r>
    </w:p>
    <w:p w:rsidR="005130AC" w:rsidRDefault="00E56B47">
      <w:pPr>
        <w:spacing w:after="0" w:line="240" w:lineRule="auto"/>
        <w:ind w:firstLine="540"/>
        <w:jc w:val="both"/>
        <w:rPr>
          <w:color w:val="000000"/>
        </w:rPr>
      </w:pPr>
      <w:r>
        <w:rPr>
          <w:rFonts w:ascii="Times New Roman" w:hAnsi="Times New Roman"/>
          <w:color w:val="000000"/>
          <w:sz w:val="24"/>
          <w:szCs w:val="24"/>
          <w:lang w:eastAsia="ru-RU"/>
        </w:rPr>
        <w:t>3. Копии документов, подтверждающих полномочия лиц, подписавших Договор, на ___ л. в 1 экз.</w:t>
      </w:r>
    </w:p>
    <w:p w:rsidR="005130AC" w:rsidRDefault="00E56B47">
      <w:pPr>
        <w:pStyle w:val="1e"/>
        <w:jc w:val="center"/>
        <w:rPr>
          <w:color w:val="000000"/>
        </w:rPr>
      </w:pPr>
      <w:r>
        <w:rPr>
          <w:rFonts w:ascii="Times New Roman" w:hAnsi="Times New Roman"/>
          <w:color w:val="000000"/>
          <w:sz w:val="24"/>
          <w:szCs w:val="24"/>
        </w:rPr>
        <w:t>ПОДПИСИ СТОРОН</w:t>
      </w:r>
    </w:p>
    <w:p w:rsidR="005130AC" w:rsidRDefault="005130AC">
      <w:pPr>
        <w:spacing w:after="0" w:line="240" w:lineRule="auto"/>
        <w:jc w:val="both"/>
        <w:rPr>
          <w:rFonts w:ascii="Times New Roman" w:hAnsi="Times New Roman"/>
          <w:color w:val="000000"/>
          <w:sz w:val="24"/>
          <w:szCs w:val="24"/>
          <w:lang w:eastAsia="ru-RU"/>
        </w:rPr>
      </w:pP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 xml:space="preserve">ССУДОДАТЕЛЬ:   </w:t>
      </w:r>
      <w:proofErr w:type="gramEnd"/>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ab/>
        <w:t xml:space="preserve">                              ССУДОПОЛУЧАТЕЛЬ:</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                   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(Наименование уполномоченного                   </w:t>
      </w:r>
      <w:proofErr w:type="gramStart"/>
      <w:r>
        <w:rPr>
          <w:rFonts w:ascii="Times New Roman" w:hAnsi="Times New Roman"/>
          <w:color w:val="000000"/>
          <w:sz w:val="24"/>
          <w:szCs w:val="24"/>
          <w:lang w:eastAsia="ru-RU"/>
        </w:rPr>
        <w:t xml:space="preserve">   (</w:t>
      </w:r>
      <w:proofErr w:type="gramEnd"/>
      <w:r>
        <w:rPr>
          <w:rFonts w:ascii="Times New Roman" w:hAnsi="Times New Roman"/>
          <w:color w:val="000000"/>
          <w:sz w:val="24"/>
          <w:szCs w:val="24"/>
          <w:lang w:eastAsia="ru-RU"/>
        </w:rPr>
        <w:t>Наименование организации)</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органа</w:t>
      </w:r>
      <w:proofErr w:type="gramEnd"/>
      <w:r>
        <w:rPr>
          <w:rFonts w:ascii="Times New Roman" w:hAnsi="Times New Roman"/>
          <w:color w:val="000000"/>
          <w:sz w:val="24"/>
          <w:szCs w:val="24"/>
          <w:lang w:eastAsia="ru-RU"/>
        </w:rPr>
        <w:t xml:space="preserve"> местного самоуправления)          </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                   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lastRenderedPageBreak/>
        <w:t xml:space="preserve">(Должность подписывающего </w:t>
      </w:r>
      <w:proofErr w:type="gramStart"/>
      <w:r>
        <w:rPr>
          <w:rFonts w:ascii="Times New Roman" w:hAnsi="Times New Roman"/>
          <w:color w:val="000000"/>
          <w:sz w:val="24"/>
          <w:szCs w:val="24"/>
          <w:lang w:eastAsia="ru-RU"/>
        </w:rPr>
        <w:t xml:space="preserve">лица)   </w:t>
      </w:r>
      <w:proofErr w:type="gramEnd"/>
      <w:r>
        <w:rPr>
          <w:rFonts w:ascii="Times New Roman" w:hAnsi="Times New Roman"/>
          <w:color w:val="000000"/>
          <w:sz w:val="24"/>
          <w:szCs w:val="24"/>
          <w:lang w:eastAsia="ru-RU"/>
        </w:rPr>
        <w:t xml:space="preserve">            (Должность подписывающего лица)</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 (Ф.И.О.)              _______________________ (Ф.И.О.)</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М.П.                                                                                    М.П.</w:t>
      </w:r>
    </w:p>
    <w:p w:rsidR="005130AC" w:rsidRDefault="00E56B47">
      <w:pPr>
        <w:pStyle w:val="1e"/>
        <w:ind w:left="7080" w:firstLine="540"/>
        <w:jc w:val="right"/>
        <w:rPr>
          <w:color w:val="000000"/>
        </w:rPr>
      </w:pPr>
      <w:r>
        <w:rPr>
          <w:rFonts w:ascii="Times New Roman" w:hAnsi="Times New Roman"/>
          <w:color w:val="000000"/>
          <w:sz w:val="24"/>
          <w:szCs w:val="24"/>
        </w:rPr>
        <w:t>Приложение № 1</w:t>
      </w:r>
    </w:p>
    <w:p w:rsidR="005130AC" w:rsidRDefault="00E56B47">
      <w:pPr>
        <w:spacing w:after="0" w:line="240" w:lineRule="auto"/>
        <w:jc w:val="right"/>
        <w:rPr>
          <w:color w:val="000000"/>
        </w:rPr>
      </w:pPr>
      <w:proofErr w:type="gramStart"/>
      <w:r>
        <w:rPr>
          <w:rFonts w:ascii="Times New Roman" w:hAnsi="Times New Roman"/>
          <w:color w:val="000000"/>
          <w:sz w:val="24"/>
          <w:szCs w:val="24"/>
          <w:lang w:eastAsia="ru-RU"/>
        </w:rPr>
        <w:t>к</w:t>
      </w:r>
      <w:proofErr w:type="gramEnd"/>
      <w:r>
        <w:rPr>
          <w:rFonts w:ascii="Times New Roman" w:hAnsi="Times New Roman"/>
          <w:color w:val="000000"/>
          <w:sz w:val="24"/>
          <w:szCs w:val="24"/>
          <w:lang w:eastAsia="ru-RU"/>
        </w:rPr>
        <w:t xml:space="preserve"> Договору</w:t>
      </w:r>
    </w:p>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5130AC">
      <w:pPr>
        <w:spacing w:after="0" w:line="240" w:lineRule="auto"/>
        <w:jc w:val="both"/>
        <w:rPr>
          <w:rFonts w:ascii="Times New Roman" w:hAnsi="Times New Roman"/>
          <w:color w:val="000000"/>
          <w:sz w:val="24"/>
          <w:szCs w:val="24"/>
          <w:lang w:eastAsia="ru-RU"/>
        </w:rPr>
      </w:pPr>
      <w:bookmarkStart w:id="273" w:name="Par122"/>
      <w:bookmarkEnd w:id="273"/>
    </w:p>
    <w:p w:rsidR="005130AC" w:rsidRDefault="00E56B47">
      <w:pPr>
        <w:spacing w:after="0" w:line="240" w:lineRule="auto"/>
        <w:ind w:firstLine="567"/>
        <w:jc w:val="both"/>
        <w:rPr>
          <w:color w:val="000000"/>
        </w:rPr>
      </w:pPr>
      <w:r>
        <w:rPr>
          <w:rFonts w:ascii="Times New Roman" w:hAnsi="Times New Roman"/>
          <w:color w:val="000000"/>
          <w:sz w:val="24"/>
          <w:szCs w:val="24"/>
          <w:lang w:eastAsia="ru-RU"/>
        </w:rPr>
        <w:t>Перечень имущества, находящегося в собственности муниципального образования Московской области, передаваемого в безвозмездное пользование</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w:t>
      </w:r>
      <w:proofErr w:type="gramStart"/>
      <w:r>
        <w:rPr>
          <w:rFonts w:ascii="Times New Roman" w:hAnsi="Times New Roman"/>
          <w:color w:val="000000"/>
          <w:sz w:val="24"/>
          <w:szCs w:val="24"/>
          <w:lang w:eastAsia="ru-RU"/>
        </w:rPr>
        <w:t>полное</w:t>
      </w:r>
      <w:proofErr w:type="gramEnd"/>
      <w:r>
        <w:rPr>
          <w:rFonts w:ascii="Times New Roman" w:hAnsi="Times New Roman"/>
          <w:color w:val="000000"/>
          <w:sz w:val="24"/>
          <w:szCs w:val="24"/>
          <w:lang w:eastAsia="ru-RU"/>
        </w:rPr>
        <w:t xml:space="preserve"> наименование организации-ссудополучателя в дательном падеже)</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расположенного</w:t>
      </w:r>
      <w:proofErr w:type="gramEnd"/>
      <w:r>
        <w:rPr>
          <w:rFonts w:ascii="Times New Roman" w:hAnsi="Times New Roman"/>
          <w:color w:val="000000"/>
          <w:sz w:val="24"/>
          <w:szCs w:val="24"/>
          <w:lang w:eastAsia="ru-RU"/>
        </w:rPr>
        <w:t xml:space="preserve"> по адресу: ___________________________________________________</w:t>
      </w:r>
    </w:p>
    <w:p w:rsidR="005130AC" w:rsidRDefault="005130AC">
      <w:pPr>
        <w:spacing w:after="0" w:line="240" w:lineRule="auto"/>
        <w:ind w:firstLine="540"/>
        <w:jc w:val="both"/>
        <w:rPr>
          <w:rFonts w:ascii="Times New Roman" w:hAnsi="Times New Roman"/>
          <w:color w:val="000000"/>
          <w:sz w:val="24"/>
          <w:szCs w:val="24"/>
          <w:lang w:eastAsia="ru-RU"/>
        </w:rPr>
      </w:pPr>
    </w:p>
    <w:tbl>
      <w:tblPr>
        <w:tblW w:w="9360" w:type="dxa"/>
        <w:tblInd w:w="40" w:type="dxa"/>
        <w:tblLayout w:type="fixed"/>
        <w:tblCellMar>
          <w:top w:w="75" w:type="dxa"/>
          <w:left w:w="40" w:type="dxa"/>
          <w:bottom w:w="75" w:type="dxa"/>
          <w:right w:w="40" w:type="dxa"/>
        </w:tblCellMar>
        <w:tblLook w:val="0000" w:firstRow="0" w:lastRow="0" w:firstColumn="0" w:lastColumn="0" w:noHBand="0" w:noVBand="0"/>
      </w:tblPr>
      <w:tblGrid>
        <w:gridCol w:w="1200"/>
        <w:gridCol w:w="2281"/>
        <w:gridCol w:w="3360"/>
        <w:gridCol w:w="2519"/>
      </w:tblGrid>
      <w:tr w:rsidR="005130AC">
        <w:trPr>
          <w:trHeight w:val="240"/>
        </w:trPr>
        <w:tc>
          <w:tcPr>
            <w:tcW w:w="1199" w:type="dxa"/>
            <w:tcBorders>
              <w:top w:val="single" w:sz="8" w:space="0" w:color="000000"/>
              <w:left w:val="single" w:sz="8" w:space="0" w:color="000000"/>
              <w:bottom w:val="single" w:sz="8" w:space="0" w:color="000000"/>
              <w:right w:val="single" w:sz="8" w:space="0" w:color="000000"/>
            </w:tcBorders>
          </w:tcPr>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Этажи</w:t>
            </w:r>
          </w:p>
        </w:tc>
        <w:tc>
          <w:tcPr>
            <w:tcW w:w="2281" w:type="dxa"/>
            <w:tcBorders>
              <w:top w:val="single" w:sz="8" w:space="0" w:color="000000"/>
              <w:left w:val="single" w:sz="8" w:space="0" w:color="000000"/>
              <w:bottom w:val="single" w:sz="8" w:space="0" w:color="000000"/>
              <w:right w:val="single" w:sz="8" w:space="0" w:color="000000"/>
            </w:tcBorders>
          </w:tcPr>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Номер помещения</w:t>
            </w:r>
          </w:p>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w:t>
            </w:r>
            <w:proofErr w:type="gramStart"/>
            <w:r>
              <w:rPr>
                <w:rFonts w:ascii="Times New Roman" w:hAnsi="Times New Roman"/>
                <w:color w:val="000000"/>
                <w:sz w:val="24"/>
                <w:szCs w:val="24"/>
                <w:lang w:eastAsia="ru-RU"/>
              </w:rPr>
              <w:t>по</w:t>
            </w:r>
            <w:proofErr w:type="gramEnd"/>
            <w:r>
              <w:rPr>
                <w:rFonts w:ascii="Times New Roman" w:hAnsi="Times New Roman"/>
                <w:color w:val="000000"/>
                <w:sz w:val="24"/>
                <w:szCs w:val="24"/>
                <w:lang w:eastAsia="ru-RU"/>
              </w:rPr>
              <w:t xml:space="preserve"> экспликации)</w:t>
            </w:r>
          </w:p>
        </w:tc>
        <w:tc>
          <w:tcPr>
            <w:tcW w:w="3360" w:type="dxa"/>
            <w:tcBorders>
              <w:top w:val="single" w:sz="8" w:space="0" w:color="000000"/>
              <w:left w:val="single" w:sz="8" w:space="0" w:color="000000"/>
              <w:bottom w:val="single" w:sz="8" w:space="0" w:color="000000"/>
              <w:right w:val="single" w:sz="8" w:space="0" w:color="000000"/>
            </w:tcBorders>
          </w:tcPr>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Назначение помещений</w:t>
            </w:r>
          </w:p>
        </w:tc>
        <w:tc>
          <w:tcPr>
            <w:tcW w:w="2519" w:type="dxa"/>
            <w:tcBorders>
              <w:top w:val="single" w:sz="8" w:space="0" w:color="000000"/>
              <w:left w:val="single" w:sz="8" w:space="0" w:color="000000"/>
              <w:bottom w:val="single" w:sz="8" w:space="0" w:color="000000"/>
              <w:right w:val="single" w:sz="8" w:space="0" w:color="000000"/>
            </w:tcBorders>
          </w:tcPr>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Общая площадь</w:t>
            </w:r>
          </w:p>
          <w:p w:rsidR="005130AC" w:rsidRDefault="00E56B47">
            <w:pPr>
              <w:widowControl w:val="0"/>
              <w:spacing w:after="0" w:line="240" w:lineRule="auto"/>
              <w:jc w:val="both"/>
              <w:rPr>
                <w:color w:val="000000"/>
              </w:rPr>
            </w:pPr>
            <w:proofErr w:type="gramStart"/>
            <w:r>
              <w:rPr>
                <w:rFonts w:ascii="Times New Roman" w:hAnsi="Times New Roman"/>
                <w:color w:val="000000"/>
                <w:sz w:val="24"/>
                <w:szCs w:val="24"/>
                <w:lang w:eastAsia="ru-RU"/>
              </w:rPr>
              <w:t>помещения</w:t>
            </w:r>
            <w:proofErr w:type="gramEnd"/>
            <w:r>
              <w:rPr>
                <w:rFonts w:ascii="Times New Roman" w:hAnsi="Times New Roman"/>
                <w:color w:val="000000"/>
                <w:sz w:val="24"/>
                <w:szCs w:val="24"/>
                <w:lang w:eastAsia="ru-RU"/>
              </w:rPr>
              <w:t xml:space="preserve"> в кв. м</w:t>
            </w:r>
          </w:p>
        </w:tc>
      </w:tr>
      <w:tr w:rsidR="005130AC">
        <w:trPr>
          <w:trHeight w:val="240"/>
        </w:trPr>
        <w:tc>
          <w:tcPr>
            <w:tcW w:w="1199" w:type="dxa"/>
            <w:tcBorders>
              <w:left w:val="single" w:sz="8" w:space="0" w:color="000000"/>
              <w:bottom w:val="single" w:sz="8" w:space="0" w:color="000000"/>
              <w:right w:val="single" w:sz="8" w:space="0" w:color="000000"/>
            </w:tcBorders>
          </w:tcPr>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 xml:space="preserve">   1</w:t>
            </w:r>
          </w:p>
        </w:tc>
        <w:tc>
          <w:tcPr>
            <w:tcW w:w="2281" w:type="dxa"/>
            <w:tcBorders>
              <w:left w:val="single" w:sz="8" w:space="0" w:color="000000"/>
              <w:bottom w:val="single" w:sz="8" w:space="0" w:color="000000"/>
              <w:right w:val="single" w:sz="8" w:space="0" w:color="000000"/>
            </w:tcBorders>
          </w:tcPr>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 xml:space="preserve">        2</w:t>
            </w:r>
          </w:p>
        </w:tc>
        <w:tc>
          <w:tcPr>
            <w:tcW w:w="3360" w:type="dxa"/>
            <w:tcBorders>
              <w:left w:val="single" w:sz="8" w:space="0" w:color="000000"/>
              <w:bottom w:val="single" w:sz="8" w:space="0" w:color="000000"/>
              <w:right w:val="single" w:sz="8" w:space="0" w:color="000000"/>
            </w:tcBorders>
          </w:tcPr>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 xml:space="preserve">            3</w:t>
            </w:r>
          </w:p>
        </w:tc>
        <w:tc>
          <w:tcPr>
            <w:tcW w:w="2519" w:type="dxa"/>
            <w:tcBorders>
              <w:left w:val="single" w:sz="8" w:space="0" w:color="000000"/>
              <w:bottom w:val="single" w:sz="8" w:space="0" w:color="000000"/>
              <w:right w:val="single" w:sz="8" w:space="0" w:color="000000"/>
            </w:tcBorders>
          </w:tcPr>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 xml:space="preserve">         4</w:t>
            </w:r>
          </w:p>
        </w:tc>
      </w:tr>
      <w:tr w:rsidR="005130AC">
        <w:trPr>
          <w:trHeight w:val="240"/>
        </w:trPr>
        <w:tc>
          <w:tcPr>
            <w:tcW w:w="1199"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c>
          <w:tcPr>
            <w:tcW w:w="2281"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c>
          <w:tcPr>
            <w:tcW w:w="3360"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c>
          <w:tcPr>
            <w:tcW w:w="2519"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r>
      <w:tr w:rsidR="005130AC">
        <w:trPr>
          <w:trHeight w:val="240"/>
        </w:trPr>
        <w:tc>
          <w:tcPr>
            <w:tcW w:w="1199"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c>
          <w:tcPr>
            <w:tcW w:w="2281"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c>
          <w:tcPr>
            <w:tcW w:w="3360"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c>
          <w:tcPr>
            <w:tcW w:w="2519"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r>
      <w:tr w:rsidR="005130AC">
        <w:trPr>
          <w:trHeight w:val="240"/>
        </w:trPr>
        <w:tc>
          <w:tcPr>
            <w:tcW w:w="1199"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c>
          <w:tcPr>
            <w:tcW w:w="2281"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c>
          <w:tcPr>
            <w:tcW w:w="3360"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c>
          <w:tcPr>
            <w:tcW w:w="2519"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r>
      <w:tr w:rsidR="005130AC">
        <w:trPr>
          <w:trHeight w:val="240"/>
        </w:trPr>
        <w:tc>
          <w:tcPr>
            <w:tcW w:w="6840" w:type="dxa"/>
            <w:gridSpan w:val="3"/>
            <w:tcBorders>
              <w:left w:val="single" w:sz="8" w:space="0" w:color="000000"/>
              <w:bottom w:val="single" w:sz="8" w:space="0" w:color="000000"/>
              <w:right w:val="single" w:sz="8" w:space="0" w:color="000000"/>
            </w:tcBorders>
          </w:tcPr>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ИТОГО:</w:t>
            </w:r>
          </w:p>
        </w:tc>
        <w:tc>
          <w:tcPr>
            <w:tcW w:w="2519" w:type="dxa"/>
            <w:tcBorders>
              <w:left w:val="single" w:sz="8" w:space="0" w:color="000000"/>
              <w:bottom w:val="single" w:sz="8" w:space="0" w:color="000000"/>
              <w:right w:val="single" w:sz="8" w:space="0" w:color="000000"/>
            </w:tcBorders>
          </w:tcPr>
          <w:p w:rsidR="005130AC" w:rsidRDefault="005130AC">
            <w:pPr>
              <w:widowControl w:val="0"/>
              <w:spacing w:after="0" w:line="240" w:lineRule="auto"/>
              <w:jc w:val="both"/>
              <w:rPr>
                <w:rFonts w:ascii="Times New Roman" w:hAnsi="Times New Roman"/>
                <w:color w:val="000000"/>
                <w:sz w:val="24"/>
                <w:szCs w:val="24"/>
                <w:lang w:eastAsia="ru-RU"/>
              </w:rPr>
            </w:pPr>
          </w:p>
        </w:tc>
      </w:tr>
    </w:tbl>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ПОДПИСИ СТОРОН</w:t>
      </w:r>
    </w:p>
    <w:p w:rsidR="005130AC" w:rsidRDefault="005130AC">
      <w:pPr>
        <w:spacing w:after="0" w:line="240" w:lineRule="auto"/>
        <w:jc w:val="both"/>
        <w:rPr>
          <w:rFonts w:ascii="Times New Roman" w:hAnsi="Times New Roman"/>
          <w:color w:val="000000"/>
          <w:sz w:val="24"/>
          <w:szCs w:val="24"/>
          <w:lang w:eastAsia="ru-RU"/>
        </w:rPr>
      </w:pP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 xml:space="preserve">ССУДОДАТЕЛЬ:   </w:t>
      </w:r>
      <w:proofErr w:type="gramEnd"/>
      <w:r>
        <w:rPr>
          <w:rFonts w:ascii="Times New Roman" w:hAnsi="Times New Roman"/>
          <w:color w:val="000000"/>
          <w:sz w:val="24"/>
          <w:szCs w:val="24"/>
          <w:lang w:eastAsia="ru-RU"/>
        </w:rPr>
        <w:t xml:space="preserve">                                 ССУДОПОЛУЧАТЕЛЬ:</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      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(Наименование уполномоченного     </w:t>
      </w:r>
      <w:proofErr w:type="gramStart"/>
      <w:r>
        <w:rPr>
          <w:rFonts w:ascii="Times New Roman" w:hAnsi="Times New Roman"/>
          <w:color w:val="000000"/>
          <w:sz w:val="24"/>
          <w:szCs w:val="24"/>
          <w:lang w:eastAsia="ru-RU"/>
        </w:rPr>
        <w:t xml:space="preserve">   (</w:t>
      </w:r>
      <w:proofErr w:type="gramEnd"/>
      <w:r>
        <w:rPr>
          <w:rFonts w:ascii="Times New Roman" w:hAnsi="Times New Roman"/>
          <w:color w:val="000000"/>
          <w:sz w:val="24"/>
          <w:szCs w:val="24"/>
          <w:lang w:eastAsia="ru-RU"/>
        </w:rPr>
        <w:t>Наименование организации)</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органа</w:t>
      </w:r>
      <w:proofErr w:type="gramEnd"/>
      <w:r>
        <w:rPr>
          <w:rFonts w:ascii="Times New Roman" w:hAnsi="Times New Roman"/>
          <w:color w:val="000000"/>
          <w:sz w:val="24"/>
          <w:szCs w:val="24"/>
          <w:lang w:eastAsia="ru-RU"/>
        </w:rPr>
        <w:t xml:space="preserve"> местного самоуправления)          </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      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(Должность подписывающего </w:t>
      </w:r>
      <w:proofErr w:type="gramStart"/>
      <w:r>
        <w:rPr>
          <w:rFonts w:ascii="Times New Roman" w:hAnsi="Times New Roman"/>
          <w:color w:val="000000"/>
          <w:sz w:val="24"/>
          <w:szCs w:val="24"/>
          <w:lang w:eastAsia="ru-RU"/>
        </w:rPr>
        <w:t xml:space="preserve">лица)   </w:t>
      </w:r>
      <w:proofErr w:type="gramEnd"/>
      <w:r>
        <w:rPr>
          <w:rFonts w:ascii="Times New Roman" w:hAnsi="Times New Roman"/>
          <w:color w:val="000000"/>
          <w:sz w:val="24"/>
          <w:szCs w:val="24"/>
          <w:lang w:eastAsia="ru-RU"/>
        </w:rPr>
        <w:t xml:space="preserve">  (Должность подписывающего лица)</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 (Ф.И.О.)    _______________________ (Ф.И.О.)</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М.П.                                                         М.П.</w:t>
      </w:r>
    </w:p>
    <w:p w:rsidR="005130AC" w:rsidRDefault="005130AC">
      <w:pPr>
        <w:spacing w:after="0" w:line="240" w:lineRule="auto"/>
        <w:jc w:val="both"/>
        <w:rPr>
          <w:rFonts w:ascii="Times New Roman" w:hAnsi="Times New Roman"/>
          <w:color w:val="000000"/>
          <w:sz w:val="24"/>
          <w:szCs w:val="24"/>
          <w:lang w:eastAsia="ru-RU"/>
        </w:rPr>
      </w:pPr>
    </w:p>
    <w:p w:rsidR="005130AC" w:rsidRDefault="005130AC">
      <w:pPr>
        <w:spacing w:after="0" w:line="240" w:lineRule="auto"/>
        <w:jc w:val="both"/>
        <w:rPr>
          <w:rFonts w:ascii="Times New Roman" w:hAnsi="Times New Roman"/>
          <w:color w:val="000000"/>
          <w:sz w:val="24"/>
          <w:szCs w:val="24"/>
          <w:lang w:eastAsia="ru-RU"/>
        </w:rPr>
      </w:pPr>
    </w:p>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5130AC">
      <w:pPr>
        <w:pStyle w:val="afff0"/>
        <w:ind w:left="7080" w:firstLine="540"/>
        <w:rPr>
          <w:rFonts w:ascii="Times New Roman" w:hAnsi="Times New Roman"/>
          <w:color w:val="000000"/>
          <w:sz w:val="24"/>
          <w:szCs w:val="24"/>
          <w:lang w:eastAsia="ru-RU"/>
        </w:rPr>
      </w:pPr>
    </w:p>
    <w:p w:rsidR="005130AC" w:rsidRDefault="005130AC">
      <w:pPr>
        <w:pStyle w:val="afff0"/>
        <w:ind w:left="7080" w:firstLine="540"/>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5130AC">
      <w:pPr>
        <w:pStyle w:val="afff0"/>
        <w:ind w:left="7080" w:firstLine="540"/>
        <w:jc w:val="right"/>
        <w:rPr>
          <w:rFonts w:ascii="Times New Roman" w:hAnsi="Times New Roman"/>
          <w:color w:val="000000"/>
          <w:sz w:val="24"/>
          <w:szCs w:val="24"/>
          <w:lang w:eastAsia="ru-RU"/>
        </w:rPr>
      </w:pPr>
    </w:p>
    <w:p w:rsidR="005130AC" w:rsidRDefault="00E56B47">
      <w:pPr>
        <w:pStyle w:val="afff0"/>
        <w:ind w:left="7080" w:firstLine="540"/>
        <w:jc w:val="right"/>
        <w:rPr>
          <w:color w:val="000000"/>
        </w:rPr>
      </w:pPr>
      <w:r>
        <w:rPr>
          <w:rFonts w:ascii="Times New Roman" w:hAnsi="Times New Roman"/>
          <w:color w:val="000000"/>
          <w:sz w:val="24"/>
          <w:szCs w:val="24"/>
          <w:lang w:eastAsia="ru-RU"/>
        </w:rPr>
        <w:lastRenderedPageBreak/>
        <w:t>Приложение № 2</w:t>
      </w:r>
    </w:p>
    <w:p w:rsidR="005130AC" w:rsidRDefault="00E56B47">
      <w:pPr>
        <w:spacing w:after="0" w:line="240" w:lineRule="auto"/>
        <w:jc w:val="right"/>
        <w:rPr>
          <w:color w:val="000000"/>
        </w:rPr>
      </w:pPr>
      <w:proofErr w:type="gramStart"/>
      <w:r>
        <w:rPr>
          <w:rFonts w:ascii="Times New Roman" w:hAnsi="Times New Roman"/>
          <w:color w:val="000000"/>
          <w:sz w:val="24"/>
          <w:szCs w:val="24"/>
          <w:lang w:eastAsia="ru-RU"/>
        </w:rPr>
        <w:t>к</w:t>
      </w:r>
      <w:proofErr w:type="gramEnd"/>
      <w:r>
        <w:rPr>
          <w:rFonts w:ascii="Times New Roman" w:hAnsi="Times New Roman"/>
          <w:color w:val="000000"/>
          <w:sz w:val="24"/>
          <w:szCs w:val="24"/>
          <w:lang w:eastAsia="ru-RU"/>
        </w:rPr>
        <w:t xml:space="preserve"> Договору</w:t>
      </w:r>
    </w:p>
    <w:p w:rsidR="005130AC" w:rsidRDefault="005130AC">
      <w:pPr>
        <w:spacing w:after="0" w:line="240" w:lineRule="auto"/>
        <w:ind w:firstLine="540"/>
        <w:jc w:val="both"/>
        <w:rPr>
          <w:rFonts w:ascii="Times New Roman" w:hAnsi="Times New Roman"/>
          <w:color w:val="000000"/>
          <w:sz w:val="24"/>
          <w:szCs w:val="24"/>
          <w:lang w:eastAsia="ru-RU"/>
        </w:rPr>
      </w:pPr>
    </w:p>
    <w:p w:rsidR="005130AC" w:rsidRDefault="00E56B47">
      <w:pPr>
        <w:spacing w:after="0" w:line="240" w:lineRule="auto"/>
        <w:jc w:val="center"/>
        <w:rPr>
          <w:color w:val="000000"/>
        </w:rPr>
      </w:pPr>
      <w:bookmarkStart w:id="274" w:name="Par169"/>
      <w:bookmarkEnd w:id="274"/>
      <w:r>
        <w:rPr>
          <w:rFonts w:ascii="Times New Roman" w:hAnsi="Times New Roman"/>
          <w:color w:val="000000"/>
          <w:sz w:val="24"/>
          <w:szCs w:val="24"/>
          <w:lang w:eastAsia="ru-RU"/>
        </w:rPr>
        <w:t>Акт приема-передачи имущества, находящегося в собственности муниципального образования Московской области</w:t>
      </w:r>
    </w:p>
    <w:p w:rsidR="005130AC" w:rsidRDefault="00E56B47">
      <w:pPr>
        <w:spacing w:after="0" w:line="240" w:lineRule="auto"/>
        <w:jc w:val="both"/>
        <w:rPr>
          <w:color w:val="000000"/>
        </w:rPr>
      </w:pPr>
      <w:r>
        <w:rPr>
          <w:rFonts w:ascii="Times New Roman" w:hAnsi="Times New Roman"/>
          <w:color w:val="000000"/>
          <w:sz w:val="24"/>
          <w:szCs w:val="24"/>
          <w:lang w:eastAsia="ru-RU"/>
        </w:rPr>
        <w:t>Московская область                                                                                     "__" __________ 20__ г.</w:t>
      </w:r>
    </w:p>
    <w:p w:rsidR="005130AC" w:rsidRDefault="00E56B47">
      <w:pPr>
        <w:spacing w:after="0" w:line="240" w:lineRule="auto"/>
        <w:jc w:val="both"/>
        <w:rPr>
          <w:color w:val="000000"/>
        </w:rPr>
      </w:pPr>
      <w:proofErr w:type="spellStart"/>
      <w:r>
        <w:rPr>
          <w:rFonts w:ascii="Times New Roman" w:hAnsi="Times New Roman"/>
          <w:color w:val="000000"/>
          <w:sz w:val="24"/>
          <w:szCs w:val="24"/>
          <w:lang w:eastAsia="ru-RU"/>
        </w:rPr>
        <w:t>г.о</w:t>
      </w:r>
      <w:proofErr w:type="spellEnd"/>
      <w:r>
        <w:rPr>
          <w:rFonts w:ascii="Times New Roman" w:hAnsi="Times New Roman"/>
          <w:color w:val="000000"/>
          <w:sz w:val="24"/>
          <w:szCs w:val="24"/>
          <w:lang w:eastAsia="ru-RU"/>
        </w:rPr>
        <w:t>. 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w:t>
      </w:r>
      <w:proofErr w:type="gramStart"/>
      <w:r>
        <w:rPr>
          <w:rFonts w:ascii="Times New Roman" w:hAnsi="Times New Roman"/>
          <w:color w:val="000000"/>
          <w:sz w:val="24"/>
          <w:szCs w:val="24"/>
          <w:lang w:eastAsia="ru-RU"/>
        </w:rPr>
        <w:t>наименование</w:t>
      </w:r>
      <w:proofErr w:type="gramEnd"/>
      <w:r>
        <w:rPr>
          <w:rFonts w:ascii="Times New Roman" w:hAnsi="Times New Roman"/>
          <w:color w:val="000000"/>
          <w:sz w:val="24"/>
          <w:szCs w:val="24"/>
          <w:lang w:eastAsia="ru-RU"/>
        </w:rPr>
        <w:t xml:space="preserve"> уполномоченного органа местного самоуправления Московской области)</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именуемое</w:t>
      </w:r>
      <w:proofErr w:type="gramEnd"/>
      <w:r>
        <w:rPr>
          <w:rFonts w:ascii="Times New Roman" w:hAnsi="Times New Roman"/>
          <w:color w:val="000000"/>
          <w:sz w:val="24"/>
          <w:szCs w:val="24"/>
          <w:lang w:eastAsia="ru-RU"/>
        </w:rPr>
        <w:t xml:space="preserve"> в дальнейшем "Ссудодатель", в лице 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должность</w:t>
      </w:r>
      <w:proofErr w:type="gramEnd"/>
      <w:r>
        <w:rPr>
          <w:rFonts w:ascii="Times New Roman" w:hAnsi="Times New Roman"/>
          <w:color w:val="000000"/>
          <w:sz w:val="24"/>
          <w:szCs w:val="24"/>
          <w:lang w:eastAsia="ru-RU"/>
        </w:rPr>
        <w:t>, Ф.И.О.)</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действующего</w:t>
      </w:r>
      <w:proofErr w:type="gramEnd"/>
      <w:r>
        <w:rPr>
          <w:rFonts w:ascii="Times New Roman" w:hAnsi="Times New Roman"/>
          <w:color w:val="000000"/>
          <w:sz w:val="24"/>
          <w:szCs w:val="24"/>
          <w:lang w:eastAsia="ru-RU"/>
        </w:rPr>
        <w:t>(ей) на основании 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наименование</w:t>
      </w:r>
      <w:proofErr w:type="gramEnd"/>
      <w:r>
        <w:rPr>
          <w:rFonts w:ascii="Times New Roman" w:hAnsi="Times New Roman"/>
          <w:color w:val="000000"/>
          <w:sz w:val="24"/>
          <w:szCs w:val="24"/>
          <w:lang w:eastAsia="ru-RU"/>
        </w:rPr>
        <w:t xml:space="preserve"> правоустанавливающего документа, дата, номер)</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и</w:t>
      </w:r>
      <w:proofErr w:type="gramEnd"/>
      <w:r>
        <w:rPr>
          <w:rFonts w:ascii="Times New Roman" w:hAnsi="Times New Roman"/>
          <w:color w:val="000000"/>
          <w:sz w:val="24"/>
          <w:szCs w:val="24"/>
          <w:lang w:eastAsia="ru-RU"/>
        </w:rPr>
        <w:t xml:space="preserve"> __________________________________________________________________________</w:t>
      </w:r>
    </w:p>
    <w:p w:rsidR="005130AC" w:rsidRDefault="00E56B47">
      <w:pPr>
        <w:spacing w:after="0" w:line="240" w:lineRule="auto"/>
        <w:jc w:val="center"/>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наименование</w:t>
      </w:r>
      <w:proofErr w:type="gramEnd"/>
      <w:r>
        <w:rPr>
          <w:rFonts w:ascii="Times New Roman" w:hAnsi="Times New Roman"/>
          <w:color w:val="000000"/>
          <w:sz w:val="24"/>
          <w:szCs w:val="24"/>
          <w:lang w:eastAsia="ru-RU"/>
        </w:rPr>
        <w:t xml:space="preserve"> юридического лица)</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именуемое</w:t>
      </w:r>
      <w:proofErr w:type="gramEnd"/>
      <w:r>
        <w:rPr>
          <w:rFonts w:ascii="Times New Roman" w:hAnsi="Times New Roman"/>
          <w:color w:val="000000"/>
          <w:sz w:val="24"/>
          <w:szCs w:val="24"/>
          <w:lang w:eastAsia="ru-RU"/>
        </w:rPr>
        <w:t xml:space="preserve"> в дальнейшем "Ссудополучатель", в лице 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должность</w:t>
      </w:r>
      <w:proofErr w:type="gramEnd"/>
      <w:r>
        <w:rPr>
          <w:rFonts w:ascii="Times New Roman" w:hAnsi="Times New Roman"/>
          <w:color w:val="000000"/>
          <w:sz w:val="24"/>
          <w:szCs w:val="24"/>
          <w:lang w:eastAsia="ru-RU"/>
        </w:rPr>
        <w:t>, Ф.И.О.)</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действующего</w:t>
      </w:r>
      <w:proofErr w:type="gramEnd"/>
      <w:r>
        <w:rPr>
          <w:rFonts w:ascii="Times New Roman" w:hAnsi="Times New Roman"/>
          <w:color w:val="000000"/>
          <w:sz w:val="24"/>
          <w:szCs w:val="24"/>
          <w:lang w:eastAsia="ru-RU"/>
        </w:rPr>
        <w:t xml:space="preserve"> (действующей) на основании 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наименование</w:t>
      </w:r>
      <w:proofErr w:type="gramEnd"/>
      <w:r>
        <w:rPr>
          <w:rFonts w:ascii="Times New Roman" w:hAnsi="Times New Roman"/>
          <w:color w:val="000000"/>
          <w:sz w:val="24"/>
          <w:szCs w:val="24"/>
          <w:lang w:eastAsia="ru-RU"/>
        </w:rPr>
        <w:t xml:space="preserve"> правоустанавливающего документа, дата, номер)</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и</w:t>
      </w:r>
      <w:proofErr w:type="gramEnd"/>
      <w:r>
        <w:rPr>
          <w:rFonts w:ascii="Times New Roman" w:hAnsi="Times New Roman"/>
          <w:color w:val="000000"/>
          <w:sz w:val="24"/>
          <w:szCs w:val="24"/>
          <w:lang w:eastAsia="ru-RU"/>
        </w:rPr>
        <w:t xml:space="preserve"> именуемые в дальнейшем "Стороны", заключили настоящий Договор (далее  - Договор) о нижеследующем:</w:t>
      </w:r>
    </w:p>
    <w:p w:rsidR="005130AC" w:rsidRDefault="00E56B47">
      <w:pPr>
        <w:pStyle w:val="ConsPlusNonformat"/>
        <w:jc w:val="both"/>
        <w:rPr>
          <w:color w:val="000000"/>
        </w:rPr>
      </w:pPr>
      <w:r>
        <w:rPr>
          <w:rFonts w:ascii="Times New Roman" w:eastAsia="Calibri" w:hAnsi="Times New Roman" w:cs="Times New Roman"/>
          <w:color w:val="000000"/>
          <w:sz w:val="24"/>
          <w:szCs w:val="24"/>
        </w:rPr>
        <w:t>___________________________________________________________________________</w:t>
      </w:r>
      <w:r>
        <w:rPr>
          <w:rFonts w:ascii="Times New Roman" w:hAnsi="Times New Roman" w:cs="Times New Roman"/>
          <w:color w:val="000000"/>
          <w:sz w:val="24"/>
          <w:szCs w:val="24"/>
        </w:rPr>
        <w:t>,</w:t>
      </w:r>
    </w:p>
    <w:p w:rsidR="005130AC" w:rsidRDefault="00E56B47">
      <w:pPr>
        <w:spacing w:after="0" w:line="240" w:lineRule="auto"/>
        <w:jc w:val="both"/>
        <w:rPr>
          <w:color w:val="000000"/>
        </w:rPr>
      </w:pPr>
      <w:r>
        <w:rPr>
          <w:rFonts w:ascii="Times New Roman" w:hAnsi="Times New Roman"/>
          <w:color w:val="000000"/>
          <w:sz w:val="24"/>
          <w:szCs w:val="24"/>
          <w:lang w:eastAsia="ru-RU"/>
        </w:rPr>
        <w:t>(</w:t>
      </w:r>
      <w:proofErr w:type="gramStart"/>
      <w:r>
        <w:rPr>
          <w:rFonts w:ascii="Times New Roman" w:hAnsi="Times New Roman"/>
          <w:color w:val="000000"/>
          <w:sz w:val="24"/>
          <w:szCs w:val="24"/>
          <w:lang w:eastAsia="ru-RU"/>
        </w:rPr>
        <w:t>наименование</w:t>
      </w:r>
      <w:proofErr w:type="gramEnd"/>
      <w:r>
        <w:rPr>
          <w:rFonts w:ascii="Times New Roman" w:hAnsi="Times New Roman"/>
          <w:color w:val="000000"/>
          <w:sz w:val="24"/>
          <w:szCs w:val="24"/>
          <w:lang w:eastAsia="ru-RU"/>
        </w:rPr>
        <w:t xml:space="preserve"> уполномоченного органа местного самоуправления Московской области)</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передает</w:t>
      </w:r>
      <w:proofErr w:type="gramEnd"/>
      <w:r>
        <w:rPr>
          <w:rFonts w:ascii="Times New Roman" w:hAnsi="Times New Roman"/>
          <w:color w:val="000000"/>
          <w:sz w:val="24"/>
          <w:szCs w:val="24"/>
          <w:lang w:eastAsia="ru-RU"/>
        </w:rPr>
        <w:t xml:space="preserve"> в безвозмездное пользование, а________________________________________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w:t>
      </w:r>
      <w:proofErr w:type="gramStart"/>
      <w:r>
        <w:rPr>
          <w:rFonts w:ascii="Times New Roman" w:hAnsi="Times New Roman"/>
          <w:color w:val="000000"/>
          <w:sz w:val="24"/>
          <w:szCs w:val="24"/>
          <w:lang w:eastAsia="ru-RU"/>
        </w:rPr>
        <w:t>полное</w:t>
      </w:r>
      <w:proofErr w:type="gramEnd"/>
      <w:r>
        <w:rPr>
          <w:rFonts w:ascii="Times New Roman" w:hAnsi="Times New Roman"/>
          <w:color w:val="000000"/>
          <w:sz w:val="24"/>
          <w:szCs w:val="24"/>
          <w:lang w:eastAsia="ru-RU"/>
        </w:rPr>
        <w:t xml:space="preserve"> наименование организации-ссудополучателя)</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принимает</w:t>
      </w:r>
      <w:proofErr w:type="gramEnd"/>
      <w:r>
        <w:rPr>
          <w:rFonts w:ascii="Times New Roman" w:hAnsi="Times New Roman"/>
          <w:color w:val="000000"/>
          <w:sz w:val="24"/>
          <w:szCs w:val="24"/>
          <w:lang w:eastAsia="ru-RU"/>
        </w:rPr>
        <w:t xml:space="preserve"> в безвозмездное пользование имущество общей площадью _________ кв. м, расположенное по адресу:____________________________________________________,</w:t>
      </w:r>
    </w:p>
    <w:p w:rsidR="005130AC" w:rsidRDefault="00E56B47">
      <w:pPr>
        <w:spacing w:after="0" w:line="240" w:lineRule="auto"/>
        <w:jc w:val="both"/>
      </w:pPr>
      <w:proofErr w:type="gramStart"/>
      <w:r>
        <w:rPr>
          <w:rFonts w:ascii="Times New Roman" w:hAnsi="Times New Roman"/>
          <w:color w:val="000000"/>
          <w:sz w:val="24"/>
          <w:szCs w:val="24"/>
          <w:lang w:eastAsia="ru-RU"/>
        </w:rPr>
        <w:t>указанные</w:t>
      </w:r>
      <w:proofErr w:type="gramEnd"/>
      <w:r>
        <w:rPr>
          <w:rFonts w:ascii="Times New Roman" w:hAnsi="Times New Roman"/>
          <w:color w:val="000000"/>
          <w:sz w:val="24"/>
          <w:szCs w:val="24"/>
          <w:lang w:eastAsia="ru-RU"/>
        </w:rPr>
        <w:t xml:space="preserve"> в </w:t>
      </w:r>
      <w:hyperlink w:anchor="Par122">
        <w:r>
          <w:rPr>
            <w:rFonts w:ascii="Times New Roman" w:hAnsi="Times New Roman"/>
            <w:color w:val="000000"/>
            <w:sz w:val="24"/>
            <w:szCs w:val="24"/>
            <w:lang w:eastAsia="ru-RU"/>
          </w:rPr>
          <w:t>приложении № 1</w:t>
        </w:r>
      </w:hyperlink>
      <w:r>
        <w:rPr>
          <w:rFonts w:ascii="Times New Roman" w:hAnsi="Times New Roman"/>
          <w:color w:val="000000"/>
          <w:sz w:val="24"/>
          <w:szCs w:val="24"/>
          <w:lang w:eastAsia="ru-RU"/>
        </w:rPr>
        <w:t xml:space="preserve"> к Договору безвозмездного пользования имуществом, находящимся в собственности муниципального образования Московской области, от "__" ________ 20__ г. № _______________.</w:t>
      </w:r>
    </w:p>
    <w:p w:rsidR="005130AC" w:rsidRDefault="005130AC">
      <w:pPr>
        <w:spacing w:after="0" w:line="240" w:lineRule="auto"/>
        <w:jc w:val="both"/>
        <w:rPr>
          <w:rFonts w:ascii="Times New Roman" w:hAnsi="Times New Roman"/>
          <w:color w:val="000000"/>
          <w:sz w:val="24"/>
          <w:szCs w:val="24"/>
          <w:lang w:eastAsia="ru-RU"/>
        </w:rPr>
      </w:pP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Имущество находится в удовлетворительном состоянии.</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_______________________________________________________________________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полное</w:t>
      </w:r>
      <w:proofErr w:type="gramEnd"/>
      <w:r>
        <w:rPr>
          <w:rFonts w:ascii="Times New Roman" w:hAnsi="Times New Roman"/>
          <w:color w:val="000000"/>
          <w:sz w:val="24"/>
          <w:szCs w:val="24"/>
          <w:lang w:eastAsia="ru-RU"/>
        </w:rPr>
        <w:t xml:space="preserve"> наименование организации-ссудополучателя)</w:t>
      </w: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не</w:t>
      </w:r>
      <w:proofErr w:type="gramEnd"/>
      <w:r>
        <w:rPr>
          <w:rFonts w:ascii="Times New Roman" w:hAnsi="Times New Roman"/>
          <w:color w:val="000000"/>
          <w:sz w:val="24"/>
          <w:szCs w:val="24"/>
          <w:lang w:eastAsia="ru-RU"/>
        </w:rPr>
        <w:t xml:space="preserve"> имеет претензий по техническому состоянию полученного имущества.</w:t>
      </w:r>
    </w:p>
    <w:p w:rsidR="005130AC" w:rsidRDefault="005130AC">
      <w:pPr>
        <w:spacing w:after="0" w:line="240" w:lineRule="auto"/>
        <w:jc w:val="both"/>
        <w:rPr>
          <w:rFonts w:ascii="Times New Roman" w:hAnsi="Times New Roman"/>
          <w:color w:val="000000"/>
          <w:sz w:val="24"/>
          <w:szCs w:val="24"/>
          <w:lang w:eastAsia="ru-RU"/>
        </w:rPr>
      </w:pP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ПОДПИСИ СТОРОН</w:t>
      </w:r>
    </w:p>
    <w:p w:rsidR="005130AC" w:rsidRDefault="005130AC">
      <w:pPr>
        <w:spacing w:after="0" w:line="240" w:lineRule="auto"/>
        <w:jc w:val="both"/>
        <w:rPr>
          <w:rFonts w:ascii="Times New Roman" w:hAnsi="Times New Roman"/>
          <w:color w:val="000000"/>
          <w:sz w:val="24"/>
          <w:szCs w:val="24"/>
          <w:lang w:eastAsia="ru-RU"/>
        </w:rPr>
      </w:pP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 xml:space="preserve">ПЕРЕДАЛ:   </w:t>
      </w:r>
      <w:proofErr w:type="gramEnd"/>
      <w:r>
        <w:rPr>
          <w:rFonts w:ascii="Times New Roman" w:hAnsi="Times New Roman"/>
          <w:color w:val="000000"/>
          <w:sz w:val="24"/>
          <w:szCs w:val="24"/>
          <w:lang w:eastAsia="ru-RU"/>
        </w:rPr>
        <w:t xml:space="preserve">                                           ПРИНЯЛ:</w:t>
      </w:r>
    </w:p>
    <w:p w:rsidR="005130AC" w:rsidRDefault="005130AC">
      <w:pPr>
        <w:spacing w:after="0" w:line="240" w:lineRule="auto"/>
        <w:jc w:val="both"/>
        <w:rPr>
          <w:rFonts w:ascii="Times New Roman" w:hAnsi="Times New Roman"/>
          <w:color w:val="000000"/>
          <w:sz w:val="24"/>
          <w:szCs w:val="24"/>
          <w:lang w:eastAsia="ru-RU"/>
        </w:rPr>
      </w:pPr>
    </w:p>
    <w:p w:rsidR="005130AC" w:rsidRDefault="00E56B47">
      <w:pPr>
        <w:spacing w:after="0" w:line="240" w:lineRule="auto"/>
        <w:jc w:val="both"/>
        <w:rPr>
          <w:color w:val="000000"/>
        </w:rPr>
      </w:pPr>
      <w:proofErr w:type="gramStart"/>
      <w:r>
        <w:rPr>
          <w:rFonts w:ascii="Times New Roman" w:hAnsi="Times New Roman"/>
          <w:color w:val="000000"/>
          <w:sz w:val="24"/>
          <w:szCs w:val="24"/>
          <w:lang w:eastAsia="ru-RU"/>
        </w:rPr>
        <w:t xml:space="preserve">ССУДОДАТЕЛЬ:   </w:t>
      </w:r>
      <w:proofErr w:type="gramEnd"/>
      <w:r>
        <w:rPr>
          <w:rFonts w:ascii="Times New Roman" w:hAnsi="Times New Roman"/>
          <w:color w:val="000000"/>
          <w:sz w:val="24"/>
          <w:szCs w:val="24"/>
          <w:lang w:eastAsia="ru-RU"/>
        </w:rPr>
        <w:t xml:space="preserve">                                ССУДОПОЛУЧАТЕЛЬ:</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      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(Наименование уполномоченного     </w:t>
      </w:r>
      <w:proofErr w:type="gramStart"/>
      <w:r>
        <w:rPr>
          <w:rFonts w:ascii="Times New Roman" w:hAnsi="Times New Roman"/>
          <w:color w:val="000000"/>
          <w:sz w:val="24"/>
          <w:szCs w:val="24"/>
          <w:lang w:eastAsia="ru-RU"/>
        </w:rPr>
        <w:t xml:space="preserve">   (</w:t>
      </w:r>
      <w:proofErr w:type="gramEnd"/>
      <w:r>
        <w:rPr>
          <w:rFonts w:ascii="Times New Roman" w:hAnsi="Times New Roman"/>
          <w:color w:val="000000"/>
          <w:sz w:val="24"/>
          <w:szCs w:val="24"/>
          <w:lang w:eastAsia="ru-RU"/>
        </w:rPr>
        <w:t>Наименование организации)</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Органа местного самоуправления)          </w:t>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      ______________________________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(Должность подписывающего </w:t>
      </w:r>
      <w:proofErr w:type="gramStart"/>
      <w:r>
        <w:rPr>
          <w:rFonts w:ascii="Times New Roman" w:hAnsi="Times New Roman"/>
          <w:color w:val="000000"/>
          <w:sz w:val="24"/>
          <w:szCs w:val="24"/>
          <w:lang w:eastAsia="ru-RU"/>
        </w:rPr>
        <w:t xml:space="preserve">лица)   </w:t>
      </w:r>
      <w:proofErr w:type="gramEnd"/>
      <w:r>
        <w:rPr>
          <w:rFonts w:ascii="Times New Roman" w:hAnsi="Times New Roman"/>
          <w:color w:val="000000"/>
          <w:sz w:val="24"/>
          <w:szCs w:val="24"/>
          <w:lang w:eastAsia="ru-RU"/>
        </w:rPr>
        <w:t xml:space="preserve">  (Должность подписывающего лица)</w:t>
      </w:r>
    </w:p>
    <w:p w:rsidR="005130AC" w:rsidRDefault="00E56B47">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 (Ф.И.О.)    _______________________ (Ф.И.О.)</w:t>
      </w:r>
    </w:p>
    <w:p w:rsidR="00D82082" w:rsidRDefault="00D82082">
      <w:pPr>
        <w:spacing w:after="0" w:line="240" w:lineRule="auto"/>
        <w:jc w:val="both"/>
        <w:rPr>
          <w:rFonts w:ascii="Times New Roman" w:hAnsi="Times New Roman"/>
          <w:color w:val="000000"/>
          <w:sz w:val="24"/>
          <w:szCs w:val="24"/>
          <w:lang w:eastAsia="ru-RU"/>
        </w:rPr>
      </w:pPr>
    </w:p>
    <w:p w:rsidR="00D82082" w:rsidRDefault="00D82082">
      <w:pPr>
        <w:spacing w:after="0" w:line="240" w:lineRule="auto"/>
        <w:jc w:val="both"/>
        <w:rPr>
          <w:color w:val="000000"/>
        </w:rPr>
      </w:pPr>
    </w:p>
    <w:p w:rsidR="005130AC" w:rsidRDefault="00E56B47">
      <w:pPr>
        <w:spacing w:after="0" w:line="240" w:lineRule="auto"/>
        <w:jc w:val="both"/>
        <w:rPr>
          <w:color w:val="000000"/>
        </w:rPr>
        <w:sectPr w:rsidR="005130AC">
          <w:footerReference w:type="default" r:id="rId22"/>
          <w:pgSz w:w="11906" w:h="16838"/>
          <w:pgMar w:top="1134" w:right="567" w:bottom="794" w:left="1701" w:header="0" w:footer="720" w:gutter="0"/>
          <w:cols w:space="720"/>
          <w:formProt w:val="0"/>
          <w:docGrid w:linePitch="299"/>
        </w:sectPr>
      </w:pPr>
      <w:r>
        <w:rPr>
          <w:rFonts w:ascii="Times New Roman" w:hAnsi="Times New Roman"/>
          <w:color w:val="000000"/>
          <w:sz w:val="24"/>
          <w:szCs w:val="24"/>
          <w:lang w:eastAsia="ru-RU"/>
        </w:rPr>
        <w:t xml:space="preserve">          М.П.                                                                М.П.</w:t>
      </w:r>
    </w:p>
    <w:p w:rsidR="005130AC" w:rsidRDefault="00E56B47">
      <w:pPr>
        <w:pStyle w:val="1-"/>
        <w:spacing w:before="0" w:after="0"/>
        <w:ind w:left="5670"/>
        <w:jc w:val="left"/>
        <w:rPr>
          <w:color w:val="000000"/>
        </w:rPr>
      </w:pPr>
      <w:bookmarkStart w:id="275" w:name="_Toc468470776"/>
      <w:bookmarkStart w:id="276" w:name="_Toc483036169"/>
      <w:bookmarkEnd w:id="275"/>
      <w:r>
        <w:rPr>
          <w:b w:val="0"/>
          <w:color w:val="000000"/>
          <w:sz w:val="24"/>
          <w:szCs w:val="24"/>
        </w:rPr>
        <w:lastRenderedPageBreak/>
        <w:t>Приложение 5</w:t>
      </w:r>
      <w:bookmarkEnd w:id="276"/>
    </w:p>
    <w:p w:rsidR="005130AC" w:rsidRDefault="00E56B47">
      <w:pPr>
        <w:spacing w:after="0" w:line="240" w:lineRule="auto"/>
        <w:ind w:left="5670"/>
        <w:rPr>
          <w:color w:val="000000"/>
        </w:rPr>
      </w:pPr>
      <w:proofErr w:type="gramStart"/>
      <w:r>
        <w:rPr>
          <w:rFonts w:ascii="Times New Roman" w:eastAsia="Times New Roman" w:hAnsi="Times New Roman"/>
          <w:color w:val="000000"/>
          <w:sz w:val="24"/>
          <w:szCs w:val="24"/>
          <w:lang w:eastAsia="ar-SA"/>
        </w:rPr>
        <w:t>к</w:t>
      </w:r>
      <w:proofErr w:type="gramEnd"/>
      <w:r>
        <w:rPr>
          <w:rFonts w:ascii="Times New Roman" w:eastAsia="Times New Roman" w:hAnsi="Times New Roman"/>
          <w:color w:val="000000"/>
          <w:sz w:val="24"/>
          <w:szCs w:val="24"/>
          <w:lang w:eastAsia="ar-SA"/>
        </w:rPr>
        <w:t xml:space="preserve"> Административному регламенту </w:t>
      </w:r>
    </w:p>
    <w:p w:rsidR="005130AC" w:rsidRDefault="005130AC">
      <w:pPr>
        <w:spacing w:after="0" w:line="240" w:lineRule="auto"/>
        <w:ind w:left="5954"/>
        <w:rPr>
          <w:rFonts w:ascii="Times New Roman" w:eastAsia="Times New Roman" w:hAnsi="Times New Roman"/>
          <w:bCs/>
          <w:iCs/>
          <w:color w:val="000000"/>
          <w:sz w:val="24"/>
          <w:szCs w:val="24"/>
          <w:lang w:eastAsia="ru-RU"/>
        </w:rPr>
      </w:pPr>
    </w:p>
    <w:p w:rsidR="005130AC" w:rsidRDefault="00E56B47">
      <w:pPr>
        <w:pStyle w:val="1-"/>
        <w:spacing w:before="0" w:after="0"/>
        <w:rPr>
          <w:color w:val="000000"/>
        </w:rPr>
      </w:pPr>
      <w:bookmarkStart w:id="277" w:name="_Toc483036170"/>
      <w:r>
        <w:rPr>
          <w:color w:val="000000"/>
          <w:sz w:val="24"/>
          <w:szCs w:val="24"/>
        </w:rPr>
        <w:t>Форма решения об отказе в предоставлении Муниципальной услуги</w:t>
      </w:r>
      <w:bookmarkEnd w:id="277"/>
    </w:p>
    <w:p w:rsidR="005130AC" w:rsidRDefault="005130AC">
      <w:pPr>
        <w:spacing w:after="0" w:line="240" w:lineRule="auto"/>
        <w:ind w:left="4820" w:hanging="4253"/>
        <w:jc w:val="both"/>
        <w:rPr>
          <w:rFonts w:ascii="Times New Roman" w:hAnsi="Times New Roman"/>
          <w:color w:val="000000"/>
          <w:sz w:val="24"/>
          <w:szCs w:val="24"/>
          <w:lang w:eastAsia="ru-RU"/>
        </w:rPr>
      </w:pPr>
    </w:p>
    <w:p w:rsidR="005130AC" w:rsidRDefault="00E56B47">
      <w:pPr>
        <w:spacing w:after="0" w:line="240" w:lineRule="auto"/>
        <w:ind w:left="4820" w:hanging="4820"/>
        <w:jc w:val="center"/>
        <w:rPr>
          <w:color w:val="000000"/>
        </w:rPr>
      </w:pPr>
      <w:r>
        <w:rPr>
          <w:rFonts w:ascii="Times New Roman" w:hAnsi="Times New Roman"/>
          <w:color w:val="000000"/>
          <w:sz w:val="24"/>
          <w:szCs w:val="24"/>
          <w:lang w:eastAsia="ru-RU"/>
        </w:rPr>
        <w:t>Оформляется на официальном бланке Администрации</w:t>
      </w:r>
    </w:p>
    <w:p w:rsidR="005130AC" w:rsidRDefault="005130AC">
      <w:pPr>
        <w:spacing w:after="0" w:line="240" w:lineRule="auto"/>
        <w:ind w:left="4820" w:hanging="4253"/>
        <w:jc w:val="center"/>
        <w:rPr>
          <w:rFonts w:ascii="Times New Roman" w:hAnsi="Times New Roman"/>
          <w:color w:val="000000"/>
          <w:sz w:val="24"/>
          <w:szCs w:val="24"/>
          <w:lang w:eastAsia="ru-RU"/>
        </w:rPr>
      </w:pPr>
    </w:p>
    <w:p w:rsidR="005130AC" w:rsidRDefault="00E56B47">
      <w:pPr>
        <w:pStyle w:val="ConsPlusNonformat"/>
        <w:jc w:val="center"/>
        <w:rPr>
          <w:color w:val="000000"/>
        </w:rPr>
      </w:pPr>
      <w:r>
        <w:rPr>
          <w:rFonts w:ascii="Times New Roman" w:hAnsi="Times New Roman" w:cs="Times New Roman"/>
          <w:color w:val="000000"/>
          <w:sz w:val="24"/>
          <w:szCs w:val="24"/>
        </w:rPr>
        <w:t xml:space="preserve">                                                                     Кому _______________________________</w:t>
      </w:r>
    </w:p>
    <w:p w:rsidR="005130AC" w:rsidRDefault="00E56B47">
      <w:pPr>
        <w:pStyle w:val="ConsPlusNonformat"/>
        <w:widowControl/>
        <w:ind w:left="4248"/>
        <w:jc w:val="center"/>
        <w:rPr>
          <w:color w:val="000000"/>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для</w:t>
      </w:r>
      <w:proofErr w:type="gramEnd"/>
      <w:r>
        <w:rPr>
          <w:rFonts w:ascii="Times New Roman" w:hAnsi="Times New Roman" w:cs="Times New Roman"/>
          <w:color w:val="000000"/>
          <w:sz w:val="24"/>
          <w:szCs w:val="24"/>
        </w:rPr>
        <w:t xml:space="preserve"> граждан: фамилия, имя, отчество (при наличии)представителя Заявителя, ________________________________________</w:t>
      </w:r>
    </w:p>
    <w:p w:rsidR="005130AC" w:rsidRDefault="00E56B47">
      <w:pPr>
        <w:pStyle w:val="ConsPlusNonformat"/>
        <w:widowControl/>
        <w:ind w:left="4248"/>
        <w:jc w:val="center"/>
        <w:rPr>
          <w:color w:val="000000"/>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полное</w:t>
      </w:r>
      <w:proofErr w:type="gramEnd"/>
      <w:r>
        <w:rPr>
          <w:rFonts w:ascii="Times New Roman" w:hAnsi="Times New Roman" w:cs="Times New Roman"/>
          <w:color w:val="000000"/>
          <w:sz w:val="24"/>
          <w:szCs w:val="24"/>
        </w:rPr>
        <w:t xml:space="preserve"> наименование организации, ________________________________________</w:t>
      </w:r>
    </w:p>
    <w:p w:rsidR="005130AC" w:rsidRDefault="00E56B47">
      <w:pPr>
        <w:pStyle w:val="ConsPlusNonformat"/>
        <w:widowControl/>
        <w:ind w:left="4248"/>
        <w:jc w:val="center"/>
        <w:rPr>
          <w:color w:val="000000"/>
        </w:rPr>
      </w:pPr>
      <w:proofErr w:type="gramStart"/>
      <w:r>
        <w:rPr>
          <w:rFonts w:ascii="Times New Roman" w:hAnsi="Times New Roman" w:cs="Times New Roman"/>
          <w:color w:val="000000"/>
          <w:sz w:val="24"/>
          <w:szCs w:val="24"/>
        </w:rPr>
        <w:t>фамилия</w:t>
      </w:r>
      <w:proofErr w:type="gramEnd"/>
      <w:r>
        <w:rPr>
          <w:rFonts w:ascii="Times New Roman" w:hAnsi="Times New Roman" w:cs="Times New Roman"/>
          <w:color w:val="000000"/>
          <w:sz w:val="24"/>
          <w:szCs w:val="24"/>
        </w:rPr>
        <w:t>, имя, отчество руководителя)</w:t>
      </w:r>
    </w:p>
    <w:p w:rsidR="005130AC" w:rsidRDefault="005130AC">
      <w:pPr>
        <w:contextualSpacing/>
        <w:jc w:val="center"/>
        <w:rPr>
          <w:rFonts w:ascii="Times New Roman" w:hAnsi="Times New Roman"/>
          <w:color w:val="000000"/>
          <w:spacing w:val="-3"/>
          <w:sz w:val="24"/>
          <w:szCs w:val="24"/>
        </w:rPr>
      </w:pPr>
    </w:p>
    <w:p w:rsidR="005130AC" w:rsidRDefault="00E56B47">
      <w:pPr>
        <w:contextualSpacing/>
        <w:jc w:val="center"/>
        <w:rPr>
          <w:color w:val="000000"/>
        </w:rPr>
      </w:pPr>
      <w:r>
        <w:rPr>
          <w:rFonts w:ascii="Times New Roman" w:hAnsi="Times New Roman"/>
          <w:b/>
          <w:color w:val="000000"/>
          <w:sz w:val="24"/>
          <w:szCs w:val="24"/>
        </w:rPr>
        <w:t>Решение</w:t>
      </w:r>
    </w:p>
    <w:p w:rsidR="005130AC" w:rsidRDefault="00E56B47">
      <w:pPr>
        <w:spacing w:after="0" w:line="240" w:lineRule="auto"/>
        <w:contextualSpacing/>
        <w:jc w:val="center"/>
        <w:rPr>
          <w:color w:val="000000"/>
        </w:rPr>
      </w:pPr>
      <w:proofErr w:type="gramStart"/>
      <w:r>
        <w:rPr>
          <w:rFonts w:ascii="Times New Roman" w:hAnsi="Times New Roman"/>
          <w:b/>
          <w:color w:val="000000"/>
          <w:sz w:val="24"/>
          <w:szCs w:val="24"/>
          <w:lang w:eastAsia="ru-RU"/>
        </w:rPr>
        <w:t>об</w:t>
      </w:r>
      <w:proofErr w:type="gramEnd"/>
      <w:r>
        <w:rPr>
          <w:rFonts w:ascii="Times New Roman" w:hAnsi="Times New Roman"/>
          <w:b/>
          <w:color w:val="000000"/>
          <w:sz w:val="24"/>
          <w:szCs w:val="24"/>
          <w:lang w:eastAsia="ru-RU"/>
        </w:rPr>
        <w:t xml:space="preserve"> отказе в предоставлении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5130AC">
      <w:pPr>
        <w:spacing w:after="0" w:line="240" w:lineRule="auto"/>
        <w:jc w:val="both"/>
        <w:rPr>
          <w:rFonts w:ascii="Times New Roman" w:hAnsi="Times New Roman"/>
          <w:color w:val="000000"/>
          <w:sz w:val="24"/>
          <w:szCs w:val="24"/>
          <w:lang w:eastAsia="ru-RU"/>
        </w:rPr>
      </w:pPr>
    </w:p>
    <w:p w:rsidR="005130AC" w:rsidRDefault="00E56B47">
      <w:pPr>
        <w:pStyle w:val="11"/>
        <w:numPr>
          <w:ilvl w:val="0"/>
          <w:numId w:val="0"/>
        </w:numPr>
        <w:ind w:firstLine="567"/>
        <w:rPr>
          <w:color w:val="000000"/>
        </w:rPr>
      </w:pPr>
      <w:r>
        <w:rPr>
          <w:color w:val="000000"/>
          <w:sz w:val="24"/>
          <w:szCs w:val="24"/>
          <w:lang w:eastAsia="ru-RU"/>
        </w:rPr>
        <w:t xml:space="preserve">В предоставлении муниципальной услуги </w:t>
      </w:r>
      <w:r>
        <w:rPr>
          <w:color w:val="000000"/>
          <w:sz w:val="24"/>
          <w:szCs w:val="24"/>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color w:val="000000"/>
          <w:sz w:val="24"/>
          <w:szCs w:val="24"/>
          <w:lang w:eastAsia="ru-RU"/>
        </w:rPr>
        <w:t xml:space="preserve"> Вам отказано в связи с: </w:t>
      </w:r>
    </w:p>
    <w:p w:rsidR="005130AC" w:rsidRDefault="00E56B47">
      <w:pPr>
        <w:pStyle w:val="111"/>
        <w:numPr>
          <w:ilvl w:val="0"/>
          <w:numId w:val="20"/>
        </w:numPr>
        <w:ind w:left="0" w:firstLine="567"/>
        <w:rPr>
          <w:color w:val="000000"/>
        </w:rPr>
      </w:pPr>
      <w:r>
        <w:rPr>
          <w:color w:val="000000"/>
          <w:sz w:val="24"/>
          <w:szCs w:val="24"/>
        </w:rPr>
        <w:t>Наличие противоречивых сведений в Заявлении и приложенных к нему документах.</w:t>
      </w:r>
    </w:p>
    <w:p w:rsidR="005130AC" w:rsidRDefault="00E56B47">
      <w:pPr>
        <w:pStyle w:val="111"/>
        <w:numPr>
          <w:ilvl w:val="0"/>
          <w:numId w:val="20"/>
        </w:numPr>
        <w:ind w:left="0" w:firstLine="567"/>
        <w:rPr>
          <w:color w:val="000000"/>
        </w:rPr>
      </w:pPr>
      <w:r>
        <w:rPr>
          <w:color w:val="000000"/>
          <w:sz w:val="24"/>
          <w:szCs w:val="24"/>
        </w:rPr>
        <w:t>Несоответствие категории Заявителя кругу лиц, указанных в пункте 2.2</w:t>
      </w:r>
      <w:proofErr w:type="gramStart"/>
      <w:r>
        <w:rPr>
          <w:color w:val="000000"/>
          <w:sz w:val="24"/>
          <w:szCs w:val="24"/>
        </w:rPr>
        <w:t>. настоящего</w:t>
      </w:r>
      <w:proofErr w:type="gramEnd"/>
      <w:r>
        <w:rPr>
          <w:color w:val="000000"/>
          <w:sz w:val="24"/>
          <w:szCs w:val="24"/>
        </w:rPr>
        <w:t xml:space="preserve"> Административного регламента.</w:t>
      </w:r>
    </w:p>
    <w:p w:rsidR="005130AC" w:rsidRDefault="00E56B47">
      <w:pPr>
        <w:pStyle w:val="111"/>
        <w:numPr>
          <w:ilvl w:val="0"/>
          <w:numId w:val="20"/>
        </w:numPr>
        <w:ind w:left="0" w:firstLine="567"/>
        <w:rPr>
          <w:color w:val="000000"/>
        </w:rPr>
      </w:pPr>
      <w:r>
        <w:rPr>
          <w:color w:val="000000"/>
          <w:sz w:val="24"/>
          <w:szCs w:val="24"/>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5130AC" w:rsidRDefault="00E56B47">
      <w:pPr>
        <w:pStyle w:val="111"/>
        <w:numPr>
          <w:ilvl w:val="0"/>
          <w:numId w:val="20"/>
        </w:numPr>
        <w:ind w:left="0" w:firstLine="567"/>
        <w:rPr>
          <w:color w:val="000000"/>
        </w:rPr>
      </w:pPr>
      <w:r>
        <w:rPr>
          <w:color w:val="000000"/>
          <w:sz w:val="24"/>
          <w:szCs w:val="24"/>
        </w:rPr>
        <w:t>Заявление подано лицом, не имеющим полномочий представлять интересы Заявителя.</w:t>
      </w:r>
    </w:p>
    <w:p w:rsidR="005130AC" w:rsidRDefault="00E56B47">
      <w:pPr>
        <w:pStyle w:val="111"/>
        <w:numPr>
          <w:ilvl w:val="0"/>
          <w:numId w:val="20"/>
        </w:numPr>
        <w:tabs>
          <w:tab w:val="left" w:pos="142"/>
        </w:tabs>
        <w:ind w:left="0" w:firstLine="567"/>
        <w:rPr>
          <w:color w:val="000000"/>
        </w:rPr>
      </w:pPr>
      <w:r>
        <w:rPr>
          <w:color w:val="000000"/>
          <w:sz w:val="24"/>
          <w:szCs w:val="24"/>
        </w:rPr>
        <w:t xml:space="preserve">Принятое ранее решение о передаче имущества другому пользователю, в отношении испрашиваемого имущества. </w:t>
      </w:r>
    </w:p>
    <w:p w:rsidR="005130AC" w:rsidRDefault="00E56B47">
      <w:pPr>
        <w:pStyle w:val="111"/>
        <w:numPr>
          <w:ilvl w:val="0"/>
          <w:numId w:val="20"/>
        </w:numPr>
        <w:tabs>
          <w:tab w:val="left" w:pos="142"/>
        </w:tabs>
        <w:ind w:left="0" w:firstLine="567"/>
        <w:rPr>
          <w:color w:val="000000"/>
        </w:rPr>
      </w:pPr>
      <w:r>
        <w:rPr>
          <w:color w:val="000000"/>
          <w:sz w:val="24"/>
          <w:szCs w:val="24"/>
        </w:rPr>
        <w:t>Испрашиваемое имущество находится в пользовании у третьего лица.</w:t>
      </w:r>
    </w:p>
    <w:p w:rsidR="005130AC" w:rsidRDefault="00E56B47">
      <w:pPr>
        <w:pStyle w:val="111"/>
        <w:numPr>
          <w:ilvl w:val="0"/>
          <w:numId w:val="20"/>
        </w:numPr>
        <w:tabs>
          <w:tab w:val="left" w:pos="142"/>
        </w:tabs>
        <w:ind w:left="0" w:firstLine="567"/>
        <w:rPr>
          <w:color w:val="000000"/>
        </w:rPr>
      </w:pPr>
      <w:r>
        <w:rPr>
          <w:color w:val="000000"/>
          <w:sz w:val="24"/>
          <w:szCs w:val="24"/>
        </w:rPr>
        <w:t xml:space="preserve">Необходимость использования имущества, предполагаемого к передаче в безвозмездное пользование, для государственных (муниципальных) нужд. </w:t>
      </w:r>
    </w:p>
    <w:p w:rsidR="005130AC" w:rsidRDefault="00E56B47">
      <w:pPr>
        <w:pStyle w:val="111"/>
        <w:numPr>
          <w:ilvl w:val="0"/>
          <w:numId w:val="20"/>
        </w:numPr>
        <w:tabs>
          <w:tab w:val="left" w:pos="142"/>
        </w:tabs>
        <w:ind w:left="0" w:firstLine="567"/>
        <w:rPr>
          <w:color w:val="000000"/>
        </w:rPr>
      </w:pPr>
      <w:r>
        <w:rPr>
          <w:color w:val="000000"/>
          <w:sz w:val="24"/>
          <w:szCs w:val="24"/>
          <w:lang w:eastAsia="ru-RU"/>
        </w:rPr>
        <w:t>Испрашиваемое имущество не является муниципальной собственностью.</w:t>
      </w:r>
    </w:p>
    <w:p w:rsidR="005130AC" w:rsidRDefault="00E56B47">
      <w:pPr>
        <w:pStyle w:val="111"/>
        <w:numPr>
          <w:ilvl w:val="0"/>
          <w:numId w:val="20"/>
        </w:numPr>
        <w:tabs>
          <w:tab w:val="left" w:pos="142"/>
        </w:tabs>
        <w:ind w:left="0" w:firstLine="567"/>
        <w:rPr>
          <w:color w:val="000000"/>
        </w:rPr>
      </w:pPr>
      <w:r>
        <w:rPr>
          <w:color w:val="000000"/>
          <w:sz w:val="24"/>
          <w:szCs w:val="24"/>
        </w:rPr>
        <w:t>Муниципальное имущество подлежит сносу.</w:t>
      </w:r>
    </w:p>
    <w:p w:rsidR="005130AC" w:rsidRDefault="00E56B47">
      <w:pPr>
        <w:pStyle w:val="111"/>
        <w:numPr>
          <w:ilvl w:val="0"/>
          <w:numId w:val="20"/>
        </w:numPr>
        <w:tabs>
          <w:tab w:val="left" w:pos="142"/>
        </w:tabs>
        <w:ind w:left="0" w:firstLine="567"/>
        <w:rPr>
          <w:color w:val="000000"/>
        </w:rPr>
      </w:pPr>
      <w:r>
        <w:rPr>
          <w:color w:val="000000"/>
          <w:sz w:val="24"/>
          <w:szCs w:val="24"/>
          <w:lang w:eastAsia="ru-RU"/>
        </w:rPr>
        <w:t>Наличие на дату подачи заявления решения о ликвидации заявителя - юридического лица или наличие решения арбитражного суда о признании заявителя - юридического лица, банкротом и об открытии конкурсного производства.</w:t>
      </w:r>
    </w:p>
    <w:p w:rsidR="005130AC" w:rsidRDefault="00E56B47">
      <w:pPr>
        <w:pStyle w:val="111"/>
        <w:numPr>
          <w:ilvl w:val="0"/>
          <w:numId w:val="0"/>
        </w:numPr>
        <w:tabs>
          <w:tab w:val="left" w:pos="142"/>
        </w:tabs>
        <w:ind w:firstLine="567"/>
        <w:rPr>
          <w:color w:val="000000"/>
        </w:rPr>
      </w:pPr>
      <w:r>
        <w:rPr>
          <w:color w:val="000000"/>
          <w:sz w:val="24"/>
          <w:szCs w:val="24"/>
        </w:rPr>
        <w:t>Разъяснения о порядке действий для получения положительного результата по предоставлению Муниципальной услуги (указываются конкретные рекомендации) _______________________________________________________________________________</w:t>
      </w:r>
    </w:p>
    <w:p w:rsidR="00D82082" w:rsidRDefault="00D82082">
      <w:pPr>
        <w:spacing w:after="0" w:line="240" w:lineRule="auto"/>
        <w:jc w:val="both"/>
        <w:rPr>
          <w:rFonts w:ascii="Times New Roman" w:hAnsi="Times New Roman"/>
          <w:color w:val="000000"/>
          <w:sz w:val="24"/>
          <w:szCs w:val="24"/>
        </w:rPr>
      </w:pPr>
    </w:p>
    <w:p w:rsidR="005130AC" w:rsidRDefault="00E56B47">
      <w:pPr>
        <w:spacing w:after="0" w:line="240" w:lineRule="auto"/>
        <w:jc w:val="both"/>
        <w:rPr>
          <w:color w:val="000000"/>
        </w:rPr>
      </w:pPr>
      <w:r>
        <w:rPr>
          <w:rFonts w:ascii="Times New Roman" w:hAnsi="Times New Roman"/>
          <w:color w:val="000000"/>
          <w:sz w:val="24"/>
          <w:szCs w:val="24"/>
        </w:rPr>
        <w:lastRenderedPageBreak/>
        <w:t xml:space="preserve">Данное решение, может быть обжаловано в </w:t>
      </w:r>
      <w:r>
        <w:rPr>
          <w:rFonts w:ascii="Times New Roman" w:hAnsi="Times New Roman"/>
          <w:color w:val="000000"/>
          <w:sz w:val="24"/>
          <w:szCs w:val="24"/>
          <w:lang w:eastAsia="ru-RU"/>
        </w:rPr>
        <w:t xml:space="preserve">Комитете </w:t>
      </w:r>
      <w:r>
        <w:rPr>
          <w:rFonts w:ascii="Times New Roman" w:hAnsi="Times New Roman"/>
          <w:color w:val="000000"/>
          <w:sz w:val="24"/>
          <w:szCs w:val="24"/>
        </w:rPr>
        <w:t>или в судебном порядке.</w:t>
      </w:r>
      <w:r>
        <w:rPr>
          <w:rFonts w:ascii="Times New Roman" w:hAnsi="Times New Roman"/>
          <w:color w:val="000000"/>
          <w:sz w:val="24"/>
          <w:szCs w:val="24"/>
          <w:lang w:eastAsia="ru-RU"/>
        </w:rPr>
        <w:tab/>
      </w:r>
    </w:p>
    <w:p w:rsidR="005130AC" w:rsidRDefault="005130AC">
      <w:pPr>
        <w:spacing w:after="0" w:line="240" w:lineRule="auto"/>
        <w:jc w:val="both"/>
        <w:rPr>
          <w:rFonts w:ascii="Times New Roman" w:hAnsi="Times New Roman"/>
          <w:color w:val="000000"/>
          <w:sz w:val="24"/>
          <w:szCs w:val="24"/>
        </w:rPr>
      </w:pPr>
    </w:p>
    <w:p w:rsidR="005130AC" w:rsidRDefault="00E56B47">
      <w:pPr>
        <w:spacing w:after="0"/>
        <w:rPr>
          <w:color w:val="000000"/>
        </w:rPr>
      </w:pPr>
      <w:r>
        <w:rPr>
          <w:rFonts w:ascii="Times New Roman" w:hAnsi="Times New Roman"/>
          <w:color w:val="000000"/>
          <w:sz w:val="24"/>
          <w:szCs w:val="24"/>
        </w:rPr>
        <w:t>Уполномоченное должностное лицо ________________ (подпись, фамилия, инициалы)</w:t>
      </w:r>
    </w:p>
    <w:p w:rsidR="005130AC" w:rsidRDefault="00E56B47">
      <w:pPr>
        <w:ind w:left="360"/>
        <w:jc w:val="right"/>
        <w:rPr>
          <w:color w:val="000000"/>
        </w:rPr>
        <w:sectPr w:rsidR="005130AC">
          <w:footerReference w:type="default" r:id="rId23"/>
          <w:pgSz w:w="11906" w:h="16838"/>
          <w:pgMar w:top="1134" w:right="567" w:bottom="1134" w:left="1701" w:header="0" w:footer="720" w:gutter="0"/>
          <w:cols w:space="720"/>
          <w:formProt w:val="0"/>
          <w:docGrid w:linePitch="299"/>
        </w:sectPr>
      </w:pPr>
      <w:r>
        <w:rPr>
          <w:rFonts w:ascii="Times New Roman" w:hAnsi="Times New Roman"/>
          <w:color w:val="000000"/>
          <w:sz w:val="24"/>
          <w:szCs w:val="24"/>
        </w:rPr>
        <w:t>«____»_______________ 20__г.</w:t>
      </w:r>
    </w:p>
    <w:p w:rsidR="005130AC" w:rsidRDefault="005130AC">
      <w:pPr>
        <w:pStyle w:val="1e"/>
        <w:ind w:left="4678"/>
        <w:rPr>
          <w:rFonts w:ascii="Times New Roman" w:hAnsi="Times New Roman"/>
          <w:color w:val="000000"/>
          <w:sz w:val="24"/>
          <w:szCs w:val="24"/>
        </w:rPr>
      </w:pPr>
    </w:p>
    <w:p w:rsidR="005130AC" w:rsidRDefault="00E56B47">
      <w:pPr>
        <w:pStyle w:val="1-"/>
        <w:spacing w:before="0" w:after="0"/>
        <w:ind w:left="5670"/>
        <w:jc w:val="left"/>
        <w:rPr>
          <w:color w:val="000000"/>
        </w:rPr>
      </w:pPr>
      <w:bookmarkStart w:id="278" w:name="_Toc4684707761"/>
      <w:bookmarkStart w:id="279" w:name="_Toc483036171"/>
      <w:bookmarkEnd w:id="278"/>
      <w:r>
        <w:rPr>
          <w:b w:val="0"/>
          <w:color w:val="000000"/>
          <w:sz w:val="24"/>
          <w:szCs w:val="24"/>
        </w:rPr>
        <w:t>Приложение 6</w:t>
      </w:r>
      <w:bookmarkEnd w:id="279"/>
    </w:p>
    <w:p w:rsidR="005130AC" w:rsidRDefault="00E56B47">
      <w:pPr>
        <w:spacing w:after="0" w:line="240" w:lineRule="auto"/>
        <w:ind w:left="5670"/>
        <w:rPr>
          <w:color w:val="000000"/>
        </w:rPr>
      </w:pPr>
      <w:proofErr w:type="gramStart"/>
      <w:r>
        <w:rPr>
          <w:rFonts w:ascii="Times New Roman" w:eastAsia="Times New Roman" w:hAnsi="Times New Roman"/>
          <w:color w:val="000000"/>
          <w:sz w:val="24"/>
          <w:szCs w:val="24"/>
          <w:lang w:eastAsia="ar-SA"/>
        </w:rPr>
        <w:t>к</w:t>
      </w:r>
      <w:proofErr w:type="gramEnd"/>
      <w:r>
        <w:rPr>
          <w:rFonts w:ascii="Times New Roman" w:eastAsia="Times New Roman" w:hAnsi="Times New Roman"/>
          <w:color w:val="000000"/>
          <w:sz w:val="24"/>
          <w:szCs w:val="24"/>
          <w:lang w:eastAsia="ar-SA"/>
        </w:rPr>
        <w:t xml:space="preserve"> Административному регламенту </w:t>
      </w:r>
    </w:p>
    <w:p w:rsidR="005130AC" w:rsidRDefault="00E56B47">
      <w:pPr>
        <w:pStyle w:val="1-"/>
        <w:rPr>
          <w:color w:val="000000"/>
        </w:rPr>
      </w:pPr>
      <w:bookmarkStart w:id="280" w:name="_Toc468470778"/>
      <w:bookmarkStart w:id="281" w:name="_Toc483036172"/>
      <w:r>
        <w:rPr>
          <w:color w:val="000000"/>
          <w:sz w:val="24"/>
          <w:szCs w:val="24"/>
        </w:rPr>
        <w:t>Список нормативных актов, в соответствии с которыми осуществляется предоставление Муниципальной услуги</w:t>
      </w:r>
      <w:bookmarkEnd w:id="280"/>
      <w:bookmarkEnd w:id="281"/>
    </w:p>
    <w:p w:rsidR="005130AC" w:rsidRDefault="00E56B47">
      <w:pPr>
        <w:pStyle w:val="ConsPlusNormal0"/>
        <w:spacing w:before="120" w:after="120"/>
        <w:ind w:firstLine="567"/>
        <w:jc w:val="both"/>
        <w:rPr>
          <w:color w:val="000000"/>
        </w:rPr>
      </w:pPr>
      <w:r>
        <w:rPr>
          <w:rFonts w:ascii="Times New Roman" w:hAnsi="Times New Roman" w:cs="Times New Roman"/>
          <w:color w:val="000000"/>
          <w:sz w:val="24"/>
          <w:szCs w:val="24"/>
        </w:rPr>
        <w:t xml:space="preserve">Предоставление Муниципальной услуги осуществляется в соответствии с: </w:t>
      </w:r>
    </w:p>
    <w:p w:rsidR="005130AC" w:rsidRDefault="00E56B47">
      <w:pPr>
        <w:pStyle w:val="ConsPlusNormal0"/>
        <w:spacing w:before="120" w:after="120"/>
        <w:ind w:firstLine="567"/>
        <w:jc w:val="both"/>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lang w:eastAsia="ru-RU"/>
        </w:rPr>
        <w:t xml:space="preserve">Гражданским </w:t>
      </w:r>
      <w:hyperlink r:id="rId24">
        <w:r>
          <w:rPr>
            <w:rFonts w:ascii="Times New Roman" w:hAnsi="Times New Roman" w:cs="Times New Roman"/>
            <w:color w:val="000000"/>
            <w:sz w:val="24"/>
            <w:szCs w:val="24"/>
            <w:lang w:eastAsia="ru-RU"/>
          </w:rPr>
          <w:t>кодексом</w:t>
        </w:r>
      </w:hyperlink>
      <w:r>
        <w:rPr>
          <w:rFonts w:ascii="Times New Roman" w:hAnsi="Times New Roman" w:cs="Times New Roman"/>
          <w:color w:val="000000"/>
          <w:sz w:val="24"/>
          <w:szCs w:val="24"/>
          <w:lang w:eastAsia="ru-RU"/>
        </w:rPr>
        <w:t xml:space="preserve"> Российской Федерации.</w:t>
      </w:r>
    </w:p>
    <w:p w:rsidR="005130AC" w:rsidRDefault="00E56B47">
      <w:pPr>
        <w:pStyle w:val="ConsPlusNormal0"/>
        <w:spacing w:before="120" w:after="120"/>
        <w:ind w:firstLine="567"/>
        <w:jc w:val="both"/>
      </w:pPr>
      <w:r>
        <w:rPr>
          <w:rFonts w:ascii="Times New Roman" w:hAnsi="Times New Roman" w:cs="Times New Roman"/>
          <w:color w:val="000000"/>
          <w:sz w:val="24"/>
          <w:szCs w:val="24"/>
          <w:lang w:eastAsia="ru-RU"/>
        </w:rPr>
        <w:t xml:space="preserve">2. Федеральным </w:t>
      </w:r>
      <w:hyperlink r:id="rId25">
        <w:r>
          <w:rPr>
            <w:rFonts w:ascii="Times New Roman" w:hAnsi="Times New Roman" w:cs="Times New Roman"/>
            <w:color w:val="000000"/>
            <w:sz w:val="24"/>
            <w:szCs w:val="24"/>
            <w:lang w:eastAsia="ru-RU"/>
          </w:rPr>
          <w:t>законом</w:t>
        </w:r>
      </w:hyperlink>
      <w:r>
        <w:rPr>
          <w:rFonts w:ascii="Times New Roman" w:hAnsi="Times New Roman" w:cs="Times New Roman"/>
          <w:color w:val="000000"/>
          <w:sz w:val="24"/>
          <w:szCs w:val="24"/>
          <w:lang w:eastAsia="ru-RU"/>
        </w:rPr>
        <w:t xml:space="preserve"> от 02.05.2006 № 59-ФЗ «О порядке рассмотрения обращений граждан Российской Федерации».</w:t>
      </w:r>
    </w:p>
    <w:p w:rsidR="005130AC" w:rsidRDefault="00E56B47">
      <w:pPr>
        <w:pStyle w:val="ConsPlusNormal0"/>
        <w:spacing w:before="120" w:after="120"/>
        <w:ind w:firstLine="567"/>
        <w:jc w:val="both"/>
        <w:rPr>
          <w:color w:val="000000"/>
        </w:rPr>
      </w:pPr>
      <w:r>
        <w:rPr>
          <w:rFonts w:ascii="Times New Roman" w:hAnsi="Times New Roman" w:cs="Times New Roman"/>
          <w:color w:val="000000"/>
          <w:sz w:val="24"/>
          <w:szCs w:val="24"/>
        </w:rPr>
        <w:t>3. Федеральным законом от 12.01.1996 № 7-ФЗ «О некоммерческих организациях».</w:t>
      </w:r>
    </w:p>
    <w:p w:rsidR="005130AC" w:rsidRDefault="00E56B47">
      <w:pPr>
        <w:spacing w:before="120" w:after="120" w:line="240" w:lineRule="auto"/>
        <w:ind w:firstLine="540"/>
        <w:jc w:val="both"/>
      </w:pPr>
      <w:r>
        <w:rPr>
          <w:rFonts w:ascii="Times New Roman" w:hAnsi="Times New Roman"/>
          <w:color w:val="000000"/>
          <w:sz w:val="24"/>
          <w:szCs w:val="24"/>
          <w:lang w:eastAsia="ru-RU"/>
        </w:rPr>
        <w:t xml:space="preserve">4. Федеральным </w:t>
      </w:r>
      <w:hyperlink r:id="rId26">
        <w:r>
          <w:rPr>
            <w:rFonts w:ascii="Times New Roman" w:hAnsi="Times New Roman"/>
            <w:color w:val="000000"/>
            <w:sz w:val="24"/>
            <w:szCs w:val="24"/>
            <w:lang w:eastAsia="ru-RU"/>
          </w:rPr>
          <w:t>законом</w:t>
        </w:r>
      </w:hyperlink>
      <w:r>
        <w:rPr>
          <w:rFonts w:ascii="Times New Roman" w:hAnsi="Times New Roman"/>
          <w:color w:val="000000"/>
          <w:sz w:val="24"/>
          <w:szCs w:val="24"/>
          <w:lang w:eastAsia="ru-RU"/>
        </w:rPr>
        <w:t xml:space="preserve"> от 27.07.2010 № 210-ФЗ «Об организации предоставления государственных и муниципальных услуг».</w:t>
      </w:r>
    </w:p>
    <w:p w:rsidR="005130AC" w:rsidRDefault="00E56B47">
      <w:pPr>
        <w:spacing w:before="120" w:after="120" w:line="240" w:lineRule="auto"/>
        <w:ind w:firstLine="540"/>
        <w:jc w:val="both"/>
      </w:pPr>
      <w:r>
        <w:rPr>
          <w:rFonts w:ascii="Times New Roman" w:hAnsi="Times New Roman"/>
          <w:color w:val="000000"/>
          <w:sz w:val="24"/>
          <w:szCs w:val="24"/>
          <w:lang w:eastAsia="ru-RU"/>
        </w:rPr>
        <w:t xml:space="preserve">5. Федеральным </w:t>
      </w:r>
      <w:hyperlink r:id="rId27">
        <w:r>
          <w:rPr>
            <w:rFonts w:ascii="Times New Roman" w:hAnsi="Times New Roman"/>
            <w:color w:val="000000"/>
            <w:sz w:val="24"/>
            <w:szCs w:val="24"/>
            <w:lang w:eastAsia="ru-RU"/>
          </w:rPr>
          <w:t>законом</w:t>
        </w:r>
      </w:hyperlink>
      <w:r>
        <w:rPr>
          <w:rFonts w:ascii="Times New Roman" w:hAnsi="Times New Roman"/>
          <w:color w:val="000000"/>
          <w:sz w:val="24"/>
          <w:szCs w:val="24"/>
          <w:lang w:eastAsia="ru-RU"/>
        </w:rPr>
        <w:t xml:space="preserve"> от 06.10.2003 № 131-ФЗ «Об общих принципах организации местного самоуправления в Российской Федерации». </w:t>
      </w:r>
    </w:p>
    <w:p w:rsidR="005130AC" w:rsidRDefault="00E56B47">
      <w:pPr>
        <w:tabs>
          <w:tab w:val="left" w:pos="1134"/>
        </w:tabs>
        <w:spacing w:before="120" w:after="120" w:line="240" w:lineRule="auto"/>
        <w:ind w:firstLine="567"/>
        <w:jc w:val="both"/>
        <w:rPr>
          <w:color w:val="000000"/>
        </w:rPr>
      </w:pPr>
      <w:r>
        <w:rPr>
          <w:rFonts w:ascii="Times New Roman" w:hAnsi="Times New Roman"/>
          <w:color w:val="000000"/>
          <w:sz w:val="24"/>
          <w:szCs w:val="24"/>
          <w:lang w:eastAsia="ru-RU"/>
        </w:rPr>
        <w:t xml:space="preserve">6. </w:t>
      </w:r>
      <w:r>
        <w:rPr>
          <w:rFonts w:ascii="Times New Roman" w:hAnsi="Times New Roman"/>
          <w:color w:val="000000"/>
          <w:sz w:val="24"/>
          <w:szCs w:val="24"/>
        </w:rPr>
        <w:t>Постановлением Правительства Российской Федерации от 20.07.2021 № 1228 «</w:t>
      </w:r>
      <w:r>
        <w:rPr>
          <w:rFonts w:ascii="Times New Roman" w:hAnsi="Times New Roman"/>
          <w:color w:val="000000"/>
          <w:sz w:val="24"/>
          <w:szCs w:val="24"/>
          <w:lang w:eastAsia="ru-RU"/>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ascii="Times New Roman" w:hAnsi="Times New Roman"/>
          <w:color w:val="000000"/>
          <w:sz w:val="24"/>
          <w:szCs w:val="24"/>
        </w:rPr>
        <w:t>».</w:t>
      </w:r>
    </w:p>
    <w:p w:rsidR="005130AC" w:rsidRDefault="00E56B47">
      <w:pPr>
        <w:spacing w:before="120" w:after="120" w:line="240" w:lineRule="auto"/>
        <w:ind w:firstLine="540"/>
        <w:jc w:val="both"/>
      </w:pPr>
      <w:r>
        <w:rPr>
          <w:rFonts w:ascii="Times New Roman" w:hAnsi="Times New Roman"/>
          <w:color w:val="000000"/>
          <w:sz w:val="24"/>
          <w:szCs w:val="24"/>
          <w:lang w:eastAsia="ru-RU"/>
        </w:rPr>
        <w:t xml:space="preserve">7. </w:t>
      </w:r>
      <w:hyperlink r:id="rId28">
        <w:r>
          <w:rPr>
            <w:rFonts w:ascii="Times New Roman" w:hAnsi="Times New Roman"/>
            <w:color w:val="000000"/>
            <w:sz w:val="24"/>
            <w:szCs w:val="24"/>
            <w:lang w:eastAsia="ru-RU"/>
          </w:rPr>
          <w:t>Приказом</w:t>
        </w:r>
      </w:hyperlink>
      <w:r>
        <w:rPr>
          <w:rFonts w:ascii="Times New Roman" w:hAnsi="Times New Roman"/>
          <w:color w:val="000000"/>
          <w:sz w:val="24"/>
          <w:szCs w:val="24"/>
          <w:lang w:eastAsia="ru-RU"/>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5130AC" w:rsidRDefault="00E56B47">
      <w:pPr>
        <w:spacing w:before="120" w:after="120" w:line="240" w:lineRule="auto"/>
        <w:ind w:firstLine="540"/>
        <w:jc w:val="both"/>
        <w:rPr>
          <w:color w:val="000000"/>
        </w:rPr>
      </w:pPr>
      <w:r>
        <w:rPr>
          <w:rFonts w:ascii="Times New Roman" w:hAnsi="Times New Roman"/>
          <w:color w:val="000000"/>
          <w:sz w:val="24"/>
          <w:szCs w:val="24"/>
          <w:lang w:eastAsia="ru-RU"/>
        </w:rPr>
        <w:t>8. Решением Совета депутатов города Фрязино от 25.10.2012 № 169 «О принятии Положения «О порядке предоставления в аренду и безвозмездное пользование имущества, находящегося в собственности муниципального образования городской округ Фрязино Московской области» (с изменениями).</w:t>
      </w:r>
    </w:p>
    <w:p w:rsidR="005130AC" w:rsidRDefault="005130AC">
      <w:pPr>
        <w:spacing w:before="120" w:after="120" w:line="240" w:lineRule="auto"/>
        <w:ind w:firstLine="540"/>
        <w:jc w:val="both"/>
        <w:rPr>
          <w:rFonts w:ascii="Times New Roman" w:hAnsi="Times New Roman"/>
          <w:color w:val="000000"/>
          <w:sz w:val="24"/>
          <w:szCs w:val="24"/>
          <w:lang w:eastAsia="ru-RU"/>
        </w:rPr>
      </w:pPr>
    </w:p>
    <w:p w:rsidR="005130AC" w:rsidRDefault="00E56B47">
      <w:pPr>
        <w:spacing w:after="0" w:line="240" w:lineRule="auto"/>
        <w:rPr>
          <w:rFonts w:ascii="Times New Roman" w:hAnsi="Times New Roman"/>
          <w:color w:val="000000"/>
          <w:sz w:val="24"/>
          <w:szCs w:val="24"/>
          <w:lang w:eastAsia="ru-RU"/>
        </w:rPr>
      </w:pPr>
      <w:r>
        <w:br w:type="page"/>
      </w:r>
    </w:p>
    <w:p w:rsidR="005130AC" w:rsidRDefault="00E56B47">
      <w:pPr>
        <w:pStyle w:val="1-"/>
        <w:spacing w:before="0" w:after="0"/>
        <w:ind w:left="5670"/>
        <w:jc w:val="left"/>
        <w:rPr>
          <w:color w:val="000000"/>
        </w:rPr>
      </w:pPr>
      <w:bookmarkStart w:id="282" w:name="_Toc483036173"/>
      <w:r>
        <w:rPr>
          <w:b w:val="0"/>
          <w:color w:val="000000"/>
          <w:sz w:val="24"/>
          <w:szCs w:val="24"/>
        </w:rPr>
        <w:lastRenderedPageBreak/>
        <w:t>Приложение 7</w:t>
      </w:r>
      <w:bookmarkEnd w:id="282"/>
    </w:p>
    <w:p w:rsidR="005130AC" w:rsidRDefault="00E56B47">
      <w:pPr>
        <w:spacing w:after="0" w:line="240" w:lineRule="auto"/>
        <w:ind w:left="5670"/>
        <w:rPr>
          <w:color w:val="000000"/>
        </w:rPr>
      </w:pPr>
      <w:proofErr w:type="gramStart"/>
      <w:r>
        <w:rPr>
          <w:rFonts w:ascii="Times New Roman" w:eastAsia="Times New Roman" w:hAnsi="Times New Roman"/>
          <w:color w:val="000000"/>
          <w:sz w:val="24"/>
          <w:szCs w:val="24"/>
          <w:lang w:eastAsia="ar-SA"/>
        </w:rPr>
        <w:t>к</w:t>
      </w:r>
      <w:proofErr w:type="gramEnd"/>
      <w:r>
        <w:rPr>
          <w:rFonts w:ascii="Times New Roman" w:eastAsia="Times New Roman" w:hAnsi="Times New Roman"/>
          <w:color w:val="000000"/>
          <w:sz w:val="24"/>
          <w:szCs w:val="24"/>
          <w:lang w:eastAsia="ar-SA"/>
        </w:rPr>
        <w:t xml:space="preserve"> Административному регламенту </w:t>
      </w:r>
    </w:p>
    <w:p w:rsidR="005130AC" w:rsidRDefault="005130AC">
      <w:pPr>
        <w:spacing w:after="0" w:line="240" w:lineRule="auto"/>
        <w:ind w:left="5954"/>
        <w:rPr>
          <w:rFonts w:ascii="Times New Roman" w:eastAsia="Times New Roman" w:hAnsi="Times New Roman"/>
          <w:bCs/>
          <w:iCs/>
          <w:color w:val="000000"/>
          <w:sz w:val="24"/>
          <w:szCs w:val="24"/>
          <w:lang w:eastAsia="ru-RU"/>
        </w:rPr>
      </w:pPr>
    </w:p>
    <w:p w:rsidR="005130AC" w:rsidRDefault="00E56B47">
      <w:pPr>
        <w:spacing w:after="0" w:line="240" w:lineRule="auto"/>
        <w:ind w:firstLine="709"/>
        <w:jc w:val="center"/>
        <w:rPr>
          <w:color w:val="000000"/>
        </w:rPr>
      </w:pPr>
      <w:r>
        <w:rPr>
          <w:rFonts w:ascii="Times New Roman" w:eastAsia="Times New Roman" w:hAnsi="Times New Roman"/>
          <w:b/>
          <w:color w:val="000000"/>
          <w:sz w:val="24"/>
          <w:szCs w:val="24"/>
        </w:rPr>
        <w:t>Форма Заявления о предоставлении Муниципальной услуги</w:t>
      </w:r>
    </w:p>
    <w:p w:rsidR="005130AC" w:rsidRDefault="005130AC">
      <w:pPr>
        <w:spacing w:after="0" w:line="240" w:lineRule="auto"/>
        <w:ind w:firstLine="709"/>
        <w:jc w:val="both"/>
        <w:rPr>
          <w:rFonts w:ascii="Times New Roman" w:hAnsi="Times New Roman"/>
          <w:color w:val="000000"/>
          <w:sz w:val="24"/>
          <w:szCs w:val="24"/>
        </w:rPr>
      </w:pPr>
    </w:p>
    <w:p w:rsidR="005130AC" w:rsidRDefault="00E56B47">
      <w:pPr>
        <w:widowControl w:val="0"/>
        <w:spacing w:after="0" w:line="240" w:lineRule="auto"/>
        <w:jc w:val="center"/>
        <w:rPr>
          <w:color w:val="000000"/>
        </w:rPr>
      </w:pPr>
      <w:r>
        <w:rPr>
          <w:rFonts w:ascii="Times New Roman" w:eastAsia="Times New Roman" w:hAnsi="Times New Roman"/>
          <w:b/>
          <w:color w:val="000000"/>
          <w:sz w:val="24"/>
          <w:szCs w:val="24"/>
        </w:rPr>
        <w:t xml:space="preserve">Заявление </w:t>
      </w:r>
    </w:p>
    <w:p w:rsidR="005130AC" w:rsidRDefault="00E56B47">
      <w:pPr>
        <w:spacing w:after="0" w:line="240" w:lineRule="auto"/>
        <w:ind w:firstLine="709"/>
        <w:jc w:val="center"/>
        <w:rPr>
          <w:color w:val="000000"/>
        </w:rPr>
      </w:pPr>
      <w:proofErr w:type="gramStart"/>
      <w:r>
        <w:rPr>
          <w:rFonts w:ascii="Times New Roman" w:eastAsia="Times New Roman" w:hAnsi="Times New Roman"/>
          <w:b/>
          <w:color w:val="000000"/>
          <w:sz w:val="24"/>
          <w:szCs w:val="24"/>
        </w:rPr>
        <w:t>о</w:t>
      </w:r>
      <w:proofErr w:type="gramEnd"/>
      <w:r>
        <w:rPr>
          <w:rFonts w:ascii="Times New Roman" w:eastAsia="Times New Roman" w:hAnsi="Times New Roman"/>
          <w:b/>
          <w:color w:val="000000"/>
          <w:sz w:val="24"/>
          <w:szCs w:val="24"/>
        </w:rPr>
        <w:t xml:space="preserve"> предоставлении муниципальной услуги </w:t>
      </w:r>
      <w:r>
        <w:rPr>
          <w:rFonts w:ascii="Times New Roman" w:hAnsi="Times New Roman"/>
          <w:b/>
          <w:color w:val="000000"/>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5130AC">
      <w:pPr>
        <w:spacing w:after="0" w:line="240" w:lineRule="auto"/>
        <w:ind w:firstLine="709"/>
        <w:jc w:val="both"/>
        <w:rPr>
          <w:rFonts w:ascii="Times New Roman" w:hAnsi="Times New Roman"/>
          <w:color w:val="000000"/>
          <w:sz w:val="24"/>
          <w:szCs w:val="24"/>
        </w:rPr>
      </w:pPr>
    </w:p>
    <w:p w:rsidR="005130AC" w:rsidRDefault="00E56B47">
      <w:pPr>
        <w:spacing w:after="0" w:line="240" w:lineRule="auto"/>
        <w:jc w:val="both"/>
        <w:rPr>
          <w:color w:val="000000"/>
        </w:rPr>
      </w:pPr>
      <w:r>
        <w:rPr>
          <w:rFonts w:ascii="Times New Roman" w:hAnsi="Times New Roman"/>
          <w:color w:val="000000"/>
          <w:sz w:val="24"/>
          <w:szCs w:val="24"/>
        </w:rPr>
        <w:t xml:space="preserve">В Комитет </w:t>
      </w:r>
    </w:p>
    <w:p w:rsidR="005130AC" w:rsidRDefault="00E56B47">
      <w:pPr>
        <w:spacing w:after="0" w:line="240" w:lineRule="auto"/>
        <w:jc w:val="both"/>
        <w:rPr>
          <w:color w:val="000000"/>
        </w:rPr>
      </w:pPr>
      <w:r>
        <w:rPr>
          <w:rFonts w:ascii="Times New Roman" w:hAnsi="Times New Roman"/>
          <w:color w:val="000000"/>
          <w:sz w:val="24"/>
          <w:szCs w:val="24"/>
        </w:rPr>
        <w:t>От Заявителя________________________________________________________________</w:t>
      </w:r>
    </w:p>
    <w:p w:rsidR="005130AC" w:rsidRDefault="00E56B47">
      <w:pPr>
        <w:spacing w:after="0" w:line="240" w:lineRule="auto"/>
        <w:jc w:val="center"/>
        <w:rPr>
          <w:color w:val="000000"/>
        </w:rPr>
      </w:pPr>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для</w:t>
      </w:r>
      <w:proofErr w:type="gramEnd"/>
      <w:r>
        <w:rPr>
          <w:rFonts w:ascii="Times New Roman" w:eastAsia="Times New Roman" w:hAnsi="Times New Roman"/>
          <w:color w:val="000000"/>
          <w:sz w:val="24"/>
          <w:szCs w:val="24"/>
          <w:lang w:eastAsia="ru-RU"/>
        </w:rPr>
        <w:t xml:space="preserve">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Pr>
          <w:rFonts w:ascii="Times New Roman" w:eastAsia="Times New Roman" w:hAnsi="Times New Roman"/>
          <w:color w:val="000000"/>
          <w:sz w:val="24"/>
          <w:szCs w:val="24"/>
          <w:lang w:eastAsia="ru-RU"/>
        </w:rPr>
        <w:br/>
      </w:r>
      <w:r>
        <w:rPr>
          <w:rFonts w:ascii="Times New Roman" w:hAnsi="Times New Roman"/>
          <w:color w:val="000000"/>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 СНИЛС)</w:t>
      </w:r>
    </w:p>
    <w:p w:rsidR="005130AC" w:rsidRDefault="005130AC">
      <w:pPr>
        <w:spacing w:after="0" w:line="240" w:lineRule="auto"/>
        <w:jc w:val="center"/>
        <w:rPr>
          <w:rFonts w:ascii="Times New Roman" w:hAnsi="Times New Roman"/>
          <w:color w:val="000000"/>
          <w:sz w:val="24"/>
          <w:szCs w:val="24"/>
        </w:rPr>
      </w:pPr>
    </w:p>
    <w:p w:rsidR="005130AC" w:rsidRDefault="00E56B47">
      <w:pPr>
        <w:pStyle w:val="ConsPlusNonformat"/>
        <w:spacing w:line="276" w:lineRule="auto"/>
        <w:ind w:firstLine="567"/>
        <w:jc w:val="both"/>
        <w:rPr>
          <w:color w:val="000000"/>
        </w:rPr>
      </w:pPr>
      <w:r>
        <w:rPr>
          <w:rFonts w:ascii="Times New Roman" w:hAnsi="Times New Roman" w:cs="Times New Roman"/>
          <w:color w:val="000000"/>
          <w:sz w:val="24"/>
          <w:szCs w:val="24"/>
        </w:rPr>
        <w:t xml:space="preserve">Прошу передать в безвозмездное пользование имущество, находящегося в собственности муниципального образования Московской области </w:t>
      </w:r>
    </w:p>
    <w:p w:rsidR="005130AC" w:rsidRDefault="00E56B47">
      <w:pPr>
        <w:pStyle w:val="ConsPlusNonformat"/>
        <w:spacing w:line="276" w:lineRule="auto"/>
        <w:jc w:val="both"/>
        <w:rPr>
          <w:color w:val="000000"/>
        </w:rPr>
      </w:pPr>
      <w:r>
        <w:rPr>
          <w:rFonts w:ascii="Times New Roman" w:hAnsi="Times New Roman" w:cs="Times New Roman"/>
          <w:color w:val="000000"/>
          <w:sz w:val="24"/>
          <w:szCs w:val="24"/>
        </w:rPr>
        <w:t>__________________________________________________________________________,</w:t>
      </w:r>
    </w:p>
    <w:p w:rsidR="005130AC" w:rsidRDefault="00E56B47">
      <w:pPr>
        <w:pStyle w:val="ConsPlusNonformat"/>
        <w:spacing w:line="276" w:lineRule="auto"/>
        <w:jc w:val="center"/>
        <w:rPr>
          <w:color w:val="000000"/>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указать</w:t>
      </w:r>
      <w:proofErr w:type="gramEnd"/>
      <w:r>
        <w:rPr>
          <w:rFonts w:ascii="Times New Roman" w:hAnsi="Times New Roman" w:cs="Times New Roman"/>
          <w:color w:val="000000"/>
          <w:sz w:val="24"/>
          <w:szCs w:val="24"/>
        </w:rPr>
        <w:t xml:space="preserve"> параметры имущества в соответствии с данными технической</w:t>
      </w:r>
    </w:p>
    <w:p w:rsidR="005130AC" w:rsidRDefault="00E56B47">
      <w:pPr>
        <w:pStyle w:val="ConsPlusNonformat"/>
        <w:spacing w:line="276" w:lineRule="auto"/>
        <w:jc w:val="center"/>
        <w:rPr>
          <w:color w:val="000000"/>
        </w:rPr>
      </w:pPr>
      <w:proofErr w:type="gramStart"/>
      <w:r>
        <w:rPr>
          <w:rFonts w:ascii="Times New Roman" w:hAnsi="Times New Roman" w:cs="Times New Roman"/>
          <w:color w:val="000000"/>
          <w:sz w:val="24"/>
          <w:szCs w:val="24"/>
        </w:rPr>
        <w:t>инвентаризации</w:t>
      </w:r>
      <w:proofErr w:type="gramEnd"/>
      <w:r>
        <w:rPr>
          <w:rFonts w:ascii="Times New Roman" w:hAnsi="Times New Roman" w:cs="Times New Roman"/>
          <w:color w:val="000000"/>
          <w:sz w:val="24"/>
          <w:szCs w:val="24"/>
        </w:rPr>
        <w:t>)</w:t>
      </w:r>
    </w:p>
    <w:p w:rsidR="005130AC" w:rsidRDefault="00E56B47">
      <w:pPr>
        <w:pStyle w:val="ConsPlusNonformat"/>
        <w:spacing w:line="276" w:lineRule="auto"/>
        <w:jc w:val="both"/>
        <w:rPr>
          <w:color w:val="000000"/>
        </w:rPr>
      </w:pPr>
      <w:proofErr w:type="gramStart"/>
      <w:r>
        <w:rPr>
          <w:rFonts w:ascii="Times New Roman" w:hAnsi="Times New Roman" w:cs="Times New Roman"/>
          <w:color w:val="000000"/>
          <w:sz w:val="24"/>
          <w:szCs w:val="24"/>
        </w:rPr>
        <w:t>расположенное</w:t>
      </w:r>
      <w:proofErr w:type="gramEnd"/>
      <w:r>
        <w:rPr>
          <w:rFonts w:ascii="Times New Roman" w:hAnsi="Times New Roman" w:cs="Times New Roman"/>
          <w:color w:val="000000"/>
          <w:sz w:val="24"/>
          <w:szCs w:val="24"/>
        </w:rPr>
        <w:t xml:space="preserve"> по адресу:___________________________________________________,</w:t>
      </w:r>
    </w:p>
    <w:p w:rsidR="005130AC" w:rsidRDefault="00E56B47">
      <w:pPr>
        <w:pStyle w:val="ConsPlusNonformat"/>
        <w:spacing w:line="276" w:lineRule="auto"/>
        <w:jc w:val="both"/>
        <w:rPr>
          <w:color w:val="000000"/>
        </w:rPr>
      </w:pP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целях осуществления деятельности__________________________________________</w:t>
      </w:r>
    </w:p>
    <w:p w:rsidR="005130AC" w:rsidRDefault="00E56B47">
      <w:pPr>
        <w:pStyle w:val="ConsPlusNonformat"/>
        <w:jc w:val="both"/>
        <w:rPr>
          <w:color w:val="000000"/>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указать</w:t>
      </w:r>
      <w:proofErr w:type="gramEnd"/>
      <w:r>
        <w:rPr>
          <w:rFonts w:ascii="Times New Roman" w:hAnsi="Times New Roman" w:cs="Times New Roman"/>
          <w:color w:val="000000"/>
          <w:sz w:val="24"/>
          <w:szCs w:val="24"/>
        </w:rPr>
        <w:t>, для каких целей)</w:t>
      </w:r>
    </w:p>
    <w:p w:rsidR="005130AC" w:rsidRDefault="00E56B47">
      <w:pPr>
        <w:pStyle w:val="ConsPlusNonformat"/>
        <w:jc w:val="both"/>
        <w:rPr>
          <w:color w:val="000000"/>
        </w:rPr>
      </w:pPr>
      <w:r>
        <w:rPr>
          <w:rFonts w:ascii="Times New Roman" w:hAnsi="Times New Roman" w:cs="Times New Roman"/>
          <w:i/>
          <w:color w:val="000000"/>
          <w:sz w:val="24"/>
          <w:szCs w:val="24"/>
        </w:rPr>
        <w:t>(</w:t>
      </w:r>
      <w:proofErr w:type="gramStart"/>
      <w:r>
        <w:rPr>
          <w:rFonts w:ascii="Times New Roman" w:hAnsi="Times New Roman" w:cs="Times New Roman"/>
          <w:i/>
          <w:color w:val="000000"/>
          <w:sz w:val="24"/>
          <w:szCs w:val="24"/>
        </w:rPr>
        <w:t>приводится</w:t>
      </w:r>
      <w:proofErr w:type="gramEnd"/>
      <w:r>
        <w:rPr>
          <w:rFonts w:ascii="Times New Roman" w:hAnsi="Times New Roman" w:cs="Times New Roman"/>
          <w:i/>
          <w:color w:val="000000"/>
          <w:sz w:val="24"/>
          <w:szCs w:val="24"/>
        </w:rPr>
        <w:t xml:space="preserve"> обоснование на право аренды имущества без проведения торгов с указанием пункта статьи 17.1. Федерального закона от 26.07.2006№ 135-ФЗ «О защите конкуренции»)</w:t>
      </w:r>
    </w:p>
    <w:p w:rsidR="005130AC" w:rsidRDefault="00E56B47">
      <w:pPr>
        <w:pStyle w:val="ConsPlusNonformat"/>
        <w:spacing w:line="276" w:lineRule="auto"/>
        <w:jc w:val="both"/>
        <w:rPr>
          <w:color w:val="000000"/>
        </w:rPr>
      </w:pPr>
      <w:proofErr w:type="gramStart"/>
      <w:r>
        <w:rPr>
          <w:rFonts w:ascii="Times New Roman" w:hAnsi="Times New Roman" w:cs="Times New Roman"/>
          <w:color w:val="000000"/>
          <w:sz w:val="24"/>
          <w:szCs w:val="24"/>
        </w:rPr>
        <w:t>сроком</w:t>
      </w:r>
      <w:proofErr w:type="gramEnd"/>
      <w:r>
        <w:rPr>
          <w:rFonts w:ascii="Times New Roman" w:hAnsi="Times New Roman" w:cs="Times New Roman"/>
          <w:color w:val="000000"/>
          <w:sz w:val="24"/>
          <w:szCs w:val="24"/>
        </w:rPr>
        <w:t xml:space="preserve"> на __________________________________________________________________</w:t>
      </w:r>
    </w:p>
    <w:p w:rsidR="005130AC" w:rsidRDefault="00E56B47">
      <w:pPr>
        <w:pStyle w:val="ConsPlusNonformat"/>
        <w:spacing w:line="276" w:lineRule="auto"/>
        <w:jc w:val="both"/>
        <w:rPr>
          <w:color w:val="000000"/>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указать</w:t>
      </w:r>
      <w:proofErr w:type="gramEnd"/>
      <w:r>
        <w:rPr>
          <w:rFonts w:ascii="Times New Roman" w:hAnsi="Times New Roman" w:cs="Times New Roman"/>
          <w:color w:val="000000"/>
          <w:sz w:val="24"/>
          <w:szCs w:val="24"/>
        </w:rPr>
        <w:t xml:space="preserve"> период предоставления имущества в безвозмездное пользование)</w:t>
      </w:r>
    </w:p>
    <w:p w:rsidR="005130AC" w:rsidRDefault="005130AC">
      <w:pPr>
        <w:pStyle w:val="ConsPlusNonformat"/>
        <w:keepLines/>
        <w:jc w:val="both"/>
        <w:rPr>
          <w:rFonts w:ascii="Times New Roman" w:hAnsi="Times New Roman" w:cs="Times New Roman"/>
          <w:color w:val="000000"/>
          <w:sz w:val="24"/>
          <w:szCs w:val="24"/>
        </w:rPr>
      </w:pPr>
    </w:p>
    <w:p w:rsidR="005130AC" w:rsidRDefault="00E56B47">
      <w:pPr>
        <w:pStyle w:val="ConsPlusNonformat"/>
        <w:keepLines/>
        <w:jc w:val="both"/>
        <w:rPr>
          <w:color w:val="000000"/>
        </w:rPr>
      </w:pPr>
      <w:r>
        <w:rPr>
          <w:rFonts w:ascii="Times New Roman" w:hAnsi="Times New Roman" w:cs="Times New Roman"/>
          <w:color w:val="000000"/>
          <w:sz w:val="24"/>
          <w:szCs w:val="24"/>
        </w:rPr>
        <w:t>Приложение:</w:t>
      </w:r>
    </w:p>
    <w:p w:rsidR="005130AC" w:rsidRDefault="00E56B47">
      <w:pPr>
        <w:pStyle w:val="ConsPlusNonformat"/>
        <w:jc w:val="both"/>
        <w:rPr>
          <w:color w:val="000000"/>
        </w:rPr>
      </w:pPr>
      <w:r>
        <w:rPr>
          <w:rFonts w:ascii="Times New Roman" w:hAnsi="Times New Roman" w:cs="Times New Roman"/>
          <w:color w:val="000000"/>
          <w:sz w:val="24"/>
          <w:szCs w:val="24"/>
        </w:rPr>
        <w:t>1.__________________________________________</w:t>
      </w:r>
    </w:p>
    <w:p w:rsidR="005130AC" w:rsidRDefault="00E56B47">
      <w:pPr>
        <w:pStyle w:val="ConsPlusNonformat"/>
        <w:jc w:val="both"/>
        <w:rPr>
          <w:color w:val="000000"/>
        </w:rPr>
      </w:pPr>
      <w:r>
        <w:rPr>
          <w:rFonts w:ascii="Times New Roman" w:hAnsi="Times New Roman" w:cs="Times New Roman"/>
          <w:color w:val="000000"/>
          <w:sz w:val="24"/>
          <w:szCs w:val="24"/>
        </w:rPr>
        <w:t>2.__________________________________________</w:t>
      </w:r>
    </w:p>
    <w:p w:rsidR="005130AC" w:rsidRDefault="00E56B47">
      <w:pPr>
        <w:pStyle w:val="ConsPlusNonformat"/>
        <w:jc w:val="both"/>
        <w:rPr>
          <w:color w:val="000000"/>
        </w:rPr>
      </w:pPr>
      <w:r>
        <w:rPr>
          <w:rFonts w:ascii="Times New Roman" w:hAnsi="Times New Roman" w:cs="Times New Roman"/>
          <w:color w:val="000000"/>
          <w:sz w:val="24"/>
          <w:szCs w:val="24"/>
        </w:rPr>
        <w:t>3.__________________________________________</w:t>
      </w:r>
    </w:p>
    <w:p w:rsidR="005130AC" w:rsidRDefault="00E56B47">
      <w:pPr>
        <w:keepNext/>
        <w:keepLines/>
        <w:spacing w:after="0" w:line="240" w:lineRule="auto"/>
        <w:ind w:firstLine="709"/>
        <w:jc w:val="both"/>
        <w:rPr>
          <w:color w:val="000000"/>
        </w:rPr>
      </w:pPr>
      <w:r>
        <w:rPr>
          <w:rFonts w:ascii="Times New Roman" w:eastAsia="Times New Roman" w:hAnsi="Times New Roman"/>
          <w:color w:val="000000"/>
          <w:sz w:val="24"/>
          <w:szCs w:val="24"/>
          <w:lang w:eastAsia="ru-RU"/>
        </w:rPr>
        <w:t xml:space="preserve">На обработку персональных данных Заявителя (представителя Заявителя), содержащихся в Заявлении и прилагаемых к нему </w:t>
      </w:r>
      <w:proofErr w:type="spellStart"/>
      <w:proofErr w:type="gramStart"/>
      <w:r>
        <w:rPr>
          <w:rFonts w:ascii="Times New Roman" w:eastAsia="Times New Roman" w:hAnsi="Times New Roman"/>
          <w:color w:val="000000"/>
          <w:sz w:val="24"/>
          <w:szCs w:val="24"/>
          <w:lang w:eastAsia="ru-RU"/>
        </w:rPr>
        <w:t>документах,согласен</w:t>
      </w:r>
      <w:proofErr w:type="spellEnd"/>
      <w:proofErr w:type="gramEnd"/>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ab/>
      </w:r>
    </w:p>
    <w:tbl>
      <w:tblPr>
        <w:tblW w:w="9688" w:type="dxa"/>
        <w:tblLayout w:type="fixed"/>
        <w:tblLook w:val="04A0" w:firstRow="1" w:lastRow="0" w:firstColumn="1" w:lastColumn="0" w:noHBand="0" w:noVBand="1"/>
      </w:tblPr>
      <w:tblGrid>
        <w:gridCol w:w="4255"/>
        <w:gridCol w:w="2730"/>
        <w:gridCol w:w="2703"/>
      </w:tblGrid>
      <w:tr w:rsidR="005130AC">
        <w:trPr>
          <w:trHeight w:val="475"/>
        </w:trPr>
        <w:tc>
          <w:tcPr>
            <w:tcW w:w="4255" w:type="dxa"/>
          </w:tcPr>
          <w:p w:rsidR="005130AC" w:rsidRDefault="005130AC">
            <w:pPr>
              <w:keepNext/>
              <w:keepLines/>
              <w:widowControl w:val="0"/>
              <w:spacing w:after="0" w:line="240" w:lineRule="auto"/>
              <w:jc w:val="both"/>
              <w:rPr>
                <w:rFonts w:ascii="Times New Roman" w:hAnsi="Times New Roman"/>
                <w:color w:val="000000"/>
                <w:sz w:val="24"/>
                <w:szCs w:val="24"/>
              </w:rPr>
            </w:pPr>
          </w:p>
        </w:tc>
        <w:tc>
          <w:tcPr>
            <w:tcW w:w="2730" w:type="dxa"/>
          </w:tcPr>
          <w:p w:rsidR="005130AC" w:rsidRDefault="00E56B47">
            <w:pPr>
              <w:keepNext/>
              <w:keepLines/>
              <w:widowControl w:val="0"/>
              <w:spacing w:after="0" w:line="240" w:lineRule="auto"/>
              <w:jc w:val="both"/>
              <w:rPr>
                <w:color w:val="000000"/>
              </w:rPr>
            </w:pPr>
            <w:r>
              <w:rPr>
                <w:rFonts w:ascii="Times New Roman" w:hAnsi="Times New Roman"/>
                <w:color w:val="000000"/>
                <w:sz w:val="24"/>
                <w:szCs w:val="24"/>
              </w:rPr>
              <w:t>Подпись</w:t>
            </w:r>
            <w:r>
              <w:rPr>
                <w:rFonts w:ascii="Times New Roman" w:hAnsi="Times New Roman"/>
                <w:color w:val="000000"/>
                <w:sz w:val="24"/>
                <w:szCs w:val="24"/>
                <w:lang w:val="en-US"/>
              </w:rPr>
              <w:t xml:space="preserve"> ____________</w:t>
            </w:r>
          </w:p>
        </w:tc>
        <w:tc>
          <w:tcPr>
            <w:tcW w:w="2703" w:type="dxa"/>
          </w:tcPr>
          <w:p w:rsidR="005130AC" w:rsidRDefault="00E56B47">
            <w:pPr>
              <w:keepNext/>
              <w:keepLines/>
              <w:widowControl w:val="0"/>
              <w:spacing w:after="0" w:line="240" w:lineRule="auto"/>
              <w:ind w:firstLine="709"/>
              <w:jc w:val="both"/>
              <w:rPr>
                <w:color w:val="000000"/>
              </w:rPr>
            </w:pPr>
            <w:r>
              <w:rPr>
                <w:rFonts w:ascii="Times New Roman" w:hAnsi="Times New Roman"/>
                <w:color w:val="000000"/>
                <w:sz w:val="24"/>
                <w:szCs w:val="24"/>
              </w:rPr>
              <w:t>Дата ________</w:t>
            </w:r>
          </w:p>
        </w:tc>
      </w:tr>
    </w:tbl>
    <w:p w:rsidR="005130AC" w:rsidRDefault="00E56B47">
      <w:pPr>
        <w:spacing w:after="0" w:line="240" w:lineRule="auto"/>
        <w:ind w:firstLine="709"/>
        <w:jc w:val="both"/>
        <w:rPr>
          <w:color w:val="000000"/>
        </w:rPr>
      </w:pPr>
      <w:r>
        <w:rPr>
          <w:rFonts w:ascii="Times New Roman" w:eastAsia="Times New Roman" w:hAnsi="Times New Roman"/>
          <w:color w:val="000000"/>
          <w:sz w:val="24"/>
          <w:szCs w:val="24"/>
          <w:lang w:eastAsia="ru-RU"/>
        </w:rPr>
        <w:t xml:space="preserve">Прошу результат предоставления </w:t>
      </w:r>
      <w:r>
        <w:rPr>
          <w:rFonts w:ascii="Times New Roman" w:hAnsi="Times New Roman"/>
          <w:color w:val="000000"/>
          <w:sz w:val="24"/>
          <w:szCs w:val="24"/>
        </w:rPr>
        <w:t xml:space="preserve">Муниципальной </w:t>
      </w:r>
      <w:r>
        <w:rPr>
          <w:rFonts w:ascii="Times New Roman" w:eastAsia="Times New Roman" w:hAnsi="Times New Roman"/>
          <w:color w:val="000000"/>
          <w:sz w:val="24"/>
          <w:szCs w:val="24"/>
          <w:lang w:eastAsia="ru-RU"/>
        </w:rPr>
        <w:t xml:space="preserve">услуги предоставить на бумажном носителе при личном обращении в МФЦ </w:t>
      </w:r>
    </w:p>
    <w:p w:rsidR="005130AC" w:rsidRDefault="00E56B47">
      <w:pPr>
        <w:spacing w:after="0"/>
        <w:ind w:firstLine="708"/>
        <w:jc w:val="both"/>
        <w:rPr>
          <w:color w:val="000000"/>
        </w:rPr>
      </w:pPr>
      <w:r>
        <w:rPr>
          <w:rFonts w:ascii="Times New Roman" w:hAnsi="Times New Roman"/>
          <w:color w:val="000000"/>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130AC" w:rsidRDefault="00E56B47">
      <w:pPr>
        <w:spacing w:after="0"/>
        <w:ind w:firstLine="567"/>
        <w:jc w:val="both"/>
        <w:rPr>
          <w:color w:val="000000"/>
        </w:rPr>
      </w:pPr>
      <w:r>
        <w:rPr>
          <w:rFonts w:ascii="Times New Roman" w:hAnsi="Times New Roman"/>
          <w:color w:val="000000"/>
          <w:sz w:val="24"/>
          <w:szCs w:val="24"/>
        </w:rPr>
        <w:t xml:space="preserve">- через личный кабинет на РПГУ </w:t>
      </w:r>
      <w:proofErr w:type="spellStart"/>
      <w:r>
        <w:rPr>
          <w:rFonts w:ascii="Times New Roman" w:hAnsi="Times New Roman"/>
          <w:color w:val="000000"/>
          <w:sz w:val="24"/>
          <w:szCs w:val="24"/>
          <w:lang w:val="en-US"/>
        </w:rPr>
        <w:t>uslugi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mosreg</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5130AC" w:rsidRDefault="00E56B47">
      <w:pPr>
        <w:spacing w:after="0"/>
        <w:ind w:firstLine="567"/>
        <w:jc w:val="both"/>
        <w:rPr>
          <w:color w:val="000000"/>
        </w:rPr>
      </w:pPr>
      <w:r>
        <w:rPr>
          <w:rFonts w:ascii="Times New Roman" w:hAnsi="Times New Roman"/>
          <w:color w:val="000000"/>
          <w:sz w:val="24"/>
          <w:szCs w:val="24"/>
        </w:rPr>
        <w:t>- по электронной почте.</w:t>
      </w:r>
    </w:p>
    <w:p w:rsidR="005130AC" w:rsidRDefault="00E56B47">
      <w:pPr>
        <w:spacing w:after="0"/>
        <w:ind w:firstLine="567"/>
        <w:jc w:val="both"/>
        <w:rPr>
          <w:color w:val="000000"/>
        </w:rPr>
      </w:pPr>
      <w:r>
        <w:rPr>
          <w:rFonts w:ascii="Times New Roman" w:hAnsi="Times New Roman"/>
          <w:color w:val="000000"/>
          <w:sz w:val="24"/>
          <w:szCs w:val="24"/>
        </w:rPr>
        <w:t>_______________________                     _____________________________________</w:t>
      </w:r>
    </w:p>
    <w:p w:rsidR="005130AC" w:rsidRDefault="00E56B47">
      <w:pPr>
        <w:keepNext/>
        <w:keepLines/>
        <w:spacing w:after="0" w:line="240" w:lineRule="auto"/>
        <w:jc w:val="both"/>
        <w:rPr>
          <w:color w:val="000000"/>
        </w:rPr>
        <w:sectPr w:rsidR="005130AC">
          <w:footerReference w:type="default" r:id="rId29"/>
          <w:pgSz w:w="11906" w:h="16838"/>
          <w:pgMar w:top="1134" w:right="567" w:bottom="1134" w:left="1701" w:header="0" w:footer="720" w:gutter="0"/>
          <w:cols w:space="720"/>
          <w:formProt w:val="0"/>
          <w:docGrid w:linePitch="299"/>
        </w:sectPr>
      </w:pPr>
      <w:r>
        <w:rPr>
          <w:rFonts w:ascii="Times New Roman" w:hAnsi="Times New Roman"/>
          <w:color w:val="000000"/>
          <w:sz w:val="24"/>
          <w:szCs w:val="24"/>
        </w:rPr>
        <w:t>(</w:t>
      </w:r>
      <w:proofErr w:type="gramStart"/>
      <w:r>
        <w:rPr>
          <w:rFonts w:ascii="Times New Roman" w:hAnsi="Times New Roman"/>
          <w:color w:val="000000"/>
          <w:sz w:val="24"/>
          <w:szCs w:val="24"/>
        </w:rPr>
        <w:t>подпись</w:t>
      </w:r>
      <w:proofErr w:type="gramEnd"/>
      <w:r>
        <w:rPr>
          <w:rFonts w:ascii="Times New Roman" w:hAnsi="Times New Roman"/>
          <w:color w:val="000000"/>
          <w:sz w:val="24"/>
          <w:szCs w:val="24"/>
        </w:rPr>
        <w:t xml:space="preserve"> Заявителя(представителя Заявителя)                   (Ф.И.О. полностью)</w:t>
      </w:r>
    </w:p>
    <w:p w:rsidR="005130AC" w:rsidRDefault="00E56B47">
      <w:pPr>
        <w:pStyle w:val="1-"/>
        <w:spacing w:before="0" w:after="0"/>
        <w:ind w:left="10620"/>
        <w:jc w:val="left"/>
        <w:rPr>
          <w:color w:val="000000"/>
        </w:rPr>
      </w:pPr>
      <w:bookmarkStart w:id="283" w:name="_Toc483036174"/>
      <w:r>
        <w:rPr>
          <w:b w:val="0"/>
          <w:color w:val="000000"/>
          <w:sz w:val="24"/>
          <w:szCs w:val="24"/>
        </w:rPr>
        <w:lastRenderedPageBreak/>
        <w:t>Приложение 8</w:t>
      </w:r>
      <w:bookmarkEnd w:id="283"/>
    </w:p>
    <w:p w:rsidR="005130AC" w:rsidRDefault="00E56B47">
      <w:pPr>
        <w:spacing w:after="0" w:line="240" w:lineRule="auto"/>
        <w:ind w:left="10620"/>
        <w:rPr>
          <w:color w:val="000000"/>
        </w:rPr>
      </w:pPr>
      <w:proofErr w:type="gramStart"/>
      <w:r>
        <w:rPr>
          <w:rFonts w:ascii="Times New Roman" w:eastAsia="Times New Roman" w:hAnsi="Times New Roman"/>
          <w:color w:val="000000"/>
          <w:sz w:val="24"/>
          <w:szCs w:val="24"/>
          <w:lang w:eastAsia="ar-SA"/>
        </w:rPr>
        <w:t>к</w:t>
      </w:r>
      <w:proofErr w:type="gramEnd"/>
      <w:r>
        <w:rPr>
          <w:rFonts w:ascii="Times New Roman" w:eastAsia="Times New Roman" w:hAnsi="Times New Roman"/>
          <w:color w:val="000000"/>
          <w:sz w:val="24"/>
          <w:szCs w:val="24"/>
          <w:lang w:eastAsia="ar-SA"/>
        </w:rPr>
        <w:t xml:space="preserve"> Административному регламенту </w:t>
      </w:r>
    </w:p>
    <w:p w:rsidR="005130AC" w:rsidRDefault="005130AC">
      <w:pPr>
        <w:spacing w:after="0" w:line="240" w:lineRule="auto"/>
        <w:ind w:left="10620"/>
        <w:rPr>
          <w:rFonts w:ascii="Times New Roman" w:eastAsia="Times New Roman" w:hAnsi="Times New Roman"/>
          <w:bCs/>
          <w:iCs/>
          <w:color w:val="000000"/>
          <w:sz w:val="24"/>
          <w:szCs w:val="24"/>
          <w:lang w:eastAsia="ru-RU"/>
        </w:rPr>
      </w:pPr>
    </w:p>
    <w:p w:rsidR="005130AC" w:rsidRDefault="00E56B47">
      <w:pPr>
        <w:pStyle w:val="1-"/>
        <w:spacing w:before="0" w:after="0"/>
        <w:rPr>
          <w:color w:val="000000"/>
        </w:rPr>
      </w:pPr>
      <w:bookmarkStart w:id="284" w:name="_Toc468470792"/>
      <w:bookmarkStart w:id="285" w:name="_Toc483036175"/>
      <w:bookmarkStart w:id="286" w:name="_Toc477284921"/>
      <w:bookmarkEnd w:id="284"/>
      <w:r>
        <w:rPr>
          <w:color w:val="000000"/>
          <w:sz w:val="24"/>
          <w:szCs w:val="24"/>
        </w:rPr>
        <w:t>Описание документов, необходимых для предоставления Муниципальной услуги</w:t>
      </w:r>
      <w:bookmarkEnd w:id="285"/>
      <w:bookmarkEnd w:id="286"/>
    </w:p>
    <w:p w:rsidR="005130AC" w:rsidRDefault="005130AC">
      <w:pPr>
        <w:pStyle w:val="affffe"/>
        <w:keepNext/>
        <w:rPr>
          <w:color w:val="000000"/>
        </w:rPr>
      </w:pPr>
    </w:p>
    <w:tbl>
      <w:tblPr>
        <w:tblW w:w="5000" w:type="pct"/>
        <w:tblLayout w:type="fixed"/>
        <w:tblLook w:val="04A0" w:firstRow="1" w:lastRow="0" w:firstColumn="1" w:lastColumn="0" w:noHBand="0" w:noVBand="1"/>
      </w:tblPr>
      <w:tblGrid>
        <w:gridCol w:w="1606"/>
        <w:gridCol w:w="2053"/>
        <w:gridCol w:w="3672"/>
        <w:gridCol w:w="2638"/>
        <w:gridCol w:w="2282"/>
        <w:gridCol w:w="2960"/>
      </w:tblGrid>
      <w:tr w:rsidR="005130AC">
        <w:trPr>
          <w:tblHeader/>
        </w:trPr>
        <w:tc>
          <w:tcPr>
            <w:tcW w:w="1583" w:type="dxa"/>
            <w:vMerge w:val="restart"/>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b/>
                <w:color w:val="000000"/>
                <w:sz w:val="24"/>
                <w:szCs w:val="24"/>
                <w:lang w:eastAsia="ru-RU"/>
              </w:rPr>
              <w:t>Класс документа</w:t>
            </w:r>
          </w:p>
        </w:tc>
        <w:tc>
          <w:tcPr>
            <w:tcW w:w="2024" w:type="dxa"/>
            <w:vMerge w:val="restart"/>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b/>
                <w:color w:val="000000"/>
                <w:sz w:val="24"/>
                <w:szCs w:val="24"/>
                <w:lang w:eastAsia="ru-RU"/>
              </w:rPr>
              <w:t>Виды документов</w:t>
            </w:r>
          </w:p>
        </w:tc>
        <w:tc>
          <w:tcPr>
            <w:tcW w:w="3620" w:type="dxa"/>
            <w:vMerge w:val="restart"/>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b/>
                <w:color w:val="000000"/>
                <w:sz w:val="24"/>
                <w:szCs w:val="24"/>
                <w:lang w:eastAsia="ru-RU"/>
              </w:rPr>
              <w:t>Общие описания документов</w:t>
            </w:r>
          </w:p>
        </w:tc>
        <w:tc>
          <w:tcPr>
            <w:tcW w:w="2600" w:type="dxa"/>
            <w:vMerge w:val="restart"/>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b/>
                <w:color w:val="000000"/>
                <w:sz w:val="24"/>
                <w:szCs w:val="24"/>
                <w:lang w:eastAsia="ru-RU"/>
              </w:rPr>
              <w:t>При личной подаче в МФЦ (оригиналы документов</w:t>
            </w:r>
          </w:p>
          <w:p w:rsidR="005130AC" w:rsidRDefault="00E56B47">
            <w:pPr>
              <w:widowControl w:val="0"/>
              <w:spacing w:after="0"/>
              <w:jc w:val="center"/>
              <w:rPr>
                <w:color w:val="000000"/>
              </w:rPr>
            </w:pPr>
            <w:r>
              <w:rPr>
                <w:rFonts w:ascii="Times New Roman" w:eastAsia="Times New Roman" w:hAnsi="Times New Roman"/>
                <w:b/>
                <w:color w:val="000000"/>
                <w:sz w:val="24"/>
                <w:szCs w:val="24"/>
                <w:lang w:eastAsia="ru-RU"/>
              </w:rPr>
              <w:t xml:space="preserve"> </w:t>
            </w:r>
            <w:proofErr w:type="gramStart"/>
            <w:r>
              <w:rPr>
                <w:rFonts w:ascii="Times New Roman" w:eastAsia="Times New Roman" w:hAnsi="Times New Roman"/>
                <w:b/>
                <w:color w:val="000000"/>
                <w:sz w:val="24"/>
                <w:szCs w:val="24"/>
                <w:lang w:eastAsia="ru-RU"/>
              </w:rPr>
              <w:t>сканируются</w:t>
            </w:r>
            <w:proofErr w:type="gramEnd"/>
            <w:r>
              <w:rPr>
                <w:rFonts w:ascii="Times New Roman" w:eastAsia="Times New Roman" w:hAnsi="Times New Roman"/>
                <w:b/>
                <w:color w:val="000000"/>
                <w:sz w:val="24"/>
                <w:szCs w:val="24"/>
                <w:lang w:eastAsia="ru-RU"/>
              </w:rPr>
              <w:t xml:space="preserve"> и направляются в Администрацию в электронном виде)</w:t>
            </w:r>
          </w:p>
        </w:tc>
        <w:tc>
          <w:tcPr>
            <w:tcW w:w="5167" w:type="dxa"/>
            <w:gridSpan w:val="2"/>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b/>
                <w:color w:val="000000"/>
                <w:sz w:val="24"/>
                <w:szCs w:val="24"/>
                <w:lang w:eastAsia="ru-RU"/>
              </w:rPr>
              <w:t>При подаче через РПГУ</w:t>
            </w:r>
          </w:p>
        </w:tc>
      </w:tr>
      <w:tr w:rsidR="005130AC">
        <w:trPr>
          <w:trHeight w:val="2002"/>
          <w:tblHeader/>
        </w:trPr>
        <w:tc>
          <w:tcPr>
            <w:tcW w:w="1583" w:type="dxa"/>
            <w:vMerge/>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024" w:type="dxa"/>
            <w:vMerge/>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3620" w:type="dxa"/>
            <w:vMerge/>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600" w:type="dxa"/>
            <w:vMerge/>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proofErr w:type="gramStart"/>
            <w:r>
              <w:rPr>
                <w:rFonts w:ascii="Times New Roman" w:eastAsia="Times New Roman" w:hAnsi="Times New Roman"/>
                <w:b/>
                <w:color w:val="000000"/>
                <w:sz w:val="24"/>
                <w:szCs w:val="24"/>
                <w:lang w:eastAsia="ru-RU"/>
              </w:rPr>
              <w:t>при</w:t>
            </w:r>
            <w:proofErr w:type="gramEnd"/>
            <w:r>
              <w:rPr>
                <w:rFonts w:ascii="Times New Roman" w:eastAsia="Times New Roman" w:hAnsi="Times New Roman"/>
                <w:b/>
                <w:color w:val="000000"/>
                <w:sz w:val="24"/>
                <w:szCs w:val="24"/>
                <w:lang w:eastAsia="ru-RU"/>
              </w:rPr>
              <w:t xml:space="preserve"> подаче</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proofErr w:type="gramStart"/>
            <w:r>
              <w:rPr>
                <w:rFonts w:ascii="Times New Roman" w:eastAsia="Times New Roman" w:hAnsi="Times New Roman"/>
                <w:b/>
                <w:color w:val="000000"/>
                <w:sz w:val="24"/>
                <w:szCs w:val="24"/>
                <w:lang w:eastAsia="ru-RU"/>
              </w:rPr>
              <w:t>при</w:t>
            </w:r>
            <w:proofErr w:type="gramEnd"/>
            <w:r>
              <w:rPr>
                <w:rFonts w:ascii="Times New Roman" w:eastAsia="Times New Roman" w:hAnsi="Times New Roman"/>
                <w:b/>
                <w:color w:val="000000"/>
                <w:sz w:val="24"/>
                <w:szCs w:val="24"/>
                <w:lang w:eastAsia="ru-RU"/>
              </w:rPr>
              <w:t xml:space="preserve"> получении документов в МФЦ</w:t>
            </w:r>
          </w:p>
        </w:tc>
      </w:tr>
      <w:tr w:rsidR="005130AC">
        <w:tc>
          <w:tcPr>
            <w:tcW w:w="14994" w:type="dxa"/>
            <w:gridSpan w:val="6"/>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b/>
                <w:color w:val="000000"/>
                <w:sz w:val="24"/>
                <w:szCs w:val="24"/>
                <w:lang w:eastAsia="ru-RU"/>
              </w:rPr>
              <w:t>Документы, предоставляемые Заявителем (представителем Заявителя)</w:t>
            </w:r>
          </w:p>
        </w:tc>
      </w:tr>
      <w:tr w:rsidR="005130AC">
        <w:trPr>
          <w:trHeight w:val="563"/>
        </w:trPr>
        <w:tc>
          <w:tcPr>
            <w:tcW w:w="3607" w:type="dxa"/>
            <w:gridSpan w:val="2"/>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color w:val="000000"/>
                <w:sz w:val="24"/>
                <w:szCs w:val="24"/>
                <w:lang w:eastAsia="ru-RU"/>
              </w:rPr>
              <w:t>Заявление</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Заявление должно быть оформлено по форме, указанной в Приложении 7 к настоящему Административному регламенту</w:t>
            </w:r>
          </w:p>
        </w:tc>
        <w:tc>
          <w:tcPr>
            <w:tcW w:w="260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При подаче заполняется электронная форма Заявления.</w:t>
            </w:r>
          </w:p>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В случае обращения представителя заявителя, не уполномоченного на подписание представляется подписанное Заявителем заявление (печатная форма)</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для сверки не предоставляется</w:t>
            </w:r>
          </w:p>
        </w:tc>
      </w:tr>
      <w:tr w:rsidR="005130AC">
        <w:trPr>
          <w:trHeight w:val="563"/>
        </w:trPr>
        <w:tc>
          <w:tcPr>
            <w:tcW w:w="3607" w:type="dxa"/>
            <w:gridSpan w:val="2"/>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color w:val="000000"/>
                <w:sz w:val="24"/>
                <w:szCs w:val="24"/>
                <w:lang w:eastAsia="ru-RU"/>
              </w:rPr>
              <w:lastRenderedPageBreak/>
              <w:t>Заявление об отзыве</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Заявление должно быть оформлено по форме, указанной в Приложении 10 к настоящему Административному регламенту</w:t>
            </w:r>
          </w:p>
        </w:tc>
        <w:tc>
          <w:tcPr>
            <w:tcW w:w="260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w:t>
            </w: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Заполняется электронная форма В случае обращения представителя заявителя, не уполномоченного на подписание представляется подписанное Заявителем заявление об отзыве (печатная форма)</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для сверки не представляется</w:t>
            </w:r>
          </w:p>
        </w:tc>
      </w:tr>
      <w:tr w:rsidR="005130AC">
        <w:trPr>
          <w:trHeight w:val="563"/>
        </w:trPr>
        <w:tc>
          <w:tcPr>
            <w:tcW w:w="1583" w:type="dxa"/>
            <w:vMerge w:val="restart"/>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color w:val="000000"/>
                <w:sz w:val="24"/>
                <w:szCs w:val="24"/>
                <w:lang w:eastAsia="ru-RU"/>
              </w:rPr>
              <w:t>Документ, удостоверяющий личность</w:t>
            </w:r>
          </w:p>
        </w:tc>
        <w:tc>
          <w:tcPr>
            <w:tcW w:w="202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Паспорт гражданина Российской Федерации</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w:t>
            </w:r>
            <w:r>
              <w:rPr>
                <w:rFonts w:ascii="Times New Roman" w:eastAsia="Times New Roman" w:hAnsi="Times New Roman"/>
                <w:color w:val="000000"/>
                <w:sz w:val="24"/>
                <w:szCs w:val="24"/>
                <w:lang w:eastAsia="ru-RU"/>
              </w:rPr>
              <w:lastRenderedPageBreak/>
              <w:t>описания паспорта гражданина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lastRenderedPageBreak/>
              <w:t>Представляется оригинал документа</w:t>
            </w: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При подаче предоставляется электронный образ 2 и 3 страниц паспорта РФ</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представляется для подтверждения личности Заявителя (представителя Заявителя)</w:t>
            </w:r>
          </w:p>
        </w:tc>
      </w:tr>
      <w:tr w:rsidR="005130AC">
        <w:trPr>
          <w:trHeight w:val="550"/>
        </w:trPr>
        <w:tc>
          <w:tcPr>
            <w:tcW w:w="1583" w:type="dxa"/>
            <w:vMerge/>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02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Паспорт гражданина СССР</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5130AC" w:rsidRDefault="00E56B47">
            <w:pPr>
              <w:widowControl w:val="0"/>
              <w:spacing w:after="0"/>
              <w:jc w:val="both"/>
              <w:rPr>
                <w:color w:val="000000"/>
              </w:rPr>
            </w:pPr>
            <w:proofErr w:type="gramStart"/>
            <w:r>
              <w:rPr>
                <w:rFonts w:ascii="Times New Roman" w:eastAsia="Times New Roman" w:hAnsi="Times New Roman"/>
                <w:color w:val="000000"/>
                <w:sz w:val="24"/>
                <w:szCs w:val="24"/>
                <w:lang w:eastAsia="ru-RU"/>
              </w:rPr>
              <w:t>вопрос</w:t>
            </w:r>
            <w:proofErr w:type="gramEnd"/>
            <w:r>
              <w:rPr>
                <w:rFonts w:ascii="Times New Roman" w:eastAsia="Times New Roman" w:hAnsi="Times New Roman"/>
                <w:color w:val="000000"/>
                <w:sz w:val="24"/>
                <w:szCs w:val="24"/>
                <w:lang w:eastAsia="ru-RU"/>
              </w:rPr>
              <w:t xml:space="preserve">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w:t>
            </w:r>
            <w:r>
              <w:rPr>
                <w:rFonts w:ascii="Times New Roman" w:eastAsia="Times New Roman" w:hAnsi="Times New Roman"/>
                <w:color w:val="000000"/>
                <w:sz w:val="24"/>
                <w:szCs w:val="24"/>
                <w:lang w:eastAsia="ru-RU"/>
              </w:rPr>
              <w:lastRenderedPageBreak/>
              <w:t>иностранных граждан и лиц без гражданства»)</w:t>
            </w:r>
          </w:p>
        </w:tc>
        <w:tc>
          <w:tcPr>
            <w:tcW w:w="260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lastRenderedPageBreak/>
              <w:t>Предоставляется оригинал документа</w:t>
            </w: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При подаче предоставляется электронный образ всех страниц паспорта СССР</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представляется для подтверждения личности Заявителя (представителя Заявителя)</w:t>
            </w:r>
          </w:p>
        </w:tc>
      </w:tr>
      <w:tr w:rsidR="005130AC">
        <w:trPr>
          <w:trHeight w:val="550"/>
        </w:trPr>
        <w:tc>
          <w:tcPr>
            <w:tcW w:w="1583" w:type="dxa"/>
            <w:vMerge/>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02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Паспорт иностранного гражданина</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Предоставляется оригинал документа</w:t>
            </w: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При подаче предоставляется электронный образ всех страниц паспорта</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представляется для подтверждения личности Заявителя (представителя Заявителя)</w:t>
            </w:r>
          </w:p>
        </w:tc>
      </w:tr>
      <w:tr w:rsidR="005130AC">
        <w:trPr>
          <w:trHeight w:val="550"/>
        </w:trPr>
        <w:tc>
          <w:tcPr>
            <w:tcW w:w="1583" w:type="dxa"/>
            <w:vMerge/>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02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Вид на жительство в Российской Федерации</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Предоставляется оригинал документа</w:t>
            </w: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При подаче предоставляется электронный образ всех страниц вида на жительство в Российской Федерации</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представляется для подтверждения личности Заявителя (представителя Заявителя)</w:t>
            </w:r>
          </w:p>
        </w:tc>
      </w:tr>
      <w:tr w:rsidR="005130AC">
        <w:trPr>
          <w:trHeight w:val="550"/>
        </w:trPr>
        <w:tc>
          <w:tcPr>
            <w:tcW w:w="1583" w:type="dxa"/>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02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 xml:space="preserve">Временное удостоверение личности </w:t>
            </w:r>
            <w:r>
              <w:rPr>
                <w:rFonts w:ascii="Times New Roman" w:eastAsia="Times New Roman" w:hAnsi="Times New Roman"/>
                <w:color w:val="000000"/>
                <w:sz w:val="24"/>
                <w:szCs w:val="24"/>
                <w:lang w:eastAsia="ru-RU"/>
              </w:rPr>
              <w:lastRenderedPageBreak/>
              <w:t>гражданина Российской Федерации</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hAnsi="Times New Roman"/>
                <w:color w:val="000000"/>
                <w:sz w:val="24"/>
                <w:szCs w:val="24"/>
              </w:rPr>
              <w:lastRenderedPageBreak/>
              <w:t xml:space="preserve">Временное удостоверение личности гражданина Российской Федерации </w:t>
            </w:r>
            <w:r>
              <w:rPr>
                <w:rFonts w:ascii="Times New Roman" w:hAnsi="Times New Roman"/>
                <w:color w:val="000000"/>
                <w:sz w:val="24"/>
                <w:szCs w:val="24"/>
              </w:rPr>
              <w:lastRenderedPageBreak/>
              <w:t xml:space="preserve">оформляется по форме № 2П (Приложение №2 к Административному регламенту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утвержденному приказом МВД России от 16.11.2020 № 773 «Об утверждении Административного регламента Министерства внутренних дел Российской Федерации по предоставлению </w:t>
            </w:r>
            <w:r>
              <w:rPr>
                <w:rFonts w:ascii="Times New Roman" w:hAnsi="Times New Roman"/>
                <w:color w:val="000000"/>
                <w:sz w:val="24"/>
                <w:szCs w:val="24"/>
              </w:rPr>
              <w:lastRenderedPageBreak/>
              <w:t>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lastRenderedPageBreak/>
              <w:t>Предоставляется оригинал документа</w:t>
            </w: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 xml:space="preserve">При подаче предоставляется электронный образ </w:t>
            </w:r>
            <w:r>
              <w:rPr>
                <w:rFonts w:ascii="Times New Roman" w:eastAsia="Times New Roman" w:hAnsi="Times New Roman"/>
                <w:color w:val="000000"/>
                <w:sz w:val="24"/>
                <w:szCs w:val="24"/>
                <w:lang w:eastAsia="ru-RU"/>
              </w:rPr>
              <w:lastRenderedPageBreak/>
              <w:t>всех страниц документа</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lastRenderedPageBreak/>
              <w:t xml:space="preserve">Оригинал представляется для подтверждения личности Заявителя </w:t>
            </w:r>
            <w:r>
              <w:rPr>
                <w:rFonts w:ascii="Times New Roman" w:eastAsia="Times New Roman" w:hAnsi="Times New Roman"/>
                <w:color w:val="000000"/>
                <w:sz w:val="24"/>
                <w:szCs w:val="24"/>
                <w:lang w:eastAsia="ru-RU"/>
              </w:rPr>
              <w:lastRenderedPageBreak/>
              <w:t>(представителя Заявителя)</w:t>
            </w:r>
          </w:p>
        </w:tc>
      </w:tr>
      <w:tr w:rsidR="005130AC">
        <w:trPr>
          <w:trHeight w:val="1281"/>
        </w:trPr>
        <w:tc>
          <w:tcPr>
            <w:tcW w:w="1583"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color w:val="000000"/>
                <w:sz w:val="24"/>
                <w:szCs w:val="24"/>
                <w:lang w:eastAsia="ru-RU"/>
              </w:rPr>
              <w:lastRenderedPageBreak/>
              <w:t>Документ, удостоверяющий полномочия представителя</w:t>
            </w:r>
          </w:p>
        </w:tc>
        <w:tc>
          <w:tcPr>
            <w:tcW w:w="202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rPr>
                <w:color w:val="000000"/>
              </w:rPr>
            </w:pPr>
            <w:r>
              <w:rPr>
                <w:rFonts w:ascii="Times New Roman" w:eastAsia="Times New Roman" w:hAnsi="Times New Roman"/>
                <w:color w:val="000000"/>
                <w:sz w:val="24"/>
                <w:szCs w:val="24"/>
                <w:lang w:eastAsia="ru-RU"/>
              </w:rPr>
              <w:t>Доверенность</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 ФИО лица, выдавшего доверенность;</w:t>
            </w:r>
          </w:p>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 ФИО лица, уполномоченного по доверенности;</w:t>
            </w:r>
          </w:p>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 Данные документов, удостоверяющих личность этих лиц;</w:t>
            </w:r>
          </w:p>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 xml:space="preserve">- Объем полномочий </w:t>
            </w:r>
            <w:r>
              <w:rPr>
                <w:rFonts w:ascii="Times New Roman" w:eastAsia="Times New Roman" w:hAnsi="Times New Roman"/>
                <w:color w:val="000000"/>
                <w:sz w:val="24"/>
                <w:szCs w:val="24"/>
                <w:lang w:eastAsia="ru-RU"/>
              </w:rPr>
              <w:lastRenderedPageBreak/>
              <w:t>представителя, включающий право на подачу Заявления о предоставлении Муниципальной услуги;</w:t>
            </w:r>
          </w:p>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-Дата выдачи доверенности;</w:t>
            </w:r>
          </w:p>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 Подпись лица, выдавшего доверенность.</w:t>
            </w:r>
          </w:p>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Доверенность должна быть заверена печатью организации и подписью руководителя, либо заверена нотариально</w:t>
            </w:r>
          </w:p>
        </w:tc>
        <w:tc>
          <w:tcPr>
            <w:tcW w:w="260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lastRenderedPageBreak/>
              <w:t>Предоставляется оригинал документа</w:t>
            </w:r>
          </w:p>
          <w:p w:rsidR="005130AC" w:rsidRDefault="005130AC">
            <w:pPr>
              <w:widowControl w:val="0"/>
              <w:spacing w:after="0"/>
              <w:jc w:val="both"/>
              <w:rPr>
                <w:rFonts w:ascii="Times New Roman" w:eastAsia="Times New Roman" w:hAnsi="Times New Roman"/>
                <w:color w:val="000000"/>
                <w:sz w:val="24"/>
                <w:szCs w:val="24"/>
                <w:lang w:eastAsia="ru-RU"/>
              </w:rPr>
            </w:pP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Предоставляется электронный образ доверенности</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представляется для подтверждения полномочий представителя Заявителя</w:t>
            </w:r>
          </w:p>
        </w:tc>
      </w:tr>
      <w:tr w:rsidR="005130AC">
        <w:trPr>
          <w:trHeight w:val="1281"/>
        </w:trPr>
        <w:tc>
          <w:tcPr>
            <w:tcW w:w="1583" w:type="dxa"/>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02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rPr>
                <w:color w:val="000000"/>
              </w:rPr>
            </w:pPr>
            <w:r>
              <w:rPr>
                <w:rFonts w:ascii="Times New Roman" w:eastAsia="Times New Roman" w:hAnsi="Times New Roman"/>
                <w:color w:val="000000"/>
                <w:sz w:val="24"/>
                <w:szCs w:val="24"/>
                <w:lang w:eastAsia="ru-RU"/>
              </w:rPr>
              <w:t>Заверенный перевод на русский язык документов</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В случае, если заявителем является иностранное юридическое лицо</w:t>
            </w:r>
          </w:p>
        </w:tc>
        <w:tc>
          <w:tcPr>
            <w:tcW w:w="260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hAnsi="Times New Roman"/>
                <w:color w:val="000000"/>
                <w:sz w:val="24"/>
                <w:szCs w:val="24"/>
              </w:rPr>
              <w:t>Предоставляется оригинал документа</w:t>
            </w: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hAnsi="Times New Roman"/>
                <w:color w:val="000000"/>
                <w:sz w:val="24"/>
                <w:szCs w:val="24"/>
              </w:rPr>
              <w:t>При подаче предоставляется электронный образ документа</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для сверки не предоставляется</w:t>
            </w:r>
          </w:p>
        </w:tc>
      </w:tr>
      <w:tr w:rsidR="005130AC">
        <w:trPr>
          <w:trHeight w:val="1281"/>
        </w:trPr>
        <w:tc>
          <w:tcPr>
            <w:tcW w:w="1583" w:type="dxa"/>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02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rPr>
                <w:color w:val="000000"/>
              </w:rPr>
            </w:pPr>
            <w:r>
              <w:rPr>
                <w:rFonts w:ascii="Times New Roman" w:hAnsi="Times New Roman"/>
                <w:color w:val="000000"/>
                <w:sz w:val="24"/>
                <w:szCs w:val="24"/>
              </w:rPr>
              <w:t>Устав организации</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 xml:space="preserve">Устав должен быть подготовлен в соответствии </w:t>
            </w:r>
            <w:r>
              <w:rPr>
                <w:rFonts w:ascii="Times New Roman" w:hAnsi="Times New Roman"/>
                <w:color w:val="000000"/>
                <w:sz w:val="24"/>
                <w:szCs w:val="24"/>
              </w:rPr>
              <w:t xml:space="preserve">Федеральным законом от 12.01.1996 № 7-ФЗ «О некоммерческих организациях», зарегистрированный в органе </w:t>
            </w:r>
            <w:r>
              <w:rPr>
                <w:rFonts w:ascii="Times New Roman" w:hAnsi="Times New Roman"/>
                <w:color w:val="000000"/>
                <w:sz w:val="24"/>
                <w:szCs w:val="24"/>
              </w:rPr>
              <w:lastRenderedPageBreak/>
              <w:t>юстиции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hAnsi="Times New Roman"/>
                <w:color w:val="000000"/>
                <w:sz w:val="24"/>
                <w:szCs w:val="24"/>
              </w:rPr>
              <w:lastRenderedPageBreak/>
              <w:t>Предоставляется оригинал документа</w:t>
            </w: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hAnsi="Times New Roman"/>
                <w:color w:val="000000"/>
                <w:sz w:val="24"/>
                <w:szCs w:val="24"/>
              </w:rPr>
              <w:t>При подаче предоставляется электронный образ документа</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для сверки не предоставляется</w:t>
            </w:r>
          </w:p>
        </w:tc>
      </w:tr>
      <w:tr w:rsidR="005130AC">
        <w:trPr>
          <w:trHeight w:val="521"/>
        </w:trPr>
        <w:tc>
          <w:tcPr>
            <w:tcW w:w="14994" w:type="dxa"/>
            <w:gridSpan w:val="6"/>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center"/>
              <w:rPr>
                <w:color w:val="000000"/>
              </w:rPr>
            </w:pPr>
            <w:r>
              <w:rPr>
                <w:rFonts w:ascii="Times New Roman" w:eastAsia="Times New Roman" w:hAnsi="Times New Roman"/>
                <w:b/>
                <w:color w:val="000000"/>
                <w:sz w:val="24"/>
                <w:szCs w:val="24"/>
                <w:lang w:eastAsia="ru-RU"/>
              </w:rPr>
              <w:lastRenderedPageBreak/>
              <w:t>Документы, запрашиваемые в порядке межведомственного взаимодействия</w:t>
            </w:r>
          </w:p>
        </w:tc>
      </w:tr>
      <w:tr w:rsidR="005130AC">
        <w:trPr>
          <w:trHeight w:val="1281"/>
        </w:trPr>
        <w:tc>
          <w:tcPr>
            <w:tcW w:w="1583" w:type="dxa"/>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02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rPr>
                <w:color w:val="000000"/>
              </w:rPr>
            </w:pPr>
            <w:r>
              <w:rPr>
                <w:rFonts w:ascii="Times New Roman" w:eastAsia="Times New Roman" w:hAnsi="Times New Roman"/>
                <w:color w:val="000000"/>
                <w:sz w:val="24"/>
                <w:szCs w:val="24"/>
                <w:lang w:eastAsia="ru-RU"/>
              </w:rPr>
              <w:t xml:space="preserve">Выписка из единого </w:t>
            </w:r>
            <w:proofErr w:type="spellStart"/>
            <w:proofErr w:type="gramStart"/>
            <w:r>
              <w:rPr>
                <w:rFonts w:ascii="Times New Roman" w:eastAsia="Times New Roman" w:hAnsi="Times New Roman"/>
                <w:color w:val="000000"/>
                <w:sz w:val="24"/>
                <w:szCs w:val="24"/>
                <w:lang w:eastAsia="ru-RU"/>
              </w:rPr>
              <w:t>государствен-ного</w:t>
            </w:r>
            <w:proofErr w:type="spellEnd"/>
            <w:proofErr w:type="gramEnd"/>
            <w:r>
              <w:rPr>
                <w:rFonts w:ascii="Times New Roman" w:eastAsia="Times New Roman" w:hAnsi="Times New Roman"/>
                <w:color w:val="000000"/>
                <w:sz w:val="24"/>
                <w:szCs w:val="24"/>
                <w:lang w:eastAsia="ru-RU"/>
              </w:rPr>
              <w:t xml:space="preserve"> реестра юридических лиц</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hAnsi="Times New Roman"/>
                <w:color w:val="000000"/>
                <w:sz w:val="24"/>
                <w:szCs w:val="24"/>
                <w:lang w:eastAsia="ru-RU"/>
              </w:rPr>
              <w:t>Выписка из единого государственного реестра юридических</w:t>
            </w:r>
          </w:p>
        </w:tc>
        <w:tc>
          <w:tcPr>
            <w:tcW w:w="2600" w:type="dxa"/>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both"/>
              <w:rPr>
                <w:rFonts w:ascii="Times New Roman" w:hAnsi="Times New Roman"/>
                <w:color w:val="000000"/>
                <w:sz w:val="24"/>
                <w:szCs w:val="24"/>
              </w:rPr>
            </w:pP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hAnsi="Times New Roman"/>
                <w:color w:val="000000"/>
                <w:sz w:val="24"/>
                <w:szCs w:val="24"/>
              </w:rPr>
              <w:t>При подаче предоставляется электронный образ документа</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для сверки не представляется</w:t>
            </w:r>
          </w:p>
        </w:tc>
      </w:tr>
      <w:tr w:rsidR="005130AC">
        <w:trPr>
          <w:trHeight w:val="1281"/>
        </w:trPr>
        <w:tc>
          <w:tcPr>
            <w:tcW w:w="1583" w:type="dxa"/>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center"/>
              <w:rPr>
                <w:rFonts w:ascii="Times New Roman" w:eastAsia="Times New Roman" w:hAnsi="Times New Roman"/>
                <w:color w:val="000000"/>
                <w:sz w:val="24"/>
                <w:szCs w:val="24"/>
                <w:lang w:eastAsia="ru-RU"/>
              </w:rPr>
            </w:pPr>
          </w:p>
        </w:tc>
        <w:tc>
          <w:tcPr>
            <w:tcW w:w="202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rPr>
                <w:color w:val="000000"/>
              </w:rPr>
            </w:pPr>
            <w:r>
              <w:rPr>
                <w:rFonts w:ascii="Times New Roman" w:eastAsia="Times New Roman" w:hAnsi="Times New Roman"/>
                <w:color w:val="000000"/>
                <w:sz w:val="24"/>
                <w:szCs w:val="24"/>
                <w:lang w:eastAsia="ru-RU"/>
              </w:rPr>
              <w:t>Выписка из Единого государственного реестра недвижимости</w:t>
            </w:r>
          </w:p>
        </w:tc>
        <w:tc>
          <w:tcPr>
            <w:tcW w:w="362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line="240" w:lineRule="auto"/>
              <w:jc w:val="both"/>
              <w:rPr>
                <w:color w:val="000000"/>
              </w:rPr>
            </w:pPr>
            <w:r>
              <w:rPr>
                <w:rFonts w:ascii="Times New Roman" w:eastAsia="Times New Roman" w:hAnsi="Times New Roman"/>
                <w:color w:val="000000"/>
                <w:sz w:val="24"/>
                <w:szCs w:val="24"/>
                <w:lang w:eastAsia="ru-RU"/>
              </w:rPr>
              <w:t xml:space="preserve">В соответствии с Приказом </w:t>
            </w:r>
            <w:proofErr w:type="spellStart"/>
            <w:r>
              <w:rPr>
                <w:rFonts w:ascii="Times New Roman" w:eastAsia="Times New Roman" w:hAnsi="Times New Roman"/>
                <w:color w:val="000000"/>
                <w:sz w:val="24"/>
                <w:szCs w:val="24"/>
                <w:lang w:eastAsia="ru-RU"/>
              </w:rPr>
              <w:t>Росреестра</w:t>
            </w:r>
            <w:proofErr w:type="spellEnd"/>
            <w:r>
              <w:rPr>
                <w:rFonts w:ascii="Times New Roman" w:eastAsia="Times New Roman" w:hAnsi="Times New Roman"/>
                <w:color w:val="000000"/>
                <w:sz w:val="24"/>
                <w:szCs w:val="24"/>
                <w:lang w:eastAsia="ru-RU"/>
              </w:rPr>
              <w:t xml:space="preserve"> от</w:t>
            </w:r>
            <w:r>
              <w:rPr>
                <w:rFonts w:ascii="Times New Roman" w:hAnsi="Times New Roman"/>
                <w:color w:val="000000"/>
                <w:sz w:val="24"/>
                <w:szCs w:val="24"/>
                <w:lang w:eastAsia="ru-RU"/>
              </w:rPr>
              <w:t xml:space="preserve"> 04.09.2020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w:t>
            </w:r>
            <w:r>
              <w:rPr>
                <w:rFonts w:ascii="Times New Roman" w:hAnsi="Times New Roman"/>
                <w:color w:val="000000"/>
                <w:sz w:val="24"/>
                <w:szCs w:val="24"/>
                <w:lang w:eastAsia="ru-RU"/>
              </w:rPr>
              <w:lastRenderedPageBreak/>
              <w:t>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tc>
        <w:tc>
          <w:tcPr>
            <w:tcW w:w="2600" w:type="dxa"/>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jc w:val="both"/>
              <w:rPr>
                <w:rFonts w:ascii="Times New Roman" w:hAnsi="Times New Roman"/>
                <w:color w:val="000000"/>
                <w:sz w:val="24"/>
                <w:szCs w:val="24"/>
              </w:rPr>
            </w:pPr>
          </w:p>
        </w:tc>
        <w:tc>
          <w:tcPr>
            <w:tcW w:w="2249"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hAnsi="Times New Roman"/>
                <w:color w:val="000000"/>
                <w:sz w:val="24"/>
                <w:szCs w:val="24"/>
              </w:rPr>
              <w:t>При подаче предоставляется электронный образ документа</w:t>
            </w:r>
          </w:p>
        </w:tc>
        <w:tc>
          <w:tcPr>
            <w:tcW w:w="2918"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eastAsia="Times New Roman" w:hAnsi="Times New Roman"/>
                <w:color w:val="000000"/>
                <w:sz w:val="24"/>
                <w:szCs w:val="24"/>
                <w:lang w:eastAsia="ru-RU"/>
              </w:rPr>
              <w:t>Оригинал для сверки не представляется</w:t>
            </w:r>
          </w:p>
        </w:tc>
      </w:tr>
    </w:tbl>
    <w:p w:rsidR="005130AC" w:rsidRDefault="005130AC">
      <w:pPr>
        <w:sectPr w:rsidR="005130AC">
          <w:footerReference w:type="default" r:id="rId30"/>
          <w:pgSz w:w="16838" w:h="11906" w:orient="landscape"/>
          <w:pgMar w:top="1701" w:right="1134" w:bottom="1133" w:left="709" w:header="0" w:footer="720" w:gutter="0"/>
          <w:cols w:space="720"/>
          <w:formProt w:val="0"/>
          <w:docGrid w:linePitch="299"/>
        </w:sectPr>
      </w:pPr>
    </w:p>
    <w:p w:rsidR="005130AC" w:rsidRDefault="005130AC">
      <w:pPr>
        <w:spacing w:after="0"/>
        <w:ind w:firstLine="5670"/>
        <w:rPr>
          <w:rFonts w:ascii="Arial" w:hAnsi="Arial" w:cs="Arial"/>
          <w:color w:val="000000"/>
          <w:sz w:val="24"/>
          <w:szCs w:val="24"/>
          <w:lang w:eastAsia="ru-RU"/>
        </w:rPr>
      </w:pPr>
    </w:p>
    <w:p w:rsidR="005130AC" w:rsidRDefault="00E56B47">
      <w:pPr>
        <w:pStyle w:val="12"/>
        <w:ind w:left="5664"/>
        <w:jc w:val="left"/>
        <w:rPr>
          <w:color w:val="000000"/>
        </w:rPr>
      </w:pPr>
      <w:bookmarkStart w:id="287" w:name="_Toc4684707921"/>
      <w:bookmarkStart w:id="288" w:name="_Toc441496577"/>
      <w:bookmarkStart w:id="289" w:name="_Toc438376261"/>
      <w:bookmarkStart w:id="290" w:name="_Toc438110049"/>
      <w:bookmarkStart w:id="291" w:name="_Toc437973307"/>
      <w:bookmarkStart w:id="292" w:name="_Ref437966607"/>
      <w:bookmarkStart w:id="293" w:name="_Toc438376278"/>
      <w:bookmarkStart w:id="294" w:name="_Toc438110066"/>
      <w:bookmarkStart w:id="295" w:name="_Toc437973324"/>
      <w:bookmarkStart w:id="296" w:name="_Ref437728895"/>
      <w:bookmarkStart w:id="297" w:name="_Ref437561935"/>
      <w:bookmarkStart w:id="298" w:name="_Toc477284923"/>
      <w:bookmarkStart w:id="299" w:name="_Toc462656846"/>
      <w:bookmarkStart w:id="300" w:name="_Toc483036176"/>
      <w:bookmarkEnd w:id="259"/>
      <w:bookmarkEnd w:id="260"/>
      <w:bookmarkEnd w:id="261"/>
      <w:bookmarkEnd w:id="262"/>
      <w:bookmarkEnd w:id="263"/>
      <w:bookmarkEnd w:id="264"/>
      <w:bookmarkEnd w:id="287"/>
      <w:bookmarkEnd w:id="288"/>
      <w:bookmarkEnd w:id="289"/>
      <w:bookmarkEnd w:id="290"/>
      <w:bookmarkEnd w:id="291"/>
      <w:bookmarkEnd w:id="292"/>
      <w:bookmarkEnd w:id="293"/>
      <w:bookmarkEnd w:id="294"/>
      <w:bookmarkEnd w:id="295"/>
      <w:bookmarkEnd w:id="296"/>
      <w:bookmarkEnd w:id="297"/>
      <w:bookmarkEnd w:id="298"/>
      <w:bookmarkEnd w:id="299"/>
      <w:r>
        <w:rPr>
          <w:b w:val="0"/>
          <w:i w:val="0"/>
          <w:color w:val="000000"/>
        </w:rPr>
        <w:t>Приложение 9</w:t>
      </w:r>
      <w:bookmarkEnd w:id="300"/>
    </w:p>
    <w:p w:rsidR="005130AC" w:rsidRDefault="00E56B47">
      <w:pPr>
        <w:pStyle w:val="1e"/>
        <w:ind w:left="5664"/>
        <w:rPr>
          <w:color w:val="000000"/>
        </w:rPr>
      </w:pPr>
      <w:proofErr w:type="gramStart"/>
      <w:r>
        <w:rPr>
          <w:rFonts w:ascii="Times New Roman" w:hAnsi="Times New Roman"/>
          <w:color w:val="000000"/>
          <w:sz w:val="24"/>
          <w:szCs w:val="24"/>
        </w:rPr>
        <w:t>к</w:t>
      </w:r>
      <w:proofErr w:type="gramEnd"/>
      <w:r>
        <w:rPr>
          <w:rFonts w:ascii="Times New Roman" w:hAnsi="Times New Roman"/>
          <w:color w:val="000000"/>
          <w:sz w:val="24"/>
          <w:szCs w:val="24"/>
        </w:rPr>
        <w:t xml:space="preserve"> Административному регламенту</w:t>
      </w:r>
    </w:p>
    <w:p w:rsidR="005130AC" w:rsidRDefault="005130AC">
      <w:pPr>
        <w:pStyle w:val="12"/>
        <w:jc w:val="center"/>
        <w:rPr>
          <w:i w:val="0"/>
          <w:color w:val="000000"/>
        </w:rPr>
      </w:pPr>
      <w:bookmarkStart w:id="301" w:name="_Toc4772849231"/>
      <w:bookmarkStart w:id="302" w:name="_Toc4626568461"/>
      <w:bookmarkEnd w:id="301"/>
      <w:bookmarkEnd w:id="302"/>
    </w:p>
    <w:p w:rsidR="005130AC" w:rsidRDefault="00E56B47">
      <w:pPr>
        <w:pStyle w:val="12"/>
        <w:jc w:val="center"/>
        <w:rPr>
          <w:color w:val="000000"/>
        </w:rPr>
      </w:pPr>
      <w:bookmarkStart w:id="303" w:name="_Toc483036177"/>
      <w:bookmarkStart w:id="304" w:name="_Toc476268707"/>
      <w:r>
        <w:rPr>
          <w:i w:val="0"/>
          <w:color w:val="000000"/>
        </w:rPr>
        <w:t>Форма решения об отказе в приеме документов, необходимых для предоставления Муниципальной услуги</w:t>
      </w:r>
      <w:bookmarkEnd w:id="303"/>
      <w:bookmarkEnd w:id="304"/>
    </w:p>
    <w:p w:rsidR="005130AC" w:rsidRDefault="005130AC">
      <w:pPr>
        <w:spacing w:after="0" w:line="240" w:lineRule="auto"/>
        <w:rPr>
          <w:rFonts w:ascii="Times New Roman" w:hAnsi="Times New Roman"/>
          <w:color w:val="000000"/>
          <w:sz w:val="24"/>
          <w:szCs w:val="24"/>
          <w:lang w:eastAsia="ru-RU"/>
        </w:rPr>
      </w:pPr>
    </w:p>
    <w:p w:rsidR="005130AC" w:rsidRDefault="00E56B47">
      <w:pPr>
        <w:spacing w:after="0" w:line="240" w:lineRule="auto"/>
        <w:ind w:left="4820" w:hanging="4820"/>
        <w:jc w:val="center"/>
        <w:rPr>
          <w:color w:val="000000"/>
        </w:rPr>
      </w:pPr>
      <w:r>
        <w:rPr>
          <w:rFonts w:ascii="Times New Roman" w:hAnsi="Times New Roman"/>
          <w:color w:val="000000"/>
          <w:sz w:val="24"/>
          <w:szCs w:val="24"/>
          <w:lang w:eastAsia="ru-RU"/>
        </w:rPr>
        <w:t>Оформляется на официальном бланке Администрации</w:t>
      </w:r>
    </w:p>
    <w:p w:rsidR="005130AC" w:rsidRDefault="005130AC">
      <w:pPr>
        <w:spacing w:after="0" w:line="240" w:lineRule="auto"/>
        <w:ind w:left="4820"/>
        <w:jc w:val="both"/>
        <w:rPr>
          <w:rFonts w:ascii="Times New Roman" w:hAnsi="Times New Roman"/>
          <w:color w:val="000000"/>
          <w:sz w:val="24"/>
          <w:szCs w:val="24"/>
          <w:lang w:eastAsia="ru-RU"/>
        </w:rPr>
      </w:pPr>
    </w:p>
    <w:p w:rsidR="005130AC" w:rsidRDefault="00E56B47">
      <w:pPr>
        <w:spacing w:after="0" w:line="240" w:lineRule="auto"/>
        <w:ind w:left="4820"/>
        <w:jc w:val="both"/>
        <w:rPr>
          <w:color w:val="000000"/>
        </w:rPr>
      </w:pPr>
      <w:r>
        <w:rPr>
          <w:rFonts w:ascii="Times New Roman" w:hAnsi="Times New Roman"/>
          <w:color w:val="000000"/>
          <w:sz w:val="24"/>
          <w:szCs w:val="24"/>
          <w:lang w:eastAsia="ru-RU"/>
        </w:rPr>
        <w:t>Кому: _______________________________</w:t>
      </w:r>
    </w:p>
    <w:p w:rsidR="005130AC" w:rsidRDefault="00E56B47">
      <w:pPr>
        <w:spacing w:after="0" w:line="240" w:lineRule="auto"/>
        <w:ind w:left="4820"/>
        <w:jc w:val="both"/>
        <w:rPr>
          <w:color w:val="000000"/>
        </w:rPr>
      </w:pPr>
      <w:r>
        <w:rPr>
          <w:rFonts w:ascii="Times New Roman" w:hAnsi="Times New Roman"/>
          <w:color w:val="000000"/>
          <w:sz w:val="24"/>
          <w:szCs w:val="24"/>
          <w:lang w:eastAsia="ru-RU"/>
        </w:rPr>
        <w:t>(</w:t>
      </w:r>
      <w:proofErr w:type="gramStart"/>
      <w:r>
        <w:rPr>
          <w:rFonts w:ascii="Times New Roman" w:hAnsi="Times New Roman"/>
          <w:color w:val="000000"/>
          <w:sz w:val="24"/>
          <w:szCs w:val="24"/>
          <w:lang w:eastAsia="ru-RU"/>
        </w:rPr>
        <w:t>фамилия</w:t>
      </w:r>
      <w:proofErr w:type="gramEnd"/>
      <w:r>
        <w:rPr>
          <w:rFonts w:ascii="Times New Roman" w:hAnsi="Times New Roman"/>
          <w:color w:val="000000"/>
          <w:sz w:val="24"/>
          <w:szCs w:val="24"/>
          <w:lang w:eastAsia="ru-RU"/>
        </w:rPr>
        <w:t>, имя, отчество (при наличии) и наименование юридического лица)</w:t>
      </w:r>
    </w:p>
    <w:p w:rsidR="005130AC" w:rsidRDefault="005130AC">
      <w:pPr>
        <w:spacing w:after="0"/>
        <w:ind w:left="5387"/>
        <w:jc w:val="both"/>
        <w:rPr>
          <w:rFonts w:ascii="Times New Roman" w:hAnsi="Times New Roman"/>
          <w:color w:val="000000"/>
          <w:sz w:val="24"/>
          <w:szCs w:val="24"/>
          <w:lang w:eastAsia="ru-RU"/>
        </w:rPr>
      </w:pPr>
    </w:p>
    <w:p w:rsidR="005130AC" w:rsidRDefault="00E56B47">
      <w:pPr>
        <w:spacing w:after="0" w:line="240" w:lineRule="auto"/>
        <w:jc w:val="center"/>
        <w:rPr>
          <w:color w:val="000000"/>
        </w:rPr>
      </w:pPr>
      <w:r>
        <w:rPr>
          <w:rFonts w:ascii="Times New Roman" w:hAnsi="Times New Roman"/>
          <w:b/>
          <w:color w:val="000000"/>
          <w:sz w:val="24"/>
          <w:szCs w:val="24"/>
          <w:lang w:eastAsia="ru-RU"/>
        </w:rPr>
        <w:t>Решение</w:t>
      </w:r>
    </w:p>
    <w:p w:rsidR="005130AC" w:rsidRDefault="00E56B47">
      <w:pPr>
        <w:spacing w:after="0" w:line="240" w:lineRule="auto"/>
        <w:jc w:val="center"/>
        <w:rPr>
          <w:color w:val="000000"/>
        </w:rPr>
      </w:pPr>
      <w:proofErr w:type="gramStart"/>
      <w:r>
        <w:rPr>
          <w:rFonts w:ascii="Times New Roman" w:hAnsi="Times New Roman"/>
          <w:b/>
          <w:color w:val="000000"/>
          <w:sz w:val="24"/>
          <w:szCs w:val="24"/>
          <w:lang w:eastAsia="ru-RU"/>
        </w:rPr>
        <w:t>об</w:t>
      </w:r>
      <w:proofErr w:type="gramEnd"/>
      <w:r>
        <w:rPr>
          <w:rFonts w:ascii="Times New Roman" w:hAnsi="Times New Roman"/>
          <w:b/>
          <w:color w:val="000000"/>
          <w:sz w:val="24"/>
          <w:szCs w:val="24"/>
          <w:lang w:eastAsia="ru-RU"/>
        </w:rPr>
        <w:t xml:space="preserve"> отказе в приеме и регистрации документов, необходимых для предоставления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5130AC">
      <w:pPr>
        <w:spacing w:after="0" w:line="240" w:lineRule="auto"/>
        <w:jc w:val="center"/>
        <w:rPr>
          <w:rFonts w:ascii="Times New Roman" w:hAnsi="Times New Roman"/>
          <w:b/>
          <w:color w:val="000000"/>
          <w:sz w:val="24"/>
          <w:szCs w:val="24"/>
          <w:lang w:eastAsia="ru-RU"/>
        </w:rPr>
      </w:pPr>
    </w:p>
    <w:p w:rsidR="005130AC" w:rsidRDefault="00E56B47">
      <w:pPr>
        <w:pStyle w:val="111"/>
        <w:numPr>
          <w:ilvl w:val="0"/>
          <w:numId w:val="0"/>
        </w:numPr>
        <w:ind w:firstLine="567"/>
        <w:rPr>
          <w:color w:val="000000"/>
        </w:rPr>
      </w:pPr>
      <w:r>
        <w:rPr>
          <w:color w:val="000000"/>
          <w:sz w:val="24"/>
          <w:szCs w:val="24"/>
        </w:rPr>
        <w:t>Рассмотрев Ваши документы по предоставлению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имущества _____________, площадью или протяженностью ______, расположенного по адресу: ___________________</w:t>
      </w:r>
      <w:proofErr w:type="gramStart"/>
      <w:r>
        <w:rPr>
          <w:color w:val="000000"/>
          <w:sz w:val="24"/>
          <w:szCs w:val="24"/>
        </w:rPr>
        <w:t>_,  Вам</w:t>
      </w:r>
      <w:proofErr w:type="gramEnd"/>
      <w:r>
        <w:rPr>
          <w:color w:val="000000"/>
          <w:sz w:val="24"/>
          <w:szCs w:val="24"/>
        </w:rPr>
        <w:t xml:space="preserve"> отказано в приеме документов в связи с тем, что: </w:t>
      </w:r>
      <w:r>
        <w:rPr>
          <w:i/>
          <w:color w:val="000000"/>
          <w:sz w:val="24"/>
          <w:szCs w:val="24"/>
        </w:rPr>
        <w:t>(нужное отметить)</w:t>
      </w:r>
    </w:p>
    <w:p w:rsidR="005130AC" w:rsidRDefault="00E56B47">
      <w:pPr>
        <w:pStyle w:val="11"/>
        <w:numPr>
          <w:ilvl w:val="0"/>
          <w:numId w:val="15"/>
        </w:numPr>
        <w:ind w:left="0" w:firstLine="567"/>
        <w:rPr>
          <w:color w:val="000000"/>
        </w:rPr>
      </w:pPr>
      <w:r>
        <w:rPr>
          <w:color w:val="000000"/>
          <w:sz w:val="24"/>
          <w:szCs w:val="24"/>
        </w:rPr>
        <w:t>Обращение за предоставлением Муниципальной услуги, не предоставляемой Комитетом.</w:t>
      </w:r>
    </w:p>
    <w:p w:rsidR="005130AC" w:rsidRDefault="00E56B47">
      <w:pPr>
        <w:pStyle w:val="11"/>
        <w:numPr>
          <w:ilvl w:val="0"/>
          <w:numId w:val="15"/>
        </w:numPr>
        <w:ind w:left="0" w:firstLine="567"/>
        <w:rPr>
          <w:color w:val="000000"/>
        </w:rPr>
      </w:pPr>
      <w:r>
        <w:rPr>
          <w:color w:val="000000"/>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5130AC" w:rsidRDefault="00E56B47">
      <w:pPr>
        <w:pStyle w:val="11"/>
        <w:numPr>
          <w:ilvl w:val="0"/>
          <w:numId w:val="15"/>
        </w:numPr>
        <w:ind w:left="0" w:firstLine="567"/>
        <w:rPr>
          <w:color w:val="000000"/>
        </w:rPr>
      </w:pPr>
      <w:r>
        <w:rPr>
          <w:color w:val="000000"/>
          <w:sz w:val="24"/>
          <w:szCs w:val="24"/>
        </w:rPr>
        <w:t>Документы содержат подчистки и исправления текста.</w:t>
      </w:r>
    </w:p>
    <w:p w:rsidR="005130AC" w:rsidRDefault="00E56B47">
      <w:pPr>
        <w:pStyle w:val="11"/>
        <w:numPr>
          <w:ilvl w:val="0"/>
          <w:numId w:val="15"/>
        </w:numPr>
        <w:ind w:left="0" w:firstLine="567"/>
        <w:rPr>
          <w:color w:val="000000"/>
        </w:rPr>
      </w:pPr>
      <w:r>
        <w:rPr>
          <w:color w:val="000000"/>
          <w:sz w:val="24"/>
          <w:szCs w:val="24"/>
        </w:rPr>
        <w:t>Документы имеют исправления, не заверенные в установленном законодательством порядке.</w:t>
      </w:r>
    </w:p>
    <w:p w:rsidR="005130AC" w:rsidRDefault="00E56B47">
      <w:pPr>
        <w:pStyle w:val="11"/>
        <w:numPr>
          <w:ilvl w:val="0"/>
          <w:numId w:val="15"/>
        </w:numPr>
        <w:ind w:left="0" w:firstLine="567"/>
        <w:rPr>
          <w:color w:val="000000"/>
        </w:rPr>
      </w:pPr>
      <w:r>
        <w:rPr>
          <w:color w:val="000000"/>
          <w:sz w:val="24"/>
          <w:szCs w:val="24"/>
        </w:rPr>
        <w:t>Документы содержат повреждения, наличие которых не позволяет однозначно истолковать их содержание.</w:t>
      </w:r>
    </w:p>
    <w:p w:rsidR="005130AC" w:rsidRDefault="00E56B47">
      <w:pPr>
        <w:pStyle w:val="11"/>
        <w:numPr>
          <w:ilvl w:val="0"/>
          <w:numId w:val="15"/>
        </w:numPr>
        <w:ind w:left="0" w:firstLine="567"/>
        <w:rPr>
          <w:color w:val="000000"/>
        </w:rPr>
      </w:pPr>
      <w:r>
        <w:rPr>
          <w:color w:val="000000"/>
          <w:sz w:val="24"/>
          <w:szCs w:val="24"/>
        </w:rPr>
        <w:t>Документы утратили силу на момент обращения за предоставлением Муниципальной услуги.</w:t>
      </w:r>
    </w:p>
    <w:p w:rsidR="005130AC" w:rsidRDefault="00E56B47">
      <w:pPr>
        <w:pStyle w:val="11"/>
        <w:numPr>
          <w:ilvl w:val="0"/>
          <w:numId w:val="15"/>
        </w:numPr>
        <w:ind w:left="0" w:firstLine="567"/>
        <w:rPr>
          <w:color w:val="000000"/>
        </w:rPr>
      </w:pPr>
      <w:r>
        <w:rPr>
          <w:color w:val="000000"/>
          <w:sz w:val="24"/>
          <w:szCs w:val="24"/>
        </w:rPr>
        <w:t>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5130AC" w:rsidRDefault="00E56B47">
      <w:pPr>
        <w:pStyle w:val="11"/>
        <w:numPr>
          <w:ilvl w:val="0"/>
          <w:numId w:val="15"/>
        </w:numPr>
        <w:ind w:left="0" w:firstLine="567"/>
        <w:rPr>
          <w:color w:val="000000"/>
        </w:rPr>
      </w:pPr>
      <w:r>
        <w:rPr>
          <w:color w:val="000000"/>
          <w:sz w:val="24"/>
          <w:szCs w:val="24"/>
        </w:rPr>
        <w:t>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w:t>
      </w:r>
    </w:p>
    <w:p w:rsidR="005130AC" w:rsidRDefault="00E56B47">
      <w:pPr>
        <w:pStyle w:val="111"/>
        <w:numPr>
          <w:ilvl w:val="0"/>
          <w:numId w:val="15"/>
        </w:numPr>
        <w:ind w:left="0" w:firstLine="567"/>
        <w:rPr>
          <w:color w:val="000000"/>
        </w:rPr>
      </w:pPr>
      <w:r>
        <w:rPr>
          <w:color w:val="000000"/>
          <w:sz w:val="24"/>
          <w:szCs w:val="24"/>
        </w:rPr>
        <w:t>Представлен неполный комплект документов в соответствии с подразделом 10 настоящего Административного регламента.</w:t>
      </w:r>
    </w:p>
    <w:p w:rsidR="005130AC" w:rsidRDefault="00E56B47">
      <w:pPr>
        <w:pStyle w:val="affe"/>
        <w:numPr>
          <w:ilvl w:val="0"/>
          <w:numId w:val="15"/>
        </w:numPr>
        <w:spacing w:after="0"/>
        <w:ind w:left="0" w:firstLine="567"/>
        <w:jc w:val="both"/>
        <w:rPr>
          <w:color w:val="000000"/>
        </w:rPr>
      </w:pPr>
      <w:r>
        <w:rPr>
          <w:rFonts w:ascii="Times New Roman" w:hAnsi="Times New Roman"/>
          <w:color w:val="000000"/>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5130AC" w:rsidRDefault="00E56B47">
      <w:pPr>
        <w:pStyle w:val="111"/>
        <w:numPr>
          <w:ilvl w:val="0"/>
          <w:numId w:val="15"/>
        </w:numPr>
        <w:tabs>
          <w:tab w:val="left" w:pos="851"/>
          <w:tab w:val="left" w:pos="993"/>
        </w:tabs>
        <w:ind w:left="0" w:firstLine="567"/>
        <w:rPr>
          <w:color w:val="000000"/>
        </w:rPr>
      </w:pPr>
      <w:r>
        <w:rPr>
          <w:color w:val="000000"/>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5130AC" w:rsidRDefault="005130AC">
      <w:pPr>
        <w:spacing w:after="0"/>
        <w:jc w:val="both"/>
        <w:rPr>
          <w:rFonts w:ascii="Times New Roman" w:hAnsi="Times New Roman"/>
          <w:color w:val="000000"/>
          <w:sz w:val="24"/>
          <w:szCs w:val="24"/>
        </w:rPr>
      </w:pPr>
    </w:p>
    <w:p w:rsidR="005130AC" w:rsidRDefault="005130AC">
      <w:pPr>
        <w:spacing w:after="0"/>
        <w:jc w:val="both"/>
        <w:rPr>
          <w:rFonts w:ascii="Times New Roman" w:hAnsi="Times New Roman"/>
          <w:color w:val="000000"/>
          <w:sz w:val="24"/>
          <w:szCs w:val="24"/>
        </w:rPr>
      </w:pPr>
    </w:p>
    <w:p w:rsidR="005130AC" w:rsidRDefault="00E56B47">
      <w:pPr>
        <w:spacing w:after="0"/>
        <w:jc w:val="both"/>
        <w:rPr>
          <w:color w:val="000000"/>
        </w:rPr>
      </w:pPr>
      <w:r>
        <w:rPr>
          <w:rFonts w:ascii="Times New Roman" w:hAnsi="Times New Roman"/>
          <w:color w:val="000000"/>
          <w:sz w:val="24"/>
          <w:szCs w:val="24"/>
        </w:rPr>
        <w:t xml:space="preserve">Должность                                М.П.                                             Подпись </w:t>
      </w:r>
    </w:p>
    <w:p w:rsidR="005130AC" w:rsidRDefault="005130AC">
      <w:pPr>
        <w:rPr>
          <w:rFonts w:ascii="Times New Roman" w:eastAsia="Times New Roman" w:hAnsi="Times New Roman"/>
          <w:color w:val="000000"/>
          <w:sz w:val="24"/>
          <w:szCs w:val="24"/>
          <w:lang w:eastAsia="ru-RU"/>
        </w:rPr>
      </w:pPr>
    </w:p>
    <w:p w:rsidR="005130AC" w:rsidRDefault="00E56B47">
      <w:pPr>
        <w:spacing w:after="0" w:line="240" w:lineRule="auto"/>
        <w:jc w:val="both"/>
        <w:rPr>
          <w:color w:val="000000"/>
        </w:rPr>
        <w:sectPr w:rsidR="005130AC">
          <w:footerReference w:type="default" r:id="rId31"/>
          <w:pgSz w:w="11906" w:h="16838"/>
          <w:pgMar w:top="1134" w:right="567" w:bottom="1134" w:left="1701" w:header="0" w:footer="720" w:gutter="0"/>
          <w:cols w:space="720"/>
          <w:formProt w:val="0"/>
          <w:docGrid w:linePitch="299"/>
        </w:sectPr>
      </w:pPr>
      <w:r>
        <w:rPr>
          <w:rFonts w:ascii="Times New Roman" w:hAnsi="Times New Roman"/>
          <w:color w:val="000000"/>
          <w:sz w:val="24"/>
          <w:szCs w:val="24"/>
          <w:lang w:eastAsia="ru-RU"/>
        </w:rPr>
        <w:t>(</w:t>
      </w:r>
      <w:proofErr w:type="spellStart"/>
      <w:proofErr w:type="gramStart"/>
      <w:r>
        <w:rPr>
          <w:rFonts w:ascii="Times New Roman" w:hAnsi="Times New Roman"/>
          <w:color w:val="000000"/>
          <w:sz w:val="24"/>
          <w:szCs w:val="24"/>
          <w:lang w:eastAsia="ru-RU"/>
        </w:rPr>
        <w:t>фамилия,инициалы</w:t>
      </w:r>
      <w:proofErr w:type="spellEnd"/>
      <w:proofErr w:type="gramEnd"/>
      <w:r>
        <w:rPr>
          <w:rFonts w:ascii="Times New Roman" w:hAnsi="Times New Roman"/>
          <w:color w:val="000000"/>
          <w:sz w:val="24"/>
          <w:szCs w:val="24"/>
          <w:lang w:eastAsia="ru-RU"/>
        </w:rPr>
        <w:t>)</w:t>
      </w:r>
    </w:p>
    <w:p w:rsidR="005130AC" w:rsidRDefault="00E56B47">
      <w:pPr>
        <w:pStyle w:val="12"/>
        <w:ind w:left="5670"/>
        <w:jc w:val="left"/>
        <w:rPr>
          <w:color w:val="000000"/>
        </w:rPr>
      </w:pPr>
      <w:bookmarkStart w:id="305" w:name="_Toc4383762781"/>
      <w:bookmarkStart w:id="306" w:name="_Toc4381100661"/>
      <w:bookmarkStart w:id="307" w:name="_Toc4379733241"/>
      <w:bookmarkStart w:id="308" w:name="_Ref4377288951"/>
      <w:bookmarkStart w:id="309" w:name="_Ref4375619351"/>
      <w:bookmarkStart w:id="310" w:name="_Toc471918275"/>
      <w:bookmarkStart w:id="311" w:name="_Toc470127622"/>
      <w:bookmarkStart w:id="312" w:name="_Toc483036178"/>
      <w:bookmarkEnd w:id="305"/>
      <w:bookmarkEnd w:id="306"/>
      <w:bookmarkEnd w:id="307"/>
      <w:bookmarkEnd w:id="308"/>
      <w:bookmarkEnd w:id="309"/>
      <w:bookmarkEnd w:id="310"/>
      <w:bookmarkEnd w:id="311"/>
      <w:r>
        <w:rPr>
          <w:b w:val="0"/>
          <w:i w:val="0"/>
          <w:color w:val="000000"/>
        </w:rPr>
        <w:lastRenderedPageBreak/>
        <w:t>Приложение 10</w:t>
      </w:r>
      <w:bookmarkEnd w:id="312"/>
    </w:p>
    <w:p w:rsidR="005130AC" w:rsidRDefault="00E56B47">
      <w:pPr>
        <w:pStyle w:val="afff0"/>
        <w:ind w:left="5670"/>
      </w:pPr>
      <w:proofErr w:type="gramStart"/>
      <w:r>
        <w:rPr>
          <w:rStyle w:val="aff6"/>
          <w:rFonts w:ascii="Times New Roman" w:hAnsi="Times New Roman"/>
          <w:i w:val="0"/>
          <w:color w:val="000000"/>
          <w:sz w:val="24"/>
          <w:szCs w:val="24"/>
        </w:rPr>
        <w:t>к</w:t>
      </w:r>
      <w:proofErr w:type="gramEnd"/>
      <w:r>
        <w:rPr>
          <w:rStyle w:val="aff6"/>
          <w:rFonts w:ascii="Times New Roman" w:hAnsi="Times New Roman"/>
          <w:i w:val="0"/>
          <w:color w:val="000000"/>
          <w:sz w:val="24"/>
          <w:szCs w:val="24"/>
        </w:rPr>
        <w:t xml:space="preserve"> Административному регламенту </w:t>
      </w:r>
    </w:p>
    <w:p w:rsidR="005130AC" w:rsidRDefault="005130AC">
      <w:pPr>
        <w:spacing w:after="0"/>
        <w:rPr>
          <w:rFonts w:ascii="Times New Roman" w:hAnsi="Times New Roman"/>
          <w:color w:val="000000"/>
          <w:sz w:val="24"/>
          <w:szCs w:val="24"/>
        </w:rPr>
      </w:pPr>
    </w:p>
    <w:p w:rsidR="005130AC" w:rsidRDefault="005130AC">
      <w:pPr>
        <w:pStyle w:val="1e"/>
        <w:spacing w:line="276" w:lineRule="auto"/>
        <w:rPr>
          <w:rFonts w:ascii="Times New Roman" w:hAnsi="Times New Roman"/>
          <w:color w:val="000000"/>
          <w:sz w:val="24"/>
          <w:szCs w:val="24"/>
        </w:rPr>
      </w:pPr>
      <w:bookmarkStart w:id="313" w:name="_Toc477284924"/>
      <w:bookmarkEnd w:id="313"/>
    </w:p>
    <w:p w:rsidR="005130AC" w:rsidRDefault="00E56B47">
      <w:pPr>
        <w:pStyle w:val="12"/>
        <w:rPr>
          <w:color w:val="000000"/>
        </w:rPr>
      </w:pPr>
      <w:bookmarkStart w:id="314" w:name="_Toc483036179"/>
      <w:bookmarkStart w:id="315" w:name="_Toc476268709"/>
      <w:r>
        <w:rPr>
          <w:i w:val="0"/>
          <w:color w:val="000000"/>
        </w:rPr>
        <w:t>Форма Заявления об отзыве Заявления на предоставление Муниципальной услуги</w:t>
      </w:r>
      <w:bookmarkEnd w:id="314"/>
      <w:bookmarkEnd w:id="315"/>
    </w:p>
    <w:p w:rsidR="005130AC" w:rsidRDefault="005130AC">
      <w:pPr>
        <w:pStyle w:val="ConsPlusNonformat"/>
        <w:spacing w:line="276" w:lineRule="auto"/>
        <w:ind w:right="-1"/>
        <w:jc w:val="right"/>
        <w:rPr>
          <w:rFonts w:ascii="Times New Roman" w:hAnsi="Times New Roman" w:cs="Times New Roman"/>
          <w:color w:val="000000"/>
          <w:sz w:val="24"/>
          <w:szCs w:val="24"/>
        </w:rPr>
      </w:pPr>
    </w:p>
    <w:p w:rsidR="005130AC" w:rsidRDefault="00E56B47">
      <w:pPr>
        <w:pStyle w:val="afff0"/>
        <w:spacing w:line="276" w:lineRule="auto"/>
        <w:jc w:val="center"/>
        <w:rPr>
          <w:color w:val="000000"/>
        </w:rPr>
      </w:pPr>
      <w:r>
        <w:rPr>
          <w:rFonts w:ascii="Times New Roman" w:hAnsi="Times New Roman"/>
          <w:b/>
          <w:color w:val="000000"/>
          <w:sz w:val="24"/>
          <w:szCs w:val="24"/>
          <w:lang w:eastAsia="ru-RU"/>
        </w:rPr>
        <w:t>Заявление</w:t>
      </w:r>
    </w:p>
    <w:p w:rsidR="005130AC" w:rsidRDefault="00E56B47">
      <w:pPr>
        <w:pStyle w:val="afff0"/>
        <w:spacing w:line="276" w:lineRule="auto"/>
        <w:jc w:val="center"/>
        <w:rPr>
          <w:color w:val="000000"/>
        </w:rPr>
      </w:pPr>
      <w:proofErr w:type="gramStart"/>
      <w:r>
        <w:rPr>
          <w:rFonts w:ascii="Times New Roman" w:hAnsi="Times New Roman"/>
          <w:b/>
          <w:color w:val="000000"/>
          <w:sz w:val="24"/>
          <w:szCs w:val="24"/>
          <w:lang w:eastAsia="ru-RU"/>
        </w:rPr>
        <w:t>об</w:t>
      </w:r>
      <w:proofErr w:type="gramEnd"/>
      <w:r>
        <w:rPr>
          <w:rFonts w:ascii="Times New Roman" w:hAnsi="Times New Roman"/>
          <w:b/>
          <w:color w:val="000000"/>
          <w:sz w:val="24"/>
          <w:szCs w:val="24"/>
          <w:lang w:eastAsia="ru-RU"/>
        </w:rPr>
        <w:t xml:space="preserve"> отзыве Заявления на предоставление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5130AC">
      <w:pPr>
        <w:spacing w:after="0"/>
        <w:jc w:val="center"/>
        <w:rPr>
          <w:rFonts w:ascii="Times New Roman" w:hAnsi="Times New Roman"/>
          <w:color w:val="000000"/>
          <w:sz w:val="24"/>
          <w:szCs w:val="24"/>
          <w:lang w:eastAsia="ru-RU"/>
        </w:rPr>
      </w:pPr>
    </w:p>
    <w:p w:rsidR="005130AC" w:rsidRDefault="00E56B47">
      <w:pPr>
        <w:spacing w:after="0"/>
        <w:jc w:val="center"/>
        <w:rPr>
          <w:color w:val="000000"/>
        </w:rPr>
      </w:pPr>
      <w:r>
        <w:rPr>
          <w:rFonts w:ascii="Times New Roman" w:hAnsi="Times New Roman"/>
          <w:color w:val="000000"/>
          <w:sz w:val="24"/>
          <w:szCs w:val="24"/>
        </w:rPr>
        <w:t xml:space="preserve">«___»__________ ____ г. </w:t>
      </w:r>
    </w:p>
    <w:p w:rsidR="005130AC" w:rsidRDefault="005130AC">
      <w:pPr>
        <w:spacing w:after="0"/>
        <w:jc w:val="center"/>
        <w:rPr>
          <w:rFonts w:ascii="Times New Roman" w:hAnsi="Times New Roman"/>
          <w:color w:val="000000"/>
          <w:sz w:val="24"/>
          <w:szCs w:val="24"/>
        </w:rPr>
      </w:pPr>
    </w:p>
    <w:p w:rsidR="005130AC" w:rsidRDefault="00E56B47">
      <w:pPr>
        <w:spacing w:after="0"/>
        <w:jc w:val="center"/>
        <w:rPr>
          <w:color w:val="000000"/>
        </w:rPr>
      </w:pPr>
      <w:r>
        <w:rPr>
          <w:rFonts w:ascii="Times New Roman" w:hAnsi="Times New Roman"/>
          <w:color w:val="000000"/>
          <w:sz w:val="24"/>
          <w:szCs w:val="24"/>
        </w:rPr>
        <w:t>В Комитет</w:t>
      </w:r>
    </w:p>
    <w:p w:rsidR="005130AC" w:rsidRDefault="00E56B47">
      <w:pPr>
        <w:spacing w:after="0"/>
        <w:jc w:val="center"/>
        <w:rPr>
          <w:color w:val="000000"/>
        </w:rPr>
      </w:pPr>
      <w:proofErr w:type="gramStart"/>
      <w:r>
        <w:rPr>
          <w:rFonts w:ascii="Times New Roman" w:hAnsi="Times New Roman"/>
          <w:color w:val="000000"/>
          <w:sz w:val="24"/>
          <w:szCs w:val="24"/>
        </w:rPr>
        <w:t>от</w:t>
      </w:r>
      <w:proofErr w:type="gramEnd"/>
      <w:r>
        <w:rPr>
          <w:rFonts w:ascii="Times New Roman" w:hAnsi="Times New Roman"/>
          <w:color w:val="000000"/>
          <w:sz w:val="24"/>
          <w:szCs w:val="24"/>
        </w:rPr>
        <w:t xml:space="preserve"> Заявителя </w:t>
      </w:r>
    </w:p>
    <w:tbl>
      <w:tblPr>
        <w:tblW w:w="9639" w:type="dxa"/>
        <w:tblInd w:w="28" w:type="dxa"/>
        <w:tblLayout w:type="fixed"/>
        <w:tblCellMar>
          <w:left w:w="28" w:type="dxa"/>
          <w:right w:w="28" w:type="dxa"/>
        </w:tblCellMar>
        <w:tblLook w:val="0000" w:firstRow="0" w:lastRow="0" w:firstColumn="0" w:lastColumn="0" w:noHBand="0" w:noVBand="0"/>
      </w:tblPr>
      <w:tblGrid>
        <w:gridCol w:w="9639"/>
      </w:tblGrid>
      <w:tr w:rsidR="005130AC">
        <w:trPr>
          <w:cantSplit/>
        </w:trPr>
        <w:tc>
          <w:tcPr>
            <w:tcW w:w="9639" w:type="dxa"/>
          </w:tcPr>
          <w:p w:rsidR="005130AC" w:rsidRDefault="005130AC">
            <w:pPr>
              <w:widowControl w:val="0"/>
              <w:spacing w:after="0"/>
              <w:rPr>
                <w:rFonts w:ascii="Times New Roman" w:hAnsi="Times New Roman"/>
                <w:color w:val="000000"/>
                <w:sz w:val="24"/>
                <w:szCs w:val="24"/>
              </w:rPr>
            </w:pPr>
          </w:p>
        </w:tc>
      </w:tr>
      <w:tr w:rsidR="005130AC">
        <w:tc>
          <w:tcPr>
            <w:tcW w:w="9639" w:type="dxa"/>
            <w:tcBorders>
              <w:bottom w:val="single" w:sz="4" w:space="0" w:color="000000"/>
            </w:tcBorders>
            <w:vAlign w:val="bottom"/>
          </w:tcPr>
          <w:p w:rsidR="005130AC" w:rsidRDefault="005130AC">
            <w:pPr>
              <w:widowControl w:val="0"/>
              <w:spacing w:after="0"/>
              <w:jc w:val="center"/>
              <w:rPr>
                <w:rFonts w:ascii="Times New Roman" w:hAnsi="Times New Roman"/>
                <w:color w:val="000000"/>
                <w:sz w:val="24"/>
                <w:szCs w:val="24"/>
              </w:rPr>
            </w:pPr>
          </w:p>
        </w:tc>
      </w:tr>
      <w:tr w:rsidR="005130AC">
        <w:tc>
          <w:tcPr>
            <w:tcW w:w="9639" w:type="dxa"/>
          </w:tcPr>
          <w:p w:rsidR="005130AC" w:rsidRDefault="00E56B47">
            <w:pPr>
              <w:widowControl w:val="0"/>
              <w:spacing w:after="0" w:line="240" w:lineRule="auto"/>
              <w:jc w:val="both"/>
              <w:rPr>
                <w:color w:val="000000"/>
              </w:rPr>
            </w:pPr>
            <w:r>
              <w:rPr>
                <w:rFonts w:ascii="Times New Roman" w:eastAsia="Times New Roman" w:hAnsi="Times New Roman"/>
                <w:color w:val="000000"/>
                <w:sz w:val="24"/>
                <w:szCs w:val="24"/>
                <w:lang w:eastAsia="ru-RU"/>
              </w:rPr>
              <w:t>(</w:t>
            </w:r>
            <w:proofErr w:type="gramStart"/>
            <w:r>
              <w:rPr>
                <w:rFonts w:ascii="Times New Roman" w:eastAsia="Times New Roman" w:hAnsi="Times New Roman"/>
                <w:color w:val="000000"/>
                <w:sz w:val="24"/>
                <w:szCs w:val="24"/>
                <w:lang w:eastAsia="ru-RU"/>
              </w:rPr>
              <w:t>для</w:t>
            </w:r>
            <w:proofErr w:type="gramEnd"/>
            <w:r>
              <w:rPr>
                <w:rFonts w:ascii="Times New Roman" w:eastAsia="Times New Roman" w:hAnsi="Times New Roman"/>
                <w:color w:val="000000"/>
                <w:sz w:val="24"/>
                <w:szCs w:val="24"/>
                <w:lang w:eastAsia="ru-RU"/>
              </w:rPr>
              <w:t xml:space="preserve">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w:t>
            </w:r>
          </w:p>
          <w:p w:rsidR="005130AC" w:rsidRDefault="00E56B47">
            <w:pPr>
              <w:widowControl w:val="0"/>
              <w:spacing w:after="0" w:line="240" w:lineRule="auto"/>
              <w:jc w:val="both"/>
              <w:rPr>
                <w:color w:val="000000"/>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br/>
            </w:r>
            <w:proofErr w:type="gramStart"/>
            <w:r>
              <w:rPr>
                <w:rFonts w:ascii="Times New Roman" w:eastAsia="Times New Roman" w:hAnsi="Times New Roman"/>
                <w:color w:val="000000"/>
                <w:sz w:val="24"/>
                <w:szCs w:val="24"/>
                <w:lang w:eastAsia="ru-RU"/>
              </w:rPr>
              <w:t>для</w:t>
            </w:r>
            <w:proofErr w:type="gramEnd"/>
            <w:r>
              <w:rPr>
                <w:rFonts w:ascii="Times New Roman" w:eastAsia="Times New Roman" w:hAnsi="Times New Roman"/>
                <w:color w:val="000000"/>
                <w:sz w:val="24"/>
                <w:szCs w:val="24"/>
                <w:lang w:eastAsia="ru-RU"/>
              </w:rPr>
              <w:t xml:space="preserve">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5130AC">
        <w:trPr>
          <w:trHeight w:val="417"/>
        </w:trPr>
        <w:tc>
          <w:tcPr>
            <w:tcW w:w="9639" w:type="dxa"/>
            <w:tcBorders>
              <w:bottom w:val="single" w:sz="4" w:space="0" w:color="000000"/>
            </w:tcBorders>
            <w:vAlign w:val="bottom"/>
          </w:tcPr>
          <w:p w:rsidR="005130AC" w:rsidRDefault="005130AC">
            <w:pPr>
              <w:widowControl w:val="0"/>
              <w:spacing w:before="120" w:after="0" w:line="240" w:lineRule="auto"/>
              <w:jc w:val="both"/>
              <w:rPr>
                <w:rFonts w:ascii="Times New Roman" w:eastAsia="Times New Roman" w:hAnsi="Times New Roman"/>
                <w:color w:val="000000"/>
                <w:sz w:val="24"/>
                <w:szCs w:val="24"/>
                <w:lang w:eastAsia="ru-RU"/>
              </w:rPr>
            </w:pPr>
          </w:p>
        </w:tc>
      </w:tr>
      <w:tr w:rsidR="005130AC">
        <w:trPr>
          <w:cantSplit/>
          <w:trHeight w:val="599"/>
        </w:trPr>
        <w:tc>
          <w:tcPr>
            <w:tcW w:w="9639" w:type="dxa"/>
          </w:tcPr>
          <w:p w:rsidR="005130AC" w:rsidRDefault="00E56B47">
            <w:pPr>
              <w:widowControl w:val="0"/>
              <w:spacing w:after="0" w:line="240" w:lineRule="auto"/>
              <w:rPr>
                <w:color w:val="000000"/>
              </w:rPr>
            </w:pPr>
            <w:r>
              <w:rPr>
                <w:rFonts w:ascii="Times New Roman" w:eastAsia="Times New Roman" w:hAnsi="Times New Roman"/>
                <w:color w:val="000000"/>
                <w:sz w:val="24"/>
                <w:szCs w:val="24"/>
                <w:lang w:eastAsia="ru-RU"/>
              </w:rPr>
              <w:t>(</w:t>
            </w:r>
            <w:proofErr w:type="gramStart"/>
            <w:r>
              <w:rPr>
                <w:rFonts w:ascii="Times New Roman" w:eastAsia="Times New Roman" w:hAnsi="Times New Roman"/>
                <w:color w:val="000000"/>
                <w:sz w:val="24"/>
                <w:szCs w:val="24"/>
                <w:lang w:eastAsia="ru-RU"/>
              </w:rPr>
              <w:t>почтовый</w:t>
            </w:r>
            <w:proofErr w:type="gramEnd"/>
            <w:r>
              <w:rPr>
                <w:rFonts w:ascii="Times New Roman" w:eastAsia="Times New Roman" w:hAnsi="Times New Roman"/>
                <w:color w:val="000000"/>
                <w:sz w:val="24"/>
                <w:szCs w:val="24"/>
                <w:lang w:eastAsia="ru-RU"/>
              </w:rPr>
              <w:t xml:space="preserve"> адрес, адрес электронной почты, номер телефона для связи, СНИЛС Заявителя (представителя Заявителя)</w:t>
            </w:r>
          </w:p>
        </w:tc>
      </w:tr>
    </w:tbl>
    <w:p w:rsidR="005130AC" w:rsidRDefault="005130AC">
      <w:pPr>
        <w:spacing w:after="0" w:line="240" w:lineRule="auto"/>
        <w:jc w:val="both"/>
        <w:rPr>
          <w:rFonts w:ascii="Times New Roman" w:hAnsi="Times New Roman"/>
          <w:color w:val="000000"/>
          <w:sz w:val="24"/>
          <w:szCs w:val="24"/>
          <w:lang w:eastAsia="ru-RU"/>
        </w:rPr>
      </w:pPr>
    </w:p>
    <w:p w:rsidR="005130AC" w:rsidRDefault="00E56B47">
      <w:pPr>
        <w:spacing w:after="0" w:line="240" w:lineRule="auto"/>
        <w:ind w:firstLine="709"/>
        <w:jc w:val="both"/>
        <w:rPr>
          <w:color w:val="000000"/>
        </w:rPr>
      </w:pPr>
      <w:r>
        <w:rPr>
          <w:rFonts w:ascii="Times New Roman" w:hAnsi="Times New Roman"/>
          <w:color w:val="000000"/>
          <w:sz w:val="24"/>
          <w:szCs w:val="24"/>
        </w:rPr>
        <w:t xml:space="preserve">Прошу прекратить предоставление Муниципальной услуги </w:t>
      </w:r>
      <w:r>
        <w:rPr>
          <w:rFonts w:ascii="Times New Roman" w:hAnsi="Times New Roman"/>
          <w:b/>
          <w:color w:val="000000"/>
          <w:sz w:val="24"/>
          <w:szCs w:val="24"/>
          <w:lang w:eastAsia="ru-RU"/>
        </w:rPr>
        <w:t>«</w:t>
      </w:r>
      <w:r>
        <w:rPr>
          <w:rFonts w:ascii="Times New Roman" w:hAnsi="Times New Roman"/>
          <w:color w:val="000000"/>
          <w:sz w:val="24"/>
          <w:szCs w:val="24"/>
        </w:rPr>
        <w:t xml:space="preserve">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w:t>
      </w:r>
    </w:p>
    <w:p w:rsidR="005130AC" w:rsidRDefault="005130AC">
      <w:pPr>
        <w:spacing w:after="0"/>
        <w:jc w:val="both"/>
        <w:rPr>
          <w:rFonts w:ascii="Times New Roman" w:hAnsi="Times New Roman"/>
          <w:color w:val="000000"/>
          <w:sz w:val="24"/>
          <w:szCs w:val="24"/>
        </w:rPr>
      </w:pPr>
    </w:p>
    <w:p w:rsidR="005130AC" w:rsidRDefault="00E56B47">
      <w:pPr>
        <w:spacing w:after="0"/>
        <w:jc w:val="both"/>
        <w:rPr>
          <w:color w:val="000000"/>
        </w:rPr>
      </w:pPr>
      <w:r>
        <w:rPr>
          <w:rFonts w:ascii="Times New Roman" w:hAnsi="Times New Roman"/>
          <w:color w:val="000000"/>
          <w:sz w:val="24"/>
          <w:szCs w:val="24"/>
        </w:rPr>
        <w:t>Приложение:</w:t>
      </w:r>
    </w:p>
    <w:p w:rsidR="005130AC" w:rsidRDefault="00E56B47">
      <w:pPr>
        <w:spacing w:after="0"/>
        <w:jc w:val="both"/>
        <w:rPr>
          <w:color w:val="000000"/>
        </w:rPr>
      </w:pPr>
      <w:r>
        <w:rPr>
          <w:rFonts w:ascii="Times New Roman" w:hAnsi="Times New Roman"/>
          <w:color w:val="000000"/>
          <w:sz w:val="24"/>
          <w:szCs w:val="24"/>
        </w:rPr>
        <w:t>1. _________________________</w:t>
      </w:r>
    </w:p>
    <w:p w:rsidR="005130AC" w:rsidRDefault="00E56B47">
      <w:pPr>
        <w:spacing w:after="0"/>
        <w:jc w:val="both"/>
        <w:rPr>
          <w:color w:val="000000"/>
        </w:rPr>
      </w:pPr>
      <w:r>
        <w:rPr>
          <w:rFonts w:ascii="Times New Roman" w:hAnsi="Times New Roman"/>
          <w:color w:val="000000"/>
          <w:sz w:val="24"/>
          <w:szCs w:val="24"/>
        </w:rPr>
        <w:t>2. _________________________</w:t>
      </w:r>
    </w:p>
    <w:p w:rsidR="005130AC" w:rsidRDefault="005130AC">
      <w:pPr>
        <w:spacing w:after="0"/>
        <w:ind w:firstLine="708"/>
        <w:jc w:val="both"/>
        <w:rPr>
          <w:rFonts w:ascii="Times New Roman" w:hAnsi="Times New Roman"/>
          <w:color w:val="000000"/>
          <w:sz w:val="24"/>
          <w:szCs w:val="24"/>
        </w:rPr>
      </w:pPr>
    </w:p>
    <w:p w:rsidR="005130AC" w:rsidRDefault="00E56B47">
      <w:pPr>
        <w:spacing w:after="0"/>
        <w:ind w:firstLine="708"/>
        <w:jc w:val="both"/>
        <w:rPr>
          <w:color w:val="000000"/>
        </w:rPr>
      </w:pPr>
      <w:r>
        <w:rPr>
          <w:rFonts w:ascii="Times New Roman" w:hAnsi="Times New Roman"/>
          <w:color w:val="000000"/>
          <w:sz w:val="24"/>
          <w:szCs w:val="24"/>
        </w:rP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rsidR="005130AC" w:rsidRDefault="00E56B47">
      <w:pPr>
        <w:spacing w:after="0"/>
        <w:jc w:val="both"/>
        <w:rPr>
          <w:color w:val="000000"/>
        </w:rPr>
      </w:pPr>
      <w:r>
        <w:rPr>
          <w:rFonts w:ascii="Times New Roman" w:hAnsi="Times New Roman"/>
          <w:color w:val="000000"/>
          <w:sz w:val="24"/>
          <w:szCs w:val="24"/>
        </w:rPr>
        <w:t>О ходе рассмотрения и готовности результата рассмотрения Заявления об отзыве Заявитель (представитель Заявителя) уведомляется следующими способами:</w:t>
      </w:r>
    </w:p>
    <w:p w:rsidR="005130AC" w:rsidRDefault="00E56B47">
      <w:pPr>
        <w:spacing w:after="0"/>
        <w:jc w:val="both"/>
        <w:rPr>
          <w:color w:val="000000"/>
        </w:rPr>
      </w:pPr>
      <w:r>
        <w:rPr>
          <w:rFonts w:ascii="Times New Roman" w:hAnsi="Times New Roman"/>
          <w:color w:val="000000"/>
          <w:sz w:val="24"/>
          <w:szCs w:val="24"/>
        </w:rPr>
        <w:t>- через личный кабинет на РПГУ uslugi.mosreg.ru;</w:t>
      </w:r>
    </w:p>
    <w:p w:rsidR="005130AC" w:rsidRDefault="00E56B47">
      <w:pPr>
        <w:spacing w:after="0"/>
        <w:jc w:val="both"/>
        <w:rPr>
          <w:color w:val="000000"/>
        </w:rPr>
      </w:pPr>
      <w:r>
        <w:rPr>
          <w:rFonts w:ascii="Times New Roman" w:hAnsi="Times New Roman"/>
          <w:color w:val="000000"/>
          <w:sz w:val="24"/>
          <w:szCs w:val="24"/>
        </w:rPr>
        <w:t>- по электронной почте.</w:t>
      </w:r>
    </w:p>
    <w:p w:rsidR="005130AC" w:rsidRDefault="00E56B47">
      <w:pPr>
        <w:spacing w:after="0"/>
        <w:jc w:val="both"/>
        <w:rPr>
          <w:color w:val="000000"/>
        </w:rPr>
      </w:pPr>
      <w:r>
        <w:rPr>
          <w:rFonts w:ascii="Times New Roman" w:hAnsi="Times New Roman"/>
          <w:color w:val="000000"/>
          <w:sz w:val="24"/>
          <w:szCs w:val="24"/>
        </w:rPr>
        <w:t>_______________________                          ____________________________________</w:t>
      </w:r>
      <w:proofErr w:type="gramStart"/>
      <w:r>
        <w:rPr>
          <w:rFonts w:ascii="Times New Roman" w:hAnsi="Times New Roman"/>
          <w:color w:val="000000"/>
          <w:sz w:val="24"/>
          <w:szCs w:val="24"/>
        </w:rPr>
        <w:t>_</w:t>
      </w:r>
      <w:r>
        <w:rPr>
          <w:rFonts w:ascii="Times New Roman" w:hAnsi="Times New Roman"/>
          <w:color w:val="000000"/>
          <w:sz w:val="24"/>
          <w:szCs w:val="24"/>
        </w:rPr>
        <w:br/>
        <w:t>(</w:t>
      </w:r>
      <w:proofErr w:type="gramEnd"/>
      <w:r>
        <w:rPr>
          <w:rFonts w:ascii="Times New Roman" w:hAnsi="Times New Roman"/>
          <w:color w:val="000000"/>
          <w:sz w:val="24"/>
          <w:szCs w:val="24"/>
        </w:rPr>
        <w:t>подпись Заявителя (представителя Заявителя)                                  (Ф.И.О. полностью)</w:t>
      </w:r>
    </w:p>
    <w:p w:rsidR="005130AC" w:rsidRDefault="00E56B47">
      <w:pPr>
        <w:spacing w:after="0" w:line="240" w:lineRule="auto"/>
        <w:rPr>
          <w:rFonts w:ascii="Times New Roman" w:hAnsi="Times New Roman"/>
          <w:color w:val="000000"/>
          <w:sz w:val="24"/>
          <w:szCs w:val="24"/>
        </w:rPr>
      </w:pPr>
      <w:r>
        <w:br w:type="page"/>
      </w:r>
    </w:p>
    <w:p w:rsidR="005130AC" w:rsidRDefault="00E56B47">
      <w:pPr>
        <w:pStyle w:val="12"/>
        <w:spacing w:line="276" w:lineRule="auto"/>
        <w:ind w:left="5670"/>
        <w:jc w:val="left"/>
      </w:pPr>
      <w:bookmarkStart w:id="316" w:name="_Toc476268710"/>
      <w:bookmarkStart w:id="317" w:name="_Toc483036180"/>
      <w:r>
        <w:rPr>
          <w:rStyle w:val="aff6"/>
          <w:b w:val="0"/>
          <w:iCs/>
          <w:color w:val="000000"/>
        </w:rPr>
        <w:lastRenderedPageBreak/>
        <w:t xml:space="preserve">Приложение </w:t>
      </w:r>
      <w:bookmarkEnd w:id="316"/>
      <w:r>
        <w:rPr>
          <w:rStyle w:val="aff6"/>
          <w:b w:val="0"/>
          <w:iCs/>
          <w:color w:val="000000"/>
        </w:rPr>
        <w:t>11</w:t>
      </w:r>
      <w:bookmarkEnd w:id="317"/>
    </w:p>
    <w:p w:rsidR="005130AC" w:rsidRDefault="00E56B47">
      <w:pPr>
        <w:pStyle w:val="1e"/>
        <w:ind w:left="5670"/>
      </w:pPr>
      <w:proofErr w:type="gramStart"/>
      <w:r>
        <w:rPr>
          <w:rStyle w:val="aff6"/>
          <w:rFonts w:ascii="Times New Roman" w:hAnsi="Times New Roman"/>
          <w:i w:val="0"/>
          <w:color w:val="000000"/>
          <w:sz w:val="24"/>
          <w:szCs w:val="24"/>
        </w:rPr>
        <w:t>к</w:t>
      </w:r>
      <w:proofErr w:type="gramEnd"/>
      <w:r>
        <w:rPr>
          <w:rStyle w:val="aff6"/>
          <w:rFonts w:ascii="Times New Roman" w:hAnsi="Times New Roman"/>
          <w:i w:val="0"/>
          <w:color w:val="000000"/>
          <w:sz w:val="24"/>
          <w:szCs w:val="24"/>
        </w:rPr>
        <w:t xml:space="preserve"> Административному регламенту </w:t>
      </w:r>
    </w:p>
    <w:p w:rsidR="005130AC" w:rsidRDefault="005130AC">
      <w:pPr>
        <w:pStyle w:val="1e"/>
        <w:rPr>
          <w:rFonts w:ascii="Times New Roman" w:hAnsi="Times New Roman"/>
          <w:color w:val="000000"/>
          <w:sz w:val="24"/>
          <w:szCs w:val="24"/>
        </w:rPr>
      </w:pPr>
    </w:p>
    <w:p w:rsidR="005130AC" w:rsidRDefault="00E56B47">
      <w:pPr>
        <w:pStyle w:val="12"/>
        <w:jc w:val="center"/>
      </w:pPr>
      <w:bookmarkStart w:id="318" w:name="_Toc473049929"/>
      <w:bookmarkStart w:id="319" w:name="_Toc483036181"/>
      <w:bookmarkStart w:id="320" w:name="_Toc476268711"/>
      <w:r>
        <w:rPr>
          <w:rStyle w:val="aff6"/>
          <w:iCs/>
          <w:color w:val="000000"/>
        </w:rPr>
        <w:t>Форма решения об отказе в приеме и регистрации документов, необходимых для отзыва заявления на предоставление Муниципальной услуги</w:t>
      </w:r>
      <w:bookmarkEnd w:id="318"/>
      <w:bookmarkEnd w:id="319"/>
      <w:bookmarkEnd w:id="320"/>
    </w:p>
    <w:p w:rsidR="005130AC" w:rsidRDefault="005130AC">
      <w:pPr>
        <w:spacing w:after="0" w:line="240" w:lineRule="auto"/>
        <w:ind w:left="4820"/>
        <w:jc w:val="both"/>
        <w:rPr>
          <w:rFonts w:ascii="Times New Roman" w:hAnsi="Times New Roman"/>
          <w:color w:val="000000"/>
          <w:sz w:val="24"/>
          <w:szCs w:val="24"/>
          <w:lang w:eastAsia="ru-RU"/>
        </w:rPr>
      </w:pPr>
    </w:p>
    <w:p w:rsidR="005130AC" w:rsidRDefault="00E56B47">
      <w:pPr>
        <w:spacing w:after="0" w:line="240" w:lineRule="auto"/>
        <w:ind w:left="4820" w:hanging="4820"/>
        <w:jc w:val="center"/>
        <w:rPr>
          <w:color w:val="000000"/>
        </w:rPr>
      </w:pPr>
      <w:r>
        <w:rPr>
          <w:rFonts w:ascii="Times New Roman" w:hAnsi="Times New Roman"/>
          <w:color w:val="000000"/>
          <w:sz w:val="24"/>
          <w:szCs w:val="24"/>
          <w:lang w:eastAsia="ru-RU"/>
        </w:rPr>
        <w:t>Оформляется на официальном бланке Администрации</w:t>
      </w:r>
    </w:p>
    <w:p w:rsidR="005130AC" w:rsidRDefault="005130AC">
      <w:pPr>
        <w:spacing w:after="0" w:line="240" w:lineRule="auto"/>
        <w:ind w:left="4820"/>
        <w:jc w:val="both"/>
        <w:rPr>
          <w:rFonts w:ascii="Times New Roman" w:hAnsi="Times New Roman"/>
          <w:color w:val="000000"/>
          <w:sz w:val="24"/>
          <w:szCs w:val="24"/>
          <w:lang w:eastAsia="ru-RU"/>
        </w:rPr>
      </w:pPr>
    </w:p>
    <w:p w:rsidR="005130AC" w:rsidRDefault="00E56B47">
      <w:pPr>
        <w:spacing w:after="0" w:line="240" w:lineRule="auto"/>
        <w:ind w:left="4820"/>
        <w:jc w:val="both"/>
        <w:rPr>
          <w:color w:val="000000"/>
        </w:rPr>
      </w:pPr>
      <w:r>
        <w:rPr>
          <w:rFonts w:ascii="Times New Roman" w:hAnsi="Times New Roman"/>
          <w:color w:val="000000"/>
          <w:sz w:val="24"/>
          <w:szCs w:val="24"/>
          <w:lang w:eastAsia="ru-RU"/>
        </w:rPr>
        <w:t>Кому: _________________________________</w:t>
      </w:r>
    </w:p>
    <w:p w:rsidR="005130AC" w:rsidRDefault="00E56B47">
      <w:pPr>
        <w:spacing w:after="0" w:line="240" w:lineRule="auto"/>
        <w:ind w:left="4820"/>
        <w:jc w:val="both"/>
        <w:rPr>
          <w:color w:val="000000"/>
        </w:rPr>
      </w:pPr>
      <w:r>
        <w:rPr>
          <w:rFonts w:ascii="Times New Roman" w:hAnsi="Times New Roman"/>
          <w:color w:val="000000"/>
          <w:sz w:val="24"/>
          <w:szCs w:val="24"/>
          <w:lang w:eastAsia="ru-RU"/>
        </w:rPr>
        <w:t>(</w:t>
      </w:r>
      <w:proofErr w:type="gramStart"/>
      <w:r>
        <w:rPr>
          <w:rFonts w:ascii="Times New Roman" w:hAnsi="Times New Roman"/>
          <w:color w:val="000000"/>
          <w:sz w:val="24"/>
          <w:szCs w:val="24"/>
          <w:lang w:eastAsia="ru-RU"/>
        </w:rPr>
        <w:t>фамилия</w:t>
      </w:r>
      <w:proofErr w:type="gramEnd"/>
      <w:r>
        <w:rPr>
          <w:rFonts w:ascii="Times New Roman" w:hAnsi="Times New Roman"/>
          <w:color w:val="000000"/>
          <w:sz w:val="24"/>
          <w:szCs w:val="24"/>
          <w:lang w:eastAsia="ru-RU"/>
        </w:rPr>
        <w:t>, имя, отчество и наименование юридического лица)</w:t>
      </w:r>
    </w:p>
    <w:p w:rsidR="005130AC" w:rsidRDefault="005130AC">
      <w:pPr>
        <w:spacing w:after="0"/>
        <w:jc w:val="both"/>
        <w:rPr>
          <w:rFonts w:ascii="Times New Roman" w:hAnsi="Times New Roman"/>
          <w:color w:val="000000"/>
          <w:sz w:val="24"/>
          <w:szCs w:val="24"/>
          <w:lang w:eastAsia="ru-RU"/>
        </w:rPr>
      </w:pPr>
    </w:p>
    <w:p w:rsidR="005130AC" w:rsidRDefault="00E56B47">
      <w:pPr>
        <w:pStyle w:val="1e"/>
        <w:jc w:val="center"/>
        <w:rPr>
          <w:color w:val="000000"/>
        </w:rPr>
      </w:pPr>
      <w:r>
        <w:rPr>
          <w:rFonts w:ascii="Times New Roman" w:hAnsi="Times New Roman"/>
          <w:b/>
          <w:color w:val="000000"/>
          <w:sz w:val="24"/>
          <w:szCs w:val="24"/>
        </w:rPr>
        <w:t>Решение</w:t>
      </w:r>
    </w:p>
    <w:p w:rsidR="005130AC" w:rsidRDefault="00E56B47">
      <w:pPr>
        <w:spacing w:after="0"/>
        <w:jc w:val="center"/>
        <w:rPr>
          <w:color w:val="000000"/>
        </w:rPr>
      </w:pPr>
      <w:proofErr w:type="gramStart"/>
      <w:r>
        <w:rPr>
          <w:rFonts w:ascii="Times New Roman" w:hAnsi="Times New Roman"/>
          <w:b/>
          <w:color w:val="000000"/>
          <w:sz w:val="24"/>
          <w:szCs w:val="24"/>
          <w:lang w:eastAsia="ru-RU"/>
        </w:rPr>
        <w:t>об</w:t>
      </w:r>
      <w:proofErr w:type="gramEnd"/>
      <w:r>
        <w:rPr>
          <w:rFonts w:ascii="Times New Roman" w:hAnsi="Times New Roman"/>
          <w:b/>
          <w:color w:val="000000"/>
          <w:sz w:val="24"/>
          <w:szCs w:val="24"/>
          <w:lang w:eastAsia="ru-RU"/>
        </w:rPr>
        <w:t xml:space="preserve"> отказе в приеме и регистрации документов, необходимых отзыва заявления на предоставление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5130AC">
      <w:pPr>
        <w:spacing w:after="0"/>
        <w:jc w:val="both"/>
        <w:rPr>
          <w:rFonts w:ascii="Times New Roman" w:hAnsi="Times New Roman"/>
          <w:color w:val="000000"/>
          <w:sz w:val="24"/>
          <w:szCs w:val="24"/>
          <w:lang w:eastAsia="ru-RU"/>
        </w:rPr>
      </w:pPr>
    </w:p>
    <w:p w:rsidR="005130AC" w:rsidRDefault="00E56B47">
      <w:pPr>
        <w:spacing w:after="0" w:line="240" w:lineRule="auto"/>
        <w:ind w:firstLine="709"/>
        <w:jc w:val="both"/>
        <w:rPr>
          <w:color w:val="000000"/>
        </w:rPr>
      </w:pPr>
      <w:r>
        <w:rPr>
          <w:rFonts w:ascii="Times New Roman" w:hAnsi="Times New Roman"/>
          <w:color w:val="000000"/>
          <w:sz w:val="24"/>
          <w:szCs w:val="24"/>
          <w:lang w:eastAsia="ru-RU"/>
        </w:rPr>
        <w:t xml:space="preserve">В приеме и регистрации документов, необходимых для отзыва Заявления на предоставление Муниципальной услуги </w:t>
      </w:r>
      <w:r>
        <w:rPr>
          <w:rFonts w:ascii="Times New Roman" w:hAnsi="Times New Roman"/>
          <w:b/>
          <w:color w:val="000000"/>
          <w:sz w:val="24"/>
          <w:szCs w:val="24"/>
          <w:lang w:eastAsia="ru-RU"/>
        </w:rPr>
        <w:t>«</w:t>
      </w:r>
      <w:r>
        <w:rPr>
          <w:rFonts w:ascii="Times New Roman" w:hAnsi="Times New Roman"/>
          <w:color w:val="000000"/>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E56B47">
      <w:pPr>
        <w:spacing w:after="0"/>
        <w:ind w:firstLine="556"/>
        <w:jc w:val="both"/>
        <w:rPr>
          <w:color w:val="000000"/>
        </w:rPr>
      </w:pPr>
      <w:r>
        <w:rPr>
          <w:rFonts w:ascii="Times New Roman" w:hAnsi="Times New Roman"/>
          <w:color w:val="000000"/>
          <w:sz w:val="24"/>
          <w:szCs w:val="24"/>
          <w:lang w:eastAsia="ru-RU"/>
        </w:rPr>
        <w:t xml:space="preserve"> Вам отказано по следующим основаниям (указать основания):</w:t>
      </w:r>
    </w:p>
    <w:p w:rsidR="005130AC" w:rsidRDefault="00E56B47">
      <w:pPr>
        <w:pStyle w:val="111"/>
        <w:numPr>
          <w:ilvl w:val="0"/>
          <w:numId w:val="19"/>
        </w:numPr>
        <w:tabs>
          <w:tab w:val="left" w:pos="851"/>
          <w:tab w:val="left" w:pos="1134"/>
        </w:tabs>
        <w:ind w:left="0" w:firstLine="567"/>
        <w:rPr>
          <w:color w:val="000000"/>
        </w:rPr>
      </w:pPr>
      <w:r>
        <w:rPr>
          <w:color w:val="000000"/>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rsidR="005130AC" w:rsidRDefault="00E56B47">
      <w:pPr>
        <w:pStyle w:val="111"/>
        <w:numPr>
          <w:ilvl w:val="0"/>
          <w:numId w:val="19"/>
        </w:numPr>
        <w:tabs>
          <w:tab w:val="left" w:pos="851"/>
          <w:tab w:val="left" w:pos="1134"/>
        </w:tabs>
        <w:ind w:left="0" w:firstLine="567"/>
        <w:rPr>
          <w:color w:val="000000"/>
        </w:rPr>
      </w:pPr>
      <w:r>
        <w:rPr>
          <w:color w:val="000000"/>
          <w:sz w:val="24"/>
          <w:szCs w:val="24"/>
        </w:rPr>
        <w:t>Документы содержат подчистки и исправления текста.</w:t>
      </w:r>
    </w:p>
    <w:p w:rsidR="005130AC" w:rsidRDefault="00E56B47">
      <w:pPr>
        <w:pStyle w:val="111"/>
        <w:numPr>
          <w:ilvl w:val="0"/>
          <w:numId w:val="19"/>
        </w:numPr>
        <w:tabs>
          <w:tab w:val="left" w:pos="851"/>
          <w:tab w:val="left" w:pos="1134"/>
        </w:tabs>
        <w:ind w:left="0" w:firstLine="567"/>
        <w:rPr>
          <w:color w:val="000000"/>
        </w:rPr>
      </w:pPr>
      <w:r>
        <w:rPr>
          <w:color w:val="000000"/>
          <w:sz w:val="24"/>
          <w:szCs w:val="24"/>
        </w:rPr>
        <w:t>Документы имеют исправления, не заверенные в установленном законодательством порядке.</w:t>
      </w:r>
    </w:p>
    <w:p w:rsidR="005130AC" w:rsidRDefault="00E56B47">
      <w:pPr>
        <w:pStyle w:val="111"/>
        <w:numPr>
          <w:ilvl w:val="0"/>
          <w:numId w:val="19"/>
        </w:numPr>
        <w:tabs>
          <w:tab w:val="left" w:pos="851"/>
          <w:tab w:val="left" w:pos="1134"/>
        </w:tabs>
        <w:ind w:left="0" w:firstLine="567"/>
        <w:rPr>
          <w:color w:val="000000"/>
        </w:rPr>
      </w:pPr>
      <w:r>
        <w:rPr>
          <w:color w:val="000000"/>
          <w:sz w:val="24"/>
          <w:szCs w:val="24"/>
        </w:rPr>
        <w:t>Документы содержат повреждения, наличие которых не позволяет однозначно истолковать их содержание.</w:t>
      </w:r>
    </w:p>
    <w:p w:rsidR="005130AC" w:rsidRDefault="00E56B47">
      <w:pPr>
        <w:pStyle w:val="111"/>
        <w:numPr>
          <w:ilvl w:val="0"/>
          <w:numId w:val="19"/>
        </w:numPr>
        <w:tabs>
          <w:tab w:val="left" w:pos="851"/>
          <w:tab w:val="left" w:pos="1134"/>
        </w:tabs>
        <w:ind w:left="0" w:firstLine="567"/>
        <w:rPr>
          <w:color w:val="000000"/>
        </w:rPr>
      </w:pPr>
      <w:r>
        <w:rPr>
          <w:color w:val="000000"/>
          <w:sz w:val="24"/>
          <w:szCs w:val="24"/>
        </w:rPr>
        <w:t>Документы утратили силу на момент обращения за отзывом Заявления на предоставление Муниципальной услуги.</w:t>
      </w:r>
    </w:p>
    <w:p w:rsidR="005130AC" w:rsidRDefault="00E56B47">
      <w:pPr>
        <w:pStyle w:val="111"/>
        <w:numPr>
          <w:ilvl w:val="0"/>
          <w:numId w:val="19"/>
        </w:numPr>
        <w:tabs>
          <w:tab w:val="left" w:pos="851"/>
          <w:tab w:val="left" w:pos="1134"/>
        </w:tabs>
        <w:ind w:left="0" w:firstLine="567"/>
        <w:rPr>
          <w:color w:val="000000"/>
        </w:rPr>
      </w:pPr>
      <w:r>
        <w:rPr>
          <w:color w:val="000000"/>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w:t>
      </w:r>
    </w:p>
    <w:p w:rsidR="005130AC" w:rsidRDefault="00E56B47">
      <w:pPr>
        <w:pStyle w:val="111"/>
        <w:numPr>
          <w:ilvl w:val="0"/>
          <w:numId w:val="19"/>
        </w:numPr>
        <w:tabs>
          <w:tab w:val="left" w:pos="851"/>
          <w:tab w:val="left" w:pos="1134"/>
        </w:tabs>
        <w:ind w:left="0" w:firstLine="567"/>
        <w:rPr>
          <w:color w:val="000000"/>
        </w:rPr>
      </w:pPr>
      <w:r>
        <w:rPr>
          <w:color w:val="000000"/>
          <w:sz w:val="24"/>
          <w:szCs w:val="24"/>
        </w:rPr>
        <w:t>Представлен неполный комплект документов.</w:t>
      </w:r>
    </w:p>
    <w:p w:rsidR="005130AC" w:rsidRDefault="00E56B47">
      <w:pPr>
        <w:pStyle w:val="111"/>
        <w:numPr>
          <w:ilvl w:val="0"/>
          <w:numId w:val="19"/>
        </w:numPr>
        <w:tabs>
          <w:tab w:val="left" w:pos="851"/>
          <w:tab w:val="left" w:pos="1134"/>
        </w:tabs>
        <w:ind w:left="0" w:firstLine="567"/>
        <w:rPr>
          <w:color w:val="000000"/>
        </w:rPr>
      </w:pPr>
      <w:r>
        <w:rPr>
          <w:color w:val="000000"/>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5130AC" w:rsidRDefault="00E56B47">
      <w:pPr>
        <w:pStyle w:val="affe"/>
        <w:numPr>
          <w:ilvl w:val="0"/>
          <w:numId w:val="19"/>
        </w:numPr>
        <w:spacing w:after="0"/>
        <w:ind w:left="0" w:firstLine="567"/>
        <w:jc w:val="both"/>
        <w:rPr>
          <w:color w:val="000000"/>
        </w:rPr>
      </w:pPr>
      <w:r>
        <w:rPr>
          <w:rFonts w:ascii="Times New Roman" w:hAnsi="Times New Roman"/>
          <w:color w:val="000000"/>
          <w:sz w:val="24"/>
          <w:szCs w:val="24"/>
        </w:rPr>
        <w:t xml:space="preserve">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5130AC" w:rsidRDefault="00E56B47">
      <w:pPr>
        <w:spacing w:after="0"/>
        <w:jc w:val="both"/>
        <w:rPr>
          <w:color w:val="000000"/>
        </w:rPr>
      </w:pPr>
      <w:r>
        <w:rPr>
          <w:rFonts w:ascii="Times New Roman" w:hAnsi="Times New Roman"/>
          <w:color w:val="000000"/>
          <w:sz w:val="24"/>
          <w:szCs w:val="24"/>
          <w:lang w:eastAsia="ru-RU"/>
        </w:rPr>
        <w:t>_______________________________                                          ____________________________</w:t>
      </w:r>
    </w:p>
    <w:p w:rsidR="005130AC" w:rsidRDefault="00E56B47">
      <w:pPr>
        <w:spacing w:after="0"/>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 xml:space="preserve">должность)   </w:t>
      </w:r>
      <w:proofErr w:type="gramEnd"/>
      <w:r>
        <w:rPr>
          <w:rFonts w:ascii="Times New Roman" w:hAnsi="Times New Roman"/>
          <w:color w:val="000000"/>
          <w:sz w:val="24"/>
          <w:szCs w:val="24"/>
          <w:lang w:eastAsia="ru-RU"/>
        </w:rPr>
        <w:t xml:space="preserve">                                          (подпись, фамилия, инициалы)</w:t>
      </w:r>
    </w:p>
    <w:p w:rsidR="005130AC" w:rsidRDefault="00E56B47">
      <w:pPr>
        <w:rPr>
          <w:color w:val="000000"/>
        </w:rPr>
      </w:pPr>
      <w:r>
        <w:br w:type="column"/>
      </w:r>
    </w:p>
    <w:p w:rsidR="005130AC" w:rsidRDefault="00E56B47">
      <w:pPr>
        <w:keepNext/>
        <w:spacing w:after="0"/>
        <w:ind w:left="5670"/>
        <w:outlineLvl w:val="0"/>
        <w:rPr>
          <w:color w:val="000000"/>
        </w:rPr>
      </w:pPr>
      <w:bookmarkStart w:id="321" w:name="_Toc476268712"/>
      <w:bookmarkStart w:id="322" w:name="_Toc483036182"/>
      <w:r>
        <w:rPr>
          <w:rFonts w:ascii="Times New Roman" w:eastAsia="Times New Roman" w:hAnsi="Times New Roman"/>
          <w:bCs/>
          <w:iCs/>
          <w:color w:val="000000"/>
          <w:sz w:val="24"/>
          <w:szCs w:val="24"/>
          <w:lang w:eastAsia="ru-RU"/>
        </w:rPr>
        <w:t>Приложение 1</w:t>
      </w:r>
      <w:bookmarkEnd w:id="321"/>
      <w:r>
        <w:rPr>
          <w:rFonts w:ascii="Times New Roman" w:eastAsia="Times New Roman" w:hAnsi="Times New Roman"/>
          <w:bCs/>
          <w:iCs/>
          <w:color w:val="000000"/>
          <w:sz w:val="24"/>
          <w:szCs w:val="24"/>
          <w:lang w:eastAsia="ru-RU"/>
        </w:rPr>
        <w:t>2</w:t>
      </w:r>
      <w:bookmarkEnd w:id="322"/>
    </w:p>
    <w:p w:rsidR="005130AC" w:rsidRDefault="00E56B47">
      <w:pPr>
        <w:keepNext/>
        <w:spacing w:after="0"/>
        <w:ind w:left="5670"/>
        <w:rPr>
          <w:color w:val="000000"/>
        </w:rPr>
      </w:pPr>
      <w:proofErr w:type="gramStart"/>
      <w:r>
        <w:rPr>
          <w:rFonts w:ascii="Times New Roman" w:hAnsi="Times New Roman"/>
          <w:color w:val="000000"/>
          <w:sz w:val="24"/>
          <w:szCs w:val="24"/>
        </w:rPr>
        <w:t>к</w:t>
      </w:r>
      <w:proofErr w:type="gramEnd"/>
      <w:r>
        <w:rPr>
          <w:rFonts w:ascii="Times New Roman" w:hAnsi="Times New Roman"/>
          <w:color w:val="000000"/>
          <w:sz w:val="24"/>
          <w:szCs w:val="24"/>
        </w:rPr>
        <w:t xml:space="preserve"> Административному регламенту </w:t>
      </w:r>
    </w:p>
    <w:p w:rsidR="005130AC" w:rsidRDefault="005130AC">
      <w:pPr>
        <w:keepNext/>
        <w:spacing w:after="0"/>
        <w:ind w:left="5103"/>
        <w:jc w:val="center"/>
        <w:rPr>
          <w:rFonts w:ascii="Times New Roman" w:eastAsia="Times New Roman" w:hAnsi="Times New Roman"/>
          <w:b/>
          <w:bCs/>
          <w:iCs/>
          <w:color w:val="000000"/>
          <w:sz w:val="24"/>
          <w:szCs w:val="24"/>
          <w:lang w:eastAsia="ru-RU"/>
        </w:rPr>
      </w:pPr>
    </w:p>
    <w:p w:rsidR="005130AC" w:rsidRDefault="00E56B47">
      <w:pPr>
        <w:pStyle w:val="12"/>
        <w:jc w:val="center"/>
        <w:rPr>
          <w:color w:val="000000"/>
        </w:rPr>
      </w:pPr>
      <w:bookmarkStart w:id="323" w:name="_Toc473049930"/>
      <w:bookmarkStart w:id="324" w:name="_Toc483036183"/>
      <w:bookmarkStart w:id="325" w:name="_Toc476268713"/>
      <w:bookmarkStart w:id="326" w:name="_Toc473302509"/>
      <w:bookmarkEnd w:id="323"/>
      <w:r>
        <w:rPr>
          <w:i w:val="0"/>
          <w:color w:val="000000"/>
        </w:rPr>
        <w:t>Форма решения о прекращении предоставления Муниципальной услуги</w:t>
      </w:r>
      <w:bookmarkEnd w:id="324"/>
      <w:bookmarkEnd w:id="325"/>
      <w:bookmarkEnd w:id="326"/>
    </w:p>
    <w:p w:rsidR="005130AC" w:rsidRDefault="005130AC">
      <w:pPr>
        <w:rPr>
          <w:rFonts w:ascii="Times New Roman" w:hAnsi="Times New Roman"/>
          <w:color w:val="000000"/>
          <w:sz w:val="24"/>
          <w:szCs w:val="24"/>
          <w:lang w:eastAsia="ru-RU"/>
        </w:rPr>
      </w:pPr>
    </w:p>
    <w:p w:rsidR="005130AC" w:rsidRDefault="00E56B47">
      <w:pPr>
        <w:spacing w:after="0" w:line="240" w:lineRule="auto"/>
        <w:ind w:left="4820" w:hanging="4820"/>
        <w:jc w:val="center"/>
        <w:rPr>
          <w:color w:val="000000"/>
        </w:rPr>
      </w:pPr>
      <w:r>
        <w:rPr>
          <w:rFonts w:ascii="Times New Roman" w:hAnsi="Times New Roman"/>
          <w:color w:val="000000"/>
          <w:sz w:val="24"/>
          <w:szCs w:val="24"/>
          <w:lang w:eastAsia="ru-RU"/>
        </w:rPr>
        <w:t>Оформляется на официальном бланке Администрации</w:t>
      </w:r>
    </w:p>
    <w:p w:rsidR="005130AC" w:rsidRDefault="005130AC">
      <w:pPr>
        <w:spacing w:after="0" w:line="240" w:lineRule="auto"/>
        <w:ind w:left="4820" w:hanging="4253"/>
        <w:jc w:val="both"/>
        <w:rPr>
          <w:rFonts w:ascii="Times New Roman" w:hAnsi="Times New Roman"/>
          <w:color w:val="000000"/>
          <w:sz w:val="24"/>
          <w:szCs w:val="24"/>
          <w:lang w:eastAsia="ru-RU"/>
        </w:rPr>
      </w:pPr>
    </w:p>
    <w:p w:rsidR="005130AC" w:rsidRDefault="00E56B47">
      <w:pPr>
        <w:spacing w:after="0" w:line="240" w:lineRule="auto"/>
        <w:ind w:left="4820"/>
        <w:jc w:val="both"/>
        <w:rPr>
          <w:color w:val="000000"/>
        </w:rPr>
      </w:pPr>
      <w:r>
        <w:rPr>
          <w:rFonts w:ascii="Times New Roman" w:hAnsi="Times New Roman"/>
          <w:color w:val="000000"/>
          <w:sz w:val="24"/>
          <w:szCs w:val="24"/>
          <w:lang w:eastAsia="ru-RU"/>
        </w:rPr>
        <w:t>Кому: _________________________________</w:t>
      </w:r>
    </w:p>
    <w:p w:rsidR="005130AC" w:rsidRDefault="00E56B47">
      <w:pPr>
        <w:spacing w:after="0" w:line="240" w:lineRule="auto"/>
        <w:ind w:left="4820"/>
        <w:jc w:val="both"/>
        <w:rPr>
          <w:color w:val="000000"/>
        </w:rPr>
      </w:pPr>
      <w:r>
        <w:rPr>
          <w:rFonts w:ascii="Times New Roman" w:hAnsi="Times New Roman"/>
          <w:color w:val="000000"/>
          <w:sz w:val="24"/>
          <w:szCs w:val="24"/>
          <w:lang w:eastAsia="ru-RU"/>
        </w:rPr>
        <w:t>(</w:t>
      </w:r>
      <w:proofErr w:type="gramStart"/>
      <w:r>
        <w:rPr>
          <w:rFonts w:ascii="Times New Roman" w:hAnsi="Times New Roman"/>
          <w:color w:val="000000"/>
          <w:sz w:val="24"/>
          <w:szCs w:val="24"/>
          <w:lang w:eastAsia="ru-RU"/>
        </w:rPr>
        <w:t>фамилия</w:t>
      </w:r>
      <w:proofErr w:type="gramEnd"/>
      <w:r>
        <w:rPr>
          <w:rFonts w:ascii="Times New Roman" w:hAnsi="Times New Roman"/>
          <w:color w:val="000000"/>
          <w:sz w:val="24"/>
          <w:szCs w:val="24"/>
          <w:lang w:eastAsia="ru-RU"/>
        </w:rPr>
        <w:t>, имя, отчество (при наличии) представителя Заявителя и наименование юридического лица)</w:t>
      </w:r>
    </w:p>
    <w:p w:rsidR="005130AC" w:rsidRDefault="005130AC">
      <w:pPr>
        <w:spacing w:after="0"/>
        <w:ind w:left="7513"/>
        <w:jc w:val="both"/>
        <w:rPr>
          <w:rFonts w:ascii="Times New Roman" w:hAnsi="Times New Roman"/>
          <w:color w:val="000000"/>
          <w:sz w:val="24"/>
          <w:szCs w:val="24"/>
          <w:lang w:eastAsia="ru-RU"/>
        </w:rPr>
      </w:pPr>
    </w:p>
    <w:p w:rsidR="005130AC" w:rsidRDefault="005130AC">
      <w:pPr>
        <w:spacing w:after="0"/>
        <w:ind w:left="7513"/>
        <w:jc w:val="both"/>
        <w:rPr>
          <w:rFonts w:ascii="Times New Roman" w:hAnsi="Times New Roman"/>
          <w:b/>
          <w:color w:val="000000"/>
          <w:sz w:val="24"/>
          <w:szCs w:val="24"/>
          <w:lang w:eastAsia="ru-RU"/>
        </w:rPr>
      </w:pPr>
    </w:p>
    <w:p w:rsidR="005130AC" w:rsidRDefault="00E56B47">
      <w:pPr>
        <w:pStyle w:val="1e"/>
        <w:jc w:val="center"/>
        <w:rPr>
          <w:color w:val="000000"/>
        </w:rPr>
      </w:pPr>
      <w:r>
        <w:rPr>
          <w:rFonts w:ascii="Times New Roman" w:hAnsi="Times New Roman"/>
          <w:b/>
          <w:color w:val="000000"/>
          <w:sz w:val="24"/>
          <w:szCs w:val="24"/>
        </w:rPr>
        <w:t>Решение</w:t>
      </w:r>
    </w:p>
    <w:p w:rsidR="005130AC" w:rsidRDefault="00E56B47">
      <w:pPr>
        <w:spacing w:after="0"/>
        <w:jc w:val="center"/>
        <w:rPr>
          <w:color w:val="000000"/>
        </w:rPr>
      </w:pPr>
      <w:proofErr w:type="gramStart"/>
      <w:r>
        <w:rPr>
          <w:rFonts w:ascii="Times New Roman" w:hAnsi="Times New Roman"/>
          <w:b/>
          <w:color w:val="000000"/>
          <w:sz w:val="24"/>
          <w:szCs w:val="24"/>
          <w:lang w:eastAsia="ru-RU"/>
        </w:rPr>
        <w:t>о</w:t>
      </w:r>
      <w:proofErr w:type="gramEnd"/>
      <w:r>
        <w:rPr>
          <w:rFonts w:ascii="Times New Roman" w:hAnsi="Times New Roman"/>
          <w:b/>
          <w:color w:val="000000"/>
          <w:sz w:val="24"/>
          <w:szCs w:val="24"/>
          <w:lang w:eastAsia="ru-RU"/>
        </w:rPr>
        <w:t xml:space="preserve"> прекращении предоставления Муниципальной услуги </w:t>
      </w:r>
    </w:p>
    <w:p w:rsidR="005130AC" w:rsidRDefault="00E56B47">
      <w:pPr>
        <w:spacing w:after="0" w:line="240" w:lineRule="auto"/>
        <w:ind w:firstLine="709"/>
        <w:jc w:val="center"/>
        <w:rPr>
          <w:color w:val="000000"/>
        </w:rPr>
      </w:pPr>
      <w:r>
        <w:rPr>
          <w:rFonts w:ascii="Times New Roman" w:hAnsi="Times New Roman"/>
          <w:b/>
          <w:color w:val="000000"/>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5130AC">
      <w:pPr>
        <w:spacing w:after="0"/>
        <w:jc w:val="center"/>
        <w:rPr>
          <w:rFonts w:ascii="Times New Roman" w:hAnsi="Times New Roman"/>
          <w:color w:val="000000"/>
          <w:sz w:val="24"/>
          <w:szCs w:val="24"/>
          <w:lang w:eastAsia="ru-RU"/>
        </w:rPr>
      </w:pPr>
    </w:p>
    <w:p w:rsidR="005130AC" w:rsidRDefault="005130AC">
      <w:pPr>
        <w:spacing w:after="0"/>
        <w:jc w:val="center"/>
        <w:rPr>
          <w:rFonts w:ascii="Times New Roman" w:hAnsi="Times New Roman"/>
          <w:color w:val="000000"/>
          <w:sz w:val="24"/>
          <w:szCs w:val="24"/>
          <w:lang w:eastAsia="ru-RU"/>
        </w:rPr>
      </w:pPr>
    </w:p>
    <w:p w:rsidR="005130AC" w:rsidRDefault="00E56B47">
      <w:pPr>
        <w:spacing w:after="0" w:line="240" w:lineRule="auto"/>
        <w:ind w:firstLine="709"/>
        <w:jc w:val="both"/>
        <w:rPr>
          <w:color w:val="000000"/>
        </w:rPr>
      </w:pPr>
      <w:r>
        <w:rPr>
          <w:rFonts w:ascii="Times New Roman" w:hAnsi="Times New Roman"/>
          <w:color w:val="000000"/>
          <w:sz w:val="24"/>
          <w:szCs w:val="24"/>
          <w:lang w:eastAsia="ru-RU"/>
        </w:rPr>
        <w:t xml:space="preserve">Предоставление </w:t>
      </w:r>
      <w:r>
        <w:rPr>
          <w:rFonts w:ascii="Times New Roman" w:hAnsi="Times New Roman"/>
          <w:color w:val="000000"/>
          <w:sz w:val="24"/>
          <w:szCs w:val="24"/>
        </w:rPr>
        <w:t xml:space="preserve">Муниципальной услуги </w:t>
      </w:r>
      <w:r>
        <w:rPr>
          <w:rFonts w:ascii="Times New Roman" w:hAnsi="Times New Roman"/>
          <w:b/>
          <w:color w:val="000000"/>
          <w:sz w:val="24"/>
          <w:szCs w:val="24"/>
          <w:lang w:eastAsia="ru-RU"/>
        </w:rPr>
        <w:t>«</w:t>
      </w:r>
      <w:r>
        <w:rPr>
          <w:rFonts w:ascii="Times New Roman" w:hAnsi="Times New Roman"/>
          <w:color w:val="000000"/>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r>
        <w:rPr>
          <w:rFonts w:ascii="Times New Roman" w:hAnsi="Times New Roman"/>
          <w:color w:val="000000"/>
          <w:sz w:val="24"/>
          <w:szCs w:val="24"/>
        </w:rPr>
        <w:t xml:space="preserve"> прекращено</w:t>
      </w:r>
      <w:r>
        <w:rPr>
          <w:rFonts w:ascii="Times New Roman" w:hAnsi="Times New Roman"/>
          <w:color w:val="000000"/>
          <w:sz w:val="24"/>
          <w:szCs w:val="24"/>
          <w:lang w:eastAsia="ru-RU"/>
        </w:rPr>
        <w:t>,</w:t>
      </w:r>
      <w:r>
        <w:rPr>
          <w:rFonts w:ascii="Times New Roman" w:hAnsi="Times New Roman"/>
          <w:color w:val="000000"/>
          <w:sz w:val="24"/>
          <w:szCs w:val="24"/>
        </w:rPr>
        <w:t xml:space="preserve"> в связи с поступлением Заявления об отзыве Заявления на предоставление Муниципальной услуги.</w:t>
      </w:r>
    </w:p>
    <w:p w:rsidR="005130AC" w:rsidRDefault="00E56B47">
      <w:pPr>
        <w:spacing w:after="0"/>
        <w:jc w:val="both"/>
        <w:rPr>
          <w:color w:val="000000"/>
        </w:rPr>
      </w:pPr>
      <w:r>
        <w:rPr>
          <w:rFonts w:ascii="Times New Roman" w:hAnsi="Times New Roman"/>
          <w:color w:val="000000"/>
          <w:sz w:val="24"/>
          <w:szCs w:val="24"/>
          <w:lang w:eastAsia="ru-RU"/>
        </w:rPr>
        <w:tab/>
      </w: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_______________________________                                     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 xml:space="preserve">должность)   </w:t>
      </w:r>
      <w:proofErr w:type="gramEnd"/>
      <w:r>
        <w:rPr>
          <w:rFonts w:ascii="Times New Roman" w:hAnsi="Times New Roman"/>
          <w:color w:val="000000"/>
          <w:sz w:val="24"/>
          <w:szCs w:val="24"/>
          <w:lang w:eastAsia="ru-RU"/>
        </w:rPr>
        <w:t xml:space="preserve">                                                                (подпись, фамилия, инициалы)</w:t>
      </w:r>
    </w:p>
    <w:p w:rsidR="005130AC" w:rsidRDefault="00E56B47">
      <w:pPr>
        <w:tabs>
          <w:tab w:val="left" w:pos="1741"/>
        </w:tabs>
        <w:spacing w:after="0"/>
        <w:ind w:firstLine="567"/>
        <w:jc w:val="both"/>
        <w:rPr>
          <w:rFonts w:ascii="Times New Roman" w:eastAsia="Times New Roman" w:hAnsi="Times New Roman"/>
          <w:bCs/>
          <w:iCs/>
          <w:color w:val="000000"/>
          <w:sz w:val="24"/>
          <w:szCs w:val="24"/>
          <w:lang w:eastAsia="ru-RU"/>
        </w:rPr>
      </w:pPr>
      <w:r>
        <w:br w:type="page"/>
      </w:r>
    </w:p>
    <w:p w:rsidR="005130AC" w:rsidRDefault="00E56B47">
      <w:pPr>
        <w:pStyle w:val="12"/>
        <w:ind w:left="5670"/>
        <w:jc w:val="left"/>
        <w:rPr>
          <w:color w:val="000000"/>
        </w:rPr>
      </w:pPr>
      <w:bookmarkStart w:id="327" w:name="_Toc4730499301"/>
      <w:bookmarkStart w:id="328" w:name="_Toc476268714"/>
      <w:bookmarkStart w:id="329" w:name="_Toc483036184"/>
      <w:bookmarkEnd w:id="327"/>
      <w:r>
        <w:rPr>
          <w:b w:val="0"/>
          <w:i w:val="0"/>
          <w:color w:val="000000"/>
        </w:rPr>
        <w:lastRenderedPageBreak/>
        <w:t xml:space="preserve">Приложение </w:t>
      </w:r>
      <w:bookmarkEnd w:id="328"/>
      <w:r>
        <w:rPr>
          <w:b w:val="0"/>
          <w:i w:val="0"/>
          <w:color w:val="000000"/>
        </w:rPr>
        <w:t>13</w:t>
      </w:r>
      <w:bookmarkEnd w:id="329"/>
    </w:p>
    <w:p w:rsidR="005130AC" w:rsidRDefault="00E56B47">
      <w:pPr>
        <w:spacing w:after="0"/>
        <w:ind w:left="5670"/>
        <w:jc w:val="both"/>
        <w:rPr>
          <w:color w:val="000000"/>
        </w:rPr>
      </w:pPr>
      <w:proofErr w:type="gramStart"/>
      <w:r>
        <w:rPr>
          <w:rFonts w:ascii="Times New Roman" w:hAnsi="Times New Roman"/>
          <w:color w:val="000000"/>
          <w:sz w:val="24"/>
          <w:szCs w:val="24"/>
          <w:lang w:eastAsia="ru-RU"/>
        </w:rPr>
        <w:t>к</w:t>
      </w:r>
      <w:proofErr w:type="gramEnd"/>
      <w:r>
        <w:rPr>
          <w:rFonts w:ascii="Times New Roman" w:hAnsi="Times New Roman"/>
          <w:color w:val="000000"/>
          <w:sz w:val="24"/>
          <w:szCs w:val="24"/>
          <w:lang w:eastAsia="ru-RU"/>
        </w:rPr>
        <w:t xml:space="preserve"> Административному регламенту </w:t>
      </w:r>
    </w:p>
    <w:p w:rsidR="005130AC" w:rsidRDefault="005130AC">
      <w:pPr>
        <w:spacing w:after="0"/>
        <w:ind w:left="4820"/>
        <w:jc w:val="both"/>
        <w:rPr>
          <w:rFonts w:ascii="Times New Roman" w:hAnsi="Times New Roman"/>
          <w:color w:val="000000"/>
          <w:sz w:val="24"/>
          <w:szCs w:val="24"/>
          <w:lang w:eastAsia="ru-RU"/>
        </w:rPr>
      </w:pPr>
    </w:p>
    <w:p w:rsidR="005130AC" w:rsidRDefault="00E56B47">
      <w:pPr>
        <w:pStyle w:val="12"/>
        <w:jc w:val="center"/>
        <w:rPr>
          <w:color w:val="000000"/>
        </w:rPr>
      </w:pPr>
      <w:r>
        <w:rPr>
          <w:i w:val="0"/>
          <w:color w:val="000000"/>
        </w:rPr>
        <w:t xml:space="preserve">Форма решения об отказе в отзыве Заявления на предоставление </w:t>
      </w:r>
    </w:p>
    <w:p w:rsidR="005130AC" w:rsidRDefault="00E56B47">
      <w:pPr>
        <w:pStyle w:val="12"/>
        <w:jc w:val="center"/>
        <w:rPr>
          <w:color w:val="000000"/>
        </w:rPr>
      </w:pPr>
      <w:bookmarkStart w:id="330" w:name="_Toc473049931"/>
      <w:bookmarkStart w:id="331" w:name="_Toc483036185"/>
      <w:bookmarkStart w:id="332" w:name="_Toc476268715"/>
      <w:r>
        <w:rPr>
          <w:i w:val="0"/>
          <w:color w:val="000000"/>
        </w:rPr>
        <w:t>Муниципальной услуги</w:t>
      </w:r>
      <w:bookmarkEnd w:id="330"/>
      <w:bookmarkEnd w:id="331"/>
      <w:bookmarkEnd w:id="332"/>
    </w:p>
    <w:p w:rsidR="005130AC" w:rsidRDefault="00E56B47">
      <w:pPr>
        <w:tabs>
          <w:tab w:val="left" w:pos="5295"/>
        </w:tabs>
        <w:spacing w:after="0" w:line="240" w:lineRule="auto"/>
        <w:ind w:left="4820"/>
        <w:jc w:val="both"/>
        <w:rPr>
          <w:color w:val="000000"/>
        </w:rPr>
      </w:pPr>
      <w:r>
        <w:rPr>
          <w:rFonts w:ascii="Times New Roman" w:hAnsi="Times New Roman"/>
          <w:color w:val="000000"/>
          <w:sz w:val="24"/>
          <w:szCs w:val="24"/>
          <w:lang w:eastAsia="ru-RU"/>
        </w:rPr>
        <w:tab/>
      </w:r>
    </w:p>
    <w:p w:rsidR="005130AC" w:rsidRDefault="00E56B47">
      <w:pPr>
        <w:spacing w:after="0" w:line="240" w:lineRule="auto"/>
        <w:ind w:left="-57"/>
        <w:jc w:val="center"/>
        <w:rPr>
          <w:color w:val="000000"/>
        </w:rPr>
      </w:pPr>
      <w:r>
        <w:rPr>
          <w:rFonts w:ascii="Times New Roman" w:hAnsi="Times New Roman"/>
          <w:color w:val="000000"/>
          <w:sz w:val="24"/>
          <w:szCs w:val="24"/>
          <w:lang w:eastAsia="ru-RU"/>
        </w:rPr>
        <w:t>Оформляется на официальном бланке Администрации</w:t>
      </w:r>
    </w:p>
    <w:p w:rsidR="005130AC" w:rsidRDefault="005130AC">
      <w:pPr>
        <w:spacing w:after="0" w:line="240" w:lineRule="auto"/>
        <w:ind w:left="4820"/>
        <w:jc w:val="both"/>
        <w:rPr>
          <w:rFonts w:ascii="Times New Roman" w:hAnsi="Times New Roman"/>
          <w:color w:val="000000"/>
          <w:sz w:val="24"/>
          <w:szCs w:val="24"/>
          <w:lang w:eastAsia="ru-RU"/>
        </w:rPr>
      </w:pPr>
    </w:p>
    <w:p w:rsidR="005130AC" w:rsidRDefault="00E56B47">
      <w:pPr>
        <w:spacing w:after="0" w:line="240" w:lineRule="auto"/>
        <w:ind w:left="4820"/>
        <w:jc w:val="both"/>
        <w:rPr>
          <w:color w:val="000000"/>
        </w:rPr>
      </w:pPr>
      <w:r>
        <w:rPr>
          <w:rFonts w:ascii="Times New Roman" w:hAnsi="Times New Roman"/>
          <w:color w:val="000000"/>
          <w:sz w:val="24"/>
          <w:szCs w:val="24"/>
          <w:lang w:eastAsia="ru-RU"/>
        </w:rPr>
        <w:t>Кому: _________________________________</w:t>
      </w:r>
    </w:p>
    <w:p w:rsidR="005130AC" w:rsidRDefault="00E56B47">
      <w:pPr>
        <w:spacing w:after="0" w:line="240" w:lineRule="auto"/>
        <w:ind w:left="4820"/>
        <w:jc w:val="both"/>
        <w:rPr>
          <w:color w:val="000000"/>
        </w:rPr>
      </w:pPr>
      <w:r>
        <w:rPr>
          <w:rFonts w:ascii="Times New Roman" w:hAnsi="Times New Roman"/>
          <w:color w:val="000000"/>
          <w:sz w:val="24"/>
          <w:szCs w:val="24"/>
          <w:lang w:eastAsia="ru-RU"/>
        </w:rPr>
        <w:t>(</w:t>
      </w:r>
      <w:proofErr w:type="gramStart"/>
      <w:r>
        <w:rPr>
          <w:rFonts w:ascii="Times New Roman" w:hAnsi="Times New Roman"/>
          <w:color w:val="000000"/>
          <w:sz w:val="24"/>
          <w:szCs w:val="24"/>
          <w:lang w:eastAsia="ru-RU"/>
        </w:rPr>
        <w:t>фамилия</w:t>
      </w:r>
      <w:proofErr w:type="gramEnd"/>
      <w:r>
        <w:rPr>
          <w:rFonts w:ascii="Times New Roman" w:hAnsi="Times New Roman"/>
          <w:color w:val="000000"/>
          <w:sz w:val="24"/>
          <w:szCs w:val="24"/>
          <w:lang w:eastAsia="ru-RU"/>
        </w:rPr>
        <w:t>, имя, отчество (при наличии) представителя Заявителя и наименование юридического лица)</w:t>
      </w:r>
    </w:p>
    <w:p w:rsidR="005130AC" w:rsidRDefault="005130AC">
      <w:pPr>
        <w:spacing w:after="0"/>
        <w:ind w:left="7513"/>
        <w:jc w:val="both"/>
        <w:rPr>
          <w:rFonts w:ascii="Times New Roman" w:hAnsi="Times New Roman"/>
          <w:color w:val="000000"/>
          <w:sz w:val="24"/>
          <w:szCs w:val="24"/>
          <w:lang w:eastAsia="ru-RU"/>
        </w:rPr>
      </w:pPr>
    </w:p>
    <w:p w:rsidR="005130AC" w:rsidRDefault="00E56B47">
      <w:pPr>
        <w:pStyle w:val="1e"/>
        <w:jc w:val="center"/>
        <w:rPr>
          <w:color w:val="000000"/>
        </w:rPr>
      </w:pPr>
      <w:r>
        <w:rPr>
          <w:rFonts w:ascii="Times New Roman" w:hAnsi="Times New Roman"/>
          <w:b/>
          <w:color w:val="000000"/>
          <w:sz w:val="24"/>
          <w:szCs w:val="24"/>
        </w:rPr>
        <w:t>Решение</w:t>
      </w:r>
    </w:p>
    <w:p w:rsidR="005130AC" w:rsidRDefault="00E56B47">
      <w:pPr>
        <w:spacing w:after="0"/>
        <w:jc w:val="center"/>
        <w:rPr>
          <w:color w:val="000000"/>
        </w:rPr>
      </w:pPr>
      <w:proofErr w:type="gramStart"/>
      <w:r>
        <w:rPr>
          <w:rFonts w:ascii="Times New Roman" w:hAnsi="Times New Roman"/>
          <w:b/>
          <w:color w:val="000000"/>
          <w:sz w:val="24"/>
          <w:szCs w:val="24"/>
          <w:lang w:eastAsia="ru-RU"/>
        </w:rPr>
        <w:t>об</w:t>
      </w:r>
      <w:proofErr w:type="gramEnd"/>
      <w:r>
        <w:rPr>
          <w:rFonts w:ascii="Times New Roman" w:hAnsi="Times New Roman"/>
          <w:b/>
          <w:color w:val="000000"/>
          <w:sz w:val="24"/>
          <w:szCs w:val="24"/>
          <w:lang w:eastAsia="ru-RU"/>
        </w:rPr>
        <w:t xml:space="preserve"> отказе в отзыве Заявления на предоставление Муниципальной услуги</w:t>
      </w:r>
    </w:p>
    <w:p w:rsidR="005130AC" w:rsidRDefault="00E56B47">
      <w:pPr>
        <w:spacing w:after="0" w:line="240" w:lineRule="auto"/>
        <w:ind w:firstLine="709"/>
        <w:jc w:val="center"/>
        <w:rPr>
          <w:color w:val="000000"/>
        </w:rPr>
      </w:pPr>
      <w:r>
        <w:rPr>
          <w:rFonts w:ascii="Times New Roman" w:hAnsi="Times New Roman"/>
          <w:b/>
          <w:color w:val="000000"/>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5130AC">
      <w:pPr>
        <w:spacing w:after="0"/>
        <w:jc w:val="both"/>
        <w:rPr>
          <w:rFonts w:ascii="Times New Roman" w:hAnsi="Times New Roman"/>
          <w:color w:val="000000"/>
          <w:sz w:val="24"/>
          <w:szCs w:val="24"/>
          <w:lang w:eastAsia="ru-RU"/>
        </w:rPr>
      </w:pPr>
    </w:p>
    <w:p w:rsidR="005130AC" w:rsidRDefault="00E56B47">
      <w:pPr>
        <w:spacing w:after="0" w:line="240" w:lineRule="auto"/>
        <w:ind w:firstLine="709"/>
        <w:jc w:val="both"/>
        <w:rPr>
          <w:color w:val="000000"/>
        </w:rPr>
      </w:pPr>
      <w:bookmarkStart w:id="333" w:name="Приложение9"/>
      <w:bookmarkStart w:id="334" w:name="Приложение8"/>
      <w:bookmarkStart w:id="335" w:name="Приложение7"/>
      <w:bookmarkEnd w:id="333"/>
      <w:bookmarkEnd w:id="334"/>
      <w:bookmarkEnd w:id="335"/>
      <w:r>
        <w:rPr>
          <w:rFonts w:ascii="Times New Roman" w:hAnsi="Times New Roman"/>
          <w:color w:val="000000"/>
          <w:sz w:val="24"/>
          <w:szCs w:val="24"/>
          <w:lang w:eastAsia="ru-RU"/>
        </w:rPr>
        <w:t xml:space="preserve">В отзыве Заявления на предоставление Муниципальной услуги «Предоставление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 Вам отказано, в связи с принятием решения о предоставлении Муниципальной услуги либо отказе в предоставлении Муниципальной услуги (указать соответствующий результат).  </w:t>
      </w:r>
    </w:p>
    <w:p w:rsidR="005130AC" w:rsidRDefault="00E56B47">
      <w:pPr>
        <w:spacing w:after="0"/>
        <w:ind w:firstLine="567"/>
        <w:jc w:val="both"/>
        <w:rPr>
          <w:color w:val="000000"/>
        </w:rPr>
      </w:pPr>
      <w:r>
        <w:rPr>
          <w:rFonts w:ascii="Times New Roman" w:hAnsi="Times New Roman"/>
          <w:color w:val="000000"/>
          <w:sz w:val="24"/>
          <w:szCs w:val="24"/>
        </w:rPr>
        <w:t xml:space="preserve">В случае необходимости, Вы можете обратиться в Комитет __________ с заявлением об аннулировании предоставленного Вам результата </w:t>
      </w:r>
      <w:r>
        <w:rPr>
          <w:rFonts w:ascii="Times New Roman" w:hAnsi="Times New Roman"/>
          <w:color w:val="000000"/>
          <w:sz w:val="24"/>
          <w:szCs w:val="24"/>
          <w:lang w:eastAsia="ru-RU"/>
        </w:rPr>
        <w:t>Муниципальной</w:t>
      </w:r>
      <w:r>
        <w:rPr>
          <w:rFonts w:ascii="Times New Roman" w:hAnsi="Times New Roman"/>
          <w:color w:val="000000"/>
          <w:sz w:val="24"/>
          <w:szCs w:val="24"/>
        </w:rPr>
        <w:t xml:space="preserve"> услуги </w:t>
      </w:r>
      <w:r>
        <w:rPr>
          <w:rFonts w:ascii="Times New Roman" w:hAnsi="Times New Roman"/>
          <w:color w:val="000000"/>
          <w:sz w:val="24"/>
          <w:szCs w:val="24"/>
          <w:lang w:eastAsia="ru-RU"/>
        </w:rPr>
        <w:t>«Предоставление в безвозмездное пользование имущества (за исключением земельных участков), находящегося в муниципальной собственности, без проведения торгов».</w:t>
      </w:r>
    </w:p>
    <w:p w:rsidR="005130AC" w:rsidRDefault="005130AC">
      <w:pPr>
        <w:tabs>
          <w:tab w:val="left" w:pos="1741"/>
        </w:tabs>
        <w:spacing w:after="0"/>
        <w:ind w:firstLine="567"/>
        <w:jc w:val="both"/>
        <w:rPr>
          <w:rFonts w:ascii="Times New Roman" w:hAnsi="Times New Roman"/>
          <w:color w:val="000000"/>
          <w:sz w:val="24"/>
          <w:szCs w:val="24"/>
          <w:lang w:eastAsia="ru-RU"/>
        </w:rPr>
      </w:pPr>
    </w:p>
    <w:p w:rsidR="005130AC" w:rsidRDefault="00E56B47">
      <w:pPr>
        <w:spacing w:after="0" w:line="240" w:lineRule="auto"/>
        <w:jc w:val="both"/>
        <w:rPr>
          <w:color w:val="000000"/>
        </w:rPr>
      </w:pPr>
      <w:r>
        <w:rPr>
          <w:rFonts w:ascii="Times New Roman" w:hAnsi="Times New Roman"/>
          <w:color w:val="000000"/>
          <w:sz w:val="24"/>
          <w:szCs w:val="24"/>
          <w:lang w:eastAsia="ru-RU"/>
        </w:rPr>
        <w:t>_______________________________                                 ____________________________</w:t>
      </w:r>
    </w:p>
    <w:p w:rsidR="005130AC" w:rsidRDefault="00E56B47">
      <w:pPr>
        <w:spacing w:after="0" w:line="240" w:lineRule="auto"/>
        <w:jc w:val="both"/>
        <w:rPr>
          <w:color w:val="000000"/>
        </w:rPr>
      </w:pPr>
      <w:r>
        <w:rPr>
          <w:rFonts w:ascii="Times New Roman" w:hAnsi="Times New Roman"/>
          <w:color w:val="000000"/>
          <w:sz w:val="24"/>
          <w:szCs w:val="24"/>
          <w:lang w:eastAsia="ru-RU"/>
        </w:rPr>
        <w:t xml:space="preserve">            (</w:t>
      </w:r>
      <w:proofErr w:type="gramStart"/>
      <w:r>
        <w:rPr>
          <w:rFonts w:ascii="Times New Roman" w:hAnsi="Times New Roman"/>
          <w:color w:val="000000"/>
          <w:sz w:val="24"/>
          <w:szCs w:val="24"/>
          <w:lang w:eastAsia="ru-RU"/>
        </w:rPr>
        <w:t xml:space="preserve">должность)   </w:t>
      </w:r>
      <w:proofErr w:type="gramEnd"/>
      <w:r>
        <w:rPr>
          <w:rFonts w:ascii="Times New Roman" w:hAnsi="Times New Roman"/>
          <w:color w:val="000000"/>
          <w:sz w:val="24"/>
          <w:szCs w:val="24"/>
          <w:lang w:eastAsia="ru-RU"/>
        </w:rPr>
        <w:t xml:space="preserve">                                                              (подпись, фамилия, инициалы)</w:t>
      </w:r>
    </w:p>
    <w:p w:rsidR="005130AC" w:rsidRDefault="005130AC">
      <w:pPr>
        <w:spacing w:after="0" w:line="240" w:lineRule="auto"/>
        <w:jc w:val="both"/>
        <w:rPr>
          <w:rFonts w:ascii="Times New Roman" w:hAnsi="Times New Roman"/>
          <w:color w:val="000000"/>
          <w:sz w:val="24"/>
          <w:szCs w:val="24"/>
          <w:lang w:eastAsia="ru-RU"/>
        </w:rPr>
      </w:pPr>
    </w:p>
    <w:p w:rsidR="005130AC" w:rsidRDefault="00E56B47">
      <w:pPr>
        <w:jc w:val="right"/>
        <w:rPr>
          <w:color w:val="000000"/>
        </w:rPr>
      </w:pPr>
      <w:r>
        <w:rPr>
          <w:rFonts w:ascii="Times New Roman" w:hAnsi="Times New Roman"/>
          <w:color w:val="000000"/>
          <w:sz w:val="24"/>
          <w:szCs w:val="24"/>
        </w:rPr>
        <w:t xml:space="preserve"> «____»_______________ 20__</w:t>
      </w: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pPr>
    </w:p>
    <w:p w:rsidR="005130AC" w:rsidRDefault="005130AC">
      <w:pPr>
        <w:spacing w:after="0"/>
        <w:ind w:left="5529"/>
        <w:rPr>
          <w:rFonts w:ascii="Times New Roman" w:hAnsi="Times New Roman"/>
          <w:color w:val="000000"/>
          <w:sz w:val="24"/>
          <w:szCs w:val="24"/>
        </w:rPr>
        <w:sectPr w:rsidR="005130AC">
          <w:headerReference w:type="default" r:id="rId32"/>
          <w:footerReference w:type="default" r:id="rId33"/>
          <w:pgSz w:w="11906" w:h="16838"/>
          <w:pgMar w:top="1134" w:right="567" w:bottom="1134" w:left="1701" w:header="720" w:footer="720" w:gutter="0"/>
          <w:cols w:space="720"/>
          <w:formProt w:val="0"/>
          <w:docGrid w:linePitch="299"/>
        </w:sectPr>
      </w:pPr>
    </w:p>
    <w:p w:rsidR="005130AC" w:rsidRDefault="00E56B47">
      <w:pPr>
        <w:pStyle w:val="1-"/>
        <w:spacing w:before="0" w:after="0"/>
        <w:ind w:left="9356"/>
        <w:jc w:val="left"/>
        <w:rPr>
          <w:color w:val="000000"/>
        </w:rPr>
      </w:pPr>
      <w:bookmarkStart w:id="336" w:name="_Toc4414965771"/>
      <w:bookmarkStart w:id="337" w:name="_Toc4383762611"/>
      <w:bookmarkStart w:id="338" w:name="_Toc4381100491"/>
      <w:bookmarkStart w:id="339" w:name="_Toc4379733071"/>
      <w:bookmarkStart w:id="340" w:name="_Ref4379666071"/>
      <w:bookmarkStart w:id="341" w:name="_Toc4719182751"/>
      <w:bookmarkStart w:id="342" w:name="_Toc4701276221"/>
      <w:bookmarkStart w:id="343" w:name="_Toc4772849241"/>
      <w:bookmarkStart w:id="344" w:name="_Toc483036192"/>
      <w:bookmarkEnd w:id="336"/>
      <w:bookmarkEnd w:id="337"/>
      <w:bookmarkEnd w:id="338"/>
      <w:bookmarkEnd w:id="339"/>
      <w:bookmarkEnd w:id="340"/>
      <w:bookmarkEnd w:id="341"/>
      <w:bookmarkEnd w:id="342"/>
      <w:bookmarkEnd w:id="343"/>
      <w:r>
        <w:rPr>
          <w:b w:val="0"/>
          <w:color w:val="000000"/>
          <w:sz w:val="24"/>
          <w:szCs w:val="24"/>
        </w:rPr>
        <w:lastRenderedPageBreak/>
        <w:t>Приложение 1</w:t>
      </w:r>
      <w:bookmarkEnd w:id="344"/>
      <w:r>
        <w:rPr>
          <w:b w:val="0"/>
          <w:color w:val="000000"/>
          <w:sz w:val="24"/>
          <w:szCs w:val="24"/>
        </w:rPr>
        <w:t>4</w:t>
      </w:r>
    </w:p>
    <w:p w:rsidR="005130AC" w:rsidRDefault="00E56B47">
      <w:pPr>
        <w:pStyle w:val="1-"/>
        <w:spacing w:before="0" w:after="0"/>
        <w:ind w:left="9356"/>
        <w:jc w:val="left"/>
        <w:outlineLvl w:val="9"/>
        <w:rPr>
          <w:color w:val="000000"/>
        </w:rPr>
      </w:pPr>
      <w:proofErr w:type="gramStart"/>
      <w:r>
        <w:rPr>
          <w:b w:val="0"/>
          <w:color w:val="000000"/>
          <w:sz w:val="24"/>
          <w:szCs w:val="24"/>
        </w:rPr>
        <w:t>к</w:t>
      </w:r>
      <w:proofErr w:type="gramEnd"/>
      <w:r>
        <w:rPr>
          <w:b w:val="0"/>
          <w:color w:val="000000"/>
          <w:sz w:val="24"/>
          <w:szCs w:val="24"/>
        </w:rPr>
        <w:t xml:space="preserve"> Административному регламенту </w:t>
      </w:r>
    </w:p>
    <w:p w:rsidR="005130AC" w:rsidRDefault="00E56B47">
      <w:pPr>
        <w:pStyle w:val="1-"/>
        <w:rPr>
          <w:color w:val="000000"/>
        </w:rPr>
      </w:pPr>
      <w:bookmarkStart w:id="345" w:name="_Toc441496580"/>
      <w:bookmarkStart w:id="346" w:name="_Toc438376264"/>
      <w:bookmarkStart w:id="347" w:name="_Toc438110052"/>
      <w:bookmarkStart w:id="348" w:name="_Toc437973310"/>
      <w:bookmarkStart w:id="349" w:name="_Toc483036193"/>
      <w:r>
        <w:rPr>
          <w:color w:val="000000"/>
          <w:sz w:val="24"/>
          <w:szCs w:val="24"/>
        </w:rPr>
        <w:t>Перечень и содержание административных действий, составляющих административные процедуры</w:t>
      </w:r>
      <w:bookmarkEnd w:id="345"/>
      <w:bookmarkEnd w:id="346"/>
      <w:bookmarkEnd w:id="347"/>
      <w:bookmarkEnd w:id="348"/>
      <w:bookmarkEnd w:id="349"/>
    </w:p>
    <w:p w:rsidR="005130AC" w:rsidRDefault="00E56B47">
      <w:pPr>
        <w:pStyle w:val="1"/>
        <w:numPr>
          <w:ilvl w:val="0"/>
          <w:numId w:val="0"/>
        </w:numPr>
        <w:tabs>
          <w:tab w:val="left" w:pos="993"/>
        </w:tabs>
        <w:spacing w:line="240" w:lineRule="auto"/>
        <w:ind w:right="-620"/>
        <w:jc w:val="center"/>
        <w:rPr>
          <w:color w:val="000000"/>
        </w:rPr>
      </w:pPr>
      <w:bookmarkStart w:id="350" w:name="_Toc441496582"/>
      <w:bookmarkStart w:id="351" w:name="_Toc438376266"/>
      <w:bookmarkStart w:id="352" w:name="_Toc437973312"/>
      <w:bookmarkStart w:id="353" w:name="_Toc438110054"/>
      <w:r>
        <w:rPr>
          <w:color w:val="000000"/>
          <w:sz w:val="24"/>
          <w:szCs w:val="24"/>
        </w:rPr>
        <w:t xml:space="preserve">1. </w:t>
      </w:r>
      <w:bookmarkEnd w:id="350"/>
      <w:r>
        <w:rPr>
          <w:color w:val="000000"/>
          <w:sz w:val="24"/>
          <w:szCs w:val="24"/>
        </w:rPr>
        <w:t>Прием Заявления и документов и (или) информации, необходимых для предоставления Муниципальной услуги.</w:t>
      </w:r>
      <w:bookmarkEnd w:id="351"/>
      <w:bookmarkEnd w:id="352"/>
      <w:bookmarkEnd w:id="353"/>
    </w:p>
    <w:tbl>
      <w:tblPr>
        <w:tblW w:w="15026" w:type="dxa"/>
        <w:tblInd w:w="-175" w:type="dxa"/>
        <w:tblLayout w:type="fixed"/>
        <w:tblLook w:val="04A0" w:firstRow="1" w:lastRow="0" w:firstColumn="1" w:lastColumn="0" w:noHBand="0" w:noVBand="1"/>
      </w:tblPr>
      <w:tblGrid>
        <w:gridCol w:w="1843"/>
        <w:gridCol w:w="2125"/>
        <w:gridCol w:w="2269"/>
        <w:gridCol w:w="1983"/>
        <w:gridCol w:w="6806"/>
      </w:tblGrid>
      <w:tr w:rsidR="005130AC">
        <w:trPr>
          <w:tblHeader/>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Место выполнения процедуры/ используемая ИС</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proofErr w:type="spellStart"/>
            <w:proofErr w:type="gramStart"/>
            <w:r>
              <w:rPr>
                <w:rFonts w:ascii="Times New Roman" w:hAnsi="Times New Roman"/>
                <w:b/>
                <w:color w:val="000000"/>
                <w:sz w:val="24"/>
                <w:szCs w:val="24"/>
                <w:lang w:eastAsia="ru-RU"/>
              </w:rPr>
              <w:t>Административ-ные</w:t>
            </w:r>
            <w:proofErr w:type="spellEnd"/>
            <w:proofErr w:type="gramEnd"/>
            <w:r>
              <w:rPr>
                <w:rFonts w:ascii="Times New Roman" w:hAnsi="Times New Roman"/>
                <w:b/>
                <w:color w:val="000000"/>
                <w:sz w:val="24"/>
                <w:szCs w:val="24"/>
                <w:lang w:eastAsia="ru-RU"/>
              </w:rPr>
              <w:t xml:space="preserve"> действия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 xml:space="preserve">Срок выполнения </w:t>
            </w:r>
            <w:proofErr w:type="spellStart"/>
            <w:proofErr w:type="gramStart"/>
            <w:r>
              <w:rPr>
                <w:rFonts w:ascii="Times New Roman" w:hAnsi="Times New Roman"/>
                <w:b/>
                <w:color w:val="000000"/>
                <w:sz w:val="24"/>
                <w:szCs w:val="24"/>
                <w:lang w:eastAsia="ru-RU"/>
              </w:rPr>
              <w:t>административ-ного</w:t>
            </w:r>
            <w:proofErr w:type="spellEnd"/>
            <w:proofErr w:type="gramEnd"/>
            <w:r>
              <w:rPr>
                <w:rFonts w:ascii="Times New Roman" w:hAnsi="Times New Roman"/>
                <w:b/>
                <w:color w:val="000000"/>
                <w:sz w:val="24"/>
                <w:szCs w:val="24"/>
                <w:lang w:eastAsia="ru-RU"/>
              </w:rPr>
              <w:t xml:space="preserve"> действия</w:t>
            </w:r>
          </w:p>
        </w:tc>
        <w:tc>
          <w:tcPr>
            <w:tcW w:w="1983"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Критерии принятия решения</w:t>
            </w: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Требования к порядку выполнения административных процедур (действий)</w:t>
            </w:r>
          </w:p>
        </w:tc>
      </w:tr>
      <w:tr w:rsidR="005130AC">
        <w:trPr>
          <w:trHeight w:val="734"/>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rPr>
                <w:color w:val="000000"/>
              </w:rPr>
            </w:pPr>
            <w:r>
              <w:rPr>
                <w:rFonts w:ascii="Times New Roman" w:hAnsi="Times New Roman"/>
                <w:color w:val="000000"/>
                <w:sz w:val="24"/>
                <w:szCs w:val="24"/>
                <w:lang w:eastAsia="ru-RU"/>
              </w:rPr>
              <w:t>РПГУ/ МФЦ/</w:t>
            </w:r>
          </w:p>
          <w:p w:rsidR="005130AC" w:rsidRDefault="00E56B47">
            <w:pPr>
              <w:pStyle w:val="ConsPlusNormal0"/>
              <w:widowControl w:val="0"/>
              <w:jc w:val="both"/>
              <w:rPr>
                <w:color w:val="000000"/>
              </w:rPr>
            </w:pPr>
            <w:r>
              <w:rPr>
                <w:rFonts w:ascii="Times New Roman" w:hAnsi="Times New Roman"/>
                <w:color w:val="000000"/>
                <w:sz w:val="24"/>
                <w:szCs w:val="24"/>
                <w:lang w:eastAsia="ru-RU"/>
              </w:rPr>
              <w:t> Комитет/Модуль оказания услуг ЕИС ОУ</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pStyle w:val="ConsPlusNormal0"/>
              <w:widowControl w:val="0"/>
              <w:jc w:val="both"/>
              <w:rPr>
                <w:color w:val="000000"/>
              </w:rPr>
            </w:pPr>
            <w:r>
              <w:rPr>
                <w:rFonts w:ascii="Times New Roman" w:hAnsi="Times New Roman"/>
                <w:color w:val="000000"/>
                <w:sz w:val="24"/>
                <w:szCs w:val="24"/>
                <w:lang w:eastAsia="ru-RU"/>
              </w:rPr>
              <w:t xml:space="preserve">Прием </w:t>
            </w:r>
            <w:r>
              <w:rPr>
                <w:rFonts w:ascii="Times New Roman" w:hAnsi="Times New Roman"/>
                <w:color w:val="000000"/>
                <w:sz w:val="24"/>
                <w:szCs w:val="24"/>
                <w:lang w:eastAsia="ru-RU"/>
              </w:rPr>
              <w:br/>
              <w:t xml:space="preserve">и предварительная проверка Заявления </w:t>
            </w:r>
            <w:r>
              <w:rPr>
                <w:rFonts w:ascii="Times New Roman" w:hAnsi="Times New Roman"/>
                <w:color w:val="000000"/>
                <w:sz w:val="24"/>
                <w:szCs w:val="24"/>
                <w:lang w:eastAsia="ru-RU"/>
              </w:rPr>
              <w:br/>
              <w:t xml:space="preserve">и документов </w:t>
            </w:r>
            <w:r>
              <w:rPr>
                <w:rFonts w:ascii="Times New Roman" w:hAnsi="Times New Roman"/>
                <w:color w:val="000000"/>
                <w:sz w:val="24"/>
                <w:szCs w:val="24"/>
                <w:lang w:eastAsia="ru-RU"/>
              </w:rPr>
              <w:br/>
              <w:t xml:space="preserve">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Заявления или принятие решения об отказе в приеме </w:t>
            </w:r>
            <w:r>
              <w:rPr>
                <w:rFonts w:ascii="Times New Roman" w:hAnsi="Times New Roman"/>
                <w:color w:val="000000"/>
                <w:sz w:val="24"/>
                <w:szCs w:val="24"/>
                <w:lang w:eastAsia="ru-RU"/>
              </w:rPr>
              <w:lastRenderedPageBreak/>
              <w:t>документов, необходимых для предоставления услуги</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pStyle w:val="ConsPlusNormal0"/>
              <w:widowControl w:val="0"/>
              <w:jc w:val="both"/>
              <w:rPr>
                <w:color w:val="000000"/>
              </w:rPr>
            </w:pPr>
            <w:r>
              <w:rPr>
                <w:rFonts w:ascii="Times New Roman" w:hAnsi="Times New Roman"/>
                <w:color w:val="000000"/>
                <w:sz w:val="24"/>
                <w:szCs w:val="24"/>
                <w:lang w:eastAsia="ru-RU"/>
              </w:rPr>
              <w:lastRenderedPageBreak/>
              <w:t>1 (Один) рабочий день</w:t>
            </w:r>
          </w:p>
        </w:tc>
        <w:tc>
          <w:tcPr>
            <w:tcW w:w="1983" w:type="dxa"/>
            <w:tcBorders>
              <w:top w:val="single" w:sz="4" w:space="0" w:color="000000"/>
              <w:left w:val="single" w:sz="4" w:space="0" w:color="000000"/>
              <w:bottom w:val="single" w:sz="4" w:space="0" w:color="000000"/>
              <w:right w:val="single" w:sz="4" w:space="0" w:color="000000"/>
            </w:tcBorders>
          </w:tcPr>
          <w:p w:rsidR="005130AC" w:rsidRDefault="00E56B47">
            <w:pPr>
              <w:pStyle w:val="ConsPlusNormal0"/>
              <w:widowControl w:val="0"/>
              <w:jc w:val="both"/>
              <w:rPr>
                <w:color w:val="000000"/>
              </w:rPr>
            </w:pPr>
            <w:r>
              <w:rPr>
                <w:rFonts w:ascii="Times New Roman" w:hAnsi="Times New Roman"/>
                <w:color w:val="000000"/>
                <w:sz w:val="24"/>
                <w:szCs w:val="24"/>
                <w:lang w:eastAsia="ru-RU"/>
              </w:rPr>
              <w:t xml:space="preserve">Соответствие представленных заявителем Заявления и документов </w:t>
            </w:r>
            <w:r>
              <w:rPr>
                <w:rFonts w:ascii="Times New Roman" w:hAnsi="Times New Roman"/>
                <w:color w:val="000000"/>
                <w:sz w:val="24"/>
                <w:szCs w:val="24"/>
                <w:lang w:eastAsia="ru-RU"/>
              </w:rPr>
              <w:br/>
              <w:t xml:space="preserve">и (или) информации, необходимых </w:t>
            </w:r>
            <w:r>
              <w:rPr>
                <w:rFonts w:ascii="Times New Roman" w:hAnsi="Times New Roman"/>
                <w:color w:val="000000"/>
                <w:sz w:val="24"/>
                <w:szCs w:val="24"/>
                <w:lang w:eastAsia="ru-RU"/>
              </w:rPr>
              <w:br/>
              <w:t xml:space="preserve">для предоставления услуги, требованиям </w:t>
            </w:r>
            <w:proofErr w:type="spellStart"/>
            <w:proofErr w:type="gramStart"/>
            <w:r>
              <w:rPr>
                <w:rFonts w:ascii="Times New Roman" w:hAnsi="Times New Roman"/>
                <w:color w:val="000000"/>
                <w:sz w:val="24"/>
                <w:szCs w:val="24"/>
                <w:lang w:eastAsia="ru-RU"/>
              </w:rPr>
              <w:t>законодательст-ва</w:t>
            </w:r>
            <w:proofErr w:type="spellEnd"/>
            <w:proofErr w:type="gramEnd"/>
            <w:r>
              <w:rPr>
                <w:rFonts w:ascii="Times New Roman" w:hAnsi="Times New Roman"/>
                <w:color w:val="000000"/>
                <w:sz w:val="24"/>
                <w:szCs w:val="24"/>
                <w:lang w:eastAsia="ru-RU"/>
              </w:rPr>
              <w:t xml:space="preserve"> Российской Федерации, в том числе </w:t>
            </w:r>
            <w:proofErr w:type="spellStart"/>
            <w:r>
              <w:rPr>
                <w:rFonts w:ascii="Times New Roman" w:hAnsi="Times New Roman"/>
                <w:color w:val="000000"/>
                <w:sz w:val="24"/>
                <w:szCs w:val="24"/>
                <w:lang w:eastAsia="ru-RU"/>
              </w:rPr>
              <w:t>Административ-ного</w:t>
            </w:r>
            <w:proofErr w:type="spellEnd"/>
            <w:r>
              <w:rPr>
                <w:rFonts w:ascii="Times New Roman" w:hAnsi="Times New Roman"/>
                <w:color w:val="000000"/>
                <w:sz w:val="24"/>
                <w:szCs w:val="24"/>
                <w:lang w:eastAsia="ru-RU"/>
              </w:rPr>
              <w:t xml:space="preserve"> регламента</w:t>
            </w:r>
            <w:r>
              <w:rPr>
                <w:rFonts w:ascii="Times New Roman" w:hAnsi="Times New Roman" w:cs="Times New Roman"/>
                <w:color w:val="000000"/>
                <w:sz w:val="24"/>
                <w:szCs w:val="24"/>
                <w:lang w:eastAsia="ru-RU"/>
              </w:rPr>
              <w:t>.</w:t>
            </w: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rPr>
                <w:color w:val="000000"/>
              </w:rPr>
            </w:pPr>
            <w:r>
              <w:rPr>
                <w:rFonts w:ascii="Times New Roman" w:hAnsi="Times New Roman"/>
                <w:color w:val="000000"/>
                <w:sz w:val="24"/>
                <w:szCs w:val="24"/>
                <w:lang w:eastAsia="ru-RU"/>
              </w:rPr>
              <w:t>Основанием для начала административного действия (процедуры) является поступление от Заявителя (представителя Заявителя) Заявления.</w:t>
            </w:r>
          </w:p>
          <w:p w:rsidR="005130AC" w:rsidRDefault="00E56B47">
            <w:pPr>
              <w:widowControl w:val="0"/>
              <w:spacing w:after="0" w:line="240" w:lineRule="auto"/>
              <w:rPr>
                <w:color w:val="000000"/>
              </w:rPr>
            </w:pPr>
            <w:r>
              <w:rPr>
                <w:rFonts w:ascii="Times New Roman" w:hAnsi="Times New Roman"/>
                <w:color w:val="000000"/>
                <w:sz w:val="24"/>
                <w:szCs w:val="24"/>
                <w:lang w:eastAsia="ru-RU"/>
              </w:rPr>
              <w:t>Заявление оформляется в соответствии с Приложением 7 к Административному регламенту.</w:t>
            </w:r>
          </w:p>
          <w:p w:rsidR="005130AC" w:rsidRDefault="00E56B47">
            <w:pPr>
              <w:widowControl w:val="0"/>
              <w:spacing w:after="0" w:line="240" w:lineRule="auto"/>
              <w:rPr>
                <w:color w:val="000000"/>
              </w:rPr>
            </w:pPr>
            <w:r>
              <w:rPr>
                <w:rFonts w:ascii="Times New Roman" w:hAnsi="Times New Roman"/>
                <w:color w:val="000000"/>
                <w:sz w:val="24"/>
                <w:szCs w:val="24"/>
                <w:lang w:eastAsia="ru-RU"/>
              </w:rPr>
              <w:t>К Заявлению прилагаются документы, указанные в подразделе 10 Административного регламента.</w:t>
            </w:r>
          </w:p>
          <w:p w:rsidR="005130AC" w:rsidRDefault="00E56B47">
            <w:pPr>
              <w:widowControl w:val="0"/>
              <w:spacing w:after="0" w:line="240" w:lineRule="auto"/>
              <w:rPr>
                <w:color w:val="000000"/>
              </w:rPr>
            </w:pPr>
            <w:r>
              <w:rPr>
                <w:rFonts w:ascii="Times New Roman" w:hAnsi="Times New Roman"/>
                <w:color w:val="000000"/>
                <w:sz w:val="24"/>
                <w:szCs w:val="24"/>
                <w:lang w:eastAsia="ru-RU"/>
              </w:rPr>
              <w:t xml:space="preserve">Заявителем по собственной инициативе могут быть представлены документы, указанные в подразделе </w:t>
            </w:r>
            <w:proofErr w:type="gramStart"/>
            <w:r>
              <w:rPr>
                <w:rFonts w:ascii="Times New Roman" w:hAnsi="Times New Roman"/>
                <w:color w:val="000000"/>
                <w:sz w:val="24"/>
                <w:szCs w:val="24"/>
                <w:lang w:eastAsia="ru-RU"/>
              </w:rPr>
              <w:t>11  Административного</w:t>
            </w:r>
            <w:proofErr w:type="gramEnd"/>
            <w:r>
              <w:rPr>
                <w:rFonts w:ascii="Times New Roman" w:hAnsi="Times New Roman"/>
                <w:color w:val="000000"/>
                <w:sz w:val="24"/>
                <w:szCs w:val="24"/>
                <w:lang w:eastAsia="ru-RU"/>
              </w:rPr>
              <w:t xml:space="preserve"> регламента.</w:t>
            </w:r>
          </w:p>
          <w:p w:rsidR="005130AC" w:rsidRDefault="00E56B47">
            <w:pPr>
              <w:widowControl w:val="0"/>
              <w:spacing w:after="0" w:line="240" w:lineRule="auto"/>
              <w:rPr>
                <w:color w:val="000000"/>
              </w:rPr>
            </w:pPr>
            <w:r>
              <w:rPr>
                <w:rFonts w:ascii="Times New Roman" w:hAnsi="Times New Roman"/>
                <w:color w:val="000000"/>
                <w:sz w:val="24"/>
                <w:szCs w:val="24"/>
                <w:lang w:eastAsia="ru-RU"/>
              </w:rPr>
              <w:t>Заявление может быть подано Заявителем (представителем Заявителя) следующими способами:</w:t>
            </w:r>
          </w:p>
          <w:p w:rsidR="005130AC" w:rsidRDefault="00E56B47">
            <w:pPr>
              <w:widowControl w:val="0"/>
              <w:spacing w:after="0" w:line="240" w:lineRule="auto"/>
              <w:rPr>
                <w:color w:val="000000"/>
              </w:rPr>
            </w:pPr>
            <w:r>
              <w:rPr>
                <w:rFonts w:ascii="Times New Roman" w:hAnsi="Times New Roman"/>
                <w:color w:val="000000"/>
                <w:sz w:val="24"/>
                <w:szCs w:val="24"/>
                <w:lang w:eastAsia="ru-RU"/>
              </w:rPr>
              <w:t>- посредством РПГУ;</w:t>
            </w:r>
          </w:p>
          <w:p w:rsidR="005130AC" w:rsidRDefault="00E56B47">
            <w:pPr>
              <w:widowControl w:val="0"/>
              <w:spacing w:after="0" w:line="240" w:lineRule="auto"/>
              <w:rPr>
                <w:color w:val="000000"/>
              </w:rPr>
            </w:pPr>
            <w:r>
              <w:rPr>
                <w:rFonts w:ascii="Times New Roman" w:hAnsi="Times New Roman"/>
                <w:color w:val="000000"/>
                <w:sz w:val="24"/>
                <w:szCs w:val="24"/>
                <w:lang w:eastAsia="ru-RU"/>
              </w:rPr>
              <w:t>- в Комитет лично, по электронной почте, почтовым отправлением.</w:t>
            </w:r>
          </w:p>
          <w:p w:rsidR="005130AC" w:rsidRDefault="00E56B47">
            <w:pPr>
              <w:widowControl w:val="0"/>
              <w:spacing w:after="0" w:line="240" w:lineRule="auto"/>
              <w:rPr>
                <w:color w:val="000000"/>
              </w:rPr>
            </w:pPr>
            <w:r>
              <w:rPr>
                <w:rFonts w:ascii="Times New Roman" w:hAnsi="Times New Roman"/>
                <w:color w:val="000000"/>
                <w:sz w:val="24"/>
                <w:szCs w:val="24"/>
                <w:lang w:eastAsia="ru-RU"/>
              </w:rPr>
              <w:t>При подаче Заявления посредством РПГУ Заявитель авторизуется на РПГУ посредством подтвержденной учетной записи в ЕСИА.</w:t>
            </w:r>
          </w:p>
          <w:p w:rsidR="005130AC" w:rsidRDefault="00E56B47">
            <w:pPr>
              <w:widowControl w:val="0"/>
              <w:spacing w:after="0" w:line="240" w:lineRule="auto"/>
              <w:rPr>
                <w:color w:val="000000"/>
              </w:rPr>
            </w:pPr>
            <w:r>
              <w:rPr>
                <w:rFonts w:ascii="Times New Roman" w:hAnsi="Times New Roman"/>
                <w:color w:val="000000"/>
                <w:sz w:val="24"/>
                <w:szCs w:val="24"/>
                <w:lang w:eastAsia="ru-RU"/>
              </w:rPr>
              <w:t>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130AC" w:rsidRDefault="00E56B47">
            <w:pPr>
              <w:widowControl w:val="0"/>
              <w:spacing w:after="0" w:line="240" w:lineRule="auto"/>
              <w:rPr>
                <w:color w:val="000000"/>
              </w:rPr>
            </w:pPr>
            <w:r>
              <w:rPr>
                <w:rFonts w:ascii="Times New Roman" w:hAnsi="Times New Roman"/>
                <w:color w:val="000000"/>
                <w:sz w:val="24"/>
                <w:szCs w:val="24"/>
                <w:lang w:eastAsia="ru-RU"/>
              </w:rPr>
              <w:t xml:space="preserve">При подаче Заявления в Комитет лично, по электронной почте, почтовым отправлением должностное лицо Администрации, </w:t>
            </w:r>
            <w:r>
              <w:rPr>
                <w:rFonts w:ascii="Times New Roman" w:hAnsi="Times New Roman"/>
                <w:color w:val="000000"/>
                <w:sz w:val="24"/>
                <w:szCs w:val="24"/>
                <w:lang w:eastAsia="ru-RU"/>
              </w:rPr>
              <w:lastRenderedPageBreak/>
              <w:t>муниципальный служащий, работник Комитета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5130AC" w:rsidRDefault="00E56B47">
            <w:pPr>
              <w:widowControl w:val="0"/>
              <w:spacing w:after="0" w:line="240" w:lineRule="auto"/>
              <w:rPr>
                <w:color w:val="000000"/>
              </w:rPr>
            </w:pPr>
            <w:r>
              <w:rPr>
                <w:rFonts w:ascii="Times New Roman" w:hAnsi="Times New Roman"/>
                <w:color w:val="000000"/>
                <w:sz w:val="24"/>
                <w:szCs w:val="24"/>
                <w:lang w:eastAsia="ru-RU"/>
              </w:rPr>
              <w:t>Должностное лицо Администрации, муниципальный служащий, работник Комитета, проверяют Заявление на предмет наличия оснований для отказа в приеме документов, необходимых для предоставления Муниципальной услуги, предусмотренных подразделом 12 Административного регламента.</w:t>
            </w:r>
          </w:p>
          <w:p w:rsidR="005130AC" w:rsidRDefault="00E56B47">
            <w:pPr>
              <w:widowControl w:val="0"/>
              <w:spacing w:after="0" w:line="240" w:lineRule="auto"/>
              <w:rPr>
                <w:color w:val="000000"/>
              </w:rPr>
            </w:pPr>
            <w:r>
              <w:rPr>
                <w:rFonts w:ascii="Times New Roman" w:hAnsi="Times New Roman"/>
                <w:color w:val="000000"/>
                <w:sz w:val="24"/>
                <w:szCs w:val="24"/>
                <w:lang w:eastAsia="ru-RU"/>
              </w:rPr>
              <w:t>При наличии таких оснований должностное лицо Администрации, муниципальный служащий, работник Комитета, формирует решение об отказе в приеме документов, необходимых для предоставления Муниципальной услуги, по форме согласно приложению 9 к Административному регламенту.</w:t>
            </w:r>
          </w:p>
          <w:p w:rsidR="005130AC" w:rsidRDefault="00E56B47">
            <w:pPr>
              <w:widowControl w:val="0"/>
              <w:spacing w:after="0" w:line="240" w:lineRule="auto"/>
              <w:rPr>
                <w:color w:val="000000"/>
              </w:rPr>
            </w:pPr>
            <w:r>
              <w:rPr>
                <w:rFonts w:ascii="Times New Roman" w:hAnsi="Times New Roman"/>
                <w:color w:val="000000"/>
                <w:sz w:val="24"/>
                <w:szCs w:val="24"/>
                <w:lang w:eastAsia="ru-RU"/>
              </w:rPr>
              <w:t xml:space="preserve">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 следующего за днем поступления Заявления, направляется Заявителю в Личный кабинет на РПГУ, по электронной почте, почтовым отправлением, выдается Заявителю (представителю Заявителя) лично в Комитете в срок </w:t>
            </w:r>
            <w:r>
              <w:rPr>
                <w:rFonts w:ascii="Times New Roman" w:hAnsi="Times New Roman"/>
                <w:color w:val="000000"/>
                <w:sz w:val="24"/>
                <w:szCs w:val="24"/>
                <w:lang w:eastAsia="ru-RU"/>
              </w:rPr>
              <w:br/>
              <w:t>не позднее 30 минут с момента получения от него документов.</w:t>
            </w:r>
          </w:p>
          <w:p w:rsidR="005130AC" w:rsidRDefault="00E56B47">
            <w:pPr>
              <w:widowControl w:val="0"/>
              <w:spacing w:after="0" w:line="240" w:lineRule="auto"/>
              <w:rPr>
                <w:color w:val="000000"/>
              </w:rPr>
            </w:pPr>
            <w:r>
              <w:rPr>
                <w:rFonts w:ascii="Times New Roman" w:hAnsi="Times New Roman"/>
                <w:color w:val="000000"/>
                <w:sz w:val="24"/>
                <w:szCs w:val="24"/>
                <w:lang w:eastAsia="ru-RU"/>
              </w:rPr>
              <w:t>В случае, если такие основания отсутствуют, должностное лицо Администрации, муниципальный служащий, работник Комитета, регистрируют Заявление.</w:t>
            </w:r>
          </w:p>
          <w:p w:rsidR="005130AC" w:rsidRDefault="00E56B47">
            <w:pPr>
              <w:widowControl w:val="0"/>
              <w:spacing w:after="0" w:line="240" w:lineRule="auto"/>
              <w:rPr>
                <w:color w:val="000000"/>
              </w:rPr>
            </w:pPr>
            <w:r>
              <w:rPr>
                <w:rFonts w:ascii="Times New Roman" w:hAnsi="Times New Roman"/>
                <w:color w:val="000000"/>
                <w:sz w:val="24"/>
                <w:szCs w:val="24"/>
                <w:lang w:eastAsia="ru-RU"/>
              </w:rPr>
              <w:t xml:space="preserve">Результатом административного действия (процедуры) является регистрация Заявления или направление (выдача) Заявителю (представителю Заявителя) решения об отказе в </w:t>
            </w:r>
            <w:r>
              <w:rPr>
                <w:rFonts w:ascii="Times New Roman" w:hAnsi="Times New Roman"/>
                <w:color w:val="000000"/>
                <w:sz w:val="24"/>
                <w:szCs w:val="24"/>
                <w:lang w:eastAsia="ru-RU"/>
              </w:rPr>
              <w:lastRenderedPageBreak/>
              <w:t>приеме документов, необходимых для предоставления Муниципальной услуги.</w:t>
            </w:r>
          </w:p>
          <w:p w:rsidR="005130AC" w:rsidRDefault="00E56B47">
            <w:pPr>
              <w:pStyle w:val="ConsPlusNormal0"/>
              <w:widowControl w:val="0"/>
              <w:jc w:val="both"/>
              <w:rPr>
                <w:color w:val="000000"/>
              </w:rPr>
            </w:pPr>
            <w:r>
              <w:rPr>
                <w:rFonts w:ascii="Times New Roman" w:hAnsi="Times New Roman"/>
                <w:color w:val="000000"/>
                <w:sz w:val="24"/>
                <w:szCs w:val="24"/>
                <w:lang w:eastAsia="ru-RU"/>
              </w:rPr>
              <w:t>Результат административного действия фиксируется на РПГУ</w:t>
            </w:r>
          </w:p>
        </w:tc>
      </w:tr>
    </w:tbl>
    <w:p w:rsidR="005130AC" w:rsidRDefault="005130AC">
      <w:pPr>
        <w:spacing w:after="0"/>
        <w:rPr>
          <w:rFonts w:ascii="Times New Roman" w:hAnsi="Times New Roman"/>
          <w:color w:val="000000"/>
          <w:sz w:val="24"/>
          <w:szCs w:val="24"/>
        </w:rPr>
      </w:pPr>
    </w:p>
    <w:p w:rsidR="005130AC" w:rsidRDefault="00E56B47">
      <w:pPr>
        <w:spacing w:after="0"/>
        <w:jc w:val="center"/>
        <w:outlineLvl w:val="1"/>
        <w:rPr>
          <w:color w:val="000000"/>
        </w:rPr>
      </w:pPr>
      <w:bookmarkStart w:id="354" w:name="_Toc508640290"/>
      <w:r>
        <w:rPr>
          <w:rFonts w:ascii="Times New Roman" w:hAnsi="Times New Roman"/>
          <w:color w:val="000000"/>
          <w:sz w:val="24"/>
          <w:szCs w:val="24"/>
        </w:rPr>
        <w:t>2. Формирование и направление межведомственных запросов в органы (организации), участвующие</w:t>
      </w:r>
      <w:bookmarkEnd w:id="354"/>
      <w:r>
        <w:rPr>
          <w:rFonts w:ascii="Times New Roman" w:hAnsi="Times New Roman"/>
          <w:color w:val="000000"/>
          <w:sz w:val="24"/>
          <w:szCs w:val="24"/>
        </w:rPr>
        <w:t xml:space="preserve"> </w:t>
      </w:r>
    </w:p>
    <w:p w:rsidR="005130AC" w:rsidRDefault="00E56B47">
      <w:pPr>
        <w:spacing w:after="0"/>
        <w:jc w:val="center"/>
        <w:outlineLvl w:val="1"/>
        <w:rPr>
          <w:color w:val="000000"/>
        </w:rPr>
      </w:pPr>
      <w:bookmarkStart w:id="355" w:name="_Toc474850951"/>
      <w:bookmarkStart w:id="356" w:name="_Toc508640291"/>
      <w:proofErr w:type="gramStart"/>
      <w:r>
        <w:rPr>
          <w:rFonts w:ascii="Times New Roman" w:hAnsi="Times New Roman"/>
          <w:color w:val="000000"/>
          <w:sz w:val="24"/>
          <w:szCs w:val="24"/>
        </w:rPr>
        <w:t>в</w:t>
      </w:r>
      <w:proofErr w:type="gramEnd"/>
      <w:r>
        <w:rPr>
          <w:rFonts w:ascii="Times New Roman" w:hAnsi="Times New Roman"/>
          <w:color w:val="000000"/>
          <w:sz w:val="24"/>
          <w:szCs w:val="24"/>
        </w:rPr>
        <w:t xml:space="preserve"> предоставлении Муниципальной услуги.</w:t>
      </w:r>
      <w:bookmarkEnd w:id="355"/>
      <w:bookmarkEnd w:id="356"/>
      <w:r>
        <w:rPr>
          <w:rFonts w:ascii="Times New Roman" w:hAnsi="Times New Roman"/>
          <w:color w:val="000000"/>
          <w:sz w:val="24"/>
          <w:szCs w:val="24"/>
        </w:rPr>
        <w:t xml:space="preserve"> </w:t>
      </w:r>
    </w:p>
    <w:tbl>
      <w:tblPr>
        <w:tblW w:w="15026" w:type="dxa"/>
        <w:tblInd w:w="-175" w:type="dxa"/>
        <w:tblLayout w:type="fixed"/>
        <w:tblLook w:val="04A0" w:firstRow="1" w:lastRow="0" w:firstColumn="1" w:lastColumn="0" w:noHBand="0" w:noVBand="1"/>
      </w:tblPr>
      <w:tblGrid>
        <w:gridCol w:w="1983"/>
        <w:gridCol w:w="1985"/>
        <w:gridCol w:w="2269"/>
        <w:gridCol w:w="1983"/>
        <w:gridCol w:w="6806"/>
      </w:tblGrid>
      <w:tr w:rsidR="005130AC">
        <w:trPr>
          <w:tblHeader/>
        </w:trPr>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Место выполнения процедуры/ используемая ИС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Административные действия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 xml:space="preserve">Срок выполнения </w:t>
            </w:r>
            <w:proofErr w:type="spellStart"/>
            <w:proofErr w:type="gramStart"/>
            <w:r>
              <w:rPr>
                <w:rFonts w:ascii="Times New Roman" w:hAnsi="Times New Roman"/>
                <w:b/>
                <w:color w:val="000000"/>
                <w:sz w:val="24"/>
                <w:szCs w:val="24"/>
                <w:lang w:eastAsia="ru-RU"/>
              </w:rPr>
              <w:t>административ-ного</w:t>
            </w:r>
            <w:proofErr w:type="spellEnd"/>
            <w:proofErr w:type="gramEnd"/>
            <w:r>
              <w:rPr>
                <w:rFonts w:ascii="Times New Roman" w:hAnsi="Times New Roman"/>
                <w:b/>
                <w:color w:val="000000"/>
                <w:sz w:val="24"/>
                <w:szCs w:val="24"/>
                <w:lang w:eastAsia="ru-RU"/>
              </w:rPr>
              <w:t xml:space="preserve"> действия</w:t>
            </w:r>
          </w:p>
        </w:tc>
        <w:tc>
          <w:tcPr>
            <w:tcW w:w="1983"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Критерии принятия решения</w:t>
            </w: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Требования к порядку выполнения административных процедур (действий)</w:t>
            </w:r>
          </w:p>
        </w:tc>
      </w:tr>
      <w:tr w:rsidR="005130A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both"/>
              <w:rPr>
                <w:color w:val="000000"/>
              </w:rPr>
            </w:pPr>
            <w:bookmarkStart w:id="357" w:name="_Toc446601981"/>
            <w:bookmarkStart w:id="358" w:name="_Toc440553531"/>
            <w:bookmarkStart w:id="359" w:name="_Toc440552923"/>
            <w:r>
              <w:rPr>
                <w:rFonts w:ascii="Times New Roman" w:hAnsi="Times New Roman"/>
                <w:color w:val="000000"/>
                <w:sz w:val="24"/>
                <w:szCs w:val="24"/>
              </w:rPr>
              <w:t>Комитет/Модуль оказания услуг ЕИС ОУ, СМЭВ</w:t>
            </w:r>
            <w:bookmarkEnd w:id="357"/>
            <w:bookmarkEnd w:id="358"/>
            <w:bookmarkEnd w:id="359"/>
          </w:p>
          <w:p w:rsidR="005130AC" w:rsidRDefault="005130AC">
            <w:pPr>
              <w:widowControl w:val="0"/>
              <w:spacing w:after="0" w:line="240" w:lineRule="auto"/>
              <w:jc w:val="center"/>
              <w:rPr>
                <w:rFonts w:ascii="Times New Roman" w:hAnsi="Times New Roman"/>
                <w:strike/>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both"/>
              <w:rPr>
                <w:color w:val="000000"/>
              </w:rPr>
            </w:pPr>
            <w:r>
              <w:rPr>
                <w:rFonts w:ascii="Times New Roman" w:hAnsi="Times New Roman"/>
                <w:color w:val="000000"/>
                <w:sz w:val="24"/>
                <w:szCs w:val="24"/>
              </w:rPr>
              <w:t>Определение состава документов, подлежащих запросу.</w:t>
            </w:r>
          </w:p>
          <w:p w:rsidR="005130AC" w:rsidRDefault="00E56B47">
            <w:pPr>
              <w:widowControl w:val="0"/>
              <w:spacing w:after="0" w:line="240" w:lineRule="auto"/>
              <w:jc w:val="both"/>
              <w:rPr>
                <w:color w:val="000000"/>
              </w:rPr>
            </w:pPr>
            <w:bookmarkStart w:id="360" w:name="_Toc446601983"/>
            <w:r>
              <w:rPr>
                <w:rFonts w:ascii="Times New Roman" w:hAnsi="Times New Roman"/>
                <w:color w:val="000000"/>
                <w:sz w:val="24"/>
                <w:szCs w:val="24"/>
              </w:rPr>
              <w:t>Направление межведомственных запросов</w:t>
            </w:r>
            <w:bookmarkEnd w:id="360"/>
            <w:r>
              <w:rPr>
                <w:rFonts w:ascii="Times New Roman" w:hAnsi="Times New Roman"/>
                <w:color w:val="000000"/>
                <w:sz w:val="24"/>
                <w:szCs w:val="24"/>
              </w:rPr>
              <w:t>.</w:t>
            </w:r>
          </w:p>
          <w:p w:rsidR="005130AC" w:rsidRDefault="005130AC">
            <w:pPr>
              <w:widowControl w:val="0"/>
              <w:spacing w:after="0" w:line="240" w:lineRule="auto"/>
              <w:jc w:val="both"/>
              <w:rPr>
                <w:rFonts w:ascii="Times New Roman" w:hAnsi="Times New Roman"/>
                <w:color w:val="000000"/>
                <w:sz w:val="24"/>
                <w:szCs w:val="24"/>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color w:val="000000"/>
                <w:sz w:val="24"/>
                <w:szCs w:val="24"/>
              </w:rPr>
              <w:t>Тот же рабочий день.</w:t>
            </w:r>
          </w:p>
        </w:tc>
        <w:tc>
          <w:tcPr>
            <w:tcW w:w="1983" w:type="dxa"/>
            <w:tcBorders>
              <w:top w:val="single" w:sz="4" w:space="0" w:color="000000"/>
              <w:left w:val="single" w:sz="4" w:space="0" w:color="000000"/>
              <w:bottom w:val="single" w:sz="4" w:space="0" w:color="000000"/>
              <w:right w:val="single" w:sz="4" w:space="0" w:color="000000"/>
            </w:tcBorders>
          </w:tcPr>
          <w:p w:rsidR="005130AC" w:rsidRDefault="00E56B47">
            <w:pPr>
              <w:pStyle w:val="ConsPlusNormal0"/>
              <w:widowControl w:val="0"/>
              <w:jc w:val="both"/>
              <w:rPr>
                <w:color w:val="000000"/>
              </w:rPr>
            </w:pPr>
            <w:r>
              <w:rPr>
                <w:rFonts w:ascii="Times New Roman" w:eastAsia="Times New Roman" w:hAnsi="Times New Roman" w:cs="Times New Roman"/>
                <w:color w:val="000000"/>
                <w:sz w:val="24"/>
                <w:szCs w:val="24"/>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p w:rsidR="005130AC" w:rsidRDefault="005130AC">
            <w:pPr>
              <w:widowControl w:val="0"/>
              <w:spacing w:after="0" w:line="240" w:lineRule="auto"/>
              <w:jc w:val="center"/>
              <w:rPr>
                <w:rFonts w:ascii="Times New Roman" w:hAnsi="Times New Roman"/>
                <w:color w:val="000000"/>
                <w:sz w:val="24"/>
                <w:szCs w:val="24"/>
              </w:rPr>
            </w:pP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both"/>
              <w:rPr>
                <w:color w:val="000000"/>
              </w:rPr>
            </w:pPr>
            <w:r>
              <w:rPr>
                <w:rFonts w:ascii="Times New Roman" w:hAnsi="Times New Roman"/>
                <w:color w:val="000000"/>
                <w:sz w:val="24"/>
                <w:szCs w:val="24"/>
              </w:rPr>
              <w:t>Если отсутствуют необходимые для предоставления Муниципальной услуги документы (сведения), указанные в подразделе 11 настоящего Административного регламента, специалист Комитета, ответственный за осуществление межведомственного взаимодействия, осуществляет формирование и направление межведомственных запросов.</w:t>
            </w:r>
          </w:p>
        </w:tc>
      </w:tr>
      <w:tr w:rsidR="005130A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5130AC" w:rsidRDefault="005130AC">
            <w:pPr>
              <w:pStyle w:val="ConsPlusNormal0"/>
              <w:widowControl w:val="0"/>
              <w:rPr>
                <w:rFonts w:ascii="Times New Roman" w:eastAsia="Times New Roman" w:hAnsi="Times New Roman" w:cs="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both"/>
              <w:rPr>
                <w:color w:val="000000"/>
              </w:rPr>
            </w:pPr>
            <w:r>
              <w:rPr>
                <w:rFonts w:ascii="Times New Roman" w:hAnsi="Times New Roman"/>
                <w:color w:val="000000"/>
                <w:sz w:val="24"/>
                <w:szCs w:val="24"/>
              </w:rPr>
              <w:t>Контроль предоставления результата запросов.</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bookmarkStart w:id="361" w:name="_Toc446601985"/>
            <w:r>
              <w:rPr>
                <w:rFonts w:ascii="Times New Roman" w:hAnsi="Times New Roman"/>
                <w:color w:val="000000"/>
                <w:sz w:val="24"/>
                <w:szCs w:val="24"/>
              </w:rPr>
              <w:t xml:space="preserve">До </w:t>
            </w:r>
            <w:bookmarkEnd w:id="361"/>
            <w:r>
              <w:rPr>
                <w:rFonts w:ascii="Times New Roman" w:hAnsi="Times New Roman"/>
                <w:color w:val="000000"/>
                <w:sz w:val="24"/>
                <w:szCs w:val="24"/>
              </w:rPr>
              <w:t>5 рабочих дней.</w:t>
            </w:r>
          </w:p>
        </w:tc>
        <w:tc>
          <w:tcPr>
            <w:tcW w:w="1983" w:type="dxa"/>
            <w:tcBorders>
              <w:top w:val="single" w:sz="4" w:space="0" w:color="000000"/>
              <w:left w:val="single" w:sz="4" w:space="0" w:color="000000"/>
              <w:bottom w:val="single" w:sz="4" w:space="0" w:color="000000"/>
              <w:right w:val="single" w:sz="4" w:space="0" w:color="000000"/>
            </w:tcBorders>
          </w:tcPr>
          <w:p w:rsidR="005130AC" w:rsidRDefault="005130AC">
            <w:pPr>
              <w:widowControl w:val="0"/>
              <w:spacing w:after="0" w:line="240" w:lineRule="auto"/>
              <w:jc w:val="center"/>
              <w:rPr>
                <w:rFonts w:ascii="Times New Roman" w:hAnsi="Times New Roman"/>
                <w:color w:val="000000"/>
                <w:sz w:val="24"/>
                <w:szCs w:val="24"/>
              </w:rPr>
            </w:pP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both"/>
              <w:rPr>
                <w:color w:val="000000"/>
              </w:rPr>
            </w:pPr>
            <w:r>
              <w:rPr>
                <w:rFonts w:ascii="Times New Roman" w:hAnsi="Times New Roman"/>
                <w:color w:val="000000"/>
                <w:sz w:val="24"/>
                <w:szCs w:val="24"/>
                <w:lang w:eastAsia="ru-RU"/>
              </w:rPr>
              <w:t>Проверка поступления ответов на межведомственные запросы.</w:t>
            </w:r>
          </w:p>
          <w:p w:rsidR="005130AC" w:rsidRDefault="00E56B47">
            <w:pPr>
              <w:widowControl w:val="0"/>
              <w:spacing w:after="0" w:line="240" w:lineRule="auto"/>
              <w:jc w:val="both"/>
              <w:rPr>
                <w:color w:val="000000"/>
              </w:rPr>
            </w:pPr>
            <w:r>
              <w:rPr>
                <w:rFonts w:ascii="Times New Roman" w:hAnsi="Times New Roman"/>
                <w:color w:val="000000"/>
                <w:sz w:val="24"/>
                <w:szCs w:val="24"/>
              </w:rPr>
              <w:t>Результатом административного действия является получение ответа на межведомственный информационный запрос.</w:t>
            </w:r>
          </w:p>
          <w:p w:rsidR="005130AC" w:rsidRDefault="00E56B47">
            <w:pPr>
              <w:widowControl w:val="0"/>
              <w:spacing w:after="0" w:line="240" w:lineRule="auto"/>
              <w:jc w:val="both"/>
              <w:rPr>
                <w:color w:val="000000"/>
              </w:rPr>
            </w:pPr>
            <w:r>
              <w:rPr>
                <w:rFonts w:ascii="Times New Roman" w:hAnsi="Times New Roman"/>
                <w:color w:val="000000"/>
                <w:sz w:val="24"/>
                <w:szCs w:val="24"/>
              </w:rPr>
              <w:t xml:space="preserve">Результат фиксируется в электронной форме в системе </w:t>
            </w:r>
            <w:r>
              <w:rPr>
                <w:rFonts w:ascii="Times New Roman" w:hAnsi="Times New Roman"/>
                <w:color w:val="000000"/>
                <w:sz w:val="24"/>
                <w:szCs w:val="24"/>
              </w:rPr>
              <w:lastRenderedPageBreak/>
              <w:t>межведомственного электронного взаимодействия.</w:t>
            </w:r>
          </w:p>
        </w:tc>
      </w:tr>
    </w:tbl>
    <w:p w:rsidR="005130AC" w:rsidRDefault="005130AC">
      <w:pPr>
        <w:spacing w:after="0"/>
        <w:jc w:val="center"/>
        <w:rPr>
          <w:rFonts w:ascii="Times New Roman" w:hAnsi="Times New Roman"/>
          <w:color w:val="000000"/>
          <w:sz w:val="24"/>
          <w:szCs w:val="24"/>
        </w:rPr>
      </w:pPr>
    </w:p>
    <w:p w:rsidR="005130AC" w:rsidRDefault="00E56B47">
      <w:pPr>
        <w:pStyle w:val="1"/>
        <w:numPr>
          <w:ilvl w:val="0"/>
          <w:numId w:val="0"/>
        </w:numPr>
        <w:tabs>
          <w:tab w:val="left" w:pos="993"/>
        </w:tabs>
        <w:spacing w:line="240" w:lineRule="auto"/>
        <w:ind w:firstLine="567"/>
        <w:jc w:val="center"/>
        <w:rPr>
          <w:color w:val="000000"/>
        </w:rPr>
      </w:pPr>
      <w:r>
        <w:rPr>
          <w:color w:val="000000"/>
          <w:sz w:val="24"/>
          <w:szCs w:val="24"/>
        </w:rPr>
        <w:t>3. Принятие решения о предоставлении (об отказе в предоставлении) Муниципальной услуги.</w:t>
      </w:r>
    </w:p>
    <w:tbl>
      <w:tblPr>
        <w:tblW w:w="15026" w:type="dxa"/>
        <w:tblInd w:w="-175" w:type="dxa"/>
        <w:tblLayout w:type="fixed"/>
        <w:tblLook w:val="04A0" w:firstRow="1" w:lastRow="0" w:firstColumn="1" w:lastColumn="0" w:noHBand="0" w:noVBand="1"/>
      </w:tblPr>
      <w:tblGrid>
        <w:gridCol w:w="1983"/>
        <w:gridCol w:w="1985"/>
        <w:gridCol w:w="2269"/>
        <w:gridCol w:w="1983"/>
        <w:gridCol w:w="6806"/>
      </w:tblGrid>
      <w:tr w:rsidR="005130AC">
        <w:trPr>
          <w:tblHeader/>
        </w:trPr>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Место выполнения процедуры/ используемая ИС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Административные действия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 xml:space="preserve">Срок выполнения </w:t>
            </w:r>
            <w:proofErr w:type="spellStart"/>
            <w:proofErr w:type="gramStart"/>
            <w:r>
              <w:rPr>
                <w:rFonts w:ascii="Times New Roman" w:hAnsi="Times New Roman"/>
                <w:b/>
                <w:color w:val="000000"/>
                <w:sz w:val="24"/>
                <w:szCs w:val="24"/>
                <w:lang w:eastAsia="ru-RU"/>
              </w:rPr>
              <w:t>административ-ного</w:t>
            </w:r>
            <w:proofErr w:type="spellEnd"/>
            <w:proofErr w:type="gramEnd"/>
            <w:r>
              <w:rPr>
                <w:rFonts w:ascii="Times New Roman" w:hAnsi="Times New Roman"/>
                <w:b/>
                <w:color w:val="000000"/>
                <w:sz w:val="24"/>
                <w:szCs w:val="24"/>
                <w:lang w:eastAsia="ru-RU"/>
              </w:rPr>
              <w:t xml:space="preserve"> действия</w:t>
            </w:r>
          </w:p>
        </w:tc>
        <w:tc>
          <w:tcPr>
            <w:tcW w:w="1983"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Критерии принятия решения</w:t>
            </w: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Требования к порядку выполнения административных процедур (действий)</w:t>
            </w:r>
          </w:p>
        </w:tc>
      </w:tr>
      <w:tr w:rsidR="005130AC">
        <w:trPr>
          <w:trHeight w:val="731"/>
        </w:trPr>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pStyle w:val="ConsPlusNormal0"/>
              <w:widowControl w:val="0"/>
              <w:rPr>
                <w:color w:val="000000"/>
              </w:rPr>
            </w:pPr>
            <w:r>
              <w:rPr>
                <w:rFonts w:ascii="Times New Roman" w:eastAsia="Times New Roman" w:hAnsi="Times New Roman" w:cs="Times New Roman"/>
                <w:color w:val="000000"/>
                <w:sz w:val="24"/>
                <w:szCs w:val="24"/>
              </w:rPr>
              <w:t>Комитет/Модуль оказания услуг ЕИС ОУ</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tabs>
                <w:tab w:val="left" w:pos="142"/>
              </w:tabs>
              <w:spacing w:before="60" w:after="60" w:line="240" w:lineRule="auto"/>
              <w:contextualSpacing/>
              <w:jc w:val="both"/>
              <w:rPr>
                <w:color w:val="000000"/>
              </w:rPr>
            </w:pPr>
            <w:r>
              <w:rPr>
                <w:rFonts w:ascii="Times New Roman" w:eastAsiaTheme="minorHAnsi" w:hAnsi="Times New Roman"/>
                <w:color w:val="000000"/>
                <w:sz w:val="24"/>
                <w:szCs w:val="24"/>
              </w:rPr>
              <w:t>Подготовка решения о предоставлении Муниципальной услуги</w:t>
            </w:r>
            <w:r>
              <w:rPr>
                <w:rFonts w:ascii="Times New Roman" w:eastAsia="Times New Roman" w:hAnsi="Times New Roman"/>
                <w:color w:val="000000"/>
                <w:sz w:val="24"/>
                <w:szCs w:val="24"/>
              </w:rPr>
              <w:t>.</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pStyle w:val="ConsPlusNormal0"/>
              <w:widowControl w:val="0"/>
              <w:jc w:val="both"/>
              <w:rPr>
                <w:color w:val="000000"/>
              </w:rPr>
            </w:pPr>
            <w:r>
              <w:rPr>
                <w:rFonts w:ascii="Times New Roman" w:eastAsia="Times New Roman" w:hAnsi="Times New Roman" w:cs="Times New Roman"/>
                <w:color w:val="000000"/>
                <w:sz w:val="24"/>
                <w:szCs w:val="24"/>
              </w:rPr>
              <w:t>4 рабочих дня.</w:t>
            </w:r>
          </w:p>
        </w:tc>
        <w:tc>
          <w:tcPr>
            <w:tcW w:w="1983" w:type="dxa"/>
            <w:tcBorders>
              <w:top w:val="single" w:sz="4" w:space="0" w:color="000000"/>
              <w:left w:val="single" w:sz="4" w:space="0" w:color="000000"/>
              <w:bottom w:val="single" w:sz="4" w:space="0" w:color="000000"/>
              <w:right w:val="single" w:sz="4" w:space="0" w:color="000000"/>
            </w:tcBorders>
          </w:tcPr>
          <w:p w:rsidR="005130AC" w:rsidRDefault="00E56B47">
            <w:pPr>
              <w:pStyle w:val="ConsPlusNormal0"/>
              <w:widowControl w:val="0"/>
              <w:rPr>
                <w:color w:val="000000"/>
              </w:rPr>
            </w:pPr>
            <w:r>
              <w:rPr>
                <w:rFonts w:ascii="Times New Roman" w:eastAsia="Times New Roman" w:hAnsi="Times New Roman"/>
                <w:color w:val="000000"/>
                <w:sz w:val="24"/>
                <w:szCs w:val="24"/>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r>
              <w:rPr>
                <w:rFonts w:ascii="Times New Roman" w:eastAsiaTheme="minorHAnsi" w:hAnsi="Times New Roman" w:cs="Times New Roman"/>
                <w:color w:val="000000"/>
                <w:sz w:val="24"/>
                <w:szCs w:val="24"/>
              </w:rPr>
              <w:t>.</w:t>
            </w: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pStyle w:val="ConsPlusNormal0"/>
              <w:widowControl w:val="0"/>
              <w:jc w:val="both"/>
              <w:rPr>
                <w:color w:val="000000"/>
              </w:rPr>
            </w:pPr>
            <w:r>
              <w:rPr>
                <w:rFonts w:ascii="Times New Roman" w:eastAsiaTheme="minorHAnsi" w:hAnsi="Times New Roman" w:cs="Times New Roman"/>
                <w:color w:val="000000"/>
                <w:sz w:val="24"/>
                <w:szCs w:val="24"/>
              </w:rPr>
              <w:t>Специалист Комитета,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5130AC" w:rsidRDefault="00E56B47">
            <w:pPr>
              <w:pStyle w:val="ConsPlusNormal0"/>
              <w:widowControl w:val="0"/>
              <w:jc w:val="both"/>
              <w:rPr>
                <w:color w:val="000000"/>
              </w:rPr>
            </w:pPr>
            <w:r>
              <w:rPr>
                <w:rFonts w:ascii="Times New Roman" w:eastAsiaTheme="minorHAnsi" w:hAnsi="Times New Roman" w:cs="Times New Roman"/>
                <w:color w:val="000000"/>
                <w:sz w:val="24"/>
                <w:szCs w:val="24"/>
              </w:rPr>
              <w:t>При наличии оснований для отказа в предоставлении Муниципальной услуги, подготавливается проект решения по форме, указанной в Приложении 5 к настоящему Административному регламенту.</w:t>
            </w:r>
          </w:p>
          <w:p w:rsidR="005130AC" w:rsidRDefault="00E56B47">
            <w:pPr>
              <w:widowControl w:val="0"/>
              <w:tabs>
                <w:tab w:val="left" w:pos="1276"/>
              </w:tabs>
              <w:spacing w:before="60" w:after="60" w:line="240" w:lineRule="auto"/>
              <w:jc w:val="both"/>
              <w:rPr>
                <w:color w:val="000000"/>
              </w:rPr>
            </w:pPr>
            <w:r>
              <w:rPr>
                <w:rFonts w:ascii="Times New Roman" w:eastAsiaTheme="minorHAnsi" w:hAnsi="Times New Roman"/>
                <w:color w:val="000000"/>
                <w:sz w:val="24"/>
                <w:szCs w:val="24"/>
              </w:rPr>
              <w:t>При отсутствии оснований для отказа в предоставлении Муниципальной услуги подготавливается результат предоставления Муниципальной услуги по форме, указанной в Приложении 4 к настоящему Административному регламенту. Результат предоставления Муниципальной услуги подписывается уполномоченным должностным лицом Администрации.</w:t>
            </w:r>
          </w:p>
        </w:tc>
      </w:tr>
    </w:tbl>
    <w:p w:rsidR="005130AC" w:rsidRDefault="005130AC">
      <w:pPr>
        <w:spacing w:after="0"/>
        <w:rPr>
          <w:rFonts w:ascii="Times New Roman" w:hAnsi="Times New Roman"/>
          <w:color w:val="000000"/>
          <w:sz w:val="24"/>
          <w:szCs w:val="24"/>
        </w:rPr>
      </w:pPr>
    </w:p>
    <w:p w:rsidR="005130AC" w:rsidRDefault="00E56B47">
      <w:pPr>
        <w:keepNext/>
        <w:spacing w:after="240"/>
        <w:ind w:left="360"/>
        <w:contextualSpacing/>
        <w:jc w:val="center"/>
        <w:outlineLvl w:val="1"/>
        <w:rPr>
          <w:color w:val="000000"/>
        </w:rPr>
      </w:pPr>
      <w:bookmarkStart w:id="362" w:name="_Toc459389746"/>
      <w:bookmarkStart w:id="363" w:name="_Toc508640293"/>
      <w:r>
        <w:rPr>
          <w:rFonts w:ascii="Times New Roman" w:eastAsia="Times New Roman" w:hAnsi="Times New Roman"/>
          <w:bCs/>
          <w:iCs/>
          <w:color w:val="000000"/>
          <w:sz w:val="24"/>
          <w:szCs w:val="24"/>
          <w:lang w:eastAsia="ru-RU"/>
        </w:rPr>
        <w:lastRenderedPageBreak/>
        <w:t xml:space="preserve">4. </w:t>
      </w:r>
      <w:bookmarkStart w:id="364" w:name="_Toc474850953"/>
      <w:bookmarkEnd w:id="362"/>
      <w:r>
        <w:rPr>
          <w:rFonts w:ascii="Times New Roman" w:hAnsi="Times New Roman"/>
          <w:color w:val="000000"/>
          <w:sz w:val="24"/>
          <w:szCs w:val="24"/>
        </w:rPr>
        <w:t>Предоставление результата предоставления Муниципальной услуги.</w:t>
      </w:r>
      <w:bookmarkEnd w:id="363"/>
      <w:bookmarkEnd w:id="364"/>
    </w:p>
    <w:tbl>
      <w:tblPr>
        <w:tblW w:w="15026" w:type="dxa"/>
        <w:tblInd w:w="-175" w:type="dxa"/>
        <w:tblLayout w:type="fixed"/>
        <w:tblLook w:val="04A0" w:firstRow="1" w:lastRow="0" w:firstColumn="1" w:lastColumn="0" w:noHBand="0" w:noVBand="1"/>
      </w:tblPr>
      <w:tblGrid>
        <w:gridCol w:w="1983"/>
        <w:gridCol w:w="1985"/>
        <w:gridCol w:w="2269"/>
        <w:gridCol w:w="1983"/>
        <w:gridCol w:w="6806"/>
      </w:tblGrid>
      <w:tr w:rsidR="005130AC">
        <w:trPr>
          <w:tblHeader/>
        </w:trPr>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Место выполнения процедуры/ используемая ИС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Административные действия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 xml:space="preserve">Срок выполнения </w:t>
            </w:r>
            <w:proofErr w:type="spellStart"/>
            <w:proofErr w:type="gramStart"/>
            <w:r>
              <w:rPr>
                <w:rFonts w:ascii="Times New Roman" w:hAnsi="Times New Roman"/>
                <w:b/>
                <w:color w:val="000000"/>
                <w:sz w:val="24"/>
                <w:szCs w:val="24"/>
                <w:lang w:eastAsia="ru-RU"/>
              </w:rPr>
              <w:t>административ-ного</w:t>
            </w:r>
            <w:proofErr w:type="spellEnd"/>
            <w:proofErr w:type="gramEnd"/>
            <w:r>
              <w:rPr>
                <w:rFonts w:ascii="Times New Roman" w:hAnsi="Times New Roman"/>
                <w:b/>
                <w:color w:val="000000"/>
                <w:sz w:val="24"/>
                <w:szCs w:val="24"/>
                <w:lang w:eastAsia="ru-RU"/>
              </w:rPr>
              <w:t xml:space="preserve"> действия</w:t>
            </w:r>
          </w:p>
        </w:tc>
        <w:tc>
          <w:tcPr>
            <w:tcW w:w="1983"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Критерии принятия решения</w:t>
            </w: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Требования к порядку выполнения административных процедур (действий)</w:t>
            </w:r>
          </w:p>
        </w:tc>
      </w:tr>
      <w:tr w:rsidR="005130AC">
        <w:trPr>
          <w:trHeight w:val="1597"/>
        </w:trPr>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both"/>
              <w:rPr>
                <w:color w:val="000000"/>
              </w:rPr>
            </w:pPr>
            <w:r>
              <w:rPr>
                <w:rFonts w:ascii="Times New Roman" w:hAnsi="Times New Roman"/>
                <w:color w:val="000000"/>
                <w:sz w:val="24"/>
                <w:szCs w:val="24"/>
              </w:rPr>
              <w:t>Комитет /МФЦ/РПГУ/</w:t>
            </w:r>
          </w:p>
          <w:p w:rsidR="005130AC" w:rsidRDefault="00E56B47">
            <w:pPr>
              <w:widowControl w:val="0"/>
              <w:spacing w:after="0"/>
              <w:jc w:val="both"/>
              <w:rPr>
                <w:color w:val="000000"/>
              </w:rPr>
            </w:pPr>
            <w:r>
              <w:rPr>
                <w:rFonts w:ascii="Times New Roman" w:hAnsi="Times New Roman"/>
                <w:color w:val="000000"/>
                <w:sz w:val="24"/>
                <w:szCs w:val="24"/>
              </w:rPr>
              <w:t>Модуль оказания услуг ЕИС ОУ</w:t>
            </w: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jc w:val="both"/>
              <w:rPr>
                <w:color w:val="000000"/>
              </w:rPr>
            </w:pPr>
            <w:r>
              <w:rPr>
                <w:rFonts w:ascii="Times New Roman" w:hAnsi="Times New Roman"/>
                <w:color w:val="000000"/>
                <w:sz w:val="24"/>
                <w:szCs w:val="24"/>
              </w:rPr>
              <w:t>Выдача (направление) результата предоставления услуги заявителю (представителю заявителя) посредством РПГУ, в МФЦ, Комитете лично, по электронной почте, почтовым отправлением.</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jc w:val="both"/>
              <w:rPr>
                <w:color w:val="000000"/>
              </w:rPr>
            </w:pPr>
            <w:r>
              <w:rPr>
                <w:rFonts w:ascii="Times New Roman" w:hAnsi="Times New Roman"/>
                <w:color w:val="000000"/>
                <w:sz w:val="24"/>
                <w:szCs w:val="24"/>
              </w:rPr>
              <w:t xml:space="preserve"> 3 рабочих дня</w:t>
            </w:r>
          </w:p>
        </w:tc>
        <w:tc>
          <w:tcPr>
            <w:tcW w:w="1983"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hAnsi="Times New Roman"/>
                <w:color w:val="000000"/>
                <w:sz w:val="24"/>
                <w:szCs w:val="24"/>
              </w:rPr>
              <w:t xml:space="preserve">Соответствие решения требованиям законодательства Российской Федерации, </w:t>
            </w:r>
            <w:r>
              <w:rPr>
                <w:rFonts w:ascii="Times New Roman" w:hAnsi="Times New Roman"/>
                <w:color w:val="000000"/>
                <w:sz w:val="24"/>
                <w:szCs w:val="24"/>
              </w:rPr>
              <w:br/>
              <w:t>в том числе Регламенту.</w:t>
            </w:r>
          </w:p>
        </w:tc>
        <w:tc>
          <w:tcPr>
            <w:tcW w:w="680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jc w:val="both"/>
              <w:rPr>
                <w:color w:val="000000"/>
              </w:rPr>
            </w:pPr>
            <w:r>
              <w:rPr>
                <w:rFonts w:ascii="Times New Roman" w:eastAsia="Times New Roman" w:hAnsi="Times New Roman"/>
                <w:color w:val="000000"/>
                <w:sz w:val="24"/>
                <w:szCs w:val="24"/>
              </w:rPr>
              <w:t>Через РПГУ:</w:t>
            </w:r>
          </w:p>
          <w:p w:rsidR="005130AC" w:rsidRDefault="00E56B47">
            <w:pPr>
              <w:widowControl w:val="0"/>
              <w:spacing w:after="0"/>
              <w:jc w:val="both"/>
              <w:rPr>
                <w:color w:val="000000"/>
              </w:rPr>
            </w:pPr>
            <w:r>
              <w:rPr>
                <w:rFonts w:ascii="Times New Roman" w:eastAsia="Times New Roman" w:hAnsi="Times New Roman"/>
                <w:color w:val="000000"/>
                <w:sz w:val="24"/>
                <w:szCs w:val="24"/>
              </w:rPr>
              <w:t>1)</w:t>
            </w:r>
            <w:r>
              <w:rPr>
                <w:rFonts w:ascii="Times New Roman" w:eastAsia="Times New Roman" w:hAnsi="Times New Roman"/>
                <w:color w:val="000000"/>
                <w:sz w:val="24"/>
                <w:szCs w:val="24"/>
              </w:rPr>
              <w:tab/>
              <w:t xml:space="preserve">Результат в виде решения об отказе в предоставлении Муниципальной услуги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 </w:t>
            </w:r>
            <w:r>
              <w:rPr>
                <w:rFonts w:ascii="Times New Roman" w:hAnsi="Times New Roman"/>
                <w:color w:val="000000"/>
                <w:sz w:val="24"/>
                <w:szCs w:val="24"/>
              </w:rPr>
              <w:t>Комитета</w:t>
            </w:r>
            <w:r>
              <w:rPr>
                <w:rFonts w:ascii="Times New Roman" w:eastAsia="Times New Roman" w:hAnsi="Times New Roman"/>
                <w:color w:val="000000"/>
                <w:sz w:val="24"/>
                <w:szCs w:val="24"/>
              </w:rPr>
              <w:t>.</w:t>
            </w:r>
          </w:p>
          <w:p w:rsidR="005130AC" w:rsidRDefault="00E56B47">
            <w:pPr>
              <w:widowControl w:val="0"/>
              <w:spacing w:after="0"/>
              <w:jc w:val="both"/>
              <w:rPr>
                <w:color w:val="000000"/>
              </w:rPr>
            </w:pPr>
            <w:r>
              <w:rPr>
                <w:rFonts w:ascii="Times New Roman" w:eastAsia="Times New Roman" w:hAnsi="Times New Roman"/>
                <w:color w:val="000000"/>
                <w:sz w:val="24"/>
                <w:szCs w:val="24"/>
              </w:rPr>
              <w:t>2)</w:t>
            </w:r>
            <w:r>
              <w:rPr>
                <w:rFonts w:ascii="Times New Roman" w:eastAsia="Times New Roman" w:hAnsi="Times New Roman"/>
                <w:color w:val="000000"/>
                <w:sz w:val="24"/>
                <w:szCs w:val="24"/>
              </w:rPr>
              <w:tab/>
              <w:t xml:space="preserve">Направленный Заявителю (представителю Заявителя) результат фиксируется специалистом </w:t>
            </w:r>
            <w:r>
              <w:rPr>
                <w:rFonts w:ascii="Times New Roman" w:hAnsi="Times New Roman"/>
                <w:color w:val="000000"/>
                <w:sz w:val="24"/>
                <w:szCs w:val="24"/>
              </w:rPr>
              <w:t>Комитета</w:t>
            </w:r>
            <w:r>
              <w:rPr>
                <w:rFonts w:ascii="Times New Roman" w:eastAsia="Times New Roman" w:hAnsi="Times New Roman"/>
                <w:color w:val="000000"/>
                <w:sz w:val="24"/>
                <w:szCs w:val="24"/>
              </w:rPr>
              <w:t xml:space="preserve"> в </w:t>
            </w:r>
            <w:r>
              <w:rPr>
                <w:rFonts w:ascii="Times New Roman" w:hAnsi="Times New Roman"/>
                <w:color w:val="000000"/>
                <w:sz w:val="24"/>
                <w:szCs w:val="24"/>
              </w:rPr>
              <w:t>Модуле оказания услуг ЕИС ОУ.</w:t>
            </w:r>
          </w:p>
          <w:p w:rsidR="005130AC" w:rsidRDefault="00E56B47">
            <w:pPr>
              <w:widowControl w:val="0"/>
              <w:spacing w:after="0"/>
              <w:jc w:val="both"/>
              <w:rPr>
                <w:color w:val="000000"/>
              </w:rPr>
            </w:pPr>
            <w:r>
              <w:rPr>
                <w:rFonts w:ascii="Times New Roman" w:eastAsia="Times New Roman" w:hAnsi="Times New Roman"/>
                <w:color w:val="000000"/>
                <w:sz w:val="24"/>
                <w:szCs w:val="24"/>
              </w:rPr>
              <w:t>Через МФЦ:</w:t>
            </w:r>
          </w:p>
          <w:p w:rsidR="005130AC" w:rsidRDefault="00E56B47">
            <w:pPr>
              <w:widowControl w:val="0"/>
              <w:numPr>
                <w:ilvl w:val="0"/>
                <w:numId w:val="17"/>
              </w:numPr>
              <w:spacing w:after="0"/>
              <w:ind w:left="0" w:firstLine="0"/>
              <w:jc w:val="both"/>
              <w:rPr>
                <w:color w:val="000000"/>
              </w:rPr>
            </w:pPr>
            <w:r>
              <w:rPr>
                <w:rFonts w:ascii="Times New Roman" w:eastAsia="Times New Roman" w:hAnsi="Times New Roman"/>
                <w:color w:val="000000"/>
                <w:sz w:val="24"/>
                <w:szCs w:val="24"/>
              </w:rPr>
              <w:t>Договор безвозмездного пользования выдается Заявителю (представителю Заявителя) по истечении срока, установленного для подготовки результата предоставления Муниципальной услуги.</w:t>
            </w:r>
          </w:p>
          <w:p w:rsidR="005130AC" w:rsidRDefault="00E56B47">
            <w:pPr>
              <w:widowControl w:val="0"/>
              <w:numPr>
                <w:ilvl w:val="0"/>
                <w:numId w:val="17"/>
              </w:numPr>
              <w:spacing w:after="0"/>
              <w:ind w:left="0" w:firstLine="0"/>
              <w:jc w:val="both"/>
              <w:rPr>
                <w:color w:val="000000"/>
              </w:rPr>
            </w:pPr>
            <w:r>
              <w:rPr>
                <w:rFonts w:ascii="Times New Roman" w:eastAsia="Times New Roman" w:hAnsi="Times New Roman"/>
                <w:color w:val="000000"/>
                <w:sz w:val="24"/>
                <w:szCs w:val="24"/>
              </w:rPr>
              <w:t xml:space="preserve">Специалист МФЦ сверяет оригиналы документов с направленными электронными образами документов,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w:t>
            </w:r>
            <w:r>
              <w:rPr>
                <w:rFonts w:ascii="Times New Roman" w:hAnsi="Times New Roman"/>
                <w:color w:val="000000"/>
                <w:sz w:val="24"/>
                <w:szCs w:val="24"/>
              </w:rPr>
              <w:t>Заявителя), и в случае совпадения оригиналов документов с направленными электронными образами, специалист МФЦ выдает Заявителю (представителю Заявителя) договор безвозмездного пользования.</w:t>
            </w:r>
          </w:p>
          <w:p w:rsidR="005130AC" w:rsidRDefault="00E56B47">
            <w:pPr>
              <w:widowControl w:val="0"/>
              <w:spacing w:after="0"/>
              <w:jc w:val="both"/>
              <w:rPr>
                <w:color w:val="000000"/>
              </w:rPr>
            </w:pPr>
            <w:r>
              <w:rPr>
                <w:rFonts w:ascii="Times New Roman" w:hAnsi="Times New Roman"/>
                <w:color w:val="000000"/>
                <w:sz w:val="24"/>
                <w:szCs w:val="24"/>
              </w:rPr>
              <w:t xml:space="preserve">Проставляет отметку о выдаче договора безвозмездного </w:t>
            </w:r>
            <w:r>
              <w:rPr>
                <w:rFonts w:ascii="Times New Roman" w:hAnsi="Times New Roman"/>
                <w:color w:val="000000"/>
                <w:sz w:val="24"/>
                <w:szCs w:val="24"/>
              </w:rPr>
              <w:lastRenderedPageBreak/>
              <w:t>пользования в Модуле МФЦ ЕИС ОУ.</w:t>
            </w:r>
          </w:p>
          <w:p w:rsidR="005130AC" w:rsidRDefault="00E56B47">
            <w:pPr>
              <w:widowControl w:val="0"/>
              <w:spacing w:after="0"/>
              <w:jc w:val="both"/>
              <w:rPr>
                <w:color w:val="000000"/>
              </w:rPr>
            </w:pPr>
            <w:r>
              <w:rPr>
                <w:rFonts w:ascii="Times New Roman" w:hAnsi="Times New Roman"/>
                <w:color w:val="000000"/>
                <w:sz w:val="24"/>
                <w:szCs w:val="24"/>
              </w:rPr>
              <w:t>В Комитете:</w:t>
            </w:r>
          </w:p>
          <w:p w:rsidR="005130AC" w:rsidRDefault="00E56B47">
            <w:pPr>
              <w:pStyle w:val="ConsPlusNormal0"/>
              <w:widowControl w:val="0"/>
              <w:jc w:val="both"/>
              <w:rPr>
                <w:color w:val="000000"/>
              </w:rPr>
            </w:pPr>
            <w:r>
              <w:rPr>
                <w:rFonts w:ascii="Times New Roman" w:hAnsi="Times New Roman" w:cs="Times New Roman"/>
                <w:color w:val="000000"/>
                <w:sz w:val="24"/>
                <w:szCs w:val="24"/>
              </w:rPr>
              <w:t>Заявитель (представитель Заявителя) уведомляется по электронной почте о готовности к выдаче результата в Комитете, о направлении результата Муниципальной услуги лично.</w:t>
            </w:r>
          </w:p>
          <w:p w:rsidR="005130AC" w:rsidRDefault="00E56B47">
            <w:pPr>
              <w:pStyle w:val="ConsPlusNormal0"/>
              <w:widowControl w:val="0"/>
              <w:jc w:val="both"/>
              <w:rPr>
                <w:color w:val="000000"/>
              </w:rPr>
            </w:pPr>
            <w:r>
              <w:rPr>
                <w:rFonts w:ascii="Times New Roman" w:hAnsi="Times New Roman" w:cs="Times New Roman"/>
                <w:color w:val="000000"/>
                <w:sz w:val="24"/>
                <w:szCs w:val="24"/>
              </w:rPr>
              <w:t>Муниципальный служащий, работник Комитета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5130AC" w:rsidRDefault="00E56B47">
            <w:pPr>
              <w:pStyle w:val="ConsPlusNormal0"/>
              <w:widowControl w:val="0"/>
              <w:jc w:val="both"/>
              <w:rPr>
                <w:color w:val="000000"/>
              </w:rPr>
            </w:pPr>
            <w:r>
              <w:rPr>
                <w:rFonts w:ascii="Times New Roman" w:hAnsi="Times New Roman" w:cs="Times New Roman"/>
                <w:color w:val="000000"/>
                <w:sz w:val="24"/>
                <w:szCs w:val="24"/>
              </w:rPr>
              <w:t>После установления личности Заявителя (представителя Заявителя) муниципальный служащий, работник Комитета выдает заявителю (представителю Заявителя) результат предоставления Муниципальной услуги.</w:t>
            </w:r>
          </w:p>
          <w:p w:rsidR="005130AC" w:rsidRDefault="00E56B47">
            <w:pPr>
              <w:pStyle w:val="ConsPlusNormal0"/>
              <w:widowControl w:val="0"/>
              <w:ind w:firstLine="33"/>
              <w:jc w:val="both"/>
              <w:rPr>
                <w:color w:val="000000"/>
              </w:rPr>
            </w:pPr>
            <w:r>
              <w:rPr>
                <w:rFonts w:ascii="Times New Roman" w:hAnsi="Times New Roman" w:cs="Times New Roman"/>
                <w:color w:val="000000"/>
                <w:sz w:val="24"/>
                <w:szCs w:val="24"/>
              </w:rPr>
              <w:t>Муниципальный служащий, работник Комитета формирует расписку о выдаче результата предоставления Муниципальной услуги, распечатывает ее в 1(Одном) экземпляре, подписывает и передает ее на подпись Заявителю (представителю Заявителя) (данный экземпляр расписки хранится в Комитете).</w:t>
            </w:r>
          </w:p>
          <w:p w:rsidR="005130AC" w:rsidRDefault="00E56B47">
            <w:pPr>
              <w:pStyle w:val="ConsPlusNormal0"/>
              <w:widowControl w:val="0"/>
              <w:ind w:firstLine="33"/>
              <w:jc w:val="both"/>
              <w:rPr>
                <w:color w:val="000000"/>
              </w:rPr>
            </w:pPr>
            <w:r>
              <w:rPr>
                <w:rFonts w:ascii="Times New Roman" w:hAnsi="Times New Roman" w:cs="Times New Roman"/>
                <w:color w:val="000000"/>
                <w:sz w:val="24"/>
                <w:szCs w:val="24"/>
              </w:rPr>
              <w:t>Муниципальный служащий, работник Комитета направляет Заявителю (представителю Заявителя) результат предоставления Муниципальной услуги почтовым отправлением.</w:t>
            </w:r>
          </w:p>
          <w:p w:rsidR="005130AC" w:rsidRDefault="00E56B47">
            <w:pPr>
              <w:pStyle w:val="ConsPlusNormal0"/>
              <w:widowControl w:val="0"/>
              <w:jc w:val="both"/>
              <w:rPr>
                <w:color w:val="000000"/>
              </w:rPr>
            </w:pPr>
            <w:r>
              <w:rPr>
                <w:rFonts w:ascii="Times New Roman" w:hAnsi="Times New Roman" w:cs="Times New Roman"/>
                <w:color w:val="000000"/>
                <w:sz w:val="24"/>
                <w:szCs w:val="24"/>
              </w:rPr>
              <w:t>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w:t>
            </w:r>
          </w:p>
        </w:tc>
      </w:tr>
    </w:tbl>
    <w:p w:rsidR="005130AC" w:rsidRDefault="00E56B47">
      <w:pPr>
        <w:pStyle w:val="1e"/>
        <w:jc w:val="center"/>
        <w:rPr>
          <w:color w:val="000000"/>
        </w:rPr>
      </w:pPr>
      <w:r>
        <w:lastRenderedPageBreak/>
        <w:br w:type="page"/>
      </w:r>
      <w:bookmarkStart w:id="365" w:name="_Toc474850954"/>
      <w:r>
        <w:rPr>
          <w:rFonts w:ascii="Times New Roman" w:hAnsi="Times New Roman"/>
          <w:color w:val="000000"/>
          <w:sz w:val="24"/>
          <w:szCs w:val="24"/>
        </w:rPr>
        <w:lastRenderedPageBreak/>
        <w:t>Перечень и содержание административных действий, составляющих административные процедуры при обращении за отзывом Заявления на предоставление Муниципальной услуги.</w:t>
      </w:r>
      <w:bookmarkEnd w:id="365"/>
    </w:p>
    <w:p w:rsidR="005130AC" w:rsidRDefault="005130AC">
      <w:pPr>
        <w:pStyle w:val="1e"/>
        <w:jc w:val="center"/>
        <w:rPr>
          <w:rFonts w:ascii="Times New Roman" w:hAnsi="Times New Roman"/>
          <w:color w:val="000000"/>
          <w:sz w:val="24"/>
          <w:szCs w:val="24"/>
        </w:rPr>
      </w:pPr>
    </w:p>
    <w:p w:rsidR="005130AC" w:rsidRDefault="00E56B47">
      <w:pPr>
        <w:pStyle w:val="1"/>
        <w:numPr>
          <w:ilvl w:val="0"/>
          <w:numId w:val="0"/>
        </w:numPr>
        <w:tabs>
          <w:tab w:val="left" w:pos="993"/>
        </w:tabs>
        <w:spacing w:line="240" w:lineRule="auto"/>
        <w:jc w:val="center"/>
        <w:rPr>
          <w:color w:val="000000"/>
        </w:rPr>
      </w:pPr>
      <w:bookmarkStart w:id="366" w:name="_Toc474850956"/>
      <w:r>
        <w:rPr>
          <w:color w:val="000000"/>
          <w:sz w:val="24"/>
          <w:szCs w:val="24"/>
        </w:rPr>
        <w:t>1. Прием Заявления и документов об отзыве Заявления на предоставление Муниципальной услуги.</w:t>
      </w:r>
      <w:bookmarkEnd w:id="366"/>
    </w:p>
    <w:tbl>
      <w:tblPr>
        <w:tblW w:w="14850" w:type="dxa"/>
        <w:tblLayout w:type="fixed"/>
        <w:tblLook w:val="04A0" w:firstRow="1" w:lastRow="0" w:firstColumn="1" w:lastColumn="0" w:noHBand="0" w:noVBand="1"/>
      </w:tblPr>
      <w:tblGrid>
        <w:gridCol w:w="2405"/>
        <w:gridCol w:w="2550"/>
        <w:gridCol w:w="2269"/>
        <w:gridCol w:w="2410"/>
        <w:gridCol w:w="5216"/>
      </w:tblGrid>
      <w:tr w:rsidR="005130AC">
        <w:trPr>
          <w:tblHeader/>
        </w:trPr>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Место выполнения процедуры/ используемая ИС</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Административные действия</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 xml:space="preserve">Срок выполнения </w:t>
            </w:r>
            <w:proofErr w:type="spellStart"/>
            <w:proofErr w:type="gramStart"/>
            <w:r>
              <w:rPr>
                <w:rFonts w:ascii="Times New Roman" w:hAnsi="Times New Roman"/>
                <w:b/>
                <w:color w:val="000000"/>
                <w:sz w:val="24"/>
                <w:szCs w:val="24"/>
                <w:lang w:eastAsia="ru-RU"/>
              </w:rPr>
              <w:t>административ-ного</w:t>
            </w:r>
            <w:proofErr w:type="spellEnd"/>
            <w:proofErr w:type="gramEnd"/>
            <w:r>
              <w:rPr>
                <w:rFonts w:ascii="Times New Roman" w:hAnsi="Times New Roman"/>
                <w:b/>
                <w:color w:val="000000"/>
                <w:sz w:val="24"/>
                <w:szCs w:val="24"/>
                <w:lang w:eastAsia="ru-RU"/>
              </w:rPr>
              <w:t xml:space="preserve"> действия</w:t>
            </w:r>
          </w:p>
        </w:tc>
        <w:tc>
          <w:tcPr>
            <w:tcW w:w="241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Критерии принятия решения</w:t>
            </w:r>
          </w:p>
        </w:tc>
        <w:tc>
          <w:tcPr>
            <w:tcW w:w="521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Требования к порядку выполнения административных процедур (действий)</w:t>
            </w:r>
          </w:p>
        </w:tc>
      </w:tr>
      <w:tr w:rsidR="005130AC">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rPr>
                <w:color w:val="000000"/>
              </w:rPr>
            </w:pPr>
            <w:r>
              <w:rPr>
                <w:rFonts w:ascii="Times New Roman" w:hAnsi="Times New Roman"/>
                <w:color w:val="000000"/>
                <w:sz w:val="24"/>
                <w:szCs w:val="24"/>
                <w:lang w:eastAsia="ru-RU"/>
              </w:rPr>
              <w:t>РПГУ/ МФЦ/</w:t>
            </w:r>
          </w:p>
          <w:p w:rsidR="005130AC" w:rsidRDefault="00E56B47">
            <w:pPr>
              <w:widowControl w:val="0"/>
              <w:spacing w:after="0" w:line="240" w:lineRule="auto"/>
              <w:rPr>
                <w:color w:val="000000"/>
              </w:rPr>
            </w:pPr>
            <w:r>
              <w:rPr>
                <w:rFonts w:ascii="Times New Roman" w:hAnsi="Times New Roman"/>
                <w:color w:val="000000"/>
                <w:sz w:val="24"/>
                <w:szCs w:val="24"/>
                <w:lang w:eastAsia="ru-RU"/>
              </w:rPr>
              <w:t> Комитет/Модуль оказания услуг ЕИС ОУ</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rPr>
                <w:color w:val="000000"/>
              </w:rPr>
            </w:pPr>
            <w:r>
              <w:rPr>
                <w:rFonts w:ascii="Times New Roman" w:hAnsi="Times New Roman"/>
                <w:color w:val="000000"/>
                <w:sz w:val="24"/>
                <w:szCs w:val="24"/>
                <w:lang w:eastAsia="ru-RU"/>
              </w:rPr>
              <w:t xml:space="preserve">Прием </w:t>
            </w:r>
            <w:r>
              <w:rPr>
                <w:rFonts w:ascii="Times New Roman" w:hAnsi="Times New Roman"/>
                <w:color w:val="000000"/>
                <w:sz w:val="24"/>
                <w:szCs w:val="24"/>
                <w:lang w:eastAsia="ru-RU"/>
              </w:rPr>
              <w:br/>
              <w:t>и предварительная проверка Заявления об отзыве и документов.</w:t>
            </w:r>
            <w:r>
              <w:rPr>
                <w:rFonts w:ascii="Times New Roman" w:hAnsi="Times New Roman"/>
                <w:color w:val="000000"/>
                <w:sz w:val="24"/>
                <w:szCs w:val="24"/>
                <w:lang w:eastAsia="ru-RU"/>
              </w:rPr>
              <w:br/>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rPr>
                <w:color w:val="000000"/>
              </w:rPr>
            </w:pPr>
            <w:r>
              <w:rPr>
                <w:rFonts w:ascii="Times New Roman" w:hAnsi="Times New Roman"/>
                <w:color w:val="000000"/>
                <w:sz w:val="24"/>
                <w:szCs w:val="24"/>
                <w:lang w:eastAsia="ru-RU"/>
              </w:rPr>
              <w:t>1 (Один) рабочий день.</w:t>
            </w:r>
          </w:p>
        </w:tc>
        <w:tc>
          <w:tcPr>
            <w:tcW w:w="2410"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line="240" w:lineRule="auto"/>
              <w:rPr>
                <w:color w:val="000000"/>
              </w:rPr>
            </w:pPr>
            <w:r>
              <w:rPr>
                <w:rFonts w:ascii="Times New Roman" w:hAnsi="Times New Roman"/>
                <w:color w:val="000000"/>
                <w:sz w:val="24"/>
                <w:szCs w:val="24"/>
                <w:lang w:eastAsia="ru-RU"/>
              </w:rPr>
              <w:t>Соответствие представленных заявителем Заявления и документов, требованиям законодательства Российской Федерации, в том числе Административного регламента.</w:t>
            </w:r>
          </w:p>
        </w:tc>
        <w:tc>
          <w:tcPr>
            <w:tcW w:w="521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rPr>
                <w:color w:val="000000"/>
              </w:rPr>
            </w:pPr>
            <w:r>
              <w:rPr>
                <w:rFonts w:ascii="Times New Roman" w:hAnsi="Times New Roman"/>
                <w:color w:val="000000"/>
                <w:sz w:val="24"/>
                <w:szCs w:val="24"/>
                <w:lang w:eastAsia="ru-RU"/>
              </w:rPr>
              <w:t>Основанием для начала административного действия (процедуры) является поступление от Заявителя (представителя Заявителя) Заявления об отзыве Заявления на предоставление Муниципальной услуги.</w:t>
            </w:r>
          </w:p>
          <w:p w:rsidR="005130AC" w:rsidRDefault="00E56B47">
            <w:pPr>
              <w:widowControl w:val="0"/>
              <w:spacing w:after="0" w:line="240" w:lineRule="auto"/>
              <w:rPr>
                <w:color w:val="000000"/>
              </w:rPr>
            </w:pPr>
            <w:r>
              <w:rPr>
                <w:rFonts w:ascii="Times New Roman" w:hAnsi="Times New Roman"/>
                <w:color w:val="000000"/>
                <w:sz w:val="24"/>
                <w:szCs w:val="24"/>
                <w:lang w:eastAsia="ru-RU"/>
              </w:rPr>
              <w:t>Заявление оформляется в соответствии с Приложением 10 к Административному регламенту.</w:t>
            </w:r>
          </w:p>
          <w:p w:rsidR="005130AC" w:rsidRDefault="00E56B47">
            <w:pPr>
              <w:widowControl w:val="0"/>
              <w:spacing w:after="0" w:line="240" w:lineRule="auto"/>
              <w:rPr>
                <w:color w:val="000000"/>
              </w:rPr>
            </w:pPr>
            <w:r>
              <w:rPr>
                <w:rFonts w:ascii="Times New Roman" w:hAnsi="Times New Roman"/>
                <w:color w:val="000000"/>
                <w:sz w:val="24"/>
                <w:szCs w:val="24"/>
                <w:lang w:eastAsia="ru-RU"/>
              </w:rPr>
              <w:t>К Заявлению прилагаются документы, указанные в подразделе 14 Административного регламента.</w:t>
            </w:r>
          </w:p>
          <w:p w:rsidR="005130AC" w:rsidRDefault="00E56B47">
            <w:pPr>
              <w:widowControl w:val="0"/>
              <w:spacing w:after="0" w:line="240" w:lineRule="auto"/>
              <w:rPr>
                <w:color w:val="000000"/>
              </w:rPr>
            </w:pPr>
            <w:r>
              <w:rPr>
                <w:rFonts w:ascii="Times New Roman" w:hAnsi="Times New Roman"/>
                <w:color w:val="000000"/>
                <w:sz w:val="24"/>
                <w:szCs w:val="24"/>
                <w:lang w:eastAsia="ru-RU"/>
              </w:rPr>
              <w:t>Заявление может быть подано Заявителем (представителем Заявителя) следующими способами:</w:t>
            </w:r>
          </w:p>
          <w:p w:rsidR="005130AC" w:rsidRDefault="00E56B47">
            <w:pPr>
              <w:widowControl w:val="0"/>
              <w:spacing w:after="0" w:line="240" w:lineRule="auto"/>
              <w:rPr>
                <w:color w:val="000000"/>
              </w:rPr>
            </w:pPr>
            <w:r>
              <w:rPr>
                <w:rFonts w:ascii="Times New Roman" w:hAnsi="Times New Roman"/>
                <w:color w:val="000000"/>
                <w:sz w:val="24"/>
                <w:szCs w:val="24"/>
                <w:lang w:eastAsia="ru-RU"/>
              </w:rPr>
              <w:t>- посредством РПГУ;</w:t>
            </w:r>
          </w:p>
          <w:p w:rsidR="005130AC" w:rsidRDefault="00E56B47">
            <w:pPr>
              <w:widowControl w:val="0"/>
              <w:spacing w:after="0" w:line="240" w:lineRule="auto"/>
              <w:rPr>
                <w:color w:val="000000"/>
              </w:rPr>
            </w:pPr>
            <w:r>
              <w:rPr>
                <w:rFonts w:ascii="Times New Roman" w:hAnsi="Times New Roman"/>
                <w:color w:val="000000"/>
                <w:sz w:val="24"/>
                <w:szCs w:val="24"/>
                <w:lang w:eastAsia="ru-RU"/>
              </w:rPr>
              <w:t>- в Комитет лично, по электронной почте, почтовым отправлением.</w:t>
            </w:r>
          </w:p>
          <w:p w:rsidR="005130AC" w:rsidRDefault="00E56B47">
            <w:pPr>
              <w:widowControl w:val="0"/>
              <w:spacing w:after="0" w:line="240" w:lineRule="auto"/>
              <w:rPr>
                <w:color w:val="000000"/>
              </w:rPr>
            </w:pPr>
            <w:r>
              <w:rPr>
                <w:rFonts w:ascii="Times New Roman" w:hAnsi="Times New Roman"/>
                <w:color w:val="000000"/>
                <w:sz w:val="24"/>
                <w:szCs w:val="24"/>
                <w:lang w:eastAsia="ru-RU"/>
              </w:rPr>
              <w:t>При подаче Заявления посредством РПГУ Заявитель авторизуется на РПГУ посредством подтвержденной учетной записи в ЕСИА.</w:t>
            </w:r>
          </w:p>
          <w:p w:rsidR="005130AC" w:rsidRDefault="00E56B47">
            <w:pPr>
              <w:widowControl w:val="0"/>
              <w:spacing w:after="0" w:line="240" w:lineRule="auto"/>
              <w:rPr>
                <w:color w:val="000000"/>
              </w:rPr>
            </w:pPr>
            <w:r>
              <w:rPr>
                <w:rFonts w:ascii="Times New Roman" w:hAnsi="Times New Roman"/>
                <w:color w:val="000000"/>
                <w:sz w:val="24"/>
                <w:szCs w:val="24"/>
                <w:lang w:eastAsia="ru-RU"/>
              </w:rPr>
              <w:t>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130AC" w:rsidRDefault="00E56B47">
            <w:pPr>
              <w:widowControl w:val="0"/>
              <w:spacing w:after="0" w:line="240" w:lineRule="auto"/>
              <w:rPr>
                <w:color w:val="000000"/>
              </w:rPr>
            </w:pPr>
            <w:r>
              <w:rPr>
                <w:rFonts w:ascii="Times New Roman" w:hAnsi="Times New Roman"/>
                <w:color w:val="000000"/>
                <w:sz w:val="24"/>
                <w:szCs w:val="24"/>
                <w:lang w:eastAsia="ru-RU"/>
              </w:rPr>
              <w:t xml:space="preserve">При подаче Заявления в Комитет лично, по электронной почте, почтовым отправлением муниципальный служащий, работник Комитета </w:t>
            </w:r>
            <w:r>
              <w:rPr>
                <w:rFonts w:ascii="Times New Roman" w:hAnsi="Times New Roman"/>
                <w:color w:val="000000"/>
                <w:sz w:val="24"/>
                <w:szCs w:val="24"/>
                <w:lang w:eastAsia="ru-RU"/>
              </w:rPr>
              <w:lastRenderedPageBreak/>
              <w:t>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5130AC" w:rsidRDefault="00E56B47">
            <w:pPr>
              <w:widowControl w:val="0"/>
              <w:spacing w:after="0" w:line="240" w:lineRule="auto"/>
              <w:rPr>
                <w:color w:val="000000"/>
              </w:rPr>
            </w:pPr>
            <w:r>
              <w:rPr>
                <w:rFonts w:ascii="Times New Roman" w:hAnsi="Times New Roman"/>
                <w:color w:val="000000"/>
                <w:sz w:val="24"/>
                <w:szCs w:val="24"/>
                <w:lang w:eastAsia="ru-RU"/>
              </w:rPr>
              <w:t>Муниципальный служащий, работник Комитета, проверяют Заявление на предмет наличия оснований для отказа в отзыве Заявления на предоставление Муниципальной услуги, необходимых для прекращения Муниципальной услуги, предусмотренных подразделом 14 Административного регламента.</w:t>
            </w:r>
          </w:p>
          <w:p w:rsidR="005130AC" w:rsidRDefault="00E56B47">
            <w:pPr>
              <w:widowControl w:val="0"/>
              <w:spacing w:after="0" w:line="240" w:lineRule="auto"/>
              <w:rPr>
                <w:color w:val="000000"/>
              </w:rPr>
            </w:pPr>
            <w:r>
              <w:rPr>
                <w:rFonts w:ascii="Times New Roman" w:hAnsi="Times New Roman"/>
                <w:color w:val="000000"/>
                <w:sz w:val="24"/>
                <w:szCs w:val="24"/>
                <w:lang w:eastAsia="ru-RU"/>
              </w:rPr>
              <w:t>При наличии таких оснований муниципальный служащий, работник Комитета, формирует решение об отказе в приеме документов по форме согласно приложению 11 к Административному регламенту.</w:t>
            </w:r>
          </w:p>
          <w:p w:rsidR="005130AC" w:rsidRDefault="00E56B47">
            <w:pPr>
              <w:widowControl w:val="0"/>
              <w:spacing w:after="0" w:line="240" w:lineRule="auto"/>
              <w:rPr>
                <w:color w:val="000000"/>
              </w:rPr>
            </w:pPr>
            <w:r>
              <w:rPr>
                <w:rFonts w:ascii="Times New Roman" w:hAnsi="Times New Roman"/>
                <w:color w:val="000000"/>
                <w:sz w:val="24"/>
                <w:szCs w:val="24"/>
                <w:lang w:eastAsia="ru-RU"/>
              </w:rPr>
              <w:t>Указанное решение подписывается усиленной квалифицированной электронной подписью уполномоченным должностного лица Администрации, и не позднее первого рабочего дня, следующего за днем поступления Заявления, направляется Заявителю в Личный кабинет на РПГУ, по электронной почте, почтовым отправлением, выдается Заявителю (представителю Заявителя) лично в Комитете.</w:t>
            </w:r>
          </w:p>
          <w:p w:rsidR="005130AC" w:rsidRDefault="00E56B47">
            <w:pPr>
              <w:widowControl w:val="0"/>
              <w:spacing w:after="0" w:line="240" w:lineRule="auto"/>
              <w:rPr>
                <w:color w:val="000000"/>
              </w:rPr>
            </w:pPr>
            <w:r>
              <w:rPr>
                <w:rFonts w:ascii="Times New Roman" w:hAnsi="Times New Roman"/>
                <w:color w:val="000000"/>
                <w:sz w:val="24"/>
                <w:szCs w:val="24"/>
                <w:lang w:eastAsia="ru-RU"/>
              </w:rPr>
              <w:t>В случае, если такие основания отсутствуют, муниципальный служащий, работник Комитета, регистрируют Заявление.</w:t>
            </w:r>
          </w:p>
          <w:p w:rsidR="005130AC" w:rsidRDefault="00E56B47">
            <w:pPr>
              <w:widowControl w:val="0"/>
              <w:spacing w:after="0" w:line="240" w:lineRule="auto"/>
              <w:rPr>
                <w:color w:val="000000"/>
              </w:rPr>
            </w:pPr>
            <w:r>
              <w:rPr>
                <w:rFonts w:ascii="Times New Roman" w:hAnsi="Times New Roman"/>
                <w:color w:val="000000"/>
                <w:sz w:val="24"/>
                <w:szCs w:val="24"/>
                <w:lang w:eastAsia="ru-RU"/>
              </w:rPr>
              <w:t xml:space="preserve">Результатом административного действия (процедуры) является регистрация Заявления </w:t>
            </w:r>
            <w:r>
              <w:rPr>
                <w:rFonts w:ascii="Times New Roman" w:hAnsi="Times New Roman"/>
                <w:color w:val="000000"/>
                <w:sz w:val="24"/>
                <w:szCs w:val="24"/>
                <w:lang w:eastAsia="ru-RU"/>
              </w:rPr>
              <w:lastRenderedPageBreak/>
              <w:t>или направление (выдача) Заявителю (представителю Заявителя) решения об отказе в приеме документов, необходимых для отзыва Заявления на предоставление Муниципальной услуги.</w:t>
            </w:r>
          </w:p>
        </w:tc>
      </w:tr>
    </w:tbl>
    <w:p w:rsidR="005130AC" w:rsidRDefault="005130AC">
      <w:pPr>
        <w:pStyle w:val="1"/>
        <w:numPr>
          <w:ilvl w:val="0"/>
          <w:numId w:val="0"/>
        </w:numPr>
        <w:tabs>
          <w:tab w:val="left" w:pos="993"/>
        </w:tabs>
        <w:spacing w:line="240" w:lineRule="auto"/>
        <w:ind w:firstLine="709"/>
        <w:rPr>
          <w:color w:val="000000"/>
          <w:sz w:val="24"/>
          <w:szCs w:val="24"/>
        </w:rPr>
      </w:pPr>
    </w:p>
    <w:p w:rsidR="005130AC" w:rsidRDefault="00E56B47">
      <w:pPr>
        <w:pStyle w:val="1"/>
        <w:numPr>
          <w:ilvl w:val="0"/>
          <w:numId w:val="0"/>
        </w:numPr>
        <w:tabs>
          <w:tab w:val="left" w:pos="993"/>
        </w:tabs>
        <w:spacing w:line="240" w:lineRule="auto"/>
        <w:ind w:firstLine="709"/>
        <w:jc w:val="center"/>
        <w:rPr>
          <w:color w:val="000000"/>
        </w:rPr>
      </w:pPr>
      <w:r>
        <w:rPr>
          <w:color w:val="000000"/>
          <w:sz w:val="24"/>
          <w:szCs w:val="24"/>
        </w:rPr>
        <w:t>2. Принятие решения по отзыву Заявления на предоставление Муниципальной услуги.</w:t>
      </w:r>
    </w:p>
    <w:tbl>
      <w:tblPr>
        <w:tblStyle w:val="217"/>
        <w:tblW w:w="14850" w:type="dxa"/>
        <w:tblLayout w:type="fixed"/>
        <w:tblLook w:val="04A0" w:firstRow="1" w:lastRow="0" w:firstColumn="1" w:lastColumn="0" w:noHBand="0" w:noVBand="1"/>
      </w:tblPr>
      <w:tblGrid>
        <w:gridCol w:w="2370"/>
        <w:gridCol w:w="2610"/>
        <w:gridCol w:w="2262"/>
        <w:gridCol w:w="2447"/>
        <w:gridCol w:w="5161"/>
      </w:tblGrid>
      <w:tr w:rsidR="005130AC">
        <w:tc>
          <w:tcPr>
            <w:tcW w:w="2370" w:type="dxa"/>
            <w:tcBorders>
              <w:top w:val="single" w:sz="2" w:space="0" w:color="000000"/>
              <w:left w:val="single" w:sz="2" w:space="0" w:color="000000"/>
              <w:bottom w:val="single" w:sz="2" w:space="0" w:color="000000"/>
            </w:tcBorders>
          </w:tcPr>
          <w:p w:rsidR="005130AC" w:rsidRDefault="00E56B47">
            <w:pPr>
              <w:widowControl w:val="0"/>
              <w:tabs>
                <w:tab w:val="left" w:pos="880"/>
                <w:tab w:val="right" w:leader="dot" w:pos="9061"/>
              </w:tabs>
              <w:spacing w:after="0" w:line="240" w:lineRule="auto"/>
              <w:ind w:left="220"/>
              <w:jc w:val="center"/>
              <w:rPr>
                <w:color w:val="000000"/>
              </w:rPr>
            </w:pPr>
            <w:r>
              <w:rPr>
                <w:rFonts w:ascii="Times New Roman" w:eastAsia="Times New Roman" w:hAnsi="Times New Roman"/>
                <w:b/>
                <w:color w:val="000000"/>
                <w:sz w:val="24"/>
                <w:szCs w:val="24"/>
                <w:lang w:eastAsia="ru-RU"/>
              </w:rPr>
              <w:t>Место выполнения процедуры/ используемая ИС</w:t>
            </w:r>
          </w:p>
        </w:tc>
        <w:tc>
          <w:tcPr>
            <w:tcW w:w="2610" w:type="dxa"/>
            <w:tcBorders>
              <w:top w:val="single" w:sz="2" w:space="0" w:color="000000"/>
              <w:left w:val="single" w:sz="2" w:space="0" w:color="000000"/>
              <w:bottom w:val="single" w:sz="2" w:space="0" w:color="000000"/>
            </w:tcBorders>
          </w:tcPr>
          <w:p w:rsidR="005130AC" w:rsidRDefault="00E56B47">
            <w:pPr>
              <w:widowControl w:val="0"/>
              <w:tabs>
                <w:tab w:val="left" w:pos="880"/>
                <w:tab w:val="right" w:leader="dot" w:pos="9061"/>
              </w:tabs>
              <w:spacing w:after="0" w:line="240" w:lineRule="auto"/>
              <w:ind w:left="220"/>
              <w:jc w:val="center"/>
              <w:rPr>
                <w:color w:val="000000"/>
              </w:rPr>
            </w:pPr>
            <w:r>
              <w:rPr>
                <w:rFonts w:ascii="Times New Roman" w:eastAsia="Times New Roman" w:hAnsi="Times New Roman"/>
                <w:b/>
                <w:color w:val="000000"/>
                <w:sz w:val="24"/>
                <w:szCs w:val="24"/>
                <w:lang w:eastAsia="ru-RU"/>
              </w:rPr>
              <w:t>Административные действия</w:t>
            </w:r>
          </w:p>
        </w:tc>
        <w:tc>
          <w:tcPr>
            <w:tcW w:w="2262" w:type="dxa"/>
            <w:tcBorders>
              <w:top w:val="single" w:sz="2" w:space="0" w:color="000000"/>
              <w:left w:val="single" w:sz="2" w:space="0" w:color="000000"/>
              <w:bottom w:val="single" w:sz="2" w:space="0" w:color="000000"/>
            </w:tcBorders>
          </w:tcPr>
          <w:p w:rsidR="005130AC" w:rsidRDefault="00E56B47">
            <w:pPr>
              <w:widowControl w:val="0"/>
              <w:tabs>
                <w:tab w:val="left" w:pos="880"/>
                <w:tab w:val="right" w:leader="dot" w:pos="9061"/>
              </w:tabs>
              <w:spacing w:after="0" w:line="240" w:lineRule="auto"/>
              <w:ind w:left="220"/>
              <w:jc w:val="center"/>
              <w:rPr>
                <w:color w:val="000000"/>
              </w:rPr>
            </w:pPr>
            <w:r>
              <w:rPr>
                <w:rFonts w:ascii="Times New Roman" w:eastAsia="Times New Roman" w:hAnsi="Times New Roman"/>
                <w:b/>
                <w:color w:val="000000"/>
                <w:sz w:val="24"/>
                <w:szCs w:val="24"/>
                <w:lang w:eastAsia="ru-RU"/>
              </w:rPr>
              <w:t xml:space="preserve">Срок выполнения </w:t>
            </w:r>
            <w:proofErr w:type="spellStart"/>
            <w:proofErr w:type="gramStart"/>
            <w:r>
              <w:rPr>
                <w:rFonts w:ascii="Times New Roman" w:eastAsia="Times New Roman" w:hAnsi="Times New Roman"/>
                <w:b/>
                <w:color w:val="000000"/>
                <w:sz w:val="24"/>
                <w:szCs w:val="24"/>
                <w:lang w:eastAsia="ru-RU"/>
              </w:rPr>
              <w:t>административ-ного</w:t>
            </w:r>
            <w:proofErr w:type="spellEnd"/>
            <w:proofErr w:type="gramEnd"/>
            <w:r>
              <w:rPr>
                <w:rFonts w:ascii="Times New Roman" w:eastAsia="Times New Roman" w:hAnsi="Times New Roman"/>
                <w:b/>
                <w:color w:val="000000"/>
                <w:sz w:val="24"/>
                <w:szCs w:val="24"/>
                <w:lang w:eastAsia="ru-RU"/>
              </w:rPr>
              <w:t xml:space="preserve"> действия</w:t>
            </w:r>
          </w:p>
        </w:tc>
        <w:tc>
          <w:tcPr>
            <w:tcW w:w="2447" w:type="dxa"/>
            <w:tcBorders>
              <w:top w:val="single" w:sz="2" w:space="0" w:color="000000"/>
              <w:left w:val="single" w:sz="2" w:space="0" w:color="000000"/>
              <w:bottom w:val="single" w:sz="2" w:space="0" w:color="000000"/>
            </w:tcBorders>
          </w:tcPr>
          <w:p w:rsidR="005130AC" w:rsidRDefault="00E56B47">
            <w:pPr>
              <w:widowControl w:val="0"/>
              <w:tabs>
                <w:tab w:val="left" w:pos="880"/>
                <w:tab w:val="right" w:leader="dot" w:pos="9061"/>
              </w:tabs>
              <w:spacing w:after="0" w:line="240" w:lineRule="auto"/>
              <w:ind w:left="220"/>
              <w:jc w:val="center"/>
              <w:rPr>
                <w:color w:val="000000"/>
              </w:rPr>
            </w:pPr>
            <w:r>
              <w:rPr>
                <w:rFonts w:ascii="Times New Roman" w:eastAsia="Times New Roman" w:hAnsi="Times New Roman"/>
                <w:b/>
                <w:color w:val="000000"/>
                <w:sz w:val="24"/>
                <w:szCs w:val="24"/>
                <w:lang w:eastAsia="ru-RU"/>
              </w:rPr>
              <w:t>Критерии принятия решения</w:t>
            </w:r>
          </w:p>
        </w:tc>
        <w:tc>
          <w:tcPr>
            <w:tcW w:w="5161" w:type="dxa"/>
            <w:tcBorders>
              <w:top w:val="single" w:sz="2" w:space="0" w:color="000000"/>
              <w:left w:val="single" w:sz="2" w:space="0" w:color="000000"/>
              <w:bottom w:val="single" w:sz="2" w:space="0" w:color="000000"/>
              <w:right w:val="single" w:sz="2" w:space="0" w:color="000000"/>
            </w:tcBorders>
          </w:tcPr>
          <w:p w:rsidR="005130AC" w:rsidRDefault="00E56B47">
            <w:pPr>
              <w:widowControl w:val="0"/>
              <w:tabs>
                <w:tab w:val="left" w:pos="880"/>
                <w:tab w:val="right" w:leader="dot" w:pos="9061"/>
              </w:tabs>
              <w:spacing w:after="0" w:line="240" w:lineRule="auto"/>
              <w:ind w:left="220"/>
              <w:jc w:val="center"/>
              <w:rPr>
                <w:color w:val="000000"/>
              </w:rPr>
            </w:pPr>
            <w:r>
              <w:rPr>
                <w:rFonts w:ascii="Times New Roman" w:eastAsia="Times New Roman" w:hAnsi="Times New Roman"/>
                <w:b/>
                <w:color w:val="000000"/>
                <w:sz w:val="24"/>
                <w:szCs w:val="24"/>
                <w:lang w:eastAsia="ru-RU"/>
              </w:rPr>
              <w:t>Требования к порядку выполнения административных процедур (действий)</w:t>
            </w:r>
          </w:p>
        </w:tc>
      </w:tr>
      <w:tr w:rsidR="005130AC">
        <w:tc>
          <w:tcPr>
            <w:tcW w:w="2370" w:type="dxa"/>
            <w:tcBorders>
              <w:left w:val="single" w:sz="2" w:space="0" w:color="000000"/>
              <w:bottom w:val="single" w:sz="2" w:space="0" w:color="000000"/>
            </w:tcBorders>
          </w:tcPr>
          <w:p w:rsidR="005130AC" w:rsidRDefault="00E56B47">
            <w:pPr>
              <w:pStyle w:val="ConsPlusNormal0"/>
              <w:widowControl w:val="0"/>
              <w:tabs>
                <w:tab w:val="left" w:pos="880"/>
                <w:tab w:val="right" w:leader="dot" w:pos="9061"/>
              </w:tabs>
              <w:spacing w:line="276" w:lineRule="auto"/>
              <w:ind w:left="220"/>
              <w:rPr>
                <w:color w:val="000000"/>
              </w:rPr>
            </w:pPr>
            <w:r>
              <w:rPr>
                <w:rFonts w:ascii="Times New Roman" w:eastAsia="Times New Roman" w:hAnsi="Times New Roman" w:cs="Times New Roman"/>
                <w:color w:val="000000"/>
                <w:sz w:val="24"/>
                <w:szCs w:val="24"/>
              </w:rPr>
              <w:t>Комитет/Модуль оказания услуг ЕИС ОУ</w:t>
            </w:r>
          </w:p>
        </w:tc>
        <w:tc>
          <w:tcPr>
            <w:tcW w:w="2610" w:type="dxa"/>
            <w:tcBorders>
              <w:left w:val="single" w:sz="2" w:space="0" w:color="000000"/>
              <w:bottom w:val="single" w:sz="2" w:space="0" w:color="000000"/>
            </w:tcBorders>
          </w:tcPr>
          <w:p w:rsidR="005130AC" w:rsidRDefault="00E56B47">
            <w:pPr>
              <w:widowControl w:val="0"/>
              <w:tabs>
                <w:tab w:val="left" w:pos="142"/>
              </w:tabs>
              <w:spacing w:before="60" w:after="60" w:line="240" w:lineRule="auto"/>
              <w:ind w:left="220"/>
              <w:contextualSpacing/>
              <w:jc w:val="both"/>
              <w:rPr>
                <w:color w:val="000000"/>
              </w:rPr>
            </w:pPr>
            <w:r>
              <w:rPr>
                <w:rFonts w:ascii="Times New Roman" w:eastAsia="Times New Roman" w:hAnsi="Times New Roman"/>
                <w:color w:val="000000"/>
                <w:sz w:val="24"/>
                <w:szCs w:val="24"/>
              </w:rPr>
              <w:t>Подготовка решения по отзыву Заявления на предоставление Муниципальной услуги.</w:t>
            </w:r>
          </w:p>
        </w:tc>
        <w:tc>
          <w:tcPr>
            <w:tcW w:w="2262" w:type="dxa"/>
            <w:tcBorders>
              <w:left w:val="single" w:sz="2" w:space="0" w:color="000000"/>
              <w:bottom w:val="single" w:sz="2" w:space="0" w:color="000000"/>
            </w:tcBorders>
          </w:tcPr>
          <w:p w:rsidR="005130AC" w:rsidRDefault="00E56B47">
            <w:pPr>
              <w:pStyle w:val="ConsPlusNormal0"/>
              <w:widowControl w:val="0"/>
              <w:tabs>
                <w:tab w:val="left" w:pos="880"/>
                <w:tab w:val="right" w:leader="dot" w:pos="9061"/>
              </w:tabs>
              <w:spacing w:line="276" w:lineRule="auto"/>
              <w:ind w:left="220"/>
              <w:jc w:val="both"/>
              <w:rPr>
                <w:color w:val="000000"/>
              </w:rPr>
            </w:pPr>
            <w:r>
              <w:rPr>
                <w:rFonts w:ascii="Times New Roman" w:eastAsia="Times New Roman" w:hAnsi="Times New Roman" w:cs="Times New Roman"/>
                <w:color w:val="000000"/>
                <w:sz w:val="24"/>
                <w:szCs w:val="24"/>
              </w:rPr>
              <w:t>4 рабочих дня.</w:t>
            </w:r>
          </w:p>
        </w:tc>
        <w:tc>
          <w:tcPr>
            <w:tcW w:w="2447" w:type="dxa"/>
            <w:tcBorders>
              <w:left w:val="single" w:sz="2" w:space="0" w:color="000000"/>
              <w:bottom w:val="single" w:sz="2" w:space="0" w:color="000000"/>
            </w:tcBorders>
          </w:tcPr>
          <w:p w:rsidR="005130AC" w:rsidRDefault="00E56B47">
            <w:pPr>
              <w:pStyle w:val="ConsPlusNormal0"/>
              <w:widowControl w:val="0"/>
              <w:tabs>
                <w:tab w:val="left" w:pos="880"/>
                <w:tab w:val="right" w:leader="dot" w:pos="9061"/>
              </w:tabs>
              <w:spacing w:line="276" w:lineRule="auto"/>
              <w:ind w:left="57"/>
              <w:rPr>
                <w:color w:val="000000"/>
              </w:rPr>
            </w:pPr>
            <w:r>
              <w:rPr>
                <w:rFonts w:ascii="Times New Roman" w:hAnsi="Times New Roman"/>
                <w:color w:val="000000"/>
                <w:sz w:val="24"/>
                <w:szCs w:val="24"/>
              </w:rPr>
              <w:t>Отсутствие или наличие основания для отказа в отзыве Заявления на предоставление Муниципальной услуги в соответствии с законодательством Российской Федерации, в том числе Административным регламентом</w:t>
            </w:r>
            <w:r>
              <w:rPr>
                <w:rFonts w:ascii="Times New Roman" w:eastAsiaTheme="minorHAnsi" w:hAnsi="Times New Roman" w:cs="Times New Roman"/>
                <w:color w:val="000000"/>
                <w:sz w:val="24"/>
                <w:szCs w:val="24"/>
              </w:rPr>
              <w:t>.</w:t>
            </w:r>
          </w:p>
        </w:tc>
        <w:tc>
          <w:tcPr>
            <w:tcW w:w="5161" w:type="dxa"/>
            <w:tcBorders>
              <w:left w:val="single" w:sz="2" w:space="0" w:color="000000"/>
              <w:bottom w:val="single" w:sz="2" w:space="0" w:color="000000"/>
              <w:right w:val="single" w:sz="2" w:space="0" w:color="000000"/>
            </w:tcBorders>
          </w:tcPr>
          <w:p w:rsidR="005130AC" w:rsidRDefault="00E56B47">
            <w:pPr>
              <w:pStyle w:val="ConsPlusNormal0"/>
              <w:widowControl w:val="0"/>
              <w:tabs>
                <w:tab w:val="left" w:pos="880"/>
                <w:tab w:val="right" w:leader="dot" w:pos="9061"/>
              </w:tabs>
              <w:spacing w:line="276" w:lineRule="auto"/>
              <w:ind w:left="220"/>
              <w:jc w:val="both"/>
              <w:rPr>
                <w:color w:val="000000"/>
              </w:rPr>
            </w:pPr>
            <w:r>
              <w:rPr>
                <w:rFonts w:ascii="Times New Roman" w:eastAsiaTheme="minorHAnsi" w:hAnsi="Times New Roman" w:cs="Times New Roman"/>
                <w:color w:val="000000"/>
                <w:sz w:val="24"/>
                <w:szCs w:val="24"/>
              </w:rPr>
              <w:t>Специалист Комитета определяет возможность отзыва Заявления на предоставление Муниципальной услуги.</w:t>
            </w:r>
          </w:p>
          <w:p w:rsidR="005130AC" w:rsidRDefault="00E56B47">
            <w:pPr>
              <w:pStyle w:val="ConsPlusNormal0"/>
              <w:widowControl w:val="0"/>
              <w:tabs>
                <w:tab w:val="left" w:pos="880"/>
                <w:tab w:val="right" w:leader="dot" w:pos="9061"/>
              </w:tabs>
              <w:spacing w:line="276" w:lineRule="auto"/>
              <w:ind w:left="220"/>
              <w:jc w:val="both"/>
              <w:rPr>
                <w:color w:val="000000"/>
              </w:rPr>
            </w:pPr>
            <w:r>
              <w:rPr>
                <w:rFonts w:ascii="Times New Roman" w:eastAsiaTheme="minorHAnsi" w:hAnsi="Times New Roman" w:cs="Times New Roman"/>
                <w:color w:val="000000"/>
                <w:sz w:val="24"/>
                <w:szCs w:val="24"/>
              </w:rPr>
              <w:t xml:space="preserve"> При наличии оснований для отказа в отзыве Заявления на предоставление Муниципальной услуги, подготавливается проект решения об отказе в отзыве Заявления на предоставление Муниципальной услуги по форме, указанной в Приложении 13 к настоящему Административному регламенту.</w:t>
            </w:r>
          </w:p>
          <w:p w:rsidR="005130AC" w:rsidRDefault="00E56B47">
            <w:pPr>
              <w:widowControl w:val="0"/>
              <w:tabs>
                <w:tab w:val="left" w:pos="1276"/>
              </w:tabs>
              <w:spacing w:after="0" w:line="240" w:lineRule="auto"/>
              <w:ind w:left="220"/>
              <w:jc w:val="both"/>
              <w:rPr>
                <w:color w:val="000000"/>
              </w:rPr>
            </w:pPr>
            <w:r>
              <w:rPr>
                <w:rFonts w:ascii="Times New Roman" w:eastAsiaTheme="minorHAnsi" w:hAnsi="Times New Roman"/>
                <w:color w:val="000000"/>
                <w:sz w:val="24"/>
                <w:szCs w:val="24"/>
              </w:rPr>
              <w:t>При отсутствии оснований для отказа в отзыве на предоставление Муниципальной услуги подготавливается решение о прекращении предоставления Муниципальной услуги по форме, указанной в Приложении 12 к настоящему Административному регламенту.</w:t>
            </w:r>
          </w:p>
          <w:p w:rsidR="005130AC" w:rsidRDefault="00E56B47">
            <w:pPr>
              <w:widowControl w:val="0"/>
              <w:tabs>
                <w:tab w:val="left" w:pos="1276"/>
              </w:tabs>
              <w:spacing w:after="0" w:line="240" w:lineRule="auto"/>
              <w:ind w:left="220"/>
              <w:jc w:val="both"/>
              <w:rPr>
                <w:color w:val="000000"/>
              </w:rPr>
            </w:pPr>
            <w:r>
              <w:rPr>
                <w:rFonts w:ascii="Times New Roman" w:eastAsiaTheme="minorHAnsi" w:hAnsi="Times New Roman"/>
                <w:color w:val="000000"/>
                <w:sz w:val="24"/>
                <w:szCs w:val="24"/>
              </w:rPr>
              <w:t>Результат подписывается уполномоченным должностным лицом Администрации.</w:t>
            </w:r>
          </w:p>
        </w:tc>
      </w:tr>
    </w:tbl>
    <w:p w:rsidR="005130AC" w:rsidRDefault="005130AC">
      <w:pPr>
        <w:spacing w:after="0"/>
        <w:jc w:val="both"/>
        <w:rPr>
          <w:rFonts w:ascii="Times New Roman" w:hAnsi="Times New Roman"/>
          <w:b/>
          <w:color w:val="000000"/>
          <w:sz w:val="24"/>
          <w:szCs w:val="24"/>
        </w:rPr>
      </w:pPr>
    </w:p>
    <w:p w:rsidR="005130AC" w:rsidRDefault="00E56B47">
      <w:pPr>
        <w:pStyle w:val="1"/>
        <w:numPr>
          <w:ilvl w:val="0"/>
          <w:numId w:val="0"/>
        </w:numPr>
        <w:tabs>
          <w:tab w:val="left" w:pos="993"/>
        </w:tabs>
        <w:spacing w:line="240" w:lineRule="auto"/>
        <w:jc w:val="center"/>
        <w:rPr>
          <w:color w:val="000000"/>
        </w:rPr>
      </w:pPr>
      <w:bookmarkStart w:id="367" w:name="_Toc474850959"/>
      <w:r>
        <w:rPr>
          <w:rFonts w:eastAsia="Times New Roman"/>
          <w:bCs/>
          <w:iCs/>
          <w:color w:val="000000"/>
          <w:sz w:val="24"/>
          <w:szCs w:val="24"/>
        </w:rPr>
        <w:t xml:space="preserve">3. </w:t>
      </w:r>
      <w:bookmarkEnd w:id="367"/>
      <w:r>
        <w:rPr>
          <w:color w:val="000000"/>
          <w:sz w:val="24"/>
          <w:szCs w:val="24"/>
        </w:rPr>
        <w:t>Предоставление результата по отзыву Заявления на предоставление Муниципальной услуги.</w:t>
      </w:r>
    </w:p>
    <w:tbl>
      <w:tblPr>
        <w:tblW w:w="14985" w:type="dxa"/>
        <w:tblLayout w:type="fixed"/>
        <w:tblLook w:val="04A0" w:firstRow="1" w:lastRow="0" w:firstColumn="1" w:lastColumn="0" w:noHBand="0" w:noVBand="1"/>
      </w:tblPr>
      <w:tblGrid>
        <w:gridCol w:w="2340"/>
        <w:gridCol w:w="2639"/>
        <w:gridCol w:w="2266"/>
        <w:gridCol w:w="2444"/>
        <w:gridCol w:w="5296"/>
      </w:tblGrid>
      <w:tr w:rsidR="005130AC">
        <w:trPr>
          <w:tblHeader/>
        </w:trPr>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Место выполнения процедуры/ используемая ИС</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Административные действия</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 xml:space="preserve">Срок выполнения </w:t>
            </w:r>
            <w:proofErr w:type="spellStart"/>
            <w:proofErr w:type="gramStart"/>
            <w:r>
              <w:rPr>
                <w:rFonts w:ascii="Times New Roman" w:hAnsi="Times New Roman"/>
                <w:b/>
                <w:color w:val="000000"/>
                <w:sz w:val="24"/>
                <w:szCs w:val="24"/>
                <w:lang w:eastAsia="ru-RU"/>
              </w:rPr>
              <w:t>административ-ного</w:t>
            </w:r>
            <w:proofErr w:type="spellEnd"/>
            <w:proofErr w:type="gramEnd"/>
            <w:r>
              <w:rPr>
                <w:rFonts w:ascii="Times New Roman" w:hAnsi="Times New Roman"/>
                <w:b/>
                <w:color w:val="000000"/>
                <w:sz w:val="24"/>
                <w:szCs w:val="24"/>
                <w:lang w:eastAsia="ru-RU"/>
              </w:rPr>
              <w:t xml:space="preserve"> действия</w:t>
            </w:r>
          </w:p>
        </w:tc>
        <w:tc>
          <w:tcPr>
            <w:tcW w:w="244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Критерии принятия решения</w:t>
            </w:r>
          </w:p>
        </w:tc>
        <w:tc>
          <w:tcPr>
            <w:tcW w:w="529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center"/>
              <w:rPr>
                <w:color w:val="000000"/>
              </w:rPr>
            </w:pPr>
            <w:r>
              <w:rPr>
                <w:rFonts w:ascii="Times New Roman" w:hAnsi="Times New Roman"/>
                <w:b/>
                <w:color w:val="000000"/>
                <w:sz w:val="24"/>
                <w:szCs w:val="24"/>
                <w:lang w:eastAsia="ru-RU"/>
              </w:rPr>
              <w:t>Требования к порядку выполнения административных процедур (действий)</w:t>
            </w:r>
          </w:p>
        </w:tc>
      </w:tr>
      <w:tr w:rsidR="005130AC">
        <w:trPr>
          <w:trHeight w:val="3524"/>
        </w:trPr>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line="240" w:lineRule="auto"/>
              <w:jc w:val="both"/>
              <w:rPr>
                <w:color w:val="000000"/>
              </w:rPr>
            </w:pPr>
            <w:r>
              <w:rPr>
                <w:rFonts w:ascii="Times New Roman" w:hAnsi="Times New Roman"/>
                <w:color w:val="000000"/>
                <w:sz w:val="24"/>
                <w:szCs w:val="24"/>
              </w:rPr>
              <w:t>Комитет /МФЦ/РПГУ/</w:t>
            </w:r>
          </w:p>
          <w:p w:rsidR="005130AC" w:rsidRDefault="00E56B47">
            <w:pPr>
              <w:widowControl w:val="0"/>
              <w:spacing w:after="0"/>
              <w:jc w:val="both"/>
              <w:rPr>
                <w:color w:val="000000"/>
              </w:rPr>
            </w:pPr>
            <w:r>
              <w:rPr>
                <w:rFonts w:ascii="Times New Roman" w:hAnsi="Times New Roman"/>
                <w:color w:val="000000"/>
                <w:sz w:val="24"/>
                <w:szCs w:val="24"/>
              </w:rPr>
              <w:t>Модуль оказания услуг ЕИС ОУ</w:t>
            </w: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p w:rsidR="005130AC" w:rsidRDefault="005130AC">
            <w:pPr>
              <w:widowControl w:val="0"/>
              <w:spacing w:after="0"/>
              <w:jc w:val="both"/>
              <w:rPr>
                <w:rFonts w:ascii="Times New Roman" w:hAnsi="Times New Roman"/>
                <w:color w:val="000000"/>
                <w:sz w:val="24"/>
                <w:szCs w:val="24"/>
              </w:rPr>
            </w:pP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jc w:val="both"/>
              <w:rPr>
                <w:color w:val="000000"/>
              </w:rPr>
            </w:pPr>
            <w:r>
              <w:rPr>
                <w:rFonts w:ascii="Times New Roman" w:hAnsi="Times New Roman"/>
                <w:color w:val="000000"/>
                <w:sz w:val="24"/>
                <w:szCs w:val="24"/>
              </w:rPr>
              <w:t>Выдача (направление) результата Заявления об отзыве заявителю (представителю заявителя) посредством РПГУ, в МФЦ, Комитете лично, по электронной почте, почтовым отправлением.</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jc w:val="both"/>
              <w:rPr>
                <w:color w:val="000000"/>
              </w:rPr>
            </w:pPr>
            <w:r>
              <w:rPr>
                <w:rFonts w:ascii="Times New Roman" w:hAnsi="Times New Roman"/>
                <w:color w:val="000000"/>
                <w:sz w:val="24"/>
                <w:szCs w:val="24"/>
              </w:rPr>
              <w:t xml:space="preserve"> 3 рабочих дня.</w:t>
            </w:r>
          </w:p>
        </w:tc>
        <w:tc>
          <w:tcPr>
            <w:tcW w:w="2444" w:type="dxa"/>
            <w:tcBorders>
              <w:top w:val="single" w:sz="4" w:space="0" w:color="000000"/>
              <w:left w:val="single" w:sz="4" w:space="0" w:color="000000"/>
              <w:bottom w:val="single" w:sz="4" w:space="0" w:color="000000"/>
              <w:right w:val="single" w:sz="4" w:space="0" w:color="000000"/>
            </w:tcBorders>
          </w:tcPr>
          <w:p w:rsidR="005130AC" w:rsidRDefault="00E56B47">
            <w:pPr>
              <w:widowControl w:val="0"/>
              <w:spacing w:after="0"/>
              <w:jc w:val="both"/>
              <w:rPr>
                <w:color w:val="000000"/>
              </w:rPr>
            </w:pPr>
            <w:r>
              <w:rPr>
                <w:rFonts w:ascii="Times New Roman" w:hAnsi="Times New Roman"/>
                <w:color w:val="000000"/>
                <w:sz w:val="24"/>
                <w:szCs w:val="24"/>
              </w:rPr>
              <w:t xml:space="preserve">Соответствие решения требованиям законодательства Российской Федерации, </w:t>
            </w:r>
            <w:r>
              <w:rPr>
                <w:rFonts w:ascii="Times New Roman" w:hAnsi="Times New Roman"/>
                <w:color w:val="000000"/>
                <w:sz w:val="24"/>
                <w:szCs w:val="24"/>
              </w:rPr>
              <w:br/>
              <w:t>в том числе Регламенту.</w:t>
            </w:r>
          </w:p>
        </w:tc>
        <w:tc>
          <w:tcPr>
            <w:tcW w:w="5296" w:type="dxa"/>
            <w:tcBorders>
              <w:top w:val="single" w:sz="4" w:space="0" w:color="000000"/>
              <w:left w:val="single" w:sz="4" w:space="0" w:color="000000"/>
              <w:bottom w:val="single" w:sz="4" w:space="0" w:color="000000"/>
              <w:right w:val="single" w:sz="4" w:space="0" w:color="000000"/>
            </w:tcBorders>
            <w:shd w:val="clear" w:color="auto" w:fill="auto"/>
          </w:tcPr>
          <w:p w:rsidR="005130AC" w:rsidRDefault="00E56B47">
            <w:pPr>
              <w:widowControl w:val="0"/>
              <w:spacing w:after="0"/>
              <w:jc w:val="both"/>
              <w:rPr>
                <w:color w:val="000000"/>
              </w:rPr>
            </w:pPr>
            <w:r>
              <w:rPr>
                <w:rFonts w:ascii="Times New Roman" w:eastAsia="Times New Roman" w:hAnsi="Times New Roman"/>
                <w:color w:val="000000"/>
                <w:sz w:val="24"/>
                <w:szCs w:val="24"/>
              </w:rPr>
              <w:t>Через РПГУ:</w:t>
            </w:r>
          </w:p>
          <w:p w:rsidR="005130AC" w:rsidRDefault="00E56B47">
            <w:pPr>
              <w:widowControl w:val="0"/>
              <w:spacing w:after="0"/>
              <w:jc w:val="both"/>
              <w:rPr>
                <w:color w:val="000000"/>
              </w:rPr>
            </w:pPr>
            <w:r>
              <w:rPr>
                <w:rFonts w:ascii="Times New Roman" w:eastAsia="Times New Roman" w:hAnsi="Times New Roman"/>
                <w:color w:val="000000"/>
                <w:sz w:val="24"/>
                <w:szCs w:val="24"/>
              </w:rPr>
              <w:t xml:space="preserve">Результат в виде решения об отказе в </w:t>
            </w:r>
            <w:proofErr w:type="gramStart"/>
            <w:r>
              <w:rPr>
                <w:rFonts w:ascii="Times New Roman" w:eastAsia="Times New Roman" w:hAnsi="Times New Roman"/>
                <w:color w:val="000000"/>
                <w:sz w:val="24"/>
                <w:szCs w:val="24"/>
              </w:rPr>
              <w:t>отзыве  Заявления</w:t>
            </w:r>
            <w:proofErr w:type="gramEnd"/>
            <w:r>
              <w:rPr>
                <w:rFonts w:ascii="Times New Roman" w:eastAsia="Times New Roman" w:hAnsi="Times New Roman"/>
                <w:color w:val="000000"/>
                <w:sz w:val="24"/>
                <w:szCs w:val="24"/>
              </w:rPr>
              <w:t xml:space="preserve"> на предоставление Муниципальной услуги или решения о прекращении предоставления Муниципальной услуги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w:t>
            </w:r>
          </w:p>
          <w:p w:rsidR="005130AC" w:rsidRDefault="00E56B47">
            <w:pPr>
              <w:widowControl w:val="0"/>
              <w:spacing w:after="0"/>
              <w:jc w:val="both"/>
              <w:rPr>
                <w:color w:val="000000"/>
              </w:rPr>
            </w:pPr>
            <w:r>
              <w:rPr>
                <w:rFonts w:ascii="Times New Roman" w:eastAsia="Times New Roman" w:hAnsi="Times New Roman"/>
                <w:color w:val="000000"/>
                <w:sz w:val="24"/>
                <w:szCs w:val="24"/>
              </w:rPr>
              <w:t xml:space="preserve">Направленный Заявителю (представителю Заявителя) результат фиксируется специалистом </w:t>
            </w:r>
            <w:r>
              <w:rPr>
                <w:rFonts w:ascii="Times New Roman" w:hAnsi="Times New Roman"/>
                <w:color w:val="000000"/>
                <w:sz w:val="24"/>
                <w:szCs w:val="24"/>
              </w:rPr>
              <w:t>Комитета</w:t>
            </w:r>
            <w:r>
              <w:rPr>
                <w:rFonts w:ascii="Times New Roman" w:eastAsia="Times New Roman" w:hAnsi="Times New Roman"/>
                <w:color w:val="000000"/>
                <w:sz w:val="24"/>
                <w:szCs w:val="24"/>
              </w:rPr>
              <w:t xml:space="preserve"> в </w:t>
            </w:r>
            <w:r>
              <w:rPr>
                <w:rFonts w:ascii="Times New Roman" w:hAnsi="Times New Roman"/>
                <w:color w:val="000000"/>
                <w:sz w:val="24"/>
                <w:szCs w:val="24"/>
              </w:rPr>
              <w:t>Модуле оказания услуг ЕИС ОУ.</w:t>
            </w:r>
          </w:p>
          <w:p w:rsidR="005130AC" w:rsidRDefault="00E56B47">
            <w:pPr>
              <w:widowControl w:val="0"/>
              <w:spacing w:after="0"/>
              <w:jc w:val="both"/>
              <w:rPr>
                <w:color w:val="000000"/>
              </w:rPr>
            </w:pPr>
            <w:r>
              <w:rPr>
                <w:rFonts w:ascii="Times New Roman" w:eastAsia="Times New Roman" w:hAnsi="Times New Roman"/>
                <w:color w:val="000000"/>
                <w:sz w:val="24"/>
                <w:szCs w:val="24"/>
              </w:rPr>
              <w:t>Через МФЦ:</w:t>
            </w:r>
          </w:p>
          <w:p w:rsidR="005130AC" w:rsidRDefault="00E56B47">
            <w:pPr>
              <w:widowControl w:val="0"/>
              <w:spacing w:after="0"/>
              <w:jc w:val="both"/>
              <w:rPr>
                <w:color w:val="000000"/>
              </w:rPr>
            </w:pPr>
            <w:r>
              <w:rPr>
                <w:rFonts w:ascii="Times New Roman" w:eastAsia="Times New Roman" w:hAnsi="Times New Roman"/>
                <w:color w:val="000000"/>
                <w:sz w:val="24"/>
                <w:szCs w:val="24"/>
              </w:rPr>
              <w:t xml:space="preserve">Специалист МФЦ сверяет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w:t>
            </w:r>
            <w:r>
              <w:rPr>
                <w:rFonts w:ascii="Times New Roman" w:hAnsi="Times New Roman"/>
                <w:color w:val="000000"/>
                <w:sz w:val="24"/>
                <w:szCs w:val="24"/>
              </w:rPr>
              <w:t xml:space="preserve">Заявителя) </w:t>
            </w:r>
            <w:r>
              <w:rPr>
                <w:rFonts w:ascii="Times New Roman" w:eastAsia="Times New Roman" w:hAnsi="Times New Roman"/>
                <w:color w:val="000000"/>
                <w:sz w:val="24"/>
                <w:szCs w:val="24"/>
              </w:rPr>
              <w:t xml:space="preserve">специалист МФЦ распечатывает результат решения об отзыве Заявления на предоставление Муниципальной </w:t>
            </w:r>
            <w:proofErr w:type="gramStart"/>
            <w:r>
              <w:rPr>
                <w:rFonts w:ascii="Times New Roman" w:eastAsia="Times New Roman" w:hAnsi="Times New Roman"/>
                <w:color w:val="000000"/>
                <w:sz w:val="24"/>
                <w:szCs w:val="24"/>
              </w:rPr>
              <w:t>услуги  в</w:t>
            </w:r>
            <w:proofErr w:type="gramEnd"/>
            <w:r>
              <w:rPr>
                <w:rFonts w:ascii="Times New Roman" w:eastAsia="Times New Roman" w:hAnsi="Times New Roman"/>
                <w:color w:val="000000"/>
                <w:sz w:val="24"/>
                <w:szCs w:val="24"/>
              </w:rPr>
              <w:t xml:space="preserve"> виде электронного документа на бумажном носителе, заверяет подписью уполномоченного специалиста МФЦ и </w:t>
            </w:r>
            <w:r>
              <w:rPr>
                <w:rFonts w:ascii="Times New Roman" w:eastAsia="Times New Roman" w:hAnsi="Times New Roman"/>
                <w:color w:val="000000"/>
                <w:sz w:val="24"/>
                <w:szCs w:val="24"/>
              </w:rPr>
              <w:lastRenderedPageBreak/>
              <w:t>выдает Заявителю (представителю Заявителя).</w:t>
            </w:r>
          </w:p>
          <w:p w:rsidR="005130AC" w:rsidRDefault="00E56B47">
            <w:pPr>
              <w:widowControl w:val="0"/>
              <w:spacing w:after="0"/>
              <w:jc w:val="both"/>
              <w:rPr>
                <w:color w:val="000000"/>
              </w:rPr>
            </w:pPr>
            <w:r>
              <w:rPr>
                <w:rFonts w:ascii="Times New Roman" w:hAnsi="Times New Roman"/>
                <w:color w:val="000000"/>
                <w:sz w:val="24"/>
                <w:szCs w:val="24"/>
              </w:rPr>
              <w:t>В Комитете:</w:t>
            </w:r>
          </w:p>
          <w:p w:rsidR="005130AC" w:rsidRDefault="00E56B47">
            <w:pPr>
              <w:widowControl w:val="0"/>
              <w:spacing w:after="0"/>
              <w:jc w:val="both"/>
              <w:rPr>
                <w:color w:val="000000"/>
              </w:rPr>
            </w:pPr>
            <w:r>
              <w:rPr>
                <w:rFonts w:ascii="Times New Roman" w:hAnsi="Times New Roman"/>
                <w:color w:val="000000"/>
                <w:sz w:val="24"/>
                <w:szCs w:val="24"/>
              </w:rPr>
              <w:t xml:space="preserve">Муниципальный служащий, работник Комитета </w:t>
            </w:r>
            <w:r>
              <w:rPr>
                <w:rFonts w:ascii="Times New Roman" w:eastAsia="Times New Roman" w:hAnsi="Times New Roman"/>
                <w:color w:val="000000"/>
                <w:sz w:val="24"/>
                <w:szCs w:val="24"/>
              </w:rPr>
              <w:t xml:space="preserve">сверяет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После установления личности Заявителя (представителя </w:t>
            </w:r>
            <w:r>
              <w:rPr>
                <w:rFonts w:ascii="Times New Roman" w:hAnsi="Times New Roman"/>
                <w:color w:val="000000"/>
                <w:sz w:val="24"/>
                <w:szCs w:val="24"/>
              </w:rPr>
              <w:t xml:space="preserve">Заявителя) </w:t>
            </w:r>
            <w:r>
              <w:rPr>
                <w:rFonts w:ascii="Times New Roman" w:eastAsia="Times New Roman" w:hAnsi="Times New Roman"/>
                <w:color w:val="000000"/>
                <w:sz w:val="24"/>
                <w:szCs w:val="24"/>
              </w:rPr>
              <w:t>специалист Комитета распечатывает результат решения об отзыве Заявления на предоставление Муниципальной услуги в виде электронного документа на бумажном носителе, заверяет подписью уполномоченного специалиста и выдает Заявителю (представителю Заявителя).</w:t>
            </w:r>
          </w:p>
          <w:p w:rsidR="005130AC" w:rsidRDefault="00E56B47">
            <w:pPr>
              <w:pStyle w:val="ConsPlusNormal0"/>
              <w:widowControl w:val="0"/>
              <w:ind w:firstLine="33"/>
              <w:jc w:val="both"/>
              <w:rPr>
                <w:color w:val="000000"/>
              </w:rPr>
            </w:pPr>
            <w:r>
              <w:rPr>
                <w:rFonts w:ascii="Times New Roman" w:hAnsi="Times New Roman" w:cs="Times New Roman"/>
                <w:color w:val="000000"/>
                <w:sz w:val="24"/>
                <w:szCs w:val="24"/>
              </w:rPr>
              <w:t xml:space="preserve">Либо муниципальный служащий, работник Комитета направляет Заявителю (представителю Заявителя) результат </w:t>
            </w:r>
            <w:r>
              <w:rPr>
                <w:rFonts w:ascii="Times New Roman" w:eastAsia="Times New Roman" w:hAnsi="Times New Roman"/>
                <w:color w:val="000000"/>
                <w:sz w:val="24"/>
                <w:szCs w:val="24"/>
              </w:rPr>
              <w:t xml:space="preserve">решения об отзыве Заявления на предоставление </w:t>
            </w:r>
            <w:r>
              <w:rPr>
                <w:rFonts w:ascii="Times New Roman" w:eastAsia="Times New Roman" w:hAnsi="Times New Roman" w:cs="Times New Roman"/>
                <w:color w:val="000000"/>
                <w:sz w:val="24"/>
                <w:szCs w:val="24"/>
              </w:rPr>
              <w:t xml:space="preserve">Муниципальной </w:t>
            </w:r>
            <w:proofErr w:type="gramStart"/>
            <w:r>
              <w:rPr>
                <w:rFonts w:ascii="Times New Roman" w:eastAsia="Times New Roman" w:hAnsi="Times New Roman" w:cs="Times New Roman"/>
                <w:color w:val="000000"/>
                <w:sz w:val="24"/>
                <w:szCs w:val="24"/>
              </w:rPr>
              <w:t xml:space="preserve">услуги  </w:t>
            </w:r>
            <w:r>
              <w:rPr>
                <w:rFonts w:ascii="Times New Roman" w:hAnsi="Times New Roman" w:cs="Times New Roman"/>
                <w:color w:val="000000"/>
                <w:sz w:val="24"/>
                <w:szCs w:val="24"/>
              </w:rPr>
              <w:t>почтовым</w:t>
            </w:r>
            <w:proofErr w:type="gramEnd"/>
            <w:r>
              <w:rPr>
                <w:rFonts w:ascii="Times New Roman" w:hAnsi="Times New Roman" w:cs="Times New Roman"/>
                <w:color w:val="000000"/>
                <w:sz w:val="24"/>
                <w:szCs w:val="24"/>
              </w:rPr>
              <w:t xml:space="preserve"> отправлением, по электронной почте.</w:t>
            </w:r>
          </w:p>
          <w:p w:rsidR="005130AC" w:rsidRDefault="00E56B47">
            <w:pPr>
              <w:pStyle w:val="ConsPlusNormal0"/>
              <w:widowControl w:val="0"/>
              <w:jc w:val="both"/>
              <w:rPr>
                <w:color w:val="000000"/>
              </w:rPr>
            </w:pPr>
            <w:r>
              <w:rPr>
                <w:rFonts w:ascii="Times New Roman" w:hAnsi="Times New Roman" w:cs="Times New Roman"/>
                <w:color w:val="000000"/>
                <w:sz w:val="24"/>
                <w:szCs w:val="24"/>
              </w:rPr>
              <w:t xml:space="preserve">Результатом административного действия является уведомление Заявителя о получении результата </w:t>
            </w:r>
            <w:r>
              <w:rPr>
                <w:rFonts w:ascii="Times New Roman" w:eastAsia="Times New Roman" w:hAnsi="Times New Roman"/>
                <w:color w:val="000000"/>
                <w:sz w:val="24"/>
                <w:szCs w:val="24"/>
              </w:rPr>
              <w:t xml:space="preserve">решения об отзыве Заявления на предоставление </w:t>
            </w:r>
            <w:r>
              <w:rPr>
                <w:rFonts w:ascii="Times New Roman" w:eastAsia="Times New Roman" w:hAnsi="Times New Roman" w:cs="Times New Roman"/>
                <w:color w:val="000000"/>
                <w:sz w:val="24"/>
                <w:szCs w:val="24"/>
              </w:rPr>
              <w:t>Муниципальной услуги</w:t>
            </w:r>
            <w:r>
              <w:rPr>
                <w:rFonts w:ascii="Times New Roman" w:hAnsi="Times New Roman" w:cs="Times New Roman"/>
                <w:color w:val="000000"/>
                <w:sz w:val="24"/>
                <w:szCs w:val="24"/>
              </w:rPr>
              <w:t xml:space="preserve">, получение результата </w:t>
            </w:r>
            <w:r>
              <w:rPr>
                <w:rFonts w:ascii="Times New Roman" w:eastAsia="Times New Roman" w:hAnsi="Times New Roman"/>
                <w:color w:val="000000"/>
                <w:sz w:val="24"/>
                <w:szCs w:val="24"/>
              </w:rPr>
              <w:t xml:space="preserve">решения об отзыве Заявления на предоставление </w:t>
            </w:r>
            <w:r>
              <w:rPr>
                <w:rFonts w:ascii="Times New Roman" w:eastAsia="Times New Roman" w:hAnsi="Times New Roman" w:cs="Times New Roman"/>
                <w:color w:val="000000"/>
                <w:sz w:val="24"/>
                <w:szCs w:val="24"/>
              </w:rPr>
              <w:t xml:space="preserve">Муниципальной </w:t>
            </w:r>
            <w:proofErr w:type="gramStart"/>
            <w:r>
              <w:rPr>
                <w:rFonts w:ascii="Times New Roman" w:eastAsia="Times New Roman" w:hAnsi="Times New Roman" w:cs="Times New Roman"/>
                <w:color w:val="000000"/>
                <w:sz w:val="24"/>
                <w:szCs w:val="24"/>
              </w:rPr>
              <w:t xml:space="preserve">услуги  </w:t>
            </w:r>
            <w:r>
              <w:rPr>
                <w:rFonts w:ascii="Times New Roman" w:hAnsi="Times New Roman" w:cs="Times New Roman"/>
                <w:color w:val="000000"/>
                <w:sz w:val="24"/>
                <w:szCs w:val="24"/>
              </w:rPr>
              <w:t>Заявителем</w:t>
            </w:r>
            <w:proofErr w:type="gramEnd"/>
            <w:r>
              <w:rPr>
                <w:rFonts w:ascii="Times New Roman" w:hAnsi="Times New Roman" w:cs="Times New Roman"/>
                <w:color w:val="000000"/>
                <w:sz w:val="24"/>
                <w:szCs w:val="24"/>
              </w:rPr>
              <w:t xml:space="preserve"> (представителя Заявителя).</w:t>
            </w:r>
          </w:p>
        </w:tc>
      </w:tr>
    </w:tbl>
    <w:p w:rsidR="005130AC" w:rsidRDefault="005130AC">
      <w:pPr>
        <w:sectPr w:rsidR="005130AC">
          <w:headerReference w:type="even" r:id="rId34"/>
          <w:headerReference w:type="default" r:id="rId35"/>
          <w:footerReference w:type="even" r:id="rId36"/>
          <w:footerReference w:type="default" r:id="rId37"/>
          <w:headerReference w:type="first" r:id="rId38"/>
          <w:footerReference w:type="first" r:id="rId39"/>
          <w:pgSz w:w="16838" w:h="11906" w:orient="landscape"/>
          <w:pgMar w:top="1134" w:right="1440" w:bottom="777" w:left="1276" w:header="720" w:footer="720" w:gutter="0"/>
          <w:cols w:space="720"/>
          <w:formProt w:val="0"/>
          <w:docGrid w:linePitch="100"/>
        </w:sectPr>
      </w:pPr>
    </w:p>
    <w:p w:rsidR="005130AC" w:rsidRDefault="005130AC">
      <w:pPr>
        <w:spacing w:after="0"/>
        <w:ind w:firstLine="567"/>
        <w:jc w:val="both"/>
        <w:rPr>
          <w:color w:val="000000"/>
        </w:rPr>
      </w:pPr>
    </w:p>
    <w:sectPr w:rsidR="005130AC">
      <w:headerReference w:type="default" r:id="rId40"/>
      <w:footerReference w:type="default" r:id="rId41"/>
      <w:pgSz w:w="11906" w:h="16838"/>
      <w:pgMar w:top="993" w:right="567" w:bottom="1276"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26F" w:rsidRDefault="00EA726F">
      <w:pPr>
        <w:spacing w:after="0" w:line="240" w:lineRule="auto"/>
      </w:pPr>
      <w:r>
        <w:separator/>
      </w:r>
    </w:p>
  </w:endnote>
  <w:endnote w:type="continuationSeparator" w:id="0">
    <w:p w:rsidR="00EA726F" w:rsidRDefault="00EA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nsultant">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widowControl w:val="0"/>
      <w:spacing w:after="0" w:line="240" w:lineRule="auto"/>
      <w:rPr>
        <w:rFonts w:ascii="Times New Roman" w:hAnsi="Times New Roman"/>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pStyle w:val="ab"/>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widowControl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widowControl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widowControl w:val="0"/>
      <w:spacing w:after="0" w:line="240" w:lineRule="auto"/>
      <w:rPr>
        <w:rFonts w:ascii="Times New Roman" w:hAnsi="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widowControl w:val="0"/>
      <w:spacing w:after="0" w:line="240" w:lineRule="auto"/>
      <w:rPr>
        <w:rFonts w:ascii="Times New Roman" w:hAnsi="Times New Roman"/>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widowControl w:val="0"/>
      <w:spacing w:after="0" w:line="240" w:lineRule="auto"/>
      <w:rPr>
        <w:rFonts w:ascii="Times New Roman" w:hAnsi="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pStyle w:val="ab"/>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26F" w:rsidRDefault="00EA726F">
      <w:pPr>
        <w:spacing w:after="0" w:line="240" w:lineRule="auto"/>
      </w:pPr>
      <w:r>
        <w:separator/>
      </w:r>
    </w:p>
  </w:footnote>
  <w:footnote w:type="continuationSeparator" w:id="0">
    <w:p w:rsidR="00EA726F" w:rsidRDefault="00EA7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pStyle w:val="a9"/>
    </w:pPr>
  </w:p>
  <w:p w:rsidR="00AF561B" w:rsidRDefault="00AF561B">
    <w:pPr>
      <w:pStyle w:val="a9"/>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1B" w:rsidRDefault="00AF56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7A6516"/>
    <w:multiLevelType w:val="multilevel"/>
    <w:tmpl w:val="A5E4951E"/>
    <w:lvl w:ilvl="0">
      <w:start w:val="6"/>
      <w:numFmt w:val="decimal"/>
      <w:lvlText w:val="%1."/>
      <w:lvlJc w:val="left"/>
      <w:pPr>
        <w:tabs>
          <w:tab w:val="num" w:pos="0"/>
        </w:tabs>
        <w:ind w:left="390" w:hanging="390"/>
      </w:pPr>
      <w:rPr>
        <w:rFonts w:ascii="Arial" w:hAnsi="Arial" w:cs="Arial"/>
      </w:rPr>
    </w:lvl>
    <w:lvl w:ilvl="1">
      <w:start w:val="3"/>
      <w:numFmt w:val="decimal"/>
      <w:lvlText w:val="%1.%2."/>
      <w:lvlJc w:val="left"/>
      <w:pPr>
        <w:tabs>
          <w:tab w:val="num" w:pos="0"/>
        </w:tabs>
        <w:ind w:left="957" w:hanging="390"/>
      </w:pPr>
      <w:rPr>
        <w:rFonts w:ascii="Times New Roman" w:hAnsi="Times New Roman" w:cs="Times New Roman"/>
      </w:rPr>
    </w:lvl>
    <w:lvl w:ilvl="2">
      <w:start w:val="1"/>
      <w:numFmt w:val="decimal"/>
      <w:lvlText w:val="%1.%2.%3."/>
      <w:lvlJc w:val="left"/>
      <w:pPr>
        <w:tabs>
          <w:tab w:val="num" w:pos="0"/>
        </w:tabs>
        <w:ind w:left="1854" w:hanging="720"/>
      </w:pPr>
      <w:rPr>
        <w:rFonts w:ascii="Times New Roman" w:hAnsi="Times New Roman" w:cs="Times New Roman"/>
      </w:rPr>
    </w:lvl>
    <w:lvl w:ilvl="3">
      <w:start w:val="1"/>
      <w:numFmt w:val="decimal"/>
      <w:lvlText w:val="%1.%2.%3.%4."/>
      <w:lvlJc w:val="left"/>
      <w:pPr>
        <w:tabs>
          <w:tab w:val="num" w:pos="0"/>
        </w:tabs>
        <w:ind w:left="2421" w:hanging="720"/>
      </w:pPr>
      <w:rPr>
        <w:rFonts w:ascii="Arial" w:hAnsi="Arial" w:cs="Arial"/>
      </w:rPr>
    </w:lvl>
    <w:lvl w:ilvl="4">
      <w:start w:val="1"/>
      <w:numFmt w:val="decimal"/>
      <w:lvlText w:val="%1.%2.%3.%4.%5."/>
      <w:lvlJc w:val="left"/>
      <w:pPr>
        <w:tabs>
          <w:tab w:val="num" w:pos="0"/>
        </w:tabs>
        <w:ind w:left="3348" w:hanging="1080"/>
      </w:pPr>
      <w:rPr>
        <w:rFonts w:ascii="Arial" w:hAnsi="Arial" w:cs="Arial"/>
      </w:rPr>
    </w:lvl>
    <w:lvl w:ilvl="5">
      <w:start w:val="1"/>
      <w:numFmt w:val="decimal"/>
      <w:lvlText w:val="%1.%2.%3.%4.%5.%6."/>
      <w:lvlJc w:val="left"/>
      <w:pPr>
        <w:tabs>
          <w:tab w:val="num" w:pos="0"/>
        </w:tabs>
        <w:ind w:left="3915" w:hanging="1080"/>
      </w:pPr>
      <w:rPr>
        <w:rFonts w:ascii="Arial" w:hAnsi="Arial" w:cs="Arial"/>
      </w:rPr>
    </w:lvl>
    <w:lvl w:ilvl="6">
      <w:start w:val="1"/>
      <w:numFmt w:val="decimal"/>
      <w:lvlText w:val="%1.%2.%3.%4.%5.%6.%7."/>
      <w:lvlJc w:val="left"/>
      <w:pPr>
        <w:tabs>
          <w:tab w:val="num" w:pos="0"/>
        </w:tabs>
        <w:ind w:left="4842" w:hanging="1440"/>
      </w:pPr>
      <w:rPr>
        <w:rFonts w:ascii="Arial" w:hAnsi="Arial" w:cs="Arial"/>
      </w:rPr>
    </w:lvl>
    <w:lvl w:ilvl="7">
      <w:start w:val="1"/>
      <w:numFmt w:val="decimal"/>
      <w:lvlText w:val="%1.%2.%3.%4.%5.%6.%7.%8."/>
      <w:lvlJc w:val="left"/>
      <w:pPr>
        <w:tabs>
          <w:tab w:val="num" w:pos="0"/>
        </w:tabs>
        <w:ind w:left="5409" w:hanging="1440"/>
      </w:pPr>
      <w:rPr>
        <w:rFonts w:ascii="Arial" w:hAnsi="Arial" w:cs="Arial"/>
      </w:rPr>
    </w:lvl>
    <w:lvl w:ilvl="8">
      <w:start w:val="1"/>
      <w:numFmt w:val="decimal"/>
      <w:lvlText w:val="%1.%2.%3.%4.%5.%6.%7.%8.%9."/>
      <w:lvlJc w:val="left"/>
      <w:pPr>
        <w:tabs>
          <w:tab w:val="num" w:pos="0"/>
        </w:tabs>
        <w:ind w:left="6336" w:hanging="1800"/>
      </w:pPr>
      <w:rPr>
        <w:rFonts w:ascii="Arial" w:hAnsi="Arial" w:cs="Arial"/>
      </w:rPr>
    </w:lvl>
  </w:abstractNum>
  <w:abstractNum w:abstractNumId="2">
    <w:nsid w:val="028259B1"/>
    <w:multiLevelType w:val="multilevel"/>
    <w:tmpl w:val="3B4A17C2"/>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4295861"/>
    <w:multiLevelType w:val="multilevel"/>
    <w:tmpl w:val="8248719C"/>
    <w:lvl w:ilvl="0">
      <w:start w:val="17"/>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
    <w:nsid w:val="072A10E3"/>
    <w:multiLevelType w:val="multilevel"/>
    <w:tmpl w:val="00901068"/>
    <w:lvl w:ilvl="0">
      <w:start w:val="1"/>
      <w:numFmt w:val="decimal"/>
      <w:pStyle w:val="a"/>
      <w:lvlText w:val="%1."/>
      <w:lvlJc w:val="left"/>
      <w:pPr>
        <w:tabs>
          <w:tab w:val="num" w:pos="0"/>
        </w:tabs>
        <w:ind w:left="0" w:firstLine="710"/>
      </w:pPr>
      <w:rPr>
        <w:rFonts w:ascii="Times New Roman" w:hAnsi="Times New Roman" w:cs="Times New Roman"/>
        <w:b w:val="0"/>
        <w:i w:val="0"/>
        <w:color w:val="auto"/>
        <w:sz w:val="28"/>
        <w:szCs w:val="28"/>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7CB7394"/>
    <w:multiLevelType w:val="multilevel"/>
    <w:tmpl w:val="67C6B738"/>
    <w:lvl w:ilvl="0">
      <w:start w:val="23"/>
      <w:numFmt w:val="decimal"/>
      <w:lvlText w:val="%1."/>
      <w:lvlJc w:val="left"/>
      <w:pPr>
        <w:tabs>
          <w:tab w:val="num" w:pos="0"/>
        </w:tabs>
        <w:ind w:left="480" w:hanging="480"/>
      </w:pPr>
    </w:lvl>
    <w:lvl w:ilvl="1">
      <w:start w:val="2"/>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
    <w:nsid w:val="1F860A9F"/>
    <w:multiLevelType w:val="multilevel"/>
    <w:tmpl w:val="4A540F44"/>
    <w:lvl w:ilvl="0">
      <w:start w:val="18"/>
      <w:numFmt w:val="decimal"/>
      <w:lvlText w:val="%1."/>
      <w:lvlJc w:val="left"/>
      <w:pPr>
        <w:tabs>
          <w:tab w:val="num" w:pos="0"/>
        </w:tabs>
        <w:ind w:left="660" w:hanging="660"/>
      </w:pPr>
    </w:lvl>
    <w:lvl w:ilvl="1">
      <w:start w:val="1"/>
      <w:numFmt w:val="decimal"/>
      <w:lvlText w:val="%1.%2."/>
      <w:lvlJc w:val="left"/>
      <w:pPr>
        <w:tabs>
          <w:tab w:val="num" w:pos="0"/>
        </w:tabs>
        <w:ind w:left="1014" w:hanging="66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7">
    <w:nsid w:val="235104D9"/>
    <w:multiLevelType w:val="multilevel"/>
    <w:tmpl w:val="5AF8458C"/>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648" w:hanging="360"/>
      </w:pPr>
      <w:rPr>
        <w:rFonts w:ascii="Courier New" w:hAnsi="Courier New" w:cs="Courier New"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8">
    <w:nsid w:val="26FF2CDF"/>
    <w:multiLevelType w:val="multilevel"/>
    <w:tmpl w:val="44000BFE"/>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nsid w:val="2B29001D"/>
    <w:multiLevelType w:val="multilevel"/>
    <w:tmpl w:val="FD2C1C18"/>
    <w:lvl w:ilvl="0">
      <w:start w:val="22"/>
      <w:numFmt w:val="decimal"/>
      <w:lvlText w:val="%1."/>
      <w:lvlJc w:val="left"/>
      <w:pPr>
        <w:tabs>
          <w:tab w:val="num" w:pos="0"/>
        </w:tabs>
        <w:ind w:left="480" w:hanging="480"/>
      </w:pPr>
    </w:lvl>
    <w:lvl w:ilvl="1">
      <w:start w:val="4"/>
      <w:numFmt w:val="decimal"/>
      <w:lvlText w:val="%1.%2."/>
      <w:lvlJc w:val="left"/>
      <w:pPr>
        <w:tabs>
          <w:tab w:val="num" w:pos="0"/>
        </w:tabs>
        <w:ind w:left="752" w:hanging="480"/>
      </w:pPr>
    </w:lvl>
    <w:lvl w:ilvl="2">
      <w:start w:val="1"/>
      <w:numFmt w:val="decimal"/>
      <w:lvlText w:val="%1.%2.%3."/>
      <w:lvlJc w:val="left"/>
      <w:pPr>
        <w:tabs>
          <w:tab w:val="num" w:pos="0"/>
        </w:tabs>
        <w:ind w:left="1264" w:hanging="720"/>
      </w:pPr>
    </w:lvl>
    <w:lvl w:ilvl="3">
      <w:start w:val="1"/>
      <w:numFmt w:val="decimal"/>
      <w:lvlText w:val="%1.%2.%3.%4."/>
      <w:lvlJc w:val="left"/>
      <w:pPr>
        <w:tabs>
          <w:tab w:val="num" w:pos="0"/>
        </w:tabs>
        <w:ind w:left="1536" w:hanging="720"/>
      </w:pPr>
    </w:lvl>
    <w:lvl w:ilvl="4">
      <w:start w:val="1"/>
      <w:numFmt w:val="decimal"/>
      <w:lvlText w:val="%1.%2.%3.%4.%5."/>
      <w:lvlJc w:val="left"/>
      <w:pPr>
        <w:tabs>
          <w:tab w:val="num" w:pos="0"/>
        </w:tabs>
        <w:ind w:left="2168" w:hanging="1080"/>
      </w:pPr>
    </w:lvl>
    <w:lvl w:ilvl="5">
      <w:start w:val="1"/>
      <w:numFmt w:val="decimal"/>
      <w:lvlText w:val="%1.%2.%3.%4.%5.%6."/>
      <w:lvlJc w:val="left"/>
      <w:pPr>
        <w:tabs>
          <w:tab w:val="num" w:pos="0"/>
        </w:tabs>
        <w:ind w:left="2440" w:hanging="1080"/>
      </w:pPr>
    </w:lvl>
    <w:lvl w:ilvl="6">
      <w:start w:val="1"/>
      <w:numFmt w:val="decimal"/>
      <w:lvlText w:val="%1.%2.%3.%4.%5.%6.%7."/>
      <w:lvlJc w:val="left"/>
      <w:pPr>
        <w:tabs>
          <w:tab w:val="num" w:pos="0"/>
        </w:tabs>
        <w:ind w:left="3072" w:hanging="1440"/>
      </w:pPr>
    </w:lvl>
    <w:lvl w:ilvl="7">
      <w:start w:val="1"/>
      <w:numFmt w:val="decimal"/>
      <w:lvlText w:val="%1.%2.%3.%4.%5.%6.%7.%8."/>
      <w:lvlJc w:val="left"/>
      <w:pPr>
        <w:tabs>
          <w:tab w:val="num" w:pos="0"/>
        </w:tabs>
        <w:ind w:left="3344" w:hanging="1440"/>
      </w:pPr>
    </w:lvl>
    <w:lvl w:ilvl="8">
      <w:start w:val="1"/>
      <w:numFmt w:val="decimal"/>
      <w:lvlText w:val="%1.%2.%3.%4.%5.%6.%7.%8.%9."/>
      <w:lvlJc w:val="left"/>
      <w:pPr>
        <w:tabs>
          <w:tab w:val="num" w:pos="0"/>
        </w:tabs>
        <w:ind w:left="3976" w:hanging="1800"/>
      </w:pPr>
    </w:lvl>
  </w:abstractNum>
  <w:abstractNum w:abstractNumId="10">
    <w:nsid w:val="41A507B0"/>
    <w:multiLevelType w:val="multilevel"/>
    <w:tmpl w:val="3F5C1E48"/>
    <w:lvl w:ilvl="0">
      <w:start w:val="1"/>
      <w:numFmt w:val="decimal"/>
      <w:pStyle w:val="2-"/>
      <w:lvlText w:val="%1."/>
      <w:lvlJc w:val="left"/>
      <w:pPr>
        <w:tabs>
          <w:tab w:val="num" w:pos="0"/>
        </w:tabs>
        <w:ind w:left="644" w:hanging="360"/>
      </w:pPr>
      <w:rPr>
        <w:i/>
        <w:sz w:val="28"/>
      </w:rPr>
    </w:lvl>
    <w:lvl w:ilvl="1">
      <w:start w:val="1"/>
      <w:numFmt w:val="decimal"/>
      <w:pStyle w:val="11"/>
      <w:lvlText w:val="%1.%2."/>
      <w:lvlJc w:val="left"/>
      <w:pPr>
        <w:tabs>
          <w:tab w:val="num" w:pos="0"/>
        </w:tabs>
        <w:ind w:left="1430" w:hanging="720"/>
      </w:pPr>
    </w:lvl>
    <w:lvl w:ilvl="2">
      <w:start w:val="1"/>
      <w:numFmt w:val="decimal"/>
      <w:pStyle w:val="111"/>
      <w:lvlText w:val="%1.%2.%3."/>
      <w:lvlJc w:val="left"/>
      <w:pPr>
        <w:tabs>
          <w:tab w:val="num" w:pos="0"/>
        </w:tabs>
        <w:ind w:left="862" w:hanging="720"/>
      </w:pPr>
      <w:rPr>
        <w:sz w:val="28"/>
        <w:szCs w:val="28"/>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1">
    <w:nsid w:val="428117EC"/>
    <w:multiLevelType w:val="multilevel"/>
    <w:tmpl w:val="C3506770"/>
    <w:lvl w:ilvl="0">
      <w:start w:val="1"/>
      <w:numFmt w:val="decimal"/>
      <w:lvlText w:val="%1."/>
      <w:lvlJc w:val="left"/>
      <w:pPr>
        <w:tabs>
          <w:tab w:val="num" w:pos="0"/>
        </w:tabs>
        <w:ind w:left="720" w:hanging="360"/>
      </w:pPr>
    </w:lvl>
    <w:lvl w:ilvl="1">
      <w:start w:val="1"/>
      <w:numFmt w:val="decimal"/>
      <w:pStyle w:val="a0"/>
      <w:lvlText w:val="%1.%2."/>
      <w:lvlJc w:val="left"/>
      <w:pPr>
        <w:tabs>
          <w:tab w:val="num" w:pos="0"/>
        </w:tabs>
        <w:ind w:left="1842" w:hanging="1275"/>
      </w:pPr>
    </w:lvl>
    <w:lvl w:ilvl="2">
      <w:start w:val="1"/>
      <w:numFmt w:val="decimal"/>
      <w:lvlText w:val="%1.%2.%3."/>
      <w:lvlJc w:val="left"/>
      <w:pPr>
        <w:tabs>
          <w:tab w:val="num" w:pos="0"/>
        </w:tabs>
        <w:ind w:left="2049" w:hanging="1275"/>
      </w:pPr>
    </w:lvl>
    <w:lvl w:ilvl="3">
      <w:start w:val="1"/>
      <w:numFmt w:val="decimal"/>
      <w:lvlText w:val="%1.%2.%3.%4."/>
      <w:lvlJc w:val="left"/>
      <w:pPr>
        <w:tabs>
          <w:tab w:val="num" w:pos="0"/>
        </w:tabs>
        <w:ind w:left="2256" w:hanging="1275"/>
      </w:pPr>
    </w:lvl>
    <w:lvl w:ilvl="4">
      <w:start w:val="1"/>
      <w:numFmt w:val="decimal"/>
      <w:lvlText w:val="%1.%2.%3.%4.%5."/>
      <w:lvlJc w:val="left"/>
      <w:pPr>
        <w:tabs>
          <w:tab w:val="num" w:pos="0"/>
        </w:tabs>
        <w:ind w:left="2463" w:hanging="1275"/>
      </w:pPr>
    </w:lvl>
    <w:lvl w:ilvl="5">
      <w:start w:val="1"/>
      <w:numFmt w:val="decimal"/>
      <w:lvlText w:val="%1.%2.%3.%4.%5.%6."/>
      <w:lvlJc w:val="left"/>
      <w:pPr>
        <w:tabs>
          <w:tab w:val="num" w:pos="0"/>
        </w:tabs>
        <w:ind w:left="2670" w:hanging="1275"/>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12">
    <w:nsid w:val="43DC09AC"/>
    <w:multiLevelType w:val="multilevel"/>
    <w:tmpl w:val="588AFB22"/>
    <w:lvl w:ilvl="0">
      <w:start w:val="1"/>
      <w:numFmt w:val="decimal"/>
      <w:lvlText w:val="%1)"/>
      <w:lvlJc w:val="left"/>
      <w:pPr>
        <w:tabs>
          <w:tab w:val="num" w:pos="0"/>
        </w:tabs>
        <w:ind w:left="4472" w:hanging="360"/>
      </w:pPr>
    </w:lvl>
    <w:lvl w:ilvl="1">
      <w:start w:val="1"/>
      <w:numFmt w:val="lowerLetter"/>
      <w:lvlText w:val="%2."/>
      <w:lvlJc w:val="left"/>
      <w:pPr>
        <w:tabs>
          <w:tab w:val="num" w:pos="0"/>
        </w:tabs>
        <w:ind w:left="1637"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3">
    <w:nsid w:val="49626EED"/>
    <w:multiLevelType w:val="multilevel"/>
    <w:tmpl w:val="6E9020F8"/>
    <w:lvl w:ilvl="0">
      <w:start w:val="1"/>
      <w:numFmt w:val="bullet"/>
      <w:lvlText w:val=""/>
      <w:lvlJc w:val="left"/>
      <w:pPr>
        <w:tabs>
          <w:tab w:val="num" w:pos="0"/>
        </w:tabs>
        <w:ind w:left="1276" w:hanging="360"/>
      </w:pPr>
      <w:rPr>
        <w:rFonts w:ascii="Symbol" w:hAnsi="Symbol" w:cs="Symbol" w:hint="default"/>
      </w:rPr>
    </w:lvl>
    <w:lvl w:ilvl="1">
      <w:start w:val="1"/>
      <w:numFmt w:val="bullet"/>
      <w:lvlText w:val="o"/>
      <w:lvlJc w:val="left"/>
      <w:pPr>
        <w:tabs>
          <w:tab w:val="num" w:pos="0"/>
        </w:tabs>
        <w:ind w:left="1996" w:hanging="360"/>
      </w:pPr>
      <w:rPr>
        <w:rFonts w:ascii="Courier New" w:hAnsi="Courier New" w:cs="Courier New" w:hint="default"/>
      </w:rPr>
    </w:lvl>
    <w:lvl w:ilvl="2">
      <w:start w:val="1"/>
      <w:numFmt w:val="bullet"/>
      <w:lvlText w:val=""/>
      <w:lvlJc w:val="left"/>
      <w:pPr>
        <w:tabs>
          <w:tab w:val="num" w:pos="0"/>
        </w:tabs>
        <w:ind w:left="2716" w:hanging="360"/>
      </w:pPr>
      <w:rPr>
        <w:rFonts w:ascii="Wingdings" w:hAnsi="Wingdings" w:cs="Wingdings"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14">
    <w:nsid w:val="603E7235"/>
    <w:multiLevelType w:val="multilevel"/>
    <w:tmpl w:val="414A3594"/>
    <w:lvl w:ilvl="0">
      <w:start w:val="1"/>
      <w:numFmt w:val="decimal"/>
      <w:pStyle w:val="1"/>
      <w:lvlText w:val="%1)"/>
      <w:lvlJc w:val="left"/>
      <w:pPr>
        <w:tabs>
          <w:tab w:val="num" w:pos="0"/>
        </w:tabs>
        <w:ind w:left="4472" w:hanging="360"/>
      </w:pPr>
    </w:lvl>
    <w:lvl w:ilvl="1">
      <w:start w:val="1"/>
      <w:numFmt w:val="lowerLetter"/>
      <w:lvlText w:val="%2."/>
      <w:lvlJc w:val="left"/>
      <w:pPr>
        <w:tabs>
          <w:tab w:val="num" w:pos="0"/>
        </w:tabs>
        <w:ind w:left="1637"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5">
    <w:nsid w:val="603F08DF"/>
    <w:multiLevelType w:val="multilevel"/>
    <w:tmpl w:val="0964A914"/>
    <w:lvl w:ilvl="0">
      <w:start w:val="14"/>
      <w:numFmt w:val="decimal"/>
      <w:lvlText w:val="%1"/>
      <w:lvlJc w:val="left"/>
      <w:pPr>
        <w:tabs>
          <w:tab w:val="num" w:pos="0"/>
        </w:tabs>
        <w:ind w:left="951" w:hanging="525"/>
      </w:pPr>
    </w:lvl>
    <w:lvl w:ilvl="1">
      <w:start w:val="1"/>
      <w:numFmt w:val="decimal"/>
      <w:lvlText w:val="%1.%2"/>
      <w:lvlJc w:val="left"/>
      <w:pPr>
        <w:tabs>
          <w:tab w:val="num" w:pos="0"/>
        </w:tabs>
        <w:ind w:left="1661" w:hanging="525"/>
      </w:pPr>
    </w:lvl>
    <w:lvl w:ilvl="2">
      <w:start w:val="1"/>
      <w:numFmt w:val="decimal"/>
      <w:lvlText w:val="%1.%2.%3"/>
      <w:lvlJc w:val="left"/>
      <w:pPr>
        <w:tabs>
          <w:tab w:val="num" w:pos="0"/>
        </w:tabs>
        <w:ind w:left="2848" w:hanging="720"/>
      </w:pPr>
      <w:rPr>
        <w:color w:val="auto"/>
      </w:rPr>
    </w:lvl>
    <w:lvl w:ilvl="3">
      <w:start w:val="1"/>
      <w:numFmt w:val="decimal"/>
      <w:lvlText w:val="%1.%2.%3.%4"/>
      <w:lvlJc w:val="left"/>
      <w:pPr>
        <w:tabs>
          <w:tab w:val="num" w:pos="0"/>
        </w:tabs>
        <w:ind w:left="3636" w:hanging="1080"/>
      </w:pPr>
    </w:lvl>
    <w:lvl w:ilvl="4">
      <w:start w:val="1"/>
      <w:numFmt w:val="decimal"/>
      <w:lvlText w:val="%1.%2.%3.%4.%5"/>
      <w:lvlJc w:val="left"/>
      <w:pPr>
        <w:tabs>
          <w:tab w:val="num" w:pos="0"/>
        </w:tabs>
        <w:ind w:left="4346" w:hanging="1080"/>
      </w:pPr>
    </w:lvl>
    <w:lvl w:ilvl="5">
      <w:start w:val="1"/>
      <w:numFmt w:val="decimal"/>
      <w:lvlText w:val="%1.%2.%3.%4.%5.%6"/>
      <w:lvlJc w:val="left"/>
      <w:pPr>
        <w:tabs>
          <w:tab w:val="num" w:pos="0"/>
        </w:tabs>
        <w:ind w:left="5416" w:hanging="1440"/>
      </w:pPr>
    </w:lvl>
    <w:lvl w:ilvl="6">
      <w:start w:val="1"/>
      <w:numFmt w:val="decimal"/>
      <w:lvlText w:val="%1.%2.%3.%4.%5.%6.%7"/>
      <w:lvlJc w:val="left"/>
      <w:pPr>
        <w:tabs>
          <w:tab w:val="num" w:pos="0"/>
        </w:tabs>
        <w:ind w:left="6126" w:hanging="1440"/>
      </w:pPr>
    </w:lvl>
    <w:lvl w:ilvl="7">
      <w:start w:val="1"/>
      <w:numFmt w:val="decimal"/>
      <w:lvlText w:val="%1.%2.%3.%4.%5.%6.%7.%8"/>
      <w:lvlJc w:val="left"/>
      <w:pPr>
        <w:tabs>
          <w:tab w:val="num" w:pos="0"/>
        </w:tabs>
        <w:ind w:left="7196" w:hanging="1800"/>
      </w:pPr>
    </w:lvl>
    <w:lvl w:ilvl="8">
      <w:start w:val="1"/>
      <w:numFmt w:val="decimal"/>
      <w:lvlText w:val="%1.%2.%3.%4.%5.%6.%7.%8.%9"/>
      <w:lvlJc w:val="left"/>
      <w:pPr>
        <w:tabs>
          <w:tab w:val="num" w:pos="0"/>
        </w:tabs>
        <w:ind w:left="8266" w:hanging="2160"/>
      </w:pPr>
    </w:lvl>
  </w:abstractNum>
  <w:abstractNum w:abstractNumId="16">
    <w:nsid w:val="640F50FA"/>
    <w:multiLevelType w:val="multilevel"/>
    <w:tmpl w:val="96B65918"/>
    <w:lvl w:ilvl="0">
      <w:start w:val="2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
    <w:nsid w:val="680D74FC"/>
    <w:multiLevelType w:val="multilevel"/>
    <w:tmpl w:val="97CE4E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6876376B"/>
    <w:multiLevelType w:val="multilevel"/>
    <w:tmpl w:val="69EC156A"/>
    <w:lvl w:ilvl="0">
      <w:start w:val="1"/>
      <w:numFmt w:val="decimal"/>
      <w:pStyle w:val="a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74E077A2"/>
    <w:multiLevelType w:val="multilevel"/>
    <w:tmpl w:val="C130E4A0"/>
    <w:lvl w:ilvl="0">
      <w:start w:val="1"/>
      <w:numFmt w:val="decimal"/>
      <w:pStyle w:val="10"/>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77D15603"/>
    <w:multiLevelType w:val="multilevel"/>
    <w:tmpl w:val="03088836"/>
    <w:lvl w:ilvl="0">
      <w:start w:val="1"/>
      <w:numFmt w:val="russianLower"/>
      <w:pStyle w:val="a2"/>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nsid w:val="7B5E09CF"/>
    <w:multiLevelType w:val="multilevel"/>
    <w:tmpl w:val="D7C89768"/>
    <w:lvl w:ilvl="0">
      <w:start w:val="5"/>
      <w:numFmt w:val="decimal"/>
      <w:lvlText w:val="%1."/>
      <w:lvlJc w:val="left"/>
      <w:pPr>
        <w:tabs>
          <w:tab w:val="num" w:pos="0"/>
        </w:tabs>
        <w:ind w:left="540" w:hanging="540"/>
      </w:pPr>
    </w:lvl>
    <w:lvl w:ilvl="1">
      <w:start w:val="4"/>
      <w:numFmt w:val="decimal"/>
      <w:lvlText w:val="%1.%2."/>
      <w:lvlJc w:val="left"/>
      <w:pPr>
        <w:tabs>
          <w:tab w:val="num" w:pos="0"/>
        </w:tabs>
        <w:ind w:left="1255" w:hanging="540"/>
      </w:pPr>
    </w:lvl>
    <w:lvl w:ilvl="2">
      <w:start w:val="1"/>
      <w:numFmt w:val="decimal"/>
      <w:lvlText w:val="%1.%2.%3."/>
      <w:lvlJc w:val="left"/>
      <w:pPr>
        <w:tabs>
          <w:tab w:val="num" w:pos="0"/>
        </w:tabs>
        <w:ind w:left="2150" w:hanging="720"/>
      </w:pPr>
    </w:lvl>
    <w:lvl w:ilvl="3">
      <w:start w:val="1"/>
      <w:numFmt w:val="decimal"/>
      <w:lvlText w:val="%1.%2.%3.%4."/>
      <w:lvlJc w:val="left"/>
      <w:pPr>
        <w:tabs>
          <w:tab w:val="num" w:pos="0"/>
        </w:tabs>
        <w:ind w:left="2865" w:hanging="720"/>
      </w:pPr>
    </w:lvl>
    <w:lvl w:ilvl="4">
      <w:start w:val="1"/>
      <w:numFmt w:val="decimal"/>
      <w:lvlText w:val="%1.%2.%3.%4.%5."/>
      <w:lvlJc w:val="left"/>
      <w:pPr>
        <w:tabs>
          <w:tab w:val="num" w:pos="0"/>
        </w:tabs>
        <w:ind w:left="3940" w:hanging="1080"/>
      </w:pPr>
    </w:lvl>
    <w:lvl w:ilvl="5">
      <w:start w:val="1"/>
      <w:numFmt w:val="decimal"/>
      <w:lvlText w:val="%1.%2.%3.%4.%5.%6."/>
      <w:lvlJc w:val="left"/>
      <w:pPr>
        <w:tabs>
          <w:tab w:val="num" w:pos="0"/>
        </w:tabs>
        <w:ind w:left="4655" w:hanging="1080"/>
      </w:pPr>
    </w:lvl>
    <w:lvl w:ilvl="6">
      <w:start w:val="1"/>
      <w:numFmt w:val="decimal"/>
      <w:lvlText w:val="%1.%2.%3.%4.%5.%6.%7."/>
      <w:lvlJc w:val="left"/>
      <w:pPr>
        <w:tabs>
          <w:tab w:val="num" w:pos="0"/>
        </w:tabs>
        <w:ind w:left="5730" w:hanging="1440"/>
      </w:pPr>
    </w:lvl>
    <w:lvl w:ilvl="7">
      <w:start w:val="1"/>
      <w:numFmt w:val="decimal"/>
      <w:lvlText w:val="%1.%2.%3.%4.%5.%6.%7.%8."/>
      <w:lvlJc w:val="left"/>
      <w:pPr>
        <w:tabs>
          <w:tab w:val="num" w:pos="0"/>
        </w:tabs>
        <w:ind w:left="6445" w:hanging="1440"/>
      </w:pPr>
    </w:lvl>
    <w:lvl w:ilvl="8">
      <w:start w:val="1"/>
      <w:numFmt w:val="decimal"/>
      <w:lvlText w:val="%1.%2.%3.%4.%5.%6.%7.%8.%9."/>
      <w:lvlJc w:val="left"/>
      <w:pPr>
        <w:tabs>
          <w:tab w:val="num" w:pos="0"/>
        </w:tabs>
        <w:ind w:left="7520" w:hanging="1800"/>
      </w:pPr>
    </w:lvl>
  </w:abstractNum>
  <w:abstractNum w:abstractNumId="22">
    <w:nsid w:val="7B676670"/>
    <w:multiLevelType w:val="multilevel"/>
    <w:tmpl w:val="22627C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4"/>
  </w:num>
  <w:num w:numId="3">
    <w:abstractNumId w:val="18"/>
  </w:num>
  <w:num w:numId="4">
    <w:abstractNumId w:val="14"/>
  </w:num>
  <w:num w:numId="5">
    <w:abstractNumId w:val="20"/>
  </w:num>
  <w:num w:numId="6">
    <w:abstractNumId w:val="19"/>
  </w:num>
  <w:num w:numId="7">
    <w:abstractNumId w:val="11"/>
  </w:num>
  <w:num w:numId="8">
    <w:abstractNumId w:val="15"/>
  </w:num>
  <w:num w:numId="9">
    <w:abstractNumId w:val="21"/>
  </w:num>
  <w:num w:numId="10">
    <w:abstractNumId w:val="1"/>
  </w:num>
  <w:num w:numId="11">
    <w:abstractNumId w:val="2"/>
  </w:num>
  <w:num w:numId="12">
    <w:abstractNumId w:val="16"/>
  </w:num>
  <w:num w:numId="13">
    <w:abstractNumId w:val="9"/>
  </w:num>
  <w:num w:numId="14">
    <w:abstractNumId w:val="5"/>
  </w:num>
  <w:num w:numId="15">
    <w:abstractNumId w:val="13"/>
  </w:num>
  <w:num w:numId="16">
    <w:abstractNumId w:val="6"/>
  </w:num>
  <w:num w:numId="17">
    <w:abstractNumId w:val="22"/>
  </w:num>
  <w:num w:numId="18">
    <w:abstractNumId w:val="3"/>
  </w:num>
  <w:num w:numId="19">
    <w:abstractNumId w:val="17"/>
  </w:num>
  <w:num w:numId="20">
    <w:abstractNumId w:val="7"/>
  </w:num>
  <w:num w:numId="21">
    <w:abstractNumId w:val="12"/>
    <w:lvlOverride w:ilvl="0">
      <w:startOverride w:val="1"/>
    </w:lvlOverride>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8"/>
    <w:lvlOverride w:ilvl="0">
      <w:startOverride w:val="1"/>
    </w:lvlOverride>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5130AC"/>
    <w:rsid w:val="002E6158"/>
    <w:rsid w:val="00405333"/>
    <w:rsid w:val="005130AC"/>
    <w:rsid w:val="00AD6CC4"/>
    <w:rsid w:val="00AF561B"/>
    <w:rsid w:val="00D82082"/>
    <w:rsid w:val="00E56B47"/>
    <w:rsid w:val="00EA726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34BAF-9C1A-4089-84EA-3782DEDA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B383C"/>
    <w:pPr>
      <w:spacing w:after="200" w:line="276" w:lineRule="auto"/>
    </w:pPr>
    <w:rPr>
      <w:sz w:val="22"/>
      <w:szCs w:val="22"/>
      <w:lang w:eastAsia="en-US"/>
    </w:rPr>
  </w:style>
  <w:style w:type="paragraph" w:styleId="12">
    <w:name w:val="heading 1"/>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unhideWhenUsed/>
    <w:rsid w:val="00050F9B"/>
    <w:rPr>
      <w:color w:val="0000FF"/>
      <w:u w:val="single"/>
    </w:rPr>
  </w:style>
  <w:style w:type="character" w:customStyle="1" w:styleId="a8">
    <w:name w:val="Верхний колонтитул Знак"/>
    <w:basedOn w:val="a4"/>
    <w:link w:val="a9"/>
    <w:qFormat/>
    <w:rsid w:val="005F1EAE"/>
  </w:style>
  <w:style w:type="character" w:customStyle="1" w:styleId="aa">
    <w:name w:val="Нижний колонтитул Знак"/>
    <w:basedOn w:val="a4"/>
    <w:link w:val="ab"/>
    <w:qFormat/>
    <w:rsid w:val="005F1EAE"/>
  </w:style>
  <w:style w:type="character" w:customStyle="1" w:styleId="ac">
    <w:name w:val="Текст выноски Знак"/>
    <w:link w:val="ad"/>
    <w:semiHidden/>
    <w:qFormat/>
    <w:rsid w:val="00EE4907"/>
    <w:rPr>
      <w:rFonts w:ascii="Tahoma" w:hAnsi="Tahoma" w:cs="Tahoma"/>
      <w:sz w:val="16"/>
      <w:szCs w:val="16"/>
    </w:rPr>
  </w:style>
  <w:style w:type="character" w:customStyle="1" w:styleId="13">
    <w:name w:val="Заголовок 1 Знак"/>
    <w:uiPriority w:val="9"/>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0">
    <w:name w:val="Заголовок 3 Знак"/>
    <w:link w:val="3"/>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FE2535"/>
    <w:rPr>
      <w:rFonts w:ascii="Times New Roman" w:eastAsia="Calibri" w:hAnsi="Times New Roman" w:cs="Times New Roman"/>
      <w:i/>
      <w:iCs/>
      <w:lang w:eastAsia="ru-RU"/>
    </w:rPr>
  </w:style>
  <w:style w:type="character" w:customStyle="1" w:styleId="70">
    <w:name w:val="Заголовок 7 Знак"/>
    <w:link w:val="7"/>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0">
    <w:name w:val="Заголовок 1 Знак1"/>
    <w:link w:val="12"/>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qFormat/>
    <w:rsid w:val="00FE2535"/>
    <w:rPr>
      <w:rFonts w:ascii="Arial" w:eastAsia="Times New Roman" w:hAnsi="Arial" w:cs="Arial"/>
      <w:b/>
      <w:bCs/>
      <w:i/>
      <w:iCs/>
      <w:sz w:val="28"/>
      <w:szCs w:val="28"/>
      <w:lang w:eastAsia="ru-RU"/>
    </w:rPr>
  </w:style>
  <w:style w:type="character" w:customStyle="1" w:styleId="ae">
    <w:name w:val="Текст сноски Знак"/>
    <w:link w:val="af"/>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0"/>
    <w:qFormat/>
    <w:locked/>
    <w:rsid w:val="00FE2535"/>
    <w:rPr>
      <w:rFonts w:ascii="Arial" w:hAnsi="Arial" w:cs="Arial"/>
      <w:sz w:val="22"/>
      <w:szCs w:val="22"/>
      <w:lang w:val="ru-RU" w:eastAsia="en-US" w:bidi="ar-SA"/>
    </w:rPr>
  </w:style>
  <w:style w:type="character" w:customStyle="1" w:styleId="af0">
    <w:name w:val="Основной текст Знак"/>
    <w:link w:val="af1"/>
    <w:qFormat/>
    <w:rsid w:val="00FE2535"/>
    <w:rPr>
      <w:rFonts w:ascii="Times New Roman" w:eastAsia="Times New Roman" w:hAnsi="Times New Roman" w:cs="Times New Roman"/>
      <w:sz w:val="28"/>
      <w:szCs w:val="24"/>
      <w:lang w:eastAsia="ru-RU"/>
    </w:rPr>
  </w:style>
  <w:style w:type="character" w:customStyle="1" w:styleId="af2">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0"/>
    <w:uiPriority w:val="99"/>
    <w:qFormat/>
    <w:rsid w:val="00FE2535"/>
    <w:rPr>
      <w:rFonts w:ascii="Courier New" w:eastAsia="Times New Roman" w:hAnsi="Courier New" w:cs="Courier New"/>
      <w:color w:val="000090"/>
      <w:sz w:val="20"/>
      <w:szCs w:val="20"/>
      <w:lang w:eastAsia="ru-RU"/>
    </w:rPr>
  </w:style>
  <w:style w:type="character" w:styleId="af3">
    <w:name w:val="page number"/>
    <w:basedOn w:val="a4"/>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1">
    <w:name w:val="Основной текст 2 Знак"/>
    <w:link w:val="22"/>
    <w:qFormat/>
    <w:rsid w:val="00FE2535"/>
    <w:rPr>
      <w:rFonts w:ascii="Times New Roman" w:eastAsia="Times New Roman" w:hAnsi="Times New Roman" w:cs="Times New Roman"/>
      <w:b/>
      <w:bCs/>
      <w:sz w:val="24"/>
      <w:szCs w:val="24"/>
      <w:lang w:eastAsia="ru-RU"/>
    </w:rPr>
  </w:style>
  <w:style w:type="character" w:customStyle="1" w:styleId="af4">
    <w:name w:val="Подпись Знак"/>
    <w:link w:val="af5"/>
    <w:qFormat/>
    <w:rsid w:val="00FE2535"/>
    <w:rPr>
      <w:rFonts w:ascii="Times New Roman" w:eastAsia="Times New Roman" w:hAnsi="Times New Roman" w:cs="Times New Roman"/>
      <w:b/>
      <w:sz w:val="28"/>
      <w:szCs w:val="28"/>
      <w:lang w:eastAsia="ru-RU"/>
    </w:rPr>
  </w:style>
  <w:style w:type="character" w:customStyle="1" w:styleId="14">
    <w:name w:val="Основной текст с отступом Знак1"/>
    <w:link w:val="af6"/>
    <w:qFormat/>
    <w:rsid w:val="00FE2535"/>
    <w:rPr>
      <w:rFonts w:ascii="Times New Roman" w:eastAsia="Times New Roman" w:hAnsi="Times New Roman" w:cs="Times New Roman"/>
      <w:sz w:val="24"/>
      <w:szCs w:val="24"/>
      <w:lang w:eastAsia="ru-RU"/>
    </w:rPr>
  </w:style>
  <w:style w:type="character" w:customStyle="1" w:styleId="31">
    <w:name w:val="Основной текст 3 Знак"/>
    <w:link w:val="32"/>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f7">
    <w:name w:val="FollowedHyperlink"/>
    <w:rsid w:val="00FE2535"/>
    <w:rPr>
      <w:color w:val="800080"/>
      <w:u w:val="single"/>
    </w:rPr>
  </w:style>
  <w:style w:type="character" w:styleId="af8">
    <w:name w:val="footnote reference"/>
    <w:rPr>
      <w:vertAlign w:val="superscript"/>
    </w:rPr>
  </w:style>
  <w:style w:type="character" w:customStyle="1" w:styleId="FootnoteCharacters">
    <w:name w:val="Footnote Characters"/>
    <w:semiHidden/>
    <w:qFormat/>
    <w:rsid w:val="00FE2535"/>
    <w:rPr>
      <w:vertAlign w:val="superscript"/>
    </w:rPr>
  </w:style>
  <w:style w:type="character" w:customStyle="1" w:styleId="af9">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qFormat/>
    <w:locked/>
    <w:rsid w:val="00FE2535"/>
    <w:rPr>
      <w:rFonts w:ascii="Times New Roman" w:hAnsi="Times New Roman" w:cs="Times New Roman"/>
      <w:b/>
      <w:sz w:val="20"/>
      <w:szCs w:val="20"/>
      <w:lang w:eastAsia="ru-RU"/>
    </w:rPr>
  </w:style>
  <w:style w:type="character" w:customStyle="1" w:styleId="320">
    <w:name w:val="Знак Знак32"/>
    <w:qFormat/>
    <w:locked/>
    <w:rsid w:val="00FE2535"/>
    <w:rPr>
      <w:rFonts w:ascii="Times New Roman" w:hAnsi="Times New Roman" w:cs="Times New Roman"/>
      <w:b/>
      <w:bCs/>
      <w:i/>
      <w:iCs/>
      <w:sz w:val="26"/>
      <w:szCs w:val="26"/>
      <w:lang w:eastAsia="ru-RU"/>
    </w:rPr>
  </w:style>
  <w:style w:type="character" w:customStyle="1" w:styleId="afa">
    <w:name w:val="Текст примечания Знак"/>
    <w:link w:val="afb"/>
    <w:uiPriority w:val="99"/>
    <w:semiHidden/>
    <w:qFormat/>
    <w:rsid w:val="00FE2535"/>
    <w:rPr>
      <w:rFonts w:ascii="Calibri" w:eastAsia="Calibri" w:hAnsi="Calibri" w:cs="Times New Roman"/>
      <w:sz w:val="20"/>
      <w:szCs w:val="20"/>
      <w:lang w:eastAsia="ru-RU"/>
    </w:rPr>
  </w:style>
  <w:style w:type="character" w:customStyle="1" w:styleId="afc">
    <w:name w:val="Тема примечания Знак"/>
    <w:link w:val="afd"/>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5">
    <w:name w:val="бпОсновной текст Знак Знак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e">
    <w:name w:val="Название Знак"/>
    <w:link w:val="aff"/>
    <w:qFormat/>
    <w:rsid w:val="00FE2535"/>
    <w:rPr>
      <w:rFonts w:ascii="Arial" w:eastAsia="Calibri" w:hAnsi="Arial" w:cs="Arial"/>
      <w:b/>
      <w:bCs/>
      <w:sz w:val="24"/>
      <w:szCs w:val="24"/>
      <w:lang w:eastAsia="ru-RU"/>
    </w:rPr>
  </w:style>
  <w:style w:type="character" w:customStyle="1" w:styleId="36">
    <w:name w:val="Основной текст с отступом 3 Знак"/>
    <w:link w:val="37"/>
    <w:qFormat/>
    <w:rsid w:val="00FE2535"/>
    <w:rPr>
      <w:rFonts w:ascii="Times New Roman" w:eastAsia="Calibri" w:hAnsi="Times New Roman" w:cs="Times New Roman"/>
      <w:sz w:val="16"/>
      <w:szCs w:val="16"/>
      <w:lang w:eastAsia="ru-RU"/>
    </w:rPr>
  </w:style>
  <w:style w:type="character" w:customStyle="1" w:styleId="aff0">
    <w:name w:val="Текст Знак"/>
    <w:link w:val="aff1"/>
    <w:qFormat/>
    <w:rsid w:val="00FE2535"/>
    <w:rPr>
      <w:rFonts w:ascii="Courier New" w:eastAsia="Calibri" w:hAnsi="Courier New" w:cs="Courier New"/>
      <w:sz w:val="20"/>
      <w:szCs w:val="20"/>
      <w:lang w:eastAsia="ru-RU"/>
    </w:rPr>
  </w:style>
  <w:style w:type="character" w:customStyle="1" w:styleId="18">
    <w:name w:val="Обычный1 Знак"/>
    <w:link w:val="19"/>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0">
    <w:name w:val="Знак Знак15"/>
    <w:qFormat/>
    <w:rsid w:val="00FE2535"/>
    <w:rPr>
      <w:rFonts w:ascii="Times New Roman" w:hAnsi="Times New Roman" w:cs="Times New Roman"/>
      <w:sz w:val="24"/>
      <w:szCs w:val="24"/>
      <w:lang w:eastAsia="ru-RU"/>
    </w:rPr>
  </w:style>
  <w:style w:type="character" w:styleId="aff2">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f3">
    <w:name w:val="Цветовое выделение"/>
    <w:qFormat/>
    <w:rsid w:val="00FE2535"/>
    <w:rPr>
      <w:b/>
      <w:color w:val="000080"/>
      <w:sz w:val="20"/>
    </w:rPr>
  </w:style>
  <w:style w:type="character" w:customStyle="1" w:styleId="aff4">
    <w:name w:val="Гипертекстовая ссылка"/>
    <w:qFormat/>
    <w:rsid w:val="00FE2535"/>
    <w:rPr>
      <w:rFonts w:cs="Times New Roman"/>
      <w:b/>
      <w:bCs/>
      <w:color w:val="008000"/>
      <w:sz w:val="20"/>
      <w:szCs w:val="20"/>
      <w:u w:val="single"/>
    </w:rPr>
  </w:style>
  <w:style w:type="character" w:customStyle="1" w:styleId="aff5">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f6">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30">
    <w:name w:val="Знак Знак23"/>
    <w:qFormat/>
    <w:rsid w:val="00FE2535"/>
    <w:rPr>
      <w:rFonts w:ascii="Times New Roman" w:hAnsi="Times New Roman" w:cs="Times New Roman"/>
      <w:sz w:val="24"/>
      <w:szCs w:val="24"/>
    </w:rPr>
  </w:style>
  <w:style w:type="character" w:customStyle="1" w:styleId="221">
    <w:name w:val="Знак Знак22"/>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qFormat/>
    <w:rsid w:val="00FE2535"/>
    <w:rPr>
      <w:rFonts w:ascii="Times New Roman" w:hAnsi="Times New Roman" w:cs="Times New Roman"/>
      <w:b/>
      <w:bCs/>
      <w:sz w:val="28"/>
      <w:szCs w:val="28"/>
    </w:rPr>
  </w:style>
  <w:style w:type="character" w:customStyle="1" w:styleId="211">
    <w:name w:val="Заголовок 2 Знак1"/>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0">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0">
    <w:name w:val="Знак Знак19"/>
    <w:qFormat/>
    <w:locked/>
    <w:rsid w:val="00FE2535"/>
    <w:rPr>
      <w:rFonts w:cs="Times New Roman"/>
      <w:b/>
      <w:bCs/>
      <w:sz w:val="28"/>
      <w:szCs w:val="28"/>
      <w:lang w:val="ru-RU" w:eastAsia="ru-RU"/>
    </w:rPr>
  </w:style>
  <w:style w:type="character" w:customStyle="1" w:styleId="180">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2">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8">
    <w:name w:val="Знак Знак3"/>
    <w:qFormat/>
    <w:locked/>
    <w:rsid w:val="00FE2535"/>
    <w:rPr>
      <w:rFonts w:cs="Times New Roman"/>
      <w:b/>
      <w:bCs/>
      <w:sz w:val="28"/>
      <w:szCs w:val="28"/>
      <w:lang w:val="ru-RU" w:eastAsia="ru-RU"/>
    </w:rPr>
  </w:style>
  <w:style w:type="character" w:customStyle="1" w:styleId="140">
    <w:name w:val="Знак Знак14"/>
    <w:qFormat/>
    <w:locked/>
    <w:rsid w:val="00FE2535"/>
    <w:rPr>
      <w:rFonts w:cs="Times New Roman"/>
      <w:sz w:val="24"/>
      <w:szCs w:val="24"/>
      <w:lang w:val="ru-RU" w:eastAsia="ru-RU"/>
    </w:rPr>
  </w:style>
  <w:style w:type="character" w:customStyle="1" w:styleId="24">
    <w:name w:val="Знак Знак2"/>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a">
    <w:name w:val="Знак Знак1"/>
    <w:qFormat/>
    <w:locked/>
    <w:rsid w:val="00FE2535"/>
    <w:rPr>
      <w:rFonts w:cs="Times New Roman"/>
      <w:sz w:val="16"/>
      <w:szCs w:val="16"/>
      <w:lang w:val="ru-RU" w:eastAsia="ru-RU"/>
    </w:rPr>
  </w:style>
  <w:style w:type="character" w:customStyle="1" w:styleId="51">
    <w:name w:val="Знак Знак5"/>
    <w:qFormat/>
    <w:locked/>
    <w:rsid w:val="00FE2535"/>
    <w:rPr>
      <w:rFonts w:ascii="Tahoma" w:hAnsi="Tahoma" w:cs="Tahoma"/>
      <w:sz w:val="16"/>
      <w:szCs w:val="16"/>
    </w:rPr>
  </w:style>
  <w:style w:type="character" w:customStyle="1" w:styleId="121">
    <w:name w:val="Знак Знак121"/>
    <w:qFormat/>
    <w:rsid w:val="00FE2535"/>
    <w:rPr>
      <w:rFonts w:ascii="Arial" w:hAnsi="Arial" w:cs="Arial"/>
      <w:b/>
      <w:bCs/>
      <w:color w:val="000080"/>
      <w:sz w:val="20"/>
      <w:szCs w:val="20"/>
      <w:lang w:eastAsia="ru-RU"/>
    </w:rPr>
  </w:style>
  <w:style w:type="character" w:customStyle="1" w:styleId="1b">
    <w:name w:val="Текст выноски Знак1"/>
    <w:qFormat/>
    <w:rsid w:val="00FE2535"/>
    <w:rPr>
      <w:rFonts w:ascii="Tahoma" w:hAnsi="Tahoma" w:cs="Tahoma"/>
      <w:sz w:val="16"/>
      <w:szCs w:val="16"/>
      <w:lang w:eastAsia="ar-SA" w:bidi="ar-SA"/>
    </w:rPr>
  </w:style>
  <w:style w:type="character" w:customStyle="1" w:styleId="1c">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link w:val="2b"/>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4"/>
    <w:qFormat/>
    <w:rsid w:val="00FE2535"/>
  </w:style>
  <w:style w:type="character" w:styleId="aff7">
    <w:name w:val="annotation reference"/>
    <w:uiPriority w:val="99"/>
    <w:semiHidden/>
    <w:unhideWhenUsed/>
    <w:qFormat/>
    <w:rsid w:val="002014EB"/>
    <w:rPr>
      <w:sz w:val="16"/>
      <w:szCs w:val="16"/>
    </w:rPr>
  </w:style>
  <w:style w:type="character" w:customStyle="1" w:styleId="aff8">
    <w:name w:val="Текст концевой сноски Знак"/>
    <w:link w:val="aff9"/>
    <w:uiPriority w:val="99"/>
    <w:qFormat/>
    <w:rsid w:val="006E2FDA"/>
    <w:rPr>
      <w:sz w:val="24"/>
      <w:szCs w:val="24"/>
      <w:lang w:eastAsia="en-US"/>
    </w:rPr>
  </w:style>
  <w:style w:type="character" w:styleId="affa">
    <w:name w:val="endnote reference"/>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fb">
    <w:name w:val="Схема документа Знак"/>
    <w:link w:val="affc"/>
    <w:uiPriority w:val="99"/>
    <w:semiHidden/>
    <w:qFormat/>
    <w:rsid w:val="008925E5"/>
    <w:rPr>
      <w:rFonts w:ascii="Times New Roman" w:hAnsi="Times New Roman"/>
      <w:sz w:val="24"/>
      <w:szCs w:val="24"/>
      <w:lang w:eastAsia="en-US"/>
    </w:rPr>
  </w:style>
  <w:style w:type="character" w:customStyle="1" w:styleId="410">
    <w:name w:val="Знак Знак41"/>
    <w:qFormat/>
    <w:rsid w:val="00D17E13"/>
    <w:rPr>
      <w:rFonts w:ascii="Arial" w:hAnsi="Arial" w:cs="Arial"/>
      <w:sz w:val="24"/>
      <w:szCs w:val="24"/>
      <w:lang w:val="ru-RU" w:eastAsia="ru-RU" w:bidi="ar-SA"/>
    </w:rPr>
  </w:style>
  <w:style w:type="character" w:customStyle="1" w:styleId="171">
    <w:name w:val="Знак Знак171"/>
    <w:qFormat/>
    <w:locked/>
    <w:rsid w:val="00D17E13"/>
    <w:rPr>
      <w:rFonts w:cs="Times New Roman"/>
      <w:i/>
      <w:iCs/>
      <w:sz w:val="22"/>
      <w:szCs w:val="22"/>
      <w:lang w:val="ru-RU" w:eastAsia="ru-RU"/>
    </w:rPr>
  </w:style>
  <w:style w:type="character" w:customStyle="1" w:styleId="161">
    <w:name w:val="Знак Знак161"/>
    <w:qFormat/>
    <w:locked/>
    <w:rsid w:val="00D17E13"/>
    <w:rPr>
      <w:rFonts w:ascii="Arial" w:hAnsi="Arial" w:cs="Arial"/>
      <w:lang w:val="ru-RU" w:eastAsia="ru-RU"/>
    </w:rPr>
  </w:style>
  <w:style w:type="character" w:customStyle="1" w:styleId="122">
    <w:name w:val="Знак Знак122"/>
    <w:qFormat/>
    <w:rsid w:val="00D17E13"/>
    <w:rPr>
      <w:rFonts w:ascii="Arial" w:eastAsia="Times New Roman" w:hAnsi="Arial" w:cs="Times New Roman"/>
      <w:b/>
      <w:bCs/>
      <w:color w:val="000080"/>
      <w:sz w:val="20"/>
      <w:szCs w:val="20"/>
      <w:lang w:eastAsia="ru-RU"/>
    </w:rPr>
  </w:style>
  <w:style w:type="character" w:customStyle="1" w:styleId="191">
    <w:name w:val="Знак Знак191"/>
    <w:qFormat/>
    <w:rsid w:val="00D17E13"/>
    <w:rPr>
      <w:rFonts w:ascii="Arial" w:hAnsi="Arial"/>
      <w:b/>
      <w:bCs/>
      <w:sz w:val="28"/>
      <w:szCs w:val="24"/>
      <w:lang w:val="ru-RU" w:eastAsia="ru-RU" w:bidi="ar-SA"/>
    </w:rPr>
  </w:style>
  <w:style w:type="character" w:customStyle="1" w:styleId="181">
    <w:name w:val="Знак Знак181"/>
    <w:qFormat/>
    <w:rsid w:val="00D17E13"/>
    <w:rPr>
      <w:sz w:val="28"/>
      <w:szCs w:val="24"/>
      <w:lang w:val="ru-RU" w:eastAsia="ru-RU" w:bidi="ar-SA"/>
    </w:rPr>
  </w:style>
  <w:style w:type="character" w:customStyle="1" w:styleId="231">
    <w:name w:val="Знак Знак231"/>
    <w:qFormat/>
    <w:rsid w:val="00D17E13"/>
    <w:rPr>
      <w:rFonts w:ascii="Times New Roman" w:eastAsia="Times New Roman" w:hAnsi="Times New Roman"/>
      <w:sz w:val="24"/>
    </w:rPr>
  </w:style>
  <w:style w:type="character" w:customStyle="1" w:styleId="222">
    <w:name w:val="Знак Знак222"/>
    <w:qFormat/>
    <w:rsid w:val="00D17E13"/>
    <w:rPr>
      <w:rFonts w:ascii="Times New Roman" w:eastAsia="Times New Roman" w:hAnsi="Times New Roman"/>
      <w:sz w:val="28"/>
    </w:rPr>
  </w:style>
  <w:style w:type="character" w:customStyle="1" w:styleId="212">
    <w:name w:val="Знак Знак212"/>
    <w:qFormat/>
    <w:rsid w:val="00D17E13"/>
    <w:rPr>
      <w:rFonts w:ascii="Arial" w:eastAsia="Times New Roman" w:hAnsi="Arial" w:cs="Arial"/>
      <w:b/>
      <w:bCs/>
      <w:sz w:val="26"/>
      <w:szCs w:val="26"/>
    </w:rPr>
  </w:style>
  <w:style w:type="character" w:customStyle="1" w:styleId="202">
    <w:name w:val="Знак Знак202"/>
    <w:qFormat/>
    <w:rsid w:val="00D17E13"/>
    <w:rPr>
      <w:rFonts w:ascii="Times New Roman" w:eastAsia="Times New Roman" w:hAnsi="Times New Roman"/>
      <w:b/>
      <w:bCs/>
      <w:sz w:val="28"/>
      <w:szCs w:val="28"/>
    </w:rPr>
  </w:style>
  <w:style w:type="character" w:customStyle="1" w:styleId="affd">
    <w:name w:val="Абзац списка Знак"/>
    <w:link w:val="affe"/>
    <w:uiPriority w:val="34"/>
    <w:qFormat/>
    <w:locked/>
    <w:rsid w:val="003C1516"/>
    <w:rPr>
      <w:sz w:val="22"/>
      <w:szCs w:val="22"/>
      <w:lang w:eastAsia="en-US"/>
    </w:rPr>
  </w:style>
  <w:style w:type="character" w:customStyle="1" w:styleId="apple-converted-space">
    <w:name w:val="apple-converted-space"/>
    <w:basedOn w:val="a4"/>
    <w:qFormat/>
    <w:rsid w:val="00525F94"/>
  </w:style>
  <w:style w:type="character" w:customStyle="1" w:styleId="afff">
    <w:name w:val="Без интервала Знак"/>
    <w:basedOn w:val="a4"/>
    <w:link w:val="afff0"/>
    <w:qFormat/>
    <w:locked/>
    <w:rsid w:val="000D27B2"/>
    <w:rPr>
      <w:sz w:val="22"/>
      <w:szCs w:val="22"/>
      <w:lang w:eastAsia="en-US"/>
    </w:rPr>
  </w:style>
  <w:style w:type="character" w:customStyle="1" w:styleId="WW8Num1z0">
    <w:name w:val="WW8Num1z0"/>
    <w:qFormat/>
    <w:rsid w:val="00E467B0"/>
  </w:style>
  <w:style w:type="paragraph" w:customStyle="1" w:styleId="afff1">
    <w:name w:val="Заголовок"/>
    <w:basedOn w:val="a3"/>
    <w:next w:val="af1"/>
    <w:qFormat/>
    <w:pPr>
      <w:keepNext/>
      <w:spacing w:before="240" w:after="120"/>
    </w:pPr>
    <w:rPr>
      <w:rFonts w:ascii="Liberation Sans" w:eastAsia="Microsoft YaHei" w:hAnsi="Liberation Sans" w:cs="Arial"/>
      <w:sz w:val="28"/>
      <w:szCs w:val="28"/>
    </w:rPr>
  </w:style>
  <w:style w:type="paragraph" w:styleId="af1">
    <w:name w:val="Body Text"/>
    <w:basedOn w:val="a3"/>
    <w:link w:val="af0"/>
    <w:rsid w:val="00FE2535"/>
    <w:pPr>
      <w:spacing w:after="0" w:line="240" w:lineRule="auto"/>
      <w:jc w:val="both"/>
    </w:pPr>
    <w:rPr>
      <w:rFonts w:ascii="Times New Roman" w:eastAsia="Times New Roman" w:hAnsi="Times New Roman"/>
      <w:sz w:val="28"/>
      <w:szCs w:val="24"/>
      <w:lang w:eastAsia="ru-RU"/>
    </w:rPr>
  </w:style>
  <w:style w:type="paragraph" w:styleId="afff2">
    <w:name w:val="List"/>
    <w:basedOn w:val="af1"/>
    <w:rPr>
      <w:rFonts w:cs="Arial"/>
    </w:rPr>
  </w:style>
  <w:style w:type="paragraph" w:styleId="afff3">
    <w:name w:val="caption"/>
    <w:basedOn w:val="a3"/>
    <w:next w:val="a3"/>
    <w:qFormat/>
    <w:rsid w:val="00FE2535"/>
    <w:pPr>
      <w:spacing w:after="0" w:line="216" w:lineRule="auto"/>
      <w:jc w:val="center"/>
      <w:textAlignment w:val="baseline"/>
    </w:pPr>
    <w:rPr>
      <w:rFonts w:ascii="Times New Roman" w:hAnsi="Times New Roman"/>
      <w:b/>
      <w:szCs w:val="20"/>
      <w:lang w:eastAsia="ru-RU"/>
    </w:rPr>
  </w:style>
  <w:style w:type="paragraph" w:styleId="afff4">
    <w:name w:val="index heading"/>
    <w:basedOn w:val="afff1"/>
  </w:style>
  <w:style w:type="paragraph" w:customStyle="1" w:styleId="ConsPlusNormal0">
    <w:name w:val="ConsPlusNormal"/>
    <w:link w:val="ConsPlusNormal"/>
    <w:qFormat/>
    <w:rsid w:val="000E6C84"/>
    <w:rPr>
      <w:rFonts w:ascii="Arial" w:hAnsi="Arial" w:cs="Arial"/>
      <w:sz w:val="22"/>
      <w:szCs w:val="22"/>
      <w:lang w:eastAsia="en-US"/>
    </w:rPr>
  </w:style>
  <w:style w:type="paragraph" w:customStyle="1" w:styleId="afff5">
    <w:name w:val="Колонтитул"/>
    <w:basedOn w:val="a3"/>
    <w:qFormat/>
  </w:style>
  <w:style w:type="paragraph" w:styleId="a9">
    <w:name w:val="header"/>
    <w:basedOn w:val="a3"/>
    <w:link w:val="a8"/>
    <w:unhideWhenUsed/>
    <w:rsid w:val="005F1EAE"/>
    <w:pPr>
      <w:tabs>
        <w:tab w:val="center" w:pos="4677"/>
        <w:tab w:val="right" w:pos="9355"/>
      </w:tabs>
      <w:spacing w:after="0" w:line="240" w:lineRule="auto"/>
    </w:pPr>
  </w:style>
  <w:style w:type="paragraph" w:styleId="ab">
    <w:name w:val="footer"/>
    <w:basedOn w:val="a3"/>
    <w:link w:val="aa"/>
    <w:unhideWhenUsed/>
    <w:rsid w:val="005F1EAE"/>
    <w:pPr>
      <w:tabs>
        <w:tab w:val="center" w:pos="4677"/>
        <w:tab w:val="right" w:pos="9355"/>
      </w:tabs>
      <w:spacing w:after="0" w:line="240" w:lineRule="auto"/>
    </w:pPr>
  </w:style>
  <w:style w:type="paragraph" w:customStyle="1" w:styleId="-31">
    <w:name w:val="Светлая сетка - Акцент 31"/>
    <w:basedOn w:val="a3"/>
    <w:uiPriority w:val="34"/>
    <w:qFormat/>
    <w:rsid w:val="00346FD1"/>
    <w:pPr>
      <w:ind w:left="720"/>
      <w:contextualSpacing/>
    </w:pPr>
  </w:style>
  <w:style w:type="paragraph" w:styleId="ad">
    <w:name w:val="Balloon Text"/>
    <w:basedOn w:val="a3"/>
    <w:link w:val="ac"/>
    <w:semiHidden/>
    <w:unhideWhenUsed/>
    <w:qFormat/>
    <w:rsid w:val="00EE4907"/>
    <w:pPr>
      <w:spacing w:after="0" w:line="240" w:lineRule="auto"/>
    </w:pPr>
    <w:rPr>
      <w:rFonts w:ascii="Tahoma" w:hAnsi="Tahoma" w:cs="Tahoma"/>
      <w:sz w:val="16"/>
      <w:szCs w:val="16"/>
    </w:rPr>
  </w:style>
  <w:style w:type="paragraph" w:customStyle="1" w:styleId="a">
    <w:name w:val="МУ Обычный стиль"/>
    <w:basedOn w:val="a3"/>
    <w:autoRedefine/>
    <w:uiPriority w:val="99"/>
    <w:qFormat/>
    <w:rsid w:val="00CA6EBE"/>
    <w:pPr>
      <w:widowControl w:val="0"/>
      <w:numPr>
        <w:numId w:val="2"/>
      </w:numPr>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rPr>
  </w:style>
  <w:style w:type="paragraph" w:styleId="af">
    <w:name w:val="footnote text"/>
    <w:basedOn w:val="a3"/>
    <w:link w:val="ae"/>
    <w:semiHidden/>
    <w:rsid w:val="00FE2535"/>
    <w:pPr>
      <w:spacing w:after="0" w:line="240" w:lineRule="auto"/>
    </w:pPr>
    <w:rPr>
      <w:rFonts w:ascii="Times New Roman" w:eastAsia="Times New Roman" w:hAnsi="Times New Roman"/>
      <w:sz w:val="20"/>
      <w:szCs w:val="20"/>
      <w:lang w:eastAsia="ar-SA"/>
    </w:rPr>
  </w:style>
  <w:style w:type="paragraph" w:styleId="af6">
    <w:name w:val="Body Text Indent"/>
    <w:basedOn w:val="af1"/>
    <w:link w:val="14"/>
    <w:qFormat/>
    <w:rsid w:val="00FE2535"/>
    <w:pPr>
      <w:spacing w:after="120"/>
      <w:ind w:firstLine="210"/>
      <w:jc w:val="left"/>
    </w:pPr>
    <w:rPr>
      <w:sz w:val="24"/>
    </w:rPr>
  </w:style>
  <w:style w:type="paragraph" w:customStyle="1" w:styleId="afff6">
    <w:name w:val="Знак"/>
    <w:basedOn w:val="a3"/>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FE2535"/>
    <w:pPr>
      <w:widowControl w:val="0"/>
    </w:pPr>
    <w:rPr>
      <w:rFonts w:ascii="Times New Roman" w:eastAsia="Times New Roman" w:hAnsi="Times New Roman"/>
      <w:b/>
      <w:bCs/>
      <w:sz w:val="24"/>
      <w:szCs w:val="24"/>
    </w:rPr>
  </w:style>
  <w:style w:type="paragraph" w:styleId="HTML0">
    <w:name w:val="HTML Preformatted"/>
    <w:basedOn w:val="a3"/>
    <w:link w:val="HTML"/>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2">
    <w:name w:val="Body Text 2"/>
    <w:basedOn w:val="a3"/>
    <w:link w:val="21"/>
    <w:qFormat/>
    <w:rsid w:val="00FE2535"/>
    <w:pPr>
      <w:spacing w:after="0" w:line="240" w:lineRule="auto"/>
    </w:pPr>
    <w:rPr>
      <w:rFonts w:ascii="Times New Roman" w:eastAsia="Times New Roman" w:hAnsi="Times New Roman"/>
      <w:b/>
      <w:bCs/>
      <w:sz w:val="24"/>
      <w:szCs w:val="24"/>
      <w:lang w:eastAsia="ru-RU"/>
    </w:rPr>
  </w:style>
  <w:style w:type="paragraph" w:customStyle="1" w:styleId="afff7">
    <w:name w:val="Готовый"/>
    <w:basedOn w:val="a3"/>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5">
    <w:name w:val="Signature"/>
    <w:basedOn w:val="a3"/>
    <w:link w:val="af4"/>
    <w:rsid w:val="00FE2535"/>
    <w:pPr>
      <w:spacing w:after="0" w:line="240" w:lineRule="auto"/>
      <w:ind w:left="4252"/>
    </w:pPr>
    <w:rPr>
      <w:rFonts w:ascii="Times New Roman" w:eastAsia="Times New Roman" w:hAnsi="Times New Roman"/>
      <w:b/>
      <w:sz w:val="28"/>
      <w:szCs w:val="28"/>
      <w:lang w:eastAsia="ru-RU"/>
    </w:rPr>
  </w:style>
  <w:style w:type="paragraph" w:styleId="32">
    <w:name w:val="Body Text 3"/>
    <w:basedOn w:val="a3"/>
    <w:link w:val="31"/>
    <w:qFormat/>
    <w:rsid w:val="00FE2535"/>
    <w:pPr>
      <w:spacing w:after="120" w:line="240" w:lineRule="auto"/>
    </w:pPr>
    <w:rPr>
      <w:rFonts w:ascii="Times New Roman" w:eastAsia="Times New Roman" w:hAnsi="Times New Roman"/>
      <w:sz w:val="16"/>
      <w:szCs w:val="16"/>
      <w:lang w:eastAsia="ru-RU"/>
    </w:rPr>
  </w:style>
  <w:style w:type="paragraph" w:styleId="afff8">
    <w:name w:val="Normal (Web)"/>
    <w:basedOn w:val="a3"/>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3"/>
    <w:uiPriority w:val="99"/>
    <w:qFormat/>
    <w:rsid w:val="00FE2535"/>
    <w:pPr>
      <w:ind w:left="720"/>
    </w:pPr>
    <w:rPr>
      <w:rFonts w:eastAsia="Times New Roman"/>
    </w:rPr>
  </w:style>
  <w:style w:type="paragraph" w:customStyle="1" w:styleId="Style3">
    <w:name w:val="Style3"/>
    <w:basedOn w:val="a3"/>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9">
    <w:name w:val="Знак Знак Знак Знак Знак Знак Знак Знак Знак Знак"/>
    <w:basedOn w:val="a3"/>
    <w:qFormat/>
    <w:rsid w:val="00FE2535"/>
    <w:pPr>
      <w:spacing w:after="160" w:line="240" w:lineRule="exact"/>
    </w:pPr>
    <w:rPr>
      <w:rFonts w:ascii="Verdana" w:eastAsia="Times New Roman" w:hAnsi="Verdana"/>
      <w:sz w:val="24"/>
      <w:szCs w:val="24"/>
      <w:lang w:val="en-US"/>
    </w:rPr>
  </w:style>
  <w:style w:type="paragraph" w:styleId="afb">
    <w:name w:val="annotation text"/>
    <w:basedOn w:val="a3"/>
    <w:link w:val="afa"/>
    <w:uiPriority w:val="99"/>
    <w:semiHidden/>
    <w:qFormat/>
    <w:rsid w:val="00FE2535"/>
    <w:pPr>
      <w:spacing w:line="240" w:lineRule="auto"/>
    </w:pPr>
    <w:rPr>
      <w:sz w:val="20"/>
      <w:szCs w:val="20"/>
      <w:lang w:eastAsia="ru-RU"/>
    </w:rPr>
  </w:style>
  <w:style w:type="paragraph" w:styleId="afd">
    <w:name w:val="annotation subject"/>
    <w:basedOn w:val="afb"/>
    <w:next w:val="afb"/>
    <w:link w:val="afc"/>
    <w:semiHidden/>
    <w:qFormat/>
    <w:rsid w:val="00FE2535"/>
    <w:rPr>
      <w:b/>
      <w:bCs/>
    </w:rPr>
  </w:style>
  <w:style w:type="paragraph" w:customStyle="1" w:styleId="1251">
    <w:name w:val="Стиль Без интервала + 125 пт Черный По ширине Первая строка:  1..."/>
    <w:basedOn w:val="1e"/>
    <w:qFormat/>
    <w:rsid w:val="00FE2535"/>
    <w:pPr>
      <w:widowControl w:val="0"/>
      <w:ind w:firstLine="709"/>
      <w:jc w:val="both"/>
    </w:pPr>
    <w:rPr>
      <w:rFonts w:ascii="Times New Roman" w:hAnsi="Times New Roman"/>
      <w:color w:val="000000"/>
      <w:spacing w:val="1"/>
      <w:sz w:val="25"/>
      <w:szCs w:val="20"/>
    </w:rPr>
  </w:style>
  <w:style w:type="paragraph" w:customStyle="1" w:styleId="1e">
    <w:name w:val="Без интервала1"/>
    <w:qFormat/>
    <w:rsid w:val="00FE2535"/>
    <w:rPr>
      <w:sz w:val="22"/>
      <w:szCs w:val="22"/>
    </w:rPr>
  </w:style>
  <w:style w:type="paragraph" w:customStyle="1" w:styleId="ConsPlusDocList">
    <w:name w:val="ConsPlusDocList"/>
    <w:qFormat/>
    <w:rsid w:val="00FE2535"/>
    <w:pPr>
      <w:jc w:val="center"/>
    </w:pPr>
    <w:rPr>
      <w:rFonts w:ascii="Courier New" w:hAnsi="Courier New" w:cs="Courier New"/>
    </w:rPr>
  </w:style>
  <w:style w:type="paragraph" w:customStyle="1" w:styleId="124">
    <w:name w:val="Абзац списка12"/>
    <w:basedOn w:val="a3"/>
    <w:uiPriority w:val="99"/>
    <w:qFormat/>
    <w:rsid w:val="00F922FB"/>
    <w:pPr>
      <w:spacing w:after="0"/>
      <w:ind w:left="720"/>
      <w:jc w:val="center"/>
    </w:pPr>
  </w:style>
  <w:style w:type="paragraph" w:customStyle="1" w:styleId="214">
    <w:name w:val="Основной текст 21"/>
    <w:basedOn w:val="a3"/>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
    <w:name w:val="Title"/>
    <w:basedOn w:val="a3"/>
    <w:link w:val="afe"/>
    <w:qFormat/>
    <w:rsid w:val="00FE2535"/>
    <w:pPr>
      <w:spacing w:after="0" w:line="240" w:lineRule="auto"/>
      <w:jc w:val="center"/>
    </w:pPr>
    <w:rPr>
      <w:rFonts w:ascii="Arial" w:hAnsi="Arial" w:cs="Arial"/>
      <w:b/>
      <w:bCs/>
      <w:sz w:val="24"/>
      <w:szCs w:val="24"/>
      <w:lang w:eastAsia="ru-RU"/>
    </w:rPr>
  </w:style>
  <w:style w:type="paragraph" w:styleId="37">
    <w:name w:val="Body Text Indent 3"/>
    <w:basedOn w:val="a3"/>
    <w:link w:val="36"/>
    <w:qFormat/>
    <w:rsid w:val="00FE2535"/>
    <w:pPr>
      <w:spacing w:after="120" w:line="240" w:lineRule="auto"/>
      <w:ind w:left="283"/>
      <w:jc w:val="center"/>
    </w:pPr>
    <w:rPr>
      <w:rFonts w:ascii="Times New Roman" w:hAnsi="Times New Roman"/>
      <w:sz w:val="16"/>
      <w:szCs w:val="16"/>
      <w:lang w:eastAsia="ru-RU"/>
    </w:rPr>
  </w:style>
  <w:style w:type="paragraph" w:styleId="aff1">
    <w:name w:val="Plain Text"/>
    <w:basedOn w:val="a3"/>
    <w:link w:val="aff0"/>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rPr>
  </w:style>
  <w:style w:type="paragraph" w:customStyle="1" w:styleId="ConsTitle">
    <w:name w:val="ConsTitle"/>
    <w:qFormat/>
    <w:rsid w:val="00FE2535"/>
    <w:pPr>
      <w:widowControl w:val="0"/>
      <w:ind w:right="19772"/>
      <w:jc w:val="center"/>
    </w:pPr>
    <w:rPr>
      <w:rFonts w:ascii="Arial" w:hAnsi="Arial" w:cs="Arial"/>
      <w:b/>
      <w:bCs/>
    </w:rPr>
  </w:style>
  <w:style w:type="paragraph" w:customStyle="1" w:styleId="Preformat">
    <w:name w:val="Preformat"/>
    <w:qFormat/>
    <w:rsid w:val="00FE2535"/>
    <w:pPr>
      <w:jc w:val="center"/>
    </w:pPr>
    <w:rPr>
      <w:rFonts w:ascii="Courier New" w:hAnsi="Courier New" w:cs="Courier New"/>
    </w:rPr>
  </w:style>
  <w:style w:type="paragraph" w:customStyle="1" w:styleId="afffa">
    <w:name w:val="Нумерованный Список"/>
    <w:basedOn w:val="a3"/>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rPr>
  </w:style>
  <w:style w:type="paragraph" w:customStyle="1" w:styleId="ConsCell">
    <w:name w:val="ConsCell"/>
    <w:qFormat/>
    <w:rsid w:val="00FE2535"/>
    <w:pPr>
      <w:widowControl w:val="0"/>
      <w:ind w:right="19772"/>
      <w:jc w:val="center"/>
    </w:pPr>
    <w:rPr>
      <w:rFonts w:ascii="Arial" w:hAnsi="Arial" w:cs="Arial"/>
    </w:rPr>
  </w:style>
  <w:style w:type="paragraph" w:customStyle="1" w:styleId="19">
    <w:name w:val="Обычный1"/>
    <w:link w:val="18"/>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3"/>
    <w:qFormat/>
    <w:rsid w:val="00FE2535"/>
    <w:pPr>
      <w:spacing w:after="0" w:line="240" w:lineRule="auto"/>
      <w:jc w:val="center"/>
    </w:pPr>
    <w:rPr>
      <w:rFonts w:ascii="Verdana" w:hAnsi="Verdana"/>
      <w:color w:val="000000"/>
      <w:sz w:val="16"/>
      <w:szCs w:val="16"/>
      <w:lang w:eastAsia="ru-RU"/>
    </w:rPr>
  </w:style>
  <w:style w:type="paragraph" w:customStyle="1" w:styleId="afffb">
    <w:name w:val="Адресат"/>
    <w:basedOn w:val="a3"/>
    <w:qFormat/>
    <w:rsid w:val="00FE2535"/>
    <w:pPr>
      <w:spacing w:after="120" w:line="240" w:lineRule="exact"/>
      <w:jc w:val="center"/>
    </w:pPr>
    <w:rPr>
      <w:rFonts w:ascii="Times New Roman" w:hAnsi="Times New Roman"/>
      <w:b/>
      <w:bCs/>
      <w:sz w:val="28"/>
      <w:szCs w:val="28"/>
      <w:lang w:eastAsia="ru-RU"/>
    </w:rPr>
  </w:style>
  <w:style w:type="paragraph" w:customStyle="1" w:styleId="1f">
    <w:name w:val="Прощание1"/>
    <w:basedOn w:val="af1"/>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3"/>
    <w:next w:val="af1"/>
    <w:qFormat/>
    <w:rsid w:val="00FE2535"/>
    <w:pPr>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3"/>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1"/>
    <w:qFormat/>
    <w:rsid w:val="00FE2535"/>
    <w:pPr>
      <w:spacing w:after="120" w:line="240" w:lineRule="exact"/>
      <w:jc w:val="left"/>
    </w:pPr>
    <w:rPr>
      <w:rFonts w:eastAsia="Calibri"/>
      <w:b/>
      <w:bCs/>
      <w:sz w:val="24"/>
    </w:rPr>
  </w:style>
  <w:style w:type="paragraph" w:customStyle="1" w:styleId="affff">
    <w:name w:val="Подпись на общем бланке"/>
    <w:basedOn w:val="af5"/>
    <w:next w:val="af1"/>
    <w:qFormat/>
    <w:rsid w:val="00FE2535"/>
    <w:pPr>
      <w:tabs>
        <w:tab w:val="right" w:pos="9639"/>
      </w:tabs>
      <w:spacing w:before="480" w:line="240" w:lineRule="exact"/>
      <w:ind w:left="0"/>
      <w:jc w:val="center"/>
    </w:pPr>
    <w:rPr>
      <w:rFonts w:eastAsia="Calibri"/>
      <w:b w:val="0"/>
    </w:rPr>
  </w:style>
  <w:style w:type="paragraph" w:customStyle="1" w:styleId="affff0">
    <w:name w:val="Таблицы (моноширинный)"/>
    <w:basedOn w:val="a3"/>
    <w:next w:val="a3"/>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3"/>
    <w:next w:val="a3"/>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3"/>
    <w:next w:val="a3"/>
    <w:qFormat/>
    <w:rsid w:val="00FE2535"/>
    <w:pPr>
      <w:spacing w:after="0" w:line="240" w:lineRule="auto"/>
      <w:ind w:left="170"/>
      <w:jc w:val="both"/>
    </w:pPr>
    <w:rPr>
      <w:rFonts w:ascii="Arial" w:hAnsi="Arial" w:cs="Arial"/>
      <w:i/>
      <w:iCs/>
      <w:color w:val="800080"/>
      <w:sz w:val="20"/>
      <w:szCs w:val="20"/>
      <w:lang w:eastAsia="ru-RU"/>
    </w:rPr>
  </w:style>
  <w:style w:type="paragraph" w:customStyle="1" w:styleId="39">
    <w:name w:val="Знак Знак Знак Знак Знак Знак Знак Знак Знак Знак3"/>
    <w:basedOn w:val="a3"/>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3"/>
    <w:qFormat/>
    <w:rsid w:val="00FE2535"/>
    <w:pPr>
      <w:spacing w:after="0" w:line="240" w:lineRule="auto"/>
      <w:ind w:right="2" w:firstLine="110"/>
      <w:jc w:val="both"/>
    </w:pPr>
    <w:rPr>
      <w:rFonts w:ascii="Times New Roman" w:hAnsi="Times New Roman"/>
      <w:sz w:val="20"/>
      <w:szCs w:val="20"/>
      <w:lang w:eastAsia="ru-RU"/>
    </w:rPr>
  </w:style>
  <w:style w:type="paragraph" w:customStyle="1" w:styleId="1f0">
    <w:name w:val="Стиль1"/>
    <w:basedOn w:val="af6"/>
    <w:qFormat/>
    <w:rsid w:val="00FE2535"/>
    <w:pPr>
      <w:spacing w:after="60"/>
      <w:ind w:firstLine="709"/>
      <w:jc w:val="both"/>
    </w:pPr>
    <w:rPr>
      <w:rFonts w:eastAsia="Calibri"/>
      <w:sz w:val="28"/>
      <w:szCs w:val="28"/>
    </w:rPr>
  </w:style>
  <w:style w:type="paragraph" w:customStyle="1" w:styleId="1f1">
    <w:name w:val="Знак1"/>
    <w:basedOn w:val="a3"/>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rPr>
  </w:style>
  <w:style w:type="paragraph" w:customStyle="1" w:styleId="ConsPlusCell">
    <w:name w:val="ConsPlusCell"/>
    <w:uiPriority w:val="99"/>
    <w:qFormat/>
    <w:rsid w:val="00FE2535"/>
    <w:pPr>
      <w:jc w:val="center"/>
    </w:pPr>
    <w:rPr>
      <w:rFonts w:ascii="Arial" w:hAnsi="Arial" w:cs="Arial"/>
    </w:rPr>
  </w:style>
  <w:style w:type="paragraph" w:customStyle="1" w:styleId="affff3">
    <w:name w:val="Знак Знак Знак Знак Знак Знак Знак"/>
    <w:basedOn w:val="a3"/>
    <w:qFormat/>
    <w:rsid w:val="00FE2535"/>
    <w:pPr>
      <w:spacing w:beforeAutospacing="1" w:afterAutospacing="1" w:line="240" w:lineRule="auto"/>
      <w:jc w:val="center"/>
    </w:pPr>
    <w:rPr>
      <w:rFonts w:ascii="Tahoma" w:hAnsi="Tahoma" w:cs="Tahoma"/>
      <w:sz w:val="20"/>
      <w:szCs w:val="20"/>
      <w:lang w:val="en-US"/>
    </w:rPr>
  </w:style>
  <w:style w:type="paragraph" w:customStyle="1" w:styleId="1f2">
    <w:name w:val="Знак Знак Знак Знак Знак Знак Знак Знак Знак Знак1"/>
    <w:basedOn w:val="a3"/>
    <w:qFormat/>
    <w:rsid w:val="00FE2535"/>
    <w:pPr>
      <w:spacing w:after="160" w:line="240" w:lineRule="exact"/>
      <w:jc w:val="center"/>
    </w:pPr>
    <w:rPr>
      <w:rFonts w:ascii="Verdana" w:hAnsi="Verdana" w:cs="Verdana"/>
      <w:sz w:val="24"/>
      <w:szCs w:val="24"/>
      <w:lang w:val="en-US"/>
    </w:rPr>
  </w:style>
  <w:style w:type="paragraph" w:customStyle="1" w:styleId="1f3">
    <w:name w:val="Знак Знак Знак Знак Знак Знак Знак1"/>
    <w:basedOn w:val="a3"/>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3"/>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3"/>
    <w:next w:val="a3"/>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a">
    <w:name w:val="Знак3"/>
    <w:basedOn w:val="a3"/>
    <w:qFormat/>
    <w:rsid w:val="00F922FB"/>
    <w:pPr>
      <w:spacing w:after="160" w:line="240" w:lineRule="exact"/>
      <w:jc w:val="both"/>
    </w:pPr>
    <w:rPr>
      <w:rFonts w:ascii="Times New Roman" w:eastAsia="Times New Roman" w:hAnsi="Times New Roman"/>
      <w:sz w:val="24"/>
      <w:szCs w:val="20"/>
      <w:lang w:val="en-US"/>
    </w:rPr>
  </w:style>
  <w:style w:type="paragraph" w:customStyle="1" w:styleId="2c">
    <w:name w:val="Обычный2"/>
    <w:qFormat/>
    <w:rsid w:val="00FE2535"/>
    <w:pPr>
      <w:widowControl w:val="0"/>
    </w:pPr>
    <w:rPr>
      <w:rFonts w:ascii="Times New Roman" w:eastAsia="Times New Roman" w:hAnsi="Times New Roman"/>
    </w:rPr>
  </w:style>
  <w:style w:type="paragraph" w:customStyle="1" w:styleId="3b">
    <w:name w:val="Знак Знак Знак Знак Знак Знак Знак3"/>
    <w:basedOn w:val="a3"/>
    <w:qFormat/>
    <w:rsid w:val="00F922FB"/>
    <w:pPr>
      <w:spacing w:beforeAutospacing="1" w:afterAutospacing="1" w:line="240" w:lineRule="auto"/>
    </w:pPr>
    <w:rPr>
      <w:rFonts w:ascii="Tahoma" w:eastAsia="Times New Roman" w:hAnsi="Tahoma"/>
      <w:sz w:val="20"/>
      <w:szCs w:val="20"/>
      <w:lang w:val="en-US"/>
    </w:rPr>
  </w:style>
  <w:style w:type="paragraph" w:styleId="2b">
    <w:name w:val="Body Text First Indent 2"/>
    <w:basedOn w:val="af6"/>
    <w:link w:val="2a"/>
    <w:qFormat/>
    <w:rsid w:val="00FE2535"/>
    <w:pPr>
      <w:widowControl w:val="0"/>
      <w:ind w:left="283"/>
    </w:pPr>
    <w:rPr>
      <w:sz w:val="20"/>
      <w:szCs w:val="20"/>
    </w:rPr>
  </w:style>
  <w:style w:type="paragraph" w:customStyle="1" w:styleId="224">
    <w:name w:val="Основной текст 22"/>
    <w:basedOn w:val="a3"/>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3"/>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3"/>
    <w:qFormat/>
    <w:rsid w:val="000B2B4A"/>
    <w:pPr>
      <w:widowControl w:val="0"/>
      <w:spacing w:after="0" w:line="240" w:lineRule="auto"/>
    </w:pPr>
    <w:rPr>
      <w:rFonts w:ascii="Consultant" w:eastAsia="Times New Roman" w:hAnsi="Consultant"/>
      <w:sz w:val="20"/>
      <w:szCs w:val="20"/>
      <w:lang w:eastAsia="ru-RU"/>
    </w:rPr>
  </w:style>
  <w:style w:type="paragraph" w:customStyle="1" w:styleId="1f4">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3"/>
    <w:next w:val="a3"/>
    <w:autoRedefine/>
    <w:uiPriority w:val="39"/>
    <w:unhideWhenUsed/>
    <w:rsid w:val="00056854"/>
    <w:pPr>
      <w:tabs>
        <w:tab w:val="left" w:pos="880"/>
        <w:tab w:val="right" w:leader="dot" w:pos="9061"/>
      </w:tabs>
      <w:spacing w:after="0"/>
      <w:ind w:left="220"/>
      <w:jc w:val="both"/>
    </w:pPr>
    <w:rPr>
      <w:rFonts w:ascii="Times New Roman" w:hAnsi="Times New Roman"/>
      <w:sz w:val="20"/>
      <w:szCs w:val="20"/>
    </w:rPr>
  </w:style>
  <w:style w:type="paragraph" w:styleId="1f5">
    <w:name w:val="toc 1"/>
    <w:basedOn w:val="a3"/>
    <w:next w:val="a3"/>
    <w:autoRedefine/>
    <w:uiPriority w:val="39"/>
    <w:unhideWhenUsed/>
    <w:rsid w:val="006B2C09"/>
    <w:pPr>
      <w:tabs>
        <w:tab w:val="right" w:leader="dot" w:pos="9061"/>
      </w:tabs>
      <w:spacing w:before="120" w:after="120" w:line="240" w:lineRule="auto"/>
      <w:ind w:left="-567" w:firstLine="851"/>
    </w:pPr>
    <w:rPr>
      <w:rFonts w:ascii="Times New Roman" w:hAnsi="Times New Roman"/>
      <w:bCs/>
      <w:caps/>
      <w:sz w:val="24"/>
      <w:szCs w:val="24"/>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9">
    <w:name w:val="endnote text"/>
    <w:basedOn w:val="a3"/>
    <w:link w:val="aff8"/>
    <w:uiPriority w:val="99"/>
    <w:unhideWhenUsed/>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c">
    <w:name w:val="Document Map"/>
    <w:basedOn w:val="a3"/>
    <w:link w:val="affb"/>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5">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6">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e">
    <w:name w:val="List Paragraph"/>
    <w:basedOn w:val="a3"/>
    <w:link w:val="affd"/>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0"/>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0"/>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uiPriority w:val="99"/>
    <w:qFormat/>
    <w:rsid w:val="00175985"/>
    <w:pPr>
      <w:spacing w:after="0"/>
      <w:ind w:firstLine="540"/>
      <w:jc w:val="both"/>
    </w:pPr>
    <w:rPr>
      <w:rFonts w:ascii="Times New Roman" w:eastAsia="Times New Roman" w:hAnsi="Times New Roman"/>
      <w:sz w:val="28"/>
      <w:szCs w:val="28"/>
      <w:lang w:eastAsia="ar-SA"/>
    </w:rPr>
  </w:style>
  <w:style w:type="paragraph" w:customStyle="1" w:styleId="a1">
    <w:name w:val="Рег. Списки числовый"/>
    <w:basedOn w:val="1-21"/>
    <w:qFormat/>
    <w:rsid w:val="000C4215"/>
    <w:pPr>
      <w:numPr>
        <w:numId w:val="3"/>
      </w:numPr>
      <w:ind w:left="1068" w:firstLine="0"/>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
    <w:name w:val="Рег. Списки 1)"/>
    <w:basedOn w:val="affff9"/>
    <w:qFormat/>
    <w:rsid w:val="007E6E84"/>
    <w:pPr>
      <w:numPr>
        <w:numId w:val="4"/>
      </w:numPr>
    </w:pPr>
  </w:style>
  <w:style w:type="paragraph" w:customStyle="1" w:styleId="1f6">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2">
    <w:name w:val="Рег. Списки одного уровня: а) б) в)"/>
    <w:basedOn w:val="1f6"/>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0">
    <w:name w:val="Рег. Основной нумерованный 1. текст"/>
    <w:basedOn w:val="ConsPlusNormal0"/>
    <w:qFormat/>
    <w:rsid w:val="00036C5E"/>
    <w:pPr>
      <w:numPr>
        <w:numId w:val="6"/>
      </w:numPr>
      <w:spacing w:line="276" w:lineRule="auto"/>
      <w:jc w:val="both"/>
    </w:pPr>
    <w:rPr>
      <w:rFonts w:ascii="Times New Roman" w:hAnsi="Times New Roman" w:cs="Times New Roman"/>
      <w:sz w:val="28"/>
      <w:szCs w:val="28"/>
    </w:rPr>
  </w:style>
  <w:style w:type="paragraph" w:styleId="afff0">
    <w:name w:val="No Spacing"/>
    <w:link w:val="afff"/>
    <w:qFormat/>
    <w:rsid w:val="004D04D4"/>
    <w:rPr>
      <w:sz w:val="22"/>
      <w:szCs w:val="22"/>
      <w:lang w:eastAsia="en-US"/>
    </w:rPr>
  </w:style>
  <w:style w:type="paragraph" w:styleId="affffb">
    <w:name w:val="Revision"/>
    <w:uiPriority w:val="99"/>
    <w:semiHidden/>
    <w:qFormat/>
    <w:rsid w:val="00EC15BC"/>
    <w:rPr>
      <w:sz w:val="22"/>
      <w:szCs w:val="22"/>
      <w:lang w:eastAsia="en-US"/>
    </w:rPr>
  </w:style>
  <w:style w:type="paragraph" w:customStyle="1" w:styleId="115">
    <w:name w:val="Абзац списка11"/>
    <w:basedOn w:val="a3"/>
    <w:uiPriority w:val="99"/>
    <w:qFormat/>
    <w:rsid w:val="00D17E13"/>
    <w:pPr>
      <w:spacing w:after="0"/>
      <w:ind w:left="720"/>
      <w:jc w:val="center"/>
    </w:pPr>
  </w:style>
  <w:style w:type="paragraph" w:customStyle="1" w:styleId="2f">
    <w:name w:val="Знак Знак Знак Знак Знак Знак Знак Знак Знак Знак2"/>
    <w:basedOn w:val="a3"/>
    <w:qFormat/>
    <w:rsid w:val="00D17E13"/>
    <w:pPr>
      <w:spacing w:after="160" w:line="240" w:lineRule="exact"/>
      <w:jc w:val="center"/>
    </w:pPr>
    <w:rPr>
      <w:rFonts w:ascii="Verdana" w:hAnsi="Verdana" w:cs="Verdana"/>
      <w:sz w:val="24"/>
      <w:szCs w:val="24"/>
      <w:lang w:val="en-US"/>
    </w:rPr>
  </w:style>
  <w:style w:type="paragraph" w:customStyle="1" w:styleId="2f0">
    <w:name w:val="Знак2"/>
    <w:basedOn w:val="a3"/>
    <w:qFormat/>
    <w:rsid w:val="00D17E13"/>
    <w:pPr>
      <w:spacing w:after="160" w:line="240" w:lineRule="exact"/>
      <w:jc w:val="both"/>
    </w:pPr>
    <w:rPr>
      <w:rFonts w:ascii="Times New Roman" w:eastAsia="Times New Roman" w:hAnsi="Times New Roman"/>
      <w:sz w:val="24"/>
      <w:szCs w:val="20"/>
      <w:lang w:val="en-US"/>
    </w:rPr>
  </w:style>
  <w:style w:type="paragraph" w:customStyle="1" w:styleId="2f1">
    <w:name w:val="Знак Знак Знак Знак Знак Знак Знак2"/>
    <w:basedOn w:val="a3"/>
    <w:qFormat/>
    <w:rsid w:val="00D17E13"/>
    <w:pPr>
      <w:spacing w:beforeAutospacing="1" w:afterAutospacing="1" w:line="240" w:lineRule="auto"/>
    </w:pPr>
    <w:rPr>
      <w:rFonts w:ascii="Tahoma" w:eastAsia="Times New Roman" w:hAnsi="Tahoma"/>
      <w:sz w:val="20"/>
      <w:szCs w:val="20"/>
      <w:lang w:val="en-US"/>
    </w:rPr>
  </w:style>
  <w:style w:type="paragraph" w:customStyle="1" w:styleId="215">
    <w:name w:val="Основной текст с отступом 21"/>
    <w:basedOn w:val="a3"/>
    <w:qFormat/>
    <w:rsid w:val="00213AE5"/>
    <w:pPr>
      <w:spacing w:after="0" w:line="240" w:lineRule="auto"/>
      <w:ind w:firstLine="360"/>
      <w:jc w:val="center"/>
    </w:pPr>
    <w:rPr>
      <w:rFonts w:ascii="Times New Roman" w:eastAsia="Times New Roman" w:hAnsi="Times New Roman"/>
      <w:b/>
      <w:bCs/>
      <w:sz w:val="28"/>
      <w:szCs w:val="24"/>
      <w:lang w:eastAsia="ar-SA"/>
    </w:rPr>
  </w:style>
  <w:style w:type="paragraph" w:customStyle="1" w:styleId="216">
    <w:name w:val="Знак21"/>
    <w:basedOn w:val="a3"/>
    <w:qFormat/>
    <w:rsid w:val="00213AE5"/>
    <w:pPr>
      <w:spacing w:after="160" w:line="240" w:lineRule="exact"/>
    </w:pPr>
    <w:rPr>
      <w:rFonts w:ascii="Verdana" w:eastAsia="Times New Roman" w:hAnsi="Verdana"/>
      <w:sz w:val="20"/>
      <w:szCs w:val="20"/>
      <w:lang w:val="en-US"/>
    </w:rPr>
  </w:style>
  <w:style w:type="paragraph" w:customStyle="1" w:styleId="2f2">
    <w:name w:val="Абзац списка2"/>
    <w:basedOn w:val="a3"/>
    <w:uiPriority w:val="99"/>
    <w:qFormat/>
    <w:rsid w:val="00525F94"/>
    <w:pPr>
      <w:ind w:left="720"/>
    </w:pPr>
    <w:rPr>
      <w:rFonts w:eastAsia="Times New Roman" w:cs="Calibri"/>
      <w:lang w:eastAsia="ru-RU"/>
    </w:rPr>
  </w:style>
  <w:style w:type="paragraph" w:customStyle="1" w:styleId="a0">
    <w:name w:val="РегламентГПЗУ"/>
    <w:basedOn w:val="affe"/>
    <w:qFormat/>
    <w:rsid w:val="00BE68B4"/>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3">
    <w:name w:val="РегламентГПЗУ2"/>
    <w:basedOn w:val="a0"/>
    <w:qFormat/>
    <w:rsid w:val="00BE68B4"/>
    <w:pPr>
      <w:tabs>
        <w:tab w:val="clear" w:pos="992"/>
        <w:tab w:val="left" w:pos="1418"/>
      </w:tabs>
    </w:pPr>
  </w:style>
  <w:style w:type="paragraph" w:styleId="affffc">
    <w:name w:val="TOC Heading"/>
    <w:basedOn w:val="12"/>
    <w:next w:val="a3"/>
    <w:uiPriority w:val="39"/>
    <w:semiHidden/>
    <w:unhideWhenUsed/>
    <w:qFormat/>
    <w:rsid w:val="00874AC8"/>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paragraph" w:customStyle="1" w:styleId="2f4">
    <w:name w:val="Без интервала2"/>
    <w:qFormat/>
    <w:rsid w:val="00FE3306"/>
    <w:rPr>
      <w:rFonts w:eastAsia="Times New Roman"/>
      <w:sz w:val="22"/>
      <w:szCs w:val="22"/>
      <w:lang w:eastAsia="en-US"/>
    </w:rPr>
  </w:style>
  <w:style w:type="paragraph" w:customStyle="1" w:styleId="3d">
    <w:name w:val="Обычный3"/>
    <w:qFormat/>
    <w:rsid w:val="00106295"/>
    <w:rPr>
      <w:rFonts w:ascii="Times New Roman" w:eastAsia="Times New Roman" w:hAnsi="Times New Roman"/>
    </w:rPr>
  </w:style>
  <w:style w:type="paragraph" w:customStyle="1" w:styleId="affffd">
    <w:name w:val="Содержимое врезки"/>
    <w:basedOn w:val="a3"/>
    <w:qFormat/>
  </w:style>
  <w:style w:type="paragraph" w:customStyle="1" w:styleId="affffe">
    <w:name w:val="Таблица"/>
    <w:basedOn w:val="afff3"/>
    <w:qFormat/>
  </w:style>
  <w:style w:type="paragraph" w:customStyle="1" w:styleId="afffff">
    <w:name w:val="Содержимое таблицы"/>
    <w:basedOn w:val="a3"/>
    <w:qFormat/>
    <w:pPr>
      <w:widowControl w:val="0"/>
      <w:suppressLineNumbers/>
    </w:pPr>
  </w:style>
  <w:style w:type="paragraph" w:customStyle="1" w:styleId="afffff0">
    <w:name w:val="Заголовок таблицы"/>
    <w:basedOn w:val="afffff"/>
    <w:qFormat/>
    <w:pPr>
      <w:jc w:val="center"/>
    </w:pPr>
    <w:rPr>
      <w:b/>
      <w:bCs/>
    </w:rPr>
  </w:style>
  <w:style w:type="table" w:styleId="afffff1">
    <w:name w:val="Table Grid"/>
    <w:basedOn w:val="a5"/>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5"/>
    <w:uiPriority w:val="39"/>
    <w:rsid w:val="00FA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334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uslugi.ru/" TargetMode="External"/><Relationship Id="rId18" Type="http://schemas.openxmlformats.org/officeDocument/2006/relationships/hyperlink" Target="http://www.fryazino.org/" TargetMode="External"/><Relationship Id="rId26" Type="http://schemas.openxmlformats.org/officeDocument/2006/relationships/hyperlink" Target="consultantplus://offline/ref=7A78BDE976CF4DE7C1A399AC4BEC7F51C1FE7393DD6B5DCE0BAA901C1B4F1FI" TargetMode="External"/><Relationship Id="rId39"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yperlink" Target="http://www.fryazino.org/" TargetMode="Externa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footer" Target="footer1.xml"/><Relationship Id="rId25" Type="http://schemas.openxmlformats.org/officeDocument/2006/relationships/hyperlink" Target="consultantplus://offline/ref=7A78BDE976CF4DE7C1A399AC4BEC7F51C2F67A91DC655DCE0BAA901C1B4F1FI" TargetMode="External"/><Relationship Id="rId33" Type="http://schemas.openxmlformats.org/officeDocument/2006/relationships/footer" Target="footer7.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consultantplus://offline/ref=2B36B8F4DCF5BBE1E2AA622E93E86A83AAFE68741FB7926443817881A614B88F18B4A78D904F776FNAq5L" TargetMode="External"/><Relationship Id="rId20" Type="http://schemas.openxmlformats.org/officeDocument/2006/relationships/hyperlink" Target="mailto:mfc-fryazinogo@mosreg.ru" TargetMode="External"/><Relationship Id="rId29" Type="http://schemas.openxmlformats.org/officeDocument/2006/relationships/footer" Target="footer4.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ryazino.org/" TargetMode="External"/><Relationship Id="rId24" Type="http://schemas.openxmlformats.org/officeDocument/2006/relationships/hyperlink" Target="consultantplus://offline/ref=7A78BDE976CF4DE7C1A399AC4BEC7F51C2F7779BDC655DCE0BAA901C1B4F1FI" TargetMode="External"/><Relationship Id="rId32" Type="http://schemas.openxmlformats.org/officeDocument/2006/relationships/header" Target="header1.xml"/><Relationship Id="rId37" Type="http://schemas.openxmlformats.org/officeDocument/2006/relationships/footer" Target="footer9.xml"/><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consultantplus://offline/ref=2B36B8F4DCF5BBE1E2AA622E93E86A83AAFE68741FB7926443817881A614B88F18B4A78D904F776FNAq5L" TargetMode="External"/><Relationship Id="rId23" Type="http://schemas.openxmlformats.org/officeDocument/2006/relationships/footer" Target="footer3.xml"/><Relationship Id="rId28" Type="http://schemas.openxmlformats.org/officeDocument/2006/relationships/hyperlink" Target="consultantplus://offline/ref=7A78BDE976CF4DE7C1A399AC4BEC7F51C2FC719ADE6D5DCE0BAA901C1B4F1FI" TargetMode="External"/><Relationship Id="rId36" Type="http://schemas.openxmlformats.org/officeDocument/2006/relationships/footer" Target="footer8.xml"/><Relationship Id="rId10" Type="http://schemas.openxmlformats.org/officeDocument/2006/relationships/hyperlink" Target="consultantplus://offline/ref=713E9982DFDD0BB5B6C82A27CEB1C1F733C1753D98BA1CFAAA84A9540A5A0FF0C52D768DEFPCQDI" TargetMode="External"/><Relationship Id="rId19" Type="http://schemas.openxmlformats.org/officeDocument/2006/relationships/hyperlink" Target="mailto:fryazino@mosreg.ru" TargetMode="Externa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brodel.mosreg.ru/" TargetMode="External"/><Relationship Id="rId22" Type="http://schemas.openxmlformats.org/officeDocument/2006/relationships/footer" Target="footer2.xml"/><Relationship Id="rId27" Type="http://schemas.openxmlformats.org/officeDocument/2006/relationships/hyperlink" Target="consultantplus://offline/ref=7A78BDE976CF4DE7C1A399AC4BEC7F51C1FE729ADB695DCE0BAA901C1B4F1FI" TargetMode="External"/><Relationship Id="rId30" Type="http://schemas.openxmlformats.org/officeDocument/2006/relationships/footer" Target="footer5.xml"/><Relationship Id="rId35" Type="http://schemas.openxmlformats.org/officeDocument/2006/relationships/header" Target="header3.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17D1-EB5B-46F5-82C1-198C89EC6F0B}">
  <ds:schemaRefs>
    <ds:schemaRef ds:uri="http://schemas.openxmlformats.org/officeDocument/2006/bibliography"/>
  </ds:schemaRefs>
</ds:datastoreItem>
</file>

<file path=customXml/itemProps2.xml><?xml version="1.0" encoding="utf-8"?>
<ds:datastoreItem xmlns:ds="http://schemas.openxmlformats.org/officeDocument/2006/customXml" ds:itemID="{13EA3748-4701-4F4B-8D5A-F0890DAB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1</Pages>
  <Words>21152</Words>
  <Characters>120569</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141439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Вилисов Артём Викторович</dc:creator>
  <dc:description/>
  <cp:lastModifiedBy>Борисова</cp:lastModifiedBy>
  <cp:revision>157</cp:revision>
  <cp:lastPrinted>2022-11-28T06:20:00Z</cp:lastPrinted>
  <dcterms:created xsi:type="dcterms:W3CDTF">2021-06-30T08:20:00Z</dcterms:created>
  <dcterms:modified xsi:type="dcterms:W3CDTF">2022-11-28T06:30:00Z</dcterms:modified>
  <dc:language>ru-RU</dc:language>
</cp:coreProperties>
</file>