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253" w:rsidRDefault="00CC0253" w:rsidP="00CC0253">
      <w:pPr>
        <w:pStyle w:val="1"/>
        <w:numPr>
          <w:ilvl w:val="0"/>
          <w:numId w:val="2"/>
        </w:numPr>
        <w:ind w:left="1701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CC0253" w:rsidRPr="00CC0253" w:rsidRDefault="00CC0253" w:rsidP="00CC0253">
      <w:pPr>
        <w:pStyle w:val="3"/>
        <w:numPr>
          <w:ilvl w:val="2"/>
          <w:numId w:val="2"/>
        </w:numPr>
        <w:tabs>
          <w:tab w:val="clear" w:pos="-225"/>
        </w:tabs>
        <w:spacing w:before="240"/>
        <w:ind w:left="2410"/>
        <w:rPr>
          <w:b/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</w:t>
      </w:r>
      <w:r w:rsidRPr="00CC0253">
        <w:rPr>
          <w:b/>
          <w:sz w:val="46"/>
          <w:szCs w:val="46"/>
          <w:lang w:val="en-US"/>
        </w:rPr>
        <w:t xml:space="preserve">   </w:t>
      </w:r>
      <w:r w:rsidRPr="00CC0253">
        <w:rPr>
          <w:b/>
          <w:sz w:val="46"/>
          <w:szCs w:val="46"/>
        </w:rPr>
        <w:t>ПОСТАНОВЛЕНИЕ</w:t>
      </w:r>
    </w:p>
    <w:p w:rsidR="00CC0253" w:rsidRDefault="00CC0253" w:rsidP="00CC0253">
      <w:pPr>
        <w:tabs>
          <w:tab w:val="left" w:pos="8325"/>
        </w:tabs>
        <w:rPr>
          <w:sz w:val="24"/>
          <w:szCs w:val="24"/>
          <w:lang w:val="en-US"/>
        </w:rPr>
      </w:pPr>
      <w:r>
        <w:rPr>
          <w:lang w:val="en-US"/>
        </w:rPr>
        <w:tab/>
      </w:r>
    </w:p>
    <w:p w:rsidR="00685769" w:rsidRDefault="00CC0253" w:rsidP="00CC0253">
      <w:pPr>
        <w:spacing w:before="60"/>
        <w:ind w:left="1842" w:firstLine="608"/>
        <w:rPr>
          <w:b/>
          <w:bCs/>
          <w:szCs w:val="28"/>
        </w:rPr>
      </w:pPr>
      <w:r>
        <w:rPr>
          <w:b/>
          <w:bCs/>
          <w:sz w:val="28"/>
          <w:szCs w:val="28"/>
        </w:rPr>
        <w:t xml:space="preserve">                     </w:t>
      </w:r>
      <w:proofErr w:type="gramStart"/>
      <w:r>
        <w:rPr>
          <w:b/>
          <w:bCs/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F50054">
        <w:rPr>
          <w:sz w:val="28"/>
          <w:szCs w:val="28"/>
        </w:rPr>
        <w:t>09.08.2024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F50054">
        <w:rPr>
          <w:sz w:val="28"/>
          <w:szCs w:val="28"/>
        </w:rPr>
        <w:t>775</w:t>
      </w:r>
    </w:p>
    <w:p w:rsidR="00685769" w:rsidRDefault="00685769">
      <w:pPr>
        <w:pStyle w:val="a9"/>
        <w:tabs>
          <w:tab w:val="clear" w:pos="4820"/>
          <w:tab w:val="clear" w:pos="5103"/>
        </w:tabs>
        <w:ind w:right="0"/>
        <w:rPr>
          <w:b/>
          <w:bCs/>
          <w:szCs w:val="28"/>
        </w:rPr>
      </w:pPr>
    </w:p>
    <w:p w:rsidR="00685769" w:rsidRDefault="00685769">
      <w:pPr>
        <w:pStyle w:val="a9"/>
        <w:tabs>
          <w:tab w:val="clear" w:pos="4820"/>
          <w:tab w:val="clear" w:pos="5103"/>
        </w:tabs>
        <w:ind w:right="0"/>
        <w:rPr>
          <w:b/>
          <w:bCs/>
          <w:szCs w:val="28"/>
        </w:rPr>
      </w:pPr>
    </w:p>
    <w:p w:rsidR="00685769" w:rsidRDefault="00685769">
      <w:pPr>
        <w:pStyle w:val="a9"/>
        <w:tabs>
          <w:tab w:val="clear" w:pos="4820"/>
          <w:tab w:val="clear" w:pos="5103"/>
        </w:tabs>
        <w:ind w:right="0"/>
        <w:rPr>
          <w:b/>
          <w:bCs/>
          <w:szCs w:val="28"/>
        </w:rPr>
      </w:pPr>
    </w:p>
    <w:p w:rsidR="00685769" w:rsidRDefault="00CC0253">
      <w:pPr>
        <w:ind w:right="4252"/>
        <w:jc w:val="both"/>
        <w:rPr>
          <w:rStyle w:val="fontstyle01"/>
          <w:rFonts w:ascii="Times New Roman" w:hAnsi="Times New Roman"/>
          <w:color w:val="00000A"/>
          <w:sz w:val="28"/>
          <w:szCs w:val="28"/>
        </w:rPr>
      </w:pPr>
      <w:r>
        <w:rPr>
          <w:rStyle w:val="fontstyle01"/>
          <w:sz w:val="28"/>
          <w:szCs w:val="28"/>
        </w:rPr>
        <w:t xml:space="preserve">Об установлении публичного сервитута в порядке главы V.7. Земельного кодекса Российской Федерации по адресу (местоположение): Российская Федерация, Московская область, </w:t>
      </w:r>
      <w:proofErr w:type="spellStart"/>
      <w:r>
        <w:rPr>
          <w:rStyle w:val="fontstyle01"/>
          <w:sz w:val="28"/>
          <w:szCs w:val="28"/>
        </w:rPr>
        <w:t>г.о</w:t>
      </w:r>
      <w:proofErr w:type="spellEnd"/>
      <w:r>
        <w:rPr>
          <w:rStyle w:val="fontstyle01"/>
          <w:sz w:val="28"/>
          <w:szCs w:val="28"/>
        </w:rPr>
        <w:t xml:space="preserve">. Фрязино, г. Фрязино, тер. Восточная заводская </w:t>
      </w:r>
      <w:r>
        <w:rPr>
          <w:color w:val="000000"/>
          <w:sz w:val="28"/>
          <w:szCs w:val="28"/>
        </w:rPr>
        <w:t>в пользу ООО МНПП «Антракс» (ИНН 7735116935, ОГРН 1175024034734</w:t>
      </w:r>
      <w:proofErr w:type="gramStart"/>
      <w:r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целях </w:t>
      </w:r>
      <w:r>
        <w:rPr>
          <w:bCs/>
          <w:color w:val="000000"/>
          <w:sz w:val="28"/>
          <w:szCs w:val="28"/>
        </w:rPr>
        <w:t>строительства устройства съезда к земельному участку с кадастровым номером 50:44:0030302:166</w:t>
      </w:r>
    </w:p>
    <w:p w:rsidR="00685769" w:rsidRDefault="00685769">
      <w:pPr>
        <w:ind w:right="4252"/>
        <w:jc w:val="both"/>
        <w:rPr>
          <w:rStyle w:val="fontstyle01"/>
          <w:rFonts w:ascii="Times New Roman" w:hAnsi="Times New Roman"/>
          <w:sz w:val="28"/>
          <w:szCs w:val="28"/>
        </w:rPr>
      </w:pPr>
    </w:p>
    <w:p w:rsidR="00685769" w:rsidRDefault="00685769">
      <w:pPr>
        <w:ind w:right="4252"/>
        <w:jc w:val="both"/>
        <w:rPr>
          <w:rStyle w:val="fontstyle01"/>
          <w:rFonts w:ascii="Times New Roman" w:hAnsi="Times New Roman"/>
          <w:sz w:val="28"/>
          <w:szCs w:val="28"/>
        </w:rPr>
      </w:pPr>
    </w:p>
    <w:p w:rsidR="00685769" w:rsidRDefault="00CC0253">
      <w:pPr>
        <w:ind w:firstLine="850"/>
        <w:jc w:val="both"/>
        <w:rPr>
          <w:rStyle w:val="fontstyle01"/>
          <w:rFonts w:ascii="Times New Roman" w:hAnsi="Times New Roman"/>
          <w:color w:val="auto"/>
          <w:sz w:val="28"/>
          <w:szCs w:val="28"/>
        </w:rPr>
      </w:pPr>
      <w:r>
        <w:rPr>
          <w:rStyle w:val="fontstyle01"/>
          <w:color w:val="auto"/>
          <w:sz w:val="28"/>
          <w:szCs w:val="28"/>
        </w:rPr>
        <w:t>В соответствии с Земельным кодексом Российской Федерации, Федеральным</w:t>
      </w:r>
      <w:r>
        <w:rPr>
          <w:sz w:val="28"/>
          <w:szCs w:val="28"/>
        </w:rPr>
        <w:t xml:space="preserve"> </w:t>
      </w:r>
      <w:r>
        <w:rPr>
          <w:rStyle w:val="fontstyle01"/>
          <w:color w:val="auto"/>
          <w:sz w:val="28"/>
          <w:szCs w:val="28"/>
        </w:rPr>
        <w:t>законом от 06.10.2003 № 131-ФЗ «Об общих принципах организации местного самоуправления в</w:t>
      </w:r>
      <w:r>
        <w:rPr>
          <w:sz w:val="28"/>
          <w:szCs w:val="28"/>
        </w:rPr>
        <w:t xml:space="preserve"> </w:t>
      </w:r>
      <w:r>
        <w:rPr>
          <w:rStyle w:val="fontstyle01"/>
          <w:color w:val="auto"/>
          <w:sz w:val="28"/>
          <w:szCs w:val="28"/>
        </w:rPr>
        <w:t>Российской Федерации», Законом Московской области от 07.06.1996 № 23/96-ОЗ «О регулировании земельных</w:t>
      </w:r>
      <w:r>
        <w:rPr>
          <w:sz w:val="28"/>
          <w:szCs w:val="28"/>
        </w:rPr>
        <w:t xml:space="preserve"> </w:t>
      </w:r>
      <w:r>
        <w:rPr>
          <w:rStyle w:val="fontstyle01"/>
          <w:color w:val="auto"/>
          <w:sz w:val="28"/>
          <w:szCs w:val="28"/>
        </w:rPr>
        <w:t xml:space="preserve">отношений в Московской области», </w:t>
      </w:r>
      <w:r>
        <w:rPr>
          <w:sz w:val="28"/>
          <w:szCs w:val="28"/>
        </w:rPr>
        <w:t xml:space="preserve">учитывая ходатайство Общества с ограниченной ответственностью малое научно-производственное предприятие «Антракс» (далее -  ООО МНПП «Антракс») от 09.07.2024, на основании </w:t>
      </w:r>
      <w:proofErr w:type="gramStart"/>
      <w:r>
        <w:rPr>
          <w:sz w:val="28"/>
          <w:szCs w:val="28"/>
        </w:rPr>
        <w:t>запроса</w:t>
      </w:r>
      <w:proofErr w:type="gramEnd"/>
      <w:r>
        <w:rPr>
          <w:sz w:val="28"/>
          <w:szCs w:val="28"/>
        </w:rPr>
        <w:t xml:space="preserve"> от 12.07.2024 № P001-4037600051-86196988</w:t>
      </w:r>
      <w:r>
        <w:rPr>
          <w:rStyle w:val="fontstyle01"/>
          <w:color w:val="auto"/>
          <w:sz w:val="28"/>
          <w:szCs w:val="28"/>
        </w:rPr>
        <w:t>,</w:t>
      </w:r>
      <w:r>
        <w:t xml:space="preserve"> </w:t>
      </w:r>
      <w:r>
        <w:rPr>
          <w:sz w:val="28"/>
          <w:szCs w:val="28"/>
        </w:rPr>
        <w:t>руководствуясь Уставом городского округа Фрязино Московской области,</w:t>
      </w:r>
    </w:p>
    <w:p w:rsidR="00685769" w:rsidRDefault="00685769">
      <w:pPr>
        <w:ind w:firstLine="708"/>
        <w:jc w:val="both"/>
        <w:rPr>
          <w:rStyle w:val="fontstyle01"/>
          <w:sz w:val="28"/>
          <w:szCs w:val="28"/>
        </w:rPr>
      </w:pPr>
    </w:p>
    <w:p w:rsidR="00685769" w:rsidRDefault="00CC0253">
      <w:pPr>
        <w:ind w:hanging="57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ю:</w:t>
      </w:r>
    </w:p>
    <w:p w:rsidR="00685769" w:rsidRDefault="00685769">
      <w:pPr>
        <w:ind w:firstLine="708"/>
        <w:jc w:val="center"/>
        <w:rPr>
          <w:sz w:val="28"/>
          <w:szCs w:val="28"/>
        </w:rPr>
      </w:pPr>
    </w:p>
    <w:p w:rsidR="00685769" w:rsidRDefault="00CC0253">
      <w:pPr>
        <w:ind w:firstLine="850"/>
        <w:jc w:val="both"/>
      </w:pPr>
      <w:r>
        <w:rPr>
          <w:rStyle w:val="fontstyle01"/>
          <w:sz w:val="28"/>
          <w:szCs w:val="28"/>
        </w:rPr>
        <w:t xml:space="preserve">1. Установить публичный сервитут на </w:t>
      </w:r>
      <w:r>
        <w:rPr>
          <w:color w:val="000000"/>
          <w:sz w:val="28"/>
          <w:szCs w:val="28"/>
        </w:rPr>
        <w:t xml:space="preserve">срок 588 </w:t>
      </w:r>
      <w:proofErr w:type="gramStart"/>
      <w:r>
        <w:rPr>
          <w:color w:val="000000"/>
          <w:sz w:val="28"/>
          <w:szCs w:val="28"/>
        </w:rPr>
        <w:t>месяцев</w:t>
      </w:r>
      <w:r>
        <w:rPr>
          <w:rStyle w:val="fontstyle01"/>
          <w:sz w:val="28"/>
          <w:szCs w:val="28"/>
        </w:rPr>
        <w:t xml:space="preserve">  в</w:t>
      </w:r>
      <w:proofErr w:type="gramEnd"/>
      <w:r>
        <w:rPr>
          <w:rStyle w:val="fontstyle01"/>
          <w:sz w:val="28"/>
          <w:szCs w:val="28"/>
        </w:rPr>
        <w:t xml:space="preserve"> отношении </w:t>
      </w:r>
      <w:r>
        <w:rPr>
          <w:rStyle w:val="fontstyle01"/>
          <w:color w:val="auto"/>
          <w:sz w:val="28"/>
          <w:szCs w:val="28"/>
        </w:rPr>
        <w:t>земель неразграниченной государственной собственности, кадастровый квартал 50:44:0030302</w:t>
      </w:r>
      <w:r>
        <w:rPr>
          <w:color w:val="000000"/>
          <w:sz w:val="28"/>
          <w:szCs w:val="28"/>
        </w:rPr>
        <w:t xml:space="preserve">, площадью 56 </w:t>
      </w:r>
      <w:proofErr w:type="spellStart"/>
      <w:r>
        <w:rPr>
          <w:color w:val="000000"/>
          <w:sz w:val="28"/>
          <w:szCs w:val="28"/>
        </w:rPr>
        <w:t>кв.м</w:t>
      </w:r>
      <w:proofErr w:type="spellEnd"/>
      <w:r>
        <w:rPr>
          <w:color w:val="000000"/>
          <w:sz w:val="28"/>
          <w:szCs w:val="28"/>
        </w:rPr>
        <w:t xml:space="preserve">, </w:t>
      </w:r>
      <w:r>
        <w:rPr>
          <w:rStyle w:val="fontstyle01"/>
          <w:sz w:val="28"/>
          <w:szCs w:val="28"/>
        </w:rPr>
        <w:t xml:space="preserve">в пользу </w:t>
      </w:r>
      <w:r>
        <w:rPr>
          <w:color w:val="000000"/>
          <w:sz w:val="28"/>
          <w:szCs w:val="28"/>
        </w:rPr>
        <w:t>ООО МНПП «Антракс» (ИНН 7735116935, ОГРН 1175024034734)</w:t>
      </w:r>
      <w:r>
        <w:rPr>
          <w:rStyle w:val="fontstyle0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целях </w:t>
      </w:r>
      <w:r>
        <w:rPr>
          <w:bCs/>
          <w:color w:val="000000"/>
          <w:sz w:val="28"/>
          <w:szCs w:val="28"/>
        </w:rPr>
        <w:t xml:space="preserve">строительства устройства съезда к земельному участку с кадастровым номером 50:44:0030302:166, </w:t>
      </w:r>
      <w:r>
        <w:rPr>
          <w:rStyle w:val="fontstyle01"/>
          <w:sz w:val="28"/>
          <w:szCs w:val="28"/>
        </w:rPr>
        <w:t>в границах в соответствии с приложением 1 к настоящему постановлению:</w:t>
      </w:r>
    </w:p>
    <w:p w:rsidR="00685769" w:rsidRDefault="00CC0253">
      <w:pPr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Публичный сервитут устанавливается в целях </w:t>
      </w:r>
      <w:r>
        <w:rPr>
          <w:bCs/>
          <w:color w:val="000000"/>
          <w:sz w:val="28"/>
          <w:szCs w:val="28"/>
        </w:rPr>
        <w:t>строительства устройства съезда к земельному участку с кадастровым номером 50:44:0030302:166</w:t>
      </w:r>
      <w:r>
        <w:rPr>
          <w:color w:val="000000"/>
          <w:sz w:val="28"/>
          <w:szCs w:val="28"/>
        </w:rPr>
        <w:t xml:space="preserve"> в соответствии с согласием №12/2023, содержащим обязательные технические требования и условия на присоединение </w:t>
      </w:r>
      <w:r>
        <w:rPr>
          <w:color w:val="000000"/>
          <w:sz w:val="28"/>
          <w:szCs w:val="28"/>
        </w:rPr>
        <w:lastRenderedPageBreak/>
        <w:t>(примыкание) к автомобильной дороге Заводской проезд и проектом организации дорожного движения № ПОДД/2024-04/31 от 29.05.2024.</w:t>
      </w:r>
    </w:p>
    <w:p w:rsidR="00685769" w:rsidRDefault="00CC0253">
      <w:pPr>
        <w:ind w:firstLine="850"/>
        <w:jc w:val="both"/>
      </w:pPr>
      <w:r>
        <w:rPr>
          <w:color w:val="000000"/>
          <w:sz w:val="28"/>
          <w:szCs w:val="28"/>
        </w:rPr>
        <w:t xml:space="preserve">1.2. Установить размер и порядок платы за публичный сервитут площадью 56 </w:t>
      </w:r>
      <w:proofErr w:type="spellStart"/>
      <w:r>
        <w:rPr>
          <w:color w:val="000000"/>
          <w:sz w:val="28"/>
          <w:szCs w:val="28"/>
        </w:rPr>
        <w:t>кв.м</w:t>
      </w:r>
      <w:proofErr w:type="spellEnd"/>
      <w:r>
        <w:rPr>
          <w:color w:val="000000"/>
          <w:sz w:val="28"/>
          <w:szCs w:val="28"/>
        </w:rPr>
        <w:t>, согласно приложению 2 к настоящему постановлению.</w:t>
      </w:r>
    </w:p>
    <w:p w:rsidR="00685769" w:rsidRDefault="00CC0253">
      <w:pPr>
        <w:ind w:firstLine="850"/>
        <w:jc w:val="both"/>
      </w:pPr>
      <w:r>
        <w:rPr>
          <w:rStyle w:val="fontstyle01"/>
          <w:sz w:val="28"/>
          <w:szCs w:val="28"/>
        </w:rPr>
        <w:t xml:space="preserve">2. </w:t>
      </w:r>
      <w:r>
        <w:rPr>
          <w:rFonts w:ascii="TimesNewRomanPSMT" w:hAnsi="TimesNewRomanPSMT"/>
          <w:color w:val="000000"/>
          <w:sz w:val="28"/>
          <w:szCs w:val="28"/>
        </w:rPr>
        <w:t xml:space="preserve">Администрации в течение 5 рабочих дней направить копию настоящего </w:t>
      </w:r>
      <w:r>
        <w:rPr>
          <w:rFonts w:asciiTheme="minorHAnsi" w:hAnsiTheme="minorHAnsi"/>
          <w:color w:val="000000"/>
          <w:sz w:val="28"/>
          <w:szCs w:val="28"/>
        </w:rPr>
        <w:t>п</w:t>
      </w:r>
      <w:r>
        <w:rPr>
          <w:rFonts w:ascii="TimesNewRomanPSMT" w:hAnsi="TimesNewRomanPSMT"/>
          <w:color w:val="000000"/>
          <w:sz w:val="28"/>
          <w:szCs w:val="28"/>
        </w:rPr>
        <w:t xml:space="preserve">остановления в Управление Федеральной службы государственной регистрации, кадастра и картографии по Московской области для внесения сведений об установлении публичного сервитута в отношении земельных участков, указанных в пункте 1 настоящего </w:t>
      </w:r>
      <w:r>
        <w:rPr>
          <w:rFonts w:asciiTheme="minorHAnsi" w:hAnsiTheme="minorHAnsi"/>
          <w:color w:val="000000"/>
          <w:sz w:val="28"/>
          <w:szCs w:val="28"/>
        </w:rPr>
        <w:t>п</w:t>
      </w:r>
      <w:r>
        <w:rPr>
          <w:rFonts w:ascii="TimesNewRomanPSMT" w:hAnsi="TimesNewRomanPSMT"/>
          <w:color w:val="000000"/>
          <w:sz w:val="28"/>
          <w:szCs w:val="28"/>
        </w:rPr>
        <w:t xml:space="preserve">остановления, в Единый государственный реестр недвижимости. </w:t>
      </w:r>
    </w:p>
    <w:p w:rsidR="00685769" w:rsidRDefault="00CC0253">
      <w:pPr>
        <w:ind w:firstLine="850"/>
        <w:jc w:val="both"/>
      </w:pPr>
      <w:r>
        <w:rPr>
          <w:rFonts w:ascii="TimesNewRomanPSMT" w:hAnsi="TimesNewRomanPSMT"/>
          <w:color w:val="000000"/>
          <w:sz w:val="28"/>
          <w:szCs w:val="28"/>
        </w:rPr>
        <w:t>3. Опубликовать настоящее постановление на официальном сайте городского округа Фрязино Московской области в информационно-телекоммуникационной сети Интернет в течение 5 рабочих дней.</w:t>
      </w:r>
    </w:p>
    <w:p w:rsidR="00685769" w:rsidRDefault="00CC0253">
      <w:pPr>
        <w:ind w:firstLine="850"/>
        <w:jc w:val="both"/>
        <w:rPr>
          <w:rFonts w:asciiTheme="minorHAnsi" w:hAnsiTheme="minorHAnsi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4. Контроль за исполнением настоящего постановления возложить на</w:t>
      </w:r>
      <w:r>
        <w:rPr>
          <w:rFonts w:ascii="TimesNewRomanPSMT" w:hAnsi="TimesNewRomanPSMT"/>
          <w:color w:val="000000"/>
          <w:sz w:val="28"/>
          <w:szCs w:val="28"/>
        </w:rPr>
        <w:br/>
        <w:t>замес</w:t>
      </w:r>
      <w:r w:rsidR="006E1605">
        <w:rPr>
          <w:rFonts w:ascii="TimesNewRomanPSMT" w:hAnsi="TimesNewRomanPSMT"/>
          <w:color w:val="000000"/>
          <w:sz w:val="28"/>
          <w:szCs w:val="28"/>
        </w:rPr>
        <w:t xml:space="preserve">тителя главы городского округа </w:t>
      </w:r>
      <w:r>
        <w:rPr>
          <w:rFonts w:ascii="TimesNewRomanPSMT" w:hAnsi="TimesNewRomanPSMT"/>
          <w:color w:val="000000"/>
          <w:sz w:val="28"/>
          <w:szCs w:val="28"/>
        </w:rPr>
        <w:t>Фрязино Н.В. Силаеву.</w:t>
      </w:r>
    </w:p>
    <w:p w:rsidR="00685769" w:rsidRDefault="00685769">
      <w:pPr>
        <w:tabs>
          <w:tab w:val="right" w:pos="993"/>
        </w:tabs>
        <w:jc w:val="both"/>
        <w:rPr>
          <w:color w:val="000000"/>
          <w:sz w:val="28"/>
          <w:szCs w:val="28"/>
        </w:rPr>
      </w:pPr>
    </w:p>
    <w:p w:rsidR="00685769" w:rsidRDefault="00685769">
      <w:pPr>
        <w:tabs>
          <w:tab w:val="right" w:pos="993"/>
        </w:tabs>
        <w:jc w:val="both"/>
        <w:rPr>
          <w:color w:val="000000"/>
          <w:sz w:val="28"/>
          <w:szCs w:val="28"/>
        </w:rPr>
      </w:pPr>
    </w:p>
    <w:p w:rsidR="00685769" w:rsidRDefault="00CC0253">
      <w:pPr>
        <w:pStyle w:val="a9"/>
        <w:tabs>
          <w:tab w:val="clear" w:pos="4820"/>
          <w:tab w:val="left" w:pos="4395"/>
          <w:tab w:val="left" w:pos="4536"/>
        </w:tabs>
        <w:ind w:right="0"/>
      </w:pPr>
      <w:r>
        <w:t>Глава городского округа Фрязино</w:t>
      </w:r>
      <w:r>
        <w:tab/>
        <w:t xml:space="preserve">                                                  Д.Р. Воробьев</w:t>
      </w:r>
    </w:p>
    <w:p w:rsidR="00685769" w:rsidRDefault="00685769">
      <w:pPr>
        <w:pStyle w:val="a9"/>
        <w:tabs>
          <w:tab w:val="clear" w:pos="4820"/>
          <w:tab w:val="left" w:pos="4395"/>
          <w:tab w:val="left" w:pos="4536"/>
        </w:tabs>
        <w:ind w:right="0"/>
      </w:pPr>
    </w:p>
    <w:p w:rsidR="00685769" w:rsidRDefault="00685769">
      <w:pPr>
        <w:pStyle w:val="a9"/>
        <w:tabs>
          <w:tab w:val="clear" w:pos="4820"/>
          <w:tab w:val="left" w:pos="4395"/>
          <w:tab w:val="left" w:pos="4536"/>
        </w:tabs>
        <w:ind w:right="0"/>
      </w:pPr>
    </w:p>
    <w:p w:rsidR="00685769" w:rsidRDefault="00685769">
      <w:pPr>
        <w:pStyle w:val="a9"/>
        <w:tabs>
          <w:tab w:val="clear" w:pos="4820"/>
          <w:tab w:val="left" w:pos="4395"/>
          <w:tab w:val="left" w:pos="4536"/>
        </w:tabs>
        <w:ind w:right="0"/>
      </w:pPr>
    </w:p>
    <w:p w:rsidR="00685769" w:rsidRDefault="00685769">
      <w:pPr>
        <w:pStyle w:val="a9"/>
        <w:tabs>
          <w:tab w:val="clear" w:pos="4820"/>
          <w:tab w:val="left" w:pos="4395"/>
          <w:tab w:val="left" w:pos="4536"/>
        </w:tabs>
        <w:ind w:right="0"/>
      </w:pPr>
    </w:p>
    <w:p w:rsidR="00685769" w:rsidRDefault="00685769">
      <w:pPr>
        <w:pStyle w:val="a9"/>
        <w:tabs>
          <w:tab w:val="clear" w:pos="4820"/>
          <w:tab w:val="left" w:pos="4395"/>
          <w:tab w:val="left" w:pos="4536"/>
        </w:tabs>
        <w:ind w:right="0"/>
      </w:pPr>
    </w:p>
    <w:p w:rsidR="00685769" w:rsidRDefault="00685769">
      <w:pPr>
        <w:pStyle w:val="a9"/>
        <w:tabs>
          <w:tab w:val="clear" w:pos="4820"/>
          <w:tab w:val="left" w:pos="4395"/>
          <w:tab w:val="left" w:pos="4536"/>
        </w:tabs>
        <w:ind w:right="0"/>
      </w:pPr>
    </w:p>
    <w:p w:rsidR="00685769" w:rsidRDefault="00685769">
      <w:pPr>
        <w:pStyle w:val="a9"/>
        <w:tabs>
          <w:tab w:val="clear" w:pos="4820"/>
          <w:tab w:val="left" w:pos="4395"/>
          <w:tab w:val="left" w:pos="4536"/>
        </w:tabs>
        <w:ind w:right="0"/>
      </w:pPr>
    </w:p>
    <w:p w:rsidR="00685769" w:rsidRDefault="00685769">
      <w:pPr>
        <w:pStyle w:val="a9"/>
        <w:tabs>
          <w:tab w:val="clear" w:pos="4820"/>
          <w:tab w:val="left" w:pos="4395"/>
          <w:tab w:val="left" w:pos="4536"/>
        </w:tabs>
        <w:ind w:right="0"/>
      </w:pPr>
    </w:p>
    <w:p w:rsidR="00685769" w:rsidRDefault="00685769">
      <w:pPr>
        <w:pStyle w:val="a9"/>
        <w:tabs>
          <w:tab w:val="clear" w:pos="4820"/>
          <w:tab w:val="left" w:pos="4395"/>
          <w:tab w:val="left" w:pos="4536"/>
        </w:tabs>
        <w:ind w:right="0"/>
      </w:pPr>
    </w:p>
    <w:p w:rsidR="00685769" w:rsidRDefault="00685769">
      <w:pPr>
        <w:pStyle w:val="a9"/>
        <w:tabs>
          <w:tab w:val="clear" w:pos="4820"/>
          <w:tab w:val="left" w:pos="4395"/>
          <w:tab w:val="left" w:pos="4536"/>
        </w:tabs>
        <w:ind w:right="0"/>
      </w:pPr>
    </w:p>
    <w:p w:rsidR="00685769" w:rsidRDefault="00685769">
      <w:pPr>
        <w:pStyle w:val="a9"/>
        <w:tabs>
          <w:tab w:val="clear" w:pos="4820"/>
          <w:tab w:val="left" w:pos="4395"/>
          <w:tab w:val="left" w:pos="4536"/>
        </w:tabs>
        <w:ind w:right="0"/>
      </w:pPr>
    </w:p>
    <w:p w:rsidR="00685769" w:rsidRDefault="00685769">
      <w:pPr>
        <w:pStyle w:val="a9"/>
        <w:tabs>
          <w:tab w:val="clear" w:pos="4820"/>
          <w:tab w:val="left" w:pos="4395"/>
          <w:tab w:val="left" w:pos="4536"/>
        </w:tabs>
        <w:ind w:right="0"/>
      </w:pPr>
    </w:p>
    <w:p w:rsidR="00685769" w:rsidRDefault="00685769">
      <w:pPr>
        <w:pStyle w:val="a9"/>
        <w:tabs>
          <w:tab w:val="clear" w:pos="4820"/>
          <w:tab w:val="left" w:pos="4395"/>
          <w:tab w:val="left" w:pos="4536"/>
        </w:tabs>
        <w:ind w:right="0"/>
      </w:pPr>
    </w:p>
    <w:p w:rsidR="00685769" w:rsidRDefault="00685769">
      <w:pPr>
        <w:pStyle w:val="a9"/>
        <w:tabs>
          <w:tab w:val="clear" w:pos="4820"/>
          <w:tab w:val="left" w:pos="4395"/>
          <w:tab w:val="left" w:pos="4536"/>
        </w:tabs>
        <w:ind w:right="0"/>
      </w:pPr>
    </w:p>
    <w:p w:rsidR="00685769" w:rsidRDefault="00685769">
      <w:pPr>
        <w:pStyle w:val="a9"/>
        <w:tabs>
          <w:tab w:val="clear" w:pos="4820"/>
          <w:tab w:val="left" w:pos="4395"/>
          <w:tab w:val="left" w:pos="4536"/>
        </w:tabs>
        <w:ind w:right="0"/>
      </w:pPr>
    </w:p>
    <w:p w:rsidR="00685769" w:rsidRDefault="00685769">
      <w:pPr>
        <w:pStyle w:val="a9"/>
        <w:tabs>
          <w:tab w:val="clear" w:pos="4820"/>
          <w:tab w:val="left" w:pos="4395"/>
          <w:tab w:val="left" w:pos="4536"/>
        </w:tabs>
        <w:ind w:right="0"/>
      </w:pPr>
    </w:p>
    <w:p w:rsidR="00685769" w:rsidRDefault="00685769">
      <w:pPr>
        <w:pStyle w:val="a9"/>
        <w:tabs>
          <w:tab w:val="clear" w:pos="4820"/>
          <w:tab w:val="left" w:pos="4395"/>
          <w:tab w:val="left" w:pos="4536"/>
        </w:tabs>
        <w:ind w:right="0"/>
      </w:pPr>
    </w:p>
    <w:p w:rsidR="00685769" w:rsidRDefault="00685769">
      <w:pPr>
        <w:pStyle w:val="a9"/>
        <w:tabs>
          <w:tab w:val="clear" w:pos="4820"/>
          <w:tab w:val="left" w:pos="4395"/>
          <w:tab w:val="left" w:pos="4536"/>
        </w:tabs>
        <w:ind w:right="0"/>
      </w:pPr>
    </w:p>
    <w:p w:rsidR="00685769" w:rsidRDefault="00685769">
      <w:pPr>
        <w:pStyle w:val="a9"/>
        <w:tabs>
          <w:tab w:val="clear" w:pos="4820"/>
          <w:tab w:val="left" w:pos="4395"/>
          <w:tab w:val="left" w:pos="4536"/>
        </w:tabs>
        <w:ind w:right="0"/>
      </w:pPr>
    </w:p>
    <w:p w:rsidR="00685769" w:rsidRDefault="00685769">
      <w:pPr>
        <w:pStyle w:val="a9"/>
        <w:tabs>
          <w:tab w:val="clear" w:pos="4820"/>
          <w:tab w:val="left" w:pos="4395"/>
          <w:tab w:val="left" w:pos="4536"/>
        </w:tabs>
        <w:ind w:right="0"/>
      </w:pPr>
    </w:p>
    <w:p w:rsidR="00685769" w:rsidRDefault="00685769">
      <w:pPr>
        <w:pStyle w:val="a9"/>
        <w:tabs>
          <w:tab w:val="clear" w:pos="4820"/>
          <w:tab w:val="left" w:pos="4395"/>
          <w:tab w:val="left" w:pos="4536"/>
        </w:tabs>
        <w:ind w:right="0"/>
      </w:pPr>
    </w:p>
    <w:p w:rsidR="00685769" w:rsidRDefault="00685769">
      <w:pPr>
        <w:pStyle w:val="a9"/>
        <w:tabs>
          <w:tab w:val="clear" w:pos="4820"/>
          <w:tab w:val="left" w:pos="4395"/>
          <w:tab w:val="left" w:pos="4536"/>
        </w:tabs>
        <w:ind w:right="0"/>
      </w:pPr>
    </w:p>
    <w:p w:rsidR="00685769" w:rsidRDefault="00685769">
      <w:pPr>
        <w:pStyle w:val="a9"/>
        <w:tabs>
          <w:tab w:val="clear" w:pos="4820"/>
          <w:tab w:val="left" w:pos="4395"/>
          <w:tab w:val="left" w:pos="4536"/>
        </w:tabs>
        <w:ind w:right="0"/>
      </w:pPr>
    </w:p>
    <w:p w:rsidR="00685769" w:rsidRDefault="00685769">
      <w:pPr>
        <w:pStyle w:val="a9"/>
        <w:tabs>
          <w:tab w:val="clear" w:pos="4820"/>
          <w:tab w:val="left" w:pos="4395"/>
          <w:tab w:val="left" w:pos="4536"/>
        </w:tabs>
        <w:ind w:right="0"/>
      </w:pPr>
    </w:p>
    <w:p w:rsidR="00685769" w:rsidRDefault="00685769">
      <w:pPr>
        <w:pStyle w:val="a9"/>
        <w:tabs>
          <w:tab w:val="clear" w:pos="4820"/>
          <w:tab w:val="left" w:pos="4395"/>
          <w:tab w:val="left" w:pos="4536"/>
        </w:tabs>
        <w:ind w:right="0"/>
      </w:pPr>
    </w:p>
    <w:p w:rsidR="00685769" w:rsidRDefault="00685769">
      <w:pPr>
        <w:pStyle w:val="a9"/>
        <w:tabs>
          <w:tab w:val="clear" w:pos="4820"/>
          <w:tab w:val="left" w:pos="4395"/>
          <w:tab w:val="left" w:pos="4536"/>
        </w:tabs>
        <w:ind w:right="0"/>
      </w:pPr>
      <w:bookmarkStart w:id="0" w:name="_GoBack"/>
      <w:bookmarkEnd w:id="0"/>
    </w:p>
    <w:sectPr w:rsidR="00685769">
      <w:pgSz w:w="11906" w:h="16838"/>
      <w:pgMar w:top="1134" w:right="567" w:bottom="136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6AC1F25"/>
    <w:multiLevelType w:val="multilevel"/>
    <w:tmpl w:val="EEDCF8EA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685769"/>
    <w:rsid w:val="00685769"/>
    <w:rsid w:val="006E1605"/>
    <w:rsid w:val="00CC0253"/>
    <w:rsid w:val="00F50054"/>
    <w:rsid w:val="00FE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129544-63CE-4C9A-8AE3-19FC53355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69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524691"/>
    <w:pPr>
      <w:keepNext/>
      <w:numPr>
        <w:numId w:val="1"/>
      </w:numPr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524691"/>
    <w:pPr>
      <w:keepNext/>
      <w:numPr>
        <w:ilvl w:val="1"/>
        <w:numId w:val="1"/>
      </w:numPr>
      <w:outlineLvl w:val="1"/>
    </w:pPr>
    <w:rPr>
      <w:color w:val="000000"/>
      <w:sz w:val="24"/>
    </w:rPr>
  </w:style>
  <w:style w:type="paragraph" w:styleId="3">
    <w:name w:val="heading 3"/>
    <w:basedOn w:val="a"/>
    <w:next w:val="a"/>
    <w:link w:val="30"/>
    <w:qFormat/>
    <w:rsid w:val="00524691"/>
    <w:pPr>
      <w:keepNext/>
      <w:numPr>
        <w:ilvl w:val="2"/>
        <w:numId w:val="1"/>
      </w:numPr>
      <w:tabs>
        <w:tab w:val="left" w:pos="-225"/>
      </w:tabs>
      <w:ind w:left="-225" w:firstLine="0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52469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20">
    <w:name w:val="Заголовок 2 Знак"/>
    <w:basedOn w:val="a0"/>
    <w:link w:val="2"/>
    <w:qFormat/>
    <w:rsid w:val="00524691"/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character" w:customStyle="1" w:styleId="30">
    <w:name w:val="Заголовок 3 Знак"/>
    <w:basedOn w:val="a0"/>
    <w:link w:val="3"/>
    <w:qFormat/>
    <w:rsid w:val="0052469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3">
    <w:name w:val="Основной текст Знак"/>
    <w:basedOn w:val="a0"/>
    <w:qFormat/>
    <w:rsid w:val="0052469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4">
    <w:name w:val="Верхний колонтитул Знак"/>
    <w:basedOn w:val="a0"/>
    <w:uiPriority w:val="99"/>
    <w:qFormat/>
    <w:rsid w:val="00524691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5">
    <w:name w:val="Основной текст с отступом Знак"/>
    <w:basedOn w:val="a0"/>
    <w:qFormat/>
    <w:rsid w:val="0052469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fontstyle01">
    <w:name w:val="fontstyle01"/>
    <w:qFormat/>
    <w:rsid w:val="00715127"/>
    <w:rPr>
      <w:rFonts w:ascii="TimesNewRomanPSMT" w:hAnsi="TimesNewRomanPSMT"/>
      <w:b w:val="0"/>
      <w:bCs w:val="0"/>
      <w:i w:val="0"/>
      <w:iCs w:val="0"/>
      <w:color w:val="000000"/>
      <w:sz w:val="24"/>
      <w:szCs w:val="24"/>
    </w:rPr>
  </w:style>
  <w:style w:type="character" w:styleId="a6">
    <w:name w:val="Strong"/>
    <w:qFormat/>
    <w:rsid w:val="00BF712F"/>
    <w:rPr>
      <w:b/>
      <w:bCs/>
    </w:rPr>
  </w:style>
  <w:style w:type="character" w:customStyle="1" w:styleId="a7">
    <w:name w:val="Текст выноски Знак"/>
    <w:basedOn w:val="a0"/>
    <w:uiPriority w:val="99"/>
    <w:semiHidden/>
    <w:qFormat/>
    <w:rsid w:val="00BF712F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rsid w:val="00524691"/>
    <w:pPr>
      <w:tabs>
        <w:tab w:val="left" w:pos="4820"/>
        <w:tab w:val="left" w:pos="5103"/>
      </w:tabs>
      <w:ind w:right="4536"/>
      <w:jc w:val="both"/>
    </w:pPr>
    <w:rPr>
      <w:sz w:val="28"/>
    </w:r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Mangal"/>
    </w:rPr>
  </w:style>
  <w:style w:type="paragraph" w:customStyle="1" w:styleId="ad">
    <w:name w:val="Верхний и нижний колонтитулы"/>
    <w:basedOn w:val="a"/>
    <w:qFormat/>
  </w:style>
  <w:style w:type="paragraph" w:styleId="ae">
    <w:name w:val="header"/>
    <w:basedOn w:val="a"/>
    <w:uiPriority w:val="99"/>
    <w:rsid w:val="00524691"/>
    <w:pPr>
      <w:tabs>
        <w:tab w:val="center" w:pos="4153"/>
        <w:tab w:val="right" w:pos="8306"/>
      </w:tabs>
    </w:pPr>
  </w:style>
  <w:style w:type="paragraph" w:styleId="af">
    <w:name w:val="Body Text Indent"/>
    <w:basedOn w:val="a"/>
    <w:rsid w:val="00524691"/>
    <w:pPr>
      <w:ind w:firstLine="709"/>
      <w:jc w:val="both"/>
    </w:pPr>
    <w:rPr>
      <w:sz w:val="28"/>
    </w:rPr>
  </w:style>
  <w:style w:type="paragraph" w:styleId="af0">
    <w:name w:val="Balloon Text"/>
    <w:basedOn w:val="a"/>
    <w:uiPriority w:val="99"/>
    <w:semiHidden/>
    <w:unhideWhenUsed/>
    <w:qFormat/>
    <w:rsid w:val="00BF71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14DDB5-D4D9-4495-A2D0-CA80D27D0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SW Tech AIO</cp:lastModifiedBy>
  <cp:revision>11</cp:revision>
  <cp:lastPrinted>2024-08-09T11:16:00Z</cp:lastPrinted>
  <dcterms:created xsi:type="dcterms:W3CDTF">2024-08-08T10:31:00Z</dcterms:created>
  <dcterms:modified xsi:type="dcterms:W3CDTF">2024-08-09T11:19:00Z</dcterms:modified>
  <dc:language>ru-RU</dc:language>
</cp:coreProperties>
</file>