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C6" w:rsidRDefault="001B7BE6" w:rsidP="000C3E07">
      <w:pPr>
        <w:keepNext/>
        <w:keepLines/>
        <w:ind w:left="538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</w:t>
      </w:r>
    </w:p>
    <w:p w:rsidR="000C3E07" w:rsidRPr="006F4A9E" w:rsidRDefault="00BC594B" w:rsidP="000C3E07">
      <w:pPr>
        <w:keepNext/>
        <w:keepLines/>
        <w:ind w:left="538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</w:t>
      </w:r>
      <w:r w:rsidR="000C3E07" w:rsidRPr="006F4A9E">
        <w:rPr>
          <w:rFonts w:ascii="Times New Roman" w:hAnsi="Times New Roman" w:cs="Times New Roman"/>
        </w:rPr>
        <w:t xml:space="preserve"> администрации</w:t>
      </w:r>
    </w:p>
    <w:p w:rsidR="000C3E07" w:rsidRPr="006F4A9E" w:rsidRDefault="000C3E07" w:rsidP="000C3E07">
      <w:pPr>
        <w:keepNext/>
        <w:keepLines/>
        <w:ind w:left="5387"/>
        <w:jc w:val="both"/>
        <w:outlineLvl w:val="0"/>
        <w:rPr>
          <w:rFonts w:ascii="Times New Roman" w:hAnsi="Times New Roman" w:cs="Times New Roman"/>
        </w:rPr>
      </w:pPr>
      <w:r w:rsidRPr="006F4A9E">
        <w:rPr>
          <w:rFonts w:ascii="Times New Roman" w:hAnsi="Times New Roman" w:cs="Times New Roman"/>
        </w:rPr>
        <w:t>городского округа Фрязино</w:t>
      </w:r>
    </w:p>
    <w:p w:rsidR="000C3E07" w:rsidRPr="001726EE" w:rsidRDefault="001726EE" w:rsidP="000C3E07">
      <w:pPr>
        <w:keepNext/>
        <w:keepLines/>
        <w:ind w:left="538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C62588">
        <w:rPr>
          <w:rFonts w:ascii="Times New Roman" w:hAnsi="Times New Roman" w:cs="Times New Roman"/>
        </w:rPr>
        <w:t>27.12.2021</w:t>
      </w:r>
      <w:r>
        <w:rPr>
          <w:rFonts w:ascii="Times New Roman" w:hAnsi="Times New Roman" w:cs="Times New Roman"/>
        </w:rPr>
        <w:t xml:space="preserve"> №</w:t>
      </w:r>
      <w:r w:rsidR="00C62588">
        <w:rPr>
          <w:rFonts w:ascii="Times New Roman" w:hAnsi="Times New Roman" w:cs="Times New Roman"/>
        </w:rPr>
        <w:t xml:space="preserve"> 685</w:t>
      </w:r>
      <w:bookmarkStart w:id="0" w:name="_GoBack"/>
      <w:bookmarkEnd w:id="0"/>
    </w:p>
    <w:p w:rsidR="000C3E07" w:rsidRDefault="000C3E07" w:rsidP="000C3E07">
      <w:pPr>
        <w:keepNext/>
        <w:keepLines/>
        <w:jc w:val="center"/>
        <w:outlineLvl w:val="0"/>
        <w:rPr>
          <w:rFonts w:ascii="Arial" w:hAnsi="Arial" w:cs="Arial"/>
          <w:b/>
        </w:rPr>
      </w:pPr>
    </w:p>
    <w:p w:rsidR="000C3E07" w:rsidRDefault="000C3E07" w:rsidP="000C3E07">
      <w:pPr>
        <w:keepNext/>
        <w:keepLines/>
        <w:jc w:val="center"/>
        <w:outlineLvl w:val="0"/>
        <w:rPr>
          <w:rFonts w:ascii="Arial" w:hAnsi="Arial" w:cs="Arial"/>
          <w:b/>
        </w:rPr>
      </w:pPr>
    </w:p>
    <w:p w:rsidR="000C3E07" w:rsidRDefault="000C3E07" w:rsidP="000C3E07">
      <w:pPr>
        <w:keepNext/>
        <w:keepLines/>
        <w:jc w:val="center"/>
        <w:outlineLvl w:val="0"/>
        <w:rPr>
          <w:rFonts w:ascii="Arial" w:hAnsi="Arial" w:cs="Arial"/>
          <w:b/>
        </w:rPr>
      </w:pPr>
    </w:p>
    <w:p w:rsidR="000C3E07" w:rsidRPr="006F4A9E" w:rsidRDefault="000C3E07" w:rsidP="000C3E07">
      <w:pPr>
        <w:keepNext/>
        <w:keepLines/>
        <w:jc w:val="center"/>
        <w:outlineLvl w:val="0"/>
        <w:rPr>
          <w:rFonts w:ascii="Times New Roman" w:hAnsi="Times New Roman" w:cs="Times New Roman"/>
          <w:b/>
        </w:rPr>
      </w:pPr>
      <w:r w:rsidRPr="006F4A9E">
        <w:rPr>
          <w:rFonts w:ascii="Times New Roman" w:hAnsi="Times New Roman" w:cs="Times New Roman"/>
          <w:b/>
        </w:rPr>
        <w:t>ПЕРЕЧЕНЬ ГЛАВНЫХ АДМИНИСТРАТОРОВ ДОХОДОВ БЮДЖЕТА</w:t>
      </w:r>
    </w:p>
    <w:p w:rsidR="000C3E07" w:rsidRPr="006F4A9E" w:rsidRDefault="000C3E07" w:rsidP="000C3E07">
      <w:pPr>
        <w:keepNext/>
        <w:keepLines/>
        <w:jc w:val="center"/>
        <w:outlineLvl w:val="0"/>
        <w:rPr>
          <w:rFonts w:ascii="Times New Roman" w:hAnsi="Times New Roman" w:cs="Times New Roman"/>
          <w:b/>
        </w:rPr>
      </w:pPr>
      <w:r w:rsidRPr="006F4A9E">
        <w:rPr>
          <w:rFonts w:ascii="Times New Roman" w:hAnsi="Times New Roman" w:cs="Times New Roman"/>
          <w:b/>
        </w:rPr>
        <w:t>ГОРОДСКОГО ОКРУГА ФРЯЗИНО</w:t>
      </w:r>
      <w:r w:rsidR="00454308">
        <w:rPr>
          <w:rFonts w:ascii="Times New Roman" w:hAnsi="Times New Roman" w:cs="Times New Roman"/>
          <w:b/>
        </w:rPr>
        <w:t xml:space="preserve"> МОСКОВСКОЙ ОБЛАСТИ</w:t>
      </w:r>
    </w:p>
    <w:p w:rsidR="000C3E07" w:rsidRPr="006F4A9E" w:rsidRDefault="000C3E07" w:rsidP="000C3E07">
      <w:pPr>
        <w:keepNext/>
        <w:keepLines/>
        <w:rPr>
          <w:rFonts w:ascii="Times New Roman" w:hAnsi="Times New Roman" w:cs="Times New Roman"/>
          <w:b/>
        </w:rPr>
      </w:pPr>
    </w:p>
    <w:p w:rsidR="000C3E07" w:rsidRPr="00BE28EB" w:rsidRDefault="000C3E07" w:rsidP="000C3E07">
      <w:pPr>
        <w:keepNext/>
        <w:keepLines/>
        <w:rPr>
          <w:rFonts w:ascii="Arial" w:hAnsi="Arial" w:cs="Arial"/>
          <w:b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80" w:firstRow="0" w:lastRow="0" w:firstColumn="1" w:lastColumn="0" w:noHBand="1" w:noVBand="1"/>
      </w:tblPr>
      <w:tblGrid>
        <w:gridCol w:w="1242"/>
        <w:gridCol w:w="3261"/>
        <w:gridCol w:w="5103"/>
      </w:tblGrid>
      <w:tr w:rsidR="000C3E07" w:rsidRPr="006F4A9E" w:rsidTr="008905FA">
        <w:tc>
          <w:tcPr>
            <w:tcW w:w="1242" w:type="dxa"/>
            <w:vAlign w:val="center"/>
          </w:tcPr>
          <w:p w:rsidR="000C3E07" w:rsidRPr="001A6044" w:rsidRDefault="000C3E07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Код администратора</w:t>
            </w:r>
          </w:p>
        </w:tc>
        <w:tc>
          <w:tcPr>
            <w:tcW w:w="3261" w:type="dxa"/>
            <w:vAlign w:val="center"/>
          </w:tcPr>
          <w:p w:rsidR="000C3E07" w:rsidRPr="001A6044" w:rsidRDefault="000C3E07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Код классификации доходов</w:t>
            </w:r>
          </w:p>
        </w:tc>
        <w:tc>
          <w:tcPr>
            <w:tcW w:w="5103" w:type="dxa"/>
            <w:vAlign w:val="center"/>
          </w:tcPr>
          <w:p w:rsidR="000C3E07" w:rsidRPr="001A6044" w:rsidRDefault="000C3E07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Наименование видов отдельных доходных источников</w:t>
            </w:r>
          </w:p>
        </w:tc>
      </w:tr>
      <w:tr w:rsidR="004C136B" w:rsidRPr="006F4A9E" w:rsidTr="00EF51A0">
        <w:tc>
          <w:tcPr>
            <w:tcW w:w="1242" w:type="dxa"/>
          </w:tcPr>
          <w:p w:rsidR="004C136B" w:rsidRPr="001A6044" w:rsidRDefault="004C136B" w:rsidP="001A6044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 w:rsidRPr="001A6044">
              <w:rPr>
                <w:rFonts w:ascii="Times New Roman" w:hAnsi="Times New Roman" w:cs="Times New Roman"/>
                <w:b/>
              </w:rPr>
              <w:t>048</w:t>
            </w:r>
          </w:p>
        </w:tc>
        <w:tc>
          <w:tcPr>
            <w:tcW w:w="8364" w:type="dxa"/>
            <w:gridSpan w:val="2"/>
          </w:tcPr>
          <w:p w:rsidR="004C136B" w:rsidRPr="001A6044" w:rsidRDefault="004C136B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A6044">
              <w:rPr>
                <w:rFonts w:ascii="Times New Roman" w:hAnsi="Times New Roman" w:cs="Times New Roman"/>
                <w:b/>
                <w:color w:val="000000"/>
              </w:rPr>
              <w:t>Федеральная служба по надзору в сфере природопользования</w:t>
            </w:r>
          </w:p>
        </w:tc>
      </w:tr>
      <w:tr w:rsidR="00073F44" w:rsidRPr="006F4A9E" w:rsidTr="00586EE2">
        <w:tc>
          <w:tcPr>
            <w:tcW w:w="1242" w:type="dxa"/>
          </w:tcPr>
          <w:p w:rsidR="00073F44" w:rsidRPr="001A6044" w:rsidRDefault="00073F44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048</w:t>
            </w:r>
          </w:p>
        </w:tc>
        <w:tc>
          <w:tcPr>
            <w:tcW w:w="3261" w:type="dxa"/>
          </w:tcPr>
          <w:p w:rsidR="00073F44" w:rsidRPr="001A6044" w:rsidRDefault="00073F44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1 12 01 010 01 0000 120</w:t>
            </w:r>
          </w:p>
          <w:p w:rsidR="00073F44" w:rsidRPr="001A6044" w:rsidRDefault="00073F44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073F44" w:rsidRPr="001A6044" w:rsidRDefault="00073F44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073F44" w:rsidRPr="006F4A9E" w:rsidTr="00586EE2">
        <w:tc>
          <w:tcPr>
            <w:tcW w:w="1242" w:type="dxa"/>
          </w:tcPr>
          <w:p w:rsidR="00073F44" w:rsidRPr="001A6044" w:rsidRDefault="00073F44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048</w:t>
            </w:r>
          </w:p>
        </w:tc>
        <w:tc>
          <w:tcPr>
            <w:tcW w:w="3261" w:type="dxa"/>
          </w:tcPr>
          <w:p w:rsidR="00073F44" w:rsidRPr="001A6044" w:rsidRDefault="00073F44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1 12 01 030 01 0000 120</w:t>
            </w:r>
          </w:p>
          <w:p w:rsidR="00073F44" w:rsidRPr="001A6044" w:rsidRDefault="00073F44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073F44" w:rsidRPr="001A6044" w:rsidRDefault="00073F44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Плата за сбросы загрязняющих веществ в водные объекты</w:t>
            </w:r>
          </w:p>
        </w:tc>
      </w:tr>
      <w:tr w:rsidR="00073F44" w:rsidRPr="006F4A9E" w:rsidTr="00586EE2">
        <w:tc>
          <w:tcPr>
            <w:tcW w:w="1242" w:type="dxa"/>
          </w:tcPr>
          <w:p w:rsidR="00073F44" w:rsidRPr="001A6044" w:rsidRDefault="00073F44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048</w:t>
            </w:r>
          </w:p>
        </w:tc>
        <w:tc>
          <w:tcPr>
            <w:tcW w:w="3261" w:type="dxa"/>
          </w:tcPr>
          <w:p w:rsidR="00073F44" w:rsidRPr="001A6044" w:rsidRDefault="00073F44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1 12 01 041 01 0000 120</w:t>
            </w:r>
          </w:p>
          <w:p w:rsidR="00073F44" w:rsidRPr="001A6044" w:rsidRDefault="00073F44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073F44" w:rsidRPr="001A6044" w:rsidRDefault="00073F44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Плата за размещение отходов производства</w:t>
            </w:r>
          </w:p>
        </w:tc>
      </w:tr>
      <w:tr w:rsidR="00073F44" w:rsidRPr="006F4A9E" w:rsidTr="00586EE2">
        <w:tc>
          <w:tcPr>
            <w:tcW w:w="1242" w:type="dxa"/>
          </w:tcPr>
          <w:p w:rsidR="00073F44" w:rsidRPr="001A6044" w:rsidRDefault="00073F44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048</w:t>
            </w:r>
          </w:p>
        </w:tc>
        <w:tc>
          <w:tcPr>
            <w:tcW w:w="3261" w:type="dxa"/>
          </w:tcPr>
          <w:p w:rsidR="00073F44" w:rsidRPr="001A6044" w:rsidRDefault="00073F44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1 12 01 042 01 0000 120</w:t>
            </w:r>
          </w:p>
          <w:p w:rsidR="00073F44" w:rsidRPr="001A6044" w:rsidRDefault="00073F44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073F44" w:rsidRPr="001A6044" w:rsidRDefault="00073F44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Плата за размещение твердых коммунальных отходов</w:t>
            </w:r>
          </w:p>
        </w:tc>
      </w:tr>
      <w:tr w:rsidR="00F4244F" w:rsidRPr="006F4A9E" w:rsidTr="00EF51A0">
        <w:tc>
          <w:tcPr>
            <w:tcW w:w="1242" w:type="dxa"/>
            <w:vAlign w:val="center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 w:rsidRPr="001A6044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8364" w:type="dxa"/>
            <w:gridSpan w:val="2"/>
            <w:vAlign w:val="center"/>
          </w:tcPr>
          <w:p w:rsidR="00F4244F" w:rsidRPr="001A6044" w:rsidRDefault="00F4244F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 w:rsidRPr="001A6044">
              <w:rPr>
                <w:rFonts w:ascii="Times New Roman" w:hAnsi="Times New Roman" w:cs="Times New Roman"/>
                <w:b/>
              </w:rPr>
              <w:t>Федеральное казначейство</w:t>
            </w:r>
          </w:p>
        </w:tc>
      </w:tr>
      <w:tr w:rsidR="00073F44" w:rsidRPr="006F4A9E" w:rsidTr="00586EE2">
        <w:tc>
          <w:tcPr>
            <w:tcW w:w="1242" w:type="dxa"/>
          </w:tcPr>
          <w:p w:rsidR="00073F44" w:rsidRPr="001A6044" w:rsidRDefault="00586EE2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261" w:type="dxa"/>
          </w:tcPr>
          <w:p w:rsidR="00586EE2" w:rsidRPr="001A6044" w:rsidRDefault="00586EE2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1 03 02 231 01 0000 110</w:t>
            </w:r>
          </w:p>
          <w:p w:rsidR="00073F44" w:rsidRPr="001A6044" w:rsidRDefault="00073F44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073F44" w:rsidRPr="001A6044" w:rsidRDefault="00586EE2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3F44" w:rsidRPr="006F4A9E" w:rsidTr="00586EE2">
        <w:tc>
          <w:tcPr>
            <w:tcW w:w="1242" w:type="dxa"/>
          </w:tcPr>
          <w:p w:rsidR="00073F44" w:rsidRPr="001A6044" w:rsidRDefault="00586EE2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261" w:type="dxa"/>
          </w:tcPr>
          <w:p w:rsidR="00586EE2" w:rsidRPr="001A6044" w:rsidRDefault="00586EE2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1 03 02 241 01 0000 110</w:t>
            </w:r>
          </w:p>
          <w:p w:rsidR="00073F44" w:rsidRPr="001A6044" w:rsidRDefault="00073F44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073F44" w:rsidRPr="001A6044" w:rsidRDefault="00586EE2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A6044">
              <w:rPr>
                <w:rFonts w:ascii="Times New Roman" w:hAnsi="Times New Roman" w:cs="Times New Roman"/>
                <w:color w:val="000000"/>
              </w:rPr>
              <w:t>инжекторных</w:t>
            </w:r>
            <w:proofErr w:type="spellEnd"/>
            <w:r w:rsidRPr="001A6044">
              <w:rPr>
                <w:rFonts w:ascii="Times New Roman" w:hAnsi="Times New Roman" w:cs="Times New Roman"/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3F44" w:rsidRPr="006F4A9E" w:rsidTr="00586EE2">
        <w:tc>
          <w:tcPr>
            <w:tcW w:w="1242" w:type="dxa"/>
          </w:tcPr>
          <w:p w:rsidR="00073F44" w:rsidRPr="001A6044" w:rsidRDefault="00586EE2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261" w:type="dxa"/>
          </w:tcPr>
          <w:p w:rsidR="00586EE2" w:rsidRPr="001A6044" w:rsidRDefault="00586EE2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1 03 02 251 01 0000 110</w:t>
            </w:r>
          </w:p>
          <w:p w:rsidR="00073F44" w:rsidRPr="001A6044" w:rsidRDefault="00073F44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073F44" w:rsidRPr="001A6044" w:rsidRDefault="00586EE2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</w:t>
            </w:r>
            <w:r w:rsidRPr="001A6044">
              <w:rPr>
                <w:rFonts w:ascii="Times New Roman" w:hAnsi="Times New Roman" w:cs="Times New Roman"/>
                <w:color w:val="000000"/>
              </w:rPr>
              <w:lastRenderedPageBreak/>
              <w:t>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3F44" w:rsidRPr="006F4A9E" w:rsidTr="00586EE2">
        <w:tc>
          <w:tcPr>
            <w:tcW w:w="1242" w:type="dxa"/>
          </w:tcPr>
          <w:p w:rsidR="00073F44" w:rsidRPr="001A6044" w:rsidRDefault="00586EE2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3261" w:type="dxa"/>
          </w:tcPr>
          <w:p w:rsidR="00586EE2" w:rsidRPr="001A6044" w:rsidRDefault="00586EE2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1 03 02 261 01 0000 110</w:t>
            </w:r>
          </w:p>
          <w:p w:rsidR="00073F44" w:rsidRPr="001A6044" w:rsidRDefault="00073F44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073F44" w:rsidRPr="001A6044" w:rsidRDefault="00586EE2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C136B" w:rsidRPr="006F4A9E" w:rsidTr="00EF51A0">
        <w:tc>
          <w:tcPr>
            <w:tcW w:w="1242" w:type="dxa"/>
          </w:tcPr>
          <w:p w:rsidR="004C136B" w:rsidRPr="001A6044" w:rsidRDefault="004C136B" w:rsidP="001A6044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 w:rsidRPr="001A6044">
              <w:rPr>
                <w:rFonts w:ascii="Times New Roman" w:hAnsi="Times New Roman" w:cs="Times New Roman"/>
                <w:b/>
              </w:rPr>
              <w:t>110</w:t>
            </w:r>
          </w:p>
        </w:tc>
        <w:tc>
          <w:tcPr>
            <w:tcW w:w="8364" w:type="dxa"/>
            <w:gridSpan w:val="2"/>
          </w:tcPr>
          <w:p w:rsidR="004C136B" w:rsidRPr="001A6044" w:rsidRDefault="004C136B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 w:rsidRPr="001A6044">
              <w:rPr>
                <w:rFonts w:ascii="Times New Roman" w:hAnsi="Times New Roman" w:cs="Times New Roman"/>
                <w:b/>
                <w:snapToGrid w:val="0"/>
              </w:rPr>
              <w:t>Совет депутатов городского округа Фрязино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1 13 02994 04 0000 130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Прочие доходы от компенсации затрат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1 16 07090 04 0090 140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(прочие штрафы, неустойки, пени)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1 16 10032 04 0000 140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1 16 10061 04 0000 140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1A6044">
              <w:rPr>
                <w:rFonts w:ascii="Times New Roman" w:hAnsi="Times New Roman" w:cs="Times New Roman"/>
                <w:snapToGrid w:val="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A6044">
              <w:rPr>
                <w:rFonts w:ascii="Times New Roman" w:hAnsi="Times New Roman" w:cs="Times New Roman"/>
                <w:snapToGrid w:val="0"/>
              </w:rPr>
              <w:t xml:space="preserve"> фонда)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1 16 10081 04 0000 140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</w:t>
            </w:r>
            <w:r w:rsidRPr="001A6044">
              <w:rPr>
                <w:rFonts w:ascii="Times New Roman" w:hAnsi="Times New Roman" w:cs="Times New Roman"/>
                <w:snapToGrid w:val="0"/>
              </w:rPr>
              <w:lastRenderedPageBreak/>
              <w:t>контракта, финансируемого за счет средств муниципального дорожного фонда)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110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1 17 01040 04 0000 180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Невыясненные поступления, зачисляемые в бюджеты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1 17 05040 04 0005 180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Прочие неналоговые доходы бюджетов городских округов (прочие неналоговые доходы)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lang w:val="en-US"/>
              </w:rPr>
              <w:t>2 07 10040 04 0000 180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Прочие безвозмездные </w:t>
            </w:r>
            <w:proofErr w:type="spellStart"/>
            <w:r w:rsidRPr="001A6044">
              <w:rPr>
                <w:rFonts w:ascii="Times New Roman" w:hAnsi="Times New Roman" w:cs="Times New Roman"/>
                <w:snapToGrid w:val="0"/>
              </w:rPr>
              <w:t>неденежные</w:t>
            </w:r>
            <w:proofErr w:type="spellEnd"/>
            <w:r w:rsidRPr="001A6044">
              <w:rPr>
                <w:rFonts w:ascii="Times New Roman" w:hAnsi="Times New Roman" w:cs="Times New Roman"/>
                <w:snapToGrid w:val="0"/>
              </w:rPr>
              <w:t xml:space="preserve"> поступления в бюджеты городских округов</w:t>
            </w:r>
          </w:p>
        </w:tc>
      </w:tr>
      <w:tr w:rsidR="00F4244F" w:rsidRPr="006F4A9E" w:rsidTr="00EF51A0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 w:rsidRPr="001A6044">
              <w:rPr>
                <w:rFonts w:ascii="Times New Roman" w:hAnsi="Times New Roman" w:cs="Times New Roman"/>
                <w:b/>
              </w:rPr>
              <w:t>111</w:t>
            </w:r>
          </w:p>
        </w:tc>
        <w:tc>
          <w:tcPr>
            <w:tcW w:w="8364" w:type="dxa"/>
            <w:gridSpan w:val="2"/>
          </w:tcPr>
          <w:p w:rsidR="00F4244F" w:rsidRPr="001A6044" w:rsidRDefault="00F4244F" w:rsidP="001A6044">
            <w:pPr>
              <w:pStyle w:val="3"/>
              <w:keepLines/>
              <w:rPr>
                <w:bCs w:val="0"/>
              </w:rPr>
            </w:pPr>
            <w:r w:rsidRPr="001A6044">
              <w:rPr>
                <w:bCs w:val="0"/>
              </w:rPr>
              <w:t>Администрация городского округа Фрязино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pStyle w:val="3"/>
              <w:keepLines/>
              <w:jc w:val="left"/>
              <w:rPr>
                <w:b w:val="0"/>
                <w:bCs w:val="0"/>
              </w:rPr>
            </w:pPr>
            <w:r w:rsidRPr="001A6044">
              <w:rPr>
                <w:b w:val="0"/>
                <w:bCs w:val="0"/>
              </w:rPr>
              <w:t xml:space="preserve"> 1 08 07150 01 1000 110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pStyle w:val="3"/>
              <w:keepLines/>
              <w:jc w:val="both"/>
              <w:rPr>
                <w:b w:val="0"/>
                <w:bCs w:val="0"/>
              </w:rPr>
            </w:pPr>
            <w:proofErr w:type="gramStart"/>
            <w:r w:rsidRPr="001A6044">
              <w:rPr>
                <w:b w:val="0"/>
                <w:bCs w:val="0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bCs/>
              </w:rPr>
              <w:t xml:space="preserve"> 1 08 07150 01 4000 110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pStyle w:val="3"/>
              <w:keepLines/>
              <w:jc w:val="both"/>
            </w:pPr>
            <w:r w:rsidRPr="001A6044">
              <w:rPr>
                <w:b w:val="0"/>
                <w:bCs w:val="0"/>
              </w:rPr>
              <w:t xml:space="preserve">Государственная пошлина за выдачу разрешения на установку рекламной конструкции (прочие поступления) 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bCs/>
              </w:rPr>
              <w:t xml:space="preserve"> 1 08 07150 01 5000 110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pStyle w:val="3"/>
              <w:keepLines/>
              <w:jc w:val="both"/>
            </w:pPr>
            <w:r w:rsidRPr="001A6044">
              <w:rPr>
                <w:b w:val="0"/>
                <w:bCs w:val="0"/>
              </w:rPr>
              <w:t xml:space="preserve">Государственная пошлина за выдачу разрешения на установку рекламной конструкции (уплата процентов, начисленных на суммы излишне взысканных (уплаченных) платежей, а также при нарушении сроков их возврата) 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1 08 07173 01 1000 110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1A6044">
              <w:rPr>
                <w:rFonts w:ascii="Times New Roman" w:hAnsi="Times New Roman" w:cs="Times New Roman"/>
                <w:snapToGrid w:val="0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</w:t>
            </w:r>
            <w:r w:rsidRPr="001A6044">
              <w:rPr>
                <w:rFonts w:ascii="Times New Roman" w:hAnsi="Times New Roman" w:cs="Times New Roman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1 08 07173 01 4000 110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  <w:r w:rsidRPr="001A6044">
              <w:rPr>
                <w:rFonts w:ascii="Times New Roman" w:hAnsi="Times New Roman" w:cs="Times New Roman"/>
              </w:rPr>
              <w:t xml:space="preserve"> (прочие поступления)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1 08 07173 01 5000 110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</w:t>
            </w:r>
            <w:r w:rsidRPr="001A6044">
              <w:rPr>
                <w:rFonts w:ascii="Times New Roman" w:hAnsi="Times New Roman" w:cs="Times New Roman"/>
                <w:bCs/>
              </w:rPr>
              <w:t xml:space="preserve">(уплата процентов, начисленных на </w:t>
            </w:r>
            <w:r w:rsidRPr="001A6044">
              <w:rPr>
                <w:rFonts w:ascii="Times New Roman" w:hAnsi="Times New Roman" w:cs="Times New Roman"/>
                <w:bCs/>
              </w:rPr>
              <w:lastRenderedPageBreak/>
              <w:t>суммы излишне взысканных (уплаченных) платежей, а также при нарушении сроков их возврата)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1 11 01040 04 0000 120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1 11 02084 04 0000 120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Доходы от размещения сумм, аккумулируемых в ходе проведения аукционов по продаже акций, находящихся в собственности городских округов 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1 11 05012 04 0000 120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(1)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1 11 05024 04 0000 120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1A6044">
              <w:rPr>
                <w:rFonts w:ascii="Times New Roman" w:hAnsi="Times New Roman" w:cs="Times New Roman"/>
                <w:snapToGrid w:val="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1 11 05027 04 0000 120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1 11 05034 04 0000 120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</w:t>
            </w:r>
            <w:r w:rsidRPr="001A6044">
              <w:rPr>
                <w:rFonts w:ascii="Times New Roman" w:hAnsi="Times New Roman" w:cs="Times New Roman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1 11 05074 04 0000 120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1 11 05092 04 0000 120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1 11 05312 04 0000 120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</w:t>
            </w:r>
            <w:r w:rsidRPr="001A6044">
              <w:rPr>
                <w:rFonts w:ascii="Times New Roman" w:hAnsi="Times New Roman" w:cs="Times New Roman"/>
                <w:snapToGrid w:val="0"/>
              </w:rPr>
              <w:lastRenderedPageBreak/>
              <w:t>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1 11 05324 04 0000 120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1 11 05410 04 0000 120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1 11 05420 04 0000 120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собственности городских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1 11 07014 04 0000 120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1 11 08040 04 0000 120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Средства, получаемые от передачи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111 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1 11 09034 04 0000 120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Доходы от эксплуатации и использования </w:t>
            </w:r>
            <w:proofErr w:type="gramStart"/>
            <w:r w:rsidRPr="001A6044">
              <w:rPr>
                <w:rFonts w:ascii="Times New Roman" w:hAnsi="Times New Roman" w:cs="Times New Roman"/>
                <w:snapToGrid w:val="0"/>
              </w:rPr>
              <w:lastRenderedPageBreak/>
              <w:t>имущества</w:t>
            </w:r>
            <w:proofErr w:type="gramEnd"/>
            <w:r w:rsidRPr="001A6044">
              <w:rPr>
                <w:rFonts w:ascii="Times New Roman" w:hAnsi="Times New Roman" w:cs="Times New Roman"/>
                <w:snapToGrid w:val="0"/>
              </w:rPr>
              <w:t xml:space="preserve"> автомобильных дорог, находящихся в собственности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1 11 09044 04 0002 120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Прочие поступления от использования имущества, находящегося в собственности городских округов </w:t>
            </w:r>
            <w:r w:rsidRPr="001A6044">
              <w:rPr>
                <w:rFonts w:ascii="Times New Roman" w:hAnsi="Times New Roman" w:cs="Times New Roman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пользование жилым помещением (плата за наем) в муниципальном жилищном фонде)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1 11 09044 04 0004 120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Прочие поступления от использования имущества, находящегося в собственности городских округов </w:t>
            </w:r>
            <w:r w:rsidRPr="001A6044">
              <w:rPr>
                <w:rFonts w:ascii="Times New Roman" w:hAnsi="Times New Roman" w:cs="Times New Roman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имущества)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1 11 09080 04 0003 120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1A604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установку и эксплуатацию рекламных конструкций)</w:t>
            </w:r>
            <w:proofErr w:type="gramEnd"/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1 11 09080 04 0009 120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1A604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за право на заключение договора на размещение и эксплуатацию нестационарного торгового объекта)</w:t>
            </w:r>
            <w:proofErr w:type="gramEnd"/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1 13 01074 04 0000 130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1 13 01530 04 0000 130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1 13 01994 04 0000 130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Прочие доходы от оказания платных услуг </w:t>
            </w:r>
            <w:r w:rsidRPr="001A6044">
              <w:rPr>
                <w:rFonts w:ascii="Times New Roman" w:hAnsi="Times New Roman" w:cs="Times New Roman"/>
                <w:snapToGrid w:val="0"/>
              </w:rPr>
              <w:lastRenderedPageBreak/>
              <w:t>(работ) получателями средств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1 13 02064 04 0000 130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1 13 02994 04 0000 130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Прочие доходы от компенсации затрат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1 14 01040 04 0000 410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Доходы от продажи квартир, находящихся в собственности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1 14 02042 04 0000 410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 </w:t>
            </w:r>
            <w:r w:rsidRPr="001A6044">
              <w:rPr>
                <w:rFonts w:ascii="Times New Roman" w:hAnsi="Times New Roman" w:cs="Times New Roman"/>
              </w:rPr>
              <w:t>(за исключением имущества муниципальных бюджетных и автономных учреждений),</w:t>
            </w:r>
            <w:r w:rsidRPr="001A6044">
              <w:rPr>
                <w:rFonts w:ascii="Times New Roman" w:hAnsi="Times New Roman" w:cs="Times New Roman"/>
                <w:snapToGrid w:val="0"/>
              </w:rPr>
              <w:t xml:space="preserve"> в части реализации основных средств по указанному имуществу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1 14 02042 04 0000 440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 </w:t>
            </w:r>
            <w:r w:rsidRPr="001A6044">
              <w:rPr>
                <w:rFonts w:ascii="Times New Roman" w:hAnsi="Times New Roman" w:cs="Times New Roman"/>
              </w:rPr>
              <w:t xml:space="preserve">(за исключением имущества муниципальных бюджетных и автономных учреждений), </w:t>
            </w:r>
            <w:r w:rsidRPr="001A6044">
              <w:rPr>
                <w:rFonts w:ascii="Times New Roman" w:hAnsi="Times New Roman" w:cs="Times New Roman"/>
                <w:snapToGrid w:val="0"/>
              </w:rPr>
              <w:t>в части реализации материальных запасов по указанному имуществу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1 14 02043 04 0000 410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1 14 02043 04 0000 440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1 14 02048 04 0000 410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Доходы от реализации недвижимого имущества бюджетных, автономных учреждений, находящихся в собственности городских округов, в части реализации основных средств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1 14 03040 04 0000 410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Средства от распоряжения и реализации выморочного и иного имущества, обращенного в собственность городских округов (в части реализации основных средств по указанному имуществу)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1 14 03040 04 0000 440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Средства от распоряжения и реализации выморочного, обращенного в собственность городских округов (в части реализации материальных запасов по указанному имуществу)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1 14 04040 04 0000 420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Доходы от продажи нематериальных активов, находящихся в собственности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1 14 06012 04 0000 430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 (1)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111 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1 14 06024 04 0000 430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1 14 06044 04 0000 430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Доходы от продажи земельных участков, находящихся в собственности городских округов, находящихся в пользовании бюджетных и автономных учреждений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1 14 06312 04 0000 430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 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1 14 06324 04 0000 430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Плата за увеличение площади земельных участков, находящихся в частной собственности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1 14 13040 04 0000 410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1 14 14040 04 0000 410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Денежные средства, полученные от реализации иного имущества, обращенного в собственность городского округа, подлежащие зачислению в бюджет городского округа (в части реализации основных средств по указанному имуществу)</w:t>
            </w:r>
          </w:p>
        </w:tc>
      </w:tr>
      <w:tr w:rsidR="00F4244F" w:rsidRPr="006F4A9E" w:rsidTr="0037181D">
        <w:trPr>
          <w:trHeight w:val="2069"/>
        </w:trPr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1 14 14040 04 0000 440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Денежные средства, полученные от реализации иного имущества, обращенного в собственность городского округа, подлежащие зачислению в бюджет городского округа (в части реализации материальных запасов по указанному имуществу)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1 15 02040 04 0000 140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1 15 03040 04 0000 140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Сборы за выдачу лицензий органами местного самоуправления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1 16 01054 01 0000 140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1 16 01064 01 0000 140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выявленные должностными лицами органов муниципального контроля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1 16 01074 01 0000 140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1 16 01084 01 0000 1410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1 16 01094 01 0000 140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1 16 01104 01 0000 140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Административные штрафы, установленные </w:t>
            </w:r>
            <w:r w:rsidRPr="001A6044">
              <w:rPr>
                <w:rFonts w:ascii="Times New Roman" w:hAnsi="Times New Roman" w:cs="Times New Roman"/>
                <w:snapToGrid w:val="0"/>
              </w:rPr>
              <w:lastRenderedPageBreak/>
              <w:t>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1 16 01114 01 0000 140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выявленные должностными лицами органов муниципального контроля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1 16 01134 01 0000 140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выявленные должностными лицами органов муниципального контроля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1 16 01144 01 0000 140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1 16 01154 01 0000 140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F4244F" w:rsidRPr="006F4A9E" w:rsidTr="008905FA">
        <w:trPr>
          <w:trHeight w:val="2262"/>
        </w:trPr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1 16 01174 01 0000 140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выявленные должностными лицами органов муниципального контроля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1 16 01184 01 0000 140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</w:t>
            </w:r>
            <w:r w:rsidRPr="001A6044">
              <w:rPr>
                <w:rFonts w:ascii="Times New Roman" w:hAnsi="Times New Roman" w:cs="Times New Roman"/>
                <w:snapToGrid w:val="0"/>
              </w:rPr>
              <w:lastRenderedPageBreak/>
              <w:t>на территории Российской Федерации, выявленные должностными лицами органов муниципального контроля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1 16 01194 01 0000 140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1 16 01204 01 0000 140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1 16 07090 04 0012 140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(в части штрафов, неустоек, пени, уплачиваемых в случае неисполнения или ненадлежащего исполнения обязательств по договорам арендной платы за земельные участки, государственная собственность на которые не разграничена и которые расположены в границах городского округа)</w:t>
            </w:r>
            <w:proofErr w:type="gramEnd"/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1 16 07090 04 0024 140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(в части штрафов, неустоек, пени, уплачиваемых в случае неисполнения или ненадлежащего исполнения обязательств по договорам арендной платы за земельные участки, находящиеся в собственности городского округа)</w:t>
            </w:r>
            <w:proofErr w:type="gramEnd"/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1 16 07090 04 0074 140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(в части штрафов, неустоек, пени, уплачиваемых в случае неисполнения или ненадлежащего исполнения обязательств по договорам </w:t>
            </w: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lastRenderedPageBreak/>
              <w:t>арендной платы за аренду имущества, составляющего казну городского округа)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1 16 07090 04 0034 140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(в части штрафов, неустоек, пени, уплачиваемых в случае неисполнения или ненадлежащего исполнения обязательств по договорам арендной платы за аренду имущества, находящегося в оперативном управлении органов управления городского округа и созданных ими учреждений)</w:t>
            </w:r>
            <w:proofErr w:type="gramEnd"/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1 16 07090 04 0090 140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Pr="001A6044">
              <w:rPr>
                <w:rFonts w:ascii="Times New Roman" w:hAnsi="Times New Roman" w:cs="Times New Roman"/>
                <w:snapToGrid w:val="0"/>
              </w:rPr>
              <w:t>(прочие штрафы, неустойки, пени)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1 16 09040 04 0000 140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Денежные средства, изымаемые в собственность городского округа в соответствии с решениями судов (за исключением обвинительных приговоров судов)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1 16 10061 04 0000 140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 фонда)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1 16 10081 04 0000 140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1 16 10032 04 0000 140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Прочее возмещение ущерба, причиненного муниципальному имуществу городского </w:t>
            </w: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lastRenderedPageBreak/>
              <w:t>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1 16 10082 04 0000 140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1 16 10123 01 0041 140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A6044">
              <w:rPr>
                <w:rFonts w:ascii="Times New Roman" w:hAnsi="Times New Roman" w:cs="Times New Roman"/>
              </w:rPr>
              <w:t>Доходы от денежных взысканий, штрафов,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1 17 01040 04 0000 180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Невыясненные поступления, зачисляемые в бюджеты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1 17 05040 04 0001 180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Прочие неналоговые доходы бюджетов городских округов (доходы от реализации инвестиционных контрактов на строительство объектов недвижимости)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1 17 05040 04 0005 180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Прочие неналоговые доходы бюджетов городских округов (прочие неналоговые доходы)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1 17 14020 04 0000 150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Средства самообложения граждан, зачисляемые в бюджеты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1 17 15020 04 0000 150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Инициативные платежи, зачисляемые в бюджеты городских округов (3)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1 18 01420 04 0000 150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Перечисления из бюджетов городских округов по решениям о взыскании средств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2 02 20041 04 0000 150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2 02 20077 04 0000 150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Субсидии бюджетам городских округов на </w:t>
            </w:r>
            <w:proofErr w:type="spellStart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софинансирование</w:t>
            </w:r>
            <w:proofErr w:type="spellEnd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 капитальных вложений в объекты муниципальной собственности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2 02 20079 04 0000 150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</w:t>
            </w:r>
            <w:r w:rsidRPr="001A6044">
              <w:rPr>
                <w:rFonts w:ascii="Times New Roman" w:hAnsi="Times New Roman" w:cs="Times New Roman"/>
              </w:rPr>
              <w:lastRenderedPageBreak/>
              <w:t>износа (более 70 процентов)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lastRenderedPageBreak/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2 02 20216 04 0000 150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2 02 20298 04 0000 150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2 02 20299 04 0000 150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2 02 20300 04 0000 150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2 02 20301 04 0000 1510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2 02 20302 04 0000 150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строительства, за счет средств бюджетов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2 02 20303 04 0000 150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2 02 25027 04 0000 150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Субсидии бюджетам городских округов на реализацию мероприятий государственной </w:t>
            </w:r>
            <w:hyperlink r:id="rId6" w:history="1">
              <w:r w:rsidRPr="001A6044">
                <w:rPr>
                  <w:rFonts w:ascii="Times New Roman" w:eastAsiaTheme="minorHAnsi" w:hAnsi="Times New Roman" w:cs="Times New Roman"/>
                  <w:kern w:val="0"/>
                  <w:lang w:eastAsia="en-US" w:bidi="ar-SA"/>
                </w:rPr>
                <w:t>программы</w:t>
              </w:r>
            </w:hyperlink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 Российской Федерации "Доступная </w:t>
            </w: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lastRenderedPageBreak/>
              <w:t>среда"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lastRenderedPageBreak/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2 02 25243 04 0000 150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2 02 25497 04 0000 150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2 02 25519 04 0000 150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Субсидия бюджетам городских округов на поддержку отрасли культуры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2 02 25520 04 0000 150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2 02 25525 04 0000 150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Субсидии бюджетам городских округов на осуществление мероприятий по реализации стратегий социально-экономического развития </w:t>
            </w:r>
            <w:proofErr w:type="spellStart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наукоградов</w:t>
            </w:r>
            <w:proofErr w:type="spellEnd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 Российской Федерации, способствующих развитию научно-производственного комплекса </w:t>
            </w:r>
            <w:proofErr w:type="spellStart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наукоградов</w:t>
            </w:r>
            <w:proofErr w:type="spellEnd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 Российской Федерации, а также сохранению и развитию инфраструктуры </w:t>
            </w:r>
            <w:proofErr w:type="spellStart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наукоградов</w:t>
            </w:r>
            <w:proofErr w:type="spellEnd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 Российской Федерации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2 02 25555 04 0000 150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2 02 27112 04 0000 150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Субсидии бюджетам городских округов на </w:t>
            </w:r>
            <w:proofErr w:type="spellStart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софинансирование</w:t>
            </w:r>
            <w:proofErr w:type="spellEnd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 капитальных вложений в объекты муниципальной собственности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2 02 29000 04 0000 150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Субсидии бюджетам городских округов за счет средств резервного фонда Президента Российской Федерации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2 02 29001 04 0000 150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Субсидии бюджетам городских округов за счет средств резервного фонда Правительства Российской Федерации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2 02 29998 04 0000 150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Субсидии бюджетам городских округов на финансовое обеспечение отдельных полномочий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2 02 29999 04 0000 150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Прочие субсидии бюджетам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2 02 30022 04 0000 150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2 02 30024 04 0000 150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2 02 39999 04 0000 150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Прочие субвенции бюджетам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2 02 35082 04 0000 150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Субвенции бюджетам городских округов на предоставление жилых помещений детям-сиротам и детям, оставшимся без попечения </w:t>
            </w:r>
            <w:r w:rsidRPr="001A6044">
              <w:rPr>
                <w:rFonts w:ascii="Times New Roman" w:hAnsi="Times New Roman" w:cs="Times New Roman"/>
              </w:rPr>
              <w:lastRenderedPageBreak/>
              <w:t>родителей, лицам из их числа по договорам найма специализированных жилых помещений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lastRenderedPageBreak/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2 02 35118 04 0000 150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Субвенции бюджетам городских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2 02 35120 04 0000 150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2 02 35134 04 0000 150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2 02 35135 04 0000 150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законом от 12 января 1995 № 5-ФЗ «О ветеранах» 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2 02 35176 04 0000 150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2 02 35469 04 0000 150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Субвенции бюджетам городских округов на проведение Всероссийской  переписи населения 2020 года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2 02 39998 04 0000 150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Единая субвенция бюджетам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2 02 45160 04 0000 150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2 02 49000 04 0000 150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2 02 49001 04 0000 150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2 02 49999 04 0000 150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Прочие межбюджетные трансферты, передаваемые бюджетам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2 03 04010 04 000 150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2 03 04020 04 0000 150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2 03 04099 04 0000 150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lang w:val="en-US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lang w:val="en-US"/>
              </w:rPr>
              <w:t>2 04 04010 04 0000 150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lang w:val="en-US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lang w:val="en-US"/>
              </w:rPr>
              <w:t>2 04 04020 04 0000 150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lang w:val="en-US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lang w:val="en-US"/>
              </w:rPr>
              <w:t>2 04 04099 04 0000 150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2 07 04010 04 0000 150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lang w:val="en-US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lang w:val="en-US"/>
              </w:rPr>
              <w:t>2 07 04020 04 0000 150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lang w:val="en-US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lang w:val="en-US"/>
              </w:rPr>
              <w:t>2 07 04050 04 0000 150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Прочие безвозмездные поступления в бюджеты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2 07 10040 04 0000 180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Прочие безвозмездные </w:t>
            </w:r>
            <w:proofErr w:type="spellStart"/>
            <w:r w:rsidRPr="001A6044">
              <w:rPr>
                <w:rFonts w:ascii="Times New Roman" w:hAnsi="Times New Roman" w:cs="Times New Roman"/>
                <w:snapToGrid w:val="0"/>
              </w:rPr>
              <w:t>неденежные</w:t>
            </w:r>
            <w:proofErr w:type="spellEnd"/>
            <w:r w:rsidRPr="001A6044">
              <w:rPr>
                <w:rFonts w:ascii="Times New Roman" w:hAnsi="Times New Roman" w:cs="Times New Roman"/>
                <w:snapToGrid w:val="0"/>
              </w:rPr>
              <w:t xml:space="preserve"> поступления в бюджеты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lang w:val="en-US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lang w:val="en-US"/>
              </w:rPr>
              <w:t>2 18 04010 04 0000 150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lang w:val="en-US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lang w:val="en-US"/>
              </w:rPr>
              <w:t>2 18 04020 04 0000 150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lang w:val="en-US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lang w:val="en-US"/>
              </w:rPr>
              <w:t>2 18 04030 04 0000 150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lang w:val="en-US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lang w:val="en-US"/>
              </w:rPr>
              <w:t>2 18 60010 04 0000 150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2 19 25027 04 0000 150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Возврат остатков субсидий на мероприятия </w:t>
            </w:r>
            <w:r w:rsidRPr="001A6044">
              <w:rPr>
                <w:rFonts w:ascii="Times New Roman" w:hAnsi="Times New Roman" w:cs="Times New Roman"/>
                <w:snapToGrid w:val="0"/>
              </w:rPr>
              <w:lastRenderedPageBreak/>
              <w:t>государственной программы Российской Федерации «Доступная среда» из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lastRenderedPageBreak/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2 19 25243 04 0000 150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Возврат остатков субсидий на строительство и реконструкцию (модернизацию) объектов питьевого водоснабжения из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2 19 25497 04 0000 150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Возврат остатков субсидий на реализацию мероприятий по обеспечению жильем молодых семей из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2 19 25519 04 0000 150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Возврат остатков субсидий на поддержку отрасли культуры из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2 19 25525 04 0000 150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Возврат остатков субсидий на осуществление мероприятий по реализации стратегий социально-экономического развития </w:t>
            </w:r>
            <w:proofErr w:type="spellStart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наукоградов</w:t>
            </w:r>
            <w:proofErr w:type="spellEnd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 Российской Федерации, способствующих развитию научно-производственного комплекса </w:t>
            </w:r>
            <w:proofErr w:type="spellStart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наукоградов</w:t>
            </w:r>
            <w:proofErr w:type="spellEnd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 Российской Федерации, а также сохранению и развитию инфраструктуры </w:t>
            </w:r>
            <w:proofErr w:type="spellStart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наукоградов</w:t>
            </w:r>
            <w:proofErr w:type="spellEnd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 Российской Федерации, из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2 19 25555 04 0000 150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2 19 27112 04 0000 150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Возврат остатков субсидий на </w:t>
            </w:r>
            <w:proofErr w:type="spellStart"/>
            <w:r w:rsidRPr="001A6044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1A6044">
              <w:rPr>
                <w:rFonts w:ascii="Times New Roman" w:hAnsi="Times New Roman" w:cs="Times New Roman"/>
              </w:rPr>
              <w:t xml:space="preserve"> капитальных вложений в объекты муниципальной собственности из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2 19 35082 04 0000 150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proofErr w:type="gramStart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Возврат остатков субвенций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из бюджетов городских округов</w:t>
            </w:r>
            <w:proofErr w:type="gramEnd"/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2 19 35118 04 0000 150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Возврат остатков субвенций на осуществление первичного воинского учета органами местного самоуправления поселений, муниципальных и городских округов из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2 19 35120 04 0000 150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2 19 35134 04 0000 150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Возврат остатков субвенций на осуществление полномочий по обеспечению жильем отдельных категорий граждан, установленных </w:t>
            </w:r>
            <w:r w:rsidRPr="001A6044">
              <w:rPr>
                <w:rFonts w:ascii="Times New Roman" w:hAnsi="Times New Roman" w:cs="Times New Roman"/>
              </w:rPr>
              <w:lastRenderedPageBreak/>
              <w:t>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– 1945 годов» из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lastRenderedPageBreak/>
              <w:t xml:space="preserve">111 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2 19 35135 04 0000 150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Возврат остатков субвенций на осуществление полномочий по обеспечению жильем отдельных категорий граждан, установленных Федеральным </w:t>
            </w:r>
            <w:hyperlink r:id="rId7" w:history="1">
              <w:r w:rsidRPr="001A6044">
                <w:rPr>
                  <w:rFonts w:ascii="Times New Roman" w:eastAsiaTheme="minorHAnsi" w:hAnsi="Times New Roman" w:cs="Times New Roman"/>
                  <w:kern w:val="0"/>
                  <w:lang w:eastAsia="en-US" w:bidi="ar-SA"/>
                </w:rPr>
                <w:t>законом</w:t>
              </w:r>
            </w:hyperlink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 от 12 января 1995 года N 5-ФЗ "О ветеранах", из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2 19 35176 04 0000 150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Федерации», из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2 19 35469 04 0000 150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Возврат остатков субвенций на проведение Всероссийской переписи населения 2020 года из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2 19 45160 04 0000 150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111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2 19 60010 04 0000 150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F4244F" w:rsidRPr="006F4A9E" w:rsidTr="00EF51A0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b/>
                <w:snapToGrid w:val="0"/>
                <w:color w:val="000000"/>
              </w:rPr>
              <w:t>112</w:t>
            </w:r>
          </w:p>
        </w:tc>
        <w:tc>
          <w:tcPr>
            <w:tcW w:w="8364" w:type="dxa"/>
            <w:gridSpan w:val="2"/>
          </w:tcPr>
          <w:p w:rsidR="00F4244F" w:rsidRPr="001A6044" w:rsidRDefault="00F4244F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 w:rsidRPr="001A6044">
              <w:rPr>
                <w:rFonts w:ascii="Times New Roman" w:hAnsi="Times New Roman" w:cs="Times New Roman"/>
                <w:b/>
                <w:snapToGrid w:val="0"/>
              </w:rPr>
              <w:t>Управление образования администрации городского округа Фрязино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1 11 09044 04 0004 120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Прочие поступления от использования имущества, находящегося в собственности городских округов </w:t>
            </w:r>
            <w:r w:rsidRPr="001A6044">
              <w:rPr>
                <w:rFonts w:ascii="Times New Roman" w:hAnsi="Times New Roman" w:cs="Times New Roman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имущества)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 xml:space="preserve">112 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1 13 02994 04 0000 130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1 13 02994 04 0011 130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Прочие доходы от компенсации затрат бюджетов городских округов (средства родителей (законных представителей) на возмещение части стоимости путевок, приобретаемых для организации отдыха детей в каникулярное время)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1 15 02040 04 0000 140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lastRenderedPageBreak/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1 16 07090 04 0090 140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(прочие штрафы, неустойки, пени)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1 16 10032 04 0000 140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1 16 10061 04 0000 140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 фонда)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1 16 10081 04 0000 140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 фонда)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1 17 01040 04 0000 180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Невыясненные поступления, зачисляемые в бюджеты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1 17 05040 04 0005 180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Прочие неналоговые доходы бюджетов городских округов (прочие неналоговые доходы)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2 02 25027 04 0000 150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Субсидии бюджетам городских округов на реализацию мероприятий государственной </w:t>
            </w:r>
            <w:hyperlink r:id="rId8" w:history="1">
              <w:r w:rsidRPr="001A6044">
                <w:rPr>
                  <w:rFonts w:ascii="Times New Roman" w:eastAsiaTheme="minorHAnsi" w:hAnsi="Times New Roman" w:cs="Times New Roman"/>
                  <w:kern w:val="0"/>
                  <w:lang w:eastAsia="en-US" w:bidi="ar-SA"/>
                </w:rPr>
                <w:t>программы</w:t>
              </w:r>
            </w:hyperlink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 Российской Федерации "Доступная среда"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2 02 25117 04 0000 150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 xml:space="preserve">Субсидии бюджетам городских округов на формирование ИТ-инфраструктуры в </w:t>
            </w: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lastRenderedPageBreak/>
              <w:t>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lastRenderedPageBreak/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2 02 25208 04 0000 150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Субсидии бюджетам городских округов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2 02 25210 04 0000 150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2 02 25304 04 0000 150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2 02 25520 04 0000 150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Субсидии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2 02 29000 04 000 150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Субсидии бюджетам городских округов за счет средств резервного фонда Президента Российской Федерации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2 02 29001 04 0000 150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Субсидии бюджетам городских округов за счет средств резервного фонда Правительства Российской Федерации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2 02 29998 04 0000 150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Субсидии бюджетам городских округов на финансовое обеспечение отдельных полномочий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2 02 29999 04 0000 150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Прочие субсидии бюджетам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2 02 30021 04 0000 150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2 02 30024 04 0000 150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2 02 30029 04 0000 150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Субвенции бюджетам городских округов на компенсацию части платы, взимаемой с </w:t>
            </w:r>
            <w:r w:rsidRPr="001A6044">
              <w:rPr>
                <w:rFonts w:ascii="Times New Roman" w:hAnsi="Times New Roman" w:cs="Times New Roman"/>
              </w:rPr>
              <w:lastRenderedPageBreak/>
              <w:t>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lastRenderedPageBreak/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2 02 35303 04 0000 150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2 02 39999 04 0000 150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Прочие субвенции бюджетам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2 02 45160 04 0000 150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2 02 49000 04 0000 150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2 02 49001 04 0000 150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2 02 49999 04 0000 150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Прочие межбюджетные трансферты, передаваемые бюджетам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2 03 04010 04 0000 150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2 03 04020 04 0000 150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2 03 04099 04 0000 150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lang w:val="en-US"/>
              </w:rPr>
              <w:t>2 04 04010 04 0000 150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lang w:val="en-US"/>
              </w:rPr>
              <w:t>2 04 04020 04 0000 150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lang w:val="en-US"/>
              </w:rPr>
              <w:t>2 04 04099 04 0000 150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lang w:val="en-US"/>
              </w:rPr>
              <w:t>2 07 10040 04 0000 180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Прочие безвозмездные </w:t>
            </w:r>
            <w:proofErr w:type="spellStart"/>
            <w:r w:rsidRPr="001A6044">
              <w:rPr>
                <w:rFonts w:ascii="Times New Roman" w:hAnsi="Times New Roman" w:cs="Times New Roman"/>
              </w:rPr>
              <w:t>неденежные</w:t>
            </w:r>
            <w:proofErr w:type="spellEnd"/>
            <w:r w:rsidRPr="001A6044">
              <w:rPr>
                <w:rFonts w:ascii="Times New Roman" w:hAnsi="Times New Roman" w:cs="Times New Roman"/>
              </w:rPr>
              <w:t xml:space="preserve"> </w:t>
            </w:r>
            <w:r w:rsidRPr="001A6044">
              <w:rPr>
                <w:rFonts w:ascii="Times New Roman" w:hAnsi="Times New Roman" w:cs="Times New Roman"/>
              </w:rPr>
              <w:lastRenderedPageBreak/>
              <w:t>поступления в бюджеты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lastRenderedPageBreak/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lang w:val="en-US"/>
              </w:rPr>
              <w:t>2 07 04020 04 0000 150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lang w:val="en-US"/>
              </w:rPr>
              <w:t>2 07 04050 04 0000 150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Прочие безвозмездные поступления в бюджеты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lang w:val="en-US"/>
              </w:rPr>
              <w:t>2 18 04010 04 0000 150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lang w:val="en-US"/>
              </w:rPr>
              <w:t>2 18 04020 04 0000 150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  <w:lang w:val="en-US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lang w:val="en-US"/>
              </w:rPr>
              <w:t>2 18 04030 04 0000 150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lang w:val="en-US"/>
              </w:rPr>
            </w:pPr>
            <w:r w:rsidRPr="001A6044">
              <w:rPr>
                <w:rFonts w:ascii="Times New Roman" w:hAnsi="Times New Roman" w:cs="Times New Roman"/>
                <w:snapToGrid w:val="0"/>
                <w:lang w:val="en-US"/>
              </w:rPr>
              <w:t>2 18 60010 04 0000 150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2 19 25027 04 0000 150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Возврат остатков субсидий на мероприятия государственной программы Российской Федерации «Доступная среда» из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2 19 25210 04 0000 150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Возврат остатков субсидий на обеспечение образовательных организаций материально-технической базой для внедрения цифровой образовательной среды из бюджетов городских округов</w:t>
            </w:r>
          </w:p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2 19 25117 04 0000 150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Возврат остатков субсидий на обеспечение образовательных организаций материально-технической базой для внедрения цифровой образовательной среды из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2 19 25208 04 0000 150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Возврат остатков субсидий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из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2 19 25304 04 0000 150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lastRenderedPageBreak/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2 19 45160 04 0000 150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2 19 60010 04 0000 150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F4244F" w:rsidRPr="006F4A9E" w:rsidTr="00EF51A0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b/>
                <w:snapToGrid w:val="0"/>
                <w:color w:val="000000"/>
              </w:rPr>
              <w:t>115</w:t>
            </w:r>
          </w:p>
        </w:tc>
        <w:tc>
          <w:tcPr>
            <w:tcW w:w="8364" w:type="dxa"/>
            <w:gridSpan w:val="2"/>
          </w:tcPr>
          <w:p w:rsidR="00F4244F" w:rsidRPr="001A6044" w:rsidRDefault="00F4244F" w:rsidP="001A6044">
            <w:pPr>
              <w:keepNext/>
              <w:keepLines/>
              <w:spacing w:before="40"/>
              <w:jc w:val="center"/>
              <w:rPr>
                <w:rFonts w:ascii="Times New Roman" w:hAnsi="Times New Roman" w:cs="Times New Roman"/>
                <w:b/>
              </w:rPr>
            </w:pPr>
            <w:r w:rsidRPr="001A6044">
              <w:rPr>
                <w:rFonts w:ascii="Times New Roman" w:hAnsi="Times New Roman" w:cs="Times New Roman"/>
                <w:b/>
              </w:rPr>
              <w:t>Финансовое управление администрации городского округа Фрязино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115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1 11 02032 04 0000 120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Доходы от размещения временно свободных средств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115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1 13 02994 04 0000 130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Прочие доходы от компенсации затрат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115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1 16 07090 04 0090 140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(прочие штрафы, неустойки, пени)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115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1 16 10032 04 0000 140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115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1 16 10061 04 0000 140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1A6044">
              <w:rPr>
                <w:rFonts w:ascii="Times New Roman" w:hAnsi="Times New Roman" w:cs="Times New Roman"/>
                <w:snapToGrid w:val="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A6044">
              <w:rPr>
                <w:rFonts w:ascii="Times New Roman" w:hAnsi="Times New Roman" w:cs="Times New Roman"/>
                <w:snapToGrid w:val="0"/>
              </w:rPr>
              <w:t xml:space="preserve"> фонда)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115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1 16 10081 04 0000 140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lastRenderedPageBreak/>
              <w:t>115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1 17 01040 04 0000 180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округов</w:t>
            </w:r>
          </w:p>
        </w:tc>
      </w:tr>
      <w:tr w:rsidR="00BB681D" w:rsidRPr="006F4A9E" w:rsidTr="008905FA">
        <w:tc>
          <w:tcPr>
            <w:tcW w:w="1242" w:type="dxa"/>
          </w:tcPr>
          <w:p w:rsidR="00BB681D" w:rsidRPr="001A6044" w:rsidRDefault="00BB681D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115</w:t>
            </w:r>
          </w:p>
        </w:tc>
        <w:tc>
          <w:tcPr>
            <w:tcW w:w="3261" w:type="dxa"/>
          </w:tcPr>
          <w:p w:rsidR="00BB681D" w:rsidRPr="001A6044" w:rsidRDefault="00BB681D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1 17 16000 04 0000 180</w:t>
            </w:r>
          </w:p>
        </w:tc>
        <w:tc>
          <w:tcPr>
            <w:tcW w:w="5103" w:type="dxa"/>
          </w:tcPr>
          <w:p w:rsidR="00BB681D" w:rsidRPr="001A6044" w:rsidRDefault="00BB681D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/>
                <w:szCs w:val="28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115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1 18 01410 04 0000 150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Поступления в бюджеты городских округов по решениям о взыскании средств из иных бюджетов бюджетной системы Российской Федерации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115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1 18 01420 04 0000 150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Перечисления из бюджетов городских округов по решениям о взыскании средств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115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1 18 02400 04 0000 150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115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2 02 15001 04 0000 150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115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2 02 15002 04 0000 150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115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 2 02 19999 04 0000 150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Прочие дотации бюджетам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115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2 07 10040 04 0000 180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 xml:space="preserve">Прочие безвозмездные </w:t>
            </w:r>
            <w:proofErr w:type="spellStart"/>
            <w:r w:rsidRPr="001A6044">
              <w:rPr>
                <w:rFonts w:ascii="Times New Roman" w:hAnsi="Times New Roman" w:cs="Times New Roman"/>
              </w:rPr>
              <w:t>неденежные</w:t>
            </w:r>
            <w:proofErr w:type="spellEnd"/>
            <w:r w:rsidRPr="001A6044">
              <w:rPr>
                <w:rFonts w:ascii="Times New Roman" w:hAnsi="Times New Roman" w:cs="Times New Roman"/>
              </w:rPr>
              <w:t xml:space="preserve"> поступления в бюджеты городских округов</w:t>
            </w:r>
          </w:p>
        </w:tc>
      </w:tr>
      <w:tr w:rsidR="00F4244F" w:rsidRPr="006F4A9E" w:rsidTr="008905FA">
        <w:tc>
          <w:tcPr>
            <w:tcW w:w="1242" w:type="dxa"/>
            <w:tcBorders>
              <w:bottom w:val="single" w:sz="4" w:space="0" w:color="000000"/>
            </w:tcBorders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115</w:t>
            </w:r>
          </w:p>
        </w:tc>
        <w:tc>
          <w:tcPr>
            <w:tcW w:w="3261" w:type="dxa"/>
            <w:tcBorders>
              <w:bottom w:val="single" w:sz="4" w:space="0" w:color="000000"/>
            </w:tcBorders>
          </w:tcPr>
          <w:p w:rsidR="00F4244F" w:rsidRPr="001A6044" w:rsidRDefault="00F4244F" w:rsidP="001A6044">
            <w:pPr>
              <w:keepNext/>
              <w:keepLines/>
              <w:spacing w:before="4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2 08 04000 04 0000 150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4244F" w:rsidRPr="006F4A9E" w:rsidTr="00EF51A0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b/>
                <w:snapToGrid w:val="0"/>
                <w:color w:val="000000"/>
              </w:rPr>
              <w:t>116</w:t>
            </w:r>
          </w:p>
        </w:tc>
        <w:tc>
          <w:tcPr>
            <w:tcW w:w="8364" w:type="dxa"/>
            <w:gridSpan w:val="2"/>
          </w:tcPr>
          <w:p w:rsidR="00F4244F" w:rsidRPr="001A6044" w:rsidRDefault="00F4244F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 w:rsidRPr="001A6044">
              <w:rPr>
                <w:rFonts w:ascii="Times New Roman" w:hAnsi="Times New Roman" w:cs="Times New Roman"/>
                <w:b/>
                <w:snapToGrid w:val="0"/>
              </w:rPr>
              <w:t>Контрольно-счетная плата городского округа Фрязино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116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1 13 02994 04 0000 130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Прочие доходы от компенсации затрат бюджетов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1 16 01054 01 0000 140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1 16 01074 01 0000 140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</w:t>
            </w:r>
            <w:r w:rsidRPr="001A6044">
              <w:rPr>
                <w:rFonts w:ascii="Times New Roman" w:hAnsi="Times New Roman" w:cs="Times New Roman"/>
                <w:snapToGrid w:val="0"/>
              </w:rPr>
              <w:lastRenderedPageBreak/>
              <w:t>охраны собственности, выявленные должностными лицами органов муниципального контроля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116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1 16 01154 01 0000 140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1 16 01194 01 0000 140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1 16 07090 04 0090 140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(прочие штрафы, неустойки, пени)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1 16 10032 04 0000 140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1 16 10061 04 0000 140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1A6044">
              <w:rPr>
                <w:rFonts w:ascii="Times New Roman" w:hAnsi="Times New Roman" w:cs="Times New Roman"/>
                <w:snapToGrid w:val="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A6044">
              <w:rPr>
                <w:rFonts w:ascii="Times New Roman" w:hAnsi="Times New Roman" w:cs="Times New Roman"/>
                <w:snapToGrid w:val="0"/>
              </w:rPr>
              <w:t xml:space="preserve"> фонда)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1 16 10081 04 0000 140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</w:t>
            </w:r>
            <w:r w:rsidRPr="001A6044">
              <w:rPr>
                <w:rFonts w:ascii="Times New Roman" w:hAnsi="Times New Roman" w:cs="Times New Roman"/>
                <w:snapToGrid w:val="0"/>
              </w:rPr>
              <w:lastRenderedPageBreak/>
              <w:t>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116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1 16 10100 04 0000 140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116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1 16 10123 01 0041 140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spacing w:before="4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A6044">
              <w:rPr>
                <w:rFonts w:ascii="Times New Roman" w:hAnsi="Times New Roman" w:cs="Times New Roman"/>
              </w:rPr>
              <w:t>Доходы от денежных взысканий, штрафов,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116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1 17 01040 04 0000 180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Невыясненные поступления, зачисляемые в бюджеты городских округов</w:t>
            </w:r>
          </w:p>
        </w:tc>
      </w:tr>
      <w:tr w:rsidR="00F4244F" w:rsidRPr="006F4A9E" w:rsidTr="008905FA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snapToGrid w:val="0"/>
                <w:color w:val="000000"/>
              </w:rPr>
              <w:t>116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>2 07 10040 04 0000 180</w:t>
            </w:r>
          </w:p>
        </w:tc>
        <w:tc>
          <w:tcPr>
            <w:tcW w:w="5103" w:type="dxa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snapToGrid w:val="0"/>
              </w:rPr>
              <w:t xml:space="preserve">Прочие безвозмездные </w:t>
            </w:r>
            <w:proofErr w:type="spellStart"/>
            <w:r w:rsidRPr="001A6044">
              <w:rPr>
                <w:rFonts w:ascii="Times New Roman" w:hAnsi="Times New Roman" w:cs="Times New Roman"/>
                <w:snapToGrid w:val="0"/>
              </w:rPr>
              <w:t>неденежные</w:t>
            </w:r>
            <w:proofErr w:type="spellEnd"/>
            <w:r w:rsidRPr="001A6044">
              <w:rPr>
                <w:rFonts w:ascii="Times New Roman" w:hAnsi="Times New Roman" w:cs="Times New Roman"/>
                <w:snapToGrid w:val="0"/>
              </w:rPr>
              <w:t xml:space="preserve"> поступления в бюджеты городских округов</w:t>
            </w:r>
          </w:p>
        </w:tc>
      </w:tr>
      <w:tr w:rsidR="00F4244F" w:rsidRPr="006F4A9E" w:rsidTr="00EF51A0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 w:rsidRPr="001A6044">
              <w:rPr>
                <w:rFonts w:ascii="Times New Roman" w:hAnsi="Times New Roman" w:cs="Times New Roman"/>
                <w:b/>
              </w:rPr>
              <w:t>182</w:t>
            </w:r>
          </w:p>
        </w:tc>
        <w:tc>
          <w:tcPr>
            <w:tcW w:w="8364" w:type="dxa"/>
            <w:gridSpan w:val="2"/>
          </w:tcPr>
          <w:p w:rsidR="00F4244F" w:rsidRPr="001A6044" w:rsidRDefault="00F4244F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 w:rsidRPr="001A6044">
              <w:rPr>
                <w:rFonts w:ascii="Times New Roman" w:hAnsi="Times New Roman" w:cs="Times New Roman"/>
                <w:b/>
                <w:snapToGrid w:val="0"/>
              </w:rPr>
              <w:t>Федеральная налоговая служба</w:t>
            </w:r>
          </w:p>
        </w:tc>
      </w:tr>
      <w:tr w:rsidR="00F4244F" w:rsidRPr="006F4A9E" w:rsidTr="00EF51A0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1 01 02 010 01 0000 110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F4244F" w:rsidRPr="006F4A9E" w:rsidTr="00EF51A0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1 01 02 020 01 0000 110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4244F" w:rsidRPr="006F4A9E" w:rsidTr="00EF51A0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1 01 02 030 01 0000 110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F4244F" w:rsidRPr="006F4A9E" w:rsidTr="00EF51A0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1 01 02 040 01 0000 110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r w:rsidRPr="001A6044">
              <w:rPr>
                <w:rFonts w:ascii="Times New Roman" w:hAnsi="Times New Roman" w:cs="Times New Roman"/>
                <w:color w:val="000000"/>
              </w:rPr>
              <w:lastRenderedPageBreak/>
              <w:t>статьей 227.1 Налогового кодекса Российской Федерации</w:t>
            </w:r>
          </w:p>
        </w:tc>
      </w:tr>
      <w:tr w:rsidR="00F4244F" w:rsidRPr="006F4A9E" w:rsidTr="004C136B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1 01 02 080 01 1000 110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A6044">
              <w:rPr>
                <w:rFonts w:ascii="Times New Roman" w:hAnsi="Times New Roman" w:cs="Times New Roman"/>
                <w:color w:val="000000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4244F" w:rsidRPr="006F4A9E" w:rsidTr="004C136B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1 05 01 011 01 0000 110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F4244F" w:rsidRPr="006F4A9E" w:rsidTr="004C136B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1 05 01 012 01 0000 110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</w:tr>
      <w:tr w:rsidR="00F4244F" w:rsidRPr="006F4A9E" w:rsidTr="004C136B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1 05 01 021 01 0000 110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F4244F" w:rsidRPr="006F4A9E" w:rsidTr="004C136B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1 05 01 022 01 1000 110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A6044">
              <w:rPr>
                <w:rFonts w:ascii="Times New Roman" w:hAnsi="Times New Roman" w:cs="Times New Roman"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4244F" w:rsidRPr="006F4A9E" w:rsidTr="004C136B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1 05 01 050 01 0000 110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</w:tr>
      <w:tr w:rsidR="00F4244F" w:rsidRPr="006F4A9E" w:rsidTr="004C136B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1 05 02 010 02 0000 110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Единый налог на вмененный доход для отдельных видов деятельности</w:t>
            </w:r>
          </w:p>
        </w:tc>
      </w:tr>
      <w:tr w:rsidR="00F4244F" w:rsidRPr="006F4A9E" w:rsidTr="004C136B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1 05 02 020 02 0000 110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F4244F" w:rsidRPr="006F4A9E" w:rsidTr="004C136B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1 05 03 010 01 0000 110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</w:tr>
      <w:tr w:rsidR="00F4244F" w:rsidRPr="006F4A9E" w:rsidTr="004C136B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1 05 04 010 02 0000 110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</w:tr>
      <w:tr w:rsidR="00F4244F" w:rsidRPr="006F4A9E" w:rsidTr="004C136B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1 06 01 020 04 0000 110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</w:tr>
      <w:tr w:rsidR="00F4244F" w:rsidRPr="006F4A9E" w:rsidTr="004C136B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1 06 06 032 04 0000 110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</w:tr>
      <w:tr w:rsidR="00F4244F" w:rsidRPr="006F4A9E" w:rsidTr="004C136B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1 06 06 042 04 0000 110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lastRenderedPageBreak/>
              <w:t xml:space="preserve">Земельный налог с физических лиц, </w:t>
            </w:r>
            <w:r w:rsidRPr="001A6044">
              <w:rPr>
                <w:rFonts w:ascii="Times New Roman" w:hAnsi="Times New Roman" w:cs="Times New Roman"/>
                <w:color w:val="000000"/>
              </w:rPr>
              <w:lastRenderedPageBreak/>
              <w:t>обладающих земельным участком, расположенным в границах городских округов</w:t>
            </w:r>
          </w:p>
        </w:tc>
      </w:tr>
      <w:tr w:rsidR="00F4244F" w:rsidRPr="006F4A9E" w:rsidTr="004C136B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1 08 03 010 01 0000 110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F4244F" w:rsidRPr="006F4A9E" w:rsidTr="004C136B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1 09 01 020 04 0000 110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</w:tr>
      <w:tr w:rsidR="00F4244F" w:rsidRPr="006F4A9E" w:rsidTr="004C136B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1 09 07012 04 0000 110</w:t>
            </w: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Налог на рекламу, мобилизуемый на территориях городских округов</w:t>
            </w:r>
          </w:p>
        </w:tc>
      </w:tr>
      <w:tr w:rsidR="00F4244F" w:rsidRPr="006F4A9E" w:rsidTr="004C136B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1 09 07 032 04 1000 110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A6044">
              <w:rPr>
                <w:rFonts w:ascii="Times New Roman" w:hAnsi="Times New Roman" w:cs="Times New Roman"/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4244F" w:rsidRPr="006F4A9E" w:rsidTr="004C136B">
        <w:tc>
          <w:tcPr>
            <w:tcW w:w="1242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1 09 07 052 04 0000 110</w:t>
            </w:r>
          </w:p>
          <w:p w:rsidR="00F4244F" w:rsidRPr="001A6044" w:rsidRDefault="00F4244F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4244F" w:rsidRPr="001A6044" w:rsidRDefault="00F4244F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Прочие местные налоги и сборы, мобилизуемые на территориях городских округов</w:t>
            </w:r>
          </w:p>
        </w:tc>
      </w:tr>
      <w:tr w:rsidR="0012745A" w:rsidRPr="006F4A9E" w:rsidTr="004C136B">
        <w:tc>
          <w:tcPr>
            <w:tcW w:w="1242" w:type="dxa"/>
          </w:tcPr>
          <w:p w:rsidR="0012745A" w:rsidRPr="001A6044" w:rsidRDefault="0012745A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12745A" w:rsidRPr="001A6044" w:rsidRDefault="0012745A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1 16 10 123 01 0041 140</w:t>
            </w:r>
          </w:p>
          <w:p w:rsidR="0012745A" w:rsidRPr="001A6044" w:rsidRDefault="0012745A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03" w:type="dxa"/>
            <w:vAlign w:val="center"/>
          </w:tcPr>
          <w:p w:rsidR="0012745A" w:rsidRPr="001A6044" w:rsidRDefault="0012745A" w:rsidP="001A6044">
            <w:pPr>
              <w:keepNext/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1A6044">
              <w:rPr>
                <w:rFonts w:ascii="Times New Roman" w:hAnsi="Times New Roman" w:cs="Times New Roman"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9D642D" w:rsidRPr="006F4A9E" w:rsidTr="004C136B">
        <w:tc>
          <w:tcPr>
            <w:tcW w:w="1242" w:type="dxa"/>
          </w:tcPr>
          <w:p w:rsidR="009D642D" w:rsidRPr="001A6044" w:rsidRDefault="009D642D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261" w:type="dxa"/>
          </w:tcPr>
          <w:p w:rsidR="009D642D" w:rsidRPr="001A6044" w:rsidRDefault="009D642D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1 16 10 129 01 0000 140</w:t>
            </w:r>
          </w:p>
          <w:p w:rsidR="009D642D" w:rsidRPr="001A6044" w:rsidRDefault="009D642D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03" w:type="dxa"/>
            <w:vAlign w:val="center"/>
          </w:tcPr>
          <w:p w:rsidR="009D642D" w:rsidRPr="001A6044" w:rsidRDefault="009D642D" w:rsidP="001A6044">
            <w:pPr>
              <w:keepNext/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1D21EC" w:rsidRPr="006F4A9E" w:rsidTr="004C136B">
        <w:tc>
          <w:tcPr>
            <w:tcW w:w="1242" w:type="dxa"/>
          </w:tcPr>
          <w:p w:rsidR="001D21EC" w:rsidRPr="001A6044" w:rsidRDefault="001D21EC" w:rsidP="001A6044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1D21EC" w:rsidRPr="001A6044" w:rsidRDefault="001D21EC" w:rsidP="001A6044">
            <w:pPr>
              <w:keepNext/>
              <w:keepLines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03" w:type="dxa"/>
            <w:vAlign w:val="center"/>
          </w:tcPr>
          <w:p w:rsidR="001D21EC" w:rsidRPr="001A6044" w:rsidRDefault="001D21EC" w:rsidP="001A6044">
            <w:pPr>
              <w:keepNext/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21EC" w:rsidRPr="006F4A9E" w:rsidTr="00EF51A0">
        <w:tc>
          <w:tcPr>
            <w:tcW w:w="1242" w:type="dxa"/>
          </w:tcPr>
          <w:p w:rsidR="001D21EC" w:rsidRPr="001A6044" w:rsidRDefault="001D21EC" w:rsidP="00454308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 w:rsidRPr="001A6044">
              <w:rPr>
                <w:rFonts w:ascii="Times New Roman" w:hAnsi="Times New Roman" w:cs="Times New Roman"/>
                <w:b/>
              </w:rPr>
              <w:t>810</w:t>
            </w:r>
          </w:p>
        </w:tc>
        <w:tc>
          <w:tcPr>
            <w:tcW w:w="8364" w:type="dxa"/>
            <w:gridSpan w:val="2"/>
          </w:tcPr>
          <w:p w:rsidR="001D21EC" w:rsidRPr="001A6044" w:rsidRDefault="001D21EC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 w:rsidRPr="001A6044">
              <w:rPr>
                <w:rFonts w:ascii="Times New Roman" w:hAnsi="Times New Roman" w:cs="Times New Roman"/>
                <w:b/>
              </w:rPr>
              <w:t>Главное контрольное управление Московской области</w:t>
            </w:r>
          </w:p>
          <w:p w:rsidR="001D21EC" w:rsidRPr="001A6044" w:rsidRDefault="001D21EC" w:rsidP="001A6044">
            <w:pPr>
              <w:keepNext/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21EC" w:rsidRPr="006F4A9E" w:rsidTr="00EF51A0">
        <w:tc>
          <w:tcPr>
            <w:tcW w:w="1242" w:type="dxa"/>
          </w:tcPr>
          <w:p w:rsidR="001D21EC" w:rsidRPr="001A6044" w:rsidRDefault="001D21EC" w:rsidP="00454308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3261" w:type="dxa"/>
          </w:tcPr>
          <w:p w:rsidR="001D21EC" w:rsidRPr="001A6044" w:rsidRDefault="001D21EC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</w:rPr>
              <w:t>1 16 10123 01 0041 140</w:t>
            </w:r>
          </w:p>
        </w:tc>
        <w:tc>
          <w:tcPr>
            <w:tcW w:w="5103" w:type="dxa"/>
          </w:tcPr>
          <w:p w:rsidR="001D21EC" w:rsidRPr="001A6044" w:rsidRDefault="001D21EC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</w:rPr>
              <w:t xml:space="preserve">Доходы от денежных взысканий (штрафов), поступающих в счет погашения задолженности, образовавшейся до 1 января 2020 года, подлежащие зачислению в бюджет  муниципального образования по нормативам, </w:t>
            </w:r>
            <w:r w:rsidRPr="001A6044">
              <w:rPr>
                <w:rFonts w:ascii="Times New Roman" w:hAnsi="Times New Roman" w:cs="Times New Roman"/>
              </w:rPr>
              <w:lastRenderedPageBreak/>
              <w:t>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187632" w:rsidRPr="006F4A9E" w:rsidTr="00EF51A0">
        <w:tc>
          <w:tcPr>
            <w:tcW w:w="1242" w:type="dxa"/>
          </w:tcPr>
          <w:p w:rsidR="00187632" w:rsidRPr="001A6044" w:rsidRDefault="00187632" w:rsidP="00454308">
            <w:pPr>
              <w:keepNext/>
              <w:keepLines/>
              <w:rPr>
                <w:rFonts w:ascii="Times New Roman" w:hAnsi="Times New Roman" w:cs="Times New Roman"/>
                <w:b/>
                <w:bCs/>
              </w:rPr>
            </w:pPr>
            <w:r w:rsidRPr="001A6044">
              <w:rPr>
                <w:rFonts w:ascii="Times New Roman" w:hAnsi="Times New Roman" w:cs="Times New Roman"/>
                <w:b/>
                <w:bCs/>
              </w:rPr>
              <w:lastRenderedPageBreak/>
              <w:t>816</w:t>
            </w:r>
          </w:p>
        </w:tc>
        <w:tc>
          <w:tcPr>
            <w:tcW w:w="8364" w:type="dxa"/>
            <w:gridSpan w:val="2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 w:rsidRPr="001A6044">
              <w:rPr>
                <w:rFonts w:ascii="Times New Roman" w:hAnsi="Times New Roman" w:cs="Times New Roman"/>
                <w:b/>
              </w:rPr>
              <w:t>Главное управление государственного административно-технического надзора Московской области</w:t>
            </w:r>
          </w:p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87632" w:rsidRPr="006F4A9E" w:rsidTr="00EF51A0">
        <w:tc>
          <w:tcPr>
            <w:tcW w:w="1242" w:type="dxa"/>
          </w:tcPr>
          <w:p w:rsidR="00187632" w:rsidRPr="001A6044" w:rsidRDefault="00187632" w:rsidP="00454308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816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1 16 10123 01 0041 140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Доходы от денежных взысканий (штрафов), поступающих в счет погашения задолженности, образовавшейся до 1 января 2020 года, подлежащие зачислению в бюджет 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187632" w:rsidRPr="006F4A9E" w:rsidTr="00EF51A0">
        <w:tc>
          <w:tcPr>
            <w:tcW w:w="1242" w:type="dxa"/>
            <w:vAlign w:val="center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 w:rsidRPr="001A6044">
              <w:rPr>
                <w:rFonts w:ascii="Times New Roman" w:hAnsi="Times New Roman" w:cs="Times New Roman"/>
                <w:b/>
              </w:rPr>
              <w:t>831</w:t>
            </w:r>
          </w:p>
        </w:tc>
        <w:tc>
          <w:tcPr>
            <w:tcW w:w="8364" w:type="dxa"/>
            <w:gridSpan w:val="2"/>
            <w:vAlign w:val="center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1A6044">
              <w:rPr>
                <w:rFonts w:ascii="Times New Roman" w:hAnsi="Times New Roman" w:cs="Times New Roman"/>
                <w:b/>
              </w:rPr>
              <w:t>Министерство социального развития Московской области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1 16 01053 01 0035 140</w:t>
            </w:r>
          </w:p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bCs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1 16 01053 01 0351 140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неуплату средств на содержание детей или нетрудоспособных родителей)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454308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1 16 01053 01 9000 140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454308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1 16 01063 01 0009 140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1A6044">
              <w:rPr>
                <w:rFonts w:ascii="Times New Roman" w:hAnsi="Times New Roman" w:cs="Times New Roman"/>
                <w:color w:val="00000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</w:t>
            </w:r>
            <w:r w:rsidRPr="001A6044">
              <w:rPr>
                <w:rFonts w:ascii="Times New Roman" w:hAnsi="Times New Roman" w:cs="Times New Roman"/>
                <w:color w:val="000000"/>
              </w:rPr>
              <w:lastRenderedPageBreak/>
              <w:t xml:space="preserve">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1A6044">
              <w:rPr>
                <w:rFonts w:ascii="Times New Roman" w:hAnsi="Times New Roman" w:cs="Times New Roman"/>
                <w:color w:val="000000"/>
              </w:rPr>
              <w:t>психоактивных</w:t>
            </w:r>
            <w:proofErr w:type="spellEnd"/>
            <w:r w:rsidRPr="001A6044">
              <w:rPr>
                <w:rFonts w:ascii="Times New Roman" w:hAnsi="Times New Roman" w:cs="Times New Roman"/>
                <w:color w:val="000000"/>
              </w:rPr>
              <w:t xml:space="preserve"> веществ)</w:t>
            </w:r>
            <w:proofErr w:type="gramEnd"/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454308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831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lang w:val="en-US"/>
              </w:rPr>
              <w:t>1 16 01063 01 0023 140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bCs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1 16 01063 01 9000 140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1 16 01073 01 0017 140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1 16 01073 01 0027 140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1 16 01073 01 9000 140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1 16 01083 01 9000 140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 xml:space="preserve">Административные штрафы, установленные </w:t>
            </w:r>
            <w:r w:rsidRPr="001A6044">
              <w:rPr>
                <w:rFonts w:ascii="Times New Roman" w:hAnsi="Times New Roman" w:cs="Times New Roman"/>
                <w:color w:val="000000"/>
              </w:rPr>
              <w:lastRenderedPageBreak/>
              <w:t>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831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1 16 01093 01 9000 140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1 16 01113 01 9000 140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lang w:val="en-US"/>
              </w:rPr>
              <w:t>1 16 01</w:t>
            </w:r>
            <w:r w:rsidRPr="001A6044">
              <w:rPr>
                <w:rFonts w:ascii="Times New Roman" w:hAnsi="Times New Roman" w:cs="Times New Roman"/>
              </w:rPr>
              <w:t>123</w:t>
            </w:r>
            <w:r w:rsidRPr="001A6044">
              <w:rPr>
                <w:rFonts w:ascii="Times New Roman" w:hAnsi="Times New Roman" w:cs="Times New Roman"/>
                <w:lang w:val="en-US"/>
              </w:rPr>
              <w:t xml:space="preserve"> 01 00</w:t>
            </w:r>
            <w:r w:rsidRPr="001A6044">
              <w:rPr>
                <w:rFonts w:ascii="Times New Roman" w:hAnsi="Times New Roman" w:cs="Times New Roman"/>
              </w:rPr>
              <w:t>01</w:t>
            </w:r>
            <w:r w:rsidRPr="001A6044">
              <w:rPr>
                <w:rFonts w:ascii="Times New Roman" w:hAnsi="Times New Roman" w:cs="Times New Roman"/>
                <w:lang w:val="en-US"/>
              </w:rPr>
              <w:t xml:space="preserve">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bCs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1 16 01133 01 9000 140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6044">
              <w:rPr>
                <w:rFonts w:ascii="Times New Roman" w:hAnsi="Times New Roman" w:cs="Times New Roman"/>
                <w:bCs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1 16 01143 01 9000 140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 w:rsidRPr="001A6044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1 16 01183 01 0000 140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 xml:space="preserve">Административные штрафы, установленные Главой 18 Кодекса Российской Федерации об </w:t>
            </w:r>
            <w:r w:rsidRPr="001A6044">
              <w:rPr>
                <w:rFonts w:ascii="Times New Roman" w:hAnsi="Times New Roman" w:cs="Times New Roman"/>
                <w:color w:val="000000"/>
              </w:rPr>
              <w:lastRenderedPageBreak/>
              <w:t>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831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1 16 01193 01 9000 140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 w:rsidRPr="001A6044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lang w:val="en-US"/>
              </w:rPr>
              <w:t>1 16 01203 01 0021 140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bCs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 w:rsidRPr="001A6044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lang w:val="en-US"/>
              </w:rPr>
              <w:t>1 16 01203 01 9000 140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bCs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87632" w:rsidRPr="006F4A9E" w:rsidTr="00EF51A0">
        <w:tc>
          <w:tcPr>
            <w:tcW w:w="1242" w:type="dxa"/>
          </w:tcPr>
          <w:p w:rsidR="00187632" w:rsidRPr="001A6044" w:rsidRDefault="00187632" w:rsidP="00454308">
            <w:pPr>
              <w:keepNext/>
              <w:keepLines/>
              <w:rPr>
                <w:rFonts w:ascii="Times New Roman" w:hAnsi="Times New Roman" w:cs="Times New Roman"/>
                <w:b/>
                <w:lang w:val="en-US"/>
              </w:rPr>
            </w:pPr>
            <w:r w:rsidRPr="001A6044">
              <w:rPr>
                <w:rFonts w:ascii="Times New Roman" w:hAnsi="Times New Roman" w:cs="Times New Roman"/>
                <w:b/>
                <w:lang w:val="en-US"/>
              </w:rPr>
              <w:t>834</w:t>
            </w:r>
          </w:p>
        </w:tc>
        <w:tc>
          <w:tcPr>
            <w:tcW w:w="8364" w:type="dxa"/>
            <w:gridSpan w:val="2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 w:rsidRPr="001A6044">
              <w:rPr>
                <w:rFonts w:ascii="Times New Roman" w:hAnsi="Times New Roman" w:cs="Times New Roman"/>
                <w:b/>
              </w:rPr>
              <w:t>Комитет по архитектуре и градостроительству</w:t>
            </w:r>
          </w:p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 w:rsidRPr="001A6044">
              <w:rPr>
                <w:rFonts w:ascii="Times New Roman" w:hAnsi="Times New Roman" w:cs="Times New Roman"/>
                <w:b/>
              </w:rPr>
              <w:t>Московской области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454308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834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1 13 01994 04 0000 130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187632" w:rsidRPr="006F4A9E" w:rsidTr="00EF51A0">
        <w:tc>
          <w:tcPr>
            <w:tcW w:w="1242" w:type="dxa"/>
          </w:tcPr>
          <w:p w:rsidR="00187632" w:rsidRPr="001A6044" w:rsidRDefault="00187632" w:rsidP="00454308">
            <w:pPr>
              <w:keepNext/>
              <w:keepLines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r w:rsidRPr="001A6044">
              <w:rPr>
                <w:rFonts w:ascii="Times New Roman" w:hAnsi="Times New Roman" w:cs="Times New Roman"/>
                <w:b/>
                <w:snapToGrid w:val="0"/>
                <w:color w:val="000000"/>
              </w:rPr>
              <w:t>838</w:t>
            </w:r>
          </w:p>
        </w:tc>
        <w:tc>
          <w:tcPr>
            <w:tcW w:w="8364" w:type="dxa"/>
            <w:gridSpan w:val="2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 w:rsidRPr="001A6044">
              <w:rPr>
                <w:rFonts w:ascii="Times New Roman" w:hAnsi="Times New Roman" w:cs="Times New Roman"/>
                <w:b/>
              </w:rPr>
              <w:t>Управление по обеспечению деятельности мировых судей</w:t>
            </w:r>
          </w:p>
          <w:p w:rsidR="00187632" w:rsidRPr="001A6044" w:rsidRDefault="00187632" w:rsidP="001A6044">
            <w:pPr>
              <w:keepNext/>
              <w:keepLines/>
              <w:spacing w:before="40"/>
              <w:jc w:val="center"/>
              <w:rPr>
                <w:rFonts w:ascii="Times New Roman" w:hAnsi="Times New Roman" w:cs="Times New Roman"/>
                <w:b/>
              </w:rPr>
            </w:pPr>
            <w:r w:rsidRPr="001A6044">
              <w:rPr>
                <w:rFonts w:ascii="Times New Roman" w:hAnsi="Times New Roman" w:cs="Times New Roman"/>
                <w:b/>
              </w:rPr>
              <w:t>Московской области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1 16 01053 01 0059 140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bCs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1 16 01053 01 0351 140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bCs/>
              </w:rPr>
              <w:t xml:space="preserve">Административные штрафы, установленные </w:t>
            </w:r>
            <w:r w:rsidRPr="001A6044">
              <w:rPr>
                <w:rFonts w:ascii="Times New Roman" w:hAnsi="Times New Roman" w:cs="Times New Roman"/>
                <w:bCs/>
              </w:rPr>
              <w:lastRenderedPageBreak/>
              <w:t>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неуплату средств на содержание детей или нетрудоспособных родителей)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1 16 01053 01 9000 140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bCs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1 16 01063 01 0008 140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1A6044">
              <w:rPr>
                <w:rFonts w:ascii="Times New Roman" w:hAnsi="Times New Roman" w:cs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</w:t>
            </w:r>
            <w:proofErr w:type="gramEnd"/>
            <w:r w:rsidRPr="001A6044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1A6044">
              <w:rPr>
                <w:rFonts w:ascii="Times New Roman" w:hAnsi="Times New Roman" w:cs="Times New Roman"/>
              </w:rPr>
              <w:t>содержащих</w:t>
            </w:r>
            <w:proofErr w:type="gramEnd"/>
            <w:r w:rsidRPr="001A6044">
              <w:rPr>
                <w:rFonts w:ascii="Times New Roman" w:hAnsi="Times New Roman" w:cs="Times New Roman"/>
              </w:rPr>
              <w:t xml:space="preserve"> наркотические средства или психотропные вещества)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1 16 01063 01 0009 140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1A6044">
              <w:rPr>
                <w:rFonts w:ascii="Times New Roman" w:hAnsi="Times New Roman" w:cs="Times New Roman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1A6044">
              <w:rPr>
                <w:rFonts w:ascii="Times New Roman" w:hAnsi="Times New Roman" w:cs="Times New Roman"/>
              </w:rPr>
              <w:t>психоактивных</w:t>
            </w:r>
            <w:proofErr w:type="spellEnd"/>
            <w:r w:rsidRPr="001A6044">
              <w:rPr>
                <w:rFonts w:ascii="Times New Roman" w:hAnsi="Times New Roman" w:cs="Times New Roman"/>
              </w:rPr>
              <w:t xml:space="preserve"> веществ)</w:t>
            </w:r>
            <w:proofErr w:type="gramEnd"/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454308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1 16 01063 01 0101 140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bCs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</w:t>
            </w:r>
            <w:r w:rsidRPr="001A6044">
              <w:rPr>
                <w:rFonts w:ascii="Times New Roman" w:hAnsi="Times New Roman" w:cs="Times New Roman"/>
                <w:bCs/>
              </w:rPr>
              <w:lastRenderedPageBreak/>
              <w:t>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454308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1 16 01063 01 9000 140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bCs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1 16 01073 01 0017 140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bCs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1 16 01073 01 0027 140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bCs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1 16 01143 01 0016 140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bCs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1 16 01143 01 0102 140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bCs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</w:t>
            </w:r>
            <w:r w:rsidRPr="001A6044">
              <w:rPr>
                <w:rFonts w:ascii="Times New Roman" w:hAnsi="Times New Roman" w:cs="Times New Roman"/>
                <w:bCs/>
              </w:rPr>
              <w:lastRenderedPageBreak/>
              <w:t>транспорта без лицензии)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1 16 01143 01 9000 140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bCs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1 16 01153 01 0003 140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1A6044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срока постановки на учет в налоговом органе)</w:t>
            </w:r>
            <w:proofErr w:type="gramEnd"/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1 16 01153 01 0005 140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1A6044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1 16 01153 01 0006 140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1A6044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1 16 01153 01 0012 140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1A6044">
              <w:rPr>
                <w:rFonts w:ascii="Times New Roman" w:hAnsi="Times New Roman" w:cs="Times New Roman"/>
                <w:bCs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</w:t>
            </w:r>
            <w:r w:rsidRPr="001A6044">
              <w:rPr>
                <w:rFonts w:ascii="Times New Roman" w:hAnsi="Times New Roman" w:cs="Times New Roman"/>
                <w:bCs/>
              </w:rPr>
              <w:lastRenderedPageBreak/>
              <w:t>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</w:t>
            </w:r>
            <w:proofErr w:type="gramEnd"/>
            <w:r w:rsidRPr="001A6044">
              <w:rPr>
                <w:rFonts w:ascii="Times New Roman" w:hAnsi="Times New Roman" w:cs="Times New Roman"/>
                <w:bCs/>
              </w:rPr>
              <w:t xml:space="preserve">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1 16 01153 01 9000 140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bCs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1 16 01173 01 0007 140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bCs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</w:t>
            </w:r>
            <w:proofErr w:type="gramStart"/>
            <w:r w:rsidRPr="001A6044">
              <w:rPr>
                <w:rFonts w:ascii="Times New Roman" w:hAnsi="Times New Roman" w:cs="Times New Roman"/>
                <w:bCs/>
              </w:rPr>
              <w:t>правонарушения</w:t>
            </w:r>
            <w:proofErr w:type="gramEnd"/>
            <w:r w:rsidRPr="001A6044">
              <w:rPr>
                <w:rFonts w:ascii="Times New Roman" w:hAnsi="Times New Roman" w:cs="Times New Roman"/>
                <w:bCs/>
              </w:rPr>
              <w:t xml:space="preserve">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1 16 01173 01 0008 140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bCs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</w:t>
            </w:r>
            <w:proofErr w:type="gramStart"/>
            <w:r w:rsidRPr="001A6044">
              <w:rPr>
                <w:rFonts w:ascii="Times New Roman" w:hAnsi="Times New Roman" w:cs="Times New Roman"/>
                <w:bCs/>
              </w:rPr>
              <w:t>правонарушения</w:t>
            </w:r>
            <w:proofErr w:type="gramEnd"/>
            <w:r w:rsidRPr="001A6044">
              <w:rPr>
                <w:rFonts w:ascii="Times New Roman" w:hAnsi="Times New Roman" w:cs="Times New Roman"/>
                <w:bCs/>
              </w:rPr>
              <w:t xml:space="preserve">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1 16 01173 01 9000 140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bCs/>
              </w:rPr>
              <w:t xml:space="preserve">Административные штрафы, установленные </w:t>
            </w:r>
            <w:r w:rsidRPr="001A6044">
              <w:rPr>
                <w:rFonts w:ascii="Times New Roman" w:hAnsi="Times New Roman" w:cs="Times New Roman"/>
                <w:bCs/>
              </w:rPr>
              <w:lastRenderedPageBreak/>
              <w:t xml:space="preserve">Главой 17 Кодекса Российской Федерации об административных правонарушениях, за административные </w:t>
            </w:r>
            <w:proofErr w:type="gramStart"/>
            <w:r w:rsidRPr="001A6044">
              <w:rPr>
                <w:rFonts w:ascii="Times New Roman" w:hAnsi="Times New Roman" w:cs="Times New Roman"/>
                <w:bCs/>
              </w:rPr>
              <w:t>правонарушения</w:t>
            </w:r>
            <w:proofErr w:type="gramEnd"/>
            <w:r w:rsidRPr="001A6044">
              <w:rPr>
                <w:rFonts w:ascii="Times New Roman" w:hAnsi="Times New Roman" w:cs="Times New Roman"/>
                <w:bCs/>
              </w:rPr>
              <w:t xml:space="preserve">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1 16 01193 01 0005 140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1A6044">
              <w:rPr>
                <w:rFonts w:ascii="Times New Roman" w:hAnsi="Times New Roman" w:cs="Times New Roman"/>
                <w:bCs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1A6044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1A6044">
              <w:rPr>
                <w:rFonts w:ascii="Times New Roman" w:hAnsi="Times New Roman" w:cs="Times New Roman"/>
                <w:bCs/>
              </w:rPr>
              <w:t>лица), осуществляющего муниципальный контроль)</w:t>
            </w:r>
            <w:proofErr w:type="gramEnd"/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1 16 01193 01 0007 140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1A6044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  <w:proofErr w:type="gramEnd"/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1 16 01193 01 0012 140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1 16 01193 01 0020 140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highlight w:val="cyan"/>
              </w:rPr>
            </w:pPr>
            <w:proofErr w:type="gramStart"/>
            <w:r w:rsidRPr="001A6044">
              <w:rPr>
                <w:rFonts w:ascii="Times New Roman" w:hAnsi="Times New Roman" w:cs="Times New Roman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</w:t>
            </w:r>
            <w:r w:rsidRPr="001A6044">
              <w:rPr>
                <w:rFonts w:ascii="Times New Roman" w:hAnsi="Times New Roman" w:cs="Times New Roman"/>
              </w:rPr>
              <w:lastRenderedPageBreak/>
              <w:t>(штрафы за осуществление деятельности, не связанной с извлечением прибыли, без специального разрешения (лицензии)</w:t>
            </w:r>
            <w:proofErr w:type="gramEnd"/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1 16 01193 01 0029 140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1A6044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 государственного или муниципального служащего)</w:t>
            </w:r>
            <w:proofErr w:type="gramEnd"/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1 16 01193 01 0401 140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1A6044">
              <w:rPr>
                <w:rFonts w:ascii="Times New Roman" w:hAnsi="Times New Roman" w:cs="Times New Roman"/>
                <w:bCs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</w:t>
            </w:r>
            <w:r w:rsidRPr="001A6044">
              <w:rPr>
                <w:rFonts w:ascii="Times New Roman" w:hAnsi="Times New Roman" w:cs="Times New Roman"/>
              </w:rPr>
              <w:t xml:space="preserve"> </w:t>
            </w:r>
            <w:r w:rsidRPr="001A6044">
              <w:rPr>
                <w:rFonts w:ascii="Times New Roman" w:hAnsi="Times New Roman" w:cs="Times New Roman"/>
                <w:bCs/>
              </w:rPr>
              <w:t>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  <w:proofErr w:type="gramEnd"/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1 16 01193 01 9000 140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  <w:bCs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1 16 01203 01 0007 140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bCs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1 16 01203 01 0021 140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  <w:bCs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</w:t>
            </w:r>
            <w:r w:rsidRPr="001A6044">
              <w:rPr>
                <w:rFonts w:ascii="Times New Roman" w:hAnsi="Times New Roman" w:cs="Times New Roman"/>
                <w:bCs/>
              </w:rPr>
              <w:lastRenderedPageBreak/>
              <w:t>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187632" w:rsidRPr="006F4A9E" w:rsidTr="008905FA">
        <w:tc>
          <w:tcPr>
            <w:tcW w:w="1242" w:type="dxa"/>
          </w:tcPr>
          <w:p w:rsidR="00187632" w:rsidRPr="001A6044" w:rsidRDefault="00187632" w:rsidP="001A604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lastRenderedPageBreak/>
              <w:t>838</w:t>
            </w:r>
          </w:p>
        </w:tc>
        <w:tc>
          <w:tcPr>
            <w:tcW w:w="3261" w:type="dxa"/>
          </w:tcPr>
          <w:p w:rsidR="00187632" w:rsidRPr="001A6044" w:rsidRDefault="00187632" w:rsidP="001A6044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 w:rsidRPr="001A6044">
              <w:rPr>
                <w:rFonts w:ascii="Times New Roman" w:hAnsi="Times New Roman" w:cs="Times New Roman"/>
              </w:rPr>
              <w:t>1 16 01203 01 9000 140</w:t>
            </w:r>
          </w:p>
        </w:tc>
        <w:tc>
          <w:tcPr>
            <w:tcW w:w="5103" w:type="dxa"/>
          </w:tcPr>
          <w:p w:rsidR="00187632" w:rsidRPr="001A6044" w:rsidRDefault="00187632" w:rsidP="001A6044">
            <w:pPr>
              <w:keepNext/>
              <w:keepLines/>
              <w:jc w:val="both"/>
              <w:rPr>
                <w:rFonts w:ascii="Times New Roman" w:hAnsi="Times New Roman" w:cs="Times New Roman"/>
                <w:bCs/>
              </w:rPr>
            </w:pPr>
            <w:r w:rsidRPr="001A6044">
              <w:rPr>
                <w:rFonts w:ascii="Times New Roman" w:hAnsi="Times New Roman" w:cs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</w:tbl>
    <w:p w:rsidR="000C3E07" w:rsidRPr="006F4A9E" w:rsidRDefault="000C3E07" w:rsidP="001A6044">
      <w:pPr>
        <w:keepNext/>
        <w:keepLines/>
        <w:rPr>
          <w:rFonts w:ascii="Times New Roman" w:hAnsi="Times New Roman" w:cs="Times New Roman"/>
          <w:sz w:val="28"/>
          <w:szCs w:val="28"/>
        </w:rPr>
      </w:pPr>
    </w:p>
    <w:p w:rsidR="000C3E07" w:rsidRPr="001A6044" w:rsidRDefault="000C3E07" w:rsidP="001A6044">
      <w:pPr>
        <w:jc w:val="both"/>
        <w:rPr>
          <w:rFonts w:ascii="Times New Roman" w:hAnsi="Times New Roman" w:cs="Times New Roman"/>
        </w:rPr>
      </w:pPr>
      <w:r w:rsidRPr="001A6044">
        <w:rPr>
          <w:rFonts w:ascii="Times New Roman" w:hAnsi="Times New Roman" w:cs="Times New Roman"/>
        </w:rPr>
        <w:t>Примечание:</w:t>
      </w:r>
    </w:p>
    <w:p w:rsidR="000C3E07" w:rsidRPr="001A6044" w:rsidRDefault="000C3E07" w:rsidP="001A6044">
      <w:pPr>
        <w:ind w:firstLine="540"/>
        <w:jc w:val="both"/>
        <w:rPr>
          <w:rFonts w:ascii="Times New Roman" w:hAnsi="Times New Roman" w:cs="Times New Roman"/>
        </w:rPr>
      </w:pPr>
      <w:r w:rsidRPr="001A6044">
        <w:rPr>
          <w:rFonts w:ascii="Times New Roman" w:hAnsi="Times New Roman" w:cs="Times New Roman"/>
        </w:rPr>
        <w:t>(1) Администрирование поступлений осуществляется органами местного самоуправления в случаях, если одной из сторон по договорам аренды и купли-продажи земельных участков является орган местного самоуправления.</w:t>
      </w:r>
    </w:p>
    <w:p w:rsidR="000C3E07" w:rsidRPr="001A6044" w:rsidRDefault="000C3E07" w:rsidP="001A6044">
      <w:pPr>
        <w:ind w:firstLine="567"/>
        <w:jc w:val="both"/>
        <w:rPr>
          <w:rFonts w:ascii="Times New Roman" w:hAnsi="Times New Roman" w:cs="Times New Roman"/>
        </w:rPr>
      </w:pPr>
      <w:r w:rsidRPr="001A6044">
        <w:rPr>
          <w:rFonts w:ascii="Times New Roman" w:hAnsi="Times New Roman" w:cs="Times New Roman"/>
        </w:rPr>
        <w:t>(2) При использовании средств целевых межбюджетных трансфертов несколькими главными распорядителями и (или) получателями  средств бюджета городского округа Фрязино главным администратором (администратором) доходов по поступлению в бюджет городского округа Фрязино указанных средств целевых межбюджетных трансфертов и возврату их остатков прошлых лет  является Администрация городского округа Фрязино.</w:t>
      </w:r>
    </w:p>
    <w:p w:rsidR="00D32F55" w:rsidRPr="001A6044" w:rsidRDefault="007110CE" w:rsidP="001A6044">
      <w:pPr>
        <w:ind w:firstLine="567"/>
        <w:jc w:val="both"/>
        <w:rPr>
          <w:rFonts w:ascii="Times New Roman" w:hAnsi="Times New Roman" w:cs="Times New Roman"/>
        </w:rPr>
      </w:pPr>
      <w:r w:rsidRPr="001A6044">
        <w:rPr>
          <w:rFonts w:ascii="Times New Roman" w:hAnsi="Times New Roman" w:cs="Times New Roman"/>
        </w:rPr>
        <w:t>(3) Перечень кодов подвидов по виду доходов бюджета городского</w:t>
      </w:r>
      <w:r w:rsidR="001A6044">
        <w:rPr>
          <w:rFonts w:ascii="Times New Roman" w:hAnsi="Times New Roman" w:cs="Times New Roman"/>
        </w:rPr>
        <w:t xml:space="preserve"> округа Фрязино устанавливается</w:t>
      </w:r>
      <w:r w:rsidRPr="001A6044">
        <w:rPr>
          <w:rFonts w:ascii="Times New Roman" w:hAnsi="Times New Roman" w:cs="Times New Roman"/>
        </w:rPr>
        <w:t xml:space="preserve"> при возникновении перечня видов инициативных платежей на соответствующий финансовый год</w:t>
      </w:r>
      <w:r w:rsidR="001A6044">
        <w:rPr>
          <w:rFonts w:ascii="Times New Roman" w:hAnsi="Times New Roman" w:cs="Times New Roman"/>
        </w:rPr>
        <w:t>.</w:t>
      </w:r>
    </w:p>
    <w:sectPr w:rsidR="00D32F55" w:rsidRPr="001A6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20100"/>
    <w:multiLevelType w:val="hybridMultilevel"/>
    <w:tmpl w:val="2ACC5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E07"/>
    <w:rsid w:val="00016973"/>
    <w:rsid w:val="000369B9"/>
    <w:rsid w:val="00043523"/>
    <w:rsid w:val="00070149"/>
    <w:rsid w:val="00073F44"/>
    <w:rsid w:val="000815C6"/>
    <w:rsid w:val="000C3E07"/>
    <w:rsid w:val="000F7790"/>
    <w:rsid w:val="0012745A"/>
    <w:rsid w:val="00136D39"/>
    <w:rsid w:val="001671A4"/>
    <w:rsid w:val="001726EE"/>
    <w:rsid w:val="00187632"/>
    <w:rsid w:val="001A6044"/>
    <w:rsid w:val="001B7BE6"/>
    <w:rsid w:val="001C2E22"/>
    <w:rsid w:val="001D21EC"/>
    <w:rsid w:val="002125D8"/>
    <w:rsid w:val="002D0DDB"/>
    <w:rsid w:val="002E3DA7"/>
    <w:rsid w:val="0037181D"/>
    <w:rsid w:val="003C1DA9"/>
    <w:rsid w:val="00454308"/>
    <w:rsid w:val="004728C6"/>
    <w:rsid w:val="004C136B"/>
    <w:rsid w:val="004E1770"/>
    <w:rsid w:val="00555695"/>
    <w:rsid w:val="0058419A"/>
    <w:rsid w:val="00586EE2"/>
    <w:rsid w:val="005E2F06"/>
    <w:rsid w:val="00623814"/>
    <w:rsid w:val="00684FE8"/>
    <w:rsid w:val="0069682F"/>
    <w:rsid w:val="006A6544"/>
    <w:rsid w:val="006F4A9E"/>
    <w:rsid w:val="007110CE"/>
    <w:rsid w:val="007179DD"/>
    <w:rsid w:val="0073372A"/>
    <w:rsid w:val="00750913"/>
    <w:rsid w:val="00756EF6"/>
    <w:rsid w:val="008905FA"/>
    <w:rsid w:val="00895529"/>
    <w:rsid w:val="00956E60"/>
    <w:rsid w:val="009D642D"/>
    <w:rsid w:val="00A10EAC"/>
    <w:rsid w:val="00A50BB4"/>
    <w:rsid w:val="00AA378F"/>
    <w:rsid w:val="00AE435A"/>
    <w:rsid w:val="00B23782"/>
    <w:rsid w:val="00B5583C"/>
    <w:rsid w:val="00B934DC"/>
    <w:rsid w:val="00BB622D"/>
    <w:rsid w:val="00BB681D"/>
    <w:rsid w:val="00BC594B"/>
    <w:rsid w:val="00C62588"/>
    <w:rsid w:val="00CA0206"/>
    <w:rsid w:val="00D16471"/>
    <w:rsid w:val="00D32F55"/>
    <w:rsid w:val="00DD3DD2"/>
    <w:rsid w:val="00E3394D"/>
    <w:rsid w:val="00E73E38"/>
    <w:rsid w:val="00EE41D0"/>
    <w:rsid w:val="00EF51A0"/>
    <w:rsid w:val="00F4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E07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3">
    <w:name w:val="heading 3"/>
    <w:basedOn w:val="a"/>
    <w:next w:val="a0"/>
    <w:link w:val="30"/>
    <w:qFormat/>
    <w:rsid w:val="000C3E07"/>
    <w:pPr>
      <w:keepNext/>
      <w:numPr>
        <w:ilvl w:val="2"/>
        <w:numId w:val="1"/>
      </w:numPr>
      <w:jc w:val="center"/>
      <w:outlineLvl w:val="2"/>
    </w:pPr>
    <w:rPr>
      <w:rFonts w:ascii="Times New Roman" w:eastAsia="Times New Roman" w:hAnsi="Times New Roman" w:cs="Times New Roman"/>
      <w:b/>
      <w:bCs/>
      <w:kern w:val="0"/>
      <w:lang w:eastAsia="ru-RU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0C3E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C3E07"/>
    <w:pPr>
      <w:ind w:left="720"/>
      <w:contextualSpacing/>
    </w:pPr>
    <w:rPr>
      <w:szCs w:val="21"/>
    </w:rPr>
  </w:style>
  <w:style w:type="paragraph" w:styleId="a0">
    <w:name w:val="Body Text"/>
    <w:basedOn w:val="a"/>
    <w:link w:val="a5"/>
    <w:uiPriority w:val="99"/>
    <w:semiHidden/>
    <w:unhideWhenUsed/>
    <w:rsid w:val="000C3E07"/>
    <w:pPr>
      <w:spacing w:after="120"/>
    </w:pPr>
    <w:rPr>
      <w:szCs w:val="21"/>
    </w:rPr>
  </w:style>
  <w:style w:type="character" w:customStyle="1" w:styleId="a5">
    <w:name w:val="Основной текст Знак"/>
    <w:basedOn w:val="a1"/>
    <w:link w:val="a0"/>
    <w:uiPriority w:val="99"/>
    <w:semiHidden/>
    <w:rsid w:val="000C3E07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E07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3">
    <w:name w:val="heading 3"/>
    <w:basedOn w:val="a"/>
    <w:next w:val="a0"/>
    <w:link w:val="30"/>
    <w:qFormat/>
    <w:rsid w:val="000C3E07"/>
    <w:pPr>
      <w:keepNext/>
      <w:numPr>
        <w:ilvl w:val="2"/>
        <w:numId w:val="1"/>
      </w:numPr>
      <w:jc w:val="center"/>
      <w:outlineLvl w:val="2"/>
    </w:pPr>
    <w:rPr>
      <w:rFonts w:ascii="Times New Roman" w:eastAsia="Times New Roman" w:hAnsi="Times New Roman" w:cs="Times New Roman"/>
      <w:b/>
      <w:bCs/>
      <w:kern w:val="0"/>
      <w:lang w:eastAsia="ru-RU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0C3E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C3E07"/>
    <w:pPr>
      <w:ind w:left="720"/>
      <w:contextualSpacing/>
    </w:pPr>
    <w:rPr>
      <w:szCs w:val="21"/>
    </w:rPr>
  </w:style>
  <w:style w:type="paragraph" w:styleId="a0">
    <w:name w:val="Body Text"/>
    <w:basedOn w:val="a"/>
    <w:link w:val="a5"/>
    <w:uiPriority w:val="99"/>
    <w:semiHidden/>
    <w:unhideWhenUsed/>
    <w:rsid w:val="000C3E07"/>
    <w:pPr>
      <w:spacing w:after="120"/>
    </w:pPr>
    <w:rPr>
      <w:szCs w:val="21"/>
    </w:rPr>
  </w:style>
  <w:style w:type="character" w:customStyle="1" w:styleId="a5">
    <w:name w:val="Основной текст Знак"/>
    <w:basedOn w:val="a1"/>
    <w:link w:val="a0"/>
    <w:uiPriority w:val="99"/>
    <w:semiHidden/>
    <w:rsid w:val="000C3E07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AF82FD76C6E44598575DF9F40DFF64F8F1A1C18F7CA69B2141F01668D2D5D2FBE627C4D5EC05530355BAC35E5BC5CB7F0A5967SAwF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323FCC89C9FD25F291DD3B6AF39CB914199913C771BFD09264A1D9C744400ECA11DE720D834E0840A9017A36Ft1B9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93BE3878D700C8DB4F8AC7074EF0B9FBFCC30E7DF8693123E472C3C3CE9153C220FBC2A88832FCA45C87D1A3676625C17784FFFMExF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40</Pages>
  <Words>12356</Words>
  <Characters>70432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Борисова</cp:lastModifiedBy>
  <cp:revision>13</cp:revision>
  <dcterms:created xsi:type="dcterms:W3CDTF">2021-11-29T14:13:00Z</dcterms:created>
  <dcterms:modified xsi:type="dcterms:W3CDTF">2021-12-28T07:32:00Z</dcterms:modified>
</cp:coreProperties>
</file>