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D7" w:rsidRPr="00DA6C2F" w:rsidRDefault="00DE48D7" w:rsidP="00DE48D7">
      <w:pPr>
        <w:pStyle w:val="1"/>
        <w:ind w:left="5245" w:right="-5"/>
        <w:jc w:val="left"/>
        <w:rPr>
          <w:sz w:val="28"/>
          <w:szCs w:val="28"/>
        </w:rPr>
      </w:pPr>
      <w:r w:rsidRPr="00DA6C2F">
        <w:rPr>
          <w:sz w:val="28"/>
          <w:szCs w:val="28"/>
        </w:rPr>
        <w:t>УТВЕРЖДЕН</w:t>
      </w:r>
    </w:p>
    <w:p w:rsidR="00DE48D7" w:rsidRPr="00DA6C2F" w:rsidRDefault="00DE48D7" w:rsidP="00DE48D7">
      <w:pPr>
        <w:pStyle w:val="1"/>
        <w:ind w:left="5245" w:right="-5" w:hanging="180"/>
        <w:jc w:val="left"/>
        <w:rPr>
          <w:sz w:val="28"/>
          <w:szCs w:val="28"/>
        </w:rPr>
      </w:pPr>
      <w:r w:rsidRPr="00DA6C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A6C2F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</w:t>
      </w:r>
      <w:r w:rsidRPr="00DA6C2F">
        <w:rPr>
          <w:sz w:val="28"/>
          <w:szCs w:val="28"/>
        </w:rPr>
        <w:t xml:space="preserve"> </w:t>
      </w:r>
    </w:p>
    <w:p w:rsidR="00DE48D7" w:rsidRPr="00DA6C2F" w:rsidRDefault="00DE48D7" w:rsidP="00DE48D7">
      <w:pPr>
        <w:pStyle w:val="1"/>
        <w:ind w:left="5245" w:right="-5"/>
        <w:jc w:val="left"/>
        <w:rPr>
          <w:sz w:val="28"/>
          <w:szCs w:val="28"/>
        </w:rPr>
      </w:pPr>
      <w:r w:rsidRPr="00DA6C2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Фрязино</w:t>
      </w:r>
    </w:p>
    <w:p w:rsidR="00DE48D7" w:rsidRPr="00DA6C2F" w:rsidRDefault="00D0682C" w:rsidP="00DE48D7">
      <w:pPr>
        <w:pStyle w:val="1"/>
        <w:ind w:left="5245" w:right="-5"/>
        <w:jc w:val="left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  <w:lang w:val="en-US"/>
        </w:rPr>
        <w:t xml:space="preserve"> </w:t>
      </w:r>
      <w:r w:rsidR="001B1FF1">
        <w:rPr>
          <w:sz w:val="28"/>
          <w:szCs w:val="28"/>
          <w:lang w:val="en-US"/>
        </w:rPr>
        <w:t>16</w:t>
      </w:r>
      <w:r w:rsidR="001B1FF1">
        <w:rPr>
          <w:sz w:val="28"/>
          <w:szCs w:val="28"/>
        </w:rPr>
        <w:t>.</w:t>
      </w:r>
      <w:r w:rsidR="001B1FF1">
        <w:rPr>
          <w:sz w:val="28"/>
          <w:szCs w:val="28"/>
          <w:lang w:val="en-US"/>
        </w:rPr>
        <w:t>12</w:t>
      </w:r>
      <w:r w:rsidR="001B1FF1">
        <w:rPr>
          <w:sz w:val="28"/>
          <w:szCs w:val="28"/>
        </w:rPr>
        <w:t>.</w:t>
      </w:r>
      <w:bookmarkStart w:id="0" w:name="_GoBack"/>
      <w:bookmarkEnd w:id="0"/>
      <w:r w:rsidR="001B1FF1">
        <w:rPr>
          <w:sz w:val="28"/>
          <w:szCs w:val="28"/>
          <w:lang w:val="en-US"/>
        </w:rPr>
        <w:t>2021</w:t>
      </w:r>
      <w:r>
        <w:rPr>
          <w:sz w:val="28"/>
          <w:szCs w:val="28"/>
        </w:rPr>
        <w:t xml:space="preserve"> №</w:t>
      </w:r>
      <w:r w:rsidR="001B1FF1">
        <w:rPr>
          <w:sz w:val="28"/>
          <w:szCs w:val="28"/>
          <w:lang w:val="en-US"/>
        </w:rPr>
        <w:t xml:space="preserve"> 660</w:t>
      </w:r>
    </w:p>
    <w:p w:rsidR="00DE48D7" w:rsidRDefault="00DE48D7" w:rsidP="00DE48D7">
      <w:pPr>
        <w:jc w:val="right"/>
        <w:rPr>
          <w:sz w:val="28"/>
        </w:rPr>
      </w:pPr>
    </w:p>
    <w:p w:rsidR="00DE48D7" w:rsidRDefault="00DE48D7" w:rsidP="00DE48D7">
      <w:pPr>
        <w:jc w:val="right"/>
        <w:rPr>
          <w:sz w:val="28"/>
        </w:rPr>
      </w:pPr>
    </w:p>
    <w:p w:rsidR="00DE48D7" w:rsidRDefault="00DE48D7" w:rsidP="00DE48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Прогнозный план приватизации муниципального имущества </w:t>
      </w:r>
    </w:p>
    <w:p w:rsidR="00DE48D7" w:rsidRDefault="00DE48D7" w:rsidP="00DE48D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2022 год и на плановый период 2023 и 2024 годов</w:t>
      </w:r>
    </w:p>
    <w:p w:rsidR="00DE48D7" w:rsidRDefault="00DE48D7" w:rsidP="00DE48D7">
      <w:pPr>
        <w:jc w:val="center"/>
        <w:rPr>
          <w:sz w:val="28"/>
          <w:szCs w:val="28"/>
        </w:rPr>
      </w:pPr>
    </w:p>
    <w:tbl>
      <w:tblPr>
        <w:tblW w:w="973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2"/>
        <w:gridCol w:w="2022"/>
        <w:gridCol w:w="1810"/>
        <w:gridCol w:w="1062"/>
        <w:gridCol w:w="1086"/>
        <w:gridCol w:w="1062"/>
      </w:tblGrid>
      <w:tr w:rsidR="00DE48D7" w:rsidRPr="00EF615E" w:rsidTr="00DE48D7">
        <w:tc>
          <w:tcPr>
            <w:tcW w:w="567" w:type="dxa"/>
            <w:vMerge w:val="restart"/>
          </w:tcPr>
          <w:p w:rsidR="00DE48D7" w:rsidRPr="00EF615E" w:rsidRDefault="00DE48D7" w:rsidP="0076778E">
            <w:pPr>
              <w:autoSpaceDE w:val="0"/>
              <w:autoSpaceDN w:val="0"/>
              <w:adjustRightInd w:val="0"/>
              <w:ind w:left="-284" w:firstLine="284"/>
              <w:jc w:val="center"/>
              <w:rPr>
                <w:color w:val="000000"/>
                <w:sz w:val="26"/>
                <w:szCs w:val="26"/>
              </w:rPr>
            </w:pPr>
            <w:r w:rsidRPr="00EF615E">
              <w:rPr>
                <w:color w:val="000000"/>
                <w:sz w:val="26"/>
                <w:szCs w:val="26"/>
              </w:rPr>
              <w:t xml:space="preserve">№ </w:t>
            </w:r>
          </w:p>
          <w:p w:rsidR="00DE48D7" w:rsidRPr="00EF615E" w:rsidRDefault="00DE48D7" w:rsidP="0076778E">
            <w:pPr>
              <w:autoSpaceDE w:val="0"/>
              <w:autoSpaceDN w:val="0"/>
              <w:adjustRightInd w:val="0"/>
              <w:ind w:left="-284" w:firstLine="284"/>
              <w:jc w:val="center"/>
              <w:rPr>
                <w:color w:val="000000"/>
                <w:sz w:val="26"/>
                <w:szCs w:val="26"/>
              </w:rPr>
            </w:pPr>
            <w:r w:rsidRPr="00EF615E">
              <w:rPr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2122" w:type="dxa"/>
            <w:vMerge w:val="restart"/>
          </w:tcPr>
          <w:p w:rsidR="00DE48D7" w:rsidRPr="00EF615E" w:rsidRDefault="00DE48D7" w:rsidP="0076778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F615E">
              <w:rPr>
                <w:color w:val="000000"/>
                <w:sz w:val="26"/>
                <w:szCs w:val="26"/>
              </w:rPr>
              <w:t>Наименование</w:t>
            </w:r>
          </w:p>
          <w:p w:rsidR="00DE48D7" w:rsidRPr="00EF615E" w:rsidRDefault="00DE48D7" w:rsidP="0076778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EF615E">
              <w:rPr>
                <w:color w:val="000000"/>
                <w:sz w:val="26"/>
                <w:szCs w:val="26"/>
              </w:rPr>
              <w:t>бъект</w:t>
            </w:r>
            <w:r>
              <w:rPr>
                <w:color w:val="000000"/>
                <w:sz w:val="26"/>
                <w:szCs w:val="26"/>
              </w:rPr>
              <w:t>а, характеристика имущества</w:t>
            </w:r>
          </w:p>
        </w:tc>
        <w:tc>
          <w:tcPr>
            <w:tcW w:w="2022" w:type="dxa"/>
            <w:vMerge w:val="restart"/>
          </w:tcPr>
          <w:p w:rsidR="00DE48D7" w:rsidRPr="00EF615E" w:rsidRDefault="00DE48D7" w:rsidP="0076778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EF615E">
              <w:rPr>
                <w:color w:val="000000"/>
                <w:sz w:val="26"/>
                <w:szCs w:val="26"/>
              </w:rPr>
              <w:t>Место</w:t>
            </w:r>
            <w:r>
              <w:rPr>
                <w:color w:val="000000"/>
                <w:sz w:val="26"/>
                <w:szCs w:val="26"/>
              </w:rPr>
              <w:t>-</w:t>
            </w:r>
            <w:r w:rsidRPr="00EF615E">
              <w:rPr>
                <w:color w:val="000000"/>
                <w:sz w:val="26"/>
                <w:szCs w:val="26"/>
              </w:rPr>
              <w:t>нахождение</w:t>
            </w:r>
            <w:proofErr w:type="gramEnd"/>
          </w:p>
          <w:p w:rsidR="00DE48D7" w:rsidRPr="00EF615E" w:rsidRDefault="00DE48D7" w:rsidP="0076778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F615E">
              <w:rPr>
                <w:color w:val="000000"/>
                <w:sz w:val="26"/>
                <w:szCs w:val="26"/>
              </w:rPr>
              <w:t>(адрес) </w:t>
            </w:r>
          </w:p>
        </w:tc>
        <w:tc>
          <w:tcPr>
            <w:tcW w:w="1810" w:type="dxa"/>
            <w:vMerge w:val="restart"/>
          </w:tcPr>
          <w:p w:rsidR="00DE48D7" w:rsidRPr="00EF615E" w:rsidRDefault="00DE48D7" w:rsidP="0076778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Кадастровый номер</w:t>
            </w:r>
          </w:p>
        </w:tc>
        <w:tc>
          <w:tcPr>
            <w:tcW w:w="3210" w:type="dxa"/>
            <w:gridSpan w:val="3"/>
          </w:tcPr>
          <w:p w:rsidR="00DE48D7" w:rsidRPr="00EF615E" w:rsidRDefault="00DE48D7" w:rsidP="0076778E">
            <w:pPr>
              <w:autoSpaceDE w:val="0"/>
              <w:autoSpaceDN w:val="0"/>
              <w:adjustRightInd w:val="0"/>
              <w:ind w:hanging="108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Прогноз объемов поступлений в бюджет</w:t>
            </w:r>
            <w:r w:rsidRPr="00EF615E">
              <w:rPr>
                <w:color w:val="000000"/>
                <w:sz w:val="26"/>
                <w:szCs w:val="26"/>
              </w:rPr>
              <w:t xml:space="preserve"> (тыс. руб</w:t>
            </w:r>
            <w:r>
              <w:rPr>
                <w:color w:val="000000"/>
                <w:sz w:val="26"/>
                <w:szCs w:val="26"/>
              </w:rPr>
              <w:t>.</w:t>
            </w:r>
            <w:r w:rsidRPr="00EF615E">
              <w:rPr>
                <w:color w:val="000000"/>
                <w:sz w:val="26"/>
                <w:szCs w:val="26"/>
              </w:rPr>
              <w:t>)</w:t>
            </w:r>
          </w:p>
        </w:tc>
      </w:tr>
      <w:tr w:rsidR="00DE48D7" w:rsidRPr="00EF615E" w:rsidTr="00DE48D7">
        <w:tc>
          <w:tcPr>
            <w:tcW w:w="567" w:type="dxa"/>
            <w:vMerge/>
            <w:vAlign w:val="center"/>
          </w:tcPr>
          <w:p w:rsidR="00DE48D7" w:rsidRDefault="00DE48D7" w:rsidP="0076778E">
            <w:pPr>
              <w:autoSpaceDE w:val="0"/>
              <w:autoSpaceDN w:val="0"/>
              <w:adjustRightInd w:val="0"/>
              <w:ind w:left="-284" w:firstLine="284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2" w:type="dxa"/>
            <w:vMerge/>
            <w:vAlign w:val="center"/>
          </w:tcPr>
          <w:p w:rsidR="00DE48D7" w:rsidRDefault="00DE48D7" w:rsidP="0076778E">
            <w:pPr>
              <w:autoSpaceDE w:val="0"/>
              <w:autoSpaceDN w:val="0"/>
              <w:adjustRightInd w:val="0"/>
              <w:ind w:left="-54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22" w:type="dxa"/>
            <w:vMerge/>
            <w:vAlign w:val="center"/>
          </w:tcPr>
          <w:p w:rsidR="00DE48D7" w:rsidRDefault="00DE48D7" w:rsidP="0076778E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0" w:type="dxa"/>
            <w:vMerge/>
            <w:vAlign w:val="center"/>
          </w:tcPr>
          <w:p w:rsidR="00DE48D7" w:rsidRDefault="00DE48D7" w:rsidP="0076778E">
            <w:pPr>
              <w:autoSpaceDE w:val="0"/>
              <w:autoSpaceDN w:val="0"/>
              <w:adjustRightInd w:val="0"/>
              <w:ind w:left="-108" w:right="-108" w:firstLine="108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 w:rsidR="00DE48D7" w:rsidRDefault="00DE48D7" w:rsidP="0076778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1086" w:type="dxa"/>
          </w:tcPr>
          <w:p w:rsidR="00DE48D7" w:rsidRDefault="00DE48D7" w:rsidP="0076778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062" w:type="dxa"/>
          </w:tcPr>
          <w:p w:rsidR="00DE48D7" w:rsidRDefault="00DE48D7" w:rsidP="0076778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</w:tr>
      <w:tr w:rsidR="00CE630B" w:rsidRPr="00EF615E" w:rsidTr="00FD4DEF">
        <w:tc>
          <w:tcPr>
            <w:tcW w:w="567" w:type="dxa"/>
            <w:vAlign w:val="center"/>
          </w:tcPr>
          <w:p w:rsidR="00CE630B" w:rsidRPr="00EF615E" w:rsidRDefault="00CE630B" w:rsidP="00CE630B">
            <w:pPr>
              <w:autoSpaceDE w:val="0"/>
              <w:autoSpaceDN w:val="0"/>
              <w:adjustRightInd w:val="0"/>
              <w:ind w:left="-284" w:firstLine="28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122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ind w:left="-5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Нежилое помещение, этаж № -1, общая площадь 89,1 </w:t>
            </w:r>
            <w:proofErr w:type="spellStart"/>
            <w:r>
              <w:rPr>
                <w:color w:val="000000"/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2022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г. Фрязино, ул. Московская, д.3, пом.117</w:t>
            </w:r>
          </w:p>
        </w:tc>
        <w:tc>
          <w:tcPr>
            <w:tcW w:w="1810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ind w:left="-108" w:right="-108" w:firstLine="108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50:44:0000000:4243</w:t>
            </w:r>
          </w:p>
        </w:tc>
        <w:tc>
          <w:tcPr>
            <w:tcW w:w="1062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3016,0</w:t>
            </w:r>
          </w:p>
        </w:tc>
        <w:tc>
          <w:tcPr>
            <w:tcW w:w="1086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62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E630B" w:rsidRPr="00EF615E" w:rsidTr="00FD4DEF">
        <w:tc>
          <w:tcPr>
            <w:tcW w:w="567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ind w:left="-284" w:firstLine="28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2122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ind w:left="-5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Нежилое помещение, этаж №1, 2, 3, </w:t>
            </w:r>
            <w:proofErr w:type="spellStart"/>
            <w:r>
              <w:rPr>
                <w:color w:val="000000"/>
                <w:sz w:val="26"/>
                <w:szCs w:val="26"/>
              </w:rPr>
              <w:t>техэтаж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, площадь 2976,5 </w:t>
            </w:r>
            <w:proofErr w:type="spellStart"/>
            <w:r>
              <w:rPr>
                <w:color w:val="000000"/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2022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г. Фрязино, ул. </w:t>
            </w:r>
            <w:proofErr w:type="spellStart"/>
            <w:proofErr w:type="gramStart"/>
            <w:r>
              <w:rPr>
                <w:color w:val="000000"/>
                <w:sz w:val="26"/>
                <w:szCs w:val="26"/>
              </w:rPr>
              <w:t>Комсомоль-ская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, стр.17б</w:t>
            </w:r>
          </w:p>
        </w:tc>
        <w:tc>
          <w:tcPr>
            <w:tcW w:w="1810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ind w:left="-108" w:right="-108" w:firstLine="108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50:44:0010213:560</w:t>
            </w:r>
          </w:p>
        </w:tc>
        <w:tc>
          <w:tcPr>
            <w:tcW w:w="1062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69250,0</w:t>
            </w:r>
          </w:p>
        </w:tc>
        <w:tc>
          <w:tcPr>
            <w:tcW w:w="1086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62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E630B" w:rsidRPr="00EF615E" w:rsidTr="00FD4DEF">
        <w:tc>
          <w:tcPr>
            <w:tcW w:w="567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ind w:left="-284" w:firstLine="28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2122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ind w:left="-5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Нежилое помещение, этаж №1, площадь 719,8 </w:t>
            </w:r>
            <w:proofErr w:type="spellStart"/>
            <w:r>
              <w:rPr>
                <w:color w:val="000000"/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2022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г. Фрязино, ул. Вокзальная, д.2, помещ.101</w:t>
            </w:r>
          </w:p>
        </w:tc>
        <w:tc>
          <w:tcPr>
            <w:tcW w:w="1810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ind w:left="-108" w:right="-108" w:firstLine="108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50:44:0010226:349</w:t>
            </w:r>
          </w:p>
        </w:tc>
        <w:tc>
          <w:tcPr>
            <w:tcW w:w="1062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3740,0</w:t>
            </w:r>
          </w:p>
        </w:tc>
        <w:tc>
          <w:tcPr>
            <w:tcW w:w="1086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4080,0</w:t>
            </w:r>
          </w:p>
        </w:tc>
        <w:tc>
          <w:tcPr>
            <w:tcW w:w="1062" w:type="dxa"/>
            <w:vAlign w:val="center"/>
          </w:tcPr>
          <w:p w:rsidR="00CE630B" w:rsidRDefault="00CE630B" w:rsidP="00CE63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4080,0</w:t>
            </w:r>
          </w:p>
        </w:tc>
      </w:tr>
    </w:tbl>
    <w:p w:rsidR="00DE48D7" w:rsidRDefault="00DE48D7" w:rsidP="00DE48D7">
      <w:pPr>
        <w:jc w:val="center"/>
        <w:rPr>
          <w:sz w:val="28"/>
          <w:szCs w:val="28"/>
        </w:rPr>
      </w:pPr>
    </w:p>
    <w:p w:rsidR="00DE48D7" w:rsidRDefault="00DE48D7" w:rsidP="00DE48D7">
      <w:pPr>
        <w:jc w:val="center"/>
        <w:rPr>
          <w:b/>
          <w:color w:val="000000"/>
          <w:sz w:val="28"/>
        </w:rPr>
      </w:pPr>
    </w:p>
    <w:p w:rsidR="00DE48D7" w:rsidRDefault="00DE48D7" w:rsidP="00DE48D7">
      <w:pPr>
        <w:jc w:val="center"/>
        <w:rPr>
          <w:b/>
          <w:color w:val="000000"/>
          <w:sz w:val="28"/>
        </w:rPr>
      </w:pPr>
    </w:p>
    <w:p w:rsidR="00DE48D7" w:rsidRDefault="00DE48D7" w:rsidP="00DE48D7">
      <w:pPr>
        <w:ind w:left="360"/>
        <w:rPr>
          <w:sz w:val="22"/>
          <w:szCs w:val="22"/>
        </w:rPr>
      </w:pPr>
    </w:p>
    <w:p w:rsidR="00DE48D7" w:rsidRPr="0041193D" w:rsidRDefault="00DE48D7" w:rsidP="00DE48D7">
      <w:pPr>
        <w:ind w:right="-5" w:firstLine="708"/>
        <w:jc w:val="both"/>
        <w:rPr>
          <w:sz w:val="28"/>
          <w:szCs w:val="28"/>
        </w:rPr>
      </w:pPr>
    </w:p>
    <w:p w:rsidR="00DE48D7" w:rsidRDefault="00DE48D7" w:rsidP="00DE48D7">
      <w:pPr>
        <w:tabs>
          <w:tab w:val="left" w:pos="18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94133" w:rsidRDefault="00894133"/>
    <w:sectPr w:rsidR="00894133" w:rsidSect="00DE48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D7"/>
    <w:rsid w:val="001B1FF1"/>
    <w:rsid w:val="004624DE"/>
    <w:rsid w:val="00894133"/>
    <w:rsid w:val="00A16A3C"/>
    <w:rsid w:val="00A55A5E"/>
    <w:rsid w:val="00B6015F"/>
    <w:rsid w:val="00CE630B"/>
    <w:rsid w:val="00D0682C"/>
    <w:rsid w:val="00DE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8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E48D7"/>
    <w:pPr>
      <w:keepNext/>
      <w:numPr>
        <w:numId w:val="1"/>
      </w:numPr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48D7"/>
    <w:rPr>
      <w:rFonts w:ascii="Times New Roman" w:eastAsia="Times New Roman" w:hAnsi="Times New Roman" w:cs="Times New Roman"/>
      <w:sz w:val="3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8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E48D7"/>
    <w:pPr>
      <w:keepNext/>
      <w:numPr>
        <w:numId w:val="1"/>
      </w:numPr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48D7"/>
    <w:rPr>
      <w:rFonts w:ascii="Times New Roman" w:eastAsia="Times New Roman" w:hAnsi="Times New Roman" w:cs="Times New Roman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Борисова</cp:lastModifiedBy>
  <cp:revision>6</cp:revision>
  <dcterms:created xsi:type="dcterms:W3CDTF">2021-12-13T13:47:00Z</dcterms:created>
  <dcterms:modified xsi:type="dcterms:W3CDTF">2021-12-20T05:29:00Z</dcterms:modified>
</cp:coreProperties>
</file>