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96E" w:rsidRPr="00CE296E" w:rsidRDefault="00CE296E" w:rsidP="00CE296E">
      <w:pPr>
        <w:pStyle w:val="1"/>
        <w:keepLines w:val="0"/>
        <w:numPr>
          <w:ilvl w:val="0"/>
          <w:numId w:val="1"/>
        </w:numPr>
        <w:spacing w:before="0"/>
        <w:ind w:left="1701" w:firstLine="0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bidi="ar-SA"/>
        </w:rPr>
      </w:pPr>
      <w:r w:rsidRPr="00CE296E">
        <w:rPr>
          <w:rFonts w:ascii="Liberation Sans" w:eastAsia="Microsoft YaHei" w:hAnsi="Liberation Sans" w:cs="Mangal"/>
          <w:noProof/>
          <w:color w:val="000000" w:themeColor="text1"/>
          <w:sz w:val="36"/>
          <w:szCs w:val="36"/>
          <w:lang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296E">
        <w:rPr>
          <w:rFonts w:ascii="Times New Roman" w:hAnsi="Times New Roman" w:cs="Times New Roman"/>
          <w:color w:val="000000" w:themeColor="text1"/>
          <w:sz w:val="30"/>
          <w:szCs w:val="30"/>
        </w:rPr>
        <w:t>АДМИНИСТРАЦИЯ ГОРОДСКОГО ОКРУГА ФРЯЗИНО</w:t>
      </w:r>
    </w:p>
    <w:p w:rsidR="00CE296E" w:rsidRPr="00CE296E" w:rsidRDefault="00CE296E" w:rsidP="00CE296E">
      <w:pPr>
        <w:pStyle w:val="3"/>
        <w:numPr>
          <w:ilvl w:val="2"/>
          <w:numId w:val="1"/>
        </w:numPr>
        <w:spacing w:after="0"/>
        <w:ind w:left="2410" w:firstLine="0"/>
        <w:rPr>
          <w:rFonts w:ascii="Times New Roman" w:eastAsia="Microsoft YaHei" w:hAnsi="Times New Roman"/>
          <w:kern w:val="2"/>
          <w:sz w:val="52"/>
          <w:szCs w:val="52"/>
          <w:lang w:val="en-US" w:bidi="hi-IN"/>
        </w:rPr>
      </w:pPr>
      <w:r>
        <w:rPr>
          <w:rFonts w:ascii="Times New Roman" w:hAnsi="Times New Roman"/>
          <w:sz w:val="52"/>
          <w:szCs w:val="52"/>
        </w:rPr>
        <w:t xml:space="preserve">    </w:t>
      </w:r>
      <w:r w:rsidRPr="00CE296E">
        <w:rPr>
          <w:rFonts w:ascii="Times New Roman" w:hAnsi="Times New Roman"/>
          <w:sz w:val="52"/>
          <w:szCs w:val="52"/>
        </w:rPr>
        <w:t>ПОСТАНОВЛЕНИЕ</w:t>
      </w:r>
    </w:p>
    <w:p w:rsidR="00CE296E" w:rsidRDefault="00CE296E" w:rsidP="00CE296E">
      <w:pPr>
        <w:rPr>
          <w:rFonts w:ascii="Liberation Serif" w:hAnsi="Liberation Serif" w:cs="Mangal"/>
          <w:lang w:val="en-US"/>
        </w:rPr>
      </w:pPr>
    </w:p>
    <w:p w:rsidR="007168C7" w:rsidRDefault="00CE296E" w:rsidP="00CE296E">
      <w:pPr>
        <w:tabs>
          <w:tab w:val="left" w:pos="7140"/>
        </w:tabs>
        <w:spacing w:before="60"/>
        <w:ind w:left="1842" w:firstLine="608"/>
        <w:rPr>
          <w:bCs/>
          <w:sz w:val="28"/>
          <w:szCs w:val="28"/>
        </w:rPr>
      </w:pPr>
      <w:r w:rsidRPr="00CE296E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Pr="00CE296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="00BB6E2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CE296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E296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Start"/>
      <w:r w:rsidRPr="00CE296E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CE296E">
        <w:rPr>
          <w:rFonts w:ascii="Times New Roman" w:hAnsi="Times New Roman" w:cs="Times New Roman"/>
          <w:sz w:val="28"/>
          <w:szCs w:val="28"/>
        </w:rPr>
        <w:t xml:space="preserve"> </w:t>
      </w:r>
      <w:r w:rsidR="00BB6E21">
        <w:rPr>
          <w:rFonts w:ascii="Times New Roman" w:hAnsi="Times New Roman" w:cs="Times New Roman"/>
          <w:sz w:val="28"/>
          <w:szCs w:val="28"/>
        </w:rPr>
        <w:t xml:space="preserve">22.01.2024 </w:t>
      </w:r>
      <w:r w:rsidRPr="00CE296E">
        <w:rPr>
          <w:rFonts w:ascii="Times New Roman" w:hAnsi="Times New Roman" w:cs="Times New Roman"/>
          <w:b/>
          <w:sz w:val="28"/>
          <w:szCs w:val="28"/>
        </w:rPr>
        <w:t>№</w:t>
      </w:r>
      <w:r w:rsidRPr="00CE296E">
        <w:rPr>
          <w:rFonts w:ascii="Times New Roman" w:hAnsi="Times New Roman" w:cs="Times New Roman"/>
          <w:sz w:val="28"/>
          <w:szCs w:val="28"/>
        </w:rPr>
        <w:t xml:space="preserve"> </w:t>
      </w:r>
      <w:r w:rsidR="00BB6E21">
        <w:rPr>
          <w:rFonts w:ascii="Times New Roman" w:hAnsi="Times New Roman" w:cs="Times New Roman"/>
          <w:sz w:val="28"/>
          <w:szCs w:val="28"/>
        </w:rPr>
        <w:t>65</w:t>
      </w:r>
    </w:p>
    <w:p w:rsidR="007168C7" w:rsidRDefault="007168C7">
      <w:pPr>
        <w:pStyle w:val="16"/>
        <w:spacing w:line="252" w:lineRule="auto"/>
        <w:ind w:right="4310" w:firstLine="0"/>
        <w:rPr>
          <w:bCs/>
          <w:sz w:val="28"/>
          <w:szCs w:val="28"/>
        </w:rPr>
      </w:pPr>
    </w:p>
    <w:p w:rsidR="007168C7" w:rsidRDefault="007168C7">
      <w:pPr>
        <w:pStyle w:val="16"/>
        <w:spacing w:line="252" w:lineRule="auto"/>
        <w:ind w:right="4310" w:firstLine="0"/>
        <w:rPr>
          <w:bCs/>
          <w:sz w:val="28"/>
          <w:szCs w:val="28"/>
        </w:rPr>
      </w:pPr>
    </w:p>
    <w:p w:rsidR="007168C7" w:rsidRDefault="00CE296E">
      <w:pPr>
        <w:pStyle w:val="afa"/>
        <w:ind w:right="459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перечня организаций, на базе которых создаются пункты временного размещения пострадавшего населения при чрезвычайных ситуациях, на территории городского округа Фрязино Московской области</w:t>
      </w:r>
    </w:p>
    <w:p w:rsidR="007168C7" w:rsidRDefault="007168C7">
      <w:pPr>
        <w:pStyle w:val="afa"/>
        <w:ind w:right="4599"/>
        <w:jc w:val="both"/>
        <w:rPr>
          <w:sz w:val="28"/>
          <w:szCs w:val="28"/>
        </w:rPr>
      </w:pPr>
    </w:p>
    <w:p w:rsidR="007168C7" w:rsidRDefault="007168C7">
      <w:pPr>
        <w:pStyle w:val="afa"/>
        <w:ind w:firstLine="851"/>
        <w:jc w:val="both"/>
        <w:rPr>
          <w:sz w:val="28"/>
          <w:szCs w:val="28"/>
        </w:rPr>
      </w:pPr>
    </w:p>
    <w:p w:rsidR="007168C7" w:rsidRDefault="00CE296E">
      <w:pPr>
        <w:pStyle w:val="afa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Законом Московской области от 04.05.2005 </w:t>
      </w:r>
      <w:r>
        <w:rPr>
          <w:sz w:val="28"/>
          <w:szCs w:val="28"/>
        </w:rPr>
        <w:br/>
        <w:t xml:space="preserve">№ 110/2005-ОЗ «О защите населения и территории Московской области от чрезвычайных ситуаций природного и техногенного характера», постановлениями Администрации городского округа Фрязино от 02.06.2021 </w:t>
      </w:r>
      <w:r>
        <w:rPr>
          <w:sz w:val="28"/>
          <w:szCs w:val="28"/>
        </w:rPr>
        <w:br/>
        <w:t xml:space="preserve">№ 190 «Об организации и проведении эвакуационных мероприятий в чрезвычайных ситуациях природного и техногенного характера на территории городского округа Фрязино Московской области» и от 24.08.2021 № 395 «Об утверждении Положения о пункте временного размещения пострадавшего населения в городском округе Фрязино Московской области при чрезвычайных ситуациях», руководствуясь Уставом городского округа Фрязино Московской </w:t>
      </w:r>
      <w:proofErr w:type="gramStart"/>
      <w:r>
        <w:rPr>
          <w:sz w:val="28"/>
          <w:szCs w:val="28"/>
        </w:rPr>
        <w:t>области</w:t>
      </w:r>
      <w:proofErr w:type="gramEnd"/>
      <w:r>
        <w:rPr>
          <w:sz w:val="28"/>
          <w:szCs w:val="28"/>
        </w:rPr>
        <w:t>,</w:t>
      </w:r>
    </w:p>
    <w:p w:rsidR="007168C7" w:rsidRDefault="007168C7">
      <w:pPr>
        <w:pStyle w:val="afa"/>
        <w:jc w:val="both"/>
        <w:rPr>
          <w:sz w:val="28"/>
          <w:szCs w:val="28"/>
        </w:rPr>
      </w:pPr>
    </w:p>
    <w:p w:rsidR="007168C7" w:rsidRDefault="00CE296E">
      <w:pPr>
        <w:pStyle w:val="afa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ю:</w:t>
      </w:r>
    </w:p>
    <w:p w:rsidR="007168C7" w:rsidRDefault="007168C7">
      <w:pPr>
        <w:pStyle w:val="afa"/>
        <w:jc w:val="center"/>
        <w:rPr>
          <w:b/>
          <w:bCs/>
          <w:sz w:val="28"/>
          <w:szCs w:val="28"/>
        </w:rPr>
      </w:pPr>
    </w:p>
    <w:p w:rsidR="007168C7" w:rsidRDefault="00CE296E">
      <w:pPr>
        <w:pStyle w:val="afa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bookmarkStart w:id="0" w:name="__DdeLink__5527_3361383216"/>
      <w:r>
        <w:rPr>
          <w:sz w:val="28"/>
          <w:szCs w:val="28"/>
        </w:rPr>
        <w:t xml:space="preserve">перечень организаций, на базе которых создаются </w:t>
      </w:r>
      <w:bookmarkEnd w:id="0"/>
      <w:r>
        <w:rPr>
          <w:sz w:val="28"/>
          <w:szCs w:val="28"/>
        </w:rPr>
        <w:t>пункты временного размещения пострадавшего населения при чрезвычайных ситуациях (далее - ПВР), на территории городского округа Фрязино Московской области в новой редакции (прилагается).</w:t>
      </w:r>
    </w:p>
    <w:p w:rsidR="007168C7" w:rsidRDefault="00CE296E">
      <w:pPr>
        <w:pStyle w:val="afa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Руководителям организаций, на базе которых создаются ПВР:</w:t>
      </w:r>
    </w:p>
    <w:p w:rsidR="007168C7" w:rsidRDefault="00CE296E">
      <w:pPr>
        <w:pStyle w:val="afa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Издать (актуализировать) приказы о создании ПВР, о назначении администрации ПВР, необходимую документацию ПВР.</w:t>
      </w:r>
    </w:p>
    <w:p w:rsidR="007168C7" w:rsidRDefault="00CE296E">
      <w:pPr>
        <w:pStyle w:val="afa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При возникновении чрезвычайной ситуации на территории городского округа Фрязино Московской области быть готовыми к развертыванию ПВР и приему населения:</w:t>
      </w:r>
    </w:p>
    <w:p w:rsidR="007168C7" w:rsidRDefault="00CE296E">
      <w:pPr>
        <w:pStyle w:val="afa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 течении 1 часа в рабочее время;</w:t>
      </w:r>
    </w:p>
    <w:p w:rsidR="007168C7" w:rsidRDefault="00CE296E">
      <w:pPr>
        <w:pStyle w:val="afa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 течении 2 часов в нерабочее время.</w:t>
      </w:r>
    </w:p>
    <w:p w:rsidR="007168C7" w:rsidRDefault="00CE296E">
      <w:pPr>
        <w:pStyle w:val="afa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В срок до 28.02.2024 представить в отдел гражданской обороны и защиты населения администрации городского округа Фрязино сведения </w:t>
      </w:r>
      <w:r>
        <w:rPr>
          <w:rFonts w:eastAsia="SimSun"/>
          <w:color w:val="auto"/>
          <w:spacing w:val="6"/>
          <w:sz w:val="28"/>
          <w:szCs w:val="28"/>
          <w:lang w:eastAsia="en-US"/>
        </w:rPr>
        <w:t xml:space="preserve">о состоянии готовности </w:t>
      </w:r>
      <w:r>
        <w:rPr>
          <w:color w:val="auto"/>
          <w:spacing w:val="6"/>
          <w:sz w:val="28"/>
          <w:szCs w:val="28"/>
          <w:lang w:eastAsia="en-US"/>
        </w:rPr>
        <w:t>ПВР</w:t>
      </w:r>
      <w:r>
        <w:rPr>
          <w:sz w:val="28"/>
          <w:szCs w:val="28"/>
        </w:rPr>
        <w:t>.</w:t>
      </w:r>
    </w:p>
    <w:p w:rsidR="007168C7" w:rsidRDefault="00CE296E">
      <w:pPr>
        <w:pStyle w:val="afa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2.4. В случае изменения сведений </w:t>
      </w:r>
      <w:r>
        <w:rPr>
          <w:rFonts w:eastAsia="SimSun"/>
          <w:color w:val="auto"/>
          <w:spacing w:val="6"/>
          <w:sz w:val="28"/>
          <w:szCs w:val="28"/>
          <w:lang w:eastAsia="en-US"/>
        </w:rPr>
        <w:t xml:space="preserve">о состоянии готовности </w:t>
      </w:r>
      <w:r>
        <w:rPr>
          <w:color w:val="auto"/>
          <w:spacing w:val="6"/>
          <w:sz w:val="28"/>
          <w:szCs w:val="28"/>
          <w:lang w:eastAsia="en-US"/>
        </w:rPr>
        <w:t xml:space="preserve">ПВР, информировать </w:t>
      </w:r>
      <w:r>
        <w:rPr>
          <w:sz w:val="28"/>
          <w:szCs w:val="28"/>
        </w:rPr>
        <w:t>отдел гражданской обороны и защиты населения администрации городского округа Фрязино в день произошедших изменений.</w:t>
      </w:r>
    </w:p>
    <w:p w:rsidR="007168C7" w:rsidRDefault="00CE296E">
      <w:pPr>
        <w:pStyle w:val="afa"/>
        <w:ind w:firstLine="851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3. Признать утратившим силу постановление Администрации городского округа Фрязино от 01.02.2022 № 68 «Об утверждении перечня организаций, на базе которых создаются пункты временного размещения пострадавшего населения при чрезвычайных ситуациях, на территории городского округа Фрязино Московской области</w:t>
      </w:r>
      <w:r>
        <w:rPr>
          <w:color w:val="auto"/>
          <w:sz w:val="28"/>
          <w:szCs w:val="28"/>
        </w:rPr>
        <w:t>».</w:t>
      </w:r>
    </w:p>
    <w:p w:rsidR="007168C7" w:rsidRDefault="00CE296E">
      <w:pPr>
        <w:pStyle w:val="afa"/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shd w:val="clear" w:color="auto" w:fill="FFFFFF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>
        <w:rPr>
          <w:sz w:val="28"/>
          <w:szCs w:val="28"/>
          <w:shd w:val="clear" w:color="auto" w:fill="FFFFFF"/>
        </w:rPr>
        <w:t>Ключъ</w:t>
      </w:r>
      <w:proofErr w:type="spellEnd"/>
      <w:r>
        <w:rPr>
          <w:sz w:val="28"/>
          <w:szCs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7168C7" w:rsidRDefault="00CE296E">
      <w:pPr>
        <w:pStyle w:val="afa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на первого заместителя главы городского округа Фрязино </w:t>
      </w:r>
      <w:proofErr w:type="spellStart"/>
      <w:r>
        <w:rPr>
          <w:sz w:val="28"/>
          <w:szCs w:val="28"/>
        </w:rPr>
        <w:t>Бощевана</w:t>
      </w:r>
      <w:proofErr w:type="spellEnd"/>
      <w:r>
        <w:rPr>
          <w:sz w:val="28"/>
          <w:szCs w:val="28"/>
        </w:rPr>
        <w:t xml:space="preserve"> Н.В.</w:t>
      </w:r>
    </w:p>
    <w:p w:rsidR="007168C7" w:rsidRDefault="007168C7">
      <w:pPr>
        <w:pStyle w:val="afa"/>
        <w:ind w:firstLine="851"/>
        <w:jc w:val="both"/>
        <w:rPr>
          <w:sz w:val="28"/>
          <w:szCs w:val="28"/>
        </w:rPr>
      </w:pPr>
    </w:p>
    <w:p w:rsidR="007168C7" w:rsidRDefault="007168C7">
      <w:pPr>
        <w:pStyle w:val="afa"/>
        <w:ind w:firstLine="851"/>
        <w:jc w:val="both"/>
        <w:rPr>
          <w:sz w:val="28"/>
          <w:szCs w:val="28"/>
        </w:rPr>
      </w:pPr>
    </w:p>
    <w:p w:rsidR="007168C7" w:rsidRDefault="00CE296E">
      <w:pPr>
        <w:pStyle w:val="afa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Глава городского округа Фрязино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Д.Р. Воробьев</w:t>
      </w:r>
    </w:p>
    <w:p w:rsidR="007168C7" w:rsidRDefault="00CE296E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7168C7" w:rsidRDefault="00CE296E">
      <w:pPr>
        <w:pStyle w:val="afa"/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7168C7" w:rsidRDefault="00CE296E">
      <w:pPr>
        <w:pStyle w:val="afa"/>
        <w:ind w:left="5670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</w:t>
      </w:r>
    </w:p>
    <w:p w:rsidR="007168C7" w:rsidRDefault="00CE296E">
      <w:pPr>
        <w:pStyle w:val="afa"/>
        <w:ind w:left="5670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</w:t>
      </w:r>
    </w:p>
    <w:p w:rsidR="007168C7" w:rsidRDefault="00CE296E">
      <w:pPr>
        <w:pStyle w:val="afa"/>
        <w:ind w:left="5670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B6E21">
        <w:rPr>
          <w:sz w:val="28"/>
          <w:szCs w:val="28"/>
        </w:rPr>
        <w:t>22.01.2024</w:t>
      </w:r>
      <w:bookmarkStart w:id="1" w:name="_GoBack"/>
      <w:bookmarkEnd w:id="1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 </w:t>
      </w:r>
      <w:r w:rsidR="00BB6E21">
        <w:rPr>
          <w:bCs/>
          <w:sz w:val="28"/>
          <w:szCs w:val="28"/>
        </w:rPr>
        <w:t>65</w:t>
      </w:r>
    </w:p>
    <w:p w:rsidR="007168C7" w:rsidRDefault="007168C7">
      <w:pPr>
        <w:pStyle w:val="34"/>
        <w:keepNext/>
        <w:keepLines/>
        <w:rPr>
          <w:sz w:val="28"/>
          <w:szCs w:val="28"/>
        </w:rPr>
      </w:pPr>
    </w:p>
    <w:p w:rsidR="007168C7" w:rsidRDefault="00CE296E">
      <w:pPr>
        <w:pStyle w:val="34"/>
        <w:keepNext/>
        <w:keepLines/>
        <w:rPr>
          <w:sz w:val="28"/>
          <w:szCs w:val="28"/>
        </w:rPr>
      </w:pPr>
      <w:bookmarkStart w:id="2" w:name="bookmark4"/>
      <w:bookmarkEnd w:id="2"/>
      <w:r>
        <w:rPr>
          <w:sz w:val="28"/>
          <w:szCs w:val="28"/>
        </w:rPr>
        <w:t>ПЕРЕЧЕНЬ</w:t>
      </w:r>
    </w:p>
    <w:p w:rsidR="007168C7" w:rsidRDefault="00CE296E">
      <w:pPr>
        <w:pStyle w:val="16"/>
        <w:tabs>
          <w:tab w:val="left" w:pos="1126"/>
        </w:tabs>
        <w:ind w:firstLine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организаций</w:t>
      </w:r>
      <w:proofErr w:type="gramEnd"/>
      <w:r>
        <w:rPr>
          <w:b/>
          <w:bCs/>
          <w:sz w:val="28"/>
          <w:szCs w:val="28"/>
        </w:rPr>
        <w:t>, на базе которых создаются пункты временного размещения пострадавшего населения при чрезвычайных ситуациях, на территории городского округа Фрязино Московской области</w:t>
      </w:r>
    </w:p>
    <w:p w:rsidR="007168C7" w:rsidRDefault="007168C7">
      <w:pPr>
        <w:pStyle w:val="16"/>
        <w:tabs>
          <w:tab w:val="left" w:pos="1126"/>
        </w:tabs>
        <w:ind w:firstLine="0"/>
        <w:jc w:val="center"/>
        <w:rPr>
          <w:b/>
          <w:bCs/>
          <w:sz w:val="28"/>
          <w:szCs w:val="28"/>
        </w:rPr>
      </w:pPr>
    </w:p>
    <w:tbl>
      <w:tblPr>
        <w:tblW w:w="10066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5461"/>
        <w:gridCol w:w="2126"/>
        <w:gridCol w:w="1771"/>
      </w:tblGrid>
      <w:tr w:rsidR="007168C7">
        <w:trPr>
          <w:trHeight w:val="746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68C7" w:rsidRDefault="00CE296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bidi="ar-SA"/>
              </w:rPr>
              <w:t>ПВР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68C7" w:rsidRDefault="00CE296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Наименование учреждения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8C7" w:rsidRDefault="00CE296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Адрес выделяемых помещении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8C7" w:rsidRDefault="00CE296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Планируемая вместимость</w:t>
            </w:r>
          </w:p>
        </w:tc>
      </w:tr>
      <w:tr w:rsidR="007168C7">
        <w:trPr>
          <w:trHeight w:val="842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8C7" w:rsidRDefault="00CE296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ПВР № 1</w:t>
            </w:r>
          </w:p>
        </w:tc>
        <w:tc>
          <w:tcPr>
            <w:tcW w:w="5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8C7" w:rsidRDefault="00CE296E">
            <w:pPr>
              <w:widowControl w:val="0"/>
              <w:spacing w:line="274" w:lineRule="exact"/>
              <w:ind w:left="4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115pt"/>
                <w:rFonts w:eastAsia="Tahoma"/>
                <w:sz w:val="24"/>
              </w:rPr>
              <w:t xml:space="preserve">Муниципальная бюджетная общеобразовательная организация </w:t>
            </w:r>
            <w:hyperlink r:id="rId6">
              <w:r>
                <w:rPr>
                  <w:rFonts w:ascii="Times New Roman" w:hAnsi="Times New Roman" w:cs="Times New Roman"/>
                  <w:shd w:val="clear" w:color="auto" w:fill="FFFFFF"/>
                </w:rPr>
                <w:t>средняя общеобразовательная</w:t>
              </w:r>
            </w:hyperlink>
            <w:r>
              <w:rPr>
                <w:rStyle w:val="115pt"/>
                <w:rFonts w:eastAsia="Tahoma"/>
                <w:sz w:val="24"/>
              </w:rPr>
              <w:t xml:space="preserve"> школа № 1 имени Героя Советского Союза И.И. Иванова городского округа Фрязино Московской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8C7" w:rsidRDefault="00CE296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г. Фрязино,</w:t>
            </w:r>
          </w:p>
          <w:p w:rsidR="007168C7" w:rsidRDefault="00CE296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ул. Школьная,</w:t>
            </w:r>
          </w:p>
          <w:p w:rsidR="007168C7" w:rsidRDefault="00CE296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д. 10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8C7" w:rsidRDefault="00CE296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500</w:t>
            </w:r>
          </w:p>
        </w:tc>
      </w:tr>
      <w:tr w:rsidR="007168C7">
        <w:trPr>
          <w:trHeight w:val="240"/>
          <w:jc w:val="center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8C7" w:rsidRDefault="007168C7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5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8C7" w:rsidRDefault="007168C7">
            <w:pPr>
              <w:widowControl w:val="0"/>
              <w:spacing w:line="274" w:lineRule="exact"/>
              <w:ind w:left="40"/>
              <w:rPr>
                <w:rStyle w:val="115pt"/>
                <w:rFonts w:eastAsia="Tahom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8C7" w:rsidRDefault="00CE296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г. Фрязино,</w:t>
            </w:r>
          </w:p>
          <w:p w:rsidR="007168C7" w:rsidRDefault="00CE296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bidi="ar-SA"/>
              </w:rPr>
              <w:t>улица</w:t>
            </w:r>
            <w:proofErr w:type="gramEnd"/>
            <w:r>
              <w:rPr>
                <w:rFonts w:ascii="Times New Roman" w:eastAsia="Times New Roman" w:hAnsi="Times New Roman" w:cs="Times New Roman"/>
                <w:lang w:bidi="ar-SA"/>
              </w:rPr>
              <w:t xml:space="preserve"> Барские пруды, дом 15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8C7" w:rsidRDefault="00CE296E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500</w:t>
            </w:r>
          </w:p>
        </w:tc>
      </w:tr>
      <w:tr w:rsidR="007168C7">
        <w:trPr>
          <w:trHeight w:val="20"/>
          <w:jc w:val="center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8C7" w:rsidRDefault="00CE296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ПВР № 2</w:t>
            </w:r>
          </w:p>
        </w:tc>
        <w:tc>
          <w:tcPr>
            <w:tcW w:w="5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8C7" w:rsidRDefault="00CE296E">
            <w:pPr>
              <w:widowControl w:val="0"/>
              <w:spacing w:line="274" w:lineRule="exact"/>
              <w:ind w:left="4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115pt"/>
                <w:rFonts w:eastAsia="Tahoma"/>
                <w:sz w:val="24"/>
              </w:rPr>
              <w:t xml:space="preserve">Муниципальная бюджетная общеобразовательная организация </w:t>
            </w:r>
            <w:hyperlink r:id="rId7">
              <w:r>
                <w:rPr>
                  <w:rFonts w:ascii="Times New Roman" w:hAnsi="Times New Roman" w:cs="Times New Roman"/>
                  <w:shd w:val="clear" w:color="auto" w:fill="FFFFFF"/>
                </w:rPr>
                <w:t>средняя общеобразовательная</w:t>
              </w:r>
            </w:hyperlink>
            <w:r>
              <w:rPr>
                <w:rStyle w:val="115pt"/>
                <w:rFonts w:eastAsia="Tahoma"/>
                <w:sz w:val="24"/>
              </w:rPr>
              <w:t xml:space="preserve"> школа № 2 городского округа Фрязино Московской области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8C7" w:rsidRDefault="00CE296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г. Фрязино,</w:t>
            </w:r>
          </w:p>
          <w:p w:rsidR="007168C7" w:rsidRDefault="00CE296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ул. Ленина, д. 17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8C7" w:rsidRDefault="00CE296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500</w:t>
            </w:r>
          </w:p>
        </w:tc>
      </w:tr>
      <w:tr w:rsidR="007168C7">
        <w:trPr>
          <w:trHeight w:val="20"/>
          <w:jc w:val="center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8C7" w:rsidRDefault="00CE296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ПВР № 3</w:t>
            </w:r>
          </w:p>
        </w:tc>
        <w:tc>
          <w:tcPr>
            <w:tcW w:w="5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8C7" w:rsidRDefault="00CE296E">
            <w:pPr>
              <w:widowControl w:val="0"/>
              <w:spacing w:line="274" w:lineRule="exact"/>
              <w:ind w:left="4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115pt"/>
                <w:rFonts w:eastAsia="Tahoma"/>
                <w:sz w:val="24"/>
              </w:rPr>
              <w:t xml:space="preserve">Муниципальная бюджетная общеобразовательная организация </w:t>
            </w:r>
            <w:hyperlink r:id="rId8">
              <w:r>
                <w:rPr>
                  <w:rFonts w:ascii="Times New Roman" w:hAnsi="Times New Roman" w:cs="Times New Roman"/>
                  <w:shd w:val="clear" w:color="auto" w:fill="FFFFFF"/>
                </w:rPr>
                <w:t>средняя общеобразовательная</w:t>
              </w:r>
            </w:hyperlink>
            <w:r>
              <w:rPr>
                <w:rStyle w:val="115pt"/>
                <w:rFonts w:eastAsia="Tahoma"/>
                <w:sz w:val="24"/>
              </w:rPr>
              <w:t xml:space="preserve"> школа № 3</w:t>
            </w:r>
            <w:r>
              <w:rPr>
                <w:rStyle w:val="115pt"/>
                <w:rFonts w:eastAsia="Tahoma"/>
                <w:color w:val="C9211E"/>
                <w:sz w:val="24"/>
              </w:rPr>
              <w:t xml:space="preserve"> </w:t>
            </w:r>
            <w:r>
              <w:rPr>
                <w:rStyle w:val="115pt"/>
                <w:rFonts w:eastAsia="Tahoma"/>
                <w:sz w:val="24"/>
              </w:rPr>
              <w:t>городского округа Фрязино Московской области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8C7" w:rsidRDefault="00CE296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г. Фрязино,</w:t>
            </w:r>
          </w:p>
          <w:p w:rsidR="007168C7" w:rsidRDefault="00CE296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ул. Дудкина, д. 12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8C7" w:rsidRDefault="00CE296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500</w:t>
            </w:r>
          </w:p>
        </w:tc>
      </w:tr>
      <w:tr w:rsidR="007168C7">
        <w:trPr>
          <w:trHeight w:val="20"/>
          <w:jc w:val="center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8C7" w:rsidRDefault="00CE296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ПВР № 4</w:t>
            </w:r>
          </w:p>
        </w:tc>
        <w:tc>
          <w:tcPr>
            <w:tcW w:w="5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8C7" w:rsidRDefault="00CE296E">
            <w:pPr>
              <w:widowControl w:val="0"/>
              <w:spacing w:line="274" w:lineRule="exact"/>
              <w:ind w:left="4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115pt"/>
                <w:rFonts w:eastAsia="Tahoma"/>
                <w:sz w:val="24"/>
              </w:rPr>
              <w:t xml:space="preserve">Муниципальная бюджетная общеобразовательная организация </w:t>
            </w:r>
            <w:hyperlink r:id="rId9">
              <w:r>
                <w:rPr>
                  <w:rFonts w:ascii="Times New Roman" w:hAnsi="Times New Roman" w:cs="Times New Roman"/>
                  <w:shd w:val="clear" w:color="auto" w:fill="FFFFFF"/>
                </w:rPr>
                <w:t>средняя общеобразовательная</w:t>
              </w:r>
            </w:hyperlink>
            <w:r>
              <w:rPr>
                <w:rStyle w:val="115pt"/>
                <w:rFonts w:eastAsia="Tahoma"/>
                <w:sz w:val="24"/>
              </w:rPr>
              <w:t xml:space="preserve"> школа № 4 городского округа Фрязино Московской области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8C7" w:rsidRDefault="00CE296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г. Фрязино,</w:t>
            </w:r>
          </w:p>
          <w:p w:rsidR="007168C7" w:rsidRDefault="00CE296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ул. Луговая, д. 31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8C7" w:rsidRDefault="00CE296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500</w:t>
            </w:r>
          </w:p>
        </w:tc>
      </w:tr>
      <w:tr w:rsidR="007168C7">
        <w:trPr>
          <w:trHeight w:val="20"/>
          <w:jc w:val="center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8C7" w:rsidRDefault="00CE296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ПВР № 5</w:t>
            </w:r>
          </w:p>
        </w:tc>
        <w:tc>
          <w:tcPr>
            <w:tcW w:w="5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8C7" w:rsidRDefault="00CE296E">
            <w:pPr>
              <w:widowControl w:val="0"/>
              <w:spacing w:line="274" w:lineRule="exact"/>
              <w:ind w:left="4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115pt"/>
                <w:rFonts w:eastAsia="Tahoma"/>
                <w:sz w:val="24"/>
              </w:rPr>
              <w:t xml:space="preserve">Муниципальная бюджетная общеобразовательная организация </w:t>
            </w:r>
            <w:hyperlink r:id="rId10">
              <w:r>
                <w:rPr>
                  <w:rFonts w:ascii="Times New Roman" w:hAnsi="Times New Roman" w:cs="Times New Roman"/>
                  <w:shd w:val="clear" w:color="auto" w:fill="FFFFFF"/>
                </w:rPr>
                <w:t>средняя общеобразовательная</w:t>
              </w:r>
            </w:hyperlink>
            <w:r>
              <w:rPr>
                <w:rStyle w:val="115pt"/>
                <w:rFonts w:eastAsia="Tahoma"/>
                <w:sz w:val="24"/>
              </w:rPr>
              <w:t xml:space="preserve"> школа № 5 городского округа Фрязино Московской области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8C7" w:rsidRDefault="00CE296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г. Фрязино,</w:t>
            </w:r>
          </w:p>
          <w:p w:rsidR="007168C7" w:rsidRDefault="00CE296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ул. Нахимова,</w:t>
            </w:r>
          </w:p>
          <w:p w:rsidR="007168C7" w:rsidRDefault="00CE296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д. 23а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8C7" w:rsidRDefault="00CE296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500</w:t>
            </w:r>
          </w:p>
        </w:tc>
      </w:tr>
      <w:tr w:rsidR="007168C7">
        <w:trPr>
          <w:trHeight w:val="20"/>
          <w:jc w:val="center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8C7" w:rsidRDefault="00CE296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ПВР № 6</w:t>
            </w:r>
          </w:p>
        </w:tc>
        <w:tc>
          <w:tcPr>
            <w:tcW w:w="5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8C7" w:rsidRDefault="00CE296E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115pt"/>
                <w:rFonts w:eastAsia="Tahoma"/>
                <w:sz w:val="24"/>
              </w:rPr>
              <w:t>Муниципальная бюджетная общеобразовательная организация «Гимназия» городского округа Фрязино Московской области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8C7" w:rsidRDefault="00CE296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г. Фрязино,</w:t>
            </w:r>
          </w:p>
          <w:p w:rsidR="007168C7" w:rsidRDefault="00CE296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ул. Полевая, д. 18а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8C7" w:rsidRDefault="00CE296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700</w:t>
            </w:r>
          </w:p>
        </w:tc>
      </w:tr>
      <w:tr w:rsidR="007168C7">
        <w:trPr>
          <w:trHeight w:val="20"/>
          <w:jc w:val="center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8C7" w:rsidRDefault="00CE296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ПВР № 7</w:t>
            </w:r>
          </w:p>
        </w:tc>
        <w:tc>
          <w:tcPr>
            <w:tcW w:w="5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8C7" w:rsidRDefault="00CE296E">
            <w:pPr>
              <w:widowControl w:val="0"/>
              <w:spacing w:line="274" w:lineRule="exact"/>
              <w:ind w:left="4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115pt"/>
                <w:rFonts w:eastAsia="Tahoma"/>
                <w:sz w:val="24"/>
              </w:rPr>
              <w:t xml:space="preserve">Муниципальная бюджетная общеобразовательная организация «Лицей» имени Героя Советского Союза Б.Н. </w:t>
            </w:r>
            <w:proofErr w:type="spellStart"/>
            <w:r>
              <w:rPr>
                <w:rStyle w:val="115pt"/>
                <w:rFonts w:eastAsia="Tahoma"/>
                <w:sz w:val="24"/>
              </w:rPr>
              <w:t>Еряшева</w:t>
            </w:r>
            <w:proofErr w:type="spellEnd"/>
            <w:r>
              <w:rPr>
                <w:rStyle w:val="115pt"/>
                <w:rFonts w:eastAsia="Tahoma"/>
                <w:sz w:val="24"/>
              </w:rPr>
              <w:t xml:space="preserve"> городского округа Фрязино Московской области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8C7" w:rsidRDefault="00CE296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г. Фрязино, проспект Мира, д.18б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8C7" w:rsidRDefault="00CE296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1000</w:t>
            </w:r>
          </w:p>
        </w:tc>
      </w:tr>
      <w:tr w:rsidR="007168C7">
        <w:trPr>
          <w:trHeight w:val="20"/>
          <w:jc w:val="center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8C7" w:rsidRDefault="00CE296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ПВР № 8</w:t>
            </w:r>
          </w:p>
        </w:tc>
        <w:tc>
          <w:tcPr>
            <w:tcW w:w="5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8C7" w:rsidRDefault="00CE296E">
            <w:pPr>
              <w:widowControl w:val="0"/>
              <w:spacing w:after="60" w:line="230" w:lineRule="exact"/>
              <w:ind w:left="40"/>
              <w:rPr>
                <w:rFonts w:ascii="Times New Roman" w:hAnsi="Times New Roman" w:cs="Times New Roman"/>
              </w:rPr>
            </w:pPr>
            <w:r>
              <w:rPr>
                <w:rStyle w:val="115pt"/>
                <w:rFonts w:eastAsia="Tahoma"/>
                <w:sz w:val="24"/>
              </w:rPr>
              <w:t>Муниципальное учреждение «Дворец культуры «Исток» города Фрязино»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8C7" w:rsidRDefault="00CE296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г. Фрязино, ул. Комсомольская,</w:t>
            </w:r>
          </w:p>
          <w:p w:rsidR="007168C7" w:rsidRDefault="00CE296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д. 17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8C7" w:rsidRDefault="00CE296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500</w:t>
            </w:r>
          </w:p>
        </w:tc>
      </w:tr>
      <w:tr w:rsidR="007168C7">
        <w:trPr>
          <w:trHeight w:val="20"/>
          <w:jc w:val="center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8C7" w:rsidRDefault="00CE296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ПВР № 9</w:t>
            </w:r>
          </w:p>
        </w:tc>
        <w:tc>
          <w:tcPr>
            <w:tcW w:w="5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8C7" w:rsidRDefault="00CE296E">
            <w:pPr>
              <w:widowControl w:val="0"/>
              <w:spacing w:line="274" w:lineRule="exact"/>
              <w:ind w:left="40"/>
              <w:rPr>
                <w:rFonts w:ascii="Times New Roman" w:hAnsi="Times New Roman" w:cs="Times New Roman"/>
              </w:rPr>
            </w:pPr>
            <w:r>
              <w:rPr>
                <w:rStyle w:val="115pt"/>
                <w:rFonts w:eastAsia="Tahoma"/>
                <w:sz w:val="24"/>
              </w:rPr>
              <w:t>Муниципальное учреждение «Центр культуры и досуга «Факел» города Фрязино»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8C7" w:rsidRDefault="00CE296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г. Фрязино,</w:t>
            </w:r>
          </w:p>
          <w:p w:rsidR="007168C7" w:rsidRDefault="00CE296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ул. Вокзальная,</w:t>
            </w:r>
          </w:p>
          <w:p w:rsidR="007168C7" w:rsidRDefault="00CE296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д. 2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8C7" w:rsidRDefault="00CE296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320</w:t>
            </w:r>
          </w:p>
        </w:tc>
      </w:tr>
      <w:tr w:rsidR="007168C7">
        <w:trPr>
          <w:trHeight w:val="20"/>
          <w:jc w:val="center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8C7" w:rsidRDefault="00CE296E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ПВР № 10</w:t>
            </w:r>
          </w:p>
        </w:tc>
        <w:tc>
          <w:tcPr>
            <w:tcW w:w="5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8C7" w:rsidRDefault="00CE296E">
            <w:pPr>
              <w:widowControl w:val="0"/>
              <w:spacing w:line="269" w:lineRule="exact"/>
              <w:ind w:left="4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115pt"/>
                <w:rFonts w:eastAsia="Tahoma"/>
                <w:sz w:val="24"/>
              </w:rPr>
              <w:t>Муниципальное бюджетное учреждение «Спортивная школа «Олимп» городского округа Фрязино»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8C7" w:rsidRDefault="00CE296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г. Фрязино, ул. Комсомольская,</w:t>
            </w:r>
          </w:p>
          <w:p w:rsidR="007168C7" w:rsidRDefault="00CE296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д. 19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8C7" w:rsidRDefault="00CE296E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750</w:t>
            </w:r>
          </w:p>
        </w:tc>
      </w:tr>
    </w:tbl>
    <w:p w:rsidR="007168C7" w:rsidRDefault="007168C7">
      <w:pPr>
        <w:pStyle w:val="16"/>
        <w:tabs>
          <w:tab w:val="left" w:pos="1126"/>
        </w:tabs>
        <w:ind w:firstLine="0"/>
        <w:jc w:val="center"/>
        <w:rPr>
          <w:b/>
          <w:bCs/>
          <w:sz w:val="28"/>
          <w:szCs w:val="28"/>
        </w:rPr>
      </w:pPr>
    </w:p>
    <w:sectPr w:rsidR="007168C7">
      <w:pgSz w:w="11906" w:h="16838"/>
      <w:pgMar w:top="851" w:right="567" w:bottom="851" w:left="1701" w:header="0" w:footer="0" w:gutter="0"/>
      <w:cols w:space="720"/>
      <w:formProt w:val="0"/>
      <w:titlePg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168C7"/>
    <w:rsid w:val="007168C7"/>
    <w:rsid w:val="00BB6E21"/>
    <w:rsid w:val="00CE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5602F-1A77-47CE-A2D7-DD4057CD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5DD"/>
    <w:rPr>
      <w:rFonts w:ascii="Tahoma" w:eastAsia="Tahoma" w:hAnsi="Tahoma" w:cs="Tahoma"/>
      <w:color w:val="000000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"/>
    <w:qFormat/>
    <w:rsid w:val="00CE29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qFormat/>
    <w:rsid w:val="00EB05D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color w:val="00000A"/>
      <w:sz w:val="26"/>
      <w:szCs w:val="26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EB05DD"/>
    <w:rPr>
      <w:rFonts w:ascii="Cambria" w:eastAsia="Times New Roman" w:hAnsi="Cambria" w:cs="Times New Roman"/>
      <w:b/>
      <w:bCs/>
      <w:color w:val="00000A"/>
      <w:sz w:val="26"/>
      <w:szCs w:val="26"/>
      <w:lang w:eastAsia="zh-CN"/>
    </w:rPr>
  </w:style>
  <w:style w:type="character" w:customStyle="1" w:styleId="2">
    <w:name w:val="Колонтитул (2)_"/>
    <w:basedOn w:val="a0"/>
    <w:qFormat/>
    <w:rsid w:val="00EB05D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20">
    <w:name w:val="Заголовок №2_"/>
    <w:basedOn w:val="a0"/>
    <w:link w:val="21"/>
    <w:qFormat/>
    <w:rsid w:val="00EB05D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32"/>
      <w:szCs w:val="32"/>
      <w:u w:val="none"/>
    </w:rPr>
  </w:style>
  <w:style w:type="character" w:customStyle="1" w:styleId="31">
    <w:name w:val="Основной текст (3)_"/>
    <w:basedOn w:val="a0"/>
    <w:link w:val="32"/>
    <w:qFormat/>
    <w:rsid w:val="00EB05D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32"/>
      <w:szCs w:val="32"/>
      <w:u w:val="none"/>
    </w:rPr>
  </w:style>
  <w:style w:type="character" w:customStyle="1" w:styleId="11">
    <w:name w:val="Заголовок №1_"/>
    <w:basedOn w:val="a0"/>
    <w:qFormat/>
    <w:rsid w:val="00EB05D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40"/>
      <w:szCs w:val="40"/>
      <w:u w:val="none"/>
    </w:rPr>
  </w:style>
  <w:style w:type="character" w:customStyle="1" w:styleId="a3">
    <w:name w:val="Основной текст_"/>
    <w:basedOn w:val="a0"/>
    <w:qFormat/>
    <w:rsid w:val="00EB05D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33">
    <w:name w:val="Заголовок №3_"/>
    <w:basedOn w:val="a0"/>
    <w:link w:val="33"/>
    <w:qFormat/>
    <w:rsid w:val="00EB05D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_"/>
    <w:basedOn w:val="a0"/>
    <w:link w:val="22"/>
    <w:qFormat/>
    <w:rsid w:val="00EB05D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картинке_"/>
    <w:basedOn w:val="a0"/>
    <w:qFormat/>
    <w:rsid w:val="00EB05D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a5">
    <w:name w:val="Другое_"/>
    <w:basedOn w:val="a0"/>
    <w:qFormat/>
    <w:rsid w:val="00EB05D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WW8Num2z5">
    <w:name w:val="WW8Num2z5"/>
    <w:qFormat/>
    <w:rsid w:val="00EB05DD"/>
  </w:style>
  <w:style w:type="character" w:customStyle="1" w:styleId="a6">
    <w:name w:val="Выделение жирным"/>
    <w:qFormat/>
    <w:rsid w:val="00EB05DD"/>
    <w:rPr>
      <w:b/>
      <w:bCs/>
    </w:rPr>
  </w:style>
  <w:style w:type="character" w:customStyle="1" w:styleId="-">
    <w:name w:val="Интернет-ссылка"/>
    <w:rsid w:val="00EB05DD"/>
    <w:rPr>
      <w:color w:val="000080"/>
      <w:u w:val="single"/>
    </w:rPr>
  </w:style>
  <w:style w:type="character" w:customStyle="1" w:styleId="a7">
    <w:name w:val="Основной текст Знак"/>
    <w:basedOn w:val="a0"/>
    <w:qFormat/>
    <w:rsid w:val="00EB05DD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a8">
    <w:name w:val="Заголовок Знак"/>
    <w:basedOn w:val="a0"/>
    <w:qFormat/>
    <w:rsid w:val="00EB05DD"/>
    <w:rPr>
      <w:rFonts w:ascii="Tahoma" w:eastAsia="Tahoma" w:hAnsi="Tahoma" w:cs="Mangal"/>
      <w:i/>
      <w:iCs/>
      <w:color w:val="000000"/>
      <w:sz w:val="24"/>
      <w:szCs w:val="24"/>
      <w:lang w:eastAsia="ru-RU" w:bidi="ru-RU"/>
    </w:rPr>
  </w:style>
  <w:style w:type="character" w:customStyle="1" w:styleId="a9">
    <w:name w:val="Текст выноски Знак"/>
    <w:basedOn w:val="a0"/>
    <w:uiPriority w:val="99"/>
    <w:semiHidden/>
    <w:qFormat/>
    <w:rsid w:val="00EB05DD"/>
    <w:rPr>
      <w:rFonts w:ascii="Tahoma" w:eastAsia="Tahoma" w:hAnsi="Tahoma" w:cs="Tahoma"/>
      <w:color w:val="000000"/>
      <w:sz w:val="16"/>
      <w:szCs w:val="16"/>
      <w:lang w:eastAsia="ru-RU" w:bidi="ru-RU"/>
    </w:rPr>
  </w:style>
  <w:style w:type="character" w:customStyle="1" w:styleId="aa">
    <w:name w:val="Верхний колонтитул Знак"/>
    <w:basedOn w:val="a0"/>
    <w:uiPriority w:val="99"/>
    <w:semiHidden/>
    <w:qFormat/>
    <w:rsid w:val="00EB05DD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ab">
    <w:name w:val="Нижний колонтитул Знак"/>
    <w:basedOn w:val="a0"/>
    <w:uiPriority w:val="99"/>
    <w:semiHidden/>
    <w:qFormat/>
    <w:rsid w:val="00EB05DD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ac">
    <w:name w:val="Текст примечания Знак"/>
    <w:basedOn w:val="a0"/>
    <w:uiPriority w:val="99"/>
    <w:semiHidden/>
    <w:qFormat/>
    <w:rsid w:val="00EB05DD"/>
    <w:rPr>
      <w:rFonts w:ascii="Tahoma" w:eastAsia="Tahoma" w:hAnsi="Tahoma" w:cs="Tahoma"/>
      <w:color w:val="000000"/>
      <w:sz w:val="20"/>
      <w:szCs w:val="20"/>
      <w:lang w:eastAsia="ru-RU" w:bidi="ru-RU"/>
    </w:rPr>
  </w:style>
  <w:style w:type="character" w:customStyle="1" w:styleId="ad">
    <w:name w:val="Тема примечания Знак"/>
    <w:basedOn w:val="ac"/>
    <w:uiPriority w:val="99"/>
    <w:semiHidden/>
    <w:qFormat/>
    <w:rsid w:val="00EB05DD"/>
    <w:rPr>
      <w:rFonts w:ascii="Tahoma" w:eastAsia="Tahoma" w:hAnsi="Tahoma" w:cs="Tahoma"/>
      <w:b/>
      <w:bCs/>
      <w:color w:val="000000"/>
      <w:sz w:val="20"/>
      <w:szCs w:val="20"/>
      <w:lang w:eastAsia="ru-RU" w:bidi="ru-RU"/>
    </w:rPr>
  </w:style>
  <w:style w:type="character" w:customStyle="1" w:styleId="115pt">
    <w:name w:val="Основной текст + 11;5 pt"/>
    <w:basedOn w:val="a0"/>
    <w:qFormat/>
    <w:rsid w:val="00EA130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z w:val="23"/>
      <w:u w:val="none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rsid w:val="00EB05DD"/>
    <w:pPr>
      <w:spacing w:after="140" w:line="288" w:lineRule="auto"/>
    </w:pPr>
  </w:style>
  <w:style w:type="paragraph" w:styleId="af0">
    <w:name w:val="List"/>
    <w:basedOn w:val="af"/>
    <w:rsid w:val="00EB05DD"/>
    <w:rPr>
      <w:rFonts w:cs="Mangal"/>
    </w:rPr>
  </w:style>
  <w:style w:type="paragraph" w:styleId="af1">
    <w:name w:val="caption"/>
    <w:basedOn w:val="a"/>
    <w:qFormat/>
    <w:rsid w:val="00EB05DD"/>
    <w:pPr>
      <w:suppressLineNumbers/>
      <w:spacing w:before="120" w:after="120"/>
    </w:pPr>
    <w:rPr>
      <w:rFonts w:cs="Mangal"/>
      <w:i/>
      <w:iCs/>
    </w:rPr>
  </w:style>
  <w:style w:type="paragraph" w:styleId="af2">
    <w:name w:val="index heading"/>
    <w:basedOn w:val="a"/>
    <w:qFormat/>
    <w:rsid w:val="00EB05DD"/>
    <w:pPr>
      <w:suppressLineNumbers/>
    </w:pPr>
    <w:rPr>
      <w:rFonts w:cs="Mangal"/>
    </w:rPr>
  </w:style>
  <w:style w:type="paragraph" w:customStyle="1" w:styleId="32">
    <w:name w:val="Основной текст (3)"/>
    <w:basedOn w:val="a"/>
    <w:link w:val="31"/>
    <w:qFormat/>
    <w:rsid w:val="00EB05DD"/>
    <w:pPr>
      <w:shd w:val="clear" w:color="auto" w:fill="FFFFFF"/>
      <w:spacing w:after="82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1">
    <w:name w:val="Заголовок №2"/>
    <w:basedOn w:val="a"/>
    <w:link w:val="20"/>
    <w:qFormat/>
    <w:rsid w:val="00EB05DD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2">
    <w:name w:val="Заголовок1"/>
    <w:basedOn w:val="a"/>
    <w:next w:val="af"/>
    <w:qFormat/>
    <w:rsid w:val="00EB05D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3">
    <w:name w:val="Название1"/>
    <w:basedOn w:val="a"/>
    <w:qFormat/>
    <w:rsid w:val="00EB05D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14">
    <w:name w:val="index 1"/>
    <w:basedOn w:val="a"/>
    <w:next w:val="a"/>
    <w:autoRedefine/>
    <w:uiPriority w:val="99"/>
    <w:semiHidden/>
    <w:unhideWhenUsed/>
    <w:qFormat/>
    <w:rsid w:val="00EB05DD"/>
    <w:pPr>
      <w:ind w:left="240" w:hanging="240"/>
    </w:pPr>
  </w:style>
  <w:style w:type="paragraph" w:customStyle="1" w:styleId="23">
    <w:name w:val="Колонтитул (2)"/>
    <w:basedOn w:val="a"/>
    <w:qFormat/>
    <w:rsid w:val="00EB05D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">
    <w:name w:val="Заголовок №1"/>
    <w:basedOn w:val="a"/>
    <w:qFormat/>
    <w:rsid w:val="00EB05DD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6">
    <w:name w:val="Основной текст1"/>
    <w:basedOn w:val="a"/>
    <w:qFormat/>
    <w:rsid w:val="00EB05DD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</w:rPr>
  </w:style>
  <w:style w:type="paragraph" w:customStyle="1" w:styleId="34">
    <w:name w:val="Заголовок №3"/>
    <w:basedOn w:val="a"/>
    <w:qFormat/>
    <w:rsid w:val="00EB05DD"/>
    <w:pPr>
      <w:shd w:val="clear" w:color="auto" w:fill="FFFFFF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24">
    <w:name w:val="Основной текст (2)"/>
    <w:basedOn w:val="a"/>
    <w:qFormat/>
    <w:rsid w:val="00EB05DD"/>
    <w:pPr>
      <w:shd w:val="clear" w:color="auto" w:fill="FFFFFF"/>
      <w:spacing w:after="130"/>
      <w:ind w:left="377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3">
    <w:name w:val="Подпись к картинке"/>
    <w:basedOn w:val="a"/>
    <w:qFormat/>
    <w:rsid w:val="00EB05DD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f4">
    <w:name w:val="Другое"/>
    <w:basedOn w:val="a"/>
    <w:qFormat/>
    <w:rsid w:val="00EB05DD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</w:rPr>
  </w:style>
  <w:style w:type="paragraph" w:styleId="af5">
    <w:name w:val="Balloon Text"/>
    <w:basedOn w:val="a"/>
    <w:uiPriority w:val="99"/>
    <w:semiHidden/>
    <w:unhideWhenUsed/>
    <w:qFormat/>
    <w:rsid w:val="00EB05DD"/>
    <w:rPr>
      <w:sz w:val="16"/>
      <w:szCs w:val="16"/>
    </w:rPr>
  </w:style>
  <w:style w:type="paragraph" w:customStyle="1" w:styleId="af6">
    <w:name w:val="Верхний и нижний колонтитулы"/>
    <w:basedOn w:val="a"/>
    <w:qFormat/>
    <w:rsid w:val="00EB05DD"/>
  </w:style>
  <w:style w:type="paragraph" w:styleId="af7">
    <w:name w:val="header"/>
    <w:basedOn w:val="a"/>
    <w:uiPriority w:val="99"/>
    <w:semiHidden/>
    <w:unhideWhenUsed/>
    <w:rsid w:val="00EB05DD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semiHidden/>
    <w:unhideWhenUsed/>
    <w:rsid w:val="00EB05DD"/>
    <w:pPr>
      <w:tabs>
        <w:tab w:val="center" w:pos="4677"/>
        <w:tab w:val="right" w:pos="9355"/>
      </w:tabs>
    </w:pPr>
  </w:style>
  <w:style w:type="paragraph" w:styleId="af9">
    <w:name w:val="List Paragraph"/>
    <w:basedOn w:val="a"/>
    <w:uiPriority w:val="34"/>
    <w:qFormat/>
    <w:rsid w:val="00EB05DD"/>
    <w:pPr>
      <w:ind w:left="720"/>
      <w:contextualSpacing/>
    </w:pPr>
  </w:style>
  <w:style w:type="paragraph" w:styleId="afa">
    <w:name w:val="No Spacing"/>
    <w:qFormat/>
    <w:rsid w:val="00EB05DD"/>
    <w:rPr>
      <w:rFonts w:ascii="Times New Roman" w:eastAsia="Times New Roman" w:hAnsi="Times New Roman"/>
      <w:color w:val="00000A"/>
      <w:sz w:val="24"/>
      <w:lang w:eastAsia="zh-CN"/>
    </w:rPr>
  </w:style>
  <w:style w:type="paragraph" w:customStyle="1" w:styleId="ConsPlusNormal">
    <w:name w:val="ConsPlusNormal"/>
    <w:qFormat/>
    <w:rsid w:val="00EB05DD"/>
    <w:rPr>
      <w:rFonts w:ascii="Arial" w:eastAsia="Tahoma" w:hAnsi="Arial" w:cs="Arial"/>
      <w:color w:val="00000A"/>
    </w:rPr>
  </w:style>
  <w:style w:type="paragraph" w:styleId="afb">
    <w:name w:val="annotation text"/>
    <w:basedOn w:val="a"/>
    <w:uiPriority w:val="99"/>
    <w:semiHidden/>
    <w:unhideWhenUsed/>
    <w:qFormat/>
    <w:rsid w:val="00EB05DD"/>
    <w:rPr>
      <w:sz w:val="20"/>
      <w:szCs w:val="20"/>
    </w:rPr>
  </w:style>
  <w:style w:type="paragraph" w:styleId="afc">
    <w:name w:val="annotation subject"/>
    <w:basedOn w:val="afb"/>
    <w:uiPriority w:val="99"/>
    <w:semiHidden/>
    <w:unhideWhenUsed/>
    <w:qFormat/>
    <w:rsid w:val="00EB05DD"/>
    <w:rPr>
      <w:b/>
      <w:bCs/>
    </w:rPr>
  </w:style>
  <w:style w:type="paragraph" w:customStyle="1" w:styleId="afd">
    <w:name w:val="Знак Знак Знак Знак"/>
    <w:basedOn w:val="a"/>
    <w:qFormat/>
    <w:rsid w:val="00EB05DD"/>
    <w:pPr>
      <w:spacing w:after="280"/>
      <w:jc w:val="both"/>
    </w:pPr>
    <w:rPr>
      <w:rFonts w:eastAsia="Times New Roman"/>
      <w:color w:val="00000A"/>
      <w:sz w:val="20"/>
      <w:szCs w:val="20"/>
      <w:lang w:val="en-US" w:eastAsia="en-US" w:bidi="ar-SA"/>
    </w:rPr>
  </w:style>
  <w:style w:type="paragraph" w:customStyle="1" w:styleId="afe">
    <w:name w:val="Содержимое врезки"/>
    <w:basedOn w:val="a"/>
    <w:qFormat/>
    <w:rsid w:val="00EB05DD"/>
  </w:style>
  <w:style w:type="paragraph" w:customStyle="1" w:styleId="ConsPlusTitle">
    <w:name w:val="ConsPlusTitle"/>
    <w:uiPriority w:val="99"/>
    <w:qFormat/>
    <w:rsid w:val="00EB05DD"/>
    <w:pPr>
      <w:widowControl w:val="0"/>
    </w:pPr>
    <w:rPr>
      <w:rFonts w:ascii="Arial" w:eastAsia="Tahoma" w:hAnsi="Arial" w:cs="Arial"/>
      <w:b/>
      <w:bCs/>
      <w:color w:val="00000A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E29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1fryaz.edumsk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1fryaz.edumsko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1fryaz.edumsko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school1fryaz.edumsk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1fryaz.edums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3</Pages>
  <Words>795</Words>
  <Characters>4535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</dc:creator>
  <dc:description/>
  <cp:lastModifiedBy>Борисова</cp:lastModifiedBy>
  <cp:revision>41</cp:revision>
  <cp:lastPrinted>2022-01-31T13:08:00Z</cp:lastPrinted>
  <dcterms:created xsi:type="dcterms:W3CDTF">2022-01-21T13:37:00Z</dcterms:created>
  <dcterms:modified xsi:type="dcterms:W3CDTF">2024-01-23T09:08:00Z</dcterms:modified>
  <dc:language>ru-RU</dc:language>
</cp:coreProperties>
</file>