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B6" w:rsidRPr="00581FB6" w:rsidRDefault="00581FB6" w:rsidP="00581FB6">
      <w:pPr>
        <w:pStyle w:val="1"/>
        <w:keepLines w:val="0"/>
        <w:numPr>
          <w:ilvl w:val="0"/>
          <w:numId w:val="1"/>
        </w:numPr>
        <w:spacing w:before="0"/>
        <w:ind w:left="170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81FB6">
        <w:rPr>
          <w:rFonts w:ascii="Times New Roman" w:hAnsi="Times New Roman" w:cs="Times New Roman"/>
          <w:noProof/>
          <w:color w:val="000000" w:themeColor="text1"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FB6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АДМИНИСТРАЦИЯ ГОРОДСКОГО ОКРУГА ФРЯЗИНО</w:t>
      </w:r>
    </w:p>
    <w:p w:rsidR="00581FB6" w:rsidRPr="00581FB6" w:rsidRDefault="00581FB6" w:rsidP="00581FB6">
      <w:pPr>
        <w:pStyle w:val="3"/>
        <w:numPr>
          <w:ilvl w:val="2"/>
          <w:numId w:val="1"/>
        </w:numPr>
        <w:spacing w:before="240"/>
        <w:ind w:left="2410"/>
        <w:jc w:val="left"/>
        <w:rPr>
          <w:b/>
          <w:sz w:val="46"/>
          <w:szCs w:val="46"/>
          <w:u w:val="none"/>
          <w:lang w:val="en-US"/>
        </w:rPr>
      </w:pPr>
      <w:r w:rsidRPr="00581FB6">
        <w:rPr>
          <w:b/>
          <w:sz w:val="46"/>
          <w:szCs w:val="46"/>
          <w:u w:val="none"/>
          <w:lang w:val="en-US"/>
        </w:rPr>
        <w:t xml:space="preserve">      </w:t>
      </w:r>
      <w:r w:rsidRPr="00581FB6">
        <w:rPr>
          <w:b/>
          <w:sz w:val="46"/>
          <w:szCs w:val="46"/>
          <w:u w:val="none"/>
        </w:rPr>
        <w:t>ПОСТАНОВЛЕНИЕ</w:t>
      </w:r>
    </w:p>
    <w:p w:rsidR="00581FB6" w:rsidRDefault="00581FB6" w:rsidP="00581FB6">
      <w:pPr>
        <w:rPr>
          <w:lang w:val="en-US"/>
        </w:rPr>
      </w:pPr>
    </w:p>
    <w:p w:rsidR="00B70D04" w:rsidRDefault="00581FB6" w:rsidP="00581FB6">
      <w:pPr>
        <w:spacing w:before="60"/>
        <w:ind w:left="1842" w:firstLine="608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 w:rsidRPr="00581FB6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FE49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1FB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gramStart"/>
      <w:r w:rsidRPr="00581FB6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581FB6">
        <w:rPr>
          <w:rFonts w:ascii="Times New Roman" w:hAnsi="Times New Roman" w:cs="Times New Roman"/>
          <w:sz w:val="28"/>
          <w:szCs w:val="28"/>
        </w:rPr>
        <w:t xml:space="preserve"> </w:t>
      </w:r>
      <w:r w:rsidR="00FE49E7">
        <w:rPr>
          <w:rFonts w:ascii="Times New Roman" w:hAnsi="Times New Roman" w:cs="Times New Roman"/>
          <w:sz w:val="28"/>
          <w:szCs w:val="28"/>
        </w:rPr>
        <w:t>10.07.2023</w:t>
      </w:r>
      <w:r w:rsidRPr="00581FB6">
        <w:rPr>
          <w:rFonts w:ascii="Times New Roman" w:hAnsi="Times New Roman" w:cs="Times New Roman"/>
          <w:sz w:val="28"/>
          <w:szCs w:val="28"/>
        </w:rPr>
        <w:t xml:space="preserve"> </w:t>
      </w:r>
      <w:r w:rsidRPr="00581FB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9E7">
        <w:rPr>
          <w:rFonts w:ascii="Times New Roman" w:hAnsi="Times New Roman" w:cs="Times New Roman"/>
          <w:sz w:val="28"/>
          <w:szCs w:val="28"/>
        </w:rPr>
        <w:t>635</w:t>
      </w:r>
    </w:p>
    <w:p w:rsidR="00B70D04" w:rsidRDefault="00B70D04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</w:p>
    <w:p w:rsidR="00B70D04" w:rsidRDefault="00B70D04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</w:p>
    <w:p w:rsidR="00B70D04" w:rsidRDefault="00B70D04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</w:p>
    <w:p w:rsidR="00B70D04" w:rsidRDefault="00581FB6">
      <w:pPr>
        <w:ind w:right="4649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О спасательной службе оповещения и связи для обеспечения мероприятий по гражданской обороне в городском округе Фрязино Московской области</w:t>
      </w:r>
    </w:p>
    <w:p w:rsidR="00B70D04" w:rsidRDefault="00B70D04">
      <w:pPr>
        <w:ind w:right="4417" w:firstLine="851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 w:bidi="ar-SA"/>
        </w:rPr>
      </w:pPr>
    </w:p>
    <w:p w:rsidR="00B70D04" w:rsidRDefault="00B70D04">
      <w:pPr>
        <w:ind w:right="4417" w:firstLine="851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 w:bidi="ar-SA"/>
        </w:rPr>
      </w:pPr>
    </w:p>
    <w:p w:rsidR="00B70D04" w:rsidRDefault="00581FB6">
      <w:pPr>
        <w:ind w:firstLine="850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В соответствии с Федеральными законами от 12.02.1998 № 28-ФЗ «О гражданской обороне»,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24.04.2015 № 290/15-ДСП «О комиссиях и спасательных службах обеспечения мероприятий гражданской обороны Московской области», постановлением Администрации городского округа Фрязино от 29.11.2022 № 823 «О порядке создания спасательных служб для обеспечения мероприятий по гражданской обороне в городском округе Фрязино Московской области», в целях совершенствования и повышения эффективности гражданской обороны, выполнения мероприятий по предупреждению и ликвидации чрезвычайных ситуаций в мирное время, а также при военных конфликтах или вследствие этих конфликтов на территории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городского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округа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Фрязино Московской области, руководствуясь Уставом городского округа Фрязино Московской области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,</w:t>
      </w:r>
    </w:p>
    <w:p w:rsidR="00B70D04" w:rsidRDefault="00B70D04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ar-SA"/>
        </w:rPr>
      </w:pPr>
    </w:p>
    <w:p w:rsidR="00B70D04" w:rsidRDefault="00581FB6">
      <w:pPr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zh-CN" w:bidi="ar-SA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zh-CN" w:bidi="ar-SA"/>
        </w:rPr>
        <w:t xml:space="preserve"> о с т а н о в л я ю:</w:t>
      </w:r>
    </w:p>
    <w:p w:rsidR="00B70D04" w:rsidRDefault="00B70D04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ar-SA"/>
        </w:rPr>
      </w:pPr>
    </w:p>
    <w:p w:rsidR="00B70D04" w:rsidRDefault="00581FB6">
      <w:pPr>
        <w:ind w:firstLine="850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ar-SA"/>
        </w:rPr>
        <w:t>1. Утвердить Положение о спасательной службе оповещения и связи для обеспечения мероприятий по гражданской обороне в городском округе Фрязино Московской области (далее - спасательная служба оповещения и связи)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приложение 1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ar-SA"/>
        </w:rPr>
        <w:t>).</w:t>
      </w:r>
    </w:p>
    <w:p w:rsidR="00B70D04" w:rsidRDefault="00581FB6">
      <w:pPr>
        <w:ind w:firstLine="850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ar-SA"/>
        </w:rPr>
        <w:t xml:space="preserve">2. Утвердить Перечень организаций, входящих в состав спасательной службы оповещения и связи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(приложение 2).</w:t>
      </w:r>
    </w:p>
    <w:p w:rsidR="00B70D04" w:rsidRDefault="00581FB6">
      <w:pPr>
        <w:ind w:firstLine="850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ar-SA"/>
        </w:rPr>
        <w:t>3. Рекомендовать руководителям организаций, входящих в состав спасательной службы оповещения и связи, обеспечить создание нештатных формирований для обеспечения выполнения мероприятий по гражданской обороне, укомплектование их личным составом, техникой и материально-техническими ресурсами, средствами защиты и подготовкой к действиям по предназначению.</w:t>
      </w:r>
    </w:p>
    <w:p w:rsidR="00B70D04" w:rsidRDefault="00581FB6">
      <w:pPr>
        <w:ind w:firstLine="907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ar-SA"/>
        </w:rPr>
        <w:lastRenderedPageBreak/>
        <w:t>4. Управлению безопасности администрации городского округа Фрязино организовать:</w:t>
      </w:r>
    </w:p>
    <w:p w:rsidR="00B70D04" w:rsidRDefault="00581FB6">
      <w:pPr>
        <w:ind w:firstLine="850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4.1. Оказание методической помощи организациям в разработке необходимой документации при создании нештатных формирований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ar-SA"/>
        </w:rPr>
        <w:t>оповещения и связи для обеспечения мероприятий по гражданской обороне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.</w:t>
      </w:r>
    </w:p>
    <w:p w:rsidR="00B70D04" w:rsidRDefault="00581FB6">
      <w:pPr>
        <w:ind w:firstLine="850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ar-SA"/>
        </w:rPr>
        <w:t>4.2. Учет организаций, входящих в состав спасательной службы оповещения и связи.</w:t>
      </w:r>
    </w:p>
    <w:p w:rsidR="00B70D04" w:rsidRDefault="00581FB6">
      <w:pPr>
        <w:ind w:firstLine="850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ar-SA"/>
        </w:rPr>
        <w:t>4.3. Планирование применения по предназначению спасательной службы оповещения и связи.</w:t>
      </w:r>
    </w:p>
    <w:p w:rsidR="00B70D04" w:rsidRDefault="00581FB6">
      <w:pPr>
        <w:ind w:firstLine="850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4.4. Контроль за подготовкой руководящего состава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ar-SA"/>
        </w:rPr>
        <w:t>спасательной службы оповещения и связи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.</w:t>
      </w:r>
    </w:p>
    <w:p w:rsidR="00B70D04" w:rsidRDefault="00581FB6">
      <w:pPr>
        <w:ind w:firstLine="850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5. Контроль за исполнением настоящего постановления возложить на первого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 w:bidi="ar-SA"/>
        </w:rPr>
        <w:t xml:space="preserve">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Бощевана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Н.В.</w:t>
      </w:r>
    </w:p>
    <w:p w:rsidR="00B70D04" w:rsidRDefault="00B70D04">
      <w:pPr>
        <w:shd w:val="clear" w:color="auto" w:fill="FFFFFF"/>
        <w:ind w:right="-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</w:p>
    <w:p w:rsidR="00B70D04" w:rsidRDefault="00B70D04">
      <w:pPr>
        <w:shd w:val="clear" w:color="auto" w:fill="FFFFFF"/>
        <w:ind w:right="-8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zh-CN" w:bidi="ar-SA"/>
        </w:rPr>
      </w:pPr>
    </w:p>
    <w:p w:rsidR="00B70D04" w:rsidRDefault="00581FB6"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Глава городского округа Фрязино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ab/>
        <w:t xml:space="preserve">            Д.Р. Воробьев</w:t>
      </w:r>
    </w:p>
    <w:p w:rsidR="00B70D04" w:rsidRDefault="00581FB6" w:rsidP="00581FB6">
      <w:pPr>
        <w:spacing w:line="288" w:lineRule="auto"/>
        <w:rPr>
          <w:rFonts w:ascii="Times New Roman" w:eastAsia="Times New Roman" w:hAnsi="Times New Roman" w:cs="Times New Roman"/>
          <w:b/>
          <w:color w:val="00000A"/>
          <w:spacing w:val="100"/>
          <w:sz w:val="28"/>
          <w:szCs w:val="28"/>
          <w:lang w:eastAsia="zh-CN" w:bidi="ar-SA"/>
        </w:rPr>
      </w:pPr>
      <w:r>
        <w:br w:type="page"/>
      </w:r>
    </w:p>
    <w:p w:rsidR="00B70D04" w:rsidRDefault="00581FB6">
      <w:pPr>
        <w:ind w:left="5670"/>
        <w:textAlignment w:val="baseline"/>
        <w:outlineLvl w:val="1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  <w:lastRenderedPageBreak/>
        <w:t>Приложение 1</w:t>
      </w:r>
    </w:p>
    <w:p w:rsidR="00B70D04" w:rsidRDefault="00B70D04">
      <w:pPr>
        <w:ind w:left="5670"/>
        <w:textAlignment w:val="baseline"/>
        <w:outlineLvl w:val="1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</w:pPr>
    </w:p>
    <w:p w:rsidR="00B70D04" w:rsidRDefault="00581FB6">
      <w:pPr>
        <w:ind w:left="5670"/>
        <w:textAlignment w:val="baseline"/>
        <w:outlineLvl w:val="1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  <w:t>УТВЕРЖДЕНО</w:t>
      </w:r>
    </w:p>
    <w:p w:rsidR="00B70D04" w:rsidRDefault="00581FB6">
      <w:pPr>
        <w:ind w:left="5670"/>
        <w:textAlignment w:val="baseline"/>
        <w:outlineLvl w:val="1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  <w:t>постановлением</w:t>
      </w:r>
      <w:proofErr w:type="gramEnd"/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  <w:t xml:space="preserve"> Администрации</w:t>
      </w:r>
    </w:p>
    <w:p w:rsidR="00B70D04" w:rsidRDefault="00581FB6">
      <w:pPr>
        <w:ind w:left="5670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  <w:t>городского</w:t>
      </w:r>
      <w:proofErr w:type="gramEnd"/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  <w:t xml:space="preserve"> округа Фрязино</w:t>
      </w:r>
    </w:p>
    <w:p w:rsidR="00B70D04" w:rsidRDefault="00581FB6">
      <w:pPr>
        <w:ind w:left="5670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от</w:t>
      </w:r>
      <w:proofErr w:type="gramEnd"/>
      <w:r w:rsidRPr="00FE49E7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</w:t>
      </w:r>
      <w:r w:rsidR="00FE49E7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10.07.2023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№ </w:t>
      </w:r>
      <w:r w:rsidR="00FE49E7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635</w:t>
      </w:r>
    </w:p>
    <w:p w:rsidR="00B70D04" w:rsidRDefault="00B70D04">
      <w:pPr>
        <w:ind w:firstLine="993"/>
      </w:pPr>
    </w:p>
    <w:p w:rsidR="00B70D04" w:rsidRDefault="00B70D04">
      <w:pPr>
        <w:pStyle w:val="14"/>
        <w:ind w:firstLine="993"/>
        <w:jc w:val="center"/>
        <w:rPr>
          <w:color w:val="030406"/>
        </w:rPr>
      </w:pPr>
    </w:p>
    <w:p w:rsidR="00B70D04" w:rsidRDefault="00581FB6">
      <w:pPr>
        <w:pStyle w:val="14"/>
        <w:ind w:firstLine="0"/>
        <w:jc w:val="center"/>
        <w:rPr>
          <w:b/>
          <w:bCs/>
          <w:color w:val="030406"/>
        </w:rPr>
      </w:pPr>
      <w:r>
        <w:rPr>
          <w:b/>
          <w:bCs/>
          <w:color w:val="030406"/>
        </w:rPr>
        <w:t>ПОЛОЖЕНИЕ</w:t>
      </w:r>
    </w:p>
    <w:p w:rsidR="00B70D04" w:rsidRDefault="00581FB6">
      <w:pPr>
        <w:pStyle w:val="14"/>
        <w:ind w:firstLine="0"/>
        <w:jc w:val="center"/>
        <w:rPr>
          <w:b/>
          <w:bCs/>
          <w:color w:val="07090A"/>
        </w:rPr>
      </w:pPr>
      <w:proofErr w:type="gramStart"/>
      <w:r>
        <w:rPr>
          <w:b/>
          <w:bCs/>
          <w:color w:val="07090A"/>
        </w:rPr>
        <w:t>о</w:t>
      </w:r>
      <w:proofErr w:type="gramEnd"/>
      <w:r>
        <w:rPr>
          <w:b/>
          <w:bCs/>
          <w:color w:val="07090A"/>
        </w:rPr>
        <w:t xml:space="preserve"> спасательной службе оповещения и связи для обеспечения мероприятий по гражданской обороне в городском округе Фрязино Московской области</w:t>
      </w:r>
    </w:p>
    <w:p w:rsidR="00B70D04" w:rsidRDefault="00B70D04">
      <w:pPr>
        <w:pStyle w:val="14"/>
        <w:ind w:firstLine="0"/>
        <w:jc w:val="center"/>
      </w:pPr>
    </w:p>
    <w:p w:rsidR="00B70D04" w:rsidRDefault="00581FB6">
      <w:pPr>
        <w:pStyle w:val="14"/>
        <w:tabs>
          <w:tab w:val="left" w:pos="686"/>
        </w:tabs>
        <w:ind w:firstLine="0"/>
        <w:jc w:val="center"/>
        <w:rPr>
          <w:b/>
          <w:color w:val="050708"/>
        </w:rPr>
      </w:pPr>
      <w:r>
        <w:rPr>
          <w:b/>
          <w:color w:val="050708"/>
          <w:lang w:val="en-US"/>
        </w:rPr>
        <w:t>I</w:t>
      </w:r>
      <w:r>
        <w:rPr>
          <w:b/>
          <w:color w:val="050708"/>
        </w:rPr>
        <w:t>. Общие положения</w:t>
      </w:r>
    </w:p>
    <w:p w:rsidR="00B70D04" w:rsidRDefault="00B70D04">
      <w:pPr>
        <w:pStyle w:val="14"/>
        <w:tabs>
          <w:tab w:val="left" w:pos="686"/>
        </w:tabs>
        <w:ind w:firstLine="0"/>
        <w:jc w:val="center"/>
        <w:rPr>
          <w:bCs/>
        </w:rPr>
      </w:pP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8090B"/>
        </w:rPr>
      </w:pPr>
      <w:r>
        <w:rPr>
          <w:color w:val="08090B"/>
        </w:rPr>
        <w:t xml:space="preserve">1. Настоящее Положение </w:t>
      </w:r>
      <w:r>
        <w:rPr>
          <w:color w:val="00000A"/>
          <w:shd w:val="clear" w:color="auto" w:fill="FFFFFF"/>
          <w:lang w:eastAsia="zh-CN" w:bidi="ar-SA"/>
        </w:rPr>
        <w:t xml:space="preserve">о спасательной службе оповещения и связи для обеспечения мероприятий по гражданской обороне в городском округе Фрязино Московской области (далее - Положение) </w:t>
      </w:r>
      <w:r>
        <w:rPr>
          <w:color w:val="08090B"/>
        </w:rPr>
        <w:t>определяет задачи, организацию и управление, состав сил и средств, материально-техническое и финансовое обеспечение</w:t>
      </w:r>
      <w:r>
        <w:t xml:space="preserve"> </w:t>
      </w:r>
      <w:r>
        <w:rPr>
          <w:color w:val="07090A"/>
        </w:rPr>
        <w:t xml:space="preserve">спасательной службы оповещения и связи для обеспечения мероприятий по гражданской обороне в городском округе Фрязино Московской области </w:t>
      </w:r>
      <w:r>
        <w:t>(далее – Служба ОС)</w:t>
      </w:r>
      <w:r>
        <w:rPr>
          <w:color w:val="07090A"/>
        </w:rPr>
        <w:t>.</w:t>
      </w:r>
      <w:r>
        <w:rPr>
          <w:color w:val="08090B"/>
        </w:rPr>
        <w:t xml:space="preserve"> 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Служба ОС предназначена </w:t>
      </w:r>
      <w:r>
        <w:rPr>
          <w:rFonts w:ascii="Times New Roman" w:hAnsi="Times New Roman" w:cs="Times New Roman"/>
          <w:sz w:val="28"/>
          <w:szCs w:val="28"/>
        </w:rPr>
        <w:t xml:space="preserve">для выполнения мероприятий по обеспечению устойчивой связью органов управления гражданской обороны городского округа Фрязино Московской области в мирное и военное время и формирований для обеспечения выполнения мероприятий по гражданской обороне в ходе проведения аварийно-спасательных и других неотложных работ (далее – АСДНР) при военных конфликтах или вследствие этих конфликтов, а также при чрезвычайных ситуациях природного и техногенного характера (далее - ЧС), организации оповещения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звена Московской областной системы предупреждения и ликвидации чрезвычайных ситуаций (далее – МОСЧС), населения об угрозе возникновения и (или) о возникновении аварий, катастроф и стихийных бедствий при военных конфликтах или вследствие этих конфликтов, а также при ЧС.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70809"/>
        </w:rPr>
      </w:pPr>
      <w:r>
        <w:rPr>
          <w:color w:val="08090B"/>
        </w:rPr>
        <w:t xml:space="preserve">3. </w:t>
      </w:r>
      <w:r>
        <w:rPr>
          <w:color w:val="07090A"/>
        </w:rPr>
        <w:t>Служба ОС</w:t>
      </w:r>
      <w:r>
        <w:rPr>
          <w:color w:val="08090B"/>
        </w:rPr>
        <w:t xml:space="preserve"> - </w:t>
      </w:r>
      <w:r>
        <w:rPr>
          <w:color w:val="070809"/>
        </w:rPr>
        <w:t xml:space="preserve">это совокупность органов управления, сил и средств учреждений и организаций, независимо от организационно-правовых форм, способная организовать обеспечение оповещения и связи при выполнении мероприятий по гражданской обороне и проведении </w:t>
      </w:r>
      <w:r>
        <w:rPr>
          <w:color w:val="08090B"/>
        </w:rPr>
        <w:t>АСДНР</w:t>
      </w:r>
      <w:r>
        <w:rPr>
          <w:color w:val="070809"/>
        </w:rPr>
        <w:t xml:space="preserve"> в военное время и в условиях мирного времени при возникновении ЧС.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08090B"/>
          <w:sz w:val="28"/>
          <w:szCs w:val="28"/>
        </w:rPr>
        <w:t>4. Служба ОС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 xml:space="preserve"> привлекается к решению задач гражданской обороны и проведению не связанных с угрозой жизни и здоровью людей неотложных работ при ликвидации ЧС в мирное и военное время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 w:bidi="ar-SA"/>
        </w:rPr>
        <w:t>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7080A"/>
        </w:rPr>
      </w:pPr>
      <w:r>
        <w:rPr>
          <w:color w:val="08090B"/>
        </w:rPr>
        <w:t>5.</w:t>
      </w:r>
      <w:r>
        <w:rPr>
          <w:color w:val="07080A"/>
        </w:rPr>
        <w:t xml:space="preserve"> Служба ОС в своей деятельности руководствуется Конституцией Российской Федерации, </w:t>
      </w:r>
      <w:r>
        <w:rPr>
          <w:color w:val="00000A"/>
          <w:lang w:eastAsia="zh-CN" w:bidi="ar-SA"/>
        </w:rPr>
        <w:t xml:space="preserve">Федеральными законами от 12.02.1998 № 28-ФЗ «О гражданской обороне», от 06.10.2003 № 131-ФЗ «Об общих принципах </w:t>
      </w:r>
      <w:r>
        <w:rPr>
          <w:color w:val="00000A"/>
          <w:lang w:eastAsia="zh-CN" w:bidi="ar-SA"/>
        </w:rPr>
        <w:lastRenderedPageBreak/>
        <w:t xml:space="preserve">организации местного самоуправления в Российской Федерации», </w:t>
      </w:r>
      <w:r>
        <w:rPr>
          <w:color w:val="07080A"/>
        </w:rPr>
        <w:t xml:space="preserve">указами и распоряжениями Президента Российской Федерации, постановлением Правительства Российской Федерации от 26.11.2007 № 804 «Об утверждении Положения о гражданской обороне в Российской Федерации», </w:t>
      </w:r>
      <w:r>
        <w:rPr>
          <w:color w:val="00000A"/>
          <w:lang w:eastAsia="zh-CN" w:bidi="ar-SA"/>
        </w:rPr>
        <w:t xml:space="preserve">постановлением Правительства Московской области от 24.04.2015 № 290/15-ДСП «О комиссиях и спасательных службах обеспечения мероприятий гражданской обороны Московской области», постановлениями и </w:t>
      </w:r>
      <w:r>
        <w:rPr>
          <w:color w:val="07080A"/>
        </w:rPr>
        <w:t>распоряжениями Губернатора Московской области, постановлениями и распоряжениями Администрации городского округа Фрязино Московской области.</w:t>
      </w:r>
    </w:p>
    <w:p w:rsidR="00B70D04" w:rsidRDefault="00581FB6">
      <w:pPr>
        <w:pStyle w:val="14"/>
        <w:tabs>
          <w:tab w:val="left" w:pos="0"/>
          <w:tab w:val="left" w:pos="1142"/>
        </w:tabs>
        <w:ind w:firstLine="709"/>
        <w:jc w:val="both"/>
      </w:pPr>
      <w:r>
        <w:rPr>
          <w:color w:val="08090A"/>
        </w:rPr>
        <w:t xml:space="preserve">6. </w:t>
      </w:r>
      <w:r>
        <w:t xml:space="preserve">Служба ОС является составной частью гражданской обороны </w:t>
      </w:r>
      <w:r>
        <w:rPr>
          <w:color w:val="08090A"/>
        </w:rPr>
        <w:t>городского округа Фрязино Московской области</w:t>
      </w:r>
      <w:r>
        <w:t xml:space="preserve"> и предназначена для обеспечения организации и выполнения мероприятий по оповещению и связи в области гражданской обороны, предупреждения и ликвидации ЧС, оповещения населения, а также организации технического обеспечения передачи и приема сигнала гражданской обороны по указанию органов управления, уполномоченных на решение задач в области гражданской обороны и защиты населения и территорий от ЧС.</w:t>
      </w:r>
    </w:p>
    <w:p w:rsidR="00B70D04" w:rsidRDefault="00581FB6">
      <w:pPr>
        <w:pStyle w:val="14"/>
        <w:tabs>
          <w:tab w:val="left" w:pos="0"/>
        </w:tabs>
        <w:ind w:firstLine="709"/>
        <w:jc w:val="both"/>
      </w:pPr>
      <w:r>
        <w:t>7. Служба ОС осуществляет свою деятельность во взаимодействии с отделом безопасности, гражданской обороны и защиты населения Управления безопасности администрации городского округа Фрязино Московской области, спасательными службами по обеспечению выполнения мероприятий по гражданской обороне в городском округе Фрязино Московской области, спасательной службой оповещения и связи обеспечения мероприятий гражданской обороны Московской области</w:t>
      </w:r>
      <w:r>
        <w:rPr>
          <w:i/>
        </w:rPr>
        <w:t xml:space="preserve">, </w:t>
      </w:r>
      <w:r>
        <w:t>с Государственным казенным учреждением Московской области «Специальный центр «Звенигород» (далее - ГКУ МО «</w:t>
      </w:r>
      <w:proofErr w:type="spellStart"/>
      <w:r>
        <w:t>Спеццентр</w:t>
      </w:r>
      <w:proofErr w:type="spellEnd"/>
      <w:r>
        <w:t xml:space="preserve"> «Звенигород»). 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8090A"/>
        </w:rPr>
      </w:pPr>
      <w:r>
        <w:rPr>
          <w:color w:val="08090A"/>
        </w:rPr>
        <w:t>8. Ответственность за организацию и готовность Службы ОС возлагается на руководителя Службы ОС, назначаемого постановлением Администрации городского округа Фрязино Московской области.</w:t>
      </w:r>
    </w:p>
    <w:p w:rsidR="00B70D04" w:rsidRDefault="00B70D04">
      <w:pPr>
        <w:pStyle w:val="14"/>
        <w:tabs>
          <w:tab w:val="left" w:pos="0"/>
          <w:tab w:val="left" w:pos="1946"/>
        </w:tabs>
        <w:ind w:firstLine="709"/>
        <w:jc w:val="center"/>
        <w:rPr>
          <w:b/>
          <w:color w:val="08090A"/>
        </w:rPr>
      </w:pPr>
    </w:p>
    <w:p w:rsidR="00B70D04" w:rsidRDefault="00581FB6">
      <w:pPr>
        <w:pStyle w:val="14"/>
        <w:tabs>
          <w:tab w:val="left" w:pos="0"/>
          <w:tab w:val="left" w:pos="1946"/>
        </w:tabs>
        <w:ind w:firstLine="0"/>
        <w:jc w:val="center"/>
        <w:rPr>
          <w:b/>
          <w:color w:val="08090A"/>
        </w:rPr>
      </w:pPr>
      <w:r>
        <w:rPr>
          <w:b/>
          <w:color w:val="08090A"/>
          <w:lang w:val="en-US"/>
        </w:rPr>
        <w:t>II</w:t>
      </w:r>
      <w:r>
        <w:rPr>
          <w:b/>
          <w:color w:val="08090A"/>
        </w:rPr>
        <w:t>. Основные задачи Службы ОС</w:t>
      </w:r>
    </w:p>
    <w:p w:rsidR="00B70D04" w:rsidRDefault="00B70D04">
      <w:pPr>
        <w:pStyle w:val="14"/>
        <w:tabs>
          <w:tab w:val="left" w:pos="0"/>
          <w:tab w:val="left" w:pos="1946"/>
        </w:tabs>
        <w:ind w:firstLine="0"/>
        <w:jc w:val="center"/>
        <w:rPr>
          <w:b/>
          <w:color w:val="08090A"/>
        </w:rPr>
      </w:pPr>
    </w:p>
    <w:p w:rsidR="00B70D04" w:rsidRDefault="00581FB6">
      <w:pPr>
        <w:pStyle w:val="14"/>
        <w:tabs>
          <w:tab w:val="left" w:pos="0"/>
          <w:tab w:val="left" w:pos="1136"/>
        </w:tabs>
        <w:ind w:firstLine="709"/>
        <w:jc w:val="both"/>
        <w:rPr>
          <w:color w:val="0A0B0C"/>
        </w:rPr>
      </w:pPr>
      <w:r>
        <w:rPr>
          <w:color w:val="000000"/>
        </w:rPr>
        <w:t>9</w:t>
      </w:r>
      <w:r>
        <w:rPr>
          <w:color w:val="0A0B0C"/>
        </w:rPr>
        <w:t>. Основными задачами Службы ОС являются:</w:t>
      </w:r>
    </w:p>
    <w:p w:rsidR="00B70D04" w:rsidRDefault="00581FB6">
      <w:pPr>
        <w:pStyle w:val="14"/>
        <w:tabs>
          <w:tab w:val="left" w:pos="0"/>
        </w:tabs>
        <w:ind w:firstLine="709"/>
        <w:jc w:val="both"/>
      </w:pPr>
      <w:r>
        <w:t xml:space="preserve">9.1. Реализация единой государственной политики в области гражданской обороны, защиты населения и территории от ЧС, обеспечения своевременного оповещения органов управления гражданской обороной и </w:t>
      </w:r>
      <w:proofErr w:type="spellStart"/>
      <w:r>
        <w:t>Фрязинского</w:t>
      </w:r>
      <w:proofErr w:type="spellEnd"/>
      <w:r>
        <w:t xml:space="preserve"> городского звена МОСЧС, населения об угрозе возникновения и (или) о возникновении аварий, катастроф и стихийных бедствий при военных конфликтах или вследствие этих конфликтов, а также при ЧС.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A0B0C"/>
        </w:rPr>
      </w:pPr>
      <w:r>
        <w:rPr>
          <w:color w:val="0A0B0C"/>
        </w:rPr>
        <w:t xml:space="preserve">9.2. Организация оповещения руководящего состава </w:t>
      </w:r>
      <w:r>
        <w:t xml:space="preserve">органов управления гражданской обороной и </w:t>
      </w:r>
      <w:proofErr w:type="spellStart"/>
      <w:r>
        <w:t>Фрязинского</w:t>
      </w:r>
      <w:proofErr w:type="spellEnd"/>
      <w:r>
        <w:t xml:space="preserve"> городского звена МОСЧС </w:t>
      </w:r>
      <w:r>
        <w:rPr>
          <w:color w:val="0A0B0C"/>
        </w:rPr>
        <w:t xml:space="preserve">при получении сигнала гражданской обороны, а также </w:t>
      </w:r>
      <w:r>
        <w:t>об угрозе возникновения и (или) о возникновении</w:t>
      </w:r>
      <w:r>
        <w:rPr>
          <w:color w:val="0A0B0C"/>
        </w:rPr>
        <w:t xml:space="preserve"> ЧС.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A0B0C"/>
        </w:rPr>
      </w:pPr>
      <w:r>
        <w:rPr>
          <w:color w:val="0A0B0C"/>
        </w:rPr>
        <w:lastRenderedPageBreak/>
        <w:t>9.3. Организация своевременного оповещения населения городского округа Фрязино Московской области путем комплексного использования средств единой сети электросвязи Российской Федерации, сетей и средств, телевещания и других технических средств передачи информации.</w:t>
      </w:r>
    </w:p>
    <w:p w:rsidR="00B70D04" w:rsidRDefault="00581FB6">
      <w:pPr>
        <w:pStyle w:val="14"/>
        <w:tabs>
          <w:tab w:val="left" w:pos="0"/>
        </w:tabs>
        <w:ind w:firstLine="709"/>
        <w:jc w:val="both"/>
      </w:pPr>
      <w:r>
        <w:rPr>
          <w:color w:val="0A0B0C"/>
        </w:rPr>
        <w:t xml:space="preserve">9.4. Организация </w:t>
      </w:r>
      <w:r>
        <w:t xml:space="preserve">обеспечения в мирное время и военное время связью органов управления гражданской обороной и </w:t>
      </w:r>
      <w:proofErr w:type="spellStart"/>
      <w:r>
        <w:t>Фрязинского</w:t>
      </w:r>
      <w:proofErr w:type="spellEnd"/>
      <w:r>
        <w:t xml:space="preserve"> городского звена МОСЧС, а также спасательных служб гражданской обороны городского округа Фрязино Московской области.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Организация подготовки и осуществление мероприятий по обеспечению устойчивого функционирования объектов связи, систем оповещения и информирования в условиях военного времени, а также при возникновении ЧС на территории городского округа Фрязино Московской области.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 Организация и контроль за эксплуатационно-техническим обслуживанием стационарных средств связи и оповещения городского округа Фрязино Московской области, а также поддержание их в постоянной готовности.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A0B0C"/>
        </w:rPr>
      </w:pPr>
      <w:r>
        <w:rPr>
          <w:color w:val="0A0B0C"/>
        </w:rPr>
        <w:t>9.7. Поддержание системы централизованного оповещения населения городского округа Фрязино Московской области в состоянии постоянной готовности.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A0B0C"/>
        </w:rPr>
      </w:pPr>
      <w:r>
        <w:rPr>
          <w:color w:val="0A0B0C"/>
        </w:rPr>
        <w:t>9.8. Организация и осуществление мероприятий по устойчивому функционированию системы централизованного оповещения населения городского округа Фрязино Московской области во всех режимах функционирования.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A0B0C"/>
        </w:rPr>
      </w:pPr>
      <w:r>
        <w:rPr>
          <w:color w:val="0A0B0C"/>
        </w:rPr>
        <w:t>9.9. Осуществление контроля за созданием и содержанием запасов материально-технических средств обеспечения оповещения и связи.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90A0B"/>
        </w:rPr>
      </w:pPr>
      <w:r>
        <w:rPr>
          <w:color w:val="090A0B"/>
        </w:rPr>
        <w:t>9.10. Определение организаций, входящих в состав Службы ОС.</w:t>
      </w:r>
    </w:p>
    <w:p w:rsidR="00B70D04" w:rsidRDefault="00581FB6">
      <w:pPr>
        <w:pStyle w:val="14"/>
        <w:tabs>
          <w:tab w:val="left" w:pos="0"/>
        </w:tabs>
        <w:ind w:firstLine="709"/>
        <w:jc w:val="both"/>
      </w:pPr>
      <w:r>
        <w:t xml:space="preserve">9.11. Определение, по согласованию с организациями, </w:t>
      </w:r>
      <w:r>
        <w:rPr>
          <w:color w:val="090A0B"/>
        </w:rPr>
        <w:t>входящими в состав Службы ОС,</w:t>
      </w:r>
      <w:r>
        <w:t xml:space="preserve"> видов, количества и численности создаваемых нештатных формирований </w:t>
      </w:r>
      <w:r>
        <w:rPr>
          <w:color w:val="0A0B0C"/>
        </w:rPr>
        <w:t>по обеспечению выполнения мероприятий по гражданской обороне (далее - НФГО)</w:t>
      </w:r>
      <w:r>
        <w:t>.</w:t>
      </w:r>
    </w:p>
    <w:p w:rsidR="00B70D04" w:rsidRDefault="00581FB6">
      <w:pPr>
        <w:pStyle w:val="14"/>
        <w:tabs>
          <w:tab w:val="left" w:pos="0"/>
          <w:tab w:val="left" w:pos="1136"/>
        </w:tabs>
        <w:ind w:firstLine="709"/>
        <w:jc w:val="both"/>
        <w:rPr>
          <w:color w:val="000000"/>
        </w:rPr>
      </w:pPr>
      <w:r>
        <w:rPr>
          <w:color w:val="0A0B0C"/>
        </w:rPr>
        <w:t>9.12. У</w:t>
      </w:r>
      <w:r>
        <w:rPr>
          <w:color w:val="000000"/>
        </w:rPr>
        <w:t>частие в разработке (корректировке) Плана приведения в готовность гражданской обороны городского округа Фрязино Московской области и Плана гражданской обороны и защиты населения городского округа Фрязино Московской области.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A0B0C"/>
        </w:rPr>
      </w:pPr>
      <w:r>
        <w:rPr>
          <w:color w:val="0A0B0C"/>
        </w:rPr>
        <w:t>9.13. Планирование и осуществление контроля за выполнением мероприятий по гражданской обороне в соответствии с профилем Службы ОС.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A0B0C"/>
        </w:rPr>
      </w:pPr>
      <w:r>
        <w:rPr>
          <w:color w:val="0A0B0C"/>
        </w:rPr>
        <w:t>9.14. Осуществление контроля за созданием и обучением личного состава НФГО в организациях, входящих в состав Службы ОС.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9.15. Организация и поддержание взаимодействия с органами управления гражданской обороной, другими спасательными службами гражданской обороны, привлекаемыми для выполнения задач в интересах выполнения мероприятий по гражданской обороне в городском округе Фрязино Московской области.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A0B0C"/>
        </w:rPr>
      </w:pPr>
      <w:r>
        <w:rPr>
          <w:color w:val="0A0B0C"/>
        </w:rPr>
        <w:lastRenderedPageBreak/>
        <w:t>9.16. Руководство мероприятиями по повышению устойчивости функционирования организаций, входящих в состав Службы ОС.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A0B0C"/>
        </w:rPr>
      </w:pPr>
      <w:r>
        <w:rPr>
          <w:color w:val="0A0B0C"/>
        </w:rPr>
        <w:t>9.17. Р</w:t>
      </w:r>
      <w:r>
        <w:rPr>
          <w:color w:val="0A0C0D"/>
        </w:rPr>
        <w:t xml:space="preserve">азработка основных документов Службы ОС, </w:t>
      </w:r>
      <w:r>
        <w:rPr>
          <w:color w:val="0A0B0C"/>
        </w:rPr>
        <w:t>ведение учета сил и средств, входящих в состав Службы ОС и привлекаемых к выполнению решаемых ею задач, контроль обеспечения укомплектованности личным составом, техникой и имуществом НФГО, входящих в состав Службы ОС.</w:t>
      </w:r>
    </w:p>
    <w:p w:rsidR="00B70D04" w:rsidRDefault="00581FB6">
      <w:pPr>
        <w:pStyle w:val="consplusnormal"/>
        <w:tabs>
          <w:tab w:val="left" w:pos="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A0B0C"/>
          <w:sz w:val="28"/>
          <w:szCs w:val="28"/>
        </w:rPr>
        <w:t xml:space="preserve">9.18. Организация </w:t>
      </w:r>
      <w:r>
        <w:rPr>
          <w:color w:val="000000"/>
          <w:sz w:val="28"/>
          <w:szCs w:val="28"/>
        </w:rPr>
        <w:t>защиты личного состава, техники и имущества Службы ОС от поражающих факторов современных средств поражения при ликвидации последствий аварий, катастроф и стихийных бедствий.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9.19. Организация и осуществление контроля за подготовкой НФГО </w:t>
      </w:r>
      <w:r>
        <w:rPr>
          <w:rFonts w:ascii="Times New Roman" w:hAnsi="Times New Roman" w:cs="Times New Roman"/>
          <w:color w:val="0A0B0C"/>
          <w:sz w:val="28"/>
          <w:szCs w:val="28"/>
        </w:rPr>
        <w:t>Службы ОС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 выполнению поставленных задач.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bidi="ar-SA"/>
        </w:rPr>
        <w:t>9.20. Участие в сборах, учениях, тренировках и других мероприятиях в соответствии с Планом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8090A"/>
        </w:rPr>
      </w:pPr>
      <w:r>
        <w:rPr>
          <w:color w:val="08090A"/>
        </w:rPr>
        <w:t>10. Служба ОС решает задачи по оповещению и связи при выполнении мероприятий по гражданской обороне и защите населения:</w:t>
      </w:r>
    </w:p>
    <w:p w:rsidR="00B70D04" w:rsidRDefault="00581FB6">
      <w:pPr>
        <w:pStyle w:val="14"/>
        <w:tabs>
          <w:tab w:val="left" w:pos="0"/>
          <w:tab w:val="left" w:pos="822"/>
        </w:tabs>
        <w:ind w:firstLine="709"/>
        <w:jc w:val="both"/>
        <w:rPr>
          <w:color w:val="08090A"/>
        </w:rPr>
      </w:pPr>
      <w:proofErr w:type="gramStart"/>
      <w:r>
        <w:rPr>
          <w:color w:val="08090A"/>
        </w:rPr>
        <w:t>в</w:t>
      </w:r>
      <w:proofErr w:type="gramEnd"/>
      <w:r>
        <w:rPr>
          <w:color w:val="08090A"/>
        </w:rPr>
        <w:t xml:space="preserve"> мирное время;</w:t>
      </w:r>
    </w:p>
    <w:p w:rsidR="00B70D04" w:rsidRDefault="00581FB6">
      <w:pPr>
        <w:pStyle w:val="14"/>
        <w:tabs>
          <w:tab w:val="left" w:pos="0"/>
          <w:tab w:val="left" w:pos="822"/>
        </w:tabs>
        <w:ind w:firstLine="709"/>
        <w:jc w:val="both"/>
        <w:rPr>
          <w:color w:val="070809"/>
        </w:rPr>
      </w:pPr>
      <w:proofErr w:type="gramStart"/>
      <w:r>
        <w:rPr>
          <w:color w:val="070809"/>
        </w:rPr>
        <w:t>с</w:t>
      </w:r>
      <w:proofErr w:type="gramEnd"/>
      <w:r>
        <w:rPr>
          <w:color w:val="070809"/>
        </w:rPr>
        <w:t xml:space="preserve"> возникновением угрозы военного конфликта;</w:t>
      </w:r>
    </w:p>
    <w:p w:rsidR="00B70D04" w:rsidRDefault="00581FB6">
      <w:pPr>
        <w:pStyle w:val="14"/>
        <w:tabs>
          <w:tab w:val="left" w:pos="0"/>
          <w:tab w:val="left" w:pos="822"/>
        </w:tabs>
        <w:ind w:firstLine="709"/>
        <w:jc w:val="both"/>
        <w:rPr>
          <w:color w:val="050608"/>
        </w:rPr>
      </w:pPr>
      <w:proofErr w:type="gramStart"/>
      <w:r>
        <w:rPr>
          <w:color w:val="050608"/>
        </w:rPr>
        <w:t>при</w:t>
      </w:r>
      <w:proofErr w:type="gramEnd"/>
      <w:r>
        <w:rPr>
          <w:color w:val="050608"/>
        </w:rPr>
        <w:t xml:space="preserve"> возникновении военного конфликта.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мирное время: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способ оповещения населения - передача информации и сигнала оповещения по сетям связи. Для привлечения внимания населения к сигналу гражданской обороны и информации оповещения подается общий сигнал «ВНИМАНИЕ ВСЕМ».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Доведение сигнала «ВНИМАНИЕ ВСЕМ» до населения осуществляется посредством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акустических устройств, установленных на территории городского округа Фрязино Московской области.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нормальной радиационной, химической, бактериологической, сейсмической и гидрометеорологической обстановке, при отсутствии эпидемий, эпизоотий и эпифитотий Служба ОС: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60708"/>
        </w:rPr>
      </w:pPr>
      <w:proofErr w:type="gramStart"/>
      <w:r>
        <w:rPr>
          <w:color w:val="060708"/>
        </w:rPr>
        <w:t>участвует</w:t>
      </w:r>
      <w:proofErr w:type="gramEnd"/>
      <w:r>
        <w:rPr>
          <w:color w:val="060708"/>
        </w:rPr>
        <w:t xml:space="preserve"> в планировании и выполнении мероприятий по совершенствованию гражданской обороны, предупреждению ЧС, обеспечению безопасности и защиты населения, сокращению возможных потерь и ущерба, а также повышению устойчивости функционирования объектов Службы ОС;</w:t>
      </w:r>
    </w:p>
    <w:p w:rsidR="00B70D04" w:rsidRDefault="00581FB6">
      <w:pPr>
        <w:pStyle w:val="14"/>
        <w:tabs>
          <w:tab w:val="left" w:pos="0"/>
          <w:tab w:val="left" w:pos="803"/>
        </w:tabs>
        <w:ind w:firstLine="709"/>
        <w:jc w:val="both"/>
        <w:rPr>
          <w:color w:val="060809"/>
        </w:rPr>
      </w:pPr>
      <w:proofErr w:type="gramStart"/>
      <w:r>
        <w:rPr>
          <w:color w:val="060809"/>
        </w:rPr>
        <w:t>учитывает</w:t>
      </w:r>
      <w:proofErr w:type="gramEnd"/>
      <w:r>
        <w:rPr>
          <w:color w:val="060809"/>
        </w:rPr>
        <w:t xml:space="preserve"> силы и средства, входящие в состав Службы ОС, организации и учреждения, привлекаемые к решению задач гражданской обороны, их укомплектованность личным составом и оборудованием. Совершенствует подготовку органов управления, сил к действиям при ЧС, организовывает обучение личного состава Службы ОС способам защиты и действиям при применении современных средств поражения;</w:t>
      </w:r>
    </w:p>
    <w:p w:rsidR="00B70D04" w:rsidRDefault="00581FB6">
      <w:pPr>
        <w:pStyle w:val="14"/>
        <w:tabs>
          <w:tab w:val="left" w:pos="0"/>
          <w:tab w:val="left" w:pos="746"/>
        </w:tabs>
        <w:ind w:firstLine="709"/>
        <w:jc w:val="both"/>
        <w:rPr>
          <w:color w:val="060708"/>
        </w:rPr>
      </w:pPr>
      <w:proofErr w:type="gramStart"/>
      <w:r>
        <w:rPr>
          <w:color w:val="060708"/>
        </w:rPr>
        <w:lastRenderedPageBreak/>
        <w:t>организовывает</w:t>
      </w:r>
      <w:proofErr w:type="gramEnd"/>
      <w:r>
        <w:rPr>
          <w:color w:val="060708"/>
        </w:rPr>
        <w:t xml:space="preserve"> эксплуатационно-техническое обслуживание аппаратуры автоматизированной системы централизованного оповещения населения городского округа Фрязино Московской области на договорных условиях.</w:t>
      </w:r>
    </w:p>
    <w:p w:rsidR="00B70D04" w:rsidRDefault="00581FB6">
      <w:pPr>
        <w:pStyle w:val="14"/>
        <w:tabs>
          <w:tab w:val="left" w:pos="0"/>
          <w:tab w:val="left" w:pos="1393"/>
        </w:tabs>
        <w:ind w:firstLine="709"/>
        <w:jc w:val="both"/>
        <w:rPr>
          <w:color w:val="08090B"/>
        </w:rPr>
      </w:pPr>
      <w:r>
        <w:rPr>
          <w:color w:val="060709"/>
        </w:rPr>
        <w:t xml:space="preserve">12. </w:t>
      </w:r>
      <w:r>
        <w:rPr>
          <w:color w:val="08090B"/>
        </w:rPr>
        <w:t xml:space="preserve">С возникновением угрозы </w:t>
      </w:r>
      <w:r>
        <w:rPr>
          <w:color w:val="050608"/>
        </w:rPr>
        <w:t>возникновении военного конфликта</w:t>
      </w:r>
      <w:r>
        <w:rPr>
          <w:color w:val="08090B"/>
        </w:rPr>
        <w:t>, ухудшении радиационной, химической, бактериологической, сейсмической и гидрометеорологической обстановки, возможности возникновения ЧС на территории городского округа Фрязино Московской области, учреждения, организации Служба ОС:</w:t>
      </w:r>
    </w:p>
    <w:p w:rsidR="00B70D04" w:rsidRDefault="00581FB6">
      <w:pPr>
        <w:pStyle w:val="14"/>
        <w:tabs>
          <w:tab w:val="left" w:pos="0"/>
          <w:tab w:val="left" w:pos="795"/>
        </w:tabs>
        <w:ind w:firstLine="709"/>
        <w:jc w:val="both"/>
        <w:rPr>
          <w:color w:val="090A0B"/>
        </w:rPr>
      </w:pPr>
      <w:proofErr w:type="gramStart"/>
      <w:r>
        <w:rPr>
          <w:color w:val="090A0B"/>
        </w:rPr>
        <w:t>организовывает</w:t>
      </w:r>
      <w:proofErr w:type="gramEnd"/>
      <w:r>
        <w:rPr>
          <w:color w:val="090A0B"/>
        </w:rPr>
        <w:t xml:space="preserve"> приведение в повышенную готовность формирований Службы ОС, систем связи и оповещения, введение усиленного режима работы Службы ОС с круглосуточным дежурством руководящего состава;</w:t>
      </w:r>
    </w:p>
    <w:p w:rsidR="00B70D04" w:rsidRDefault="00581FB6">
      <w:pPr>
        <w:pStyle w:val="14"/>
        <w:tabs>
          <w:tab w:val="left" w:pos="0"/>
        </w:tabs>
        <w:ind w:firstLine="709"/>
        <w:jc w:val="both"/>
      </w:pPr>
      <w:proofErr w:type="gramStart"/>
      <w:r>
        <w:rPr>
          <w:color w:val="090A0B"/>
        </w:rPr>
        <w:t>организовывает</w:t>
      </w:r>
      <w:proofErr w:type="gramEnd"/>
      <w:r>
        <w:rPr>
          <w:color w:val="090A0B"/>
        </w:rPr>
        <w:t xml:space="preserve"> </w:t>
      </w:r>
      <w:r>
        <w:rPr>
          <w:color w:val="0A0B0D"/>
        </w:rPr>
        <w:t xml:space="preserve">оповещения Главы городского округа Фрязино и его заместителей с использованием </w:t>
      </w:r>
      <w:r>
        <w:t>автоматизированной системы оповещения «Рупор»;</w:t>
      </w:r>
    </w:p>
    <w:p w:rsidR="00B70D04" w:rsidRDefault="00581FB6">
      <w:pPr>
        <w:pStyle w:val="14"/>
        <w:tabs>
          <w:tab w:val="left" w:pos="0"/>
          <w:tab w:val="left" w:pos="780"/>
        </w:tabs>
        <w:ind w:firstLine="709"/>
        <w:jc w:val="both"/>
        <w:rPr>
          <w:color w:val="090B0C"/>
        </w:rPr>
      </w:pPr>
      <w:proofErr w:type="gramStart"/>
      <w:r>
        <w:rPr>
          <w:color w:val="090A0B"/>
        </w:rPr>
        <w:t>организовывает</w:t>
      </w:r>
      <w:proofErr w:type="gramEnd"/>
      <w:r>
        <w:rPr>
          <w:color w:val="090A0B"/>
        </w:rPr>
        <w:t xml:space="preserve"> </w:t>
      </w:r>
      <w:r>
        <w:rPr>
          <w:color w:val="090B0C"/>
        </w:rPr>
        <w:t>централизованное оповещения населения городского округа Фрязино Московской области по сигналу гражданской обороны и об угрозе (возникновении) ЧС;</w:t>
      </w:r>
    </w:p>
    <w:p w:rsidR="00B70D04" w:rsidRDefault="00581FB6">
      <w:pPr>
        <w:pStyle w:val="14"/>
        <w:tabs>
          <w:tab w:val="left" w:pos="0"/>
          <w:tab w:val="left" w:pos="775"/>
        </w:tabs>
        <w:ind w:firstLine="709"/>
        <w:jc w:val="both"/>
        <w:rPr>
          <w:color w:val="07090A"/>
        </w:rPr>
      </w:pPr>
      <w:proofErr w:type="gramStart"/>
      <w:r>
        <w:rPr>
          <w:color w:val="090A0B"/>
        </w:rPr>
        <w:t>организовывает</w:t>
      </w:r>
      <w:proofErr w:type="gramEnd"/>
      <w:r>
        <w:rPr>
          <w:color w:val="090A0B"/>
        </w:rPr>
        <w:t xml:space="preserve"> </w:t>
      </w:r>
      <w:r>
        <w:rPr>
          <w:color w:val="07090A"/>
        </w:rPr>
        <w:t xml:space="preserve">выполнение мероприятий, предусмотренных Планом обеспечения </w:t>
      </w:r>
      <w:r>
        <w:rPr>
          <w:color w:val="000000"/>
        </w:rPr>
        <w:t>мероприятий по гражданской обороне</w:t>
      </w:r>
      <w:r>
        <w:rPr>
          <w:color w:val="00000A"/>
        </w:rPr>
        <w:t xml:space="preserve"> </w:t>
      </w:r>
      <w:r>
        <w:rPr>
          <w:color w:val="090A0B"/>
        </w:rPr>
        <w:t>Службы ОС</w:t>
      </w:r>
      <w:r>
        <w:rPr>
          <w:color w:val="07090A"/>
        </w:rPr>
        <w:t>, возложенных на Службу ОС, и контроль за их выполнением.</w:t>
      </w:r>
    </w:p>
    <w:p w:rsidR="00B70D04" w:rsidRDefault="00581FB6">
      <w:pPr>
        <w:pStyle w:val="14"/>
        <w:tabs>
          <w:tab w:val="left" w:pos="0"/>
          <w:tab w:val="left" w:pos="1393"/>
        </w:tabs>
        <w:ind w:firstLine="709"/>
        <w:jc w:val="both"/>
        <w:rPr>
          <w:color w:val="090B0C"/>
        </w:rPr>
      </w:pPr>
      <w:r>
        <w:rPr>
          <w:color w:val="090B0C"/>
        </w:rPr>
        <w:t xml:space="preserve">13. При </w:t>
      </w:r>
      <w:r>
        <w:rPr>
          <w:color w:val="050608"/>
        </w:rPr>
        <w:t>возникновении военного конфликта Служба ОС</w:t>
      </w:r>
      <w:r>
        <w:rPr>
          <w:color w:val="090B0C"/>
        </w:rPr>
        <w:t>:</w:t>
      </w:r>
    </w:p>
    <w:p w:rsidR="00B70D04" w:rsidRDefault="00581FB6">
      <w:pPr>
        <w:pStyle w:val="14"/>
        <w:tabs>
          <w:tab w:val="left" w:pos="0"/>
          <w:tab w:val="left" w:pos="1393"/>
        </w:tabs>
        <w:ind w:firstLine="709"/>
        <w:jc w:val="both"/>
        <w:rPr>
          <w:color w:val="090A0B"/>
        </w:rPr>
      </w:pPr>
      <w:proofErr w:type="gramStart"/>
      <w:r>
        <w:rPr>
          <w:color w:val="090A0B"/>
        </w:rPr>
        <w:t>организовывает</w:t>
      </w:r>
      <w:proofErr w:type="gramEnd"/>
      <w:r>
        <w:rPr>
          <w:color w:val="090A0B"/>
        </w:rPr>
        <w:t xml:space="preserve"> приведение в готовность формирований Службы ОС, систем связи и оповещения, введение усиленного режима работы Службы ОС с круглосуточным дежурством руководящего состава;</w:t>
      </w:r>
    </w:p>
    <w:p w:rsidR="00B70D04" w:rsidRDefault="00581FB6">
      <w:pPr>
        <w:pStyle w:val="14"/>
        <w:tabs>
          <w:tab w:val="left" w:pos="0"/>
          <w:tab w:val="left" w:pos="936"/>
        </w:tabs>
        <w:ind w:firstLine="709"/>
        <w:jc w:val="both"/>
      </w:pPr>
      <w:proofErr w:type="gramStart"/>
      <w:r>
        <w:rPr>
          <w:color w:val="090A0B"/>
        </w:rPr>
        <w:t>организовывает</w:t>
      </w:r>
      <w:proofErr w:type="gramEnd"/>
      <w:r>
        <w:rPr>
          <w:color w:val="090A0B"/>
        </w:rPr>
        <w:t xml:space="preserve"> </w:t>
      </w:r>
      <w:r>
        <w:t>своевременное оповещения руководящего состава гражданской обороны городского округа Фрязино Московской области, а также населения городского округа Фрязино Московской области, если это предусмотрено планом или вызвано условиями обстановки;</w:t>
      </w:r>
    </w:p>
    <w:p w:rsidR="00B70D04" w:rsidRDefault="00581FB6">
      <w:pPr>
        <w:pStyle w:val="14"/>
        <w:tabs>
          <w:tab w:val="left" w:pos="0"/>
          <w:tab w:val="left" w:pos="785"/>
        </w:tabs>
        <w:ind w:firstLine="709"/>
        <w:jc w:val="both"/>
        <w:rPr>
          <w:color w:val="070809"/>
        </w:rPr>
      </w:pPr>
      <w:proofErr w:type="gramStart"/>
      <w:r>
        <w:rPr>
          <w:color w:val="090A0B"/>
        </w:rPr>
        <w:t>организовывает</w:t>
      </w:r>
      <w:proofErr w:type="gramEnd"/>
      <w:r>
        <w:rPr>
          <w:color w:val="090A0B"/>
        </w:rPr>
        <w:t xml:space="preserve"> </w:t>
      </w:r>
      <w:r>
        <w:rPr>
          <w:color w:val="070809"/>
        </w:rPr>
        <w:t>оперативное восстановление поврежденных каналов связи, линий связи;</w:t>
      </w:r>
    </w:p>
    <w:p w:rsidR="00B70D04" w:rsidRDefault="00581FB6">
      <w:pPr>
        <w:pStyle w:val="14"/>
        <w:tabs>
          <w:tab w:val="left" w:pos="0"/>
          <w:tab w:val="left" w:pos="785"/>
        </w:tabs>
        <w:ind w:firstLine="709"/>
        <w:jc w:val="both"/>
        <w:rPr>
          <w:color w:val="070809"/>
        </w:rPr>
      </w:pPr>
      <w:proofErr w:type="gramStart"/>
      <w:r>
        <w:rPr>
          <w:color w:val="090A0B"/>
        </w:rPr>
        <w:t>организовывает</w:t>
      </w:r>
      <w:proofErr w:type="gramEnd"/>
      <w:r>
        <w:rPr>
          <w:color w:val="090A0B"/>
        </w:rPr>
        <w:t xml:space="preserve"> </w:t>
      </w:r>
      <w:r>
        <w:rPr>
          <w:color w:val="070809"/>
        </w:rPr>
        <w:t>защиту личного состава, техники и имущества Службы ОС от поражающих факторов современных средств поражения;</w:t>
      </w:r>
    </w:p>
    <w:p w:rsidR="00B70D04" w:rsidRDefault="00581FB6">
      <w:pPr>
        <w:pStyle w:val="14"/>
        <w:tabs>
          <w:tab w:val="left" w:pos="0"/>
          <w:tab w:val="left" w:pos="785"/>
        </w:tabs>
        <w:ind w:firstLine="709"/>
        <w:jc w:val="both"/>
      </w:pPr>
      <w:proofErr w:type="gramStart"/>
      <w:r>
        <w:t>координирует</w:t>
      </w:r>
      <w:proofErr w:type="gramEnd"/>
      <w:r>
        <w:t xml:space="preserve"> действия организаций, входящих в состав Службы ОС, по организации оповещения и связи органов управления гражданской обороной и спасательных служб городского округа Фрязино Московской области.</w:t>
      </w:r>
    </w:p>
    <w:p w:rsidR="00B70D04" w:rsidRDefault="00581FB6">
      <w:pPr>
        <w:pStyle w:val="14"/>
        <w:tabs>
          <w:tab w:val="left" w:pos="0"/>
          <w:tab w:val="left" w:pos="785"/>
        </w:tabs>
        <w:ind w:firstLine="709"/>
        <w:jc w:val="both"/>
        <w:rPr>
          <w:color w:val="090A0B"/>
        </w:rPr>
      </w:pPr>
      <w:r>
        <w:rPr>
          <w:color w:val="090A0B"/>
        </w:rPr>
        <w:t xml:space="preserve">14. Свои задачи Служба ОС решает в тесном взаимодействии с другими спасательными службами гражданской обороны городского округа Фрязино Московской области, </w:t>
      </w:r>
      <w:r>
        <w:rPr>
          <w:iCs/>
          <w:color w:val="070809"/>
        </w:rPr>
        <w:t>спасательной службой связи и оповещения</w:t>
      </w:r>
      <w:r>
        <w:t xml:space="preserve"> обеспечения мероприятий гражданской обороны</w:t>
      </w:r>
      <w:r>
        <w:rPr>
          <w:iCs/>
          <w:color w:val="070809"/>
        </w:rPr>
        <w:t xml:space="preserve"> Московской области</w:t>
      </w:r>
      <w:r>
        <w:rPr>
          <w:color w:val="090A0B"/>
        </w:rPr>
        <w:t>, органами военного командования и силовых ведомств с учетом возможности использования их ресурсов.</w:t>
      </w:r>
    </w:p>
    <w:p w:rsidR="00581FB6" w:rsidRDefault="00581FB6">
      <w:pPr>
        <w:pStyle w:val="14"/>
        <w:tabs>
          <w:tab w:val="left" w:pos="0"/>
          <w:tab w:val="left" w:pos="785"/>
        </w:tabs>
        <w:ind w:firstLine="709"/>
        <w:jc w:val="both"/>
        <w:rPr>
          <w:color w:val="090A0B"/>
        </w:rPr>
      </w:pPr>
    </w:p>
    <w:p w:rsidR="00581FB6" w:rsidRDefault="00581FB6">
      <w:pPr>
        <w:pStyle w:val="14"/>
        <w:tabs>
          <w:tab w:val="left" w:pos="0"/>
          <w:tab w:val="left" w:pos="785"/>
        </w:tabs>
        <w:ind w:firstLine="709"/>
        <w:jc w:val="both"/>
        <w:rPr>
          <w:color w:val="090A0B"/>
        </w:rPr>
      </w:pPr>
    </w:p>
    <w:p w:rsidR="00581FB6" w:rsidRDefault="00581FB6">
      <w:pPr>
        <w:pStyle w:val="14"/>
        <w:tabs>
          <w:tab w:val="left" w:pos="0"/>
          <w:tab w:val="left" w:pos="785"/>
        </w:tabs>
        <w:ind w:firstLine="709"/>
        <w:jc w:val="both"/>
        <w:rPr>
          <w:color w:val="090A0B"/>
        </w:rPr>
      </w:pPr>
    </w:p>
    <w:p w:rsidR="00B70D04" w:rsidRDefault="00581FB6">
      <w:pPr>
        <w:pStyle w:val="14"/>
        <w:tabs>
          <w:tab w:val="left" w:pos="0"/>
          <w:tab w:val="left" w:pos="1393"/>
        </w:tabs>
        <w:ind w:firstLine="0"/>
        <w:jc w:val="center"/>
        <w:rPr>
          <w:b/>
        </w:rPr>
      </w:pPr>
      <w:r>
        <w:rPr>
          <w:b/>
          <w:lang w:val="en-US"/>
        </w:rPr>
        <w:lastRenderedPageBreak/>
        <w:t>III</w:t>
      </w:r>
      <w:r>
        <w:rPr>
          <w:b/>
        </w:rPr>
        <w:t>. Организация и управление Службы ОС</w:t>
      </w:r>
    </w:p>
    <w:p w:rsidR="00B70D04" w:rsidRDefault="00B70D04">
      <w:pPr>
        <w:pStyle w:val="14"/>
        <w:tabs>
          <w:tab w:val="left" w:pos="0"/>
          <w:tab w:val="left" w:pos="1393"/>
        </w:tabs>
        <w:ind w:firstLine="0"/>
        <w:jc w:val="center"/>
        <w:rPr>
          <w:b/>
        </w:rPr>
      </w:pPr>
    </w:p>
    <w:p w:rsidR="00B70D04" w:rsidRDefault="00581FB6">
      <w:pPr>
        <w:pStyle w:val="14"/>
        <w:tabs>
          <w:tab w:val="left" w:pos="0"/>
        </w:tabs>
        <w:ind w:firstLine="709"/>
        <w:jc w:val="both"/>
      </w:pPr>
      <w:r>
        <w:t>15. Служба ОС создается в мирное время, её состав определятся решением руководителя Службы ОС и утверждается нормативным правовым актом Администрации городского округа Фрязино Московской области.</w:t>
      </w:r>
    </w:p>
    <w:p w:rsidR="00B70D04" w:rsidRDefault="00581FB6">
      <w:pPr>
        <w:pStyle w:val="14"/>
        <w:tabs>
          <w:tab w:val="left" w:pos="-142"/>
          <w:tab w:val="left" w:pos="0"/>
        </w:tabs>
        <w:ind w:firstLine="709"/>
        <w:jc w:val="both"/>
        <w:rPr>
          <w:color w:val="060809"/>
        </w:rPr>
      </w:pPr>
      <w:r>
        <w:rPr>
          <w:color w:val="060809"/>
        </w:rPr>
        <w:t>16. Управление Службой ОС и планирование обеспечения мероприятий по гражданской обороне осуществляется на основании решений Главы городского округа Фрязино – руководителя гражданской обороны городского округа Фрязино Московской области, а также Плана гражданской обороны и защиты населения городского округа Фрязино Московской области и П</w:t>
      </w:r>
      <w:r>
        <w:rPr>
          <w:color w:val="00000A"/>
        </w:rPr>
        <w:t>лана обеспечения мероприятий по гражданской обороне Службы ОС</w:t>
      </w:r>
      <w:r>
        <w:rPr>
          <w:color w:val="060809"/>
        </w:rPr>
        <w:t>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>17. План обеспечения мероприятий по гражданской обороне Службы ОС определяет организацию, порядок приведения в готовность Службы ОС и выполнения ею специальных мероприятий. План обеспечения мероприятий по гражданской обороне Службы ОС разрабатывается штабом Службы ОС на основании Плана гражданской обороны и защиты населения городского округа Фрязино Московской области и утверждается Главой городского округа - руководителем гражданской обороны городского округа Фрязино Московской области.</w:t>
      </w:r>
    </w:p>
    <w:p w:rsidR="00B70D04" w:rsidRDefault="00581FB6">
      <w:pPr>
        <w:pStyle w:val="14"/>
        <w:tabs>
          <w:tab w:val="left" w:pos="-142"/>
          <w:tab w:val="left" w:pos="0"/>
        </w:tabs>
        <w:ind w:firstLine="709"/>
        <w:jc w:val="both"/>
        <w:rPr>
          <w:color w:val="060708"/>
        </w:rPr>
      </w:pPr>
      <w:r>
        <w:rPr>
          <w:color w:val="060708"/>
        </w:rPr>
        <w:t>18. Управление Службой ОС заключается в постоянной целенаправленной деятельности органа управления на всестороннюю подготовку и ведение гражданской обороны, осуществление непосредственного и непрерывного руководства со стороны руководителя Службы ОС и ее штаба, НФГО, входящими с состав Службы ОС, в обеспечении их готовности к выполнению задач по предназначению.</w:t>
      </w:r>
    </w:p>
    <w:p w:rsidR="00B70D04" w:rsidRDefault="00581FB6">
      <w:pPr>
        <w:pStyle w:val="14"/>
        <w:tabs>
          <w:tab w:val="left" w:pos="-142"/>
          <w:tab w:val="left" w:pos="0"/>
          <w:tab w:val="left" w:pos="1685"/>
        </w:tabs>
        <w:ind w:firstLine="709"/>
        <w:jc w:val="both"/>
        <w:rPr>
          <w:color w:val="0B0D0E"/>
        </w:rPr>
      </w:pPr>
      <w:r>
        <w:rPr>
          <w:color w:val="0B0D0E"/>
        </w:rPr>
        <w:t>19. Задачи управления:</w:t>
      </w:r>
    </w:p>
    <w:p w:rsidR="00B70D04" w:rsidRDefault="00581FB6">
      <w:pPr>
        <w:pStyle w:val="14"/>
        <w:tabs>
          <w:tab w:val="left" w:pos="-142"/>
          <w:tab w:val="left" w:pos="0"/>
          <w:tab w:val="left" w:pos="880"/>
        </w:tabs>
        <w:ind w:firstLine="709"/>
        <w:jc w:val="both"/>
        <w:rPr>
          <w:color w:val="00000A"/>
        </w:rPr>
      </w:pPr>
      <w:proofErr w:type="gramStart"/>
      <w:r>
        <w:rPr>
          <w:color w:val="07080A"/>
        </w:rPr>
        <w:t>в</w:t>
      </w:r>
      <w:proofErr w:type="gramEnd"/>
      <w:r>
        <w:rPr>
          <w:color w:val="07080A"/>
        </w:rPr>
        <w:t xml:space="preserve"> мирное время - обеспечение постоянной готовности органов управления, сил и средств Службы ОС к решению задач при угрозе и возникновении ЧС, своевременная корректировка П</w:t>
      </w:r>
      <w:r>
        <w:rPr>
          <w:color w:val="00000A"/>
        </w:rPr>
        <w:t>лана обеспечения мероприятий по гражданской обороне Службы ОС;</w:t>
      </w:r>
    </w:p>
    <w:p w:rsidR="00B70D04" w:rsidRDefault="00581FB6">
      <w:pPr>
        <w:pStyle w:val="14"/>
        <w:tabs>
          <w:tab w:val="left" w:pos="-142"/>
          <w:tab w:val="left" w:pos="0"/>
          <w:tab w:val="left" w:pos="880"/>
        </w:tabs>
        <w:ind w:firstLine="709"/>
        <w:jc w:val="both"/>
        <w:rPr>
          <w:color w:val="07090A"/>
        </w:rPr>
      </w:pPr>
      <w:proofErr w:type="gramStart"/>
      <w:r>
        <w:rPr>
          <w:color w:val="07090A"/>
        </w:rPr>
        <w:t>с</w:t>
      </w:r>
      <w:proofErr w:type="gramEnd"/>
      <w:r>
        <w:rPr>
          <w:color w:val="07090A"/>
        </w:rPr>
        <w:t xml:space="preserve"> </w:t>
      </w:r>
      <w:r>
        <w:rPr>
          <w:color w:val="08090B"/>
        </w:rPr>
        <w:t xml:space="preserve">возникновением угрозы </w:t>
      </w:r>
      <w:r>
        <w:rPr>
          <w:color w:val="050608"/>
        </w:rPr>
        <w:t>военного конфликта</w:t>
      </w:r>
      <w:r>
        <w:rPr>
          <w:color w:val="07090A"/>
        </w:rPr>
        <w:t xml:space="preserve"> - быстрый и организованный перевод Службы ОС в повышенную готовность к выполнению задач по предназначению;</w:t>
      </w:r>
    </w:p>
    <w:p w:rsidR="00B70D04" w:rsidRDefault="00581FB6">
      <w:pPr>
        <w:pStyle w:val="14"/>
        <w:tabs>
          <w:tab w:val="left" w:pos="-142"/>
          <w:tab w:val="left" w:pos="0"/>
          <w:tab w:val="left" w:pos="880"/>
        </w:tabs>
        <w:ind w:firstLine="709"/>
        <w:jc w:val="both"/>
        <w:rPr>
          <w:color w:val="08090A"/>
        </w:rPr>
      </w:pPr>
      <w:proofErr w:type="gramStart"/>
      <w:r>
        <w:rPr>
          <w:color w:val="08090A"/>
        </w:rPr>
        <w:t>с</w:t>
      </w:r>
      <w:proofErr w:type="gramEnd"/>
      <w:r>
        <w:rPr>
          <w:color w:val="08090A"/>
        </w:rPr>
        <w:t xml:space="preserve"> </w:t>
      </w:r>
      <w:r>
        <w:rPr>
          <w:color w:val="050608"/>
        </w:rPr>
        <w:t>возникновением военного конфликта</w:t>
      </w:r>
      <w:r>
        <w:rPr>
          <w:color w:val="08090A"/>
        </w:rPr>
        <w:t xml:space="preserve"> - организация и выполнение мероприятий Плана гражданской обороны и защиты населения городского округа Фрязино Московской области с учетом реально сложившейся обстановки, обеспечение и поддержание готовности органов управления, сил и средств Службы ОС с учетом возможных потерь и ущерба.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70809"/>
        </w:rPr>
      </w:pPr>
      <w:r>
        <w:rPr>
          <w:iCs/>
          <w:color w:val="070809"/>
        </w:rPr>
        <w:t>20. К</w:t>
      </w:r>
      <w:r>
        <w:rPr>
          <w:color w:val="070809"/>
        </w:rPr>
        <w:t xml:space="preserve"> органам управления Службы ОС относятся: руководство Службы ОС и штаб Службы ОС.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>21. Руководитель Службы ОС осуществляет непосредственное руководство деятельностью Службы ОС в целях выполнения задач, указанных в п. 9 настоящего Положения.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lastRenderedPageBreak/>
        <w:t>22. Руководитель Службы ОС подчиняется непосредственно Главе городского округа - руководителю гражданской обороны городского округа Фрязино Московской области. Он несет ответственность за готовность Службы ОС к выполнению возложенных на нее задач.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>23. Руководитель Службы ОС в пределах своей компетенции издает приказы и распоряжения, обязательные для исполнения всеми должностными лицами, входящими в состав Службы ОС.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 xml:space="preserve">24. В целях оперативного управления НФГО, входящими в состав Службы ОС, руководитель Службы ОС создает штаб Службы ОС. С учетом складывающейся обстановки, решением руководителя Службы ОС могут создаваться оперативные группы штаба Службы ОС. 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>25. В состав штаба Службы ОС входят: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proofErr w:type="gramStart"/>
      <w:r>
        <w:rPr>
          <w:iCs/>
          <w:color w:val="070809"/>
        </w:rPr>
        <w:t>начальник</w:t>
      </w:r>
      <w:proofErr w:type="gramEnd"/>
      <w:r>
        <w:rPr>
          <w:iCs/>
          <w:color w:val="070809"/>
        </w:rPr>
        <w:t xml:space="preserve"> штаба – начальник курсов гражданской обороны МКУ «ЕДДС г. Фрязино». Он имеет право от имени руководителя Службы ОС издавать распоряжения (приказы) по вопросам деятельности Службы ОС;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proofErr w:type="gramStart"/>
      <w:r>
        <w:rPr>
          <w:iCs/>
          <w:color w:val="070809"/>
        </w:rPr>
        <w:t>заместитель</w:t>
      </w:r>
      <w:proofErr w:type="gramEnd"/>
      <w:r>
        <w:rPr>
          <w:iCs/>
          <w:color w:val="070809"/>
        </w:rPr>
        <w:t xml:space="preserve"> начальника штаба – специалист гражданской обороны МКУ «ЕДДС г. Фрязино»;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proofErr w:type="gramStart"/>
      <w:r>
        <w:rPr>
          <w:iCs/>
          <w:color w:val="070809"/>
        </w:rPr>
        <w:t>руководители</w:t>
      </w:r>
      <w:proofErr w:type="gramEnd"/>
      <w:r>
        <w:rPr>
          <w:iCs/>
          <w:color w:val="070809"/>
        </w:rPr>
        <w:t xml:space="preserve"> НФГО, входящих в состав Службы ОС.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>26. При необходимости персональный состав штаба Службы ОС уточняется руководителем Службы ОС.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>27. Начальник штаба организует работу штаба Службы ОС и несет ответственность за его готовность к выполнению задач по предназначению.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 xml:space="preserve">28. Основными документами, определяющими работу штаба Службы ОС, являются документы согласно Перечню </w:t>
      </w:r>
      <w:r>
        <w:rPr>
          <w:color w:val="070809"/>
        </w:rPr>
        <w:t xml:space="preserve">основных документов </w:t>
      </w:r>
      <w:r>
        <w:rPr>
          <w:color w:val="00000A"/>
          <w:shd w:val="clear" w:color="auto" w:fill="FFFFFF"/>
          <w:lang w:eastAsia="zh-CN" w:bidi="ar-SA"/>
        </w:rPr>
        <w:t xml:space="preserve">спасательной службы оповещения и связи для обеспечения мероприятий по гражданской обороне в городском округе Фрязино Московской области </w:t>
      </w:r>
      <w:r>
        <w:rPr>
          <w:iCs/>
          <w:color w:val="070809"/>
        </w:rPr>
        <w:t>(приложение 1 к настоящему Положению).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>29. Порядок и сроки представления штабом Службы ОС оперативных донесений согласно Регламенту сбора и обмена информацией в области гражданской обороны в соответствии с Планом гражданской обороны и защиты населения городского округа Фрязино Московской области.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>30. Готовность органов управления, сил и средств Службы ОС проверяется в ходе учений и тренировок, а также участием в соревнованиях НФГО.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>31. Ответственность за готовность органов управления, сил и средств, входящих в состав Службы ОС, несет руководитель Службы ОС в соответствии с действующим законодательством Российской Федерации.</w:t>
      </w:r>
    </w:p>
    <w:p w:rsidR="00B70D04" w:rsidRDefault="00B70D04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</w:p>
    <w:p w:rsidR="00B70D04" w:rsidRDefault="00581FB6">
      <w:pPr>
        <w:pStyle w:val="14"/>
        <w:tabs>
          <w:tab w:val="left" w:pos="0"/>
        </w:tabs>
        <w:ind w:firstLine="0"/>
        <w:jc w:val="center"/>
        <w:rPr>
          <w:b/>
          <w:iCs/>
          <w:color w:val="070809"/>
        </w:rPr>
      </w:pPr>
      <w:r>
        <w:rPr>
          <w:b/>
          <w:iCs/>
          <w:color w:val="070809"/>
          <w:lang w:val="en-US"/>
        </w:rPr>
        <w:t>IV</w:t>
      </w:r>
      <w:r>
        <w:rPr>
          <w:b/>
          <w:iCs/>
          <w:color w:val="070809"/>
        </w:rPr>
        <w:t>. Основные права и обязанности должностных лиц Службы ОС</w:t>
      </w:r>
    </w:p>
    <w:p w:rsidR="00B70D04" w:rsidRDefault="00B70D04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>32. Руководитель Службы ОС в пределах своей компетенции: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proofErr w:type="gramStart"/>
      <w:r>
        <w:rPr>
          <w:iCs/>
          <w:color w:val="070809"/>
        </w:rPr>
        <w:t>принимает</w:t>
      </w:r>
      <w:proofErr w:type="gramEnd"/>
      <w:r>
        <w:rPr>
          <w:iCs/>
          <w:color w:val="070809"/>
        </w:rPr>
        <w:t xml:space="preserve"> участие в разработке нормативных правовых актов городского округа Фрязино Московской области в области гражданской обороны, предупреждения и ликвидации ЧС;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proofErr w:type="gramStart"/>
      <w:r>
        <w:rPr>
          <w:iCs/>
          <w:color w:val="070809"/>
        </w:rPr>
        <w:lastRenderedPageBreak/>
        <w:t>вносит</w:t>
      </w:r>
      <w:proofErr w:type="gramEnd"/>
      <w:r>
        <w:rPr>
          <w:iCs/>
          <w:color w:val="070809"/>
        </w:rPr>
        <w:t xml:space="preserve"> предложения Главе городского округа - руководителю гражданской обороны городского округа Фрязино по совершенствованию организации и планирования мероприятий по гражданской обороне в части организации оповещения и связи;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proofErr w:type="gramStart"/>
      <w:r>
        <w:rPr>
          <w:iCs/>
          <w:color w:val="070809"/>
        </w:rPr>
        <w:t>издает</w:t>
      </w:r>
      <w:proofErr w:type="gramEnd"/>
      <w:r>
        <w:rPr>
          <w:iCs/>
          <w:color w:val="070809"/>
        </w:rPr>
        <w:t xml:space="preserve"> приказы в Службе ОС, по вопросам гражданской обороны, организации оповещения и связи при возникновении ЧС, обязательные для учреждений и организаций, выполняющих задачи Службы ОС в сфере предоставления каналов связи, независимо от организационно-правовых форм;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proofErr w:type="gramStart"/>
      <w:r>
        <w:rPr>
          <w:iCs/>
          <w:color w:val="070809"/>
        </w:rPr>
        <w:t>запрашивает</w:t>
      </w:r>
      <w:proofErr w:type="gramEnd"/>
      <w:r>
        <w:rPr>
          <w:iCs/>
          <w:color w:val="070809"/>
        </w:rPr>
        <w:t xml:space="preserve"> в установленном порядке необходимую для выполнения возложенных задач информацию в спасательной службе связи и оповещения</w:t>
      </w:r>
      <w:r>
        <w:t xml:space="preserve"> обеспечения мероприятий гражданской обороны</w:t>
      </w:r>
      <w:r>
        <w:rPr>
          <w:iCs/>
          <w:color w:val="070809"/>
        </w:rPr>
        <w:t xml:space="preserve"> Московской области, </w:t>
      </w:r>
      <w:r>
        <w:t>спасательных службах по обеспечению выполнения мероприятий по гражданской обороне в городском округе Фрязино Московской области</w:t>
      </w:r>
      <w:r>
        <w:rPr>
          <w:iCs/>
          <w:color w:val="070809"/>
        </w:rPr>
        <w:t>.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r>
        <w:rPr>
          <w:rFonts w:ascii="Times New Roman" w:hAnsi="Times New Roman" w:cs="Times New Roman"/>
          <w:iCs/>
          <w:color w:val="070809"/>
          <w:sz w:val="28"/>
          <w:szCs w:val="28"/>
        </w:rPr>
        <w:t xml:space="preserve">33. </w:t>
      </w:r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Начальник штаба </w:t>
      </w:r>
      <w:r>
        <w:rPr>
          <w:rFonts w:ascii="Times New Roman" w:eastAsia="Times New Roman" w:hAnsi="Times New Roman" w:cs="Times New Roman"/>
          <w:color w:val="08090A"/>
          <w:sz w:val="28"/>
          <w:szCs w:val="28"/>
        </w:rPr>
        <w:t>Службы ОС</w:t>
      </w:r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подчиняется руководителю </w:t>
      </w:r>
      <w:r>
        <w:rPr>
          <w:rFonts w:ascii="Times New Roman" w:eastAsia="Times New Roman" w:hAnsi="Times New Roman" w:cs="Times New Roman"/>
          <w:color w:val="08090A"/>
          <w:sz w:val="28"/>
          <w:szCs w:val="28"/>
        </w:rPr>
        <w:t>Службы ОС</w:t>
      </w:r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и обеспечивает: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руководство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и организацию работы штаба </w:t>
      </w:r>
      <w:r>
        <w:rPr>
          <w:rFonts w:ascii="Times New Roman" w:eastAsia="Times New Roman" w:hAnsi="Times New Roman" w:cs="Times New Roman"/>
          <w:color w:val="08090A"/>
          <w:sz w:val="28"/>
          <w:szCs w:val="28"/>
        </w:rPr>
        <w:t>Службы ОС</w:t>
      </w:r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контроль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выполнения мероприятий </w:t>
      </w:r>
      <w:r>
        <w:rPr>
          <w:rFonts w:ascii="Times New Roman" w:eastAsia="Times New Roman" w:hAnsi="Times New Roman" w:cs="Times New Roman"/>
          <w:color w:val="08090A"/>
          <w:sz w:val="28"/>
          <w:szCs w:val="28"/>
        </w:rPr>
        <w:t>Службы ОС</w:t>
      </w:r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информирование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руководителя </w:t>
      </w:r>
      <w:r>
        <w:rPr>
          <w:rFonts w:ascii="Times New Roman" w:eastAsia="Times New Roman" w:hAnsi="Times New Roman" w:cs="Times New Roman"/>
          <w:color w:val="08090A"/>
          <w:sz w:val="28"/>
          <w:szCs w:val="28"/>
        </w:rPr>
        <w:t>Службы ОС</w:t>
      </w:r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о проводимой работе;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взаимодействие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со </w:t>
      </w:r>
      <w:r>
        <w:rPr>
          <w:rFonts w:ascii="Times New Roman" w:hAnsi="Times New Roman" w:cs="Times New Roman"/>
          <w:iCs/>
          <w:color w:val="070809"/>
          <w:sz w:val="28"/>
          <w:szCs w:val="28"/>
        </w:rPr>
        <w:t>спасательной службой связи и оповещения</w:t>
      </w:r>
      <w:r>
        <w:rPr>
          <w:rFonts w:ascii="Times New Roman" w:eastAsia="Times New Roman" w:hAnsi="Times New Roman" w:cs="Times New Roman"/>
          <w:color w:val="080A0B"/>
          <w:sz w:val="28"/>
          <w:szCs w:val="28"/>
        </w:rPr>
        <w:t xml:space="preserve"> обеспечения мероприятий гражданской обороны</w:t>
      </w:r>
      <w:r>
        <w:rPr>
          <w:rFonts w:ascii="Times New Roman" w:hAnsi="Times New Roman" w:cs="Times New Roman"/>
          <w:iCs/>
          <w:color w:val="070809"/>
          <w:sz w:val="28"/>
          <w:szCs w:val="28"/>
        </w:rPr>
        <w:t xml:space="preserve"> Московской области</w:t>
      </w:r>
      <w:r>
        <w:rPr>
          <w:rFonts w:ascii="Times New Roman" w:eastAsia="Times New Roman" w:hAnsi="Times New Roman" w:cs="Times New Roman"/>
          <w:i/>
          <w:color w:val="080A0B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80A0B"/>
          <w:sz w:val="28"/>
          <w:szCs w:val="28"/>
        </w:rPr>
        <w:t>с ГКУ МО «</w:t>
      </w:r>
      <w:proofErr w:type="spellStart"/>
      <w:r>
        <w:rPr>
          <w:rFonts w:ascii="Times New Roman" w:eastAsia="Times New Roman" w:hAnsi="Times New Roman" w:cs="Times New Roman"/>
          <w:color w:val="080A0B"/>
          <w:sz w:val="28"/>
          <w:szCs w:val="28"/>
        </w:rPr>
        <w:t>Спеццентр</w:t>
      </w:r>
      <w:proofErr w:type="spellEnd"/>
      <w:r>
        <w:rPr>
          <w:rFonts w:ascii="Times New Roman" w:eastAsia="Times New Roman" w:hAnsi="Times New Roman" w:cs="Times New Roman"/>
          <w:color w:val="080A0B"/>
          <w:sz w:val="28"/>
          <w:szCs w:val="28"/>
        </w:rPr>
        <w:t xml:space="preserve"> «Звенигород», операторами сотовой связи на территории городского округа Фрязино Московской области</w:t>
      </w:r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организацию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служебной подготовки личного состава </w:t>
      </w:r>
      <w:r>
        <w:rPr>
          <w:rFonts w:ascii="Times New Roman" w:eastAsia="Times New Roman" w:hAnsi="Times New Roman" w:cs="Times New Roman"/>
          <w:color w:val="08090A"/>
          <w:sz w:val="28"/>
          <w:szCs w:val="28"/>
        </w:rPr>
        <w:t>Службы ОС</w:t>
      </w:r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;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proofErr w:type="gramStart"/>
      <w:r>
        <w:rPr>
          <w:iCs/>
          <w:color w:val="070809"/>
        </w:rPr>
        <w:t>разработку</w:t>
      </w:r>
      <w:proofErr w:type="gramEnd"/>
      <w:r>
        <w:rPr>
          <w:iCs/>
          <w:color w:val="070809"/>
        </w:rPr>
        <w:t xml:space="preserve"> и хранение документов штаба </w:t>
      </w:r>
      <w:r>
        <w:rPr>
          <w:color w:val="08090A"/>
        </w:rPr>
        <w:t>Службы ОС</w:t>
      </w:r>
      <w:r>
        <w:rPr>
          <w:iCs/>
          <w:color w:val="070809"/>
        </w:rPr>
        <w:t>.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r>
        <w:rPr>
          <w:rFonts w:ascii="Times New Roman" w:hAnsi="Times New Roman" w:cs="Times New Roman"/>
          <w:iCs/>
          <w:color w:val="070809"/>
          <w:sz w:val="28"/>
          <w:szCs w:val="28"/>
        </w:rPr>
        <w:t xml:space="preserve">34. </w:t>
      </w:r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Члены штаба </w:t>
      </w:r>
      <w:r>
        <w:rPr>
          <w:rFonts w:ascii="Times New Roman" w:eastAsia="Times New Roman" w:hAnsi="Times New Roman" w:cs="Times New Roman"/>
          <w:color w:val="08090A"/>
          <w:sz w:val="28"/>
          <w:szCs w:val="28"/>
        </w:rPr>
        <w:t>Службы ОС</w:t>
      </w:r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участвуют в разработке вопросов и вносят предложения: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подготовке и представлению информации о готовности сил и средств НФГО Службы ОС;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привлечению предприятий, учреждений и организаций для выполнения аварийно-восстановительных работ оборудования и линий связи, а также системы централизованного оповещения населения городского округа Фрязино Московской области;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совершенствованию (реконструкции) системы связи и централизованного оповещения населения городского округа Фрязино Московской области;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proofErr w:type="gramStart"/>
      <w:r>
        <w:rPr>
          <w:iCs/>
          <w:color w:val="070809"/>
        </w:rPr>
        <w:t>по</w:t>
      </w:r>
      <w:proofErr w:type="gramEnd"/>
      <w:r>
        <w:rPr>
          <w:iCs/>
          <w:color w:val="070809"/>
        </w:rPr>
        <w:t xml:space="preserve"> реализации планов, распоряжений и приказов начальника </w:t>
      </w:r>
      <w:r>
        <w:rPr>
          <w:color w:val="08090A"/>
        </w:rPr>
        <w:t>Службы ОС</w:t>
      </w:r>
      <w:r>
        <w:rPr>
          <w:iCs/>
          <w:color w:val="070809"/>
        </w:rPr>
        <w:t>;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proofErr w:type="gramStart"/>
      <w:r>
        <w:rPr>
          <w:iCs/>
          <w:color w:val="070809"/>
        </w:rPr>
        <w:t>а</w:t>
      </w:r>
      <w:proofErr w:type="gramEnd"/>
      <w:r>
        <w:rPr>
          <w:iCs/>
          <w:color w:val="070809"/>
        </w:rPr>
        <w:t xml:space="preserve"> также доводят до личного состава НФГО Службы ОС решения и приказы руководителя Службы ОС.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>35. Функциональные обязанности должностных лиц штаба Службы ОС разрабатываются начальником штаба Службы ОС и утверждаются руководителем Службы ОС.</w:t>
      </w:r>
    </w:p>
    <w:p w:rsidR="00581FB6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</w:p>
    <w:p w:rsidR="00581FB6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</w:p>
    <w:p w:rsidR="00B70D04" w:rsidRDefault="00B70D04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</w:p>
    <w:p w:rsidR="00B70D04" w:rsidRDefault="00581FB6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iCs/>
          <w:color w:val="07080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70809"/>
          <w:sz w:val="28"/>
          <w:szCs w:val="28"/>
          <w:lang w:val="en-US"/>
        </w:rPr>
        <w:lastRenderedPageBreak/>
        <w:t>V</w:t>
      </w:r>
      <w:r>
        <w:rPr>
          <w:rFonts w:ascii="Times New Roman" w:eastAsia="Times New Roman" w:hAnsi="Times New Roman" w:cs="Times New Roman"/>
          <w:b/>
          <w:iCs/>
          <w:color w:val="070809"/>
          <w:sz w:val="28"/>
          <w:szCs w:val="28"/>
        </w:rPr>
        <w:t>. Основные мероприятия, осуществляемые Службой ОС</w:t>
      </w:r>
    </w:p>
    <w:p w:rsidR="00B70D04" w:rsidRDefault="00B70D04">
      <w:pPr>
        <w:tabs>
          <w:tab w:val="left" w:pos="0"/>
        </w:tabs>
        <w:ind w:firstLine="709"/>
        <w:jc w:val="center"/>
        <w:rPr>
          <w:rFonts w:ascii="Times New Roman" w:eastAsia="Times New Roman" w:hAnsi="Times New Roman" w:cs="Times New Roman"/>
          <w:b/>
          <w:iCs/>
          <w:color w:val="070809"/>
          <w:sz w:val="28"/>
          <w:szCs w:val="28"/>
        </w:rPr>
      </w:pP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36. Служба ОС в мирное время осуществляет: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участие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в разработке, в пределах своей компетенции, проектов нормативных правовых актов Администрации городского округа Фрязино Московской области в области гражданской обороны;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разработку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Плана обеспечения мероприятий по </w:t>
      </w:r>
      <w:r>
        <w:rPr>
          <w:rFonts w:ascii="Times New Roman" w:hAnsi="Times New Roman" w:cs="Times New Roman"/>
          <w:color w:val="060708"/>
          <w:sz w:val="28"/>
          <w:szCs w:val="28"/>
        </w:rPr>
        <w:t>гражданской обороне</w:t>
      </w:r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Службы ОС;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поддержание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в постоянной готовности линий оборудования и связи, а также автоматизированной системы централизованного оповещения населения городского округа Фрязино Московской области;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оснащение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материальными средствами, в установленном порядке, НФГО;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организацию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подготовки личного состава Службы ОС в системе подготовки в области гражданской обороны;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подготовку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к выполнению мероприятий по защите личного состава, материальных средств Службы ОС от опасностей, возникающих при военных конфликтах или вследствие этих конфликтов, а также при ЧС.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37. При </w:t>
      </w:r>
      <w:r>
        <w:rPr>
          <w:rFonts w:ascii="Times New Roman" w:hAnsi="Times New Roman" w:cs="Times New Roman"/>
          <w:color w:val="050608"/>
          <w:sz w:val="28"/>
          <w:szCs w:val="28"/>
        </w:rPr>
        <w:t>возникновении военного конфликта</w:t>
      </w:r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Служба ОС обеспечивает: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бесперебойную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работу на каналах и аппаратуре связи и оповещения;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доведение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сигнала гражданской обороны согласно утвержденным схемам оповещения;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оповещение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органов управления гражданской обороной, населения и руководителей спасательных служб об опасностях, возникающих при военных конфликтах или вследствие этих конфликтов, а также при ЧС;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эвакуацию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личного состава и материальных ценностей Службы ОС в безопасные районы из зон возможных опасностей;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укрытие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личного состава Службы ОС в защитных сооружениях гражданской обороны;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обеспечение</w:t>
      </w:r>
      <w:proofErr w:type="gramEnd"/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 xml:space="preserve"> соблюдения мер безопасности при проведении ремонтно-восстановительных работ на каналах и аппаратуре связи и оповещения.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70809"/>
          <w:sz w:val="28"/>
          <w:szCs w:val="28"/>
        </w:rPr>
        <w:t>38. Служба ОС приступает к выполнению мероприятий по гражданской обороне в соответствии с принятием решения Главой городского округа - руководителем гражданской обороны городского округа Фрязино на введение в действие Плана гражданской обороны и защиты населения городского округа Фрязино Московской области.</w:t>
      </w:r>
    </w:p>
    <w:p w:rsidR="00B70D04" w:rsidRDefault="00B70D04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</w:p>
    <w:p w:rsidR="00B70D04" w:rsidRDefault="00581FB6">
      <w:pPr>
        <w:pStyle w:val="14"/>
        <w:tabs>
          <w:tab w:val="left" w:pos="0"/>
        </w:tabs>
        <w:ind w:firstLine="0"/>
        <w:jc w:val="center"/>
        <w:rPr>
          <w:b/>
          <w:color w:val="00000A"/>
        </w:rPr>
      </w:pPr>
      <w:r>
        <w:rPr>
          <w:b/>
          <w:color w:val="00000A"/>
          <w:lang w:val="en-US"/>
        </w:rPr>
        <w:t>VI</w:t>
      </w:r>
      <w:r>
        <w:rPr>
          <w:b/>
          <w:color w:val="00000A"/>
        </w:rPr>
        <w:t>. Силы и средства Службы ОС</w:t>
      </w:r>
    </w:p>
    <w:p w:rsidR="00B70D04" w:rsidRDefault="00B70D04">
      <w:pPr>
        <w:pStyle w:val="14"/>
        <w:tabs>
          <w:tab w:val="left" w:pos="0"/>
        </w:tabs>
        <w:ind w:firstLine="709"/>
        <w:jc w:val="center"/>
        <w:rPr>
          <w:b/>
          <w:color w:val="00000A"/>
        </w:rPr>
      </w:pP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 xml:space="preserve">39. Силами и средствами Службы ОС являются: 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>НФГО;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proofErr w:type="gramStart"/>
      <w:r>
        <w:rPr>
          <w:iCs/>
          <w:color w:val="070809"/>
        </w:rPr>
        <w:t>средства</w:t>
      </w:r>
      <w:proofErr w:type="gramEnd"/>
      <w:r>
        <w:rPr>
          <w:iCs/>
          <w:color w:val="070809"/>
        </w:rPr>
        <w:t xml:space="preserve"> связи и оповещения; 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proofErr w:type="gramStart"/>
      <w:r>
        <w:rPr>
          <w:iCs/>
          <w:color w:val="070809"/>
        </w:rPr>
        <w:t>линии</w:t>
      </w:r>
      <w:proofErr w:type="gramEnd"/>
      <w:r>
        <w:rPr>
          <w:iCs/>
          <w:color w:val="070809"/>
        </w:rPr>
        <w:t xml:space="preserve"> связи; 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proofErr w:type="gramStart"/>
      <w:r>
        <w:rPr>
          <w:iCs/>
          <w:color w:val="070809"/>
        </w:rPr>
        <w:t>запасные</w:t>
      </w:r>
      <w:proofErr w:type="gramEnd"/>
      <w:r>
        <w:rPr>
          <w:iCs/>
          <w:color w:val="070809"/>
        </w:rPr>
        <w:t xml:space="preserve"> части, инструменты и принадлежности (ЗИП) и контрольно-измерительные приборы и автоматика (</w:t>
      </w:r>
      <w:proofErr w:type="spellStart"/>
      <w:r>
        <w:rPr>
          <w:iCs/>
          <w:color w:val="070809"/>
        </w:rPr>
        <w:t>КИПиА</w:t>
      </w:r>
      <w:proofErr w:type="spellEnd"/>
      <w:r>
        <w:rPr>
          <w:iCs/>
          <w:color w:val="070809"/>
        </w:rPr>
        <w:t xml:space="preserve">); 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proofErr w:type="gramStart"/>
      <w:r>
        <w:rPr>
          <w:iCs/>
          <w:color w:val="070809"/>
        </w:rPr>
        <w:lastRenderedPageBreak/>
        <w:t>материально</w:t>
      </w:r>
      <w:proofErr w:type="gramEnd"/>
      <w:r>
        <w:rPr>
          <w:iCs/>
          <w:color w:val="070809"/>
        </w:rPr>
        <w:t>-техническая база организаций, входящих в Службу ОС.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90A0B"/>
        </w:rPr>
      </w:pPr>
      <w:r>
        <w:rPr>
          <w:color w:val="090A0B"/>
        </w:rPr>
        <w:t>40. Вид, количество и численность, создаваемых в Службе ОС формирований НФГО определяются по согласованию с руководителями гражданской обороны организаций, на базе которых создаются НФГО, с учетом особенностей производственной деятельности организации в мирное и военное время, наличия людских ресурсов, специальной техники и имущества, запасов материально-технических средств, а также объема и характера задач, возлагаемых на Службу ОС в соответствии с Планом гражданской обороны и защиты населения городского округа Фрязино Московской области.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70809"/>
        </w:rPr>
      </w:pPr>
      <w:r>
        <w:rPr>
          <w:color w:val="070809"/>
        </w:rPr>
        <w:t>41. Организации, в которых создаются НФГО, входящие в Службу ОС: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color w:val="090A0C"/>
        </w:rPr>
      </w:pPr>
      <w:proofErr w:type="gramStart"/>
      <w:r>
        <w:rPr>
          <w:color w:val="090A0C"/>
        </w:rPr>
        <w:t>укомплектовывают</w:t>
      </w:r>
      <w:proofErr w:type="gramEnd"/>
      <w:r>
        <w:rPr>
          <w:color w:val="090A0C"/>
        </w:rPr>
        <w:t xml:space="preserve"> НФГО личным составом, оснащают их специальными техникой, оборудованием, снаряжением, инструментами и материалами;</w:t>
      </w:r>
    </w:p>
    <w:p w:rsidR="00B70D04" w:rsidRDefault="00581FB6">
      <w:pPr>
        <w:pStyle w:val="14"/>
        <w:tabs>
          <w:tab w:val="left" w:pos="0"/>
          <w:tab w:val="left" w:pos="880"/>
        </w:tabs>
        <w:ind w:firstLine="709"/>
        <w:jc w:val="both"/>
        <w:rPr>
          <w:color w:val="070809"/>
        </w:rPr>
      </w:pPr>
      <w:proofErr w:type="gramStart"/>
      <w:r>
        <w:rPr>
          <w:color w:val="070809"/>
        </w:rPr>
        <w:t>осуществляют</w:t>
      </w:r>
      <w:proofErr w:type="gramEnd"/>
      <w:r>
        <w:rPr>
          <w:color w:val="070809"/>
        </w:rPr>
        <w:t xml:space="preserve"> подготовку и руководство деятельностью НФГО;</w:t>
      </w:r>
    </w:p>
    <w:p w:rsidR="00B70D04" w:rsidRDefault="00581FB6">
      <w:pPr>
        <w:pStyle w:val="14"/>
        <w:tabs>
          <w:tab w:val="left" w:pos="0"/>
          <w:tab w:val="left" w:pos="880"/>
        </w:tabs>
        <w:ind w:firstLine="709"/>
        <w:jc w:val="both"/>
        <w:rPr>
          <w:color w:val="050708"/>
        </w:rPr>
      </w:pPr>
      <w:proofErr w:type="gramStart"/>
      <w:r>
        <w:rPr>
          <w:color w:val="050708"/>
        </w:rPr>
        <w:t>поддерживают</w:t>
      </w:r>
      <w:proofErr w:type="gramEnd"/>
      <w:r>
        <w:rPr>
          <w:color w:val="050708"/>
        </w:rPr>
        <w:t xml:space="preserve"> силы и средства НФГО в постоянной готовности к применению по предназначению.</w:t>
      </w:r>
    </w:p>
    <w:p w:rsidR="00B70D04" w:rsidRDefault="00581FB6">
      <w:pPr>
        <w:pStyle w:val="14"/>
        <w:tabs>
          <w:tab w:val="left" w:pos="-142"/>
          <w:tab w:val="left" w:pos="0"/>
        </w:tabs>
        <w:ind w:firstLine="709"/>
        <w:jc w:val="both"/>
      </w:pPr>
      <w:r>
        <w:t>42. Ответственность за готовность сил и средств НФГО, включенных в состав Службы ОС, от организаций, несут руководители этих организаций.</w:t>
      </w:r>
    </w:p>
    <w:p w:rsidR="00B70D04" w:rsidRDefault="00581FB6">
      <w:pPr>
        <w:pStyle w:val="14"/>
        <w:tabs>
          <w:tab w:val="left" w:pos="0"/>
        </w:tabs>
        <w:ind w:firstLine="709"/>
        <w:jc w:val="both"/>
        <w:rPr>
          <w:iCs/>
          <w:color w:val="070809"/>
        </w:rPr>
      </w:pPr>
      <w:r>
        <w:rPr>
          <w:iCs/>
          <w:color w:val="070809"/>
        </w:rPr>
        <w:t>43. Комплектование НФГО осуществляется в соответствии с Порядком создания нештатных формирований и нормами оснащения нештатных формирований специальной техникой, оборудованием, снаряжением, инструментами и материалами, определенными в Приказе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обороне».</w:t>
      </w:r>
    </w:p>
    <w:p w:rsidR="00B70D04" w:rsidRDefault="00B70D04">
      <w:pPr>
        <w:pStyle w:val="14"/>
        <w:tabs>
          <w:tab w:val="left" w:pos="0"/>
          <w:tab w:val="left" w:pos="686"/>
        </w:tabs>
        <w:ind w:firstLine="709"/>
        <w:jc w:val="center"/>
        <w:rPr>
          <w:b/>
          <w:color w:val="08090B"/>
        </w:rPr>
      </w:pPr>
    </w:p>
    <w:p w:rsidR="00B70D04" w:rsidRDefault="00581FB6">
      <w:pPr>
        <w:pStyle w:val="14"/>
        <w:tabs>
          <w:tab w:val="left" w:pos="0"/>
          <w:tab w:val="left" w:pos="686"/>
        </w:tabs>
        <w:ind w:firstLine="0"/>
        <w:jc w:val="center"/>
        <w:rPr>
          <w:b/>
          <w:color w:val="08090B"/>
        </w:rPr>
      </w:pPr>
      <w:r>
        <w:rPr>
          <w:b/>
          <w:color w:val="08090B"/>
          <w:lang w:val="en-US"/>
        </w:rPr>
        <w:t>VII</w:t>
      </w:r>
      <w:r>
        <w:rPr>
          <w:b/>
          <w:color w:val="08090B"/>
        </w:rPr>
        <w:t>. Материально-техническое и финансовое обеспечение Службы ОС</w:t>
      </w:r>
    </w:p>
    <w:p w:rsidR="00B70D04" w:rsidRDefault="00B70D04">
      <w:pPr>
        <w:pStyle w:val="14"/>
        <w:tabs>
          <w:tab w:val="left" w:pos="0"/>
          <w:tab w:val="left" w:pos="686"/>
        </w:tabs>
        <w:ind w:firstLine="0"/>
        <w:jc w:val="center"/>
        <w:rPr>
          <w:b/>
          <w:color w:val="08090B"/>
        </w:rPr>
      </w:pPr>
    </w:p>
    <w:p w:rsidR="00B70D04" w:rsidRDefault="00581FB6">
      <w:pPr>
        <w:pStyle w:val="14"/>
        <w:tabs>
          <w:tab w:val="left" w:pos="0"/>
          <w:tab w:val="left" w:pos="686"/>
        </w:tabs>
        <w:ind w:firstLine="709"/>
        <w:jc w:val="both"/>
      </w:pPr>
      <w:r>
        <w:rPr>
          <w:color w:val="070809"/>
        </w:rPr>
        <w:t xml:space="preserve">44. </w:t>
      </w:r>
      <w:r>
        <w:t>Оснащение Службы ОС техникой и материально-техническими средствами осуществляется за счет техники и имущества, используемых для обеспечения производственной деятельности, не подлежащих передаче в особый период Вооруженным Силам России.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Финансирование создания и содержания запасов материально-технических, продовольственных, медицинских и иных средств для обеспечения НФГО Службы ОС осуществляется за счет средств местного бюджета городского округа Фрязино Московской области.</w:t>
      </w:r>
    </w:p>
    <w:p w:rsidR="00B70D04" w:rsidRDefault="00581FB6">
      <w:pPr>
        <w:pStyle w:val="14"/>
        <w:tabs>
          <w:tab w:val="left" w:pos="0"/>
          <w:tab w:val="left" w:pos="686"/>
        </w:tabs>
        <w:ind w:firstLine="709"/>
        <w:jc w:val="both"/>
        <w:rPr>
          <w:color w:val="070809"/>
        </w:rPr>
      </w:pPr>
      <w:r>
        <w:rPr>
          <w:color w:val="070809"/>
        </w:rPr>
        <w:t>46. Материально-техническое обеспечение и финансирование мероприятий Службы ОС, включая подготовку органов управления, сил и средств, осуществляется в соответствии с 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нормативно правовыми актами Московской области и постановлениями Администрации городского округа Фрязино Московской области.</w:t>
      </w:r>
    </w:p>
    <w:p w:rsidR="00B70D04" w:rsidRDefault="00B70D04">
      <w:pPr>
        <w:pStyle w:val="14"/>
        <w:tabs>
          <w:tab w:val="left" w:pos="0"/>
          <w:tab w:val="left" w:pos="686"/>
        </w:tabs>
        <w:ind w:firstLine="709"/>
        <w:jc w:val="both"/>
        <w:rPr>
          <w:color w:val="070809"/>
        </w:rPr>
      </w:pPr>
    </w:p>
    <w:p w:rsidR="00B70D04" w:rsidRDefault="00581FB6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lastRenderedPageBreak/>
        <w:t>VIII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. Подготовка руководящего состава и сил Службы ОС</w:t>
      </w:r>
    </w:p>
    <w:p w:rsidR="00B70D04" w:rsidRDefault="00B70D04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47. Подготовка руководящего состава Службы ОС и командно-начальствующего состава НФГО Службы ОС организуется руководителем Службы ОС и проводится на базе Учебно-методического центра ГКУ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Спеццентр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«Звенигород» и на курсах гражданской обороны МКУ «ЕДДС г. Фрязино».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48. Подготовка личного состава НФГО Службы ОС проводится непосредственно руководителем соответствующего НФГО в организациях, на базе которых они созданы.</w:t>
      </w:r>
    </w:p>
    <w:p w:rsidR="00B70D04" w:rsidRDefault="00581FB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  <w:sectPr w:rsidR="00B70D04">
          <w:pgSz w:w="11906" w:h="16838"/>
          <w:pgMar w:top="1134" w:right="567" w:bottom="1361" w:left="1701" w:header="0" w:footer="0" w:gutter="0"/>
          <w:cols w:space="720"/>
          <w:formProt w:val="0"/>
          <w:docGrid w:linePitch="360" w:charSpace="-6350"/>
        </w:sect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49. Личный состав НФГО Службы ОС с целью подготовки к действиям в мирное и военное время, привлекается к учениям и тренировкам, проводимым по </w:t>
      </w:r>
      <w:r>
        <w:rPr>
          <w:rFonts w:ascii="Times New Roman" w:hAnsi="Times New Roman" w:cs="Times New Roman"/>
          <w:color w:val="060809"/>
          <w:sz w:val="28"/>
          <w:szCs w:val="28"/>
        </w:rPr>
        <w:t>Плану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B70D04" w:rsidRDefault="00581FB6">
      <w:pPr>
        <w:pStyle w:val="ac"/>
        <w:ind w:left="5103" w:firstLine="709"/>
        <w:rPr>
          <w:color w:val="050708"/>
        </w:rPr>
      </w:pPr>
      <w:r>
        <w:rPr>
          <w:color w:val="050708"/>
        </w:rPr>
        <w:lastRenderedPageBreak/>
        <w:t>Приложение 1</w:t>
      </w:r>
    </w:p>
    <w:p w:rsidR="00B70D04" w:rsidRDefault="00581FB6">
      <w:pPr>
        <w:pStyle w:val="ac"/>
        <w:ind w:left="5103"/>
        <w:jc w:val="both"/>
        <w:rPr>
          <w:color w:val="00000A"/>
          <w:shd w:val="clear" w:color="auto" w:fill="FFFFFF"/>
          <w:lang w:eastAsia="zh-CN" w:bidi="ar-SA"/>
        </w:rPr>
      </w:pPr>
      <w:proofErr w:type="gramStart"/>
      <w:r>
        <w:rPr>
          <w:color w:val="07090A"/>
        </w:rPr>
        <w:t>к</w:t>
      </w:r>
      <w:proofErr w:type="gramEnd"/>
      <w:r>
        <w:rPr>
          <w:color w:val="07090A"/>
        </w:rPr>
        <w:t xml:space="preserve"> Положению </w:t>
      </w:r>
      <w:r>
        <w:rPr>
          <w:color w:val="00000A"/>
          <w:shd w:val="clear" w:color="auto" w:fill="FFFFFF"/>
          <w:lang w:eastAsia="zh-CN" w:bidi="ar-SA"/>
        </w:rPr>
        <w:t>о спасательной службе оповещения и связи для обеспечения мероприятий по гражданской обороне в городском округе Фрязино Московской области</w:t>
      </w:r>
    </w:p>
    <w:p w:rsidR="00B70D04" w:rsidRDefault="00B70D04">
      <w:pPr>
        <w:ind w:firstLine="993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</w:pPr>
    </w:p>
    <w:p w:rsidR="00B70D04" w:rsidRDefault="00581FB6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ПЕРЕЧЕНЬ</w:t>
      </w:r>
    </w:p>
    <w:p w:rsidR="00B70D04" w:rsidRDefault="00581FB6">
      <w:pPr>
        <w:pStyle w:val="14"/>
        <w:ind w:firstLine="0"/>
        <w:jc w:val="center"/>
        <w:rPr>
          <w:b/>
          <w:color w:val="00000A"/>
          <w:shd w:val="clear" w:color="auto" w:fill="FFFFFF"/>
          <w:lang w:eastAsia="zh-CN" w:bidi="ar-SA"/>
        </w:rPr>
      </w:pPr>
      <w:proofErr w:type="gramStart"/>
      <w:r>
        <w:rPr>
          <w:b/>
          <w:color w:val="070809"/>
        </w:rPr>
        <w:t>основных</w:t>
      </w:r>
      <w:proofErr w:type="gramEnd"/>
      <w:r>
        <w:rPr>
          <w:b/>
          <w:color w:val="070809"/>
        </w:rPr>
        <w:t xml:space="preserve"> документов </w:t>
      </w:r>
      <w:r>
        <w:rPr>
          <w:b/>
          <w:color w:val="00000A"/>
          <w:shd w:val="clear" w:color="auto" w:fill="FFFFFF"/>
          <w:lang w:eastAsia="zh-CN" w:bidi="ar-SA"/>
        </w:rPr>
        <w:t>спасательной службы оповещения и связи для обеспечения мероприятий по гражданской обороне в городском округе Фрязино Московской области</w:t>
      </w:r>
    </w:p>
    <w:p w:rsidR="00B70D04" w:rsidRDefault="00B70D04">
      <w:pPr>
        <w:ind w:firstLine="993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</w:pPr>
    </w:p>
    <w:p w:rsidR="00B70D04" w:rsidRDefault="00581FB6">
      <w:pPr>
        <w:pStyle w:val="14"/>
        <w:ind w:firstLine="709"/>
        <w:jc w:val="both"/>
        <w:rPr>
          <w:color w:val="07090A"/>
        </w:rPr>
      </w:pPr>
      <w:r>
        <w:rPr>
          <w:color w:val="07090A"/>
        </w:rPr>
        <w:t>1. Выписка из Плана гражданской обороны и защиты населения городского округа Фрязино Московской области, в части, касающейся Службы ОС.</w:t>
      </w:r>
    </w:p>
    <w:p w:rsidR="00B70D04" w:rsidRDefault="00581FB6">
      <w:pPr>
        <w:pStyle w:val="14"/>
        <w:ind w:firstLine="709"/>
        <w:jc w:val="both"/>
        <w:rPr>
          <w:color w:val="070809"/>
        </w:rPr>
      </w:pPr>
      <w:r>
        <w:rPr>
          <w:color w:val="070809"/>
        </w:rPr>
        <w:t>2. Постановление Администрации городского округа Фрязино от 29.11.2022 № 823 «О порядке создания спасательных служб для обеспечения мероприятий по гражданской обороне в городском округе Фрязино Московской области».</w:t>
      </w:r>
    </w:p>
    <w:p w:rsidR="00B70D04" w:rsidRDefault="00581FB6">
      <w:pPr>
        <w:pStyle w:val="14"/>
        <w:ind w:firstLine="709"/>
        <w:jc w:val="both"/>
        <w:rPr>
          <w:color w:val="070809"/>
        </w:rPr>
      </w:pPr>
      <w:r>
        <w:rPr>
          <w:color w:val="070809"/>
        </w:rPr>
        <w:t>3. Постановление Администрации городского округа Фрязино от 25.04.2023 № 385 «О создании нештатных формирований по обеспечению выполнения мероприятий по гражданской обороне на территории городского округа Фрязино Московской области».</w:t>
      </w:r>
    </w:p>
    <w:p w:rsidR="00B70D04" w:rsidRDefault="00581FB6">
      <w:pPr>
        <w:pStyle w:val="14"/>
        <w:ind w:firstLine="709"/>
        <w:jc w:val="both"/>
        <w:rPr>
          <w:color w:val="060708"/>
        </w:rPr>
      </w:pPr>
      <w:r>
        <w:rPr>
          <w:color w:val="060708"/>
        </w:rPr>
        <w:t>4. Постановление Администрации городского округа Фрязино от 25.05.2021 № 162 «О порядке оповещения и информирования населения городского округа Фрязино Московской области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характера».</w:t>
      </w:r>
    </w:p>
    <w:p w:rsidR="00B70D04" w:rsidRDefault="00581FB6">
      <w:pPr>
        <w:pStyle w:val="14"/>
        <w:ind w:firstLine="709"/>
        <w:jc w:val="both"/>
        <w:rPr>
          <w:color w:val="050608"/>
        </w:rPr>
      </w:pPr>
      <w:r>
        <w:rPr>
          <w:color w:val="070909"/>
        </w:rPr>
        <w:t>5. Постановление Администрации городского округа Фрязино от 24.11.2022 № 805 «Об утверждении номенклатуры резерва технических средств оповещения населения городского округа Фрязино Московской области</w:t>
      </w:r>
      <w:r>
        <w:rPr>
          <w:color w:val="050608"/>
        </w:rPr>
        <w:t>».</w:t>
      </w:r>
    </w:p>
    <w:p w:rsidR="00B70D04" w:rsidRDefault="00581FB6">
      <w:pPr>
        <w:pStyle w:val="14"/>
        <w:ind w:firstLine="709"/>
        <w:jc w:val="both"/>
        <w:rPr>
          <w:color w:val="070809"/>
        </w:rPr>
      </w:pPr>
      <w:r>
        <w:rPr>
          <w:color w:val="070909"/>
        </w:rPr>
        <w:t>6. Постановление Главы города Фрязино от 06.07.2016 № 442 «О создании и содержании в целях гражданской обороны запасов материально-технических, продовольственных, медицинских и иных средств на территории городского округа Фрязино Московской области»</w:t>
      </w:r>
      <w:r>
        <w:rPr>
          <w:color w:val="070809"/>
        </w:rPr>
        <w:t>.</w:t>
      </w:r>
    </w:p>
    <w:p w:rsidR="00B70D04" w:rsidRDefault="00581FB6">
      <w:pPr>
        <w:pStyle w:val="14"/>
        <w:ind w:firstLine="709"/>
        <w:jc w:val="both"/>
        <w:rPr>
          <w:color w:val="060708"/>
        </w:rPr>
      </w:pPr>
      <w:r>
        <w:rPr>
          <w:color w:val="060708"/>
        </w:rPr>
        <w:t xml:space="preserve">7. План обеспечения мероприятий по гражданской обороне </w:t>
      </w:r>
      <w:r>
        <w:rPr>
          <w:color w:val="060809"/>
        </w:rPr>
        <w:t>Службы ОС</w:t>
      </w:r>
      <w:r>
        <w:rPr>
          <w:color w:val="060708"/>
        </w:rPr>
        <w:t xml:space="preserve">, утвержденный </w:t>
      </w:r>
      <w:r>
        <w:rPr>
          <w:color w:val="070809"/>
        </w:rPr>
        <w:t xml:space="preserve">Главой </w:t>
      </w:r>
      <w:r>
        <w:rPr>
          <w:color w:val="060708"/>
        </w:rPr>
        <w:t>городского округа Фрязино.</w:t>
      </w:r>
    </w:p>
    <w:p w:rsidR="00B70D04" w:rsidRDefault="00581FB6">
      <w:pPr>
        <w:pStyle w:val="14"/>
        <w:ind w:firstLine="709"/>
        <w:jc w:val="both"/>
        <w:rPr>
          <w:color w:val="060809"/>
        </w:rPr>
      </w:pPr>
      <w:r>
        <w:rPr>
          <w:color w:val="060809"/>
        </w:rPr>
        <w:t>8. Выписка из Плана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год, в части подготовки и проведения учений и тренировок с участием Службы ОС.</w:t>
      </w:r>
    </w:p>
    <w:p w:rsidR="00B70D04" w:rsidRDefault="00581FB6">
      <w:pPr>
        <w:pStyle w:val="14"/>
        <w:ind w:firstLine="709"/>
        <w:jc w:val="both"/>
        <w:rPr>
          <w:color w:val="060809"/>
        </w:rPr>
      </w:pPr>
      <w:r>
        <w:rPr>
          <w:color w:val="060809"/>
        </w:rPr>
        <w:t>9. Функциональные обязанности руководящего состава органа управления и штаба Службы ОС.</w:t>
      </w:r>
    </w:p>
    <w:p w:rsidR="00B70D04" w:rsidRDefault="00581FB6">
      <w:pPr>
        <w:pStyle w:val="14"/>
        <w:ind w:firstLine="709"/>
        <w:jc w:val="both"/>
        <w:rPr>
          <w:color w:val="08090B"/>
        </w:rPr>
      </w:pPr>
      <w:r>
        <w:rPr>
          <w:color w:val="08090B"/>
        </w:rPr>
        <w:t>10. Схема оповещения руководящего состава органа управления и личного состава Службы ОС.</w:t>
      </w:r>
      <w:r>
        <w:br w:type="page"/>
      </w:r>
    </w:p>
    <w:p w:rsidR="00B70D04" w:rsidRDefault="00581FB6">
      <w:pPr>
        <w:ind w:left="5670"/>
        <w:textAlignment w:val="baseline"/>
        <w:outlineLvl w:val="1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  <w:lastRenderedPageBreak/>
        <w:t>Приложение 2</w:t>
      </w:r>
    </w:p>
    <w:p w:rsidR="00B70D04" w:rsidRDefault="00B70D04">
      <w:pPr>
        <w:ind w:left="5670"/>
        <w:textAlignment w:val="baseline"/>
        <w:outlineLvl w:val="1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</w:pPr>
    </w:p>
    <w:p w:rsidR="00B70D04" w:rsidRDefault="00581FB6">
      <w:pPr>
        <w:ind w:left="5670"/>
        <w:textAlignment w:val="baseline"/>
        <w:outlineLvl w:val="1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  <w:t>УТВЕРЖДЕН</w:t>
      </w:r>
    </w:p>
    <w:p w:rsidR="00B70D04" w:rsidRDefault="00581FB6">
      <w:pPr>
        <w:ind w:left="5670"/>
        <w:textAlignment w:val="baseline"/>
        <w:outlineLvl w:val="1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  <w:t>постановлением</w:t>
      </w:r>
      <w:proofErr w:type="gramEnd"/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  <w:t xml:space="preserve"> Администрации</w:t>
      </w:r>
    </w:p>
    <w:p w:rsidR="00B70D04" w:rsidRDefault="00581FB6">
      <w:pPr>
        <w:ind w:left="5670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  <w:t>городского</w:t>
      </w:r>
      <w:proofErr w:type="gramEnd"/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  <w:t xml:space="preserve"> округа Фрязино</w:t>
      </w:r>
    </w:p>
    <w:p w:rsidR="00B70D04" w:rsidRDefault="00581FB6">
      <w:pPr>
        <w:ind w:left="5670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от</w:t>
      </w:r>
      <w:proofErr w:type="gramEnd"/>
      <w:r w:rsidRPr="00FE49E7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</w:t>
      </w:r>
      <w:r w:rsidR="00FE49E7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10.07.2023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№ </w:t>
      </w:r>
      <w:r w:rsidR="00FE49E7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635</w:t>
      </w:r>
      <w:bookmarkStart w:id="0" w:name="_GoBack"/>
      <w:bookmarkEnd w:id="0"/>
    </w:p>
    <w:p w:rsidR="00B70D04" w:rsidRDefault="00B70D04">
      <w:pPr>
        <w:ind w:firstLine="993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bidi="ar-SA"/>
        </w:rPr>
      </w:pPr>
    </w:p>
    <w:p w:rsidR="00B70D04" w:rsidRDefault="00581FB6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ПЕРЕЧЕНЬ</w:t>
      </w:r>
    </w:p>
    <w:p w:rsidR="00B70D04" w:rsidRDefault="00581FB6">
      <w:pPr>
        <w:pStyle w:val="af"/>
        <w:jc w:val="center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eastAsia="zh-CN" w:bidi="ar-SA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организаций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, входящих в состав </w:t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eastAsia="zh-CN" w:bidi="ar-SA"/>
        </w:rPr>
        <w:t>спасательной службы оповещения и связи для обеспечения мероприятий по гражданской обороне в городском округе Фрязино Московской области</w:t>
      </w:r>
    </w:p>
    <w:p w:rsidR="00B70D04" w:rsidRDefault="00B70D04">
      <w:pPr>
        <w:pStyle w:val="af"/>
        <w:rPr>
          <w:rFonts w:ascii="Times New Roman" w:hAnsi="Times New Roman" w:cs="Times New Roman"/>
          <w:sz w:val="28"/>
          <w:szCs w:val="28"/>
          <w:lang w:bidi="ar-SA"/>
        </w:rPr>
      </w:pPr>
    </w:p>
    <w:tbl>
      <w:tblPr>
        <w:tblW w:w="10112" w:type="dxa"/>
        <w:jc w:val="center"/>
        <w:tblLayout w:type="fixed"/>
        <w:tblCellMar>
          <w:left w:w="4" w:type="dxa"/>
          <w:right w:w="24" w:type="dxa"/>
        </w:tblCellMar>
        <w:tblLook w:val="04A0" w:firstRow="1" w:lastRow="0" w:firstColumn="1" w:lastColumn="0" w:noHBand="0" w:noVBand="1"/>
      </w:tblPr>
      <w:tblGrid>
        <w:gridCol w:w="560"/>
        <w:gridCol w:w="3305"/>
        <w:gridCol w:w="2271"/>
        <w:gridCol w:w="1699"/>
        <w:gridCol w:w="2277"/>
      </w:tblGrid>
      <w:tr w:rsidR="00B70D04">
        <w:trPr>
          <w:jc w:val="center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lang w:bidi="ar-SA"/>
              </w:rPr>
              <w:t>№</w:t>
            </w:r>
          </w:p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lang w:bidi="ar-SA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bidi="ar-SA"/>
              </w:rPr>
              <w:t>/п</w:t>
            </w:r>
          </w:p>
        </w:tc>
        <w:tc>
          <w:tcPr>
            <w:tcW w:w="3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lang w:bidi="ar-SA"/>
              </w:rPr>
              <w:t>Наименование учреждения, предприятия, организации</w:t>
            </w: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lang w:bidi="ar-SA"/>
              </w:rPr>
              <w:t>Юридический</w:t>
            </w:r>
          </w:p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lang w:bidi="ar-SA"/>
              </w:rPr>
              <w:t>адрес</w:t>
            </w:r>
            <w:proofErr w:type="gramEnd"/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 w:bidi="ar-SA"/>
              </w:rPr>
              <w:t>Наименование формирования</w:t>
            </w: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lang w:bidi="ar-SA"/>
              </w:rPr>
              <w:t>Назначение</w:t>
            </w:r>
          </w:p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lang w:bidi="ar-SA"/>
              </w:rPr>
              <w:t>формирования</w:t>
            </w:r>
            <w:proofErr w:type="gramEnd"/>
          </w:p>
        </w:tc>
      </w:tr>
      <w:tr w:rsidR="00B70D04">
        <w:trPr>
          <w:jc w:val="center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1.</w:t>
            </w:r>
          </w:p>
        </w:tc>
        <w:tc>
          <w:tcPr>
            <w:tcW w:w="3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МКУ «ЕДДС г. Фрязино»</w:t>
            </w: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г. Фрязино, Спортивный проезд, д. 5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Группа оповещения</w:t>
            </w: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Прием и передача сигнала гражданской обороны, оповещение сил гражданской обороны и населения об опасностях</w:t>
            </w:r>
          </w:p>
        </w:tc>
      </w:tr>
      <w:tr w:rsidR="00B70D04">
        <w:trPr>
          <w:jc w:val="center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2.</w:t>
            </w:r>
          </w:p>
        </w:tc>
        <w:tc>
          <w:tcPr>
            <w:tcW w:w="3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lang w:eastAsia="zh-CN" w:bidi="ar-SA"/>
              </w:rPr>
              <w:t>Фрязинские</w:t>
            </w:r>
            <w:proofErr w:type="spellEnd"/>
            <w:r>
              <w:rPr>
                <w:rFonts w:ascii="Times New Roman" w:hAnsi="Times New Roman" w:cs="Times New Roman"/>
                <w:lang w:eastAsia="zh-CN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zh-CN" w:bidi="ar-SA"/>
              </w:rPr>
              <w:t>Мультисервисные</w:t>
            </w:r>
            <w:proofErr w:type="spellEnd"/>
            <w:r>
              <w:rPr>
                <w:rFonts w:ascii="Times New Roman" w:hAnsi="Times New Roman" w:cs="Times New Roman"/>
                <w:lang w:eastAsia="zh-CN" w:bidi="ar-SA"/>
              </w:rPr>
              <w:t xml:space="preserve"> сети»</w:t>
            </w: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г. Фрязино,</w:t>
            </w:r>
          </w:p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ул. Московская,</w:t>
            </w:r>
          </w:p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д. 2б, помещение 25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Звено связи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Обеспечение передачи экстренной информации населению</w:t>
            </w:r>
          </w:p>
        </w:tc>
      </w:tr>
      <w:tr w:rsidR="00B70D04">
        <w:trPr>
          <w:jc w:val="center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3.</w:t>
            </w:r>
          </w:p>
        </w:tc>
        <w:tc>
          <w:tcPr>
            <w:tcW w:w="3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A0A0A"/>
                <w:shd w:val="clear" w:color="auto" w:fill="FEFEFE"/>
                <w:lang w:eastAsia="zh-CN" w:bidi="ar-SA"/>
              </w:rPr>
            </w:pPr>
            <w:r>
              <w:rPr>
                <w:rFonts w:ascii="Times New Roman" w:hAnsi="Times New Roman" w:cs="Times New Roman"/>
                <w:color w:val="0A0A0A"/>
                <w:shd w:val="clear" w:color="auto" w:fill="FEFEFE"/>
                <w:lang w:eastAsia="zh-CN" w:bidi="ar-SA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A0A0A"/>
                <w:shd w:val="clear" w:color="auto" w:fill="FEFEFE"/>
                <w:lang w:eastAsia="zh-CN" w:bidi="ar-SA"/>
              </w:rPr>
              <w:t>Фрязинский</w:t>
            </w:r>
            <w:proofErr w:type="spellEnd"/>
            <w:r>
              <w:rPr>
                <w:rFonts w:ascii="Times New Roman" w:hAnsi="Times New Roman" w:cs="Times New Roman"/>
                <w:color w:val="0A0A0A"/>
                <w:shd w:val="clear" w:color="auto" w:fill="FEFEFE"/>
                <w:lang w:eastAsia="zh-CN" w:bidi="ar-SA"/>
              </w:rPr>
              <w:t xml:space="preserve"> городской информационный центр»</w:t>
            </w: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Фрязино,</w:t>
            </w:r>
          </w:p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проспект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Мира,</w:t>
            </w:r>
          </w:p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17, помещение 19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Звено связи</w:t>
            </w: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Обеспечение доступа к линиям управления системы связи и оповещения</w:t>
            </w:r>
          </w:p>
        </w:tc>
      </w:tr>
      <w:tr w:rsidR="00B70D04">
        <w:trPr>
          <w:trHeight w:val="592"/>
          <w:jc w:val="center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4.</w:t>
            </w:r>
          </w:p>
        </w:tc>
        <w:tc>
          <w:tcPr>
            <w:tcW w:w="3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A0A0A"/>
                <w:shd w:val="clear" w:color="auto" w:fill="FEFEFE"/>
                <w:lang w:eastAsia="zh-CN" w:bidi="ar-SA"/>
              </w:rPr>
            </w:pPr>
            <w:r>
              <w:rPr>
                <w:rFonts w:ascii="Times New Roman" w:hAnsi="Times New Roman" w:cs="Times New Roman"/>
                <w:color w:val="0A0A0A"/>
                <w:shd w:val="clear" w:color="auto" w:fill="FEFEFE"/>
                <w:lang w:eastAsia="zh-CN" w:bidi="ar-SA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A0A0A"/>
                <w:shd w:val="clear" w:color="auto" w:fill="FEFEFE"/>
                <w:lang w:eastAsia="zh-CN" w:bidi="ar-SA"/>
              </w:rPr>
              <w:t>Фрязинская</w:t>
            </w:r>
            <w:proofErr w:type="spellEnd"/>
            <w:r>
              <w:rPr>
                <w:rFonts w:ascii="Times New Roman" w:hAnsi="Times New Roman" w:cs="Times New Roman"/>
                <w:color w:val="0A0A0A"/>
                <w:shd w:val="clear" w:color="auto" w:fill="FEFEFE"/>
                <w:lang w:eastAsia="zh-CN" w:bidi="ar-SA"/>
              </w:rPr>
              <w:t xml:space="preserve"> Телефонная Сеть»</w:t>
            </w: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г. Фрязино,</w:t>
            </w:r>
          </w:p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ул. Полевая, д. 6, помещение 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Звено связи</w:t>
            </w: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Обеспечение телефонной связи</w:t>
            </w:r>
          </w:p>
        </w:tc>
      </w:tr>
      <w:tr w:rsidR="00B70D04">
        <w:trPr>
          <w:jc w:val="center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5.</w:t>
            </w:r>
          </w:p>
        </w:tc>
        <w:tc>
          <w:tcPr>
            <w:tcW w:w="3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A0A0A"/>
                <w:shd w:val="clear" w:color="auto" w:fill="FEFEFE"/>
                <w:lang w:eastAsia="zh-CN" w:bidi="ar-SA"/>
              </w:rPr>
            </w:pPr>
            <w:r>
              <w:rPr>
                <w:rFonts w:ascii="Times New Roman" w:hAnsi="Times New Roman" w:cs="Times New Roman"/>
                <w:color w:val="0A0A0A"/>
                <w:shd w:val="clear" w:color="auto" w:fill="FEFEFE"/>
                <w:lang w:eastAsia="zh-CN" w:bidi="ar-SA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A0A0A"/>
                <w:shd w:val="clear" w:color="auto" w:fill="FEFEFE"/>
                <w:lang w:eastAsia="zh-CN" w:bidi="ar-SA"/>
              </w:rPr>
              <w:t>Фрязинская</w:t>
            </w:r>
            <w:proofErr w:type="spellEnd"/>
            <w:r>
              <w:rPr>
                <w:rFonts w:ascii="Times New Roman" w:hAnsi="Times New Roman" w:cs="Times New Roman"/>
                <w:color w:val="0A0A0A"/>
                <w:shd w:val="clear" w:color="auto" w:fill="FEFEFE"/>
                <w:lang w:eastAsia="zh-CN" w:bidi="ar-SA"/>
              </w:rPr>
              <w:t xml:space="preserve"> городская телефонная Сеть»</w:t>
            </w: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г. Фрязино,</w:t>
            </w:r>
          </w:p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ул. Полевая, д. 6, помещение 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Звено связи</w:t>
            </w: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Обеспечение линий телефонной связи</w:t>
            </w:r>
          </w:p>
        </w:tc>
      </w:tr>
      <w:tr w:rsidR="00B70D04">
        <w:trPr>
          <w:jc w:val="center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6.</w:t>
            </w:r>
          </w:p>
        </w:tc>
        <w:tc>
          <w:tcPr>
            <w:tcW w:w="3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color w:val="0A0A0A"/>
                <w:shd w:val="clear" w:color="auto" w:fill="FEFEFE"/>
                <w:lang w:eastAsia="zh-CN" w:bidi="ar-SA"/>
              </w:rPr>
            </w:pPr>
            <w:r>
              <w:rPr>
                <w:rFonts w:ascii="Times New Roman" w:hAnsi="Times New Roman" w:cs="Times New Roman"/>
                <w:color w:val="0A0A0A"/>
                <w:shd w:val="clear" w:color="auto" w:fill="FEFEFE"/>
                <w:lang w:eastAsia="zh-CN" w:bidi="ar-SA"/>
              </w:rPr>
              <w:t>ООО «Информационные системы и сети»</w:t>
            </w:r>
          </w:p>
        </w:tc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Фрязино,</w:t>
            </w:r>
          </w:p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проспект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Мира,</w:t>
            </w:r>
          </w:p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17, помещение 15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eastAsia="zh-CN" w:bidi="ar-SA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t>Звено связи</w:t>
            </w:r>
          </w:p>
        </w:tc>
        <w:tc>
          <w:tcPr>
            <w:tcW w:w="2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70D04" w:rsidRDefault="00581FB6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Обеспечение каналов связи</w:t>
            </w:r>
          </w:p>
        </w:tc>
      </w:tr>
    </w:tbl>
    <w:p w:rsidR="00B70D04" w:rsidRDefault="00B70D04">
      <w:pPr>
        <w:pStyle w:val="a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sectPr w:rsidR="00B70D04">
      <w:pgSz w:w="11906" w:h="16838"/>
      <w:pgMar w:top="1134" w:right="567" w:bottom="851" w:left="1701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70D04"/>
    <w:rsid w:val="00581FB6"/>
    <w:rsid w:val="00B70D04"/>
    <w:rsid w:val="00F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1FCEF-211F-450D-8D6F-0C5E2607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58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81F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qFormat/>
    <w:rsid w:val="008D278B"/>
    <w:pPr>
      <w:keepNext/>
      <w:jc w:val="center"/>
      <w:outlineLvl w:val="2"/>
    </w:pPr>
    <w:rPr>
      <w:rFonts w:ascii="Times New Roman" w:eastAsia="Times New Roman" w:hAnsi="Times New Roman" w:cs="Times New Roman"/>
      <w:color w:val="00000A"/>
      <w:u w:val="single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qFormat/>
    <w:rsid w:val="00DC0F5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3">
    <w:name w:val="Колонтитул_"/>
    <w:basedOn w:val="a0"/>
    <w:qFormat/>
    <w:rsid w:val="00DC0F5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60809"/>
      <w:sz w:val="28"/>
      <w:szCs w:val="28"/>
      <w:u w:val="none"/>
    </w:rPr>
  </w:style>
  <w:style w:type="character" w:customStyle="1" w:styleId="11">
    <w:name w:val="Заголовок №1_"/>
    <w:basedOn w:val="a0"/>
    <w:qFormat/>
    <w:rsid w:val="00DC0F5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252A2C"/>
      <w:sz w:val="52"/>
      <w:szCs w:val="52"/>
      <w:u w:val="none"/>
    </w:rPr>
  </w:style>
  <w:style w:type="character" w:customStyle="1" w:styleId="20">
    <w:name w:val="Основной текст (2)_"/>
    <w:basedOn w:val="a0"/>
    <w:link w:val="20"/>
    <w:qFormat/>
    <w:rsid w:val="00DC0F58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F1314"/>
      <w:sz w:val="28"/>
      <w:szCs w:val="28"/>
      <w:u w:val="none"/>
    </w:rPr>
  </w:style>
  <w:style w:type="character" w:customStyle="1" w:styleId="a4">
    <w:name w:val="Основной текст_"/>
    <w:basedOn w:val="a0"/>
    <w:qFormat/>
    <w:rsid w:val="00DC0F5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80A0B"/>
      <w:sz w:val="28"/>
      <w:szCs w:val="28"/>
      <w:u w:val="none"/>
    </w:rPr>
  </w:style>
  <w:style w:type="character" w:customStyle="1" w:styleId="a5">
    <w:name w:val="Подпись к картинке_"/>
    <w:basedOn w:val="a0"/>
    <w:qFormat/>
    <w:rsid w:val="00DC0F5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90A0B"/>
      <w:sz w:val="28"/>
      <w:szCs w:val="28"/>
      <w:u w:val="none"/>
    </w:rPr>
  </w:style>
  <w:style w:type="character" w:customStyle="1" w:styleId="30">
    <w:name w:val="Основной текст (3)_"/>
    <w:basedOn w:val="a0"/>
    <w:link w:val="30"/>
    <w:qFormat/>
    <w:rsid w:val="00DC0F58"/>
    <w:rPr>
      <w:rFonts w:ascii="Book Antiqua" w:eastAsia="Book Antiqua" w:hAnsi="Book Antiqua" w:cs="Book Antiqua"/>
      <w:b/>
      <w:bCs/>
      <w:i w:val="0"/>
      <w:iCs w:val="0"/>
      <w:caps w:val="0"/>
      <w:smallCaps w:val="0"/>
      <w:strike w:val="0"/>
      <w:dstrike w:val="0"/>
      <w:color w:val="17191B"/>
      <w:sz w:val="38"/>
      <w:szCs w:val="38"/>
      <w:u w:val="none"/>
    </w:rPr>
  </w:style>
  <w:style w:type="character" w:customStyle="1" w:styleId="a6">
    <w:name w:val="Текст выноски Знак"/>
    <w:basedOn w:val="a0"/>
    <w:uiPriority w:val="99"/>
    <w:semiHidden/>
    <w:qFormat/>
    <w:rsid w:val="00F91D49"/>
    <w:rPr>
      <w:rFonts w:ascii="Tahoma" w:hAnsi="Tahoma" w:cs="Tahoma"/>
      <w:color w:val="000000"/>
      <w:sz w:val="16"/>
      <w:szCs w:val="16"/>
    </w:rPr>
  </w:style>
  <w:style w:type="character" w:customStyle="1" w:styleId="31">
    <w:name w:val="Заголовок 3 Знак"/>
    <w:link w:val="310"/>
    <w:uiPriority w:val="9"/>
    <w:qFormat/>
    <w:rsid w:val="005B34E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311">
    <w:name w:val="Заголовок 3 Знак1"/>
    <w:basedOn w:val="a0"/>
    <w:link w:val="32"/>
    <w:qFormat/>
    <w:rsid w:val="008D278B"/>
    <w:rPr>
      <w:rFonts w:ascii="Times New Roman" w:eastAsia="Times New Roman" w:hAnsi="Times New Roman" w:cs="Times New Roman"/>
      <w:u w:val="single"/>
      <w:lang w:eastAsia="zh-CN" w:bidi="ar-SA"/>
    </w:rPr>
  </w:style>
  <w:style w:type="character" w:customStyle="1" w:styleId="WW8Num2z2">
    <w:name w:val="WW8Num2z2"/>
    <w:qFormat/>
    <w:rsid w:val="008F41A2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Колонтитул (2)"/>
    <w:basedOn w:val="a"/>
    <w:qFormat/>
    <w:rsid w:val="00DC0F58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Колонтитул"/>
    <w:basedOn w:val="a"/>
    <w:qFormat/>
    <w:rsid w:val="00DC0F58"/>
    <w:rPr>
      <w:rFonts w:ascii="Times New Roman" w:eastAsia="Times New Roman" w:hAnsi="Times New Roman" w:cs="Times New Roman"/>
      <w:color w:val="060809"/>
      <w:sz w:val="28"/>
      <w:szCs w:val="28"/>
    </w:rPr>
  </w:style>
  <w:style w:type="paragraph" w:customStyle="1" w:styleId="13">
    <w:name w:val="Заголовок №1"/>
    <w:basedOn w:val="a"/>
    <w:qFormat/>
    <w:rsid w:val="00DC0F58"/>
    <w:pPr>
      <w:spacing w:after="40"/>
      <w:ind w:left="1360"/>
      <w:outlineLvl w:val="0"/>
    </w:pPr>
    <w:rPr>
      <w:rFonts w:ascii="Times New Roman" w:eastAsia="Times New Roman" w:hAnsi="Times New Roman" w:cs="Times New Roman"/>
      <w:b/>
      <w:bCs/>
      <w:color w:val="252A2C"/>
      <w:sz w:val="52"/>
      <w:szCs w:val="52"/>
    </w:rPr>
  </w:style>
  <w:style w:type="paragraph" w:customStyle="1" w:styleId="22">
    <w:name w:val="Основной текст (2)"/>
    <w:basedOn w:val="a"/>
    <w:qFormat/>
    <w:rsid w:val="00DC0F58"/>
    <w:pPr>
      <w:spacing w:after="40"/>
      <w:jc w:val="center"/>
    </w:pPr>
    <w:rPr>
      <w:rFonts w:ascii="Arial" w:eastAsia="Arial" w:hAnsi="Arial" w:cs="Arial"/>
      <w:b/>
      <w:bCs/>
      <w:color w:val="0F1314"/>
      <w:sz w:val="28"/>
      <w:szCs w:val="28"/>
    </w:rPr>
  </w:style>
  <w:style w:type="paragraph" w:customStyle="1" w:styleId="14">
    <w:name w:val="Основной текст1"/>
    <w:basedOn w:val="a"/>
    <w:qFormat/>
    <w:rsid w:val="00DC0F58"/>
    <w:pPr>
      <w:ind w:firstLine="400"/>
    </w:pPr>
    <w:rPr>
      <w:rFonts w:ascii="Times New Roman" w:eastAsia="Times New Roman" w:hAnsi="Times New Roman" w:cs="Times New Roman"/>
      <w:color w:val="080A0B"/>
      <w:sz w:val="28"/>
      <w:szCs w:val="28"/>
    </w:rPr>
  </w:style>
  <w:style w:type="paragraph" w:customStyle="1" w:styleId="ad">
    <w:name w:val="Подпись к картинке"/>
    <w:basedOn w:val="a"/>
    <w:qFormat/>
    <w:rsid w:val="00DC0F58"/>
    <w:pPr>
      <w:spacing w:line="228" w:lineRule="auto"/>
    </w:pPr>
    <w:rPr>
      <w:rFonts w:ascii="Times New Roman" w:eastAsia="Times New Roman" w:hAnsi="Times New Roman" w:cs="Times New Roman"/>
      <w:color w:val="090A0B"/>
      <w:sz w:val="28"/>
      <w:szCs w:val="28"/>
    </w:rPr>
  </w:style>
  <w:style w:type="paragraph" w:customStyle="1" w:styleId="32">
    <w:name w:val="Основной текст (3)"/>
    <w:basedOn w:val="a"/>
    <w:link w:val="311"/>
    <w:qFormat/>
    <w:rsid w:val="00DC0F58"/>
    <w:pPr>
      <w:jc w:val="right"/>
    </w:pPr>
    <w:rPr>
      <w:rFonts w:ascii="Book Antiqua" w:eastAsia="Book Antiqua" w:hAnsi="Book Antiqua" w:cs="Book Antiqua"/>
      <w:b/>
      <w:bCs/>
      <w:color w:val="17191B"/>
      <w:sz w:val="38"/>
      <w:szCs w:val="38"/>
    </w:rPr>
  </w:style>
  <w:style w:type="paragraph" w:styleId="ae">
    <w:name w:val="Balloon Text"/>
    <w:basedOn w:val="a"/>
    <w:uiPriority w:val="99"/>
    <w:semiHidden/>
    <w:unhideWhenUsed/>
    <w:qFormat/>
    <w:rsid w:val="00F91D49"/>
    <w:rPr>
      <w:rFonts w:ascii="Tahoma" w:hAnsi="Tahoma" w:cs="Tahoma"/>
      <w:sz w:val="16"/>
      <w:szCs w:val="16"/>
    </w:rPr>
  </w:style>
  <w:style w:type="paragraph" w:customStyle="1" w:styleId="310">
    <w:name w:val="Заголовок 31"/>
    <w:basedOn w:val="a"/>
    <w:link w:val="31"/>
    <w:uiPriority w:val="9"/>
    <w:qFormat/>
    <w:rsid w:val="005B34EA"/>
    <w:pPr>
      <w:spacing w:after="280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  <w:lang w:bidi="ar-SA"/>
    </w:rPr>
  </w:style>
  <w:style w:type="paragraph" w:customStyle="1" w:styleId="consplusnormal">
    <w:name w:val="consplusnormal"/>
    <w:basedOn w:val="a"/>
    <w:qFormat/>
    <w:rsid w:val="00DC504E"/>
    <w:pPr>
      <w:spacing w:after="280"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af">
    <w:name w:val="No Spacing"/>
    <w:uiPriority w:val="1"/>
    <w:qFormat/>
    <w:rsid w:val="00F506D7"/>
    <w:rPr>
      <w:color w:val="000000"/>
    </w:rPr>
  </w:style>
  <w:style w:type="paragraph" w:customStyle="1" w:styleId="af0">
    <w:name w:val="Содержимое врезки"/>
    <w:basedOn w:val="a"/>
    <w:qFormat/>
  </w:style>
  <w:style w:type="character" w:customStyle="1" w:styleId="10">
    <w:name w:val="Заголовок 1 Знак"/>
    <w:basedOn w:val="a0"/>
    <w:link w:val="1"/>
    <w:uiPriority w:val="9"/>
    <w:rsid w:val="00581F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AFE27-6938-405A-969A-298004F3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4649</Words>
  <Characters>26502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Борисова</cp:lastModifiedBy>
  <cp:revision>88</cp:revision>
  <cp:lastPrinted>2023-07-11T13:11:00Z</cp:lastPrinted>
  <dcterms:created xsi:type="dcterms:W3CDTF">2023-06-06T10:22:00Z</dcterms:created>
  <dcterms:modified xsi:type="dcterms:W3CDTF">2023-07-11T13:12:00Z</dcterms:modified>
  <dc:language>ru-RU</dc:language>
</cp:coreProperties>
</file>