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790F" w:rsidRPr="00B3790F" w:rsidRDefault="00B3790F" w:rsidP="00B3790F">
      <w:pPr>
        <w:pStyle w:val="1"/>
        <w:keepLines w:val="0"/>
        <w:numPr>
          <w:ilvl w:val="0"/>
          <w:numId w:val="2"/>
        </w:numPr>
        <w:spacing w:before="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B3790F">
        <w:rPr>
          <w:rFonts w:ascii="Times New Roman" w:hAnsi="Times New Roman"/>
          <w:b w:val="0"/>
          <w:noProof/>
          <w:color w:val="000000" w:themeColor="text1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83F44AC" wp14:editId="4E3A3AF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90F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B3790F" w:rsidRPr="00B3790F" w:rsidRDefault="00B3790F" w:rsidP="00B3790F">
      <w:pPr>
        <w:pStyle w:val="3"/>
        <w:numPr>
          <w:ilvl w:val="2"/>
          <w:numId w:val="2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B3790F">
        <w:rPr>
          <w:b/>
          <w:sz w:val="46"/>
          <w:szCs w:val="46"/>
          <w:u w:val="none"/>
          <w:lang w:val="en-US"/>
        </w:rPr>
        <w:t xml:space="preserve">      </w:t>
      </w:r>
      <w:r w:rsidRPr="00B3790F">
        <w:rPr>
          <w:b/>
          <w:sz w:val="46"/>
          <w:szCs w:val="46"/>
          <w:u w:val="none"/>
        </w:rPr>
        <w:t>ПОСТАНОВЛЕНИЕ</w:t>
      </w:r>
    </w:p>
    <w:p w:rsidR="00B3790F" w:rsidRDefault="00B3790F" w:rsidP="00B3790F">
      <w:pPr>
        <w:rPr>
          <w:lang w:val="en-US"/>
        </w:rPr>
      </w:pPr>
    </w:p>
    <w:p w:rsidR="00F731B7" w:rsidRDefault="00B3790F" w:rsidP="00B3790F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FA46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FA46A7">
        <w:rPr>
          <w:sz w:val="28"/>
          <w:szCs w:val="28"/>
        </w:rPr>
        <w:t>10.07.2023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A46A7">
        <w:rPr>
          <w:sz w:val="28"/>
          <w:szCs w:val="28"/>
        </w:rPr>
        <w:t>634</w:t>
      </w:r>
    </w:p>
    <w:p w:rsidR="00F731B7" w:rsidRDefault="00F731B7">
      <w:pPr>
        <w:ind w:right="4534"/>
        <w:jc w:val="both"/>
        <w:rPr>
          <w:color w:val="000000"/>
          <w:sz w:val="28"/>
          <w:szCs w:val="28"/>
        </w:rPr>
      </w:pPr>
    </w:p>
    <w:p w:rsidR="00F731B7" w:rsidRDefault="00F731B7">
      <w:pPr>
        <w:ind w:right="4534"/>
        <w:jc w:val="both"/>
        <w:rPr>
          <w:color w:val="000000"/>
          <w:sz w:val="28"/>
          <w:szCs w:val="28"/>
        </w:rPr>
      </w:pPr>
    </w:p>
    <w:p w:rsidR="00F731B7" w:rsidRDefault="00F731B7">
      <w:pPr>
        <w:ind w:right="4534"/>
        <w:jc w:val="both"/>
        <w:rPr>
          <w:color w:val="000000"/>
          <w:sz w:val="28"/>
          <w:szCs w:val="28"/>
        </w:rPr>
      </w:pPr>
    </w:p>
    <w:p w:rsidR="00F731B7" w:rsidRDefault="00B3790F" w:rsidP="00B3790F">
      <w:pPr>
        <w:ind w:right="4534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городского округа Фрязино </w:t>
      </w:r>
      <w:r>
        <w:rPr>
          <w:bCs/>
          <w:color w:val="000000"/>
          <w:sz w:val="28"/>
          <w:szCs w:val="28"/>
          <w:shd w:val="clear" w:color="auto" w:fill="FFFFFF"/>
        </w:rPr>
        <w:t>от 29.11.2022 № 823 «</w:t>
      </w:r>
      <w:r>
        <w:rPr>
          <w:bCs/>
          <w:sz w:val="28"/>
          <w:szCs w:val="20"/>
        </w:rPr>
        <w:t>О порядке создания спасательных служб для обеспечения мероприятий по гражданской обороне в городском округе Фрязино Московской области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</w:p>
    <w:p w:rsidR="00F731B7" w:rsidRDefault="00F731B7">
      <w:pPr>
        <w:ind w:right="4417"/>
        <w:jc w:val="both"/>
        <w:rPr>
          <w:sz w:val="27"/>
          <w:szCs w:val="27"/>
        </w:rPr>
      </w:pPr>
    </w:p>
    <w:p w:rsidR="00F731B7" w:rsidRDefault="00F731B7">
      <w:pPr>
        <w:ind w:right="4417"/>
        <w:jc w:val="both"/>
        <w:rPr>
          <w:sz w:val="27"/>
          <w:szCs w:val="27"/>
        </w:rPr>
      </w:pPr>
    </w:p>
    <w:p w:rsidR="00F731B7" w:rsidRDefault="00B3790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Федеральными законами от 12.02.1998 № 28-ФЗ «О гражданской обороне», </w:t>
      </w:r>
      <w:r>
        <w:rPr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постановлением Администрации городского округа Фрязино от 20.05.2021 </w:t>
      </w:r>
      <w:r>
        <w:rPr>
          <w:sz w:val="28"/>
          <w:szCs w:val="28"/>
          <w:lang w:eastAsia="ru-RU"/>
        </w:rPr>
        <w:br/>
        <w:t>№ 142 «Об утверждении Положения об организации и ведении гражданской обороны в городском округе Фрязино Московской области»</w:t>
      </w:r>
      <w:r>
        <w:rPr>
          <w:sz w:val="28"/>
          <w:szCs w:val="28"/>
        </w:rPr>
        <w:t>, руководствуясь Уставом городского округа Фрязино Московской области,</w:t>
      </w:r>
    </w:p>
    <w:p w:rsidR="00F731B7" w:rsidRDefault="00F731B7">
      <w:pPr>
        <w:jc w:val="center"/>
        <w:rPr>
          <w:bCs/>
          <w:color w:val="000000"/>
          <w:sz w:val="28"/>
          <w:szCs w:val="28"/>
        </w:rPr>
      </w:pPr>
    </w:p>
    <w:p w:rsidR="00F731B7" w:rsidRDefault="00B3790F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F731B7" w:rsidRDefault="00F731B7">
      <w:pPr>
        <w:ind w:firstLine="567"/>
        <w:jc w:val="center"/>
        <w:rPr>
          <w:bCs/>
          <w:color w:val="000000"/>
          <w:sz w:val="28"/>
          <w:szCs w:val="28"/>
        </w:rPr>
      </w:pPr>
    </w:p>
    <w:p w:rsidR="00F731B7" w:rsidRDefault="00B3790F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>Внести в постановление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 (далее – Постановление) следующие изменения:</w:t>
      </w:r>
    </w:p>
    <w:p w:rsidR="00F731B7" w:rsidRDefault="00B3790F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 Перечень спасательных служб для обеспечения мероприятий по гражданской обороне в городском округе Фрязино Московской области, утвержденный пунктом 2 Постановления, изложить в новой редакции согласно приложению к настоящему постановлению.</w:t>
      </w:r>
    </w:p>
    <w:p w:rsidR="00F731B7" w:rsidRDefault="00B3790F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Признать утратившим силу постановление Администрации городского округа Фрязино от 05.04.2023 № 308 «</w:t>
      </w:r>
      <w:r>
        <w:rPr>
          <w:color w:val="000000"/>
          <w:sz w:val="28"/>
          <w:szCs w:val="28"/>
        </w:rPr>
        <w:t xml:space="preserve">О внесении изменений в постановление Администрации городского округа Фрязино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от 29.11.2022 </w:t>
      </w:r>
      <w:r>
        <w:rPr>
          <w:bCs/>
          <w:color w:val="000000"/>
          <w:sz w:val="28"/>
          <w:szCs w:val="28"/>
          <w:shd w:val="clear" w:color="auto" w:fill="FFFFFF"/>
        </w:rPr>
        <w:br/>
        <w:t>№ 823 «</w:t>
      </w:r>
      <w:r>
        <w:rPr>
          <w:bCs/>
          <w:sz w:val="28"/>
          <w:szCs w:val="20"/>
        </w:rPr>
        <w:t>О порядке создания спасательных служб для обеспечения мероприятий по гражданской обороне в городском округе Фрязино Московской области</w:t>
      </w:r>
      <w:r>
        <w:rPr>
          <w:bCs/>
          <w:color w:val="000000"/>
          <w:sz w:val="28"/>
          <w:szCs w:val="28"/>
          <w:shd w:val="clear" w:color="auto" w:fill="FFFFFF"/>
        </w:rPr>
        <w:t>».</w:t>
      </w:r>
    </w:p>
    <w:p w:rsidR="00F731B7" w:rsidRDefault="00B3790F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</w:t>
      </w:r>
      <w:r>
        <w:rPr>
          <w:sz w:val="28"/>
          <w:szCs w:val="28"/>
          <w:shd w:val="clear" w:color="auto" w:fill="FFFFFF"/>
        </w:rPr>
        <w:lastRenderedPageBreak/>
        <w:t>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F731B7" w:rsidRDefault="00B3790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F731B7" w:rsidRDefault="00F731B7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F731B7" w:rsidRDefault="00F731B7">
      <w:pPr>
        <w:shd w:val="clear" w:color="auto" w:fill="FFFFFF"/>
        <w:ind w:right="-8" w:firstLine="708"/>
        <w:jc w:val="both"/>
        <w:rPr>
          <w:color w:val="000000"/>
          <w:sz w:val="27"/>
          <w:szCs w:val="27"/>
        </w:rPr>
      </w:pPr>
    </w:p>
    <w:p w:rsidR="00F731B7" w:rsidRDefault="00B3790F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F731B7" w:rsidRDefault="00F731B7">
      <w:pPr>
        <w:pStyle w:val="ac"/>
        <w:spacing w:after="0"/>
        <w:rPr>
          <w:sz w:val="28"/>
          <w:szCs w:val="28"/>
        </w:rPr>
        <w:sectPr w:rsidR="00F731B7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-6350"/>
        </w:sectPr>
      </w:pPr>
    </w:p>
    <w:p w:rsidR="00F731B7" w:rsidRDefault="00B3790F">
      <w:pPr>
        <w:pStyle w:val="af9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731B7" w:rsidRDefault="00B3790F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</w:p>
    <w:p w:rsidR="00F731B7" w:rsidRDefault="00B3790F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F731B7" w:rsidRDefault="00B3790F">
      <w:pPr>
        <w:pStyle w:val="af9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46A7">
        <w:rPr>
          <w:sz w:val="28"/>
          <w:szCs w:val="28"/>
        </w:rPr>
        <w:t>10.07.2023</w:t>
      </w:r>
      <w:r>
        <w:rPr>
          <w:sz w:val="28"/>
          <w:szCs w:val="28"/>
        </w:rPr>
        <w:t xml:space="preserve"> № </w:t>
      </w:r>
      <w:r w:rsidR="00FA46A7">
        <w:rPr>
          <w:sz w:val="28"/>
          <w:szCs w:val="28"/>
        </w:rPr>
        <w:t>634</w:t>
      </w:r>
      <w:bookmarkStart w:id="0" w:name="_GoBack"/>
      <w:bookmarkEnd w:id="0"/>
    </w:p>
    <w:p w:rsidR="00F731B7" w:rsidRDefault="00F731B7">
      <w:pPr>
        <w:pStyle w:val="af9"/>
        <w:ind w:left="5529"/>
        <w:rPr>
          <w:sz w:val="28"/>
          <w:szCs w:val="28"/>
        </w:rPr>
      </w:pPr>
    </w:p>
    <w:p w:rsidR="00F731B7" w:rsidRDefault="00B3790F">
      <w:pPr>
        <w:pStyle w:val="af9"/>
        <w:ind w:left="5529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F731B7" w:rsidRDefault="00B3790F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F731B7" w:rsidRDefault="00B3790F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F731B7" w:rsidRDefault="00B3790F">
      <w:pPr>
        <w:pStyle w:val="af9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29.11.2022 № 823</w:t>
      </w:r>
    </w:p>
    <w:p w:rsidR="00F731B7" w:rsidRDefault="00F731B7">
      <w:pPr>
        <w:pStyle w:val="af9"/>
        <w:ind w:left="5670"/>
        <w:jc w:val="both"/>
        <w:rPr>
          <w:sz w:val="28"/>
          <w:szCs w:val="28"/>
        </w:rPr>
      </w:pPr>
    </w:p>
    <w:p w:rsidR="00F731B7" w:rsidRDefault="00F731B7">
      <w:pPr>
        <w:pStyle w:val="af9"/>
        <w:ind w:left="5670"/>
        <w:jc w:val="both"/>
        <w:rPr>
          <w:sz w:val="28"/>
          <w:szCs w:val="28"/>
        </w:rPr>
      </w:pPr>
    </w:p>
    <w:p w:rsidR="00F731B7" w:rsidRDefault="00B3790F">
      <w:pPr>
        <w:pStyle w:val="af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F731B7" w:rsidRDefault="00B3790F">
      <w:pPr>
        <w:pStyle w:val="af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спасательных</w:t>
      </w:r>
      <w:proofErr w:type="gramEnd"/>
      <w:r>
        <w:rPr>
          <w:b/>
          <w:bCs/>
          <w:sz w:val="28"/>
          <w:szCs w:val="28"/>
        </w:rPr>
        <w:t xml:space="preserve"> служб для обеспечения мероприятий по гражданской обороне в городском округе Фрязино Московской области</w:t>
      </w:r>
    </w:p>
    <w:p w:rsidR="00F731B7" w:rsidRDefault="00F731B7">
      <w:pPr>
        <w:pStyle w:val="af9"/>
        <w:jc w:val="center"/>
        <w:rPr>
          <w:b/>
          <w:bCs/>
          <w:sz w:val="28"/>
          <w:szCs w:val="28"/>
        </w:rPr>
      </w:pPr>
    </w:p>
    <w:tbl>
      <w:tblPr>
        <w:tblW w:w="9638" w:type="dxa"/>
        <w:tblInd w:w="10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259"/>
        <w:gridCol w:w="3402"/>
      </w:tblGrid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№</w:t>
            </w:r>
          </w:p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Название спасательной службы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На базе какой организации создается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Руководитель спасательной службы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1.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Противопожарная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ПСЧ-78 37 ПСО ФПС ГПС ГУ МСЧ России по Московской области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napToGrid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Начальник ПСЧ-78</w:t>
            </w:r>
          </w:p>
          <w:p w:rsidR="00F731B7" w:rsidRDefault="00B3790F">
            <w:pPr>
              <w:widowControl w:val="0"/>
              <w:snapToGrid w:val="0"/>
              <w:spacing w:line="240" w:lineRule="exact"/>
              <w:ind w:left="168"/>
              <w:jc w:val="center"/>
              <w:rPr>
                <w:sz w:val="28"/>
                <w:szCs w:val="28"/>
              </w:rPr>
            </w:pPr>
            <w:r>
              <w:t>37 ПСО ФПС ГПС ГУ МСЧ России по Московской области</w:t>
            </w:r>
          </w:p>
          <w:p w:rsidR="00F731B7" w:rsidRDefault="00B3790F">
            <w:pPr>
              <w:widowControl w:val="0"/>
              <w:snapToGrid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Жученко </w:t>
            </w:r>
          </w:p>
          <w:p w:rsidR="00F731B7" w:rsidRDefault="00B3790F">
            <w:pPr>
              <w:widowControl w:val="0"/>
              <w:snapToGrid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Константин Евгеньевич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2.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охраны общественного порядка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Отдел полиции по городскому округу Фрязино МУ МВД России «Щелковское»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Начальник отдела полиции по городскому округу Фрязино МУ МВД России «Щелковское»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Материенко</w:t>
            </w:r>
            <w:proofErr w:type="spellEnd"/>
            <w:r>
              <w:t xml:space="preserve"> 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Александр Александрович 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3.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highlight w:val="yellow"/>
              </w:rPr>
            </w:pPr>
            <w:r>
              <w:t>Медицинская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 xml:space="preserve">Обособленное подразделение </w:t>
            </w:r>
          </w:p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им. М.В. Гольца ГАУЗ МО «Щелковская городская больница»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Заведующий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proofErr w:type="gramStart"/>
            <w:r>
              <w:t>обособленным</w:t>
            </w:r>
            <w:proofErr w:type="gramEnd"/>
            <w:r>
              <w:t xml:space="preserve"> подразделением им.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М.В. Гольца ГАУЗ МО «Щелковская городская больница»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Мамедов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Сердар </w:t>
            </w:r>
            <w:proofErr w:type="spellStart"/>
            <w:r>
              <w:t>Хандельгиевич</w:t>
            </w:r>
            <w:proofErr w:type="spellEnd"/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4.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оповещения и связи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МКУ «ЕДДС г. Фрязино»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Директор МКУ «ЕДДС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г. Фрязино»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Осипов 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Владимир Сергеевич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5.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торговли, питания и бытовых услуг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 xml:space="preserve">МКУ «Дирекция </w:t>
            </w:r>
            <w:proofErr w:type="spellStart"/>
            <w:r>
              <w:t>Наукограда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Директор МКУ 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«Дирекция </w:t>
            </w:r>
            <w:proofErr w:type="spellStart"/>
            <w:r>
              <w:t>Наукограда</w:t>
            </w:r>
            <w:proofErr w:type="spellEnd"/>
            <w:r>
              <w:t>»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Рузаев</w:t>
            </w:r>
            <w:proofErr w:type="spellEnd"/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Дмитрий Юрьевич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6.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Инженерно-автотранспортная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Администрация городского округа Фрязино (Управление благоустройства, дорожного хозяйства и транспорта)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Заместитель главы администрации городского округа Фрязино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Медведев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Дмитрий Александрович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7.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убежищ и укрытий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Администрация городского округа Фрязино (Комитет по управлению имуществом)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Заместитель главы администрации – </w:t>
            </w:r>
            <w:r>
              <w:t>председатель комитета администрации городского округа Фрязино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Силаева 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Наталья Владимировна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lastRenderedPageBreak/>
              <w:t>8.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Коммунально-техническая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r>
              <w:t>Администрация городского округа Фрязино (Управление жилищно-коммунального хозяйства, экологии и связи)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Заместитель главы администрации городского округа Фрязино</w:t>
            </w:r>
          </w:p>
          <w:p w:rsidR="00F731B7" w:rsidRDefault="00B3790F">
            <w:pPr>
              <w:widowControl w:val="0"/>
              <w:snapToGrid w:val="0"/>
              <w:spacing w:line="240" w:lineRule="exact"/>
              <w:jc w:val="center"/>
              <w:textAlignment w:val="baseline"/>
              <w:rPr>
                <w:rFonts w:eastAsia="Andale Sans UI"/>
                <w:kern w:val="2"/>
                <w:lang w:bidi="ru-RU"/>
              </w:rPr>
            </w:pPr>
            <w:r>
              <w:rPr>
                <w:rFonts w:eastAsia="Andale Sans UI"/>
                <w:kern w:val="2"/>
                <w:lang w:bidi="ru-RU"/>
              </w:rPr>
              <w:t>Оганезова</w:t>
            </w:r>
          </w:p>
          <w:p w:rsidR="00F731B7" w:rsidRDefault="00B3790F">
            <w:pPr>
              <w:widowControl w:val="0"/>
              <w:snapToGrid w:val="0"/>
              <w:spacing w:line="24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eastAsia="Andale Sans UI"/>
                <w:kern w:val="2"/>
                <w:lang w:bidi="ru-RU"/>
              </w:rPr>
              <w:t>Виктория Викторовна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t>9.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электроснабжения и светомаскировки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35" w:right="103"/>
              <w:jc w:val="center"/>
              <w:rPr>
                <w:sz w:val="28"/>
                <w:szCs w:val="28"/>
              </w:rPr>
            </w:pPr>
            <w:proofErr w:type="spellStart"/>
            <w:r>
              <w:t>Фрязинское</w:t>
            </w:r>
            <w:proofErr w:type="spellEnd"/>
            <w:r>
              <w:t xml:space="preserve"> производственное отделение Щелковского филиала АО «</w:t>
            </w:r>
            <w:proofErr w:type="spellStart"/>
            <w:r>
              <w:t>Мособлэнерго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Начальник </w:t>
            </w:r>
            <w:proofErr w:type="spellStart"/>
            <w:r>
              <w:t>Фрязинского</w:t>
            </w:r>
            <w:proofErr w:type="spellEnd"/>
            <w:r>
              <w:t xml:space="preserve"> производственного отделения АО «</w:t>
            </w:r>
            <w:proofErr w:type="spellStart"/>
            <w:r>
              <w:t>Мособлэнерго</w:t>
            </w:r>
            <w:proofErr w:type="spellEnd"/>
            <w:r>
              <w:t>»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Крехтунов</w:t>
            </w:r>
            <w:proofErr w:type="spellEnd"/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Алексей Геннадьевич</w:t>
            </w:r>
          </w:p>
        </w:tc>
      </w:tr>
      <w:tr w:rsidR="00F731B7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11" w:right="136"/>
              <w:rPr>
                <w:sz w:val="28"/>
                <w:szCs w:val="28"/>
              </w:rPr>
            </w:pPr>
            <w:r>
              <w:t>Спасательная служба по срочному захоронению трупов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МКУ «Ритуальные услуги»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Директор МКУ «Ритуальные услуги»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Григорьев </w:t>
            </w:r>
          </w:p>
          <w:p w:rsidR="00F731B7" w:rsidRDefault="00B3790F">
            <w:pPr>
              <w:widowControl w:val="0"/>
              <w:spacing w:line="240" w:lineRule="exact"/>
              <w:ind w:left="168" w:right="134"/>
              <w:jc w:val="center"/>
              <w:rPr>
                <w:sz w:val="28"/>
                <w:szCs w:val="28"/>
              </w:rPr>
            </w:pPr>
            <w:r>
              <w:t>Александр Вячеславович</w:t>
            </w:r>
          </w:p>
        </w:tc>
      </w:tr>
    </w:tbl>
    <w:p w:rsidR="00F731B7" w:rsidRDefault="00B3790F">
      <w:pPr>
        <w:shd w:val="clear" w:color="auto" w:fill="FFFFFF"/>
        <w:spacing w:after="120"/>
        <w:jc w:val="right"/>
        <w:rPr>
          <w:sz w:val="28"/>
          <w:szCs w:val="28"/>
        </w:rPr>
      </w:pPr>
      <w:r>
        <w:t>».</w:t>
      </w:r>
    </w:p>
    <w:sectPr w:rsidR="00F731B7">
      <w:pgSz w:w="11906" w:h="16838"/>
      <w:pgMar w:top="851" w:right="567" w:bottom="851" w:left="1701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07F62"/>
    <w:multiLevelType w:val="multilevel"/>
    <w:tmpl w:val="612C5BF6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B7"/>
    <w:rsid w:val="00B3790F"/>
    <w:rsid w:val="00F731B7"/>
    <w:rsid w:val="00F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BEF52-48F9-479B-B079-6EC76140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2C13D9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F1314C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Title"/>
    <w:basedOn w:val="a"/>
    <w:qFormat/>
    <w:rsid w:val="00F1314C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3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4">
    <w:name w:val="Содержимое таблицы"/>
    <w:basedOn w:val="a"/>
    <w:qFormat/>
    <w:rsid w:val="00636D42"/>
    <w:pPr>
      <w:suppressLineNumbers/>
    </w:pPr>
  </w:style>
  <w:style w:type="paragraph" w:customStyle="1" w:styleId="af5">
    <w:name w:val="Заголовок таблицы"/>
    <w:basedOn w:val="af4"/>
    <w:qFormat/>
    <w:rsid w:val="00636D42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7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9">
    <w:name w:val="No Spacing"/>
    <w:qFormat/>
    <w:rsid w:val="00892379"/>
    <w:rPr>
      <w:sz w:val="24"/>
      <w:szCs w:val="24"/>
      <w:lang w:eastAsia="zh-CN"/>
    </w:rPr>
  </w:style>
  <w:style w:type="paragraph" w:styleId="afa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9C73C-F5A7-4275-8497-5EB9B712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688</Words>
  <Characters>3927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7</cp:revision>
  <cp:lastPrinted>2023-07-11T09:52:00Z</cp:lastPrinted>
  <dcterms:created xsi:type="dcterms:W3CDTF">2023-06-21T13:59:00Z</dcterms:created>
  <dcterms:modified xsi:type="dcterms:W3CDTF">2023-07-11T12:57:00Z</dcterms:modified>
  <dc:language>ru-RU</dc:language>
</cp:coreProperties>
</file>