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D01A7" w:rsidRDefault="00CD01A7" w:rsidP="00CD01A7">
      <w:pPr>
        <w:pStyle w:val="1"/>
        <w:numPr>
          <w:ilvl w:val="0"/>
          <w:numId w:val="10"/>
        </w:numPr>
        <w:ind w:left="1701"/>
        <w:jc w:val="left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CD01A7" w:rsidRDefault="00CD01A7" w:rsidP="00CD01A7">
      <w:pPr>
        <w:pStyle w:val="3"/>
        <w:numPr>
          <w:ilvl w:val="2"/>
          <w:numId w:val="10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CD01A7" w:rsidRDefault="00CD01A7" w:rsidP="00CD01A7">
      <w:pPr>
        <w:rPr>
          <w:lang w:val="en-US"/>
        </w:rPr>
      </w:pPr>
    </w:p>
    <w:p w:rsidR="007C7A6F" w:rsidRDefault="00CD01A7" w:rsidP="00CD01A7">
      <w:pPr>
        <w:spacing w:before="60"/>
        <w:ind w:left="1842" w:firstLine="608"/>
      </w:pPr>
      <w:r>
        <w:rPr>
          <w:b/>
          <w:bCs/>
          <w:sz w:val="28"/>
          <w:szCs w:val="28"/>
        </w:rPr>
        <w:t xml:space="preserve">                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26.08.2022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588</w:t>
      </w:r>
    </w:p>
    <w:p w:rsidR="007C7A6F" w:rsidRDefault="007C7A6F">
      <w:pPr>
        <w:spacing w:before="60"/>
        <w:ind w:left="1134" w:firstLine="2"/>
        <w:jc w:val="center"/>
      </w:pPr>
    </w:p>
    <w:p w:rsidR="007C7A6F" w:rsidRDefault="007C7A6F">
      <w:pPr>
        <w:spacing w:before="60"/>
        <w:ind w:left="1134" w:firstLine="2"/>
        <w:jc w:val="center"/>
      </w:pPr>
    </w:p>
    <w:p w:rsidR="007C7A6F" w:rsidRDefault="00CD01A7">
      <w:pPr>
        <w:ind w:right="5386"/>
        <w:jc w:val="both"/>
      </w:pPr>
      <w:r>
        <w:rPr>
          <w:sz w:val="28"/>
          <w:szCs w:val="28"/>
        </w:rPr>
        <w:t xml:space="preserve">О проведении ярмарки по адресу: г. Фрязино, ул. Вокзальная в районе жилых домов №№ 17-19 в период с 29.08.2022 по 04.09.2022 на территории городского округа </w:t>
      </w:r>
      <w:bookmarkStart w:id="0" w:name="_GoBack"/>
      <w:bookmarkEnd w:id="0"/>
      <w:r>
        <w:rPr>
          <w:sz w:val="28"/>
          <w:szCs w:val="28"/>
        </w:rPr>
        <w:t xml:space="preserve">Фрязино </w:t>
      </w:r>
      <w:proofErr w:type="gramStart"/>
      <w:r>
        <w:rPr>
          <w:sz w:val="28"/>
          <w:szCs w:val="28"/>
        </w:rPr>
        <w:t>Московской  области</w:t>
      </w:r>
      <w:proofErr w:type="gramEnd"/>
    </w:p>
    <w:p w:rsidR="007C7A6F" w:rsidRDefault="007C7A6F">
      <w:pPr>
        <w:spacing w:line="310" w:lineRule="exact"/>
        <w:ind w:firstLine="709"/>
        <w:jc w:val="both"/>
        <w:rPr>
          <w:sz w:val="22"/>
          <w:szCs w:val="22"/>
        </w:rPr>
      </w:pPr>
    </w:p>
    <w:p w:rsidR="007C7A6F" w:rsidRDefault="007C7A6F">
      <w:pPr>
        <w:spacing w:line="310" w:lineRule="exact"/>
        <w:ind w:firstLine="709"/>
        <w:jc w:val="both"/>
        <w:rPr>
          <w:sz w:val="22"/>
          <w:szCs w:val="22"/>
        </w:rPr>
      </w:pPr>
    </w:p>
    <w:p w:rsidR="007C7A6F" w:rsidRDefault="00CD01A7">
      <w:pPr>
        <w:ind w:firstLine="850"/>
        <w:jc w:val="both"/>
      </w:pPr>
      <w:r>
        <w:rPr>
          <w:sz w:val="28"/>
          <w:szCs w:val="28"/>
        </w:rPr>
        <w:t xml:space="preserve">В соответствии с постановлением Правительства Московской области </w:t>
      </w:r>
      <w:r>
        <w:rPr>
          <w:sz w:val="28"/>
          <w:szCs w:val="28"/>
        </w:rPr>
        <w:br/>
        <w:t xml:space="preserve">от 16.11.2021 № 1170/40 «Об утверждении Порядка организации ярмарок на территории Московской области и продажи товаров (выполнения работ, оказания услуг) на них», распоряжением Министерства </w:t>
      </w:r>
      <w:r>
        <w:rPr>
          <w:sz w:val="28"/>
          <w:szCs w:val="28"/>
        </w:rPr>
        <w:t>сельского хозяйства и продовольствия Московской области от 18.03.2022 № 19РВ-79 «Об утверждении Сводного перечня мест проведения ярмарок на территории Московской области на 2022 год», письмом Министерства промышленности и торговли Российской Федерации от 1</w:t>
      </w:r>
      <w:r>
        <w:rPr>
          <w:sz w:val="28"/>
          <w:szCs w:val="28"/>
        </w:rPr>
        <w:t>6.03.2020 № ЕВ-17561/15, постановлением администрации городского округа Фрязино от 25.10.2021 № 543 «Об утверждении перечня мест проведения ярмарок на территории городского округа Фрязино Московской области на 2022 год», постановлением Губернатора Московск</w:t>
      </w:r>
      <w:r>
        <w:rPr>
          <w:sz w:val="28"/>
          <w:szCs w:val="28"/>
        </w:rPr>
        <w:t xml:space="preserve">ой области от 12.03.2020 № 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</w:t>
      </w:r>
      <w:r>
        <w:rPr>
          <w:sz w:val="28"/>
          <w:szCs w:val="28"/>
        </w:rPr>
        <w:t xml:space="preserve">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</w:rPr>
        <w:t>-19) на территории Московской области» (далее - Постановление № 108-ПГ), на основании Устава городского округа Фрязино Московской области,</w:t>
      </w:r>
    </w:p>
    <w:p w:rsidR="007C7A6F" w:rsidRDefault="007C7A6F">
      <w:pPr>
        <w:spacing w:before="40" w:after="40" w:line="310" w:lineRule="exact"/>
        <w:rPr>
          <w:b/>
          <w:sz w:val="28"/>
          <w:szCs w:val="28"/>
        </w:rPr>
      </w:pPr>
    </w:p>
    <w:p w:rsidR="007C7A6F" w:rsidRDefault="00CD01A7">
      <w:pPr>
        <w:spacing w:before="40" w:after="40" w:line="310" w:lineRule="exact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ю:</w:t>
      </w:r>
    </w:p>
    <w:p w:rsidR="007C7A6F" w:rsidRDefault="007C7A6F">
      <w:pPr>
        <w:spacing w:before="40" w:after="40" w:line="310" w:lineRule="exact"/>
        <w:jc w:val="center"/>
        <w:rPr>
          <w:b/>
          <w:sz w:val="28"/>
          <w:szCs w:val="28"/>
        </w:rPr>
      </w:pPr>
    </w:p>
    <w:p w:rsidR="007C7A6F" w:rsidRDefault="00CD01A7">
      <w:pPr>
        <w:numPr>
          <w:ilvl w:val="0"/>
          <w:numId w:val="3"/>
        </w:numPr>
        <w:tabs>
          <w:tab w:val="left" w:pos="720"/>
          <w:tab w:val="left" w:pos="993"/>
        </w:tabs>
        <w:ind w:firstLine="850"/>
        <w:jc w:val="both"/>
      </w:pPr>
      <w:r>
        <w:rPr>
          <w:sz w:val="28"/>
          <w:szCs w:val="28"/>
        </w:rPr>
        <w:t>1. Провести ярмарку на территории городского округа Фряз</w:t>
      </w:r>
      <w:r>
        <w:rPr>
          <w:sz w:val="28"/>
          <w:szCs w:val="28"/>
        </w:rPr>
        <w:t>ино Московской области (далее - ярмарка) в период с 29 августа по 04 сентября 2022 года (организатор ИП М.В. Цыганов).</w:t>
      </w:r>
    </w:p>
    <w:p w:rsidR="007C7A6F" w:rsidRDefault="00CD01A7">
      <w:pPr>
        <w:numPr>
          <w:ilvl w:val="0"/>
          <w:numId w:val="4"/>
        </w:numPr>
        <w:tabs>
          <w:tab w:val="left" w:pos="720"/>
          <w:tab w:val="left" w:pos="993"/>
        </w:tabs>
        <w:ind w:firstLine="850"/>
        <w:jc w:val="both"/>
      </w:pPr>
      <w:r>
        <w:rPr>
          <w:sz w:val="28"/>
          <w:szCs w:val="28"/>
        </w:rPr>
        <w:t>2. Определить место проведения ярмарки по адресу: г. Фрязино, ул. Вокзальная, в районе жилых домов №№ 17-19.</w:t>
      </w:r>
    </w:p>
    <w:p w:rsidR="007C7A6F" w:rsidRDefault="00CD01A7">
      <w:pPr>
        <w:numPr>
          <w:ilvl w:val="0"/>
          <w:numId w:val="5"/>
        </w:numPr>
        <w:tabs>
          <w:tab w:val="left" w:pos="720"/>
          <w:tab w:val="left" w:pos="993"/>
        </w:tabs>
        <w:ind w:firstLine="850"/>
        <w:jc w:val="both"/>
      </w:pPr>
      <w:r>
        <w:rPr>
          <w:sz w:val="28"/>
          <w:szCs w:val="28"/>
        </w:rPr>
        <w:t xml:space="preserve">3. Определить режим работы </w:t>
      </w:r>
      <w:r>
        <w:rPr>
          <w:sz w:val="28"/>
          <w:szCs w:val="28"/>
        </w:rPr>
        <w:t>ярмарки: с 11.00 до 19.00.</w:t>
      </w:r>
    </w:p>
    <w:p w:rsidR="007C7A6F" w:rsidRDefault="00CD01A7">
      <w:pPr>
        <w:numPr>
          <w:ilvl w:val="0"/>
          <w:numId w:val="6"/>
        </w:numPr>
        <w:tabs>
          <w:tab w:val="left" w:pos="720"/>
          <w:tab w:val="left" w:pos="993"/>
        </w:tabs>
        <w:ind w:firstLine="850"/>
        <w:jc w:val="both"/>
      </w:pPr>
      <w:r>
        <w:rPr>
          <w:sz w:val="28"/>
          <w:szCs w:val="28"/>
        </w:rPr>
        <w:t>4. Организатору ярмарки ИП М.В. Цыганов принять следующие меры:</w:t>
      </w:r>
    </w:p>
    <w:p w:rsidR="007C7A6F" w:rsidRDefault="00CD01A7">
      <w:pPr>
        <w:tabs>
          <w:tab w:val="left" w:pos="993"/>
        </w:tabs>
        <w:ind w:firstLine="850"/>
        <w:jc w:val="both"/>
      </w:pPr>
      <w:r>
        <w:rPr>
          <w:sz w:val="28"/>
          <w:szCs w:val="28"/>
        </w:rPr>
        <w:lastRenderedPageBreak/>
        <w:t xml:space="preserve">4.1. Обеспечить санитарные нормы в соответствии с предписаниями и рекомендациями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>, в том числе регулярно протирать дезинфицирующим раствором поверхно</w:t>
      </w:r>
      <w:r>
        <w:rPr>
          <w:sz w:val="28"/>
          <w:szCs w:val="28"/>
        </w:rPr>
        <w:t>сти с наиболее интенсивным контактом рук потребителей;</w:t>
      </w:r>
    </w:p>
    <w:p w:rsidR="007C7A6F" w:rsidRDefault="00CD01A7">
      <w:pPr>
        <w:tabs>
          <w:tab w:val="left" w:pos="993"/>
        </w:tabs>
        <w:ind w:firstLine="850"/>
        <w:jc w:val="both"/>
      </w:pPr>
      <w:r>
        <w:rPr>
          <w:sz w:val="28"/>
          <w:szCs w:val="28"/>
        </w:rPr>
        <w:t>4.2. Организовать работу по минимизации очередей и скоплений покупателей;</w:t>
      </w:r>
    </w:p>
    <w:p w:rsidR="007C7A6F" w:rsidRDefault="00CD01A7">
      <w:pPr>
        <w:tabs>
          <w:tab w:val="left" w:pos="993"/>
        </w:tabs>
        <w:ind w:firstLine="850"/>
        <w:jc w:val="both"/>
      </w:pPr>
      <w:r>
        <w:rPr>
          <w:sz w:val="28"/>
          <w:szCs w:val="28"/>
        </w:rPr>
        <w:t>4.3. Обеспечить наличие на ярмарке непродовольственных товаров до 40%, продовольственных товаров до 60%;</w:t>
      </w:r>
    </w:p>
    <w:p w:rsidR="007C7A6F" w:rsidRDefault="00CD01A7">
      <w:pPr>
        <w:tabs>
          <w:tab w:val="left" w:pos="993"/>
        </w:tabs>
        <w:ind w:firstLine="850"/>
        <w:jc w:val="both"/>
      </w:pPr>
      <w:r>
        <w:rPr>
          <w:sz w:val="28"/>
          <w:szCs w:val="28"/>
        </w:rPr>
        <w:t>4.4. Обеспечить соблюд</w:t>
      </w:r>
      <w:r>
        <w:rPr>
          <w:sz w:val="28"/>
          <w:szCs w:val="28"/>
        </w:rPr>
        <w:t>ение требований Постановления № 108-ПГ.</w:t>
      </w:r>
    </w:p>
    <w:p w:rsidR="007C7A6F" w:rsidRDefault="00CD01A7">
      <w:pPr>
        <w:numPr>
          <w:ilvl w:val="0"/>
          <w:numId w:val="7"/>
        </w:numPr>
        <w:tabs>
          <w:tab w:val="left" w:pos="720"/>
          <w:tab w:val="left" w:pos="993"/>
        </w:tabs>
        <w:ind w:firstLine="850"/>
        <w:jc w:val="both"/>
      </w:pPr>
      <w:r>
        <w:rPr>
          <w:sz w:val="28"/>
          <w:szCs w:val="28"/>
        </w:rPr>
        <w:t>Предоставлять льготы по оплате за место торговли льготным категориям граждан в соответствии с действующим законодательством.</w:t>
      </w:r>
    </w:p>
    <w:p w:rsidR="007C7A6F" w:rsidRDefault="00CD01A7">
      <w:pPr>
        <w:pStyle w:val="ac"/>
        <w:numPr>
          <w:ilvl w:val="0"/>
          <w:numId w:val="8"/>
        </w:numPr>
        <w:tabs>
          <w:tab w:val="left" w:pos="720"/>
          <w:tab w:val="left" w:pos="1064"/>
        </w:tabs>
        <w:ind w:firstLine="850"/>
        <w:jc w:val="both"/>
      </w:pPr>
      <w:r>
        <w:rPr>
          <w:sz w:val="28"/>
          <w:szCs w:val="28"/>
        </w:rPr>
        <w:t xml:space="preserve">Опубликовать настоящее постановление в периодическом печатном издании, распространяемом на </w:t>
      </w:r>
      <w:r>
        <w:rPr>
          <w:sz w:val="28"/>
          <w:szCs w:val="28"/>
        </w:rPr>
        <w:t>территории городского округа Фрязино (еженедельная общественно-политическая газета города Фрязино «</w:t>
      </w:r>
      <w:proofErr w:type="spellStart"/>
      <w:r>
        <w:rPr>
          <w:sz w:val="28"/>
          <w:szCs w:val="28"/>
        </w:rPr>
        <w:t>Ключъ</w:t>
      </w:r>
      <w:proofErr w:type="spellEnd"/>
      <w:r>
        <w:rPr>
          <w:sz w:val="28"/>
          <w:szCs w:val="28"/>
        </w:rPr>
        <w:t>»), и разместить на официальном сайте городского округа Фрязино в сети Интернет.</w:t>
      </w:r>
    </w:p>
    <w:p w:rsidR="007C7A6F" w:rsidRDefault="00CD01A7">
      <w:pPr>
        <w:numPr>
          <w:ilvl w:val="0"/>
          <w:numId w:val="9"/>
        </w:numPr>
        <w:tabs>
          <w:tab w:val="left" w:pos="720"/>
          <w:tab w:val="left" w:pos="993"/>
        </w:tabs>
        <w:ind w:firstLine="850"/>
        <w:jc w:val="both"/>
      </w:pPr>
      <w:r>
        <w:rPr>
          <w:sz w:val="28"/>
          <w:szCs w:val="28"/>
        </w:rPr>
        <w:t>Контроль за выполнением настоящего постановления возложить на заместите</w:t>
      </w:r>
      <w:r>
        <w:rPr>
          <w:sz w:val="28"/>
          <w:szCs w:val="28"/>
        </w:rPr>
        <w:t>ля главы администрации городского округа Фрязино А.М. Тропина.</w:t>
      </w:r>
    </w:p>
    <w:p w:rsidR="007C7A6F" w:rsidRDefault="007C7A6F">
      <w:pPr>
        <w:jc w:val="both"/>
        <w:rPr>
          <w:color w:val="000000"/>
          <w:sz w:val="28"/>
          <w:szCs w:val="28"/>
        </w:rPr>
      </w:pPr>
    </w:p>
    <w:p w:rsidR="007C7A6F" w:rsidRDefault="007C7A6F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7C7A6F" w:rsidRDefault="00CD01A7">
      <w:pPr>
        <w:rPr>
          <w:sz w:val="28"/>
          <w:szCs w:val="28"/>
        </w:rPr>
      </w:pPr>
      <w:r>
        <w:rPr>
          <w:color w:val="000000"/>
          <w:sz w:val="28"/>
          <w:szCs w:val="28"/>
        </w:rPr>
        <w:t>Глава городского округа Фрязино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Д.Р. Воробьев</w:t>
      </w:r>
    </w:p>
    <w:p w:rsidR="007C7A6F" w:rsidRDefault="007C7A6F">
      <w:pPr>
        <w:rPr>
          <w:sz w:val="28"/>
          <w:szCs w:val="28"/>
        </w:rPr>
      </w:pPr>
    </w:p>
    <w:sectPr w:rsidR="007C7A6F">
      <w:pgSz w:w="11906" w:h="16838"/>
      <w:pgMar w:top="1134" w:right="567" w:bottom="136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43333D4"/>
    <w:multiLevelType w:val="multilevel"/>
    <w:tmpl w:val="0794197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3373934"/>
    <w:multiLevelType w:val="multilevel"/>
    <w:tmpl w:val="9E18A6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1"/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4">
    <w:abstractNumId w:val="1"/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5">
    <w:abstractNumId w:val="1"/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6">
    <w:abstractNumId w:val="1"/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7">
    <w:abstractNumId w:val="1"/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8">
    <w:abstractNumId w:val="1"/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9">
    <w:abstractNumId w:val="1"/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7C7A6F"/>
    <w:rsid w:val="007C7A6F"/>
    <w:rsid w:val="00CD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9B11F-94D2-4C60-938B-9208D2E32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F1B"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434F1B"/>
    <w:pPr>
      <w:keepNext/>
      <w:numPr>
        <w:numId w:val="1"/>
      </w:numPr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434F1B"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434F1B"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434F1B"/>
  </w:style>
  <w:style w:type="character" w:customStyle="1" w:styleId="WW8Num1z1">
    <w:name w:val="WW8Num1z1"/>
    <w:qFormat/>
    <w:rsid w:val="00434F1B"/>
  </w:style>
  <w:style w:type="character" w:customStyle="1" w:styleId="WW8Num1z2">
    <w:name w:val="WW8Num1z2"/>
    <w:qFormat/>
    <w:rsid w:val="00434F1B"/>
  </w:style>
  <w:style w:type="character" w:customStyle="1" w:styleId="WW8Num1z3">
    <w:name w:val="WW8Num1z3"/>
    <w:qFormat/>
    <w:rsid w:val="00434F1B"/>
  </w:style>
  <w:style w:type="character" w:customStyle="1" w:styleId="WW8Num1z4">
    <w:name w:val="WW8Num1z4"/>
    <w:qFormat/>
    <w:rsid w:val="00434F1B"/>
  </w:style>
  <w:style w:type="character" w:customStyle="1" w:styleId="WW8Num1z5">
    <w:name w:val="WW8Num1z5"/>
    <w:qFormat/>
    <w:rsid w:val="00434F1B"/>
  </w:style>
  <w:style w:type="character" w:customStyle="1" w:styleId="WW8Num1z6">
    <w:name w:val="WW8Num1z6"/>
    <w:qFormat/>
    <w:rsid w:val="00434F1B"/>
  </w:style>
  <w:style w:type="character" w:customStyle="1" w:styleId="WW8Num1z7">
    <w:name w:val="WW8Num1z7"/>
    <w:qFormat/>
    <w:rsid w:val="00434F1B"/>
  </w:style>
  <w:style w:type="character" w:customStyle="1" w:styleId="WW8Num1z8">
    <w:name w:val="WW8Num1z8"/>
    <w:qFormat/>
    <w:rsid w:val="00434F1B"/>
  </w:style>
  <w:style w:type="character" w:customStyle="1" w:styleId="20">
    <w:name w:val="Основной шрифт абзаца2"/>
    <w:qFormat/>
    <w:rsid w:val="00434F1B"/>
  </w:style>
  <w:style w:type="character" w:customStyle="1" w:styleId="10">
    <w:name w:val="Основной шрифт абзаца1"/>
    <w:qFormat/>
    <w:rsid w:val="00434F1B"/>
  </w:style>
  <w:style w:type="character" w:customStyle="1" w:styleId="-">
    <w:name w:val="Интернет-ссылка"/>
    <w:uiPriority w:val="99"/>
    <w:rsid w:val="0048169F"/>
    <w:rPr>
      <w:color w:val="0000FF"/>
      <w:u w:val="single"/>
    </w:rPr>
  </w:style>
  <w:style w:type="paragraph" w:customStyle="1" w:styleId="a3">
    <w:name w:val="Заголовок"/>
    <w:basedOn w:val="a"/>
    <w:next w:val="a4"/>
    <w:qFormat/>
    <w:rsid w:val="00434F1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434F1B"/>
    <w:pPr>
      <w:spacing w:after="140" w:line="276" w:lineRule="auto"/>
    </w:pPr>
  </w:style>
  <w:style w:type="paragraph" w:styleId="a5">
    <w:name w:val="List"/>
    <w:basedOn w:val="a4"/>
    <w:rsid w:val="00434F1B"/>
    <w:rPr>
      <w:rFonts w:cs="Mangal"/>
    </w:rPr>
  </w:style>
  <w:style w:type="paragraph" w:styleId="a6">
    <w:name w:val="caption"/>
    <w:basedOn w:val="a"/>
    <w:qFormat/>
    <w:rsid w:val="00434F1B"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21">
    <w:name w:val="Указатель2"/>
    <w:basedOn w:val="a"/>
    <w:qFormat/>
    <w:rsid w:val="00434F1B"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qFormat/>
    <w:rsid w:val="00434F1B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rsid w:val="00434F1B"/>
    <w:pPr>
      <w:suppressLineNumbers/>
    </w:pPr>
    <w:rPr>
      <w:rFonts w:cs="Mangal"/>
    </w:rPr>
  </w:style>
  <w:style w:type="paragraph" w:customStyle="1" w:styleId="a8">
    <w:name w:val="Верхний и нижний колонтитулы"/>
    <w:basedOn w:val="a"/>
    <w:qFormat/>
    <w:rsid w:val="00434F1B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"/>
    <w:rsid w:val="00434F1B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434F1B"/>
    <w:pPr>
      <w:tabs>
        <w:tab w:val="center" w:pos="4677"/>
        <w:tab w:val="right" w:pos="9355"/>
      </w:tabs>
    </w:pPr>
  </w:style>
  <w:style w:type="paragraph" w:styleId="ab">
    <w:name w:val="Balloon Text"/>
    <w:basedOn w:val="a"/>
    <w:qFormat/>
    <w:rsid w:val="00434F1B"/>
    <w:rPr>
      <w:rFonts w:ascii="Tahoma" w:hAnsi="Tahoma" w:cs="Tahoma"/>
      <w:sz w:val="16"/>
      <w:szCs w:val="16"/>
    </w:rPr>
  </w:style>
  <w:style w:type="paragraph" w:styleId="ac">
    <w:name w:val="List Paragraph"/>
    <w:basedOn w:val="a"/>
    <w:qFormat/>
    <w:rsid w:val="00383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7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DDB966-C903-45D7-BB5B-00BAEBB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448</Words>
  <Characters>2557</Characters>
  <Application>Microsoft Office Word</Application>
  <DocSecurity>0</DocSecurity>
  <Lines>21</Lines>
  <Paragraphs>5</Paragraphs>
  <ScaleCrop>false</ScaleCrop>
  <Company>Hewlett-Packard Company</Company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subject/>
  <dc:creator>Роман</dc:creator>
  <dc:description/>
  <cp:lastModifiedBy>Борисова</cp:lastModifiedBy>
  <cp:revision>6</cp:revision>
  <cp:lastPrinted>2022-08-26T16:02:00Z</cp:lastPrinted>
  <dcterms:created xsi:type="dcterms:W3CDTF">2022-08-26T11:53:00Z</dcterms:created>
  <dcterms:modified xsi:type="dcterms:W3CDTF">2022-08-26T12:12:00Z</dcterms:modified>
  <dc:language>ru-RU</dc:language>
</cp:coreProperties>
</file>