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D1EB6" w:rsidRDefault="00541EF8" w:rsidP="00815D49">
      <w:pPr>
        <w:widowControl w:val="0"/>
        <w:tabs>
          <w:tab w:val="left" w:pos="1260"/>
          <w:tab w:val="left" w:pos="3261"/>
          <w:tab w:val="left" w:pos="7020"/>
        </w:tabs>
        <w:ind w:left="8505" w:right="425" w:firstLine="567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Приложение </w:t>
      </w:r>
      <w:r w:rsidR="002E05E8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2</w:t>
      </w:r>
    </w:p>
    <w:p w:rsidR="00541EF8" w:rsidRPr="00541EF8" w:rsidRDefault="00541EF8" w:rsidP="00815D49">
      <w:pPr>
        <w:widowControl w:val="0"/>
        <w:tabs>
          <w:tab w:val="left" w:pos="1260"/>
          <w:tab w:val="left" w:pos="3261"/>
          <w:tab w:val="left" w:pos="7020"/>
        </w:tabs>
        <w:ind w:left="9072" w:right="425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proofErr w:type="gramStart"/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к</w:t>
      </w:r>
      <w:proofErr w:type="gramEnd"/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постановлению Администрации</w:t>
      </w:r>
      <w:r w:rsidR="00815D49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городского </w:t>
      </w:r>
      <w:r w:rsidR="00815D49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br/>
        <w:t>округа Фрязино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от </w:t>
      </w:r>
      <w:r w:rsidR="00EC76C3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23.01.2023</w:t>
      </w:r>
      <w:r w:rsidR="00D20F56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№ </w:t>
      </w:r>
      <w:r w:rsidR="00EC76C3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56</w:t>
      </w:r>
      <w:bookmarkStart w:id="0" w:name="_GoBack"/>
      <w:bookmarkEnd w:id="0"/>
    </w:p>
    <w:p w:rsidR="00541EF8" w:rsidRDefault="00541EF8" w:rsidP="00815D49">
      <w:pPr>
        <w:widowControl w:val="0"/>
        <w:tabs>
          <w:tab w:val="left" w:pos="1260"/>
          <w:tab w:val="left" w:pos="3261"/>
          <w:tab w:val="left" w:pos="7020"/>
        </w:tabs>
        <w:ind w:left="8505" w:right="425" w:firstLine="567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7D1EB6" w:rsidRDefault="007D1EB6" w:rsidP="00815D49">
      <w:pPr>
        <w:widowControl w:val="0"/>
        <w:tabs>
          <w:tab w:val="left" w:pos="1260"/>
          <w:tab w:val="left" w:pos="3261"/>
          <w:tab w:val="left" w:pos="7020"/>
        </w:tabs>
        <w:ind w:left="8505" w:right="425" w:firstLine="567"/>
        <w:jc w:val="both"/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«Приложение </w:t>
      </w:r>
      <w:r w:rsidR="00541EF8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3</w:t>
      </w:r>
    </w:p>
    <w:p w:rsidR="007D1EB6" w:rsidRDefault="007D1EB6" w:rsidP="00815D49">
      <w:pPr>
        <w:widowControl w:val="0"/>
        <w:autoSpaceDE w:val="0"/>
        <w:ind w:left="9072" w:right="425"/>
      </w:pPr>
      <w:proofErr w:type="gramStart"/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к</w:t>
      </w:r>
      <w:proofErr w:type="gramEnd"/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муниципальной программе городского округа Фрязино Московской области «Развитие и функционирование дорожно-транспортного комплекса</w:t>
      </w:r>
      <w:r w:rsidR="00904030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»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</w:t>
      </w:r>
    </w:p>
    <w:p w:rsidR="007D1EB6" w:rsidRDefault="007D1EB6">
      <w:pPr>
        <w:widowControl w:val="0"/>
        <w:autoSpaceDE w:val="0"/>
        <w:ind w:left="992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1EB6" w:rsidRDefault="007D1EB6">
      <w:pPr>
        <w:widowControl w:val="0"/>
        <w:autoSpaceDE w:val="0"/>
        <w:jc w:val="center"/>
      </w:pPr>
      <w:bookmarkStart w:id="1" w:name="Par335"/>
      <w:bookmarkEnd w:id="1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</w:t>
      </w:r>
    </w:p>
    <w:p w:rsidR="007D1EB6" w:rsidRDefault="006B636B">
      <w:pPr>
        <w:widowControl w:val="0"/>
        <w:autoSpaceDE w:val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D1EB6">
        <w:rPr>
          <w:rFonts w:ascii="Times New Roman" w:eastAsia="Times New Roman" w:hAnsi="Times New Roman" w:cs="Times New Roman"/>
          <w:sz w:val="28"/>
          <w:szCs w:val="28"/>
          <w:lang w:eastAsia="ru-RU"/>
        </w:rPr>
        <w:t>одпрограммы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7D1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A06F68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Дороги Подмосковья</w:t>
      </w:r>
      <w:r w:rsidR="0090403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944316" w:rsidRDefault="00944316">
      <w:pPr>
        <w:widowControl w:val="0"/>
        <w:autoSpaceDE w:val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1559"/>
        <w:gridCol w:w="1560"/>
        <w:gridCol w:w="1417"/>
        <w:gridCol w:w="1559"/>
        <w:gridCol w:w="1418"/>
        <w:gridCol w:w="1417"/>
        <w:gridCol w:w="2410"/>
      </w:tblGrid>
      <w:tr w:rsidR="00AA254A" w:rsidRPr="00942741" w:rsidTr="00AA254A">
        <w:tc>
          <w:tcPr>
            <w:tcW w:w="3652" w:type="dxa"/>
            <w:shd w:val="clear" w:color="auto" w:fill="auto"/>
            <w:vAlign w:val="center"/>
          </w:tcPr>
          <w:p w:rsidR="00AA254A" w:rsidRPr="003F02B4" w:rsidRDefault="00AA254A" w:rsidP="00AA254A">
            <w:pPr>
              <w:widowControl w:val="0"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заказчик подпрограммы</w:t>
            </w:r>
          </w:p>
        </w:tc>
        <w:tc>
          <w:tcPr>
            <w:tcW w:w="11340" w:type="dxa"/>
            <w:gridSpan w:val="7"/>
            <w:vAlign w:val="center"/>
          </w:tcPr>
          <w:p w:rsidR="00AA254A" w:rsidRPr="003F02B4" w:rsidRDefault="00AA254A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02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истрация городского округа</w:t>
            </w:r>
          </w:p>
        </w:tc>
      </w:tr>
      <w:tr w:rsidR="00C60EB9" w:rsidRPr="003F02B4" w:rsidTr="00AA254A">
        <w:tc>
          <w:tcPr>
            <w:tcW w:w="3652" w:type="dxa"/>
            <w:shd w:val="clear" w:color="auto" w:fill="auto"/>
          </w:tcPr>
          <w:p w:rsidR="00D02DE8" w:rsidRPr="003F02B4" w:rsidRDefault="00D02DE8" w:rsidP="00942741">
            <w:pPr>
              <w:widowControl w:val="0"/>
              <w:autoSpaceDE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 подпрограммы, в том числе по годам реализации и главным распорядителем бюджетных средств (тыс.</w:t>
            </w:r>
            <w:r w:rsidR="00991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2DE8" w:rsidRPr="003F02B4" w:rsidRDefault="00D02DE8" w:rsidP="003F02B4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02DE8" w:rsidRPr="003F02B4" w:rsidRDefault="00D02DE8" w:rsidP="003F02B4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02DE8" w:rsidRPr="003F02B4" w:rsidRDefault="00D02DE8" w:rsidP="003F02B4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2DE8" w:rsidRPr="003F02B4" w:rsidRDefault="00D02DE8" w:rsidP="003F02B4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2DE8" w:rsidRPr="003F02B4" w:rsidRDefault="00C60EB9" w:rsidP="003F02B4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17" w:type="dxa"/>
            <w:vAlign w:val="center"/>
          </w:tcPr>
          <w:p w:rsidR="00D02DE8" w:rsidRPr="003F02B4" w:rsidRDefault="00C60EB9" w:rsidP="00C60EB9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02DE8" w:rsidRPr="003F02B4" w:rsidRDefault="00C60EB9" w:rsidP="00C60EB9">
            <w:pPr>
              <w:widowControl w:val="0"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главного распорядителя средств бюджета городского округа Фрязино</w:t>
            </w:r>
          </w:p>
        </w:tc>
      </w:tr>
      <w:tr w:rsidR="00AA254A" w:rsidRPr="003F02B4" w:rsidTr="00AA254A">
        <w:trPr>
          <w:trHeight w:val="455"/>
        </w:trPr>
        <w:tc>
          <w:tcPr>
            <w:tcW w:w="3652" w:type="dxa"/>
            <w:shd w:val="clear" w:color="auto" w:fill="auto"/>
            <w:vAlign w:val="center"/>
          </w:tcPr>
          <w:p w:rsidR="00AA254A" w:rsidRPr="003F02B4" w:rsidRDefault="00AA254A" w:rsidP="00AA254A">
            <w:pPr>
              <w:widowControl w:val="0"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по подпрограмме, в том числе: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A254A" w:rsidRPr="008D3590" w:rsidRDefault="008E34F6" w:rsidP="00093BA3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4F6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322 418,51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A254A" w:rsidRPr="007661C6" w:rsidRDefault="00124786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6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42 630,9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A254A" w:rsidRPr="007661C6" w:rsidRDefault="00124786" w:rsidP="00093BA3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6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  <w:r w:rsidR="00A27C07" w:rsidRPr="00766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93BA3" w:rsidRPr="00766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27C07" w:rsidRPr="00766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A254A" w:rsidRPr="008D3590" w:rsidRDefault="008E34F6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4F6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82 790,21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A254A" w:rsidRPr="007661C6" w:rsidRDefault="00505CD7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6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60 833,6</w:t>
            </w:r>
          </w:p>
        </w:tc>
        <w:tc>
          <w:tcPr>
            <w:tcW w:w="1417" w:type="dxa"/>
            <w:vAlign w:val="center"/>
          </w:tcPr>
          <w:p w:rsidR="00AA254A" w:rsidRPr="007661C6" w:rsidRDefault="00505CD7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6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72 123,6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AA254A" w:rsidRPr="003F02B4" w:rsidRDefault="00AA254A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городского округа Фрязино</w:t>
            </w:r>
          </w:p>
        </w:tc>
      </w:tr>
      <w:tr w:rsidR="00C60EB9" w:rsidRPr="003F02B4" w:rsidTr="00AA254A">
        <w:trPr>
          <w:trHeight w:val="417"/>
        </w:trPr>
        <w:tc>
          <w:tcPr>
            <w:tcW w:w="3652" w:type="dxa"/>
            <w:shd w:val="clear" w:color="auto" w:fill="auto"/>
            <w:vAlign w:val="center"/>
          </w:tcPr>
          <w:p w:rsidR="00D02DE8" w:rsidRPr="003F02B4" w:rsidRDefault="00C60EB9" w:rsidP="00AA254A">
            <w:pPr>
              <w:widowControl w:val="0"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2DE8" w:rsidRPr="008D3590" w:rsidRDefault="008E34F6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4F6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144 685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02DE8" w:rsidRPr="007661C6" w:rsidRDefault="00124786" w:rsidP="00A27C07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6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12 653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02DE8" w:rsidRPr="007661C6" w:rsidRDefault="00124786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6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32 975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2DE8" w:rsidRPr="008D3590" w:rsidRDefault="008E34F6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4F6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33 960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2DE8" w:rsidRPr="003F02B4" w:rsidRDefault="00505CD7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27 186</w:t>
            </w:r>
          </w:p>
        </w:tc>
        <w:tc>
          <w:tcPr>
            <w:tcW w:w="1417" w:type="dxa"/>
            <w:vAlign w:val="center"/>
          </w:tcPr>
          <w:p w:rsidR="00D02DE8" w:rsidRPr="003F02B4" w:rsidRDefault="00505CD7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37 911</w:t>
            </w:r>
          </w:p>
        </w:tc>
        <w:tc>
          <w:tcPr>
            <w:tcW w:w="2410" w:type="dxa"/>
            <w:vMerge/>
            <w:shd w:val="clear" w:color="auto" w:fill="auto"/>
          </w:tcPr>
          <w:p w:rsidR="00D02DE8" w:rsidRPr="003F02B4" w:rsidRDefault="00D02DE8" w:rsidP="00942741">
            <w:pPr>
              <w:widowControl w:val="0"/>
              <w:autoSpaceDE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0EB9" w:rsidRPr="003F02B4" w:rsidTr="00AA254A">
        <w:trPr>
          <w:trHeight w:val="423"/>
        </w:trPr>
        <w:tc>
          <w:tcPr>
            <w:tcW w:w="3652" w:type="dxa"/>
            <w:shd w:val="clear" w:color="auto" w:fill="auto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10" w:type="dxa"/>
            <w:vMerge/>
            <w:shd w:val="clear" w:color="auto" w:fill="auto"/>
          </w:tcPr>
          <w:p w:rsidR="00D02DE8" w:rsidRPr="003F02B4" w:rsidRDefault="00D02DE8" w:rsidP="00942741">
            <w:pPr>
              <w:widowControl w:val="0"/>
              <w:autoSpaceDE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0EB9" w:rsidRPr="003F02B4" w:rsidTr="00AA254A">
        <w:trPr>
          <w:trHeight w:val="403"/>
        </w:trPr>
        <w:tc>
          <w:tcPr>
            <w:tcW w:w="3652" w:type="dxa"/>
            <w:shd w:val="clear" w:color="auto" w:fill="auto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2DE8" w:rsidRPr="007661C6" w:rsidRDefault="004452AB" w:rsidP="008E34F6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52AB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177 7</w:t>
            </w:r>
            <w:r w:rsidR="008E34F6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33</w:t>
            </w:r>
            <w:r w:rsidRPr="004452AB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,51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02DE8" w:rsidRPr="007661C6" w:rsidRDefault="00124786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6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29 977,9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02DE8" w:rsidRPr="007661C6" w:rsidRDefault="00A27C07" w:rsidP="00093BA3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6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 </w:t>
            </w:r>
            <w:r w:rsidR="00093BA3" w:rsidRPr="00766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66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2DE8" w:rsidRPr="007661C6" w:rsidRDefault="008E34F6" w:rsidP="008E34F6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4F6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48 830,21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2DE8" w:rsidRPr="007661C6" w:rsidRDefault="00505CD7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6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33 647,6</w:t>
            </w:r>
          </w:p>
        </w:tc>
        <w:tc>
          <w:tcPr>
            <w:tcW w:w="1417" w:type="dxa"/>
            <w:vAlign w:val="center"/>
          </w:tcPr>
          <w:p w:rsidR="00D02DE8" w:rsidRPr="007661C6" w:rsidRDefault="00505CD7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6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34 212,6</w:t>
            </w:r>
          </w:p>
        </w:tc>
        <w:tc>
          <w:tcPr>
            <w:tcW w:w="2410" w:type="dxa"/>
            <w:vMerge/>
            <w:shd w:val="clear" w:color="auto" w:fill="auto"/>
          </w:tcPr>
          <w:p w:rsidR="00D02DE8" w:rsidRPr="003F02B4" w:rsidRDefault="00D02DE8" w:rsidP="00942741">
            <w:pPr>
              <w:widowControl w:val="0"/>
              <w:autoSpaceDE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0EB9" w:rsidRPr="003F02B4" w:rsidTr="00AA254A">
        <w:trPr>
          <w:trHeight w:val="437"/>
        </w:trPr>
        <w:tc>
          <w:tcPr>
            <w:tcW w:w="3652" w:type="dxa"/>
            <w:shd w:val="clear" w:color="auto" w:fill="auto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D02DE8" w:rsidRPr="003F02B4" w:rsidRDefault="00AA254A" w:rsidP="00AA25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10" w:type="dxa"/>
            <w:vMerge/>
            <w:shd w:val="clear" w:color="auto" w:fill="auto"/>
          </w:tcPr>
          <w:p w:rsidR="00D02DE8" w:rsidRPr="003F02B4" w:rsidRDefault="00D02DE8" w:rsidP="00942741">
            <w:pPr>
              <w:widowControl w:val="0"/>
              <w:autoSpaceDE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D1EB6" w:rsidRPr="003F02B4" w:rsidRDefault="007D1EB6">
      <w:pPr>
        <w:widowControl w:val="0"/>
        <w:autoSpaceDE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1EB6" w:rsidRDefault="007D1EB6">
      <w:pPr>
        <w:widowControl w:val="0"/>
        <w:tabs>
          <w:tab w:val="right" w:pos="14742"/>
        </w:tabs>
        <w:autoSpaceDE w:val="0"/>
        <w:ind w:firstLine="540"/>
        <w:jc w:val="both"/>
      </w:pPr>
      <w:r>
        <w:tab/>
      </w:r>
    </w:p>
    <w:sectPr w:rsidR="007D1EB6" w:rsidSect="002E05E8">
      <w:headerReference w:type="default" r:id="rId8"/>
      <w:pgSz w:w="16838" w:h="11906" w:orient="landscape"/>
      <w:pgMar w:top="1276" w:right="395" w:bottom="776" w:left="1134" w:header="720" w:footer="720" w:gutter="0"/>
      <w:pgNumType w:start="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28A" w:rsidRDefault="00D9328A">
      <w:r>
        <w:separator/>
      </w:r>
    </w:p>
  </w:endnote>
  <w:endnote w:type="continuationSeparator" w:id="0">
    <w:p w:rsidR="00D9328A" w:rsidRDefault="00D93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28A" w:rsidRDefault="00D9328A">
      <w:r>
        <w:separator/>
      </w:r>
    </w:p>
  </w:footnote>
  <w:footnote w:type="continuationSeparator" w:id="0">
    <w:p w:rsidR="00D9328A" w:rsidRDefault="00D932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5E8" w:rsidRDefault="002E05E8">
    <w:pPr>
      <w:pStyle w:val="af3"/>
      <w:jc w:val="center"/>
    </w:pPr>
    <w:r>
      <w:fldChar w:fldCharType="begin"/>
    </w:r>
    <w:r>
      <w:instrText>PAGE   \* MERGEFORMAT</w:instrText>
    </w:r>
    <w:r>
      <w:fldChar w:fldCharType="separate"/>
    </w:r>
    <w:r w:rsidR="00EC76C3">
      <w:rPr>
        <w:noProof/>
      </w:rPr>
      <w:t>4</w:t>
    </w:r>
    <w:r>
      <w:fldChar w:fldCharType="end"/>
    </w:r>
  </w:p>
  <w:p w:rsidR="007D1EB6" w:rsidRDefault="007D1EB6">
    <w:pPr>
      <w:pStyle w:val="af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47E"/>
    <w:rsid w:val="00010D61"/>
    <w:rsid w:val="00070EB3"/>
    <w:rsid w:val="00093BA3"/>
    <w:rsid w:val="000B7B6C"/>
    <w:rsid w:val="000E4FD3"/>
    <w:rsid w:val="000F238B"/>
    <w:rsid w:val="00103EC0"/>
    <w:rsid w:val="001067AF"/>
    <w:rsid w:val="00113A7A"/>
    <w:rsid w:val="00124786"/>
    <w:rsid w:val="001379E1"/>
    <w:rsid w:val="00196FEF"/>
    <w:rsid w:val="001B494C"/>
    <w:rsid w:val="001C7B6C"/>
    <w:rsid w:val="001F1380"/>
    <w:rsid w:val="0023028C"/>
    <w:rsid w:val="002642F9"/>
    <w:rsid w:val="00273BAC"/>
    <w:rsid w:val="002940DE"/>
    <w:rsid w:val="002B17CE"/>
    <w:rsid w:val="002B7678"/>
    <w:rsid w:val="002E05E8"/>
    <w:rsid w:val="002F79DB"/>
    <w:rsid w:val="00331981"/>
    <w:rsid w:val="00385D55"/>
    <w:rsid w:val="003933C0"/>
    <w:rsid w:val="003E55C6"/>
    <w:rsid w:val="003F02B4"/>
    <w:rsid w:val="00401322"/>
    <w:rsid w:val="0041672A"/>
    <w:rsid w:val="004452AB"/>
    <w:rsid w:val="00471C2F"/>
    <w:rsid w:val="0048761F"/>
    <w:rsid w:val="004A4EE5"/>
    <w:rsid w:val="004D193E"/>
    <w:rsid w:val="004D46A7"/>
    <w:rsid w:val="004D6C8B"/>
    <w:rsid w:val="004E32D4"/>
    <w:rsid w:val="00505CD7"/>
    <w:rsid w:val="00541EF8"/>
    <w:rsid w:val="00571A07"/>
    <w:rsid w:val="0058449D"/>
    <w:rsid w:val="005A13AF"/>
    <w:rsid w:val="005B3906"/>
    <w:rsid w:val="005D03E7"/>
    <w:rsid w:val="00623186"/>
    <w:rsid w:val="00691E41"/>
    <w:rsid w:val="006924DF"/>
    <w:rsid w:val="006B636B"/>
    <w:rsid w:val="006C54D0"/>
    <w:rsid w:val="006D7714"/>
    <w:rsid w:val="006E3189"/>
    <w:rsid w:val="007661C6"/>
    <w:rsid w:val="007D1EB6"/>
    <w:rsid w:val="007D45C3"/>
    <w:rsid w:val="00815D49"/>
    <w:rsid w:val="00835174"/>
    <w:rsid w:val="00850C69"/>
    <w:rsid w:val="00871228"/>
    <w:rsid w:val="0088342D"/>
    <w:rsid w:val="008D3590"/>
    <w:rsid w:val="008E34F6"/>
    <w:rsid w:val="008E5FA9"/>
    <w:rsid w:val="008E73E7"/>
    <w:rsid w:val="00901E6F"/>
    <w:rsid w:val="00904030"/>
    <w:rsid w:val="00942741"/>
    <w:rsid w:val="00944316"/>
    <w:rsid w:val="0097141A"/>
    <w:rsid w:val="00984C40"/>
    <w:rsid w:val="00991AF1"/>
    <w:rsid w:val="0099497B"/>
    <w:rsid w:val="009A6084"/>
    <w:rsid w:val="009B116F"/>
    <w:rsid w:val="00A0081F"/>
    <w:rsid w:val="00A02103"/>
    <w:rsid w:val="00A06F68"/>
    <w:rsid w:val="00A1718E"/>
    <w:rsid w:val="00A2747E"/>
    <w:rsid w:val="00A27BE3"/>
    <w:rsid w:val="00A27C07"/>
    <w:rsid w:val="00A30276"/>
    <w:rsid w:val="00A52911"/>
    <w:rsid w:val="00A55201"/>
    <w:rsid w:val="00A55247"/>
    <w:rsid w:val="00A61F18"/>
    <w:rsid w:val="00A86194"/>
    <w:rsid w:val="00A91559"/>
    <w:rsid w:val="00A91B51"/>
    <w:rsid w:val="00A91C31"/>
    <w:rsid w:val="00A97F77"/>
    <w:rsid w:val="00AA254A"/>
    <w:rsid w:val="00AA52ED"/>
    <w:rsid w:val="00AC0854"/>
    <w:rsid w:val="00AC341F"/>
    <w:rsid w:val="00AD2F48"/>
    <w:rsid w:val="00AD30F1"/>
    <w:rsid w:val="00B215C2"/>
    <w:rsid w:val="00B349C5"/>
    <w:rsid w:val="00C37EB9"/>
    <w:rsid w:val="00C44EE5"/>
    <w:rsid w:val="00C60EB9"/>
    <w:rsid w:val="00C67565"/>
    <w:rsid w:val="00D02DE8"/>
    <w:rsid w:val="00D20F56"/>
    <w:rsid w:val="00D34AD6"/>
    <w:rsid w:val="00D86ECE"/>
    <w:rsid w:val="00D9328A"/>
    <w:rsid w:val="00DB63F2"/>
    <w:rsid w:val="00DD4F64"/>
    <w:rsid w:val="00E53CAD"/>
    <w:rsid w:val="00E55812"/>
    <w:rsid w:val="00E57547"/>
    <w:rsid w:val="00E67C0A"/>
    <w:rsid w:val="00E86C8C"/>
    <w:rsid w:val="00EA2456"/>
    <w:rsid w:val="00EC76C3"/>
    <w:rsid w:val="00ED553F"/>
    <w:rsid w:val="00EF1F79"/>
    <w:rsid w:val="00F2409E"/>
    <w:rsid w:val="00F32693"/>
    <w:rsid w:val="00F45419"/>
    <w:rsid w:val="00F60D4F"/>
    <w:rsid w:val="00F679E0"/>
    <w:rsid w:val="00F8004A"/>
    <w:rsid w:val="00F87743"/>
    <w:rsid w:val="00FE2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1775C790-DF1C-4AE7-8875-636FCC6B4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styleId="2">
    <w:name w:val="heading 2"/>
    <w:basedOn w:val="a"/>
    <w:next w:val="a"/>
    <w:qFormat/>
    <w:pPr>
      <w:keepNext/>
      <w:keepLines/>
      <w:numPr>
        <w:ilvl w:val="1"/>
        <w:numId w:val="1"/>
      </w:numPr>
      <w:spacing w:before="200"/>
      <w:ind w:left="-284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color w:val="000000"/>
      <w:spacing w:val="3"/>
      <w:sz w:val="24"/>
      <w:szCs w:val="24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Arial"/>
    </w:rPr>
  </w:style>
  <w:style w:type="character" w:customStyle="1" w:styleId="WW8Num4z0">
    <w:name w:val="WW8Num4z0"/>
    <w:rPr>
      <w:rFonts w:ascii="Symbol" w:hAnsi="Symbol" w:cs="Symbol"/>
      <w:sz w:val="24"/>
      <w:szCs w:val="24"/>
    </w:rPr>
  </w:style>
  <w:style w:type="character" w:customStyle="1" w:styleId="WW8Num5z0">
    <w:name w:val="WW8Num5z0"/>
    <w:rPr>
      <w:rFonts w:ascii="Symbol" w:hAnsi="Symbol" w:cs="Symbol"/>
      <w:color w:val="000000"/>
      <w:spacing w:val="3"/>
      <w:sz w:val="24"/>
      <w:szCs w:val="24"/>
    </w:rPr>
  </w:style>
  <w:style w:type="character" w:customStyle="1" w:styleId="WW8Num6z0">
    <w:name w:val="WW8Num6z0"/>
    <w:rPr>
      <w:rFonts w:ascii="Symbol" w:hAnsi="Symbol" w:cs="Arial"/>
    </w:rPr>
  </w:style>
  <w:style w:type="character" w:customStyle="1" w:styleId="WW8Num7z0">
    <w:name w:val="WW8Num7z0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20">
    <w:name w:val="Основной шрифт абзаца2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1">
    <w:name w:val="Основной шрифт абзаца1"/>
  </w:style>
  <w:style w:type="character" w:customStyle="1" w:styleId="a3">
    <w:name w:val="Без интервала Знак"/>
    <w:rPr>
      <w:rFonts w:eastAsia="Times New Roman"/>
      <w:sz w:val="24"/>
      <w:szCs w:val="32"/>
      <w:lang w:val="en-US" w:bidi="en-US"/>
    </w:rPr>
  </w:style>
  <w:style w:type="character" w:customStyle="1" w:styleId="a4">
    <w:name w:val="Знак Знак"/>
    <w:rPr>
      <w:rFonts w:ascii="Times New Roman" w:eastAsia="Times New Roman" w:hAnsi="Times New Roman" w:cs="Times New Roman"/>
      <w:sz w:val="28"/>
    </w:rPr>
  </w:style>
  <w:style w:type="character" w:customStyle="1" w:styleId="10">
    <w:name w:val="Знак Знак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ConsPlusNonformat">
    <w:name w:val="ConsPlusNonformat Знак"/>
    <w:rPr>
      <w:rFonts w:ascii="Courier New" w:eastAsia="Times New Roman" w:hAnsi="Courier New" w:cs="Courier New"/>
      <w:lang w:val="ru-RU" w:bidi="ar-SA"/>
    </w:rPr>
  </w:style>
  <w:style w:type="character" w:customStyle="1" w:styleId="submenu-table">
    <w:name w:val="submenu-table"/>
  </w:style>
  <w:style w:type="character" w:customStyle="1" w:styleId="0">
    <w:name w:val="0Абзац Знак"/>
    <w:rPr>
      <w:color w:val="000000"/>
      <w:sz w:val="28"/>
      <w:szCs w:val="28"/>
    </w:rPr>
  </w:style>
  <w:style w:type="character" w:customStyle="1" w:styleId="a5">
    <w:name w:val="Текст выноски Знак"/>
    <w:rPr>
      <w:rFonts w:ascii="Tahoma" w:eastAsia="Calibri" w:hAnsi="Tahoma" w:cs="Tahoma"/>
      <w:sz w:val="16"/>
      <w:szCs w:val="16"/>
      <w:lang w:eastAsia="zh-CN"/>
    </w:rPr>
  </w:style>
  <w:style w:type="character" w:customStyle="1" w:styleId="a6">
    <w:name w:val="Верхний колонтитул Знак"/>
    <w:uiPriority w:val="99"/>
    <w:rPr>
      <w:rFonts w:ascii="Calibri" w:eastAsia="Calibri" w:hAnsi="Calibri" w:cs="Calibri"/>
      <w:sz w:val="22"/>
      <w:szCs w:val="22"/>
      <w:lang w:eastAsia="zh-CN"/>
    </w:rPr>
  </w:style>
  <w:style w:type="character" w:customStyle="1" w:styleId="a7">
    <w:name w:val="Нижний колонтитул Знак"/>
    <w:rPr>
      <w:rFonts w:ascii="Calibri" w:eastAsia="Calibri" w:hAnsi="Calibri" w:cs="Calibri"/>
      <w:sz w:val="22"/>
      <w:szCs w:val="22"/>
      <w:lang w:eastAsia="zh-CN"/>
    </w:rPr>
  </w:style>
  <w:style w:type="paragraph" w:styleId="a8">
    <w:name w:val="Title"/>
    <w:basedOn w:val="a"/>
    <w:next w:val="a9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9">
    <w:name w:val="Body Text"/>
    <w:basedOn w:val="a"/>
    <w:pPr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a">
    <w:name w:val="List"/>
    <w:basedOn w:val="a9"/>
    <w:rPr>
      <w:rFonts w:cs="Mang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21">
    <w:name w:val="Указатель2"/>
    <w:basedOn w:val="a"/>
    <w:pPr>
      <w:suppressLineNumbers/>
    </w:pPr>
    <w:rPr>
      <w:rFonts w:cs="Arial"/>
    </w:rPr>
  </w:style>
  <w:style w:type="paragraph" w:customStyle="1" w:styleId="11">
    <w:name w:val="Название объекта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ConsPlusNormal">
    <w:name w:val="ConsPlusNormal"/>
    <w:pPr>
      <w:widowControl w:val="0"/>
      <w:suppressAutoHyphens/>
      <w:autoSpaceDE w:val="0"/>
    </w:pPr>
    <w:rPr>
      <w:rFonts w:ascii="Calibri" w:hAnsi="Calibri" w:cs="Calibri"/>
      <w:sz w:val="22"/>
      <w:szCs w:val="22"/>
      <w:lang w:eastAsia="zh-CN"/>
    </w:rPr>
  </w:style>
  <w:style w:type="paragraph" w:customStyle="1" w:styleId="ConsPlusNonformat0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Calibri" w:hAnsi="Calibri" w:cs="Calibri"/>
      <w:sz w:val="22"/>
      <w:szCs w:val="22"/>
      <w:lang w:eastAsia="zh-CN"/>
    </w:rPr>
  </w:style>
  <w:style w:type="paragraph" w:customStyle="1" w:styleId="22">
    <w:name w:val="Знак Знак Знак Знак2 Знак Знак Знак"/>
    <w:basedOn w:val="a"/>
    <w:pPr>
      <w:spacing w:before="280" w:after="280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styleId="ac">
    <w:name w:val="Body Text Indent"/>
    <w:basedOn w:val="a"/>
    <w:pPr>
      <w:spacing w:after="120"/>
      <w:ind w:left="283"/>
    </w:pPr>
  </w:style>
  <w:style w:type="paragraph" w:styleId="ad">
    <w:name w:val="No Spacing"/>
    <w:basedOn w:val="a"/>
    <w:qFormat/>
    <w:rPr>
      <w:rFonts w:eastAsia="Times New Roman"/>
      <w:sz w:val="24"/>
      <w:szCs w:val="32"/>
      <w:lang w:val="en-US" w:bidi="en-US"/>
    </w:rPr>
  </w:style>
  <w:style w:type="paragraph" w:styleId="ae">
    <w:name w:val="List Paragraph"/>
    <w:basedOn w:val="a"/>
    <w:qFormat/>
    <w:pPr>
      <w:spacing w:after="200"/>
      <w:ind w:left="720"/>
      <w:contextualSpacing/>
    </w:pPr>
    <w:rPr>
      <w:rFonts w:cs="Times New Roman"/>
    </w:rPr>
  </w:style>
  <w:style w:type="paragraph" w:customStyle="1" w:styleId="af">
    <w:name w:val="Содержимое таблицы"/>
    <w:basedOn w:val="a"/>
    <w:pPr>
      <w:suppressLineNumbers/>
    </w:pPr>
  </w:style>
  <w:style w:type="paragraph" w:customStyle="1" w:styleId="af0">
    <w:name w:val="Заголовок таблицы"/>
    <w:basedOn w:val="af"/>
    <w:pPr>
      <w:jc w:val="center"/>
    </w:pPr>
    <w:rPr>
      <w:b/>
      <w:bCs/>
    </w:rPr>
  </w:style>
  <w:style w:type="paragraph" w:styleId="af1">
    <w:name w:val="Normal (Web)"/>
    <w:basedOn w:val="a"/>
    <w:rPr>
      <w:rFonts w:ascii="Times New Roman" w:hAnsi="Times New Roman" w:cs="Times New Roman"/>
      <w:sz w:val="24"/>
      <w:szCs w:val="24"/>
    </w:rPr>
  </w:style>
  <w:style w:type="paragraph" w:customStyle="1" w:styleId="00">
    <w:name w:val="0Абзац"/>
    <w:basedOn w:val="af1"/>
    <w:pPr>
      <w:suppressAutoHyphens w:val="0"/>
      <w:spacing w:after="120"/>
      <w:ind w:firstLine="709"/>
      <w:jc w:val="both"/>
    </w:pPr>
    <w:rPr>
      <w:rFonts w:eastAsia="Times New Roman"/>
      <w:color w:val="000000"/>
      <w:sz w:val="28"/>
      <w:szCs w:val="28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styleId="af4">
    <w:name w:val="footer"/>
    <w:basedOn w:val="a"/>
    <w:pPr>
      <w:tabs>
        <w:tab w:val="center" w:pos="4677"/>
        <w:tab w:val="right" w:pos="9355"/>
      </w:tabs>
    </w:pPr>
  </w:style>
  <w:style w:type="table" w:styleId="af5">
    <w:name w:val="Table Grid"/>
    <w:basedOn w:val="a1"/>
    <w:uiPriority w:val="59"/>
    <w:rsid w:val="009443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A4B0D-C0B6-4382-A587-81F7379D6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N 1</vt:lpstr>
    </vt:vector>
  </TitlesOfParts>
  <Company/>
  <LinksUpToDate>false</LinksUpToDate>
  <CharactersWithSpaces>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N 1</dc:title>
  <dc:subject/>
  <dc:creator>ЖильцовИА</dc:creator>
  <cp:keywords/>
  <cp:lastModifiedBy>Борисова</cp:lastModifiedBy>
  <cp:revision>25</cp:revision>
  <cp:lastPrinted>2022-12-01T09:09:00Z</cp:lastPrinted>
  <dcterms:created xsi:type="dcterms:W3CDTF">2022-03-21T09:03:00Z</dcterms:created>
  <dcterms:modified xsi:type="dcterms:W3CDTF">2023-01-24T06:52:00Z</dcterms:modified>
</cp:coreProperties>
</file>