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40" w:rsidRPr="00D14440" w:rsidRDefault="00D14440" w:rsidP="00D14440">
      <w:pPr>
        <w:pStyle w:val="1"/>
        <w:keepLines w:val="0"/>
        <w:widowControl/>
        <w:numPr>
          <w:ilvl w:val="0"/>
          <w:numId w:val="3"/>
        </w:numPr>
        <w:spacing w:before="0"/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D14440">
        <w:rPr>
          <w:rFonts w:ascii="Times New Roman" w:hAnsi="Times New Roman" w:cs="Times New Roman"/>
          <w:b w:val="0"/>
          <w:noProof/>
          <w:color w:val="000000" w:themeColor="text1"/>
          <w:sz w:val="32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4B486BC5" wp14:editId="345B406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440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D14440" w:rsidRPr="00D14440" w:rsidRDefault="00D14440" w:rsidP="00D14440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D14440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D14440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D14440" w:rsidRPr="00D14440" w:rsidRDefault="00D14440" w:rsidP="00D14440">
      <w:pPr>
        <w:tabs>
          <w:tab w:val="left" w:pos="8325"/>
        </w:tabs>
        <w:rPr>
          <w:rFonts w:ascii="Times New Roman" w:hAnsi="Times New Roman" w:cs="Times New Roman"/>
          <w:szCs w:val="24"/>
          <w:lang w:val="en-US"/>
        </w:rPr>
      </w:pPr>
      <w:r w:rsidRPr="00D14440">
        <w:rPr>
          <w:rFonts w:ascii="Times New Roman" w:hAnsi="Times New Roman" w:cs="Times New Roman"/>
          <w:lang w:val="en-US"/>
        </w:rPr>
        <w:tab/>
      </w:r>
    </w:p>
    <w:p w:rsidR="00FE5EDA" w:rsidRDefault="00D14440" w:rsidP="00D14440">
      <w:pPr>
        <w:spacing w:before="60"/>
        <w:ind w:left="1842" w:firstLine="608"/>
        <w:rPr>
          <w:rFonts w:ascii="Times New Roman" w:hAnsi="Times New Roman"/>
          <w:sz w:val="28"/>
        </w:rPr>
      </w:pPr>
      <w:r w:rsidRPr="00D1444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F321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1444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D14440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D14440">
        <w:rPr>
          <w:rFonts w:ascii="Times New Roman" w:hAnsi="Times New Roman" w:cs="Times New Roman"/>
          <w:sz w:val="28"/>
          <w:szCs w:val="28"/>
        </w:rPr>
        <w:t xml:space="preserve"> </w:t>
      </w:r>
      <w:r w:rsidR="00F321CE">
        <w:rPr>
          <w:rFonts w:ascii="Times New Roman" w:hAnsi="Times New Roman" w:cs="Times New Roman"/>
          <w:sz w:val="28"/>
          <w:szCs w:val="28"/>
        </w:rPr>
        <w:t>17.01.2024</w:t>
      </w:r>
      <w:r w:rsidRPr="00D14440">
        <w:rPr>
          <w:rFonts w:ascii="Times New Roman" w:hAnsi="Times New Roman" w:cs="Times New Roman"/>
          <w:sz w:val="28"/>
          <w:szCs w:val="28"/>
        </w:rPr>
        <w:t xml:space="preserve"> </w:t>
      </w:r>
      <w:r w:rsidRPr="00D14440">
        <w:rPr>
          <w:rFonts w:ascii="Times New Roman" w:hAnsi="Times New Roman" w:cs="Times New Roman"/>
          <w:b/>
          <w:sz w:val="28"/>
          <w:szCs w:val="28"/>
        </w:rPr>
        <w:t>№</w:t>
      </w:r>
      <w:r w:rsidRPr="00D14440">
        <w:rPr>
          <w:rFonts w:ascii="Times New Roman" w:hAnsi="Times New Roman" w:cs="Times New Roman"/>
          <w:sz w:val="28"/>
          <w:szCs w:val="28"/>
        </w:rPr>
        <w:t xml:space="preserve"> </w:t>
      </w:r>
      <w:r w:rsidR="00F321CE">
        <w:rPr>
          <w:rFonts w:ascii="Times New Roman" w:hAnsi="Times New Roman" w:cs="Times New Roman"/>
          <w:sz w:val="28"/>
          <w:szCs w:val="28"/>
        </w:rPr>
        <w:t>51</w:t>
      </w:r>
    </w:p>
    <w:p w:rsidR="00FE5EDA" w:rsidRDefault="00FE5EDA">
      <w:pPr>
        <w:tabs>
          <w:tab w:val="left" w:pos="4568"/>
        </w:tabs>
        <w:ind w:right="5165" w:firstLine="0"/>
        <w:jc w:val="both"/>
        <w:rPr>
          <w:rFonts w:ascii="Times New Roman" w:hAnsi="Times New Roman"/>
          <w:sz w:val="28"/>
        </w:rPr>
      </w:pPr>
    </w:p>
    <w:p w:rsidR="00FE5EDA" w:rsidRDefault="00FE5EDA">
      <w:pPr>
        <w:tabs>
          <w:tab w:val="left" w:pos="4568"/>
        </w:tabs>
        <w:ind w:right="5165" w:firstLine="0"/>
        <w:jc w:val="both"/>
        <w:rPr>
          <w:rFonts w:ascii="Times New Roman" w:hAnsi="Times New Roman"/>
          <w:sz w:val="28"/>
        </w:rPr>
      </w:pPr>
    </w:p>
    <w:p w:rsidR="00FE5EDA" w:rsidRDefault="00FE5EDA">
      <w:pPr>
        <w:tabs>
          <w:tab w:val="left" w:pos="4568"/>
        </w:tabs>
        <w:ind w:right="5165" w:firstLine="0"/>
        <w:jc w:val="both"/>
        <w:rPr>
          <w:rFonts w:ascii="Times New Roman" w:hAnsi="Times New Roman"/>
          <w:sz w:val="28"/>
        </w:rPr>
      </w:pPr>
    </w:p>
    <w:p w:rsidR="00FE5EDA" w:rsidRDefault="00C30790">
      <w:pPr>
        <w:tabs>
          <w:tab w:val="left" w:pos="4536"/>
        </w:tabs>
        <w:ind w:right="5103" w:firstLine="0"/>
        <w:jc w:val="both"/>
      </w:pPr>
      <w:r>
        <w:rPr>
          <w:rFonts w:ascii="Times New Roman" w:hAnsi="Times New Roman"/>
          <w:sz w:val="28"/>
        </w:rPr>
        <w:t xml:space="preserve">О спасательной службе по срочному </w:t>
      </w:r>
    </w:p>
    <w:p w:rsidR="00FE5EDA" w:rsidRDefault="00C30790" w:rsidP="00D14440">
      <w:pPr>
        <w:tabs>
          <w:tab w:val="left" w:pos="4536"/>
        </w:tabs>
        <w:ind w:right="5103" w:firstLine="0"/>
        <w:jc w:val="both"/>
        <w:rPr>
          <w:sz w:val="28"/>
        </w:rPr>
      </w:pPr>
      <w:proofErr w:type="gramStart"/>
      <w:r>
        <w:rPr>
          <w:rFonts w:ascii="Times New Roman" w:hAnsi="Times New Roman"/>
          <w:sz w:val="28"/>
        </w:rPr>
        <w:t>захоронению</w:t>
      </w:r>
      <w:proofErr w:type="gramEnd"/>
      <w:r>
        <w:rPr>
          <w:rFonts w:ascii="Times New Roman" w:hAnsi="Times New Roman"/>
          <w:sz w:val="28"/>
        </w:rPr>
        <w:t xml:space="preserve"> трупов в военное и мирное время, для обеспечения мероприятий по гражданской обороне в городском округе Фрязино Московской области</w:t>
      </w:r>
    </w:p>
    <w:p w:rsidR="00FE5EDA" w:rsidRDefault="00FE5EDA">
      <w:pPr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:rsidR="00FE5EDA" w:rsidRDefault="00C30790">
      <w:pPr>
        <w:ind w:firstLine="850"/>
        <w:jc w:val="both"/>
      </w:pPr>
      <w:r>
        <w:rPr>
          <w:rFonts w:ascii="Times New Roman" w:hAnsi="Times New Roman"/>
          <w:color w:val="000000" w:themeColor="text1"/>
          <w:sz w:val="28"/>
        </w:rPr>
        <w:t xml:space="preserve">В соответствии с Федеральным законом 12.02.1998 № 28-ФЗ «О гражданской обороне»,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Times New Roman" w:hAnsi="Times New Roman"/>
          <w:color w:val="000000" w:themeColor="text1"/>
          <w:sz w:val="28"/>
        </w:rPr>
        <w:br/>
        <w:t xml:space="preserve">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приказом Министерства Российской Федерации по делам гражданской обороны, чрезвычайным ситуациям и ликвидации последствий стихийных бедствий от 18.12.2014 № 701 «Об утверждении Типового порядка создания нештатных формирований по обеспечению выполнения мероприятий по гражданской обороне»,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области, </w:t>
      </w:r>
      <w:r>
        <w:rPr>
          <w:rFonts w:ascii="Times New Roman" w:hAnsi="Times New Roman"/>
          <w:sz w:val="28"/>
        </w:rPr>
        <w:t>руководствуясь Уставом городского округа Фрязино Московской области,</w:t>
      </w:r>
    </w:p>
    <w:p w:rsidR="00FE5EDA" w:rsidRDefault="00C30790">
      <w:pPr>
        <w:ind w:right="284" w:firstLine="567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FE5EDA" w:rsidRDefault="00C30790">
      <w:pPr>
        <w:ind w:right="283" w:firstLine="0"/>
        <w:jc w:val="center"/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я ю :</w:t>
      </w:r>
    </w:p>
    <w:p w:rsidR="00FE5EDA" w:rsidRDefault="00FE5EDA">
      <w:pPr>
        <w:ind w:right="283" w:firstLine="0"/>
        <w:jc w:val="center"/>
        <w:rPr>
          <w:rFonts w:ascii="Times New Roman" w:hAnsi="Times New Roman"/>
          <w:b/>
          <w:sz w:val="28"/>
        </w:rPr>
      </w:pP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Положение о Спасательной службе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срочному захоронению трупов в военное и мирное время, для обеспечения мероприятий по гражданской обороне в городском округе </w:t>
      </w:r>
      <w:proofErr w:type="gramStart"/>
      <w:r>
        <w:rPr>
          <w:rFonts w:ascii="Times New Roman" w:hAnsi="Times New Roman"/>
          <w:sz w:val="28"/>
        </w:rPr>
        <w:t>Фрязино</w:t>
      </w:r>
      <w:r>
        <w:rPr>
          <w:rFonts w:ascii="Times New Roman" w:hAnsi="Times New Roman"/>
          <w:spacing w:val="2"/>
          <w:sz w:val="28"/>
        </w:rPr>
        <w:t xml:space="preserve">  (</w:t>
      </w:r>
      <w:proofErr w:type="gramEnd"/>
      <w:r>
        <w:rPr>
          <w:rFonts w:ascii="Times New Roman" w:hAnsi="Times New Roman"/>
          <w:spacing w:val="2"/>
          <w:sz w:val="28"/>
        </w:rPr>
        <w:t>приложение 1)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2"/>
          <w:sz w:val="28"/>
        </w:rPr>
        <w:t xml:space="preserve"> </w:t>
      </w: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  <w:sectPr w:rsidR="00FE5EDA">
          <w:pgSz w:w="11906" w:h="16838"/>
          <w:pgMar w:top="1134" w:right="566" w:bottom="1361" w:left="1701" w:header="0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 xml:space="preserve">Утвердить Руководящий состав спасательной службы по срочному захоронению трупов в военное и мирное время, для обеспечения мероприятий по гражданской обороне в городском округе </w:t>
      </w:r>
      <w:proofErr w:type="gramStart"/>
      <w:r>
        <w:rPr>
          <w:rFonts w:ascii="Times New Roman" w:hAnsi="Times New Roman"/>
          <w:sz w:val="28"/>
        </w:rPr>
        <w:t>Фрязино</w:t>
      </w:r>
      <w:r>
        <w:rPr>
          <w:rFonts w:ascii="Times New Roman" w:hAnsi="Times New Roman"/>
          <w:spacing w:val="2"/>
          <w:sz w:val="28"/>
        </w:rPr>
        <w:t xml:space="preserve">  (</w:t>
      </w:r>
      <w:proofErr w:type="gramEnd"/>
      <w:r>
        <w:rPr>
          <w:rFonts w:ascii="Times New Roman" w:hAnsi="Times New Roman"/>
          <w:spacing w:val="2"/>
          <w:sz w:val="28"/>
        </w:rPr>
        <w:t>приложение 2)</w:t>
      </w:r>
      <w:r>
        <w:rPr>
          <w:rFonts w:ascii="Times New Roman" w:hAnsi="Times New Roman"/>
          <w:sz w:val="28"/>
        </w:rPr>
        <w:t>.</w:t>
      </w: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Утвердить Перечень предприятий и организаций, входящих в состав Спасательной служб</w:t>
      </w:r>
      <w:r>
        <w:rPr>
          <w:rFonts w:ascii="Times New Roman" w:hAnsi="Times New Roman"/>
          <w:spacing w:val="2"/>
          <w:sz w:val="28"/>
        </w:rPr>
        <w:t xml:space="preserve">ы по </w:t>
      </w:r>
      <w:r>
        <w:rPr>
          <w:rFonts w:ascii="Times New Roman" w:hAnsi="Times New Roman"/>
          <w:sz w:val="28"/>
        </w:rPr>
        <w:t>срочному захоронению трупов в военное и мирное врем</w:t>
      </w:r>
      <w:r>
        <w:rPr>
          <w:rFonts w:ascii="Times New Roman" w:hAnsi="Times New Roman"/>
          <w:spacing w:val="2"/>
          <w:sz w:val="28"/>
        </w:rPr>
        <w:t>я по выполнению</w:t>
      </w:r>
      <w:r>
        <w:rPr>
          <w:rFonts w:ascii="Times New Roman" w:hAnsi="Times New Roman"/>
          <w:sz w:val="28"/>
        </w:rPr>
        <w:t xml:space="preserve"> мероприятий гражданской обороны городского округа Фрязино Московской области и создающих нештатные формирования по обеспечению выполнения мероприятий по гражданской обороне (приложение 3).</w:t>
      </w: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Примерную номенклатуру запасов материальных средств необходимых, для осуществления срочного захоронения трупов в военное и мирное врем</w:t>
      </w:r>
      <w:r>
        <w:rPr>
          <w:rFonts w:ascii="Times New Roman" w:hAnsi="Times New Roman"/>
          <w:spacing w:val="2"/>
          <w:sz w:val="28"/>
        </w:rPr>
        <w:t>я по выполнению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мероприятий  гражданской</w:t>
      </w:r>
      <w:proofErr w:type="gramEnd"/>
      <w:r>
        <w:rPr>
          <w:rFonts w:ascii="Times New Roman" w:hAnsi="Times New Roman"/>
          <w:sz w:val="28"/>
        </w:rPr>
        <w:t xml:space="preserve"> обороны городского округа Фрязино Московской области (приложение 4).</w:t>
      </w: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руководителям организаций, входящих в состав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 обеспечить создание нештатных формирований для обеспечения выполнения мероприятий по гражданской обороне, укомплектование их личным составом, техникой и материально-техническими ресурсами, средствами защиты и подготовкой к действиям по предназначению.</w:t>
      </w:r>
    </w:p>
    <w:p w:rsidR="00FE5EDA" w:rsidRDefault="00C30790">
      <w:pPr>
        <w:numPr>
          <w:ilvl w:val="0"/>
          <w:numId w:val="1"/>
        </w:numPr>
        <w:spacing w:before="60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Управлению безопасности администрации городского округа Фрязино:</w:t>
      </w:r>
    </w:p>
    <w:p w:rsidR="00FE5EDA" w:rsidRDefault="00C30790">
      <w:pPr>
        <w:spacing w:before="6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Оказать методическую помощь организациям в разработке необходимой документации при создании нештатных формирований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области.</w:t>
      </w:r>
    </w:p>
    <w:p w:rsidR="00FE5EDA" w:rsidRDefault="00C30790">
      <w:pPr>
        <w:spacing w:before="6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Вести учет организаций, входящих в состав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области.</w:t>
      </w:r>
    </w:p>
    <w:p w:rsidR="00FE5EDA" w:rsidRDefault="00C30790">
      <w:pPr>
        <w:spacing w:before="6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Осуществлять планирование применения по предназначению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области.</w:t>
      </w: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"/>
          <w:sz w:val="28"/>
          <w:szCs w:val="28"/>
        </w:rPr>
        <w:t>Опубликовать настоящее постановление на официальном сайте городского округа Фрязино в информационно-телекоммуникационной сети Интернет.</w:t>
      </w:r>
    </w:p>
    <w:p w:rsidR="00FE5EDA" w:rsidRDefault="00C30790">
      <w:pPr>
        <w:widowControl/>
        <w:numPr>
          <w:ilvl w:val="0"/>
          <w:numId w:val="1"/>
        </w:numPr>
        <w:tabs>
          <w:tab w:val="left" w:pos="993"/>
        </w:tabs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         на первого заместителя главы городского округа </w:t>
      </w:r>
      <w:proofErr w:type="spellStart"/>
      <w:r>
        <w:rPr>
          <w:rFonts w:ascii="Times New Roman" w:hAnsi="Times New Roman"/>
          <w:sz w:val="28"/>
        </w:rPr>
        <w:t>Бощевана</w:t>
      </w:r>
      <w:proofErr w:type="spellEnd"/>
      <w:r>
        <w:rPr>
          <w:rFonts w:ascii="Times New Roman" w:hAnsi="Times New Roman"/>
          <w:sz w:val="28"/>
        </w:rPr>
        <w:t xml:space="preserve"> Н.В.  </w:t>
      </w:r>
    </w:p>
    <w:p w:rsidR="00FE5EDA" w:rsidRDefault="00FE5EDA">
      <w:pPr>
        <w:tabs>
          <w:tab w:val="left" w:pos="7425"/>
        </w:tabs>
        <w:ind w:left="-57" w:right="284" w:firstLine="0"/>
        <w:jc w:val="both"/>
        <w:rPr>
          <w:rFonts w:ascii="Times New Roman" w:hAnsi="Times New Roman"/>
          <w:sz w:val="28"/>
        </w:rPr>
      </w:pPr>
    </w:p>
    <w:p w:rsidR="00FE5EDA" w:rsidRDefault="00C30790">
      <w:pPr>
        <w:tabs>
          <w:tab w:val="left" w:pos="7425"/>
        </w:tabs>
        <w:ind w:left="-57" w:right="284" w:firstLine="0"/>
        <w:jc w:val="both"/>
      </w:pPr>
      <w:r>
        <w:rPr>
          <w:rFonts w:ascii="Times New Roman" w:hAnsi="Times New Roman"/>
          <w:sz w:val="28"/>
        </w:rPr>
        <w:tab/>
      </w:r>
    </w:p>
    <w:p w:rsidR="00FE5EDA" w:rsidRDefault="00C30790">
      <w:pPr>
        <w:ind w:firstLine="0"/>
        <w:jc w:val="both"/>
      </w:pPr>
      <w:r>
        <w:rPr>
          <w:rFonts w:ascii="Times New Roman" w:hAnsi="Times New Roman"/>
          <w:sz w:val="28"/>
        </w:rPr>
        <w:t>Глава городского округа Фрязино                                                       Д.Р. Воробьев</w:t>
      </w:r>
    </w:p>
    <w:p w:rsidR="00FE5EDA" w:rsidRDefault="00FE5EDA">
      <w:pPr>
        <w:ind w:firstLine="0"/>
        <w:jc w:val="both"/>
        <w:rPr>
          <w:rFonts w:ascii="Times New Roman" w:hAnsi="Times New Roman"/>
          <w:sz w:val="28"/>
        </w:rPr>
      </w:pPr>
    </w:p>
    <w:p w:rsidR="00FE5EDA" w:rsidRDefault="00FE5EDA">
      <w:pPr>
        <w:ind w:firstLine="0"/>
        <w:jc w:val="both"/>
        <w:rPr>
          <w:rFonts w:ascii="Times New Roman" w:hAnsi="Times New Roman"/>
          <w:sz w:val="28"/>
        </w:rPr>
      </w:pPr>
    </w:p>
    <w:p w:rsidR="00FE5EDA" w:rsidRDefault="00FE5EDA">
      <w:pPr>
        <w:ind w:firstLine="0"/>
        <w:jc w:val="both"/>
        <w:rPr>
          <w:rFonts w:ascii="Times New Roman" w:hAnsi="Times New Roman"/>
          <w:sz w:val="28"/>
        </w:rPr>
      </w:pPr>
    </w:p>
    <w:p w:rsidR="00FE5EDA" w:rsidRDefault="00FE5EDA">
      <w:pPr>
        <w:ind w:firstLine="0"/>
        <w:jc w:val="both"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lastRenderedPageBreak/>
        <w:t>Приложение 1</w:t>
      </w: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t>УТВЕРЖДЕНО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постановлением</w:t>
      </w:r>
      <w:proofErr w:type="gramEnd"/>
      <w:r>
        <w:rPr>
          <w:rFonts w:ascii="Times New Roman" w:hAnsi="Times New Roman"/>
          <w:sz w:val="28"/>
        </w:rPr>
        <w:t xml:space="preserve"> Администрации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округа Фрязино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F321CE">
        <w:rPr>
          <w:rFonts w:ascii="Times New Roman" w:hAnsi="Times New Roman"/>
          <w:sz w:val="28"/>
        </w:rPr>
        <w:t>17.01.2024</w:t>
      </w:r>
      <w:r>
        <w:rPr>
          <w:rFonts w:ascii="Times New Roman" w:hAnsi="Times New Roman"/>
          <w:sz w:val="28"/>
        </w:rPr>
        <w:t xml:space="preserve"> № </w:t>
      </w:r>
      <w:r w:rsidR="00F321CE">
        <w:rPr>
          <w:rFonts w:ascii="Times New Roman" w:hAnsi="Times New Roman"/>
          <w:sz w:val="28"/>
        </w:rPr>
        <w:t>51</w:t>
      </w:r>
    </w:p>
    <w:p w:rsidR="00FE5EDA" w:rsidRDefault="00FE5EDA">
      <w:pPr>
        <w:jc w:val="center"/>
        <w:rPr>
          <w:rFonts w:ascii="Times New Roman" w:hAnsi="Times New Roman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ПОЛОЖЕНИЕ</w:t>
      </w:r>
    </w:p>
    <w:p w:rsidR="00FE5EDA" w:rsidRDefault="00C30790">
      <w:pPr>
        <w:ind w:firstLine="142"/>
        <w:jc w:val="center"/>
      </w:pP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спасательной службе по срочному захоронению трупов в военное и мирное время, для обеспечения мероприятий по гражданской обороне в городском округе Фрязино </w:t>
      </w:r>
      <w:r>
        <w:rPr>
          <w:rFonts w:ascii="Times New Roman" w:hAnsi="Times New Roman"/>
          <w:spacing w:val="2"/>
          <w:sz w:val="28"/>
        </w:rPr>
        <w:t xml:space="preserve">Московской области </w:t>
      </w:r>
    </w:p>
    <w:p w:rsidR="00FE5EDA" w:rsidRDefault="00FE5EDA">
      <w:pPr>
        <w:ind w:firstLine="142"/>
        <w:jc w:val="center"/>
        <w:rPr>
          <w:rFonts w:ascii="Times New Roman" w:hAnsi="Times New Roman"/>
          <w:b/>
          <w:spacing w:val="2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1. Общие положения</w:t>
      </w:r>
    </w:p>
    <w:p w:rsidR="00FE5EDA" w:rsidRDefault="00FE5EDA">
      <w:pPr>
        <w:jc w:val="center"/>
        <w:rPr>
          <w:rFonts w:ascii="Times New Roman" w:hAnsi="Times New Roman"/>
          <w:sz w:val="28"/>
        </w:rPr>
      </w:pP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1.1. Спасательная служба</w:t>
      </w:r>
      <w:r>
        <w:t xml:space="preserve"> </w:t>
      </w:r>
      <w:r>
        <w:rPr>
          <w:rFonts w:ascii="Times New Roman" w:hAnsi="Times New Roman"/>
          <w:sz w:val="28"/>
        </w:rPr>
        <w:t>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 (далее – Спасательная служба) создается в соответствии с Федеральным законом от 12.02.1998 № 28-ФЗ «О гражданской обороне»,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pacing w:val="2"/>
          <w:sz w:val="28"/>
        </w:rPr>
        <w:t>Спасательная служба – это нештатное организационно-техническое объединение органов управления, сил и средств, предназначенных для организации и проведения комплекса мероприятий по захоронению трупов людей и животных в военное время, а так же, при чрезвычайных ситуациях мирного времени.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1.3. Спасательная служба в своей деятельности руководствуется Конституцией Российской Федерации, федеральными законами, Указами </w:t>
      </w:r>
      <w:r>
        <w:rPr>
          <w:rFonts w:ascii="Times New Roman" w:hAnsi="Times New Roman"/>
          <w:sz w:val="28"/>
        </w:rPr>
        <w:br/>
        <w:t xml:space="preserve">и распоряжениями Президента Российской Федерации, постановлениями </w:t>
      </w:r>
      <w:r>
        <w:rPr>
          <w:rFonts w:ascii="Times New Roman" w:hAnsi="Times New Roman"/>
          <w:sz w:val="28"/>
        </w:rPr>
        <w:br/>
        <w:t>и распоряжениями Правительства Российской Федерации, нормативными актами федеральных органов исполнительной власти в области гражданской обороны, законодательством Московской области, приказами руководителя гражданской обороны Московской области, постановлениями главы городского округа Фрязино Московской области, а также настоящим Положением.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 xml:space="preserve">1.4. Спасательная служба осуществляет свою деятельность </w:t>
      </w:r>
      <w:r>
        <w:rPr>
          <w:rFonts w:ascii="Times New Roman" w:hAnsi="Times New Roman"/>
          <w:sz w:val="28"/>
        </w:rPr>
        <w:br/>
        <w:t xml:space="preserve">во взаимодействии с отделом гражданской обороны и защиты населения администрации городского округа Фрязино (далее – Отдел по ГО), с другими спасательными службами городского округа Фрязино Московской области в порядке установленном постановлением Администрации, ГУ МЧС России по Московской области, Министерством внутренних дел  Российской Федерации, Следственным комитетом Российской Федерации, Прокуратурой Российской Федерации, патологоанатомическими службами, Бюро судебно-медицинской </w:t>
      </w:r>
      <w:r>
        <w:rPr>
          <w:rFonts w:ascii="Times New Roman" w:hAnsi="Times New Roman"/>
          <w:sz w:val="28"/>
        </w:rPr>
        <w:lastRenderedPageBreak/>
        <w:t>экспертизы.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1.5. Организационно-методическое руководство Спасательной службой возложено на Администрацию городского округа Фрязино.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1.6.</w:t>
      </w:r>
      <w:r>
        <w:rPr>
          <w:rFonts w:ascii="Times New Roman" w:hAnsi="Times New Roman"/>
          <w:spacing w:val="2"/>
          <w:sz w:val="28"/>
        </w:rPr>
        <w:t xml:space="preserve"> 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</w:t>
      </w:r>
      <w:r>
        <w:rPr>
          <w:rFonts w:ascii="Times New Roman" w:hAnsi="Times New Roman"/>
          <w:sz w:val="28"/>
        </w:rPr>
        <w:t>нештатных формирований по обеспечению выполнения мероприятий по гражданской обороне (далее – НФГО), создаваемых</w:t>
      </w:r>
      <w:r>
        <w:rPr>
          <w:rFonts w:ascii="Times New Roman" w:hAnsi="Times New Roman"/>
          <w:spacing w:val="2"/>
          <w:sz w:val="28"/>
        </w:rPr>
        <w:t xml:space="preserve"> организациями, расположенными на территории городского округа </w:t>
      </w:r>
      <w:proofErr w:type="gramStart"/>
      <w:r>
        <w:rPr>
          <w:rFonts w:ascii="Times New Roman" w:hAnsi="Times New Roman"/>
          <w:spacing w:val="2"/>
          <w:sz w:val="28"/>
        </w:rPr>
        <w:t>Фрязино  Московской</w:t>
      </w:r>
      <w:proofErr w:type="gramEnd"/>
      <w:r>
        <w:rPr>
          <w:rFonts w:ascii="Times New Roman" w:hAnsi="Times New Roman"/>
          <w:spacing w:val="2"/>
          <w:sz w:val="28"/>
        </w:rPr>
        <w:t xml:space="preserve"> области (далее – городской округ). 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1.7. Спасательная служба, является составной частью гражданской обороны городского округа Фрязино Московской области и предназначена для обеспечения организации мероприятий по срочному захоронению трупов в военное и мирное время в области гражданской обороны.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1.8. Руководитель и состав Спасательной службы назначается постановлением Администрации городского округа Фрязино.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1.9. Координацию и контроль за деятельностью Спасательной службы осуществляет Отдел по ГО.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 xml:space="preserve">1.10. Деятельность Спасательной службы осуществляется в соответствии </w:t>
      </w:r>
      <w:r>
        <w:rPr>
          <w:rFonts w:ascii="Times New Roman" w:hAnsi="Times New Roman"/>
          <w:sz w:val="28"/>
        </w:rPr>
        <w:br/>
        <w:t>с планом гражданской обороны городского округа Фрязино Московской области, планом Спасательной службы, а также настоящим Положением.</w:t>
      </w:r>
    </w:p>
    <w:p w:rsidR="00FE5EDA" w:rsidRDefault="00C30790">
      <w:pPr>
        <w:tabs>
          <w:tab w:val="left" w:pos="2254"/>
        </w:tabs>
        <w:ind w:firstLine="708"/>
        <w:jc w:val="both"/>
      </w:pPr>
      <w:r>
        <w:rPr>
          <w:rFonts w:ascii="Times New Roman" w:hAnsi="Times New Roman"/>
          <w:sz w:val="28"/>
        </w:rPr>
        <w:t>1.11. Руководитель Спасательной службы:</w:t>
      </w:r>
    </w:p>
    <w:p w:rsidR="00FE5EDA" w:rsidRDefault="00C30790">
      <w:pPr>
        <w:tabs>
          <w:tab w:val="left" w:pos="2254"/>
        </w:tabs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определяет</w:t>
      </w:r>
      <w:proofErr w:type="gramEnd"/>
      <w:r>
        <w:rPr>
          <w:rFonts w:ascii="Times New Roman" w:hAnsi="Times New Roman"/>
          <w:sz w:val="28"/>
        </w:rPr>
        <w:t xml:space="preserve"> организации, в которых создаются формирования, входящие </w:t>
      </w:r>
      <w:r>
        <w:rPr>
          <w:rFonts w:ascii="Times New Roman" w:hAnsi="Times New Roman"/>
          <w:sz w:val="28"/>
        </w:rPr>
        <w:br/>
        <w:t>в состав Спасательной службы;</w:t>
      </w:r>
    </w:p>
    <w:p w:rsidR="00FE5EDA" w:rsidRDefault="00C30790">
      <w:pPr>
        <w:tabs>
          <w:tab w:val="left" w:pos="2254"/>
        </w:tabs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определяет</w:t>
      </w:r>
      <w:proofErr w:type="gramEnd"/>
      <w:r>
        <w:rPr>
          <w:rFonts w:ascii="Times New Roman" w:hAnsi="Times New Roman"/>
          <w:sz w:val="28"/>
        </w:rPr>
        <w:t xml:space="preserve"> и согласовывает с организациями виды, количество </w:t>
      </w:r>
      <w:r>
        <w:rPr>
          <w:rFonts w:ascii="Times New Roman" w:hAnsi="Times New Roman"/>
          <w:sz w:val="28"/>
        </w:rPr>
        <w:br/>
        <w:t>и численность создаваемых формирований;</w:t>
      </w:r>
    </w:p>
    <w:p w:rsidR="00FE5EDA" w:rsidRDefault="00C30790">
      <w:pPr>
        <w:tabs>
          <w:tab w:val="left" w:pos="2254"/>
        </w:tabs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осуществляет</w:t>
      </w:r>
      <w:proofErr w:type="gramEnd"/>
      <w:r>
        <w:rPr>
          <w:rFonts w:ascii="Times New Roman" w:hAnsi="Times New Roman"/>
          <w:sz w:val="28"/>
        </w:rPr>
        <w:t xml:space="preserve"> общее руководство деятельностью созданных формирований в целях выполнения задач, указанных в разделе 2 настоящего Положения;</w:t>
      </w:r>
    </w:p>
    <w:p w:rsidR="00FE5EDA" w:rsidRDefault="00C30790">
      <w:pPr>
        <w:tabs>
          <w:tab w:val="left" w:pos="2254"/>
        </w:tabs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разрабатывает</w:t>
      </w:r>
      <w:proofErr w:type="gramEnd"/>
      <w:r>
        <w:rPr>
          <w:rFonts w:ascii="Times New Roman" w:hAnsi="Times New Roman"/>
          <w:sz w:val="28"/>
        </w:rPr>
        <w:t xml:space="preserve"> штаты и табели оснащения формирований специальным обеспечением: техникой, оборудованием, снаряжением, инструментами </w:t>
      </w:r>
      <w:r>
        <w:rPr>
          <w:rFonts w:ascii="Times New Roman" w:hAnsi="Times New Roman"/>
          <w:sz w:val="28"/>
        </w:rPr>
        <w:br/>
        <w:t>и материалами.</w:t>
      </w:r>
    </w:p>
    <w:p w:rsidR="00FE5EDA" w:rsidRDefault="00C30790">
      <w:pPr>
        <w:pStyle w:val="af6"/>
        <w:tabs>
          <w:tab w:val="left" w:pos="0"/>
        </w:tabs>
        <w:ind w:left="0"/>
        <w:jc w:val="both"/>
      </w:pPr>
      <w:r>
        <w:rPr>
          <w:rFonts w:ascii="Times New Roman" w:hAnsi="Times New Roman"/>
          <w:sz w:val="28"/>
        </w:rPr>
        <w:tab/>
      </w:r>
    </w:p>
    <w:p w:rsidR="00FE5EDA" w:rsidRDefault="00C30790">
      <w:pPr>
        <w:pStyle w:val="af6"/>
        <w:tabs>
          <w:tab w:val="left" w:pos="0"/>
        </w:tabs>
        <w:ind w:left="0"/>
        <w:jc w:val="center"/>
      </w:pPr>
      <w:r>
        <w:rPr>
          <w:rFonts w:ascii="Times New Roman" w:hAnsi="Times New Roman"/>
          <w:sz w:val="28"/>
        </w:rPr>
        <w:t>2. Основные задачи Спасательной службы</w:t>
      </w:r>
    </w:p>
    <w:p w:rsidR="00FE5EDA" w:rsidRDefault="00FE5EDA">
      <w:pPr>
        <w:pStyle w:val="af6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</w:rPr>
      </w:pPr>
    </w:p>
    <w:p w:rsidR="00FE5EDA" w:rsidRDefault="00C30790">
      <w:pPr>
        <w:ind w:firstLine="360"/>
        <w:jc w:val="both"/>
      </w:pPr>
      <w:r>
        <w:rPr>
          <w:rFonts w:ascii="Times New Roman" w:hAnsi="Times New Roman"/>
          <w:sz w:val="28"/>
        </w:rPr>
        <w:t>2.1. Основными задачами Спасательной службы являются: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поддержание</w:t>
      </w:r>
      <w:proofErr w:type="gramEnd"/>
      <w:r>
        <w:rPr>
          <w:rFonts w:ascii="Times New Roman" w:hAnsi="Times New Roman"/>
          <w:sz w:val="28"/>
        </w:rPr>
        <w:t xml:space="preserve"> в постоянной готовности органов управления, сил и средств спасательных служб к проведению специальных и других мероприятий по гражданской обороне, защите населения и территорий от чрезвычайных ситуаций по направлению деятельности службы;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организация</w:t>
      </w:r>
      <w:proofErr w:type="gramEnd"/>
      <w:r>
        <w:rPr>
          <w:rFonts w:ascii="Times New Roman" w:hAnsi="Times New Roman"/>
          <w:sz w:val="28"/>
        </w:rPr>
        <w:t xml:space="preserve"> взаимодействия с другими спасательными службами;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учет</w:t>
      </w:r>
      <w:proofErr w:type="gramEnd"/>
      <w:r>
        <w:rPr>
          <w:rFonts w:ascii="Times New Roman" w:hAnsi="Times New Roman"/>
          <w:sz w:val="28"/>
        </w:rPr>
        <w:t xml:space="preserve"> сил и средств, входящих в состав Спасательную службу организаций, их укомплектованности личным составом, техникой и имуществом;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планирование</w:t>
      </w:r>
      <w:proofErr w:type="gramEnd"/>
      <w:r>
        <w:rPr>
          <w:rFonts w:ascii="Times New Roman" w:hAnsi="Times New Roman"/>
          <w:sz w:val="28"/>
        </w:rPr>
        <w:t xml:space="preserve"> мероприятий по подготовке и обучению руководящего и личного состава;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взаимодействие</w:t>
      </w:r>
      <w:proofErr w:type="gramEnd"/>
      <w:r>
        <w:rPr>
          <w:rFonts w:ascii="Times New Roman" w:hAnsi="Times New Roman"/>
          <w:sz w:val="28"/>
        </w:rPr>
        <w:t xml:space="preserve"> с организациями и предприятиями по вопросам </w:t>
      </w:r>
      <w:r>
        <w:rPr>
          <w:rFonts w:ascii="Times New Roman" w:hAnsi="Times New Roman"/>
          <w:sz w:val="28"/>
        </w:rPr>
        <w:lastRenderedPageBreak/>
        <w:t>обеспечения службы личным составом и техникой для проведения мероприятий по срочному захоронению трупов.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прогнозирование</w:t>
      </w:r>
      <w:proofErr w:type="gramEnd"/>
      <w:r>
        <w:rPr>
          <w:rFonts w:ascii="Times New Roman" w:hAnsi="Times New Roman"/>
          <w:sz w:val="28"/>
        </w:rPr>
        <w:t xml:space="preserve"> безвозвратных потерь среди населения при ведении военных действий, а также при чрезвычайных ситуациях мирного времени;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создание</w:t>
      </w:r>
      <w:proofErr w:type="gramEnd"/>
      <w:r>
        <w:rPr>
          <w:rFonts w:ascii="Times New Roman" w:hAnsi="Times New Roman"/>
          <w:sz w:val="28"/>
        </w:rPr>
        <w:t xml:space="preserve"> и содержание материальных запасов медицинских, санитарно-хозяйственных и других средств на случай особого периода и чрезвычайных ситуаций предназначенных для формирований Спасательной службы;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планирование</w:t>
      </w:r>
      <w:proofErr w:type="gramEnd"/>
      <w:r>
        <w:rPr>
          <w:rFonts w:ascii="Times New Roman" w:hAnsi="Times New Roman"/>
          <w:sz w:val="28"/>
        </w:rPr>
        <w:t>, организация и проведение мероприятий по захоронению трупов людей и животных в военное время, а также при чрезвычайных ситуациях мирного времени;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заблаговременно</w:t>
      </w:r>
      <w:proofErr w:type="gramEnd"/>
      <w:r>
        <w:rPr>
          <w:rFonts w:ascii="Times New Roman" w:hAnsi="Times New Roman"/>
          <w:sz w:val="28"/>
        </w:rPr>
        <w:t>, в мирное время, определение мест возможных захоронений;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проведение</w:t>
      </w:r>
      <w:proofErr w:type="gramEnd"/>
      <w:r>
        <w:rPr>
          <w:rFonts w:ascii="Times New Roman" w:hAnsi="Times New Roman"/>
          <w:sz w:val="28"/>
        </w:rPr>
        <w:t xml:space="preserve"> мероприятий по идентификации, доставке к местам хранения, захоронения и обеззараживанию трупов;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оборудование</w:t>
      </w:r>
      <w:proofErr w:type="gramEnd"/>
      <w:r>
        <w:rPr>
          <w:rFonts w:ascii="Times New Roman" w:hAnsi="Times New Roman"/>
          <w:sz w:val="28"/>
        </w:rPr>
        <w:t xml:space="preserve"> мест погребения (захоронения) тел (останков) погибших;</w:t>
      </w:r>
    </w:p>
    <w:p w:rsidR="00FE5EDA" w:rsidRDefault="00C30790">
      <w:pPr>
        <w:ind w:firstLine="794"/>
        <w:jc w:val="both"/>
      </w:pPr>
      <w:proofErr w:type="gramStart"/>
      <w:r>
        <w:rPr>
          <w:rFonts w:ascii="Times New Roman" w:hAnsi="Times New Roman"/>
          <w:sz w:val="28"/>
        </w:rPr>
        <w:t>взаимодействие</w:t>
      </w:r>
      <w:proofErr w:type="gramEnd"/>
      <w:r>
        <w:rPr>
          <w:rFonts w:ascii="Times New Roman" w:hAnsi="Times New Roman"/>
          <w:sz w:val="28"/>
        </w:rPr>
        <w:t xml:space="preserve"> с Администрацией городского округа Фрязино Московской области.</w:t>
      </w:r>
    </w:p>
    <w:p w:rsidR="00FE5EDA" w:rsidRDefault="00FE5EDA">
      <w:pPr>
        <w:ind w:firstLine="720"/>
        <w:jc w:val="center"/>
        <w:rPr>
          <w:rFonts w:ascii="Times New Roman" w:hAnsi="Times New Roman"/>
          <w:b/>
          <w:sz w:val="28"/>
        </w:rPr>
      </w:pPr>
    </w:p>
    <w:p w:rsidR="00FE5EDA" w:rsidRDefault="00C30790">
      <w:pPr>
        <w:ind w:firstLine="720"/>
        <w:jc w:val="center"/>
      </w:pPr>
      <w:r>
        <w:rPr>
          <w:rFonts w:ascii="Times New Roman" w:hAnsi="Times New Roman"/>
          <w:sz w:val="28"/>
        </w:rPr>
        <w:t>3. Организация и управление Спасательной службой</w:t>
      </w:r>
    </w:p>
    <w:p w:rsidR="00FE5EDA" w:rsidRDefault="00FE5EDA">
      <w:pPr>
        <w:ind w:firstLine="720"/>
        <w:jc w:val="center"/>
        <w:rPr>
          <w:rFonts w:ascii="Times New Roman" w:hAnsi="Times New Roman"/>
          <w:b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3.1. Спасательная служба создается в мирное время, её состав утверждается постановлением Администрации городского округа Фрязино.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sz w:val="28"/>
        </w:rPr>
        <w:tab/>
        <w:t xml:space="preserve">Управление Спасательной службой и планирование обеспечения мероприятий гражданской обороны осуществляется на основании решения Главы городского округа Фрязино – руководителя гражданской обороной городского округа Фрязино Московской области, плана гражданской обороны и защиты населения городского округа Фрязино Московской области и плана обеспечения мероприятий гражданской обороны Спасательной службы.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3.3.  Спасательная служба состоит из руководства, органов управления (штаба), сил и средств организаций, расположенных на территории городского округа Фрязино Московской области (их структурных подразделений, расположенных на территории городского округа Фрязино Московской области), имеющих сходный профиль деятельности и способных независимо от их организационно-правовых форм к проведению конкретного вида специальных мероприятий по предупреждению и ликвидации последствий чрезвычайных ситуаций мирного и военного времени.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3.4. К руководству Спасательной службы относятся: руководитель спасательной службы, первый заместитель руководителя спасательной службы (он же начальник штаба спасательной службы), заместители руководителя спасательной службы по направлениям деятельности (руководители организаций, </w:t>
      </w:r>
      <w:proofErr w:type="spellStart"/>
      <w:r>
        <w:rPr>
          <w:rFonts w:ascii="Times New Roman" w:hAnsi="Times New Roman"/>
          <w:sz w:val="28"/>
        </w:rPr>
        <w:t>ведомственно</w:t>
      </w:r>
      <w:proofErr w:type="spellEnd"/>
      <w:r>
        <w:rPr>
          <w:rFonts w:ascii="Times New Roman" w:hAnsi="Times New Roman"/>
          <w:sz w:val="28"/>
        </w:rPr>
        <w:t xml:space="preserve"> не подчиненных руководителю спасательной службы).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3.5. К органам управления Спасательной службы относятся: руководство спасательной службы и штаб спасательной службы (далее - орган управления).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3.6. Органом управления Спасательной </w:t>
      </w:r>
      <w:proofErr w:type="gramStart"/>
      <w:r>
        <w:rPr>
          <w:rFonts w:ascii="Times New Roman" w:hAnsi="Times New Roman"/>
          <w:sz w:val="28"/>
        </w:rPr>
        <w:t>службы  является</w:t>
      </w:r>
      <w:proofErr w:type="gramEnd"/>
      <w:r>
        <w:rPr>
          <w:rFonts w:ascii="Times New Roman" w:hAnsi="Times New Roman"/>
          <w:sz w:val="28"/>
        </w:rPr>
        <w:t xml:space="preserve"> нештатный орган </w:t>
      </w:r>
      <w:r>
        <w:rPr>
          <w:rFonts w:ascii="Times New Roman" w:hAnsi="Times New Roman"/>
          <w:sz w:val="28"/>
        </w:rPr>
        <w:lastRenderedPageBreak/>
        <w:t>управления - штаб, состоящий из начальника штаба спасательной службы, руководства и специалистов организаций, силы и средства которых входят в данную службу. Состав штаба спасательных служб определяется руководителем Спасательной службы.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3.7. </w:t>
      </w:r>
      <w:proofErr w:type="gramStart"/>
      <w:r>
        <w:rPr>
          <w:rFonts w:ascii="Times New Roman" w:hAnsi="Times New Roman"/>
          <w:sz w:val="28"/>
        </w:rPr>
        <w:t>Силами  Спасательной</w:t>
      </w:r>
      <w:proofErr w:type="gramEnd"/>
      <w:r>
        <w:rPr>
          <w:rFonts w:ascii="Times New Roman" w:hAnsi="Times New Roman"/>
          <w:sz w:val="28"/>
        </w:rPr>
        <w:t xml:space="preserve"> службы  являются нештатные формирования организаций по обеспечению выполнения мероприятий по гражданской обороне (далее – НФГО), входящих в состав Спасательной службы.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Основу Спасательной службы составляют - НФГО, предназначенные, для захоронения трупов в военное и мирное время.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3.8.</w:t>
      </w:r>
      <w:r>
        <w:rPr>
          <w:rFonts w:ascii="Times New Roman" w:hAnsi="Times New Roman"/>
          <w:sz w:val="28"/>
        </w:rPr>
        <w:tab/>
        <w:t>НФГО создаются на базе организаций городского округа Фрязино Московской области из числа работников в обязательном порядке.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3.9.</w:t>
      </w:r>
      <w:r>
        <w:rPr>
          <w:rFonts w:ascii="Times New Roman" w:hAnsi="Times New Roman"/>
          <w:sz w:val="28"/>
        </w:rPr>
        <w:tab/>
        <w:t>Создание и руководство НФГО возлагается на руководителей организаций на базе которых они создаются.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К НФГО входящим в состав Спасательной службы относятся: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формирования</w:t>
      </w:r>
      <w:proofErr w:type="gramEnd"/>
      <w:r>
        <w:rPr>
          <w:rFonts w:ascii="Times New Roman" w:hAnsi="Times New Roman"/>
          <w:sz w:val="28"/>
        </w:rPr>
        <w:t xml:space="preserve"> по поиску и сбору погибших (умерших);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формирования</w:t>
      </w:r>
      <w:proofErr w:type="gramEnd"/>
      <w:r>
        <w:rPr>
          <w:rFonts w:ascii="Times New Roman" w:hAnsi="Times New Roman"/>
          <w:sz w:val="28"/>
        </w:rPr>
        <w:t xml:space="preserve"> по организации похоронных мероприятий.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3.10.</w:t>
      </w:r>
      <w:r>
        <w:rPr>
          <w:rFonts w:ascii="Times New Roman" w:hAnsi="Times New Roman"/>
          <w:sz w:val="28"/>
        </w:rPr>
        <w:tab/>
        <w:t xml:space="preserve"> Функции и задачи НФГО: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сбор</w:t>
      </w:r>
      <w:proofErr w:type="gramEnd"/>
      <w:r>
        <w:rPr>
          <w:rFonts w:ascii="Times New Roman" w:hAnsi="Times New Roman"/>
          <w:sz w:val="28"/>
        </w:rPr>
        <w:t xml:space="preserve"> погибших и доставка их к местам проведения судебной медицинской экспертизы;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доставка</w:t>
      </w:r>
      <w:proofErr w:type="gramEnd"/>
      <w:r>
        <w:rPr>
          <w:rFonts w:ascii="Times New Roman" w:hAnsi="Times New Roman"/>
          <w:sz w:val="28"/>
        </w:rPr>
        <w:t xml:space="preserve"> погибших к месту захоронения после судмедэкспертизы;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санитарный</w:t>
      </w:r>
      <w:proofErr w:type="gramEnd"/>
      <w:r>
        <w:rPr>
          <w:rFonts w:ascii="Times New Roman" w:hAnsi="Times New Roman"/>
          <w:sz w:val="28"/>
        </w:rPr>
        <w:t xml:space="preserve"> надзор и санитарно-эпидемиологический контроль;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организация</w:t>
      </w:r>
      <w:proofErr w:type="gramEnd"/>
      <w:r>
        <w:rPr>
          <w:rFonts w:ascii="Times New Roman" w:hAnsi="Times New Roman"/>
          <w:sz w:val="28"/>
        </w:rPr>
        <w:t xml:space="preserve"> и проведение судебной медицинской экспертизы;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захоронение</w:t>
      </w:r>
      <w:proofErr w:type="gramEnd"/>
      <w:r>
        <w:rPr>
          <w:rFonts w:ascii="Times New Roman" w:hAnsi="Times New Roman"/>
          <w:sz w:val="28"/>
        </w:rPr>
        <w:t xml:space="preserve"> умерших от ран, болезней в медицинских учреждениях;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санитарно</w:t>
      </w:r>
      <w:proofErr w:type="gramEnd"/>
      <w:r>
        <w:rPr>
          <w:rFonts w:ascii="Times New Roman" w:hAnsi="Times New Roman"/>
          <w:sz w:val="28"/>
        </w:rPr>
        <w:t>-эпидемиологическая группа для выявления и захоронения трупов в очаге особо опасных инфекций и проведение текущей                                       и заключительной дезактивации в очаге особо опасной инфекции;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транспортировка</w:t>
      </w:r>
      <w:proofErr w:type="gramEnd"/>
      <w:r>
        <w:rPr>
          <w:rFonts w:ascii="Times New Roman" w:hAnsi="Times New Roman"/>
          <w:sz w:val="28"/>
        </w:rPr>
        <w:t xml:space="preserve"> и доставка трупов;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осуществление</w:t>
      </w:r>
      <w:proofErr w:type="gramEnd"/>
      <w:r>
        <w:rPr>
          <w:rFonts w:ascii="Times New Roman" w:hAnsi="Times New Roman"/>
          <w:sz w:val="28"/>
        </w:rPr>
        <w:t xml:space="preserve"> контроля за полнотой и качеством проведения дезинфекции другими службами.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разработка</w:t>
      </w:r>
      <w:proofErr w:type="gramEnd"/>
      <w:r>
        <w:rPr>
          <w:rFonts w:ascii="Times New Roman" w:hAnsi="Times New Roman"/>
          <w:sz w:val="28"/>
        </w:rPr>
        <w:t xml:space="preserve"> плана обеспечения мероприятий гражданской обороны.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3.11.</w:t>
      </w:r>
      <w:r>
        <w:rPr>
          <w:rFonts w:ascii="Times New Roman" w:hAnsi="Times New Roman"/>
          <w:sz w:val="28"/>
        </w:rPr>
        <w:tab/>
        <w:t>Спасательная служба используется в ходе проведения аварийно-спасательных и других неотложных работ при ведении военных конфликтов или вследствие этих конфликтов, как вспомогательные подразделения для выполнения противоэпидемических мероприятий гражданской обороны по решению руководителя гражданской обороны.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3.12. Штаб Спасательной службы разрабатывает необходимые организационные и планирующие документы, осуществляет методическое руководство подготовки органов управления и сил спасательной службы.</w:t>
      </w: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4. Организация деятельности Спасательной службы</w:t>
      </w:r>
    </w:p>
    <w:p w:rsidR="00FE5EDA" w:rsidRDefault="00FE5EDA">
      <w:pPr>
        <w:jc w:val="center"/>
        <w:rPr>
          <w:rFonts w:ascii="Times New Roman" w:hAnsi="Times New Roman"/>
          <w:b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4.1. Общее руководство Спасательной службой</w:t>
      </w:r>
      <w:r>
        <w:t xml:space="preserve"> </w:t>
      </w:r>
      <w:r>
        <w:rPr>
          <w:rFonts w:ascii="Times New Roman" w:hAnsi="Times New Roman"/>
          <w:sz w:val="28"/>
        </w:rPr>
        <w:t>в военное и мирное время, для обеспечения мероприятий по гражданской обороне в городском округе Фрязино Московской области осуществляется руководителем гражданской обороны городского округа Фрязино – Главой городского округа Фрязино.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lastRenderedPageBreak/>
        <w:t>4.2. Управление Спасательной службой заключается в осуществлении постоянного контроля со стороны соответствующих руководителей и их штабов за подчиненными органами управления, силами и средствами, обеспечением их готовности, организацией деятельности, направленной на своевременное и успешное выполнение поставленных задач.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4.3. Управление Спасательной службой и планирование мероприятий по гражданской обороне производятся на основании решений руководителя гражданской обороны городского округа Фрязино Московской области, а также разрабатываемых планов по обеспечению выполнения мероприятий по гражданской обороне, обеспечению действий по предупреждению и ликвидации чрезвычайных ситуаций.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4.4. Для обеспечения устойчивого управления Спасательной службы определяются повседневные и запасные пункты управления.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4.5. Координацию деятельности по вопросам выполнения мероприятий по гражданской обороне и защите населения, предупреждения и ликвидации чрезвычайных ситуаций Спасательной службой осуществляет отдел гражданской обороны и защиты населения администрации городского округа Фрязино.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4.6. Управление Спасательной службой состоит в деятельности начальника спасательной службы по захоронению трупов и штаба службы по поддержанию в постоянной готовности организаций и формирований службы к работе в условиях военного времени, по организации, планированию и проведению комплекса мероприятий по срочному захоронению трупов.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4.7. Основой управления Спасательной службой является решение начальника спасательной службы по захоронению трупов на проведение мероприятий по срочному захоронению трупов. В решении задач  начальника Спасательной службы входит проведение мероприятий по срочному захоронению трупов определяется порядок проведения мероприятий по идентификации, перевозке, обеззараживанию и захоронению трупов, организация кадрового обеспечения, организация обеспечения имуществом и техникой, организация защиты работников органов управления и организаций, состав и порядок использования сил и средств спасательной службы по захоронению трупов, организация взаимодействия, организация управления. Решение начальника спасательной службы по захоронению трупов на проведение мероприятий по срочному захоронению трупов оформляется графически (на карте) и текстуально (с приложением комплекта документов) в виде Плана срочного захоронения трупов муниципального образования. В комплект документов этого Плана входят: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схема</w:t>
      </w:r>
      <w:proofErr w:type="gramEnd"/>
      <w:r>
        <w:rPr>
          <w:rFonts w:ascii="Times New Roman" w:hAnsi="Times New Roman"/>
          <w:sz w:val="28"/>
        </w:rPr>
        <w:t xml:space="preserve"> оповещения органов управления Спасательной службы;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схема</w:t>
      </w:r>
      <w:proofErr w:type="gramEnd"/>
      <w:r>
        <w:rPr>
          <w:rFonts w:ascii="Times New Roman" w:hAnsi="Times New Roman"/>
          <w:sz w:val="28"/>
        </w:rPr>
        <w:t xml:space="preserve"> управления и связи на военное время; план взаимодействия с другими спасательными службами;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состав</w:t>
      </w:r>
      <w:proofErr w:type="gramEnd"/>
      <w:r>
        <w:rPr>
          <w:rFonts w:ascii="Times New Roman" w:hAnsi="Times New Roman"/>
          <w:sz w:val="28"/>
        </w:rPr>
        <w:t xml:space="preserve"> и задачи оперативных групп;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расчеты</w:t>
      </w:r>
      <w:proofErr w:type="gramEnd"/>
      <w:r>
        <w:rPr>
          <w:rFonts w:ascii="Times New Roman" w:hAnsi="Times New Roman"/>
          <w:sz w:val="28"/>
        </w:rPr>
        <w:t xml:space="preserve">, заявки, справочные и другие материалы.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4.8. План срочного захоронения трупов утверждается Главой городского округа Фрязино. План разрабатывается в мирное время и корректируется по мере </w:t>
      </w:r>
      <w:r>
        <w:rPr>
          <w:rFonts w:ascii="Times New Roman" w:hAnsi="Times New Roman"/>
          <w:sz w:val="28"/>
        </w:rPr>
        <w:lastRenderedPageBreak/>
        <w:t xml:space="preserve">необходимости. Начальник спасательной службы по захоронению трупов осуществляют непосредственное руководство планированием мероприятий по срочному захоронению трупов.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4.9. Начальник спасательной службы по захоронению трупов ежегодно представляет по подчиненности доклады о состоянии службы.</w:t>
      </w: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pStyle w:val="5"/>
        <w:keepLines/>
        <w:ind w:firstLine="720"/>
        <w:jc w:val="center"/>
      </w:pPr>
      <w:r>
        <w:rPr>
          <w:b w:val="0"/>
          <w:sz w:val="28"/>
        </w:rPr>
        <w:t xml:space="preserve">5. Основные права и обязанности должностных лиц </w:t>
      </w:r>
    </w:p>
    <w:p w:rsidR="00FE5EDA" w:rsidRDefault="00C30790">
      <w:pPr>
        <w:pStyle w:val="5"/>
        <w:keepLines/>
        <w:ind w:firstLine="720"/>
        <w:jc w:val="center"/>
      </w:pPr>
      <w:r>
        <w:rPr>
          <w:b w:val="0"/>
          <w:sz w:val="28"/>
        </w:rPr>
        <w:t>Спасательной службы</w:t>
      </w: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5.1. Органом, ответственным за формирование Спасательной службы, является МКУ «Ритуальные услуги». Непосредственное руководство Спасательной службой осуществляет директор МКУ «Ритуальные услуги».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5.2. Руководитель Спасательной службы в пределах своей компетенции: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принимает</w:t>
      </w:r>
      <w:proofErr w:type="gramEnd"/>
      <w:r>
        <w:rPr>
          <w:rFonts w:ascii="Times New Roman" w:hAnsi="Times New Roman"/>
          <w:sz w:val="28"/>
        </w:rPr>
        <w:t xml:space="preserve"> участие в разработке нормативных актов городского округа Фрязино Московской области в области гражданской обороны, предупреждения и ликвидации чрезвычайных ситуаций природного и техногенного характера;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вносит</w:t>
      </w:r>
      <w:proofErr w:type="gramEnd"/>
      <w:r>
        <w:rPr>
          <w:rFonts w:ascii="Times New Roman" w:hAnsi="Times New Roman"/>
          <w:sz w:val="28"/>
        </w:rPr>
        <w:t xml:space="preserve"> предложения Главе городского округа Фрязино – руководителю гражданской обороны округа Фрязино Московской области по совершенствованию организации и планирования мероприятий гражданской обороны в части захоронения трупов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издает</w:t>
      </w:r>
      <w:proofErr w:type="gramEnd"/>
      <w:r>
        <w:rPr>
          <w:rFonts w:ascii="Times New Roman" w:hAnsi="Times New Roman"/>
          <w:sz w:val="28"/>
        </w:rPr>
        <w:t xml:space="preserve"> приказы Спасательной службы, по вопросам гражданской обороны, по срочному захоронению трупов при возникновении чрезвычайных ситуаций природного и техногенного характера, обязательные для учреждений организаций, выполняющих задачи Спасательной службы в сфере предоставления необходимых услуг и товаров, для осуществления срочного захоронения трупов, независимо от форм собственности и ведомственной принадлежности;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запрашивает</w:t>
      </w:r>
      <w:proofErr w:type="gramEnd"/>
      <w:r>
        <w:rPr>
          <w:rFonts w:ascii="Times New Roman" w:hAnsi="Times New Roman"/>
          <w:sz w:val="28"/>
        </w:rPr>
        <w:t xml:space="preserve"> в установленном порядке необходимую информацию, для выполнения возложенных задач. 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Начальник штаба Спасательной службы подчиняется руководителю Спасательной службы и обеспечивает: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руководство</w:t>
      </w:r>
      <w:proofErr w:type="gramEnd"/>
      <w:r>
        <w:rPr>
          <w:rFonts w:ascii="Times New Roman" w:hAnsi="Times New Roman"/>
          <w:sz w:val="28"/>
        </w:rPr>
        <w:t xml:space="preserve"> и организацию работы штаба Спасательной службы;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контроль</w:t>
      </w:r>
      <w:proofErr w:type="gramEnd"/>
      <w:r>
        <w:rPr>
          <w:rFonts w:ascii="Times New Roman" w:hAnsi="Times New Roman"/>
          <w:sz w:val="28"/>
        </w:rPr>
        <w:t xml:space="preserve"> выполнения мероприятий Спасательной службы;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информирование</w:t>
      </w:r>
      <w:proofErr w:type="gramEnd"/>
      <w:r>
        <w:rPr>
          <w:rFonts w:ascii="Times New Roman" w:hAnsi="Times New Roman"/>
          <w:sz w:val="28"/>
        </w:rPr>
        <w:t xml:space="preserve"> руководителя Спасательной службы о проводимой работе;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взаимодействие</w:t>
      </w:r>
      <w:proofErr w:type="gramEnd"/>
      <w:r>
        <w:rPr>
          <w:rFonts w:ascii="Times New Roman" w:hAnsi="Times New Roman"/>
          <w:sz w:val="28"/>
        </w:rPr>
        <w:t xml:space="preserve"> со спасательными службами в области гражданской обороны городского округа Фрязино Московской области и хозяйствующими субъектами независимо от их организационно- правовой формы предоставляющих ритуально-похоронные услуги на территории городского округа Фрязино Московской области;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организацию</w:t>
      </w:r>
      <w:proofErr w:type="gramEnd"/>
      <w:r>
        <w:rPr>
          <w:rFonts w:ascii="Times New Roman" w:hAnsi="Times New Roman"/>
          <w:sz w:val="28"/>
        </w:rPr>
        <w:t xml:space="preserve"> служебной подготовки личного состава Спасательной службы;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разработку</w:t>
      </w:r>
      <w:proofErr w:type="gramEnd"/>
      <w:r>
        <w:rPr>
          <w:rFonts w:ascii="Times New Roman" w:hAnsi="Times New Roman"/>
          <w:sz w:val="28"/>
        </w:rPr>
        <w:t xml:space="preserve"> и хранение документов штаба Спасательной службы.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5.3. Члены штаба Спасательной службы участвуют в разработке вопросов и вносят предложения: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>по</w:t>
      </w:r>
      <w:proofErr w:type="gramEnd"/>
      <w:r>
        <w:rPr>
          <w:rFonts w:ascii="Times New Roman" w:hAnsi="Times New Roman"/>
          <w:sz w:val="28"/>
        </w:rPr>
        <w:t xml:space="preserve"> привлечению предприятий, учреждений и организаций городского округа Фрязино Московской области, для выполнения мероприятий по срочному захоронению трупов на территории городского округа Фрязино Московской области;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реализации планов, распоряжений и приказов руководителя Спасательной службы.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5.4. Функциональные обязанности должностных лиц штаба Спасательной службы разрабатываются начальником штаба и утверждаются руководителем Спасательной службы.</w:t>
      </w:r>
    </w:p>
    <w:p w:rsidR="00FE5EDA" w:rsidRDefault="00FE5EDA">
      <w:pPr>
        <w:ind w:firstLine="708"/>
        <w:jc w:val="both"/>
        <w:rPr>
          <w:rFonts w:ascii="Times New Roman" w:hAnsi="Times New Roman"/>
          <w:sz w:val="28"/>
        </w:rPr>
      </w:pPr>
    </w:p>
    <w:p w:rsidR="00FE5EDA" w:rsidRDefault="00C30790">
      <w:pPr>
        <w:ind w:firstLine="708"/>
        <w:jc w:val="center"/>
      </w:pPr>
      <w:r>
        <w:rPr>
          <w:rFonts w:ascii="Times New Roman" w:hAnsi="Times New Roman"/>
          <w:sz w:val="28"/>
        </w:rPr>
        <w:t>6. Мероприятия Спасательной службы</w:t>
      </w:r>
    </w:p>
    <w:p w:rsidR="00FE5EDA" w:rsidRDefault="00FE5EDA">
      <w:pPr>
        <w:ind w:firstLine="708"/>
        <w:jc w:val="center"/>
        <w:rPr>
          <w:rFonts w:ascii="Times New Roman" w:hAnsi="Times New Roman"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6.1. К мероприятиям организации по срочному захоронению трупов относятся: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заблаговременное</w:t>
      </w:r>
      <w:proofErr w:type="gramEnd"/>
      <w:r>
        <w:rPr>
          <w:rFonts w:ascii="Times New Roman" w:hAnsi="Times New Roman"/>
          <w:sz w:val="28"/>
        </w:rPr>
        <w:t xml:space="preserve"> определение земельного участка под массовое захоронение в военное и мирное время,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создание</w:t>
      </w:r>
      <w:proofErr w:type="gramEnd"/>
      <w:r>
        <w:rPr>
          <w:rFonts w:ascii="Times New Roman" w:hAnsi="Times New Roman"/>
          <w:sz w:val="28"/>
        </w:rPr>
        <w:t xml:space="preserve"> и накопление материально-технических средств, для проведения срочного захоронения трупов и средств обеззараживания; </w:t>
      </w:r>
    </w:p>
    <w:p w:rsidR="00FE5EDA" w:rsidRDefault="00C30790">
      <w:pPr>
        <w:jc w:val="both"/>
      </w:pPr>
      <w:proofErr w:type="gramStart"/>
      <w:r>
        <w:rPr>
          <w:rFonts w:ascii="Times New Roman" w:hAnsi="Times New Roman"/>
          <w:sz w:val="28"/>
        </w:rPr>
        <w:t>совершенствование</w:t>
      </w:r>
      <w:proofErr w:type="gramEnd"/>
      <w:r>
        <w:rPr>
          <w:rFonts w:ascii="Times New Roman" w:hAnsi="Times New Roman"/>
          <w:sz w:val="28"/>
        </w:rPr>
        <w:t xml:space="preserve"> системы управления формированиями; </w:t>
      </w:r>
    </w:p>
    <w:p w:rsidR="00FE5EDA" w:rsidRDefault="00C30790">
      <w:pPr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подготовка</w:t>
      </w:r>
      <w:proofErr w:type="gramEnd"/>
      <w:r>
        <w:rPr>
          <w:rFonts w:ascii="Times New Roman" w:hAnsi="Times New Roman"/>
          <w:sz w:val="28"/>
        </w:rPr>
        <w:t xml:space="preserve"> и техническое оснащение формирований.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6.2. Спасательная служба в мирное время осуществляет:</w:t>
      </w:r>
    </w:p>
    <w:p w:rsidR="00FE5EDA" w:rsidRDefault="00C30790">
      <w:pPr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участие</w:t>
      </w:r>
      <w:proofErr w:type="gramEnd"/>
      <w:r>
        <w:rPr>
          <w:rFonts w:ascii="Times New Roman" w:hAnsi="Times New Roman"/>
          <w:sz w:val="28"/>
        </w:rPr>
        <w:t xml:space="preserve"> в разработке, в пределах своей компетенции проектов нормативных правовых актов Администрации городского округа Фрязино в области гражданской обороны;</w:t>
      </w:r>
    </w:p>
    <w:p w:rsidR="00FE5EDA" w:rsidRDefault="00C30790">
      <w:pPr>
        <w:ind w:firstLine="708"/>
        <w:jc w:val="both"/>
      </w:pPr>
      <w:proofErr w:type="gramStart"/>
      <w:r>
        <w:rPr>
          <w:rFonts w:ascii="Times New Roman" w:hAnsi="Times New Roman"/>
          <w:sz w:val="28"/>
        </w:rPr>
        <w:t>разработку</w:t>
      </w:r>
      <w:proofErr w:type="gramEnd"/>
      <w:r>
        <w:rPr>
          <w:rFonts w:ascii="Times New Roman" w:hAnsi="Times New Roman"/>
          <w:sz w:val="28"/>
        </w:rPr>
        <w:t xml:space="preserve"> плана обеспечения мероприятий гражданской обороны Спасательной службы.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 xml:space="preserve">6.3. Спасательная служба приступает к выполнению мероприятий гражданской обороны в соответствии с принятием решения Главы городского округа Фрязино – руководителя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 </w:t>
      </w:r>
    </w:p>
    <w:p w:rsidR="00FE5EDA" w:rsidRDefault="00FE5EDA">
      <w:pPr>
        <w:ind w:firstLine="708"/>
        <w:jc w:val="both"/>
        <w:rPr>
          <w:rFonts w:ascii="Times New Roman" w:hAnsi="Times New Roman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7. Материально-техническое и финансовое обеспечения</w:t>
      </w: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 xml:space="preserve">Спасательной службы </w:t>
      </w: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7.1.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Спасательную службу, включая подготовку и оснащение Спасательной службы, обучение рабочих и служащих осуществляется в соответствии с действующим законодательством Российской Федерации.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7.2. Оснащение Спасательной службы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деятельности, не подлежащих передаче в особый период Вооруженным Силам России.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lastRenderedPageBreak/>
        <w:t>7.3. Материально-техническое обеспечение и финансирование мероприятий Спасательной службы,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нормативно правовыми актами Московской области и постановления Администрации городского округа Фрязино Московской области за счет бюджета городского округа Фрязино Московской области.</w:t>
      </w: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8. Организация подготовки личного состава Спасательной службы</w:t>
      </w:r>
    </w:p>
    <w:p w:rsidR="00FE5EDA" w:rsidRDefault="00FE5EDA">
      <w:pPr>
        <w:jc w:val="center"/>
        <w:rPr>
          <w:rFonts w:ascii="Times New Roman" w:hAnsi="Times New Roman"/>
          <w:b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8.1. Подготовка руководящего состава Спасательной службы и командно-начальствующего состава НФГО Спасательной службы организуется начальником Спасательной службы и проводится на базе Учебно-методического центра ГКУ МО «Специальный центр «Звенигород» и на курсах гражданской обороны МКУ «ЕДДС г. Фрязино».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8.2. Подготовка личного состава НФГО Спасательной службы проводится непосредственно руководителем НФГО соответствующего НФГО в организациях, на базе которых созданы соответствующие формирования Спасательной службы.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8.3. Личный состав НФГО Спасательной службы, с целью подготовки к действиям в мирное и военное время, привлекается к учениям и тренировкам, проводимым по Плану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8.4. Основными документами, определяющими направления деятельности Спасательной службы, являются: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Положение о Спасательной службе</w:t>
      </w:r>
      <w:r>
        <w:rPr>
          <w:rFonts w:ascii="Times New Roman" w:hAnsi="Times New Roman"/>
          <w:spacing w:val="2"/>
          <w:sz w:val="28"/>
        </w:rPr>
        <w:t xml:space="preserve"> в военное и мирное время, для обеспечения мероприятий по гражданской обороне в городском округе Фрязино Московской области</w:t>
      </w:r>
      <w:r>
        <w:rPr>
          <w:rFonts w:ascii="Times New Roman" w:hAnsi="Times New Roman"/>
          <w:sz w:val="28"/>
        </w:rPr>
        <w:t>;</w:t>
      </w:r>
    </w:p>
    <w:p w:rsidR="00FE5EDA" w:rsidRDefault="00C30790">
      <w:pPr>
        <w:ind w:firstLine="708"/>
        <w:jc w:val="both"/>
      </w:pPr>
      <w:r>
        <w:rPr>
          <w:rFonts w:ascii="Times New Roman" w:hAnsi="Times New Roman"/>
          <w:sz w:val="28"/>
        </w:rPr>
        <w:t>Перечень предприятий и организаций, входящих с состав Спасательной службы спасательной службе в военное и мирное время, для обеспечения мероприятий по гражданской обороне в городском округе Фрязино Московской области;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План обеспечения мероприятий гражданской обороны Спасательной службы </w:t>
      </w:r>
      <w:r>
        <w:rPr>
          <w:rFonts w:ascii="Times New Roman" w:hAnsi="Times New Roman"/>
          <w:spacing w:val="2"/>
          <w:sz w:val="28"/>
        </w:rPr>
        <w:t xml:space="preserve">в военное и мирное время, для обеспечения мероприятий по гражданской обороне в городском округе Фрязино Московской </w:t>
      </w:r>
      <w:proofErr w:type="gramStart"/>
      <w:r>
        <w:rPr>
          <w:rFonts w:ascii="Times New Roman" w:hAnsi="Times New Roman"/>
          <w:spacing w:val="2"/>
          <w:sz w:val="28"/>
        </w:rPr>
        <w:t xml:space="preserve">области </w:t>
      </w:r>
      <w:r>
        <w:rPr>
          <w:rFonts w:ascii="Times New Roman" w:hAnsi="Times New Roman"/>
          <w:sz w:val="28"/>
        </w:rPr>
        <w:t>;</w:t>
      </w:r>
      <w:proofErr w:type="gramEnd"/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План основных мероприятий по подготовке Спасательной службы </w:t>
      </w:r>
      <w:r>
        <w:rPr>
          <w:rFonts w:ascii="Times New Roman" w:hAnsi="Times New Roman"/>
          <w:spacing w:val="2"/>
          <w:sz w:val="28"/>
        </w:rPr>
        <w:t>в военное и мирное время, для обеспечения мероприятий по гражданской обороне в городском округе Фрязино Московской области</w:t>
      </w:r>
      <w:r>
        <w:rPr>
          <w:rFonts w:ascii="Times New Roman" w:hAnsi="Times New Roman"/>
          <w:sz w:val="28"/>
        </w:rPr>
        <w:t xml:space="preserve"> на год;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Табель срочных донесений.</w:t>
      </w:r>
    </w:p>
    <w:p w:rsidR="00D14440" w:rsidRDefault="00D14440">
      <w:pPr>
        <w:ind w:left="5103" w:firstLine="426"/>
        <w:contextualSpacing/>
        <w:rPr>
          <w:rFonts w:ascii="Times New Roman" w:hAnsi="Times New Roman"/>
          <w:sz w:val="28"/>
        </w:rPr>
      </w:pPr>
    </w:p>
    <w:p w:rsidR="00D14440" w:rsidRDefault="00D14440">
      <w:pPr>
        <w:ind w:left="5103" w:firstLine="426"/>
        <w:contextualSpacing/>
        <w:rPr>
          <w:rFonts w:ascii="Times New Roman" w:hAnsi="Times New Roman"/>
          <w:sz w:val="28"/>
        </w:rPr>
      </w:pPr>
    </w:p>
    <w:p w:rsidR="00D14440" w:rsidRDefault="00D14440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t>УТВЕРЖДЕН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постановлением</w:t>
      </w:r>
      <w:proofErr w:type="gramEnd"/>
      <w:r>
        <w:rPr>
          <w:rFonts w:ascii="Times New Roman" w:hAnsi="Times New Roman"/>
          <w:sz w:val="28"/>
        </w:rPr>
        <w:t xml:space="preserve"> Администрации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округа Фрязино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F321CE">
        <w:rPr>
          <w:rFonts w:ascii="Times New Roman" w:hAnsi="Times New Roman"/>
          <w:sz w:val="28"/>
        </w:rPr>
        <w:t>17.01.2024</w:t>
      </w:r>
      <w:r>
        <w:rPr>
          <w:rFonts w:ascii="Times New Roman" w:hAnsi="Times New Roman"/>
          <w:sz w:val="28"/>
        </w:rPr>
        <w:t xml:space="preserve"> № </w:t>
      </w:r>
      <w:r w:rsidR="00F321CE">
        <w:rPr>
          <w:rFonts w:ascii="Times New Roman" w:hAnsi="Times New Roman"/>
          <w:sz w:val="28"/>
        </w:rPr>
        <w:t>51</w:t>
      </w:r>
    </w:p>
    <w:p w:rsidR="00FE5EDA" w:rsidRDefault="00FE5EDA">
      <w:pPr>
        <w:rPr>
          <w:rFonts w:ascii="Times New Roman" w:hAnsi="Times New Roman"/>
          <w:sz w:val="28"/>
        </w:rPr>
      </w:pPr>
    </w:p>
    <w:p w:rsidR="00FE5EDA" w:rsidRDefault="00FE5EDA">
      <w:pPr>
        <w:jc w:val="center"/>
        <w:rPr>
          <w:rFonts w:ascii="Times New Roman" w:hAnsi="Times New Roman"/>
          <w:sz w:val="28"/>
        </w:rPr>
      </w:pPr>
    </w:p>
    <w:p w:rsidR="00FE5EDA" w:rsidRDefault="00FE5EDA">
      <w:pPr>
        <w:contextualSpacing/>
        <w:jc w:val="center"/>
        <w:rPr>
          <w:rFonts w:ascii="Times New Roman" w:hAnsi="Times New Roman"/>
          <w:sz w:val="28"/>
        </w:rPr>
      </w:pPr>
    </w:p>
    <w:p w:rsidR="00FE5EDA" w:rsidRDefault="00C30790">
      <w:pPr>
        <w:contextualSpacing/>
        <w:jc w:val="center"/>
      </w:pPr>
      <w:r>
        <w:rPr>
          <w:rFonts w:ascii="Times New Roman" w:hAnsi="Times New Roman"/>
          <w:sz w:val="28"/>
        </w:rPr>
        <w:t xml:space="preserve">РУКОВОДЯЩИЙ СОСТАВ </w:t>
      </w:r>
    </w:p>
    <w:p w:rsidR="00FE5EDA" w:rsidRDefault="00C30790">
      <w:pPr>
        <w:contextualSpacing/>
        <w:jc w:val="center"/>
      </w:pPr>
      <w:proofErr w:type="gramStart"/>
      <w:r>
        <w:rPr>
          <w:rFonts w:ascii="Times New Roman" w:hAnsi="Times New Roman"/>
          <w:spacing w:val="2"/>
          <w:sz w:val="28"/>
        </w:rPr>
        <w:t>по</w:t>
      </w:r>
      <w:proofErr w:type="gramEnd"/>
      <w:r>
        <w:rPr>
          <w:rFonts w:ascii="Times New Roman" w:hAnsi="Times New Roman"/>
          <w:spacing w:val="2"/>
          <w:sz w:val="28"/>
        </w:rPr>
        <w:t xml:space="preserve">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</w:t>
      </w:r>
    </w:p>
    <w:p w:rsidR="00FE5EDA" w:rsidRDefault="00FE5EDA">
      <w:pPr>
        <w:contextualSpacing/>
        <w:jc w:val="center"/>
        <w:rPr>
          <w:rFonts w:ascii="Times New Roman" w:hAnsi="Times New Roman"/>
          <w:b/>
          <w:sz w:val="28"/>
        </w:rPr>
      </w:pPr>
    </w:p>
    <w:tbl>
      <w:tblPr>
        <w:tblW w:w="96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7"/>
        <w:gridCol w:w="5671"/>
      </w:tblGrid>
      <w:tr w:rsidR="00FE5EDA">
        <w:trPr>
          <w:trHeight w:val="254"/>
        </w:trPr>
        <w:tc>
          <w:tcPr>
            <w:tcW w:w="3967" w:type="dxa"/>
          </w:tcPr>
          <w:p w:rsidR="00FE5EDA" w:rsidRDefault="00C30790">
            <w:pPr>
              <w:pStyle w:val="ConsPlusNormal2"/>
              <w:tabs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Григорьев Александр Вячеславович</w:t>
            </w:r>
          </w:p>
        </w:tc>
        <w:tc>
          <w:tcPr>
            <w:tcW w:w="5670" w:type="dxa"/>
          </w:tcPr>
          <w:p w:rsidR="00FE5EDA" w:rsidRDefault="00C30790">
            <w:pPr>
              <w:pStyle w:val="ConsPlusNormal2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МКУ г. Фрязино «Ритуальные услуги» (руководитель Спасательной службы)</w:t>
            </w:r>
          </w:p>
          <w:p w:rsidR="00FE5EDA" w:rsidRDefault="00FE5EDA">
            <w:pPr>
              <w:pStyle w:val="ConsPlusNormal2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E5EDA">
        <w:trPr>
          <w:trHeight w:val="254"/>
        </w:trPr>
        <w:tc>
          <w:tcPr>
            <w:tcW w:w="3967" w:type="dxa"/>
          </w:tcPr>
          <w:p w:rsidR="00FE5EDA" w:rsidRDefault="00C30790">
            <w:pPr>
              <w:pStyle w:val="ConsPlusNormal2"/>
              <w:tabs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Ягодкин Александр</w:t>
            </w:r>
          </w:p>
          <w:p w:rsidR="00FE5EDA" w:rsidRDefault="00C30790">
            <w:pPr>
              <w:pStyle w:val="ConsPlusNormal2"/>
              <w:tabs>
                <w:tab w:val="left" w:pos="540"/>
                <w:tab w:val="left" w:pos="1260"/>
              </w:tabs>
              <w:ind w:firstLine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Александрович</w:t>
            </w:r>
          </w:p>
        </w:tc>
        <w:tc>
          <w:tcPr>
            <w:tcW w:w="5670" w:type="dxa"/>
          </w:tcPr>
          <w:p w:rsidR="00FE5EDA" w:rsidRDefault="00C30790">
            <w:pPr>
              <w:pStyle w:val="ConsPlusNormal2"/>
              <w:tabs>
                <w:tab w:val="left" w:pos="0"/>
                <w:tab w:val="left" w:pos="540"/>
                <w:tab w:val="left" w:pos="1260"/>
              </w:tabs>
              <w:ind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кладбищем МКУ г. Фрязино «Ритуальные </w:t>
            </w:r>
            <w:proofErr w:type="gramStart"/>
            <w:r>
              <w:rPr>
                <w:rFonts w:ascii="Times New Roman" w:hAnsi="Times New Roman"/>
                <w:sz w:val="28"/>
              </w:rPr>
              <w:t>услуги»  (</w:t>
            </w:r>
            <w:proofErr w:type="gramEnd"/>
            <w:r>
              <w:rPr>
                <w:rFonts w:ascii="Times New Roman" w:hAnsi="Times New Roman"/>
                <w:sz w:val="28"/>
              </w:rPr>
              <w:t>заместитель руководителя Спасательной службы – начальник штаба Спасательной службы)</w:t>
            </w:r>
          </w:p>
        </w:tc>
      </w:tr>
    </w:tbl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lastRenderedPageBreak/>
        <w:t>Приложение 3</w:t>
      </w: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t>УТВЕРЖДЕН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постановлением</w:t>
      </w:r>
      <w:proofErr w:type="gramEnd"/>
      <w:r>
        <w:rPr>
          <w:rFonts w:ascii="Times New Roman" w:hAnsi="Times New Roman"/>
          <w:sz w:val="28"/>
        </w:rPr>
        <w:t xml:space="preserve"> Администрации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округа Фрязино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51568F">
        <w:rPr>
          <w:rFonts w:ascii="Times New Roman" w:hAnsi="Times New Roman"/>
          <w:sz w:val="28"/>
        </w:rPr>
        <w:t>17.01.2024</w:t>
      </w:r>
      <w:r>
        <w:rPr>
          <w:rFonts w:ascii="Times New Roman" w:hAnsi="Times New Roman"/>
          <w:sz w:val="28"/>
        </w:rPr>
        <w:t xml:space="preserve"> № </w:t>
      </w:r>
      <w:r w:rsidR="0051568F">
        <w:rPr>
          <w:rFonts w:ascii="Times New Roman" w:hAnsi="Times New Roman"/>
          <w:sz w:val="28"/>
        </w:rPr>
        <w:t>51</w:t>
      </w:r>
    </w:p>
    <w:p w:rsidR="00FE5EDA" w:rsidRDefault="00FE5EDA">
      <w:pPr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 xml:space="preserve">Перечень предприятий и организаций, входящих в состав </w:t>
      </w: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Спасательной службы по срочному захоронению трупов в военное и мирное время, для обеспечения мероприятий по гражданской обороне в городском округе Фрязино Московской области</w:t>
      </w:r>
    </w:p>
    <w:p w:rsidR="00FE5EDA" w:rsidRDefault="00FE5EDA">
      <w:pPr>
        <w:rPr>
          <w:rFonts w:ascii="Times New Roman" w:hAnsi="Times New Roman"/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531"/>
        <w:gridCol w:w="5682"/>
      </w:tblGrid>
      <w:tr w:rsidR="00FE5EDA">
        <w:trPr>
          <w:trHeight w:val="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DA" w:rsidRDefault="00C30790">
            <w:pPr>
              <w:pStyle w:val="25"/>
              <w:widowControl w:val="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DA" w:rsidRDefault="00C30790">
            <w:pPr>
              <w:pStyle w:val="25"/>
              <w:widowControl w:val="0"/>
              <w:jc w:val="left"/>
              <w:rPr>
                <w:sz w:val="28"/>
              </w:rPr>
            </w:pPr>
            <w:r>
              <w:rPr>
                <w:sz w:val="28"/>
              </w:rPr>
              <w:t>МКУ г. Фрязино «Ритуальные услуги»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EDA" w:rsidRDefault="00C307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Фрязино, ул. Полевая, д. 4 офис 4</w:t>
            </w:r>
          </w:p>
        </w:tc>
      </w:tr>
      <w:tr w:rsidR="00FE5EDA">
        <w:trPr>
          <w:trHeight w:val="2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DA" w:rsidRDefault="00C30790">
            <w:pPr>
              <w:pStyle w:val="25"/>
              <w:widowControl w:val="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EDA" w:rsidRDefault="00C307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«Некрополь»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EDA" w:rsidRDefault="00C3079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Фрязино, ул. </w:t>
            </w:r>
            <w:proofErr w:type="gramStart"/>
            <w:r>
              <w:rPr>
                <w:rFonts w:ascii="Times New Roman" w:hAnsi="Times New Roman"/>
                <w:sz w:val="28"/>
              </w:rPr>
              <w:t>Московская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д. 8, </w:t>
            </w:r>
            <w:proofErr w:type="spellStart"/>
            <w:r>
              <w:rPr>
                <w:rFonts w:ascii="Times New Roman" w:hAnsi="Times New Roman"/>
                <w:sz w:val="28"/>
              </w:rPr>
              <w:t>помещ</w:t>
            </w:r>
            <w:proofErr w:type="spellEnd"/>
            <w:r>
              <w:rPr>
                <w:rFonts w:ascii="Times New Roman" w:hAnsi="Times New Roman"/>
                <w:sz w:val="28"/>
              </w:rPr>
              <w:t>. 11, 13</w:t>
            </w:r>
          </w:p>
        </w:tc>
      </w:tr>
    </w:tbl>
    <w:p w:rsidR="00FE5EDA" w:rsidRDefault="00FE5EDA">
      <w:pPr>
        <w:ind w:left="5103" w:firstLine="426"/>
        <w:contextualSpacing/>
        <w:rPr>
          <w:rFonts w:ascii="Times New Roman" w:hAnsi="Times New Roman"/>
          <w:sz w:val="26"/>
        </w:rPr>
      </w:pPr>
    </w:p>
    <w:p w:rsidR="00FE5EDA" w:rsidRDefault="00FE5EDA">
      <w:pPr>
        <w:ind w:left="5103" w:firstLine="426"/>
        <w:contextualSpacing/>
        <w:rPr>
          <w:rFonts w:ascii="Times New Roman" w:hAnsi="Times New Roman"/>
          <w:sz w:val="26"/>
        </w:rPr>
      </w:pPr>
    </w:p>
    <w:p w:rsidR="00FE5EDA" w:rsidRDefault="00FE5EDA">
      <w:pPr>
        <w:ind w:left="5103" w:firstLine="426"/>
        <w:contextualSpacing/>
        <w:rPr>
          <w:rFonts w:ascii="Times New Roman" w:hAnsi="Times New Roman"/>
          <w:sz w:val="26"/>
        </w:rPr>
      </w:pPr>
    </w:p>
    <w:p w:rsidR="00FE5EDA" w:rsidRDefault="00FE5EDA">
      <w:pPr>
        <w:ind w:left="5103" w:firstLine="426"/>
        <w:contextualSpacing/>
        <w:rPr>
          <w:rFonts w:ascii="Times New Roman" w:hAnsi="Times New Roman"/>
          <w:sz w:val="26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FE5EDA">
      <w:pPr>
        <w:jc w:val="both"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lastRenderedPageBreak/>
        <w:t>Приложение 4</w:t>
      </w: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t>УТВЕРЖДЕНА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постановлением</w:t>
      </w:r>
      <w:proofErr w:type="gramEnd"/>
      <w:r>
        <w:rPr>
          <w:rFonts w:ascii="Times New Roman" w:hAnsi="Times New Roman"/>
          <w:sz w:val="28"/>
        </w:rPr>
        <w:t xml:space="preserve"> Администрации </w:t>
      </w:r>
    </w:p>
    <w:p w:rsidR="00FE5EDA" w:rsidRDefault="00C30790">
      <w:pPr>
        <w:ind w:left="5103" w:firstLine="426"/>
        <w:contextualSpacing/>
      </w:pP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округа Фрязино </w:t>
      </w:r>
    </w:p>
    <w:p w:rsidR="00FE5EDA" w:rsidRDefault="00C30790">
      <w:pPr>
        <w:ind w:left="5103" w:firstLine="426"/>
        <w:contextualSpacing/>
      </w:pPr>
      <w:r>
        <w:rPr>
          <w:rFonts w:ascii="Times New Roman" w:hAnsi="Times New Roman"/>
          <w:sz w:val="28"/>
        </w:rPr>
        <w:t xml:space="preserve">от </w:t>
      </w:r>
      <w:r w:rsidR="0051568F">
        <w:rPr>
          <w:rFonts w:ascii="Times New Roman" w:hAnsi="Times New Roman"/>
          <w:sz w:val="28"/>
        </w:rPr>
        <w:t xml:space="preserve">17.01.2024 </w:t>
      </w:r>
      <w:r>
        <w:rPr>
          <w:rFonts w:ascii="Times New Roman" w:hAnsi="Times New Roman"/>
          <w:sz w:val="28"/>
        </w:rPr>
        <w:t xml:space="preserve">№ </w:t>
      </w:r>
      <w:r w:rsidR="0051568F">
        <w:rPr>
          <w:rFonts w:ascii="Times New Roman" w:hAnsi="Times New Roman"/>
          <w:sz w:val="28"/>
        </w:rPr>
        <w:t>51</w:t>
      </w:r>
      <w:bookmarkStart w:id="0" w:name="_GoBack"/>
      <w:bookmarkEnd w:id="0"/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FE5EDA">
      <w:pPr>
        <w:ind w:left="5103" w:firstLine="426"/>
        <w:contextualSpacing/>
        <w:rPr>
          <w:rFonts w:ascii="Times New Roman" w:hAnsi="Times New Roman"/>
          <w:sz w:val="28"/>
        </w:rPr>
      </w:pPr>
    </w:p>
    <w:p w:rsidR="00FE5EDA" w:rsidRDefault="00FE5EDA">
      <w:pPr>
        <w:jc w:val="center"/>
        <w:rPr>
          <w:rFonts w:ascii="Times New Roman" w:hAnsi="Times New Roman"/>
          <w:sz w:val="28"/>
        </w:rPr>
      </w:pPr>
    </w:p>
    <w:p w:rsidR="00FE5EDA" w:rsidRDefault="00C30790">
      <w:pPr>
        <w:jc w:val="center"/>
      </w:pPr>
      <w:r>
        <w:rPr>
          <w:rFonts w:ascii="Times New Roman" w:hAnsi="Times New Roman"/>
          <w:sz w:val="28"/>
        </w:rPr>
        <w:t>Примерная номенклатура запасов материальных средств необходимых для осуществления срочного захоронения трупов:</w:t>
      </w:r>
    </w:p>
    <w:p w:rsidR="00FE5EDA" w:rsidRDefault="00FE5EDA">
      <w:pPr>
        <w:jc w:val="center"/>
        <w:rPr>
          <w:rFonts w:ascii="Times New Roman" w:hAnsi="Times New Roman"/>
          <w:sz w:val="28"/>
        </w:rPr>
      </w:pP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1. Запасы гробов (материалов для изготовления гробов) — 100.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2. Мешки </w:t>
      </w:r>
      <w:proofErr w:type="spellStart"/>
      <w:r>
        <w:rPr>
          <w:rFonts w:ascii="Times New Roman" w:hAnsi="Times New Roman"/>
          <w:sz w:val="28"/>
        </w:rPr>
        <w:t>паталогоанатомические</w:t>
      </w:r>
      <w:proofErr w:type="spellEnd"/>
      <w:r>
        <w:rPr>
          <w:rFonts w:ascii="Times New Roman" w:hAnsi="Times New Roman"/>
          <w:sz w:val="28"/>
        </w:rPr>
        <w:t xml:space="preserve"> — 400.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Дезинфецирующие</w:t>
      </w:r>
      <w:proofErr w:type="spellEnd"/>
      <w:r>
        <w:rPr>
          <w:rFonts w:ascii="Times New Roman" w:hAnsi="Times New Roman"/>
          <w:sz w:val="28"/>
        </w:rPr>
        <w:t xml:space="preserve"> вещества: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3.1. Перекись водорода 6% - 40 л.;</w:t>
      </w:r>
    </w:p>
    <w:p w:rsidR="00FE5EDA" w:rsidRDefault="00C30790">
      <w:pPr>
        <w:jc w:val="both"/>
      </w:pPr>
      <w:r>
        <w:rPr>
          <w:rFonts w:ascii="Times New Roman" w:hAnsi="Times New Roman"/>
          <w:sz w:val="28"/>
        </w:rPr>
        <w:t>3.2. Хлорная известь – 300 кг.</w:t>
      </w:r>
    </w:p>
    <w:p w:rsidR="00FE5EDA" w:rsidRDefault="00FE5EDA">
      <w:pPr>
        <w:jc w:val="both"/>
      </w:pPr>
    </w:p>
    <w:sectPr w:rsidR="00FE5EDA">
      <w:headerReference w:type="default" r:id="rId8"/>
      <w:pgSz w:w="11906" w:h="16838"/>
      <w:pgMar w:top="1134" w:right="566" w:bottom="1134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80" w:rsidRDefault="00985380">
      <w:r>
        <w:separator/>
      </w:r>
    </w:p>
  </w:endnote>
  <w:endnote w:type="continuationSeparator" w:id="0">
    <w:p w:rsidR="00985380" w:rsidRDefault="009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80" w:rsidRDefault="00985380">
      <w:r>
        <w:separator/>
      </w:r>
    </w:p>
  </w:footnote>
  <w:footnote w:type="continuationSeparator" w:id="0">
    <w:p w:rsidR="00985380" w:rsidRDefault="0098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EDA" w:rsidRDefault="00C3079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51568F">
      <w:rPr>
        <w:noProof/>
      </w:rPr>
      <w:t>13</w:t>
    </w:r>
    <w:r>
      <w:fldChar w:fldCharType="end"/>
    </w:r>
  </w:p>
  <w:p w:rsidR="00FE5EDA" w:rsidRDefault="00FE5EDA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BD4E66"/>
    <w:multiLevelType w:val="multilevel"/>
    <w:tmpl w:val="A6DE0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6512EB9"/>
    <w:multiLevelType w:val="multilevel"/>
    <w:tmpl w:val="57142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DA"/>
    <w:rsid w:val="0051568F"/>
    <w:rsid w:val="00985380"/>
    <w:rsid w:val="00C30790"/>
    <w:rsid w:val="00D14440"/>
    <w:rsid w:val="00F321CE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AFBE5-12A5-4D26-A42D-0516BAAA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NSimSun" w:hAnsiTheme="minorHAnsi" w:cs="Mang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09"/>
    </w:pPr>
    <w:rPr>
      <w:rFonts w:ascii="Courier New" w:hAnsi="Courier New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0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a3">
    <w:name w:val="Нижний колонтитул Знак"/>
    <w:basedOn w:val="a0"/>
    <w:qFormat/>
    <w:rPr>
      <w:rFonts w:ascii="Courier New" w:hAnsi="Courier New"/>
      <w:color w:val="000000"/>
      <w:sz w:val="24"/>
    </w:rPr>
  </w:style>
  <w:style w:type="character" w:customStyle="1" w:styleId="ConsPlusTitle">
    <w:name w:val="ConsPlusTitle"/>
    <w:qFormat/>
    <w:rPr>
      <w:rFonts w:asciiTheme="minorHAnsi" w:hAnsiTheme="minorHAnsi"/>
      <w:b/>
      <w:color w:val="000000"/>
      <w:sz w:val="22"/>
    </w:rPr>
  </w:style>
  <w:style w:type="character" w:customStyle="1" w:styleId="a4">
    <w:name w:val="Текст выноски Знак"/>
    <w:basedOn w:val="a0"/>
    <w:qFormat/>
    <w:rPr>
      <w:rFonts w:ascii="Tahoma" w:hAnsi="Tahoma"/>
      <w:color w:val="000000"/>
      <w:sz w:val="16"/>
    </w:rPr>
  </w:style>
  <w:style w:type="character" w:customStyle="1" w:styleId="50">
    <w:name w:val="Заголовок 5 Знак"/>
    <w:basedOn w:val="a0"/>
    <w:qFormat/>
    <w:rPr>
      <w:rFonts w:ascii="Times New Roman" w:hAnsi="Times New Roman"/>
      <w:b/>
      <w:sz w:val="20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Cambria" w:hAnsi="Cambria"/>
      <w:b/>
      <w:color w:val="000000"/>
      <w:sz w:val="26"/>
    </w:rPr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Заголовок 1 Знак"/>
    <w:basedOn w:val="a0"/>
    <w:qFormat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a5">
    <w:name w:val="Верхний колонтитул Знак"/>
    <w:basedOn w:val="a0"/>
    <w:qFormat/>
    <w:rPr>
      <w:rFonts w:ascii="Times New Roman" w:hAnsi="Times New Roman"/>
      <w:sz w:val="20"/>
    </w:rPr>
  </w:style>
  <w:style w:type="character" w:customStyle="1" w:styleId="30">
    <w:name w:val="Заголовок 3 Знак"/>
    <w:basedOn w:val="a0"/>
    <w:qFormat/>
    <w:rPr>
      <w:rFonts w:ascii="Cambria" w:hAnsi="Cambria"/>
      <w:b/>
      <w:sz w:val="26"/>
    </w:rPr>
  </w:style>
  <w:style w:type="character" w:customStyle="1" w:styleId="13">
    <w:name w:val="Верхний колонтитул1"/>
    <w:qFormat/>
    <w:rPr>
      <w:rFonts w:ascii="Times New Roman" w:hAnsi="Times New Roman"/>
      <w:color w:val="000000"/>
      <w:sz w:val="20"/>
    </w:rPr>
  </w:style>
  <w:style w:type="character" w:customStyle="1" w:styleId="FontStyle16">
    <w:name w:val="Font Style16"/>
    <w:basedOn w:val="a0"/>
    <w:qFormat/>
    <w:rPr>
      <w:rFonts w:ascii="Times New Roman" w:hAnsi="Times New Roman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Times New Roman" w:hAnsi="Times New Roman"/>
      <w:b/>
      <w:color w:val="000000"/>
      <w:sz w:val="20"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20">
    <w:name w:val="Основной текст 2 Знак"/>
    <w:basedOn w:val="a0"/>
    <w:qFormat/>
    <w:rPr>
      <w:rFonts w:ascii="Times New Roman" w:hAnsi="Times New Roman"/>
      <w:sz w:val="24"/>
    </w:rPr>
  </w:style>
  <w:style w:type="character" w:customStyle="1" w:styleId="110">
    <w:name w:val="Заголовок 11"/>
    <w:qFormat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-">
    <w:name w:val="Интернет-ссылка"/>
    <w:basedOn w:val="a0"/>
    <w:rPr>
      <w:color w:val="0563C1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a7">
    <w:name w:val="Колонтитул"/>
    <w:qFormat/>
  </w:style>
  <w:style w:type="character" w:customStyle="1" w:styleId="consplusnormal">
    <w:name w:val="consplusnormal"/>
    <w:qFormat/>
    <w:rPr>
      <w:rFonts w:ascii="Times New Roman" w:hAnsi="Times New Roman"/>
      <w:color w:val="000000"/>
    </w:rPr>
  </w:style>
  <w:style w:type="character" w:customStyle="1" w:styleId="21">
    <w:name w:val="Основной текст (2)"/>
    <w:qFormat/>
    <w:rPr>
      <w:rFonts w:ascii="Impact" w:hAnsi="Impact"/>
      <w:color w:val="000000"/>
      <w:sz w:val="52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4">
    <w:name w:val="Указатель1"/>
    <w:qFormat/>
  </w:style>
  <w:style w:type="character" w:customStyle="1" w:styleId="210">
    <w:name w:val="Основной текст 21"/>
    <w:qFormat/>
    <w:rPr>
      <w:rFonts w:ascii="Times New Roman" w:hAnsi="Times New Roman"/>
      <w:color w:val="000000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sPlusNormal0">
    <w:name w:val="ConsPlusNormal"/>
    <w:qFormat/>
    <w:rPr>
      <w:rFonts w:ascii="Arial" w:hAnsi="Arial"/>
      <w:color w:val="000000"/>
      <w:sz w:val="2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Обычный (веб)1"/>
    <w:qFormat/>
    <w:rPr>
      <w:rFonts w:ascii="Times New Roman" w:hAnsi="Times New Roman"/>
      <w:color w:val="000000"/>
    </w:rPr>
  </w:style>
  <w:style w:type="character" w:customStyle="1" w:styleId="a8">
    <w:name w:val="Верхний и нижний колонтитулы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17">
    <w:name w:val="Абзац списка1"/>
    <w:qFormat/>
  </w:style>
  <w:style w:type="character" w:customStyle="1" w:styleId="18">
    <w:name w:val="Нижний колонтитул1"/>
    <w:qFormat/>
  </w:style>
  <w:style w:type="character" w:customStyle="1" w:styleId="19">
    <w:name w:val="Текст выноски1"/>
    <w:qFormat/>
    <w:rPr>
      <w:rFonts w:ascii="Tahoma" w:hAnsi="Tahoma"/>
      <w:sz w:val="16"/>
    </w:rPr>
  </w:style>
  <w:style w:type="character" w:customStyle="1" w:styleId="1a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1">
    <w:name w:val="Заголовок 21"/>
    <w:qFormat/>
    <w:rPr>
      <w:rFonts w:ascii="XO Thames" w:hAnsi="XO Thames"/>
      <w:b/>
      <w:sz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pacing w:before="120" w:after="120"/>
    </w:pPr>
    <w:rPr>
      <w:i/>
    </w:rPr>
  </w:style>
  <w:style w:type="paragraph" w:styleId="ad">
    <w:name w:val="index heading"/>
    <w:basedOn w:val="a"/>
    <w:qFormat/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ae">
    <w:name w:val="Нижний колонтитул Знак"/>
    <w:basedOn w:val="1b"/>
    <w:qFormat/>
    <w:rPr>
      <w:rFonts w:ascii="Courier New" w:hAnsi="Courier New"/>
      <w:sz w:val="24"/>
    </w:rPr>
  </w:style>
  <w:style w:type="paragraph" w:customStyle="1" w:styleId="ConsPlusTitle0">
    <w:name w:val="ConsPlusTitle"/>
    <w:qFormat/>
    <w:pPr>
      <w:widowControl w:val="0"/>
    </w:pPr>
    <w:rPr>
      <w:b/>
    </w:rPr>
  </w:style>
  <w:style w:type="paragraph" w:customStyle="1" w:styleId="af">
    <w:name w:val="Текст выноски Знак"/>
    <w:basedOn w:val="1b"/>
    <w:qFormat/>
    <w:rPr>
      <w:rFonts w:ascii="Tahoma" w:hAnsi="Tahoma"/>
      <w:sz w:val="16"/>
    </w:rPr>
  </w:style>
  <w:style w:type="paragraph" w:customStyle="1" w:styleId="52">
    <w:name w:val="Заголовок 5 Знак"/>
    <w:basedOn w:val="1b"/>
    <w:qFormat/>
    <w:rPr>
      <w:rFonts w:ascii="Times New Roman" w:hAnsi="Times New Roman"/>
      <w:b/>
      <w:sz w:val="20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</w:rPr>
  </w:style>
  <w:style w:type="paragraph" w:customStyle="1" w:styleId="1c">
    <w:name w:val="Заголовок 1 Знак"/>
    <w:basedOn w:val="1b"/>
    <w:qFormat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af0">
    <w:name w:val="Верхний колонтитул Знак"/>
    <w:basedOn w:val="1b"/>
    <w:qFormat/>
    <w:rPr>
      <w:rFonts w:ascii="Times New Roman" w:hAnsi="Times New Roman"/>
      <w:sz w:val="20"/>
    </w:rPr>
  </w:style>
  <w:style w:type="paragraph" w:customStyle="1" w:styleId="32">
    <w:name w:val="Заголовок 3 Знак"/>
    <w:basedOn w:val="1b"/>
    <w:qFormat/>
    <w:rPr>
      <w:rFonts w:ascii="Cambria" w:hAnsi="Cambria"/>
      <w:b/>
      <w:sz w:val="26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widowControl/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customStyle="1" w:styleId="1b">
    <w:name w:val="Основной шрифт абзаца1"/>
    <w:qFormat/>
  </w:style>
  <w:style w:type="paragraph" w:customStyle="1" w:styleId="FontStyle160">
    <w:name w:val="Font Style16"/>
    <w:basedOn w:val="1b"/>
    <w:qFormat/>
    <w:rPr>
      <w:rFonts w:ascii="Times New Roman" w:hAnsi="Times New Roman"/>
      <w:sz w:val="24"/>
    </w:r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23">
    <w:name w:val="Основной текст 2 Знак"/>
    <w:basedOn w:val="1b"/>
    <w:qFormat/>
    <w:rPr>
      <w:rFonts w:ascii="Times New Roman" w:hAnsi="Times New Roman"/>
      <w:sz w:val="24"/>
    </w:rPr>
  </w:style>
  <w:style w:type="paragraph" w:customStyle="1" w:styleId="1d">
    <w:name w:val="Гиперссылка1"/>
    <w:basedOn w:val="1b"/>
    <w:qFormat/>
    <w:rPr>
      <w:color w:val="0563C1" w:themeColor="hyperlink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3">
    <w:name w:val="Колонтитул"/>
    <w:basedOn w:val="a"/>
    <w:qFormat/>
  </w:style>
  <w:style w:type="paragraph" w:customStyle="1" w:styleId="consplusnormal1">
    <w:name w:val="consplusnormal"/>
    <w:basedOn w:val="a"/>
    <w:qFormat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24">
    <w:name w:val="Основной текст (2)"/>
    <w:basedOn w:val="a"/>
    <w:qFormat/>
    <w:pPr>
      <w:spacing w:line="0" w:lineRule="atLeast"/>
      <w:jc w:val="center"/>
    </w:pPr>
    <w:rPr>
      <w:rFonts w:ascii="Impact" w:hAnsi="Impact"/>
      <w:sz w:val="52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25">
    <w:name w:val="Body Text 2"/>
    <w:basedOn w:val="a"/>
    <w:qFormat/>
    <w:pPr>
      <w:widowControl/>
      <w:jc w:val="both"/>
    </w:pPr>
    <w:rPr>
      <w:rFonts w:ascii="Times New Roman" w:hAnsi="Times New Roman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sPlusNormal2">
    <w:name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4">
    <w:name w:val="Normal (Web)"/>
    <w:basedOn w:val="a"/>
    <w:qFormat/>
    <w:pPr>
      <w:widowControl/>
      <w:spacing w:beforeAutospacing="1" w:afterAutospacing="1"/>
    </w:pPr>
    <w:rPr>
      <w:rFonts w:ascii="Times New Roman" w:hAnsi="Times New Roman"/>
    </w:rPr>
  </w:style>
  <w:style w:type="paragraph" w:styleId="af5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6">
    <w:name w:val="List Paragraph"/>
    <w:basedOn w:val="a"/>
    <w:qFormat/>
    <w:pPr>
      <w:ind w:left="720" w:firstLine="0"/>
      <w:contextualSpacing/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styleId="af8">
    <w:name w:val="Balloon Text"/>
    <w:basedOn w:val="a"/>
    <w:qFormat/>
    <w:rPr>
      <w:rFonts w:ascii="Tahoma" w:hAnsi="Tahoma"/>
      <w:sz w:val="16"/>
    </w:rPr>
  </w:style>
  <w:style w:type="paragraph" w:styleId="af9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Борисова</cp:lastModifiedBy>
  <cp:revision>6</cp:revision>
  <cp:lastPrinted>2024-01-17T15:33:00Z</cp:lastPrinted>
  <dcterms:created xsi:type="dcterms:W3CDTF">2024-01-17T13:36:00Z</dcterms:created>
  <dcterms:modified xsi:type="dcterms:W3CDTF">2024-01-18T08:55:00Z</dcterms:modified>
  <dc:language>ru-RU</dc:language>
</cp:coreProperties>
</file>