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562" w:rsidRPr="00551484" w:rsidRDefault="005D2562" w:rsidP="005D2562">
      <w:pPr>
        <w:ind w:left="8364"/>
        <w:rPr>
          <w:sz w:val="24"/>
          <w:szCs w:val="24"/>
        </w:rPr>
      </w:pPr>
      <w:r w:rsidRPr="00551484">
        <w:rPr>
          <w:rFonts w:eastAsia="Times New Roman"/>
          <w:sz w:val="24"/>
          <w:szCs w:val="24"/>
        </w:rPr>
        <w:t>Приложение</w:t>
      </w:r>
    </w:p>
    <w:p w:rsidR="005D2562" w:rsidRPr="00551484" w:rsidRDefault="005D2562" w:rsidP="005D2562">
      <w:pPr>
        <w:ind w:left="8364"/>
        <w:rPr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 xml:space="preserve">к постановлению </w:t>
      </w:r>
      <w:r w:rsidR="00CD47DF">
        <w:rPr>
          <w:rFonts w:eastAsia="Times New Roman"/>
          <w:bCs/>
          <w:sz w:val="24"/>
          <w:szCs w:val="24"/>
        </w:rPr>
        <w:t>А</w:t>
      </w:r>
      <w:r w:rsidRPr="00551484">
        <w:rPr>
          <w:rFonts w:eastAsia="Times New Roman"/>
          <w:bCs/>
          <w:sz w:val="24"/>
          <w:szCs w:val="24"/>
        </w:rPr>
        <w:t>дминистрации городского округа Фрязино</w:t>
      </w:r>
    </w:p>
    <w:p w:rsidR="005D2562" w:rsidRPr="00551484" w:rsidRDefault="001951F7" w:rsidP="005D2562">
      <w:pPr>
        <w:ind w:left="8364"/>
        <w:rPr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от </w:t>
      </w:r>
      <w:r w:rsidR="000060CE">
        <w:rPr>
          <w:rFonts w:eastAsia="Times New Roman"/>
          <w:bCs/>
          <w:sz w:val="24"/>
          <w:szCs w:val="24"/>
        </w:rPr>
        <w:t>22.04.2024</w:t>
      </w:r>
      <w:bookmarkStart w:id="0" w:name="_GoBack"/>
      <w:bookmarkEnd w:id="0"/>
      <w:r>
        <w:rPr>
          <w:rFonts w:eastAsia="Times New Roman"/>
          <w:bCs/>
          <w:sz w:val="24"/>
          <w:szCs w:val="24"/>
        </w:rPr>
        <w:t xml:space="preserve"> № </w:t>
      </w:r>
      <w:r w:rsidR="000060CE">
        <w:rPr>
          <w:rFonts w:eastAsia="Times New Roman"/>
          <w:bCs/>
          <w:sz w:val="24"/>
          <w:szCs w:val="24"/>
        </w:rPr>
        <w:t>385</w:t>
      </w:r>
    </w:p>
    <w:p w:rsidR="005D2562" w:rsidRPr="00551484" w:rsidRDefault="005D2562" w:rsidP="005D2562">
      <w:pPr>
        <w:widowControl w:val="0"/>
        <w:tabs>
          <w:tab w:val="left" w:pos="1701"/>
        </w:tabs>
        <w:autoSpaceDE w:val="0"/>
        <w:ind w:left="8364"/>
        <w:rPr>
          <w:rFonts w:eastAsia="Times New Roman"/>
          <w:bCs/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 xml:space="preserve">«Утверждена </w:t>
      </w:r>
    </w:p>
    <w:p w:rsidR="005D2562" w:rsidRPr="00551484" w:rsidRDefault="005D2562" w:rsidP="005D2562">
      <w:pPr>
        <w:widowControl w:val="0"/>
        <w:tabs>
          <w:tab w:val="left" w:pos="1701"/>
        </w:tabs>
        <w:autoSpaceDE w:val="0"/>
        <w:ind w:left="8364"/>
        <w:rPr>
          <w:rFonts w:eastAsia="Times New Roman"/>
          <w:bCs/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 xml:space="preserve">постановлением </w:t>
      </w:r>
      <w:r w:rsidR="00321760">
        <w:rPr>
          <w:rFonts w:eastAsia="Times New Roman"/>
          <w:bCs/>
          <w:sz w:val="24"/>
          <w:szCs w:val="24"/>
        </w:rPr>
        <w:t>А</w:t>
      </w:r>
      <w:r w:rsidRPr="00551484">
        <w:rPr>
          <w:rFonts w:eastAsia="Times New Roman"/>
          <w:bCs/>
          <w:sz w:val="24"/>
          <w:szCs w:val="24"/>
        </w:rPr>
        <w:t xml:space="preserve">дминистрации городского округа Фрязино </w:t>
      </w:r>
    </w:p>
    <w:p w:rsidR="005D2562" w:rsidRPr="0031555E" w:rsidRDefault="005D2562" w:rsidP="005D2562">
      <w:pPr>
        <w:widowControl w:val="0"/>
        <w:tabs>
          <w:tab w:val="left" w:pos="1701"/>
        </w:tabs>
        <w:autoSpaceDE w:val="0"/>
        <w:ind w:left="8364"/>
        <w:rPr>
          <w:rFonts w:eastAsia="Times New Roman"/>
          <w:bCs/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>от 19.04.2023 №358</w:t>
      </w:r>
    </w:p>
    <w:p w:rsidR="009F5EEB" w:rsidRDefault="009F5EEB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</w:pPr>
    </w:p>
    <w:p w:rsidR="00E06A63" w:rsidRPr="0078309B" w:rsidRDefault="00E06A63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</w:pP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Муниципальная программа городского округа </w:t>
      </w:r>
      <w:proofErr w:type="gramStart"/>
      <w:r w:rsidR="00FB380C"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Фрязино</w:t>
      </w: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br/>
        <w:t>«</w:t>
      </w:r>
      <w:proofErr w:type="gramEnd"/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Строительство </w:t>
      </w:r>
      <w:r w:rsidR="007278FA" w:rsidRPr="00A85F7D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и капитальный ремонт </w:t>
      </w:r>
      <w:r w:rsidR="002374E8" w:rsidRPr="00A85F7D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объектов</w:t>
      </w:r>
      <w:r w:rsidR="002374E8"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социальной инфраструктуры</w:t>
      </w:r>
      <w:r w:rsidRPr="0036523F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»</w:t>
      </w:r>
      <w:r w:rsidR="00682F54" w:rsidRPr="0036523F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 на 2023-2027 годы</w:t>
      </w:r>
    </w:p>
    <w:p w:rsidR="00E06A63" w:rsidRPr="0078309B" w:rsidRDefault="00E06A63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</w:pP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1. Паспорт муниципальной программы «Строительство </w:t>
      </w:r>
      <w:r w:rsidR="007278FA" w:rsidRPr="00A85F7D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и капитальный ремонт</w:t>
      </w: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="002374E8"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объектов </w:t>
      </w: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социальной инфраструктуры»</w:t>
      </w:r>
      <w:r w:rsidR="00002519" w:rsidRPr="00002519">
        <w:t xml:space="preserve"> </w:t>
      </w:r>
      <w:r w:rsidR="00002519" w:rsidRPr="00002519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на 2023-2027 годы</w:t>
      </w:r>
    </w:p>
    <w:tbl>
      <w:tblPr>
        <w:tblW w:w="1488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1905"/>
        <w:gridCol w:w="1843"/>
        <w:gridCol w:w="1417"/>
        <w:gridCol w:w="1418"/>
        <w:gridCol w:w="1559"/>
        <w:gridCol w:w="2773"/>
      </w:tblGrid>
      <w:tr w:rsidR="00683D06" w:rsidRPr="00683D06" w:rsidTr="00F7446E">
        <w:trPr>
          <w:trHeight w:val="503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D96EB7" w:rsidRDefault="00683D06" w:rsidP="00603C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D96EB7">
              <w:rPr>
                <w:rFonts w:cs="Times New Roman"/>
                <w:sz w:val="24"/>
                <w:szCs w:val="24"/>
                <w:lang w:eastAsia="ru-RU"/>
              </w:rPr>
              <w:t xml:space="preserve">Заместитель главы </w:t>
            </w:r>
            <w:r w:rsidR="00603C63" w:rsidRPr="00D96EB7">
              <w:rPr>
                <w:rFonts w:cs="Times New Roman"/>
                <w:sz w:val="24"/>
                <w:szCs w:val="24"/>
                <w:lang w:eastAsia="ru-RU"/>
              </w:rPr>
              <w:t>городского округа Фрязино</w:t>
            </w:r>
            <w:r w:rsidRPr="00D96EB7">
              <w:rPr>
                <w:rFonts w:cs="Times New Roman"/>
                <w:sz w:val="24"/>
                <w:szCs w:val="24"/>
                <w:lang w:eastAsia="ru-RU"/>
              </w:rPr>
              <w:t xml:space="preserve"> Н.В. Силаева</w:t>
            </w:r>
          </w:p>
        </w:tc>
      </w:tr>
      <w:tr w:rsidR="00683D06" w:rsidRPr="00683D06" w:rsidTr="00F7446E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Муниципальный заказчик    </w:t>
            </w:r>
            <w:r w:rsidRPr="00683D06">
              <w:rPr>
                <w:rFonts w:cs="Times New Roman"/>
                <w:sz w:val="24"/>
                <w:szCs w:val="24"/>
                <w:lang w:eastAsia="ru-RU"/>
              </w:rPr>
              <w:br/>
              <w:t xml:space="preserve">муниципальной программы   </w:t>
            </w:r>
          </w:p>
        </w:tc>
        <w:tc>
          <w:tcPr>
            <w:tcW w:w="109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683D06" w:rsidRPr="00683D06" w:rsidTr="00F7446E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109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E66" w:rsidRDefault="00F261AD" w:rsidP="00D96E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D96EB7">
              <w:rPr>
                <w:rFonts w:cs="Times New Roman"/>
                <w:sz w:val="24"/>
                <w:szCs w:val="24"/>
                <w:lang w:eastAsia="ru-RU"/>
              </w:rPr>
              <w:t>Повышение уровня обеспеченности населения городского округа Фрязино объектами социальной инфраструктуры за счет реализации проектов строительства (реконструкции) объектов социального назначения с учетом необходимости повышения уровня их территориальной доступности.</w:t>
            </w:r>
          </w:p>
          <w:p w:rsidR="00683D06" w:rsidRPr="00683D06" w:rsidRDefault="009F5E66" w:rsidP="002374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F5E66">
              <w:rPr>
                <w:rFonts w:cs="Times New Roman"/>
                <w:sz w:val="24"/>
                <w:szCs w:val="24"/>
                <w:lang w:eastAsia="ru-RU"/>
              </w:rPr>
              <w:t>Модернизация материально-технической базы учреждений образования, культуры, физической культуры и спорта для приведения в соответствие с требованиями современного инновационного социально-экономического развития городского округа.</w:t>
            </w:r>
          </w:p>
        </w:tc>
      </w:tr>
      <w:tr w:rsidR="00683D06" w:rsidRPr="00683D06" w:rsidTr="00F7446E">
        <w:trPr>
          <w:trHeight w:val="563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Перечень подпрограмм        </w:t>
            </w:r>
          </w:p>
        </w:tc>
        <w:tc>
          <w:tcPr>
            <w:tcW w:w="109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683D06" w:rsidRPr="00E639D7" w:rsidTr="00F7446E">
        <w:trPr>
          <w:trHeight w:val="56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83D06" w:rsidP="00EA3FA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1.</w:t>
            </w:r>
            <w:r w:rsidR="009A02B9" w:rsidRPr="00983990">
              <w:t xml:space="preserve"> </w:t>
            </w:r>
            <w:r w:rsidR="009A02B9" w:rsidRPr="00983990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3 </w:t>
            </w:r>
            <w:r w:rsidR="006151CD" w:rsidRPr="00983990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="00145244" w:rsidRPr="00145244">
              <w:rPr>
                <w:rFonts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образования</w:t>
            </w:r>
            <w:r w:rsidR="006151CD" w:rsidRPr="00983990"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151C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МКУ «Управление капитального строительства»</w:t>
            </w:r>
          </w:p>
        </w:tc>
      </w:tr>
      <w:tr w:rsidR="00683D06" w:rsidRPr="00683D06" w:rsidTr="00F7446E">
        <w:trPr>
          <w:trHeight w:val="56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83D06" w:rsidP="00EA3FA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2.</w:t>
            </w:r>
            <w:r w:rsidR="009A02B9" w:rsidRPr="00983990">
              <w:t xml:space="preserve"> </w:t>
            </w:r>
            <w:r w:rsidR="006151CD" w:rsidRPr="00983990">
              <w:rPr>
                <w:rFonts w:cs="Times New Roman"/>
                <w:sz w:val="24"/>
                <w:szCs w:val="24"/>
                <w:lang w:eastAsia="ru-RU"/>
              </w:rPr>
              <w:t>Подпрограмма 7 «Обеспечивающая подпрограмма»</w:t>
            </w:r>
          </w:p>
        </w:tc>
        <w:tc>
          <w:tcPr>
            <w:tcW w:w="109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151C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МКУ «Управление капитального строительства»</w:t>
            </w:r>
          </w:p>
        </w:tc>
      </w:tr>
      <w:tr w:rsidR="00683D06" w:rsidRPr="00683D06" w:rsidTr="00F7446E">
        <w:trPr>
          <w:trHeight w:val="563"/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109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3374BF" w:rsidP="002374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1</w:t>
            </w:r>
            <w:r w:rsidRPr="0052364F">
              <w:rPr>
                <w:rFonts w:cs="Times New Roman"/>
                <w:sz w:val="24"/>
                <w:szCs w:val="24"/>
                <w:lang w:eastAsia="ru-RU"/>
              </w:rPr>
              <w:t>.</w:t>
            </w:r>
            <w:r w:rsidRPr="0052364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  <w:r w:rsidR="002374E8" w:rsidRPr="00A85F7D">
              <w:rPr>
                <w:rFonts w:eastAsiaTheme="minorEastAsia" w:cs="Times New Roman"/>
                <w:sz w:val="24"/>
                <w:szCs w:val="24"/>
                <w:lang w:eastAsia="ru-RU"/>
              </w:rPr>
              <w:t>О</w:t>
            </w:r>
            <w:r w:rsidR="002374E8" w:rsidRPr="00A85F7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беспечение населения </w:t>
            </w:r>
            <w:r w:rsidR="002374E8" w:rsidRPr="00A85F7D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городского округа Фрязино </w:t>
            </w:r>
            <w:r w:rsidR="002374E8" w:rsidRPr="00A85F7D">
              <w:rPr>
                <w:rFonts w:eastAsia="Times New Roman" w:cs="Times New Roman"/>
                <w:sz w:val="24"/>
                <w:szCs w:val="24"/>
                <w:lang w:eastAsia="ru-RU"/>
              </w:rPr>
              <w:t>объектами образования путем создания новых объектов, а также развитие имеющейся инфраструктуры системы образования путем реконструкции и проведения капитального ремонта, повышение качества предоставления образовательных услуг</w:t>
            </w:r>
            <w:r w:rsidR="00B2653D">
              <w:rPr>
                <w:rFonts w:eastAsiaTheme="minorEastAsia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16BAD" w:rsidRPr="00683D06" w:rsidTr="00F7446E">
        <w:trPr>
          <w:trHeight w:val="471"/>
          <w:tblCellSpacing w:w="5" w:type="nil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AD" w:rsidRPr="00683D06" w:rsidRDefault="00816BA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AD" w:rsidRPr="00683D06" w:rsidRDefault="00816BA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2.</w:t>
            </w:r>
            <w:r w:rsidR="00FC7DEA">
              <w:t xml:space="preserve"> </w:t>
            </w:r>
            <w:r w:rsidR="00FC7DEA" w:rsidRPr="00FC7DEA">
              <w:rPr>
                <w:rFonts w:cs="Times New Roman"/>
                <w:sz w:val="24"/>
                <w:szCs w:val="24"/>
                <w:lang w:eastAsia="ru-RU"/>
              </w:rPr>
              <w:t>Мероприятия Подпрограммы 7 направлены на создание условий для реализации полномочий органов местного самоуправления.</w:t>
            </w:r>
          </w:p>
        </w:tc>
      </w:tr>
      <w:tr w:rsidR="009A02B9" w:rsidRPr="00683D06" w:rsidTr="00F7446E">
        <w:trPr>
          <w:trHeight w:val="756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Источники финансирования муниципальной программы, в том числе по годам реализации </w:t>
            </w:r>
            <w:r w:rsidRPr="00683D06">
              <w:rPr>
                <w:rFonts w:cs="Times New Roman"/>
                <w:sz w:val="24"/>
                <w:szCs w:val="24"/>
                <w:lang w:eastAsia="ru-RU"/>
              </w:rPr>
              <w:lastRenderedPageBreak/>
              <w:t>программы (тыс. руб.</w:t>
            </w:r>
            <w:proofErr w:type="gramStart"/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):   </w:t>
            </w:r>
            <w:proofErr w:type="gramEnd"/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2023 год</w:t>
            </w:r>
            <w:r w:rsidRPr="00683D06">
              <w:rPr>
                <w:rFonts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val="en-US" w:eastAsia="ru-RU"/>
              </w:rPr>
              <w:t>2026 год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182272" w:rsidRPr="00683D06" w:rsidTr="00F7446E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40728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C737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627,0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40728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7282">
              <w:rPr>
                <w:rFonts w:eastAsia="Times New Roman" w:cs="Times New Roman"/>
                <w:sz w:val="24"/>
                <w:szCs w:val="24"/>
                <w:lang w:eastAsia="ru-RU"/>
              </w:rPr>
              <w:t>6627,0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82272" w:rsidRPr="00683D06" w:rsidTr="00F7446E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Средства федерального бюджета           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07B4E" w:rsidRPr="00683D06" w:rsidTr="00F7446E">
        <w:trPr>
          <w:trHeight w:val="49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683D06" w:rsidRDefault="00507B4E" w:rsidP="00507B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551484" w:rsidRDefault="00EB0D91" w:rsidP="00407282">
            <w:pPr>
              <w:rPr>
                <w:sz w:val="24"/>
                <w:szCs w:val="24"/>
              </w:rPr>
            </w:pPr>
            <w:r w:rsidRPr="00EB0D91">
              <w:rPr>
                <w:sz w:val="24"/>
                <w:szCs w:val="24"/>
              </w:rPr>
              <w:t>5</w:t>
            </w:r>
            <w:r w:rsidR="00407282">
              <w:rPr>
                <w:sz w:val="24"/>
                <w:szCs w:val="24"/>
              </w:rPr>
              <w:t>0</w:t>
            </w:r>
            <w:r w:rsidR="00C73741">
              <w:rPr>
                <w:sz w:val="24"/>
                <w:szCs w:val="24"/>
              </w:rPr>
              <w:t xml:space="preserve"> </w:t>
            </w:r>
            <w:r w:rsidR="00407282">
              <w:rPr>
                <w:sz w:val="24"/>
                <w:szCs w:val="24"/>
              </w:rPr>
              <w:t>928</w:t>
            </w:r>
            <w:r w:rsidRPr="00EB0D91">
              <w:rPr>
                <w:sz w:val="24"/>
                <w:szCs w:val="24"/>
              </w:rPr>
              <w:t>,2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551484" w:rsidRDefault="00507B4E" w:rsidP="00507B4E">
            <w:pPr>
              <w:rPr>
                <w:sz w:val="24"/>
                <w:szCs w:val="24"/>
              </w:rPr>
            </w:pPr>
            <w:r w:rsidRPr="00551484">
              <w:rPr>
                <w:sz w:val="24"/>
                <w:szCs w:val="24"/>
              </w:rPr>
              <w:t>9</w:t>
            </w:r>
            <w:r w:rsidR="00C73741">
              <w:rPr>
                <w:sz w:val="24"/>
                <w:szCs w:val="24"/>
              </w:rPr>
              <w:t xml:space="preserve"> </w:t>
            </w:r>
            <w:r w:rsidRPr="00551484">
              <w:rPr>
                <w:sz w:val="24"/>
                <w:szCs w:val="24"/>
              </w:rPr>
              <w:t>523,7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0B5CE8" w:rsidRDefault="00AD7896" w:rsidP="00407282">
            <w:pPr>
              <w:rPr>
                <w:sz w:val="24"/>
                <w:szCs w:val="24"/>
              </w:rPr>
            </w:pPr>
            <w:r w:rsidRPr="00AD7896">
              <w:rPr>
                <w:sz w:val="24"/>
                <w:szCs w:val="24"/>
              </w:rPr>
              <w:t>1</w:t>
            </w:r>
            <w:r w:rsidR="00407282">
              <w:rPr>
                <w:sz w:val="24"/>
                <w:szCs w:val="24"/>
              </w:rPr>
              <w:t>0</w:t>
            </w:r>
            <w:r w:rsidR="00C73741">
              <w:rPr>
                <w:sz w:val="24"/>
                <w:szCs w:val="24"/>
              </w:rPr>
              <w:t xml:space="preserve"> </w:t>
            </w:r>
            <w:r w:rsidR="00407282">
              <w:rPr>
                <w:sz w:val="24"/>
                <w:szCs w:val="24"/>
              </w:rPr>
              <w:t>947</w:t>
            </w:r>
            <w:r w:rsidRPr="00AD7896">
              <w:rPr>
                <w:sz w:val="24"/>
                <w:szCs w:val="24"/>
              </w:rPr>
              <w:t>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0B5CE8" w:rsidRDefault="00507B4E" w:rsidP="00507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737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730,3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0B5CE8" w:rsidRDefault="00507B4E" w:rsidP="00507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737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730,3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Default="00507B4E" w:rsidP="00507B4E">
            <w:r w:rsidRPr="009E527F">
              <w:rPr>
                <w:sz w:val="24"/>
                <w:szCs w:val="24"/>
              </w:rPr>
              <w:t>10</w:t>
            </w:r>
            <w:r w:rsidR="00C73741">
              <w:rPr>
                <w:sz w:val="24"/>
                <w:szCs w:val="24"/>
              </w:rPr>
              <w:t xml:space="preserve"> </w:t>
            </w:r>
            <w:r w:rsidRPr="009E527F">
              <w:rPr>
                <w:sz w:val="24"/>
                <w:szCs w:val="24"/>
              </w:rPr>
              <w:t>996,6</w:t>
            </w:r>
          </w:p>
        </w:tc>
      </w:tr>
      <w:tr w:rsidR="00182272" w:rsidRPr="00683D06" w:rsidTr="00F7446E">
        <w:trPr>
          <w:trHeight w:val="49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Внебюджетные источники            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551484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551484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07B4E" w:rsidRPr="00683D06" w:rsidTr="00F7446E">
        <w:trPr>
          <w:trHeight w:val="671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683D06" w:rsidRDefault="00507B4E" w:rsidP="00507B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551484" w:rsidRDefault="00EB0D91" w:rsidP="00E80A28">
            <w:pPr>
              <w:rPr>
                <w:sz w:val="24"/>
                <w:szCs w:val="24"/>
              </w:rPr>
            </w:pPr>
            <w:r w:rsidRPr="00EB0D91">
              <w:rPr>
                <w:sz w:val="24"/>
                <w:szCs w:val="24"/>
              </w:rPr>
              <w:t>57</w:t>
            </w:r>
            <w:r w:rsidR="00C73741">
              <w:rPr>
                <w:sz w:val="24"/>
                <w:szCs w:val="24"/>
              </w:rPr>
              <w:t xml:space="preserve"> </w:t>
            </w:r>
            <w:r w:rsidRPr="00EB0D91">
              <w:rPr>
                <w:sz w:val="24"/>
                <w:szCs w:val="24"/>
              </w:rPr>
              <w:t>555,2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551484" w:rsidRDefault="00507B4E" w:rsidP="00507B4E">
            <w:pPr>
              <w:rPr>
                <w:sz w:val="24"/>
                <w:szCs w:val="24"/>
              </w:rPr>
            </w:pPr>
            <w:r w:rsidRPr="00551484">
              <w:rPr>
                <w:sz w:val="24"/>
                <w:szCs w:val="24"/>
              </w:rPr>
              <w:t>9</w:t>
            </w:r>
            <w:r w:rsidR="00C73741">
              <w:rPr>
                <w:sz w:val="24"/>
                <w:szCs w:val="24"/>
              </w:rPr>
              <w:t xml:space="preserve"> </w:t>
            </w:r>
            <w:r w:rsidRPr="00551484">
              <w:rPr>
                <w:sz w:val="24"/>
                <w:szCs w:val="24"/>
              </w:rPr>
              <w:t>523,7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0B5CE8" w:rsidRDefault="00AD7896" w:rsidP="007B1B20">
            <w:pPr>
              <w:rPr>
                <w:sz w:val="24"/>
                <w:szCs w:val="24"/>
              </w:rPr>
            </w:pPr>
            <w:r w:rsidRPr="00AD7896">
              <w:rPr>
                <w:sz w:val="24"/>
                <w:szCs w:val="24"/>
              </w:rPr>
              <w:t>17</w:t>
            </w:r>
            <w:r w:rsidR="00C73741">
              <w:rPr>
                <w:sz w:val="24"/>
                <w:szCs w:val="24"/>
              </w:rPr>
              <w:t xml:space="preserve"> </w:t>
            </w:r>
            <w:r w:rsidRPr="00AD7896">
              <w:rPr>
                <w:sz w:val="24"/>
                <w:szCs w:val="24"/>
              </w:rPr>
              <w:t>574,3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0B5CE8" w:rsidRDefault="00507B4E" w:rsidP="00507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737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0B5CE8" w:rsidRDefault="00507B4E" w:rsidP="00507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737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730,3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Default="00507B4E" w:rsidP="00507B4E">
            <w:r w:rsidRPr="006578F3">
              <w:rPr>
                <w:sz w:val="24"/>
                <w:szCs w:val="24"/>
              </w:rPr>
              <w:t>10</w:t>
            </w:r>
            <w:r w:rsidR="00C73741">
              <w:rPr>
                <w:sz w:val="24"/>
                <w:szCs w:val="24"/>
              </w:rPr>
              <w:t xml:space="preserve"> </w:t>
            </w:r>
            <w:r w:rsidRPr="006578F3">
              <w:rPr>
                <w:sz w:val="24"/>
                <w:szCs w:val="24"/>
              </w:rPr>
              <w:t>996,6</w:t>
            </w:r>
          </w:p>
        </w:tc>
      </w:tr>
    </w:tbl>
    <w:p w:rsidR="00E06A63" w:rsidRDefault="00E06A63" w:rsidP="00A02507">
      <w:pPr>
        <w:widowControl w:val="0"/>
        <w:autoSpaceDE w:val="0"/>
        <w:autoSpaceDN w:val="0"/>
        <w:rPr>
          <w:rFonts w:eastAsia="Times New Roman" w:cs="Times New Roman"/>
          <w:sz w:val="24"/>
          <w:szCs w:val="24"/>
          <w:lang w:eastAsia="ru-RU"/>
        </w:rPr>
      </w:pPr>
    </w:p>
    <w:p w:rsidR="00683D06" w:rsidRPr="0078309B" w:rsidRDefault="00683D06" w:rsidP="00A02507">
      <w:pPr>
        <w:widowControl w:val="0"/>
        <w:autoSpaceDE w:val="0"/>
        <w:autoSpaceDN w:val="0"/>
        <w:rPr>
          <w:rFonts w:eastAsia="Times New Roman" w:cs="Times New Roman"/>
          <w:sz w:val="24"/>
          <w:szCs w:val="24"/>
          <w:lang w:eastAsia="ru-RU"/>
        </w:rPr>
      </w:pPr>
    </w:p>
    <w:p w:rsidR="005C551F" w:rsidRPr="0078309B" w:rsidRDefault="00FC2F32" w:rsidP="00D2208E">
      <w:pPr>
        <w:ind w:right="111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2. </w:t>
      </w:r>
      <w:r w:rsidR="00245E79" w:rsidRPr="00245E79">
        <w:rPr>
          <w:rFonts w:eastAsia="Times New Roman" w:cs="Times New Roman"/>
          <w:b/>
          <w:bCs/>
          <w:sz w:val="24"/>
          <w:szCs w:val="24"/>
        </w:rPr>
        <w:t>Краткая</w:t>
      </w:r>
      <w:r w:rsidR="005C551F" w:rsidRPr="0078309B">
        <w:rPr>
          <w:rFonts w:eastAsia="Times New Roman" w:cs="Times New Roman"/>
          <w:b/>
          <w:bCs/>
          <w:sz w:val="24"/>
          <w:szCs w:val="24"/>
        </w:rPr>
        <w:t xml:space="preserve"> характеристика сферы реализации муниципальной программы, в том числе формулировка основных проблем</w:t>
      </w:r>
    </w:p>
    <w:p w:rsidR="005C551F" w:rsidRPr="0078309B" w:rsidRDefault="005C551F" w:rsidP="00D2208E">
      <w:pPr>
        <w:ind w:right="111"/>
        <w:jc w:val="center"/>
        <w:rPr>
          <w:rFonts w:eastAsia="Times New Roman" w:cs="Times New Roman"/>
          <w:bCs/>
          <w:sz w:val="24"/>
          <w:szCs w:val="24"/>
        </w:rPr>
      </w:pP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center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Дошкольное, общее и дополнительное образование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Одним из ключевых приоритетов государственной политики Российской Федерации является повышение качества жизни свои</w:t>
      </w:r>
      <w:r w:rsidR="00463712">
        <w:rPr>
          <w:rFonts w:eastAsia="SimSun" w:cs="Times New Roman"/>
          <w:sz w:val="24"/>
          <w:szCs w:val="24"/>
          <w:lang w:eastAsia="zh-CN" w:bidi="hi-IN"/>
        </w:rPr>
        <w:t>х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граждан. Важнейшим направлением в данной сфере выступает строительство и реконструкция социально значимых объектов инфраструктуры.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первую очередь необходимо удовлетворить интересы проживающих в населенных пунктах жителей, что и находит отражение в существующей градостроительной политике развития городов и других населенных пунктов Российской Федерации. К сожалению, в существующей практике застройки населенных пунктов одной из серьезнейших проблем являются непропорциональные объемы сдачи в эксплуатацию построенного жилья с объемами ввода объектов социального значения (детские дошкольные учреждения, школы, объекты досуга и быта и т.п.).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Современное общество требует строительства социальных объектов в том же темпе, что и строительство жилого фонда, однако на практике это условие не выполняется. Такое несоответствие в первую очередь связано с ограниченными возможностями бюджетов. Однако существующая застройка и вновь возводимое жилье без введения социальных объектов ухудшает качество жизни населения.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Одним из основных приоритетных направлений государственной политик</w:t>
      </w:r>
      <w:r w:rsidR="00463712">
        <w:rPr>
          <w:rFonts w:eastAsia="SimSun" w:cs="Times New Roman"/>
          <w:sz w:val="24"/>
          <w:szCs w:val="24"/>
          <w:lang w:eastAsia="zh-CN" w:bidi="hi-IN"/>
        </w:rPr>
        <w:t>и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в сфере образования являются повышение доступности и качества образовательных услуг за счет строительства новых объектов образования и реконструкции существующих зданий для приведения их к соответствию современным стандартам оказания образовательных услуг.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В условиях ежегодного увеличения численности населения городского округа </w:t>
      </w:r>
      <w:r w:rsidR="00C35CCB" w:rsidRPr="0078309B">
        <w:rPr>
          <w:rFonts w:eastAsia="SimSun" w:cs="Times New Roman"/>
          <w:sz w:val="24"/>
          <w:szCs w:val="24"/>
          <w:lang w:eastAsia="zh-CN" w:bidi="hi-IN"/>
        </w:rPr>
        <w:t xml:space="preserve">Фрязино </w:t>
      </w:r>
      <w:r w:rsidRPr="0078309B">
        <w:rPr>
          <w:rFonts w:eastAsia="SimSun" w:cs="Times New Roman"/>
          <w:sz w:val="24"/>
          <w:szCs w:val="24"/>
          <w:lang w:eastAsia="zh-CN" w:bidi="hi-IN"/>
        </w:rPr>
        <w:t>Московской области возникает необходимость обеспечения доступности образовательными учреждениями населения города и сельских жителей.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Система образования в городе Фрязино является одной из наиболее развитых в Московской области и включает в себя: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15 дошкольных образовательных организаций с охватом 3256 ребенка;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7 общеобразовательных организаций с контингентом 6634 обучающихся;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6 образовательных организаций дополнительного образования детей, осуществляющих образовательную деятельность по программам дополнительного образования и воспитания детей и подростков с охватом 3218 обучающихся.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lastRenderedPageBreak/>
        <w:t>В городе Фрязино обеспечены высокие, в сравнении со средними по Московской области, показатели охвата образовательными услугами: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услугами дошкольного образования охвачено 100 процентов детей в возрасте от 3 до 7 лет;</w:t>
      </w:r>
    </w:p>
    <w:p w:rsidR="00D563EF" w:rsidRPr="0078309B" w:rsidRDefault="00D563EF" w:rsidP="00D563EF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услугами общего образования охвачено 99,97 процента детей и подростков;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услугами дополнительного образования детей в организациях дополнительного образования охвачено 47,3 процента детей в возрасте от 5 до 18 лет включительно.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Анализ текущего состояния системы образования в городе Фрязино Московской области позволяет обозначить ряд проблем, решение которых органами местного самоуправления представляется необходимым в рамках муниципальной программы.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1. Доступность дошкольного образования.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соответствии с 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выполнена задача ликвидации к 20</w:t>
      </w:r>
      <w:r w:rsidR="008F0906" w:rsidRPr="0078309B">
        <w:rPr>
          <w:rFonts w:eastAsia="SimSun" w:cs="Times New Roman"/>
          <w:sz w:val="24"/>
          <w:szCs w:val="24"/>
          <w:lang w:eastAsia="zh-CN" w:bidi="hi-IN"/>
        </w:rPr>
        <w:t>27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году очередей в дошкольные образовательные организации и обеспечено 100 процентов доступности дошкольного образования для детей от 3 до 7 лет.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К 202</w:t>
      </w:r>
      <w:r w:rsidR="0063142A" w:rsidRPr="0078309B">
        <w:rPr>
          <w:rFonts w:eastAsia="SimSun" w:cs="Times New Roman"/>
          <w:sz w:val="24"/>
          <w:szCs w:val="24"/>
          <w:lang w:eastAsia="zh-CN" w:bidi="hi-IN"/>
        </w:rPr>
        <w:t>7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году в городе Фрязино прогнозируется рост численности детей в возрасте от 0 до 7 лет, что усилит потребность семей в услугах дошкольного образования и повлечет увеличение контингента учащихся в общеобразовательных организациях и увеличению риска сохранения второй смены, в связи с этим планируется строительство и реконструкция объектов общего образования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2. Современное качество дошкольного и общего образования. 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настоящее время все виды благоустройства имеют 95 процентов зданий дошкольных образовательных организаций. Внедрение федерального государственного образовательного стандарта дошкольного образования потребует в ближайшей перспективе укрепления материально-технической базы и обеспечения всех необходимых по стандарту условий в дошкольных образовательных организациях в городе Фрязино.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Техническое состояние отдельных школьных зданий требует капитального ремонта. Сложившаяся ситуация вызвана тем, что здания школ спроектированы и построены в середине прошлого века и в них производился только косметический ремонт.</w:t>
      </w:r>
    </w:p>
    <w:p w:rsidR="00D563EF" w:rsidRDefault="00D563EF" w:rsidP="003E641A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cs="Times New Roman"/>
          <w:b/>
          <w:bCs/>
          <w:color w:val="26282F"/>
          <w:sz w:val="24"/>
          <w:szCs w:val="24"/>
          <w:lang w:eastAsia="ru-RU"/>
        </w:rPr>
      </w:pPr>
      <w:bookmarkStart w:id="1" w:name="sub_101623"/>
      <w:r w:rsidRPr="0078309B">
        <w:rPr>
          <w:rFonts w:cs="Times New Roman"/>
          <w:b/>
          <w:bCs/>
          <w:color w:val="26282F"/>
          <w:sz w:val="24"/>
          <w:szCs w:val="24"/>
          <w:lang w:eastAsia="ru-RU"/>
        </w:rPr>
        <w:t>Обеспечение деятельности учреждений, подведомственных МКУ «Управление капитального строительства»</w:t>
      </w:r>
    </w:p>
    <w:bookmarkEnd w:id="1"/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Финансовое обеспечение выполнения муниципального задания муниципальным казенным учреждением «Управление капитального строительства» осуществляется в виде субсидий из бюджета городского округа Фрязино.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Основными целями деятельности Учреждений являются: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сопровождение процедур осуществления закупок товаров, работ, услуг для обеспечения государственных и муниципальных нужд Московской области в отдельных сферах строительной и градостроительной деятельности, переселения граждан из аварийных многоквартирных домов;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обеспечение реализаций полномочий технического заказчика по выполнению строительно-монтажных работ в отношении объектов капитального строительства (реконструкции), а также по проверке объемов и качества работ при осуществлении строительства, и реконструкции объектов капитального строительства (реконструкции), финансируемых полностью за счет средств бюджета Московской области;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обеспечение реализации полномочий технического заказчика МКУ «Управление капитального строительства» в отношении объектов капитального строительства (реконструкции), финансируемых полностью за счет бюджетных средств.</w:t>
      </w:r>
    </w:p>
    <w:p w:rsidR="006E681A" w:rsidRDefault="006E681A" w:rsidP="00245E79">
      <w:pPr>
        <w:ind w:right="-31"/>
        <w:jc w:val="center"/>
        <w:rPr>
          <w:rFonts w:eastAsia="Times New Roman" w:cs="Times New Roman"/>
          <w:b/>
          <w:bCs/>
          <w:sz w:val="24"/>
          <w:szCs w:val="24"/>
        </w:rPr>
      </w:pPr>
    </w:p>
    <w:p w:rsidR="00245E79" w:rsidRPr="00245E79" w:rsidRDefault="00FC2F32" w:rsidP="00245E79">
      <w:pPr>
        <w:ind w:right="-31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3. </w:t>
      </w:r>
      <w:r w:rsidR="00245E79" w:rsidRPr="00245E79">
        <w:rPr>
          <w:rFonts w:eastAsia="Times New Roman" w:cs="Times New Roman"/>
          <w:b/>
          <w:bCs/>
          <w:sz w:val="24"/>
          <w:szCs w:val="24"/>
        </w:rPr>
        <w:t xml:space="preserve">Инерционный прогноз развития соответствующей сферы реализации </w:t>
      </w:r>
    </w:p>
    <w:p w:rsidR="005C551F" w:rsidRPr="0078309B" w:rsidRDefault="00245E79" w:rsidP="00245E79">
      <w:pPr>
        <w:ind w:right="-31"/>
        <w:jc w:val="center"/>
        <w:rPr>
          <w:rFonts w:eastAsia="Times New Roman" w:cs="Times New Roman"/>
          <w:b/>
          <w:bCs/>
          <w:sz w:val="24"/>
          <w:szCs w:val="24"/>
        </w:rPr>
      </w:pPr>
      <w:r w:rsidRPr="00245E79">
        <w:rPr>
          <w:rFonts w:eastAsia="Times New Roman" w:cs="Times New Roman"/>
          <w:b/>
          <w:bCs/>
          <w:sz w:val="24"/>
          <w:szCs w:val="24"/>
        </w:rPr>
        <w:t>муниципальной программы</w:t>
      </w:r>
    </w:p>
    <w:p w:rsidR="00A81F7A" w:rsidRPr="0078309B" w:rsidRDefault="00A81F7A" w:rsidP="00C736C5">
      <w:pPr>
        <w:ind w:right="-31"/>
        <w:jc w:val="center"/>
        <w:rPr>
          <w:rFonts w:eastAsia="Times New Roman" w:cs="Times New Roman"/>
          <w:bCs/>
          <w:sz w:val="24"/>
          <w:szCs w:val="24"/>
        </w:rPr>
      </w:pPr>
    </w:p>
    <w:p w:rsidR="00A81F7A" w:rsidRPr="0078309B" w:rsidRDefault="00A81F7A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center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Дошкольное, общее и дополнительное образование</w:t>
      </w:r>
    </w:p>
    <w:p w:rsidR="00816DB8" w:rsidRPr="0078309B" w:rsidRDefault="00816DB8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Важнейшим стимулом для развития дошкольного, общего и дополнительного образования детей в городе Фрязино до 20</w:t>
      </w:r>
      <w:r w:rsidR="006F3181" w:rsidRPr="0078309B">
        <w:rPr>
          <w:rFonts w:eastAsia="SimSun" w:cs="Times New Roman"/>
          <w:sz w:val="24"/>
          <w:szCs w:val="24"/>
          <w:lang w:eastAsia="zh-CN" w:bidi="hi-IN"/>
        </w:rPr>
        <w:t>27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года станет рост численности детей в возрасте от 0 до 7 лет и в возрасте от 7 до 17 лет.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:rsidR="00816DB8" w:rsidRPr="0078309B" w:rsidRDefault="00816DB8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Реализация мероприятий программы позволит организовать обучение 100% численности воспитанников дошкольных образовательных организаций по программам, соответствующим требованиям федерального государственного образовательного стандарта дошкольного образования.</w:t>
      </w:r>
    </w:p>
    <w:p w:rsidR="00816DB8" w:rsidRPr="0078309B" w:rsidRDefault="00816DB8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Основным способом обеспечения доступности услуг дошкольного образования для детей в возрасте от 3 до 7 лет должно стать строительство дошкольных образовательных организаций и введение в эксплуатацию здания, которое передано Управлению образования с целью в дальнейшем в качестве дошкольного </w:t>
      </w:r>
      <w:r w:rsidRPr="00D70172">
        <w:rPr>
          <w:rFonts w:eastAsia="SimSun" w:cs="Times New Roman"/>
          <w:sz w:val="24"/>
          <w:szCs w:val="24"/>
          <w:lang w:eastAsia="zh-CN" w:bidi="hi-IN"/>
        </w:rPr>
        <w:t>учреждения 9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ремонтные работы запланированы на 20</w:t>
      </w:r>
      <w:r w:rsidR="00C5180B" w:rsidRPr="0078309B">
        <w:rPr>
          <w:rFonts w:eastAsia="SimSun" w:cs="Times New Roman"/>
          <w:sz w:val="24"/>
          <w:szCs w:val="24"/>
          <w:lang w:eastAsia="zh-CN" w:bidi="hi-IN"/>
        </w:rPr>
        <w:t>22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– 20</w:t>
      </w:r>
      <w:r w:rsidR="00C5180B" w:rsidRPr="0078309B">
        <w:rPr>
          <w:rFonts w:eastAsia="SimSun" w:cs="Times New Roman"/>
          <w:sz w:val="24"/>
          <w:szCs w:val="24"/>
          <w:lang w:eastAsia="zh-CN" w:bidi="hi-IN"/>
        </w:rPr>
        <w:t>26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годы). Однако с учетом возможностей бюджета города Фрязино, а также прогнозируемого изменения демографического тренда после 20</w:t>
      </w:r>
      <w:r w:rsidR="00563E02" w:rsidRPr="0078309B">
        <w:rPr>
          <w:rFonts w:eastAsia="SimSun" w:cs="Times New Roman"/>
          <w:sz w:val="24"/>
          <w:szCs w:val="24"/>
          <w:lang w:eastAsia="zh-CN" w:bidi="hi-IN"/>
        </w:rPr>
        <w:t>22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года, наряду со строительством дошкольных образовательных организаций, должны получить развитие вариативные формы, осуществляться поддержка негосударственного сектора услуг дошкольного образования, внедряться механизмы государственно-частного партнерства.</w:t>
      </w:r>
    </w:p>
    <w:p w:rsidR="00241A26" w:rsidRDefault="00241A26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E94F78" w:rsidRDefault="00E94F78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5C551F" w:rsidRPr="0078309B" w:rsidRDefault="00526AEF" w:rsidP="0049610D">
      <w:pPr>
        <w:ind w:right="962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4. </w:t>
      </w:r>
      <w:r w:rsidR="005C551F" w:rsidRPr="0078309B">
        <w:rPr>
          <w:rFonts w:eastAsia="Times New Roman" w:cs="Times New Roman"/>
          <w:b/>
          <w:bCs/>
          <w:sz w:val="24"/>
          <w:szCs w:val="24"/>
        </w:rPr>
        <w:t xml:space="preserve">Методика </w:t>
      </w:r>
      <w:r>
        <w:rPr>
          <w:rFonts w:eastAsia="Times New Roman" w:cs="Times New Roman"/>
          <w:b/>
          <w:bCs/>
          <w:sz w:val="24"/>
          <w:szCs w:val="24"/>
        </w:rPr>
        <w:t>определения результатов выполнения мероприятий</w:t>
      </w:r>
      <w:r w:rsidR="005C551F" w:rsidRPr="0078309B">
        <w:rPr>
          <w:rFonts w:eastAsia="Times New Roman" w:cs="Times New Roman"/>
          <w:b/>
          <w:bCs/>
          <w:sz w:val="24"/>
          <w:szCs w:val="24"/>
        </w:rPr>
        <w:t xml:space="preserve"> муниципальной программы</w:t>
      </w:r>
      <w:r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526AEF">
        <w:rPr>
          <w:rFonts w:eastAsia="Times New Roman" w:cs="Times New Roman"/>
          <w:b/>
          <w:bCs/>
          <w:sz w:val="24"/>
          <w:szCs w:val="24"/>
        </w:rPr>
        <w:t>«</w:t>
      </w:r>
      <w:r w:rsidR="00DF4A77" w:rsidRPr="00DF4A77">
        <w:rPr>
          <w:rFonts w:eastAsia="Times New Roman" w:cs="Times New Roman"/>
          <w:b/>
          <w:bCs/>
          <w:sz w:val="24"/>
          <w:szCs w:val="24"/>
        </w:rPr>
        <w:t xml:space="preserve">Строительство </w:t>
      </w:r>
      <w:r w:rsidR="00DF4A77" w:rsidRPr="00973396">
        <w:rPr>
          <w:rFonts w:eastAsia="Times New Roman" w:cs="Times New Roman"/>
          <w:b/>
          <w:bCs/>
          <w:sz w:val="24"/>
          <w:szCs w:val="24"/>
        </w:rPr>
        <w:t>и капитальный ремонт</w:t>
      </w:r>
      <w:r w:rsidR="0086047B" w:rsidRPr="00973396">
        <w:rPr>
          <w:rFonts w:eastAsia="Times New Roman" w:cs="Times New Roman"/>
          <w:b/>
          <w:bCs/>
          <w:sz w:val="24"/>
          <w:szCs w:val="24"/>
        </w:rPr>
        <w:t xml:space="preserve"> объектов</w:t>
      </w:r>
      <w:r w:rsidR="00DF4A77" w:rsidRPr="00973396">
        <w:rPr>
          <w:rFonts w:eastAsia="Times New Roman" w:cs="Times New Roman"/>
          <w:b/>
          <w:bCs/>
          <w:sz w:val="24"/>
          <w:szCs w:val="24"/>
        </w:rPr>
        <w:t xml:space="preserve"> социальной инфраструктуры</w:t>
      </w:r>
      <w:r w:rsidRPr="00973396">
        <w:rPr>
          <w:rFonts w:eastAsia="Times New Roman" w:cs="Times New Roman"/>
          <w:b/>
          <w:bCs/>
          <w:sz w:val="24"/>
          <w:szCs w:val="24"/>
        </w:rPr>
        <w:t>» на 2023-2027 годы</w:t>
      </w:r>
    </w:p>
    <w:p w:rsidR="00241A26" w:rsidRDefault="00241A26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30"/>
        <w:gridCol w:w="2209"/>
        <w:gridCol w:w="1843"/>
        <w:gridCol w:w="1701"/>
        <w:gridCol w:w="4252"/>
        <w:gridCol w:w="1417"/>
        <w:gridCol w:w="3403"/>
      </w:tblGrid>
      <w:tr w:rsidR="00090DD8" w:rsidRPr="00090DD8" w:rsidTr="00AF3763">
        <w:tc>
          <w:tcPr>
            <w:tcW w:w="830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 xml:space="preserve">№ </w:t>
            </w:r>
          </w:p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09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N подпрограммы X</w:t>
            </w:r>
          </w:p>
        </w:tc>
        <w:tc>
          <w:tcPr>
            <w:tcW w:w="1843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N основного мероприятия YY</w:t>
            </w:r>
          </w:p>
        </w:tc>
        <w:tc>
          <w:tcPr>
            <w:tcW w:w="1701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N мероприятия ZZ</w:t>
            </w:r>
          </w:p>
        </w:tc>
        <w:tc>
          <w:tcPr>
            <w:tcW w:w="4252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Наименование результата</w:t>
            </w:r>
          </w:p>
        </w:tc>
        <w:tc>
          <w:tcPr>
            <w:tcW w:w="1417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3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Порядок определения значений</w:t>
            </w:r>
          </w:p>
        </w:tc>
      </w:tr>
      <w:tr w:rsidR="00090DD8" w:rsidRPr="00090DD8" w:rsidTr="00AF3763">
        <w:tc>
          <w:tcPr>
            <w:tcW w:w="830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9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3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90DD8" w:rsidRPr="00090DD8" w:rsidTr="00AF3763">
        <w:tc>
          <w:tcPr>
            <w:tcW w:w="830" w:type="dxa"/>
          </w:tcPr>
          <w:p w:rsidR="00090DD8" w:rsidRPr="00437D17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9" w:type="dxa"/>
          </w:tcPr>
          <w:p w:rsidR="00090DD8" w:rsidRPr="00437D17" w:rsidRDefault="00E639D7" w:rsidP="00E639D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90DD8" w:rsidRPr="00437D17" w:rsidRDefault="00E639D7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eastAsia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090DD8" w:rsidRPr="00437D17" w:rsidRDefault="00E639D7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2" w:type="dxa"/>
          </w:tcPr>
          <w:p w:rsidR="00090DD8" w:rsidRPr="00437D17" w:rsidRDefault="00090DD8" w:rsidP="00E639D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Вв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>едены</w:t>
            </w:r>
            <w:r w:rsidRPr="00437D17">
              <w:rPr>
                <w:rFonts w:cs="Times New Roman"/>
                <w:sz w:val="24"/>
                <w:szCs w:val="24"/>
                <w:lang w:eastAsia="ru-RU"/>
              </w:rPr>
              <w:t xml:space="preserve"> в эксплуатацию 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 xml:space="preserve">объекты </w:t>
            </w:r>
            <w:r w:rsidRPr="00437D17">
              <w:rPr>
                <w:rFonts w:cs="Times New Roman"/>
                <w:sz w:val="24"/>
                <w:szCs w:val="24"/>
                <w:lang w:eastAsia="ru-RU"/>
              </w:rPr>
              <w:t>дошкольно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>го</w:t>
            </w:r>
            <w:r w:rsidRPr="00437D17">
              <w:rPr>
                <w:rFonts w:cs="Times New Roman"/>
                <w:sz w:val="24"/>
                <w:szCs w:val="24"/>
                <w:lang w:eastAsia="ru-RU"/>
              </w:rPr>
              <w:t xml:space="preserve"> образова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17" w:type="dxa"/>
          </w:tcPr>
          <w:p w:rsidR="00090DD8" w:rsidRPr="00437D17" w:rsidRDefault="003441C4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3403" w:type="dxa"/>
          </w:tcPr>
          <w:p w:rsidR="00090DD8" w:rsidRPr="00090DD8" w:rsidRDefault="006D3682" w:rsidP="006D36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Акт ввод в эксплуатацию дошкольной образовательной организации</w:t>
            </w:r>
          </w:p>
        </w:tc>
      </w:tr>
      <w:tr w:rsidR="000B66F1" w:rsidRPr="000B66F1" w:rsidTr="00AF3763">
        <w:tc>
          <w:tcPr>
            <w:tcW w:w="830" w:type="dxa"/>
          </w:tcPr>
          <w:p w:rsidR="000B66F1" w:rsidRPr="0052364F" w:rsidRDefault="000B66F1" w:rsidP="000B66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52364F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9" w:type="dxa"/>
          </w:tcPr>
          <w:p w:rsidR="000B66F1" w:rsidRPr="0052364F" w:rsidRDefault="000B66F1" w:rsidP="000B66F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2364F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B66F1" w:rsidRPr="0052364F" w:rsidRDefault="000B66F1" w:rsidP="000B66F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52364F">
              <w:rPr>
                <w:rFonts w:eastAsia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0B66F1" w:rsidRPr="0052364F" w:rsidRDefault="000B66F1" w:rsidP="000B66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52364F">
              <w:rPr>
                <w:rFonts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2" w:type="dxa"/>
          </w:tcPr>
          <w:p w:rsidR="000B66F1" w:rsidRPr="0052364F" w:rsidRDefault="000B66F1" w:rsidP="000B66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52364F">
              <w:rPr>
                <w:rFonts w:cs="Times New Roman"/>
                <w:sz w:val="24"/>
                <w:szCs w:val="24"/>
              </w:rPr>
              <w:t>Проведен капитальный ремонт дошкольных образовательных организаций, единиц</w:t>
            </w:r>
          </w:p>
        </w:tc>
        <w:tc>
          <w:tcPr>
            <w:tcW w:w="1417" w:type="dxa"/>
          </w:tcPr>
          <w:p w:rsidR="000B66F1" w:rsidRPr="0052364F" w:rsidRDefault="000B66F1" w:rsidP="000B66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52364F">
              <w:rPr>
                <w:rFonts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3403" w:type="dxa"/>
          </w:tcPr>
          <w:p w:rsidR="000B66F1" w:rsidRPr="0052364F" w:rsidRDefault="000B66F1" w:rsidP="000B66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52364F">
              <w:rPr>
                <w:rFonts w:cs="Times New Roman"/>
                <w:sz w:val="24"/>
                <w:szCs w:val="24"/>
                <w:lang w:eastAsia="ru-RU"/>
              </w:rPr>
              <w:t>Акт ввод в эксплуатацию дошкольной образовательной организации</w:t>
            </w:r>
          </w:p>
        </w:tc>
      </w:tr>
    </w:tbl>
    <w:p w:rsidR="00090DD8" w:rsidRDefault="00090DD8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6E681A" w:rsidRDefault="006E681A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090DD8" w:rsidRPr="0078309B" w:rsidRDefault="00090DD8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6D3682" w:rsidRDefault="00BF0512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lastRenderedPageBreak/>
        <w:t>5</w:t>
      </w:r>
      <w:r w:rsidR="006D3682">
        <w:rPr>
          <w:rFonts w:eastAsia="Times New Roman" w:cs="Times New Roman"/>
          <w:b/>
          <w:sz w:val="24"/>
          <w:szCs w:val="24"/>
        </w:rPr>
        <w:t xml:space="preserve">. </w:t>
      </w:r>
      <w:r w:rsidR="006D3682" w:rsidRPr="006D3682">
        <w:rPr>
          <w:rFonts w:eastAsia="Times New Roman" w:cs="Times New Roman"/>
          <w:b/>
          <w:sz w:val="24"/>
          <w:szCs w:val="24"/>
        </w:rPr>
        <w:t>Подпрограмма 3</w:t>
      </w:r>
      <w:r w:rsidR="006D3682">
        <w:rPr>
          <w:rFonts w:eastAsia="Times New Roman" w:cs="Times New Roman"/>
          <w:b/>
          <w:sz w:val="24"/>
          <w:szCs w:val="24"/>
        </w:rPr>
        <w:t xml:space="preserve"> </w:t>
      </w:r>
      <w:r w:rsidR="006D3682" w:rsidRPr="006D3682">
        <w:rPr>
          <w:rFonts w:eastAsia="Times New Roman" w:cs="Times New Roman"/>
          <w:b/>
          <w:sz w:val="24"/>
          <w:szCs w:val="24"/>
        </w:rPr>
        <w:t>«Строительство (реконструкция)</w:t>
      </w:r>
      <w:r w:rsidR="00E01769">
        <w:rPr>
          <w:rFonts w:eastAsia="Times New Roman" w:cs="Times New Roman"/>
          <w:b/>
          <w:sz w:val="24"/>
          <w:szCs w:val="24"/>
        </w:rPr>
        <w:t>,</w:t>
      </w:r>
      <w:r w:rsidR="00E01769" w:rsidRPr="00E01769">
        <w:t xml:space="preserve"> </w:t>
      </w:r>
      <w:r w:rsidR="00E01769" w:rsidRPr="00E01769">
        <w:rPr>
          <w:rFonts w:eastAsia="Times New Roman" w:cs="Times New Roman"/>
          <w:b/>
          <w:sz w:val="24"/>
          <w:szCs w:val="24"/>
        </w:rPr>
        <w:t>капитальный ремонт</w:t>
      </w:r>
      <w:r w:rsidR="006D3682" w:rsidRPr="006D3682">
        <w:rPr>
          <w:rFonts w:eastAsia="Times New Roman" w:cs="Times New Roman"/>
          <w:b/>
          <w:sz w:val="24"/>
          <w:szCs w:val="24"/>
        </w:rPr>
        <w:t xml:space="preserve"> объектов образования»</w:t>
      </w:r>
    </w:p>
    <w:p w:rsidR="006D3682" w:rsidRDefault="006D3682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</w:p>
    <w:p w:rsidR="00416DB1" w:rsidRDefault="00BF0512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5</w:t>
      </w:r>
      <w:r w:rsidR="006D3682">
        <w:rPr>
          <w:rFonts w:eastAsia="Times New Roman" w:cs="Times New Roman"/>
          <w:b/>
          <w:sz w:val="24"/>
          <w:szCs w:val="24"/>
        </w:rPr>
        <w:t xml:space="preserve">.1. </w:t>
      </w:r>
      <w:r w:rsidR="00416DB1" w:rsidRPr="0078309B">
        <w:rPr>
          <w:rFonts w:eastAsia="Times New Roman" w:cs="Times New Roman"/>
          <w:b/>
          <w:sz w:val="24"/>
          <w:szCs w:val="24"/>
        </w:rPr>
        <w:t xml:space="preserve">Перечень мероприятий подпрограммы </w:t>
      </w:r>
      <w:r w:rsidR="00DC7A51" w:rsidRPr="0078309B">
        <w:rPr>
          <w:rFonts w:eastAsia="Times New Roman" w:cs="Times New Roman"/>
          <w:b/>
          <w:sz w:val="24"/>
          <w:szCs w:val="24"/>
        </w:rPr>
        <w:t>3</w:t>
      </w:r>
      <w:r w:rsidR="007D3568">
        <w:rPr>
          <w:rFonts w:eastAsia="Times New Roman" w:cs="Times New Roman"/>
          <w:b/>
          <w:sz w:val="24"/>
          <w:szCs w:val="24"/>
        </w:rPr>
        <w:t xml:space="preserve"> </w:t>
      </w:r>
      <w:r w:rsidR="00416DB1" w:rsidRPr="0078309B">
        <w:rPr>
          <w:rFonts w:eastAsia="Times New Roman" w:cs="Times New Roman"/>
          <w:b/>
          <w:sz w:val="24"/>
          <w:szCs w:val="24"/>
        </w:rPr>
        <w:t>«</w:t>
      </w:r>
      <w:r w:rsidR="007D3568" w:rsidRPr="007D3568">
        <w:rPr>
          <w:rFonts w:eastAsia="Times New Roman" w:cs="Times New Roman"/>
          <w:b/>
          <w:sz w:val="24"/>
          <w:szCs w:val="24"/>
        </w:rPr>
        <w:t>Строительство (реконструкция), капитальный ремонт объектов образования</w:t>
      </w:r>
      <w:r w:rsidR="00416DB1" w:rsidRPr="0078309B">
        <w:rPr>
          <w:rFonts w:eastAsia="Times New Roman" w:cs="Times New Roman"/>
          <w:b/>
          <w:sz w:val="24"/>
          <w:szCs w:val="24"/>
        </w:rPr>
        <w:t>»</w:t>
      </w:r>
    </w:p>
    <w:p w:rsidR="00E30EBB" w:rsidRPr="00E30EBB" w:rsidRDefault="00E30EBB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 w:val="24"/>
          <w:szCs w:val="24"/>
        </w:rPr>
      </w:pPr>
    </w:p>
    <w:tbl>
      <w:tblPr>
        <w:tblW w:w="16011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767"/>
        <w:gridCol w:w="1418"/>
        <w:gridCol w:w="1135"/>
        <w:gridCol w:w="1134"/>
        <w:gridCol w:w="1134"/>
        <w:gridCol w:w="567"/>
        <w:gridCol w:w="35"/>
        <w:gridCol w:w="532"/>
        <w:gridCol w:w="71"/>
        <w:gridCol w:w="496"/>
        <w:gridCol w:w="106"/>
        <w:gridCol w:w="603"/>
        <w:gridCol w:w="709"/>
        <w:gridCol w:w="850"/>
        <w:gridCol w:w="567"/>
        <w:gridCol w:w="1626"/>
      </w:tblGrid>
      <w:tr w:rsidR="00A2064A" w:rsidRPr="008522B6" w:rsidTr="00756C9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4A" w:rsidRPr="008522B6" w:rsidRDefault="00A2064A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№</w:t>
            </w:r>
          </w:p>
          <w:p w:rsidR="00A2064A" w:rsidRPr="008522B6" w:rsidRDefault="00A2064A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4A" w:rsidRPr="008522B6" w:rsidRDefault="00A2064A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Мероприятие подпрограммы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4A" w:rsidRPr="008522B6" w:rsidRDefault="00A2064A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Сроки исполнения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4A" w:rsidRPr="008522B6" w:rsidRDefault="00A2064A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4A" w:rsidRPr="008522B6" w:rsidRDefault="00A2064A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Всего</w:t>
            </w:r>
          </w:p>
          <w:p w:rsidR="00A2064A" w:rsidRPr="008522B6" w:rsidRDefault="00A2064A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4A" w:rsidRPr="008522B6" w:rsidRDefault="00A2064A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4A" w:rsidRPr="008522B6" w:rsidRDefault="00A2064A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Объем финансирования по годам (тыс. руб.)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4A" w:rsidRPr="008522B6" w:rsidRDefault="00A2064A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 xml:space="preserve">Ответственный </w:t>
            </w:r>
          </w:p>
          <w:p w:rsidR="00A2064A" w:rsidRPr="008522B6" w:rsidRDefault="00A2064A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за выполнение мероприятия подпрограммы</w:t>
            </w:r>
          </w:p>
        </w:tc>
      </w:tr>
      <w:tr w:rsidR="00D1200D" w:rsidRPr="008522B6" w:rsidTr="00756C9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 xml:space="preserve">2023 год 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 xml:space="preserve">2024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 xml:space="preserve">2025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 xml:space="preserve">2026 год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2027 год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1200D" w:rsidRPr="008522B6" w:rsidTr="00756C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756C92" w:rsidRPr="008522B6" w:rsidTr="00AA1B59">
        <w:trPr>
          <w:trHeight w:val="30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Основное мероприятие 06.</w:t>
            </w:r>
          </w:p>
          <w:p w:rsidR="00756C92" w:rsidRPr="008522B6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Капитальный ремонт объектов дошкольного образования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rPr>
                <w:rFonts w:cs="Times New Roman"/>
                <w:sz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Итого: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92" w:rsidRPr="004B53F2" w:rsidRDefault="00756C92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7 844,014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92" w:rsidRPr="004B53F2" w:rsidRDefault="00756C92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Итого 2024 год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В том числе по кварталам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92" w:rsidRPr="004B53F2" w:rsidRDefault="00756C92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92" w:rsidRPr="008522B6" w:rsidRDefault="00756C92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92" w:rsidRPr="008522B6" w:rsidRDefault="00756C92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8522B6" w:rsidRDefault="00756C92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56C92" w:rsidRPr="008522B6" w:rsidTr="00AA1B59">
        <w:trPr>
          <w:trHeight w:val="642"/>
        </w:trPr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56C92" w:rsidRPr="004B53F2" w:rsidRDefault="00756C92" w:rsidP="00D34DBE">
            <w:pPr>
              <w:rPr>
                <w:rFonts w:cs="Times New Roman"/>
                <w:sz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56C92" w:rsidRPr="004B53F2" w:rsidRDefault="00756C92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56C92" w:rsidRPr="001951F7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  <w:lang w:val="en-US"/>
              </w:rPr>
              <w:t>III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8522B6" w:rsidRDefault="00756C92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8522B6" w:rsidRDefault="00756C92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8522B6" w:rsidRDefault="00756C92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56C92" w:rsidRPr="008522B6" w:rsidTr="003D6A16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7 844,014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Администрация городского округа Фрязино</w:t>
            </w:r>
          </w:p>
        </w:tc>
      </w:tr>
      <w:tr w:rsidR="00756C92" w:rsidRPr="008522B6" w:rsidTr="00B0650B">
        <w:trPr>
          <w:trHeight w:val="105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rPr>
                <w:rFonts w:cs="Times New Roman"/>
                <w:sz w:val="20"/>
                <w:szCs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6 626,989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6 626,989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56C92" w:rsidRPr="008522B6" w:rsidTr="00B0650B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rPr>
                <w:rFonts w:cs="Times New Roman"/>
                <w:sz w:val="20"/>
                <w:szCs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1 217,025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1 217,025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4B53F2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92" w:rsidRPr="008522B6" w:rsidRDefault="00756C92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73741" w:rsidRPr="008522B6" w:rsidTr="00756C92">
        <w:trPr>
          <w:trHeight w:val="20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741" w:rsidRPr="008522B6" w:rsidRDefault="000D611D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C73741">
              <w:rPr>
                <w:rFonts w:ascii="Times New Roman" w:hAnsi="Times New Roman" w:cs="Times New Roman"/>
                <w:sz w:val="20"/>
              </w:rPr>
              <w:t>.</w:t>
            </w:r>
            <w:r w:rsidR="00C73741" w:rsidRPr="008522B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Мероприятие 06.01 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741" w:rsidRPr="008522B6" w:rsidRDefault="00C73741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rPr>
                <w:rFonts w:cs="Times New Roman"/>
                <w:sz w:val="20"/>
                <w:szCs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Итого: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7 844,014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7 844,014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741" w:rsidRPr="008522B6" w:rsidRDefault="00C73741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Администрация городского округа Фрязино</w:t>
            </w:r>
          </w:p>
        </w:tc>
      </w:tr>
      <w:tr w:rsidR="00C73741" w:rsidRPr="008522B6" w:rsidTr="00756C92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741" w:rsidRPr="008522B6" w:rsidRDefault="00C73741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741" w:rsidRPr="008522B6" w:rsidRDefault="00C73741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741" w:rsidRPr="008522B6" w:rsidRDefault="00C73741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rPr>
                <w:rFonts w:cs="Times New Roman"/>
                <w:sz w:val="20"/>
                <w:szCs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6 626,989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6 626,989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741" w:rsidRPr="008522B6" w:rsidRDefault="00C73741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73741" w:rsidRPr="008522B6" w:rsidTr="00756C92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741" w:rsidRPr="008522B6" w:rsidRDefault="00C73741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rPr>
                <w:rFonts w:cs="Times New Roman"/>
                <w:sz w:val="20"/>
                <w:szCs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1 217,025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1 217,025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651BB" w:rsidRPr="008522B6" w:rsidTr="00756C9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1BB" w:rsidRPr="004B53F2" w:rsidRDefault="003651BB" w:rsidP="00D34D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Проведен капитальный ремонт дошкольных образовательных организаций, единиц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1BB" w:rsidRPr="004B53F2" w:rsidRDefault="003651BB" w:rsidP="00D34D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1BB" w:rsidRPr="004B53F2" w:rsidRDefault="003651B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1BB" w:rsidRPr="004B53F2" w:rsidRDefault="003651B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1BB" w:rsidRPr="004B53F2" w:rsidRDefault="003651B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 xml:space="preserve">2023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Итого 2024 год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В том числе по кварталам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2027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3651BB" w:rsidRPr="008522B6" w:rsidTr="00756C92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1BB" w:rsidRPr="004B53F2" w:rsidRDefault="003651BB" w:rsidP="00D34D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1BB" w:rsidRPr="004B53F2" w:rsidRDefault="003651BB" w:rsidP="00D34D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1BB" w:rsidRPr="004B53F2" w:rsidRDefault="003651B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4B53F2" w:rsidRDefault="003651B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4B53F2" w:rsidRDefault="003651B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  <w:lang w:val="en-US"/>
              </w:rPr>
              <w:t>III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1BB" w:rsidRPr="008522B6" w:rsidRDefault="003651B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651BB" w:rsidRPr="008522B6" w:rsidTr="00756C92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4B53F2" w:rsidRDefault="003651BB" w:rsidP="003651B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4B53F2" w:rsidRDefault="003651BB" w:rsidP="003651B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4B53F2" w:rsidRDefault="003651BB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4B53F2" w:rsidRDefault="003651BB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4B53F2" w:rsidRDefault="003651BB" w:rsidP="003651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3651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3651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3651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3651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3651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3651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3651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3651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BB" w:rsidRPr="008522B6" w:rsidRDefault="003651BB" w:rsidP="003651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73741" w:rsidRPr="008522B6" w:rsidTr="000D611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3651B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Итого по подпрограмме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C73741">
            <w:pPr>
              <w:jc w:val="center"/>
              <w:rPr>
                <w:sz w:val="20"/>
                <w:szCs w:val="20"/>
              </w:rPr>
            </w:pPr>
            <w:r w:rsidRPr="004B53F2">
              <w:rPr>
                <w:sz w:val="20"/>
                <w:szCs w:val="20"/>
              </w:rPr>
              <w:t>7 844,014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0C74BE" w:rsidRDefault="00C73741" w:rsidP="00C73741">
            <w:pPr>
              <w:jc w:val="center"/>
              <w:rPr>
                <w:sz w:val="20"/>
                <w:szCs w:val="20"/>
              </w:rPr>
            </w:pPr>
            <w:r w:rsidRPr="000C74B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Pr="000C74BE">
              <w:rPr>
                <w:sz w:val="20"/>
                <w:szCs w:val="20"/>
              </w:rPr>
              <w:t>844,014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C73741" w:rsidRPr="008522B6" w:rsidTr="000D611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C73741">
            <w:pPr>
              <w:jc w:val="center"/>
              <w:rPr>
                <w:sz w:val="20"/>
                <w:szCs w:val="20"/>
              </w:rPr>
            </w:pPr>
            <w:r w:rsidRPr="004B53F2">
              <w:rPr>
                <w:sz w:val="20"/>
                <w:szCs w:val="20"/>
              </w:rPr>
              <w:t>6 626,989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0C74BE" w:rsidRDefault="00C73741" w:rsidP="00C73741">
            <w:pPr>
              <w:jc w:val="center"/>
              <w:rPr>
                <w:sz w:val="20"/>
                <w:szCs w:val="20"/>
              </w:rPr>
            </w:pPr>
            <w:r w:rsidRPr="000C74B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0C74BE">
              <w:rPr>
                <w:sz w:val="20"/>
                <w:szCs w:val="20"/>
              </w:rPr>
              <w:t>626,989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73741" w:rsidRPr="008522B6" w:rsidTr="000D611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C73741">
            <w:pPr>
              <w:jc w:val="center"/>
              <w:rPr>
                <w:sz w:val="20"/>
                <w:szCs w:val="20"/>
              </w:rPr>
            </w:pPr>
            <w:r w:rsidRPr="004B53F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0C74BE" w:rsidRDefault="00C73741" w:rsidP="00C73741">
            <w:pPr>
              <w:jc w:val="center"/>
              <w:rPr>
                <w:sz w:val="20"/>
                <w:szCs w:val="20"/>
              </w:rPr>
            </w:pPr>
            <w:r w:rsidRPr="000C74BE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73741" w:rsidRPr="008522B6" w:rsidTr="000D611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Средства бюджета городского округа Фрязино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C73741">
            <w:pPr>
              <w:jc w:val="center"/>
              <w:rPr>
                <w:sz w:val="20"/>
                <w:szCs w:val="20"/>
              </w:rPr>
            </w:pPr>
            <w:r w:rsidRPr="004B53F2">
              <w:rPr>
                <w:sz w:val="20"/>
                <w:szCs w:val="20"/>
              </w:rPr>
              <w:t>1 217,025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4B53F2" w:rsidRDefault="00C73741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0C74BE" w:rsidRDefault="00C73741" w:rsidP="00C73741">
            <w:pPr>
              <w:jc w:val="center"/>
              <w:rPr>
                <w:sz w:val="20"/>
                <w:szCs w:val="20"/>
              </w:rPr>
            </w:pPr>
            <w:r w:rsidRPr="000C74B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C74BE">
              <w:rPr>
                <w:sz w:val="20"/>
                <w:szCs w:val="20"/>
              </w:rPr>
              <w:t>217,025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41" w:rsidRPr="008522B6" w:rsidRDefault="00C73741" w:rsidP="003651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4672B" w:rsidRDefault="0064672B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D208D3" w:rsidRDefault="00D208D3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416DB1" w:rsidRPr="0078309B" w:rsidRDefault="00BF051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5.2</w:t>
      </w:r>
      <w:r w:rsidR="00E134D2" w:rsidRPr="0078309B">
        <w:rPr>
          <w:rFonts w:eastAsia="Times New Roman" w:cs="Times New Roman"/>
          <w:b/>
          <w:bCs/>
          <w:sz w:val="24"/>
          <w:szCs w:val="24"/>
        </w:rPr>
        <w:t>А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 xml:space="preserve">дресный перечень объектов </w:t>
      </w:r>
      <w:r>
        <w:rPr>
          <w:rFonts w:eastAsia="Times New Roman" w:cs="Times New Roman"/>
          <w:b/>
          <w:bCs/>
          <w:sz w:val="24"/>
          <w:szCs w:val="24"/>
        </w:rPr>
        <w:t>строительства (реконструкции)</w:t>
      </w:r>
      <w:r w:rsidR="003C3AF8">
        <w:rPr>
          <w:rFonts w:eastAsia="Times New Roman" w:cs="Times New Roman"/>
          <w:b/>
          <w:bCs/>
          <w:sz w:val="24"/>
          <w:szCs w:val="24"/>
        </w:rPr>
        <w:t xml:space="preserve"> 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>муниципальной собственности</w:t>
      </w:r>
      <w:r w:rsidR="003C3AF8">
        <w:rPr>
          <w:rFonts w:eastAsia="Times New Roman" w:cs="Times New Roman"/>
          <w:b/>
          <w:bCs/>
          <w:sz w:val="24"/>
          <w:szCs w:val="24"/>
        </w:rPr>
        <w:t xml:space="preserve"> городского округа Фрязино финансирование которых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>, предусмотрен</w:t>
      </w:r>
      <w:r w:rsidR="003C3AF8">
        <w:rPr>
          <w:rFonts w:eastAsia="Times New Roman" w:cs="Times New Roman"/>
          <w:b/>
          <w:bCs/>
          <w:sz w:val="24"/>
          <w:szCs w:val="24"/>
        </w:rPr>
        <w:t>о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 xml:space="preserve"> </w:t>
      </w:r>
      <w:r w:rsidR="00416DB1" w:rsidRPr="009B23FB">
        <w:rPr>
          <w:rFonts w:eastAsia="Times New Roman" w:cs="Times New Roman"/>
          <w:b/>
          <w:bCs/>
          <w:sz w:val="24"/>
          <w:szCs w:val="24"/>
        </w:rPr>
        <w:t>мероприятием 0</w:t>
      </w:r>
      <w:r w:rsidR="00C47E3A" w:rsidRPr="009B23FB">
        <w:rPr>
          <w:rFonts w:eastAsia="Times New Roman" w:cs="Times New Roman"/>
          <w:b/>
          <w:bCs/>
          <w:sz w:val="24"/>
          <w:szCs w:val="24"/>
        </w:rPr>
        <w:t>6</w:t>
      </w:r>
      <w:r w:rsidR="00416DB1" w:rsidRPr="009B23FB">
        <w:rPr>
          <w:rFonts w:eastAsia="Times New Roman" w:cs="Times New Roman"/>
          <w:b/>
          <w:bCs/>
          <w:sz w:val="24"/>
          <w:szCs w:val="24"/>
        </w:rPr>
        <w:t>.01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 xml:space="preserve"> Подпрограммы 3 «</w:t>
      </w:r>
      <w:r w:rsidR="00BC488C" w:rsidRPr="00BC488C">
        <w:rPr>
          <w:rFonts w:eastAsia="Times New Roman" w:cs="Times New Roman"/>
          <w:b/>
          <w:bCs/>
          <w:sz w:val="24"/>
          <w:szCs w:val="24"/>
        </w:rPr>
        <w:t>Строительство (реконструкция), капитальный ремонт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 xml:space="preserve"> объектов образования»</w:t>
      </w:r>
    </w:p>
    <w:p w:rsidR="00820373" w:rsidRPr="0078309B" w:rsidRDefault="00820373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846"/>
        <w:gridCol w:w="1276"/>
        <w:gridCol w:w="850"/>
        <w:gridCol w:w="993"/>
        <w:gridCol w:w="850"/>
        <w:gridCol w:w="992"/>
        <w:gridCol w:w="851"/>
        <w:gridCol w:w="1417"/>
        <w:gridCol w:w="1201"/>
        <w:gridCol w:w="634"/>
        <w:gridCol w:w="709"/>
        <w:gridCol w:w="634"/>
        <w:gridCol w:w="709"/>
        <w:gridCol w:w="708"/>
        <w:gridCol w:w="709"/>
        <w:gridCol w:w="1276"/>
        <w:gridCol w:w="850"/>
      </w:tblGrid>
      <w:tr w:rsidR="00276161" w:rsidRPr="00411B6E" w:rsidTr="00AF3763">
        <w:trPr>
          <w:trHeight w:val="9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Calibri" w:cs="Times New Roman"/>
                <w:sz w:val="20"/>
                <w:szCs w:val="20"/>
              </w:rPr>
              <w:t>№</w:t>
            </w:r>
            <w:r w:rsidRPr="00411B6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3C3AF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Наименование объекта,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Мощность/</w:t>
            </w:r>
          </w:p>
          <w:p w:rsidR="00276161" w:rsidRPr="00411B6E" w:rsidRDefault="00276161" w:rsidP="00A9615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прирост мощности объекта строительства (кв. метр, погонный метр, место, койко-место и так далее)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161" w:rsidRPr="00411B6E" w:rsidRDefault="00276161" w:rsidP="00A9615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Адрес объекта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Направление инвестирования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27616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Сроки проведения работ**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color w:val="000000"/>
                <w:sz w:val="20"/>
                <w:szCs w:val="20"/>
              </w:rPr>
              <w:t>Открытие объекта/</w:t>
            </w:r>
          </w:p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завершение работ**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Предельная стоимость объекта капитального строительства/работ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1D1D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Профинансировано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>на 01.01.202</w:t>
            </w:r>
            <w:r w:rsidR="001D1D8B">
              <w:rPr>
                <w:rFonts w:eastAsia="Times New Roman" w:cs="Times New Roman"/>
                <w:sz w:val="20"/>
                <w:szCs w:val="20"/>
              </w:rPr>
              <w:t>4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 xml:space="preserve"> (тыс. </w:t>
            </w:r>
            <w:proofErr w:type="gramStart"/>
            <w:r w:rsidRPr="00411B6E">
              <w:rPr>
                <w:rFonts w:eastAsia="Times New Roman" w:cs="Times New Roman"/>
                <w:sz w:val="20"/>
                <w:szCs w:val="20"/>
              </w:rPr>
              <w:t>руб.)*</w:t>
            </w:r>
            <w:proofErr w:type="gramEnd"/>
            <w:r w:rsidRPr="00411B6E">
              <w:rPr>
                <w:rFonts w:eastAsia="Times New Roman" w:cs="Times New Roman"/>
                <w:sz w:val="20"/>
                <w:szCs w:val="20"/>
              </w:rPr>
              <w:t>**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FF3F72" w:rsidRDefault="00276161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Финансирование, в том числе распределение субсидий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>из бюджета Московской области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Остаток сметной стоимости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 xml:space="preserve">до ввода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>в эксплуатацию объекта капитального строительства/ до завершения работ</w:t>
            </w:r>
          </w:p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11B6E">
              <w:rPr>
                <w:rFonts w:eastAsia="Times New Roman" w:cs="Times New Roman"/>
                <w:sz w:val="20"/>
                <w:szCs w:val="20"/>
              </w:rPr>
              <w:t>тыс.рублей</w:t>
            </w:r>
            <w:proofErr w:type="spellEnd"/>
            <w:r w:rsidRPr="00411B6E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Наименования главного распорядителя средств бюджета городского округа Фрязино</w:t>
            </w:r>
          </w:p>
        </w:tc>
      </w:tr>
      <w:tr w:rsidR="00276161" w:rsidRPr="0078309B" w:rsidTr="00AF3763">
        <w:trPr>
          <w:trHeight w:val="4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FF3F72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76161" w:rsidRPr="00411B6E" w:rsidTr="00AF3763">
        <w:trPr>
          <w:trHeight w:val="2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FF3F72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</w:tr>
      <w:tr w:rsidR="00AF3763" w:rsidRPr="00411B6E" w:rsidTr="00AF3763">
        <w:trPr>
          <w:trHeight w:val="1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FE45AD" w:rsidRDefault="00AF3763" w:rsidP="00BC4A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Городской округ Фрязино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BC4AA3" w:rsidRDefault="00AF3763" w:rsidP="00BC4AA3">
            <w:pPr>
              <w:rPr>
                <w:sz w:val="20"/>
                <w:szCs w:val="20"/>
              </w:rPr>
            </w:pPr>
            <w:r w:rsidRPr="00BC4AA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763" w:rsidRPr="00BC4AA3" w:rsidRDefault="00AF3763" w:rsidP="00BC4AA3">
            <w:pPr>
              <w:rPr>
                <w:sz w:val="20"/>
                <w:szCs w:val="20"/>
              </w:rPr>
            </w:pPr>
            <w:r w:rsidRPr="00BC4AA3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BC4AA3" w:rsidRDefault="00AF3763" w:rsidP="00BC4AA3">
            <w:pPr>
              <w:rPr>
                <w:sz w:val="20"/>
                <w:szCs w:val="20"/>
              </w:rPr>
            </w:pPr>
            <w:r w:rsidRPr="00BC4AA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BC4AA3" w:rsidRDefault="00AF3763" w:rsidP="00BC4AA3">
            <w:pPr>
              <w:rPr>
                <w:sz w:val="20"/>
                <w:szCs w:val="20"/>
              </w:rPr>
            </w:pPr>
            <w:r w:rsidRPr="00BC4AA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BC4AA3" w:rsidRDefault="00AF3763" w:rsidP="00BC4AA3">
            <w:pPr>
              <w:rPr>
                <w:sz w:val="20"/>
                <w:szCs w:val="20"/>
              </w:rPr>
            </w:pPr>
            <w:r w:rsidRPr="00BC4AA3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BC4AA3" w:rsidRDefault="00AF3763" w:rsidP="00BC4AA3">
            <w:pPr>
              <w:rPr>
                <w:sz w:val="20"/>
                <w:szCs w:val="20"/>
              </w:rPr>
            </w:pPr>
            <w:r w:rsidRPr="00BC4AA3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BC4AA3" w:rsidRDefault="00AF376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BC4AA3">
              <w:rPr>
                <w:rFonts w:eastAsia="Times New Roman" w:cs="Times New Roman"/>
                <w:sz w:val="20"/>
                <w:szCs w:val="20"/>
              </w:rPr>
              <w:t>190269,635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FF3F72" w:rsidRDefault="00AF376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752591" w:rsidRDefault="00AF3763" w:rsidP="007F56F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52591">
              <w:rPr>
                <w:rFonts w:eastAsia="Times New Roman" w:cs="Times New Roman"/>
                <w:sz w:val="20"/>
                <w:szCs w:val="20"/>
              </w:rPr>
              <w:t>7884,014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7884,014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BC4AA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763" w:rsidRPr="00411B6E" w:rsidRDefault="00AF376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</w:tr>
      <w:tr w:rsidR="00AF3763" w:rsidRPr="00411B6E" w:rsidTr="00AF3763">
        <w:trPr>
          <w:trHeight w:val="91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63" w:rsidRPr="00411B6E" w:rsidRDefault="00AF3763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63" w:rsidRPr="00411B6E" w:rsidRDefault="00AF3763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763" w:rsidRPr="00411B6E" w:rsidRDefault="00AF3763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63" w:rsidRPr="00411B6E" w:rsidRDefault="00AF3763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63" w:rsidRPr="00411B6E" w:rsidRDefault="00AF3763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63" w:rsidRPr="00411B6E" w:rsidRDefault="00AF3763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63" w:rsidRPr="00411B6E" w:rsidRDefault="00AF3763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160078,833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FF3F72" w:rsidRDefault="00AF3763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752591" w:rsidRDefault="00AF3763" w:rsidP="007F56F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52591">
              <w:rPr>
                <w:rFonts w:eastAsia="Times New Roman" w:cs="Times New Roman"/>
                <w:sz w:val="20"/>
                <w:szCs w:val="20"/>
              </w:rPr>
              <w:t>6626,989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6626,989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D91C4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D9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763" w:rsidRPr="00411B6E" w:rsidRDefault="00AF3763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F3763" w:rsidRPr="00411B6E" w:rsidTr="00AF3763">
        <w:trPr>
          <w:trHeight w:val="125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63" w:rsidRPr="00411B6E" w:rsidRDefault="00AF3763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63" w:rsidRPr="00411B6E" w:rsidRDefault="00AF3763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63" w:rsidRPr="00411B6E" w:rsidRDefault="00AF3763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63" w:rsidRPr="00411B6E" w:rsidRDefault="00AF3763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63" w:rsidRPr="00411B6E" w:rsidRDefault="00AF3763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63" w:rsidRPr="00411B6E" w:rsidRDefault="00AF3763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30190,802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FF3F72" w:rsidRDefault="00AF3763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752591" w:rsidRDefault="00AF3763" w:rsidP="007F56F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52591">
              <w:rPr>
                <w:rFonts w:eastAsia="Times New Roman" w:cs="Times New Roman"/>
                <w:sz w:val="20"/>
                <w:szCs w:val="20"/>
              </w:rPr>
              <w:t>1217,025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1217,025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D91C4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D9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F3763" w:rsidRPr="00411B6E" w:rsidTr="00AF3763">
        <w:trPr>
          <w:trHeight w:val="131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FE45AD" w:rsidRDefault="00AF3763" w:rsidP="00116C6F">
            <w:pPr>
              <w:rPr>
                <w:sz w:val="20"/>
                <w:szCs w:val="20"/>
              </w:rPr>
            </w:pPr>
            <w:r w:rsidRPr="00DD7F29">
              <w:rPr>
                <w:sz w:val="20"/>
                <w:szCs w:val="20"/>
              </w:rPr>
              <w:t xml:space="preserve">МБОО СОШ №4 </w:t>
            </w:r>
            <w:proofErr w:type="spellStart"/>
            <w:r w:rsidRPr="00DD7F29">
              <w:rPr>
                <w:sz w:val="20"/>
                <w:szCs w:val="20"/>
              </w:rPr>
              <w:t>г.о.Фрязино</w:t>
            </w:r>
            <w:proofErr w:type="spellEnd"/>
            <w:r w:rsidRPr="00DD7F29">
              <w:rPr>
                <w:sz w:val="20"/>
                <w:szCs w:val="20"/>
              </w:rPr>
              <w:t xml:space="preserve"> МО (дошкольное отделение)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FE45AD" w:rsidRDefault="00AF3763" w:rsidP="00116C6F">
            <w:pPr>
              <w:rPr>
                <w:sz w:val="20"/>
                <w:szCs w:val="20"/>
              </w:rPr>
            </w:pPr>
            <w:r w:rsidRPr="00FE45AD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Московская обл., г. Фрязино, ул. Центральная д.8Б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Капитальный ремонт (в </w:t>
            </w: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eastAsia="Times New Roman" w:cs="Times New Roman"/>
                <w:sz w:val="20"/>
                <w:szCs w:val="20"/>
              </w:rPr>
              <w:t>. проектные и изыскательские работы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01.01.22-01.09.24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01.09.23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  <w:r>
              <w:rPr>
                <w:rFonts w:eastAsia="Times New Roman" w:cs="Times New Roman"/>
                <w:sz w:val="20"/>
                <w:szCs w:val="20"/>
              </w:rPr>
              <w:t>198113,649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BC4AA3" w:rsidRDefault="00AF3763" w:rsidP="00116C6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BC4AA3">
              <w:rPr>
                <w:rFonts w:eastAsia="Times New Roman" w:cs="Times New Roman"/>
                <w:sz w:val="20"/>
                <w:szCs w:val="20"/>
              </w:rPr>
              <w:t>190269,635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FF3F72" w:rsidRDefault="00AF3763" w:rsidP="00116C6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Итого по объекту: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752591" w:rsidRDefault="00AF3763" w:rsidP="007F56F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52591">
              <w:rPr>
                <w:rFonts w:eastAsia="Times New Roman" w:cs="Times New Roman"/>
                <w:sz w:val="20"/>
                <w:szCs w:val="20"/>
              </w:rPr>
              <w:t>7884,014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7884,014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F3763" w:rsidRPr="00411B6E" w:rsidTr="00AF3763">
        <w:trPr>
          <w:trHeight w:val="3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116C6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63" w:rsidRPr="00411B6E" w:rsidRDefault="00AF3763" w:rsidP="00116C6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116C6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116C6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116C6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116C6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116C6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160078,833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FF3F72" w:rsidRDefault="00AF3763" w:rsidP="00116C6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752591" w:rsidRDefault="00AF3763" w:rsidP="007F56F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52591">
              <w:rPr>
                <w:rFonts w:eastAsia="Times New Roman" w:cs="Times New Roman"/>
                <w:sz w:val="20"/>
                <w:szCs w:val="20"/>
              </w:rPr>
              <w:t>6626,989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6626,989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F3763" w:rsidRPr="00411B6E" w:rsidTr="00AF3763">
        <w:trPr>
          <w:trHeight w:val="131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116C6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63" w:rsidRPr="00411B6E" w:rsidRDefault="00AF3763" w:rsidP="00116C6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116C6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116C6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116C6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116C6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116C6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30190,802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FF3F72" w:rsidRDefault="00AF3763" w:rsidP="00116C6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AF3945" w:rsidRDefault="00AF3763" w:rsidP="007F56F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AF3945">
              <w:rPr>
                <w:rFonts w:eastAsia="Times New Roman" w:cs="Times New Roman"/>
                <w:sz w:val="20"/>
                <w:szCs w:val="20"/>
              </w:rPr>
              <w:t>1217,025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1217,025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11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4AA3" w:rsidRPr="00411B6E" w:rsidTr="00AF3763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в том числе </w:t>
            </w:r>
          </w:p>
          <w:p w:rsidR="00BC4AA3" w:rsidRPr="00411B6E" w:rsidRDefault="00BC4AA3" w:rsidP="00BC4AA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BC4AA3" w:rsidRPr="00411B6E" w:rsidRDefault="00BC4AA3" w:rsidP="00BC4A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  <w:p w:rsidR="00BC4AA3" w:rsidRPr="00411B6E" w:rsidRDefault="00BC4AA3" w:rsidP="00BC4AA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BC4AA3" w:rsidRPr="00411B6E" w:rsidRDefault="00BC4AA3" w:rsidP="00BC4AA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BC4AA3" w:rsidRPr="00411B6E" w:rsidRDefault="00BC4AA3" w:rsidP="00BC4AA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BC4AA3" w:rsidRPr="00411B6E" w:rsidRDefault="00BC4AA3" w:rsidP="00BC4A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FF3F72" w:rsidRDefault="00BC4AA3" w:rsidP="00BC4AA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4AA3" w:rsidRPr="00411B6E" w:rsidTr="00AF3763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FF3F72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  <w:r w:rsidRPr="00FF3F72">
              <w:rPr>
                <w:rFonts w:eastAsia="Times New Roman" w:cs="Times New Roman"/>
                <w:sz w:val="20"/>
                <w:szCs w:val="20"/>
              </w:rPr>
              <w:lastRenderedPageBreak/>
              <w:t>Фрязино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4AA3" w:rsidRPr="00411B6E" w:rsidTr="00AF3763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411B6E">
              <w:rPr>
                <w:rFonts w:eastAsia="Times New Roman" w:cs="Times New Roman"/>
                <w:sz w:val="20"/>
                <w:szCs w:val="20"/>
              </w:rPr>
              <w:t>кроме</w:t>
            </w:r>
            <w:proofErr w:type="gramEnd"/>
            <w:r w:rsidRPr="00411B6E">
              <w:rPr>
                <w:rFonts w:eastAsia="Times New Roman" w:cs="Times New Roman"/>
                <w:sz w:val="20"/>
                <w:szCs w:val="20"/>
              </w:rPr>
              <w:t xml:space="preserve"> того: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  <w:p w:rsidR="00BC4AA3" w:rsidRPr="00411B6E" w:rsidRDefault="00BC4AA3" w:rsidP="00BC4AA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FF3F72" w:rsidRDefault="00BC4AA3" w:rsidP="00BC4AA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4AA3" w:rsidRPr="00411B6E" w:rsidTr="00AF3763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FF3F72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F3763" w:rsidRPr="00411B6E" w:rsidTr="00AF3763">
        <w:trPr>
          <w:trHeight w:val="228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Всего по перечню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3B3CA8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3B3CA8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3B3CA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3B3CA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3B3CA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3B3CA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FF3F72" w:rsidRDefault="00AF3763" w:rsidP="003B3CA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AF3945" w:rsidRDefault="00AF3763" w:rsidP="007F56F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AF3945">
              <w:rPr>
                <w:rFonts w:eastAsia="Times New Roman" w:cs="Times New Roman"/>
                <w:sz w:val="20"/>
                <w:szCs w:val="20"/>
              </w:rPr>
              <w:t>7884,014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7884,014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F3763" w:rsidRPr="00411B6E" w:rsidTr="00AF3763">
        <w:trPr>
          <w:trHeight w:val="463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FF3F72" w:rsidRDefault="00AF3763" w:rsidP="003B3CA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AF3945" w:rsidRDefault="00AF3763" w:rsidP="007F56F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AF3945">
              <w:rPr>
                <w:rFonts w:eastAsia="Times New Roman" w:cs="Times New Roman"/>
                <w:sz w:val="20"/>
                <w:szCs w:val="20"/>
              </w:rPr>
              <w:t>6626,989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6626,989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F3763" w:rsidRPr="00411B6E" w:rsidTr="00AF3763">
        <w:trPr>
          <w:trHeight w:val="463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3B3CA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FF3F72" w:rsidRDefault="00AF3763" w:rsidP="003B3CA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AF3945" w:rsidRDefault="00AF3763" w:rsidP="007F56F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AF3945">
              <w:rPr>
                <w:rFonts w:eastAsia="Times New Roman" w:cs="Times New Roman"/>
                <w:sz w:val="20"/>
                <w:szCs w:val="20"/>
              </w:rPr>
              <w:t>1217,025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1217,025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3B3C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4AA3" w:rsidRPr="00411B6E" w:rsidTr="00AF3763">
        <w:trPr>
          <w:trHeight w:val="463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Нераспределенный остаток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FF3F72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AF3945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AF3945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4AA3" w:rsidRPr="00411B6E" w:rsidTr="00AF3763">
        <w:trPr>
          <w:trHeight w:val="463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FF3F72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AF3945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AF3945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F3763" w:rsidRPr="00411B6E" w:rsidTr="00AF3763">
        <w:trPr>
          <w:trHeight w:val="305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Всего по мероприятию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EE7DFD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EE7DFD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EE7D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EE7D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EE7D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EE7D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FF3F72" w:rsidRDefault="00AF3763" w:rsidP="00EE7DF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AF3945" w:rsidRDefault="00AF3763" w:rsidP="007F56F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AF3945">
              <w:rPr>
                <w:rFonts w:eastAsia="Times New Roman" w:cs="Times New Roman"/>
                <w:sz w:val="20"/>
                <w:szCs w:val="20"/>
              </w:rPr>
              <w:t>7884,014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7884,014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411B6E" w:rsidRDefault="00AF3763" w:rsidP="00EE7D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F3763" w:rsidRPr="00411B6E" w:rsidTr="00AF3763">
        <w:trPr>
          <w:trHeight w:val="463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FF3F72" w:rsidRDefault="00AF3763" w:rsidP="00EE7DF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334498" w:rsidRDefault="00AF3763" w:rsidP="007F56F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34498">
              <w:rPr>
                <w:rFonts w:eastAsia="Times New Roman" w:cs="Times New Roman"/>
                <w:sz w:val="20"/>
                <w:szCs w:val="20"/>
              </w:rPr>
              <w:t>6626,989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6626,989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F3763" w:rsidRPr="00411B6E" w:rsidTr="00AF3763">
        <w:trPr>
          <w:trHeight w:val="145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3" w:rsidRPr="00FF3F72" w:rsidRDefault="00AF3763" w:rsidP="00EE7DF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 xml:space="preserve">Средства </w:t>
            </w:r>
            <w:r w:rsidRPr="00FF3F72">
              <w:rPr>
                <w:rFonts w:eastAsia="Times New Roman" w:cs="Times New Roman"/>
                <w:sz w:val="20"/>
                <w:szCs w:val="20"/>
              </w:rPr>
              <w:lastRenderedPageBreak/>
              <w:t>бюджета городского округа Фрязино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334498" w:rsidRDefault="00AF3763" w:rsidP="007F56F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34498">
              <w:rPr>
                <w:rFonts w:eastAsia="Times New Roman" w:cs="Times New Roman"/>
                <w:sz w:val="20"/>
                <w:szCs w:val="20"/>
              </w:rPr>
              <w:lastRenderedPageBreak/>
              <w:t>1217,</w:t>
            </w:r>
            <w:r w:rsidRPr="00334498">
              <w:rPr>
                <w:rFonts w:eastAsia="Times New Roman" w:cs="Times New Roman"/>
                <w:sz w:val="20"/>
                <w:szCs w:val="20"/>
              </w:rPr>
              <w:lastRenderedPageBreak/>
              <w:t>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1217,</w:t>
            </w:r>
            <w:r>
              <w:rPr>
                <w:rFonts w:eastAsia="Times New Roman" w:cs="Times New Roman"/>
                <w:sz w:val="20"/>
                <w:szCs w:val="20"/>
              </w:rPr>
              <w:lastRenderedPageBreak/>
              <w:t>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3" w:rsidRPr="00411B6E" w:rsidRDefault="00AF3763" w:rsidP="00EE7DFD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4AA3" w:rsidRPr="00411B6E" w:rsidTr="00AF3763">
        <w:trPr>
          <w:trHeight w:val="492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7674B7" w:rsidP="007674B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>Кроме того</w:t>
            </w:r>
            <w:r w:rsidR="00BC4AA3" w:rsidRPr="00411B6E">
              <w:rPr>
                <w:rFonts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FF3F72" w:rsidRDefault="00BC4AA3" w:rsidP="00BC4AA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4AA3" w:rsidRPr="00411B6E" w:rsidTr="00AF3763">
        <w:trPr>
          <w:trHeight w:val="492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A3" w:rsidRPr="00FF3F72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A3" w:rsidRPr="00411B6E" w:rsidRDefault="00BC4AA3" w:rsidP="00BC4A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416DB1" w:rsidRDefault="00416DB1" w:rsidP="00416DB1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</w:rPr>
      </w:pPr>
    </w:p>
    <w:p w:rsidR="00AF3763" w:rsidRDefault="00AF3763" w:rsidP="00416DB1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</w:rPr>
      </w:pPr>
    </w:p>
    <w:p w:rsidR="00AF3763" w:rsidRPr="00411B6E" w:rsidRDefault="00AF3763" w:rsidP="00416DB1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</w:rPr>
      </w:pPr>
    </w:p>
    <w:p w:rsidR="00416DB1" w:rsidRPr="0078309B" w:rsidRDefault="00416DB1" w:rsidP="00416DB1">
      <w:pPr>
        <w:autoSpaceDE w:val="0"/>
        <w:autoSpaceDN w:val="0"/>
        <w:adjustRightInd w:val="0"/>
        <w:rPr>
          <w:rFonts w:eastAsia="Calibri" w:cs="Times New Roman"/>
          <w:sz w:val="24"/>
          <w:szCs w:val="24"/>
        </w:rPr>
      </w:pPr>
      <w:r w:rsidRPr="0078309B">
        <w:rPr>
          <w:rFonts w:eastAsia="Calibri" w:cs="Times New Roman"/>
          <w:sz w:val="24"/>
          <w:szCs w:val="24"/>
        </w:rPr>
        <w:t>Справочная таблица:</w:t>
      </w:r>
    </w:p>
    <w:tbl>
      <w:tblPr>
        <w:tblpPr w:leftFromText="180" w:rightFromText="180" w:bottomFromText="200" w:vertAnchor="text" w:horzAnchor="margin" w:tblpY="59"/>
        <w:tblW w:w="155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2126"/>
        <w:gridCol w:w="1985"/>
        <w:gridCol w:w="1984"/>
        <w:gridCol w:w="1843"/>
        <w:gridCol w:w="2126"/>
      </w:tblGrid>
      <w:tr w:rsidR="00416DB1" w:rsidRPr="0078309B" w:rsidTr="005C39B5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Количество объектов строительства/реконструкции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Всего, в том числе по годам реализации: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2027 год</w:t>
            </w:r>
          </w:p>
        </w:tc>
      </w:tr>
      <w:tr w:rsidR="005C39B5" w:rsidRPr="0078309B" w:rsidTr="005C39B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B5" w:rsidRPr="0078309B" w:rsidRDefault="005C39B5" w:rsidP="005C3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вводимых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334498" w:rsidRDefault="00C47E3A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33449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334498" w:rsidRDefault="00C47E3A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33449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D059D3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</w:tr>
      <w:tr w:rsidR="005C39B5" w:rsidRPr="0078309B" w:rsidTr="005C39B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B5" w:rsidRPr="0078309B" w:rsidRDefault="005C39B5" w:rsidP="005C3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открываемых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9B5E02" w:rsidRDefault="00110BCF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9B5E02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D059D3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</w:tr>
    </w:tbl>
    <w:p w:rsidR="00416DB1" w:rsidRPr="0078309B" w:rsidRDefault="00416DB1" w:rsidP="00416DB1">
      <w:pPr>
        <w:autoSpaceDE w:val="0"/>
        <w:autoSpaceDN w:val="0"/>
        <w:adjustRightInd w:val="0"/>
        <w:rPr>
          <w:rFonts w:eastAsia="Calibri" w:cs="Times New Roman"/>
          <w:sz w:val="24"/>
          <w:szCs w:val="24"/>
        </w:rPr>
      </w:pPr>
    </w:p>
    <w:p w:rsidR="00416DB1" w:rsidRPr="0078309B" w:rsidRDefault="00416DB1" w:rsidP="00416DB1">
      <w:pPr>
        <w:jc w:val="both"/>
        <w:rPr>
          <w:rFonts w:eastAsia="Calibri" w:cs="Times New Roman"/>
          <w:sz w:val="24"/>
          <w:szCs w:val="24"/>
        </w:rPr>
      </w:pPr>
      <w:r w:rsidRPr="0078309B">
        <w:rPr>
          <w:rFonts w:eastAsia="Calibri" w:cs="Times New Roman"/>
          <w:sz w:val="24"/>
          <w:szCs w:val="24"/>
        </w:rPr>
        <w:t>Графа 5 заполняется в формате «</w:t>
      </w:r>
      <w:proofErr w:type="spellStart"/>
      <w:r w:rsidRPr="0078309B">
        <w:rPr>
          <w:rFonts w:eastAsia="Calibri" w:cs="Times New Roman"/>
          <w:sz w:val="24"/>
          <w:szCs w:val="24"/>
        </w:rPr>
        <w:t>дд.мм.гг</w:t>
      </w:r>
      <w:proofErr w:type="spellEnd"/>
      <w:r w:rsidRPr="0078309B">
        <w:rPr>
          <w:rFonts w:eastAsia="Calibri" w:cs="Times New Roman"/>
          <w:sz w:val="24"/>
          <w:szCs w:val="24"/>
        </w:rPr>
        <w:t xml:space="preserve">. – </w:t>
      </w:r>
      <w:proofErr w:type="spellStart"/>
      <w:r w:rsidRPr="0078309B">
        <w:rPr>
          <w:rFonts w:eastAsia="Calibri" w:cs="Times New Roman"/>
          <w:sz w:val="24"/>
          <w:szCs w:val="24"/>
        </w:rPr>
        <w:t>дд.мм.гг</w:t>
      </w:r>
      <w:proofErr w:type="spellEnd"/>
      <w:r w:rsidRPr="0078309B">
        <w:rPr>
          <w:rFonts w:eastAsia="Calibri" w:cs="Times New Roman"/>
          <w:sz w:val="24"/>
          <w:szCs w:val="24"/>
        </w:rPr>
        <w:t>.», графа 6 заполняется в формате «</w:t>
      </w:r>
      <w:proofErr w:type="spellStart"/>
      <w:r w:rsidRPr="0078309B">
        <w:rPr>
          <w:rFonts w:eastAsia="Calibri" w:cs="Times New Roman"/>
          <w:sz w:val="24"/>
          <w:szCs w:val="24"/>
        </w:rPr>
        <w:t>дд.мм.гг</w:t>
      </w:r>
      <w:proofErr w:type="spellEnd"/>
      <w:r w:rsidRPr="0078309B">
        <w:rPr>
          <w:rFonts w:eastAsia="Calibri" w:cs="Times New Roman"/>
          <w:sz w:val="24"/>
          <w:szCs w:val="24"/>
        </w:rPr>
        <w:t>.».</w:t>
      </w:r>
    </w:p>
    <w:p w:rsidR="00416DB1" w:rsidRPr="0078309B" w:rsidRDefault="00416DB1" w:rsidP="006A2C0C">
      <w:pPr>
        <w:ind w:right="962"/>
        <w:contextualSpacing/>
        <w:jc w:val="both"/>
        <w:rPr>
          <w:rFonts w:eastAsia="Calibri" w:cs="Times New Roman"/>
          <w:sz w:val="24"/>
          <w:szCs w:val="24"/>
        </w:rPr>
      </w:pPr>
      <w:r w:rsidRPr="0078309B">
        <w:rPr>
          <w:rFonts w:eastAsia="Calibri" w:cs="Times New Roman"/>
          <w:sz w:val="24"/>
          <w:szCs w:val="24"/>
        </w:rPr>
        <w:t>*** Год начала реализации соответствующего мероприятия государственной программы Московской области. При формировании адресных перечней на 2023 год и на плановый период 2024 и 2025 годов указывается сумма, сложившаяся на 01.01.2023 года.</w:t>
      </w:r>
    </w:p>
    <w:p w:rsidR="00416DB1" w:rsidRPr="0078309B" w:rsidRDefault="00416DB1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</w:rPr>
      </w:pPr>
    </w:p>
    <w:p w:rsidR="00416DB1" w:rsidRPr="0078309B" w:rsidRDefault="00416DB1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E134D2" w:rsidRDefault="00E134D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C47E3A" w:rsidRDefault="00C47E3A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C47E3A" w:rsidRDefault="00C47E3A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C47E3A" w:rsidRDefault="00C47E3A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C47E3A" w:rsidRDefault="00C47E3A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C47E3A" w:rsidRDefault="00C47E3A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A5CC8" w:rsidRPr="001F69F1" w:rsidRDefault="002B288A" w:rsidP="00416DB1">
      <w:pPr>
        <w:jc w:val="center"/>
        <w:rPr>
          <w:rFonts w:eastAsia="Times New Roman" w:cs="Times New Roman"/>
          <w:b/>
          <w:sz w:val="24"/>
          <w:szCs w:val="24"/>
        </w:rPr>
      </w:pPr>
      <w:r w:rsidRPr="001F69F1">
        <w:rPr>
          <w:rFonts w:eastAsia="Times New Roman" w:cs="Times New Roman"/>
          <w:b/>
          <w:sz w:val="24"/>
          <w:szCs w:val="24"/>
        </w:rPr>
        <w:lastRenderedPageBreak/>
        <w:t>6</w:t>
      </w:r>
      <w:r w:rsidR="001F69F1">
        <w:rPr>
          <w:rFonts w:eastAsia="Times New Roman" w:cs="Times New Roman"/>
          <w:b/>
          <w:sz w:val="24"/>
          <w:szCs w:val="24"/>
        </w:rPr>
        <w:t>. П</w:t>
      </w:r>
      <w:r w:rsidR="001F69F1" w:rsidRPr="0078309B">
        <w:rPr>
          <w:rFonts w:cs="Times New Roman"/>
          <w:b/>
          <w:sz w:val="24"/>
          <w:szCs w:val="24"/>
        </w:rPr>
        <w:t>одпрограмм</w:t>
      </w:r>
      <w:r w:rsidR="001F69F1">
        <w:rPr>
          <w:rFonts w:cs="Times New Roman"/>
          <w:b/>
          <w:sz w:val="24"/>
          <w:szCs w:val="24"/>
        </w:rPr>
        <w:t>а</w:t>
      </w:r>
      <w:r w:rsidR="001F69F1" w:rsidRPr="0078309B">
        <w:rPr>
          <w:rFonts w:cs="Times New Roman"/>
          <w:b/>
          <w:sz w:val="24"/>
          <w:szCs w:val="24"/>
        </w:rPr>
        <w:t xml:space="preserve"> 7«Обеспечивающая подпрограмма»</w:t>
      </w:r>
    </w:p>
    <w:p w:rsidR="00416DB1" w:rsidRPr="0078309B" w:rsidRDefault="002B288A" w:rsidP="00416D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1159"/>
      <w:bookmarkEnd w:id="2"/>
      <w:r>
        <w:rPr>
          <w:rFonts w:ascii="Times New Roman" w:hAnsi="Times New Roman" w:cs="Times New Roman"/>
          <w:b/>
          <w:sz w:val="24"/>
          <w:szCs w:val="24"/>
        </w:rPr>
        <w:t xml:space="preserve">6.1. </w:t>
      </w:r>
      <w:r w:rsidR="00416DB1" w:rsidRPr="0078309B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 7«Обеспечивающая подпрограмма»</w:t>
      </w:r>
    </w:p>
    <w:p w:rsidR="00544850" w:rsidRPr="0078309B" w:rsidRDefault="00544850" w:rsidP="00416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81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93"/>
        <w:gridCol w:w="1626"/>
        <w:gridCol w:w="2485"/>
        <w:gridCol w:w="1276"/>
        <w:gridCol w:w="1061"/>
        <w:gridCol w:w="923"/>
        <w:gridCol w:w="992"/>
        <w:gridCol w:w="993"/>
        <w:gridCol w:w="923"/>
        <w:gridCol w:w="1842"/>
      </w:tblGrid>
      <w:tr w:rsidR="00416DB1" w:rsidRPr="00774B72" w:rsidTr="000F33C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№</w:t>
            </w:r>
          </w:p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Мероприятие подпрограммы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Сроки исполнения мероприятия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Всего</w:t>
            </w:r>
          </w:p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 (тыс. руб.)</w:t>
            </w:r>
          </w:p>
        </w:tc>
        <w:tc>
          <w:tcPr>
            <w:tcW w:w="4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Объем финансирования по годам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Ответственный </w:t>
            </w:r>
          </w:p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за выполнение мероприятия подпрограммы</w:t>
            </w:r>
          </w:p>
        </w:tc>
      </w:tr>
      <w:tr w:rsidR="00416DB1" w:rsidRPr="00774B72" w:rsidTr="000F33C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2023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2024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2025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2026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2027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16DB1" w:rsidRPr="00774B72" w:rsidTr="000F33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2711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</w:t>
            </w:r>
            <w:r w:rsidR="002711D9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1D0105" w:rsidRPr="00774B72" w:rsidTr="000F33C1">
        <w:trPr>
          <w:trHeight w:val="30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Основное мероприятие 01. «Создание условий для реализации полномочий органов местного самоуправления»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551484" w:rsidRDefault="001D0105" w:rsidP="001D0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49711</w:t>
            </w:r>
            <w:r w:rsidRPr="00551484">
              <w:rPr>
                <w:sz w:val="20"/>
                <w:szCs w:val="20"/>
                <w:lang w:eastAsia="ru-RU"/>
              </w:rPr>
              <w:t>,</w:t>
            </w:r>
            <w:r>
              <w:rPr>
                <w:sz w:val="20"/>
                <w:szCs w:val="20"/>
                <w:lang w:eastAsia="ru-RU"/>
              </w:rPr>
              <w:t>2</w:t>
            </w:r>
            <w:r w:rsidRPr="00551484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551484" w:rsidRDefault="001D0105" w:rsidP="001D0105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946BC7" w:rsidRDefault="001D0105" w:rsidP="001D0105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Администрация городского округа Фрязино</w:t>
            </w:r>
          </w:p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23B9E" w:rsidRPr="00774B72" w:rsidTr="000F33C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551484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551484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1D0105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1D0105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1D0105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946BC7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6BC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D0105" w:rsidRPr="00774B72" w:rsidTr="000F33C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74B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Default="001D0105" w:rsidP="001D0105">
            <w:r w:rsidRPr="008E09FF">
              <w:rPr>
                <w:sz w:val="20"/>
                <w:szCs w:val="20"/>
                <w:lang w:eastAsia="ru-RU"/>
              </w:rPr>
              <w:t>49711,20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551484" w:rsidRDefault="001D0105" w:rsidP="001D0105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946BC7" w:rsidRDefault="001D0105" w:rsidP="001D0105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D0105" w:rsidRPr="00774B72" w:rsidTr="000F33C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rPr>
                <w:rFonts w:cs="Times New Roman"/>
                <w:sz w:val="20"/>
                <w:szCs w:val="20"/>
              </w:rPr>
            </w:pPr>
            <w:r w:rsidRPr="00774B72">
              <w:rPr>
                <w:rFonts w:cs="Times New Roman"/>
                <w:sz w:val="20"/>
                <w:szCs w:val="20"/>
              </w:rPr>
              <w:t xml:space="preserve">Мероприятие 01.01. </w:t>
            </w:r>
          </w:p>
          <w:p w:rsidR="001D0105" w:rsidRPr="00774B72" w:rsidRDefault="001D0105" w:rsidP="001D0105">
            <w:pPr>
              <w:rPr>
                <w:rFonts w:eastAsia="Calibri" w:cs="Times New Roman"/>
                <w:sz w:val="20"/>
                <w:szCs w:val="20"/>
              </w:rPr>
            </w:pPr>
            <w:r w:rsidRPr="00774B72">
              <w:rPr>
                <w:rFonts w:eastAsia="Calibri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сфере строительства</w:t>
            </w:r>
          </w:p>
          <w:p w:rsidR="001D0105" w:rsidRPr="00774B72" w:rsidRDefault="001D0105" w:rsidP="001D0105">
            <w:pPr>
              <w:rPr>
                <w:rFonts w:eastAsia="Calibri" w:cs="Times New Roman"/>
                <w:sz w:val="20"/>
                <w:szCs w:val="20"/>
              </w:rPr>
            </w:pPr>
          </w:p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Default="001D0105" w:rsidP="001D0105">
            <w:r w:rsidRPr="008E09FF">
              <w:rPr>
                <w:sz w:val="20"/>
                <w:szCs w:val="20"/>
                <w:lang w:eastAsia="ru-RU"/>
              </w:rPr>
              <w:t>49711,20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551484" w:rsidRDefault="001D0105" w:rsidP="001D0105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946BC7" w:rsidRDefault="001D0105" w:rsidP="001D0105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74B72">
              <w:rPr>
                <w:rFonts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9454B5" w:rsidRPr="00774B72" w:rsidTr="000F33C1">
        <w:trPr>
          <w:trHeight w:val="45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551484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551484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46BC7" w:rsidRDefault="009454B5" w:rsidP="00D23B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6BC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D0105" w:rsidRPr="00774B72" w:rsidTr="000F33C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C04A96" w:rsidRDefault="00C04A96" w:rsidP="001D0105">
            <w:pPr>
              <w:rPr>
                <w:sz w:val="20"/>
                <w:szCs w:val="20"/>
              </w:rPr>
            </w:pPr>
            <w:r w:rsidRPr="00C04A96"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C04A96" w:rsidRDefault="00C04A96" w:rsidP="001D0105">
            <w:pPr>
              <w:rPr>
                <w:sz w:val="20"/>
                <w:szCs w:val="20"/>
              </w:rPr>
            </w:pPr>
            <w:r w:rsidRPr="00C04A96">
              <w:rPr>
                <w:sz w:val="20"/>
                <w:szCs w:val="20"/>
                <w:lang w:eastAsia="ru-RU"/>
              </w:rPr>
              <w:t>49711,20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551484" w:rsidRDefault="001D0105" w:rsidP="001D0105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946BC7" w:rsidRDefault="001D0105" w:rsidP="001D0105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D0105" w:rsidRPr="00774B72" w:rsidTr="000F33C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Итого по подпрограмме 7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Default="001D0105" w:rsidP="001D0105">
            <w:r w:rsidRPr="00B76A36">
              <w:rPr>
                <w:sz w:val="20"/>
                <w:szCs w:val="20"/>
                <w:lang w:eastAsia="ru-RU"/>
              </w:rPr>
              <w:t>49711,20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551484" w:rsidRDefault="001D0105" w:rsidP="001D0105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946BC7" w:rsidRDefault="001D0105" w:rsidP="001D0105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9454B5" w:rsidRPr="00774B72" w:rsidTr="000F33C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551484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551484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46BC7" w:rsidRDefault="009454B5" w:rsidP="00D23B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6BC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D0105" w:rsidRPr="00774B72" w:rsidTr="000F33C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74B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551484" w:rsidRDefault="001D0105" w:rsidP="001D0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49711</w:t>
            </w:r>
            <w:r w:rsidRPr="00551484">
              <w:rPr>
                <w:sz w:val="20"/>
                <w:szCs w:val="20"/>
                <w:lang w:eastAsia="ru-RU"/>
              </w:rPr>
              <w:t>,</w:t>
            </w:r>
            <w:r>
              <w:rPr>
                <w:sz w:val="20"/>
                <w:szCs w:val="20"/>
                <w:lang w:eastAsia="ru-RU"/>
              </w:rPr>
              <w:t>2</w:t>
            </w:r>
            <w:r w:rsidRPr="00551484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551484" w:rsidRDefault="001D0105" w:rsidP="001D0105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946BC7" w:rsidRDefault="001D0105" w:rsidP="001D0105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141FD" w:rsidRPr="00D23B9E" w:rsidRDefault="006141FD" w:rsidP="005321C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23B9E" w:rsidRPr="00D23B9E" w:rsidRDefault="00D23B9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D23B9E" w:rsidRPr="00D23B9E" w:rsidSect="006E681A">
      <w:headerReference w:type="default" r:id="rId8"/>
      <w:pgSz w:w="16838" w:h="11906" w:orient="landscape"/>
      <w:pgMar w:top="993" w:right="678" w:bottom="567" w:left="56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D6B" w:rsidRDefault="00525D6B" w:rsidP="00BE2323">
      <w:r>
        <w:separator/>
      </w:r>
    </w:p>
  </w:endnote>
  <w:endnote w:type="continuationSeparator" w:id="0">
    <w:p w:rsidR="00525D6B" w:rsidRDefault="00525D6B" w:rsidP="00BE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D6B" w:rsidRDefault="00525D6B" w:rsidP="00BE2323">
      <w:r>
        <w:separator/>
      </w:r>
    </w:p>
  </w:footnote>
  <w:footnote w:type="continuationSeparator" w:id="0">
    <w:p w:rsidR="00525D6B" w:rsidRDefault="00525D6B" w:rsidP="00BE2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4279"/>
      <w:docPartObj>
        <w:docPartGallery w:val="Page Numbers (Top of Page)"/>
        <w:docPartUnique/>
      </w:docPartObj>
    </w:sdtPr>
    <w:sdtEndPr/>
    <w:sdtContent>
      <w:p w:rsidR="00C73741" w:rsidRPr="00D70172" w:rsidRDefault="00C73741" w:rsidP="00D7017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0CE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D43BC"/>
    <w:multiLevelType w:val="hybridMultilevel"/>
    <w:tmpl w:val="69AE974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9195575"/>
    <w:multiLevelType w:val="hybridMultilevel"/>
    <w:tmpl w:val="2FE27D20"/>
    <w:lvl w:ilvl="0" w:tplc="A46C52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FA76765"/>
    <w:multiLevelType w:val="hybridMultilevel"/>
    <w:tmpl w:val="B5F4F80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B13"/>
    <w:rsid w:val="00000334"/>
    <w:rsid w:val="00002519"/>
    <w:rsid w:val="000060CE"/>
    <w:rsid w:val="00007C42"/>
    <w:rsid w:val="00014380"/>
    <w:rsid w:val="00016FE5"/>
    <w:rsid w:val="00021CA5"/>
    <w:rsid w:val="00023DFF"/>
    <w:rsid w:val="00026F16"/>
    <w:rsid w:val="00041B18"/>
    <w:rsid w:val="00046643"/>
    <w:rsid w:val="00057F65"/>
    <w:rsid w:val="00060013"/>
    <w:rsid w:val="00062E20"/>
    <w:rsid w:val="000643ED"/>
    <w:rsid w:val="00072735"/>
    <w:rsid w:val="00076108"/>
    <w:rsid w:val="00090DD8"/>
    <w:rsid w:val="00091251"/>
    <w:rsid w:val="00092BCC"/>
    <w:rsid w:val="000B2F97"/>
    <w:rsid w:val="000B5CE8"/>
    <w:rsid w:val="000B66F1"/>
    <w:rsid w:val="000C3917"/>
    <w:rsid w:val="000C39DE"/>
    <w:rsid w:val="000C3D23"/>
    <w:rsid w:val="000C734E"/>
    <w:rsid w:val="000C74BE"/>
    <w:rsid w:val="000D0FB1"/>
    <w:rsid w:val="000D5228"/>
    <w:rsid w:val="000D611D"/>
    <w:rsid w:val="000E06FC"/>
    <w:rsid w:val="000E25A6"/>
    <w:rsid w:val="000E3575"/>
    <w:rsid w:val="000E5E80"/>
    <w:rsid w:val="000F33C1"/>
    <w:rsid w:val="00110BCF"/>
    <w:rsid w:val="001130F0"/>
    <w:rsid w:val="0011360F"/>
    <w:rsid w:val="00116C6F"/>
    <w:rsid w:val="00126694"/>
    <w:rsid w:val="00126BFD"/>
    <w:rsid w:val="00133879"/>
    <w:rsid w:val="0013399C"/>
    <w:rsid w:val="001377A6"/>
    <w:rsid w:val="00140249"/>
    <w:rsid w:val="0014144A"/>
    <w:rsid w:val="00145244"/>
    <w:rsid w:val="00150765"/>
    <w:rsid w:val="00151006"/>
    <w:rsid w:val="00151095"/>
    <w:rsid w:val="0016248A"/>
    <w:rsid w:val="00164833"/>
    <w:rsid w:val="00170173"/>
    <w:rsid w:val="0018156E"/>
    <w:rsid w:val="00182272"/>
    <w:rsid w:val="001951F7"/>
    <w:rsid w:val="001A3E6A"/>
    <w:rsid w:val="001B23E8"/>
    <w:rsid w:val="001B47D2"/>
    <w:rsid w:val="001C4E00"/>
    <w:rsid w:val="001C6748"/>
    <w:rsid w:val="001C6DAC"/>
    <w:rsid w:val="001D0105"/>
    <w:rsid w:val="001D1D8B"/>
    <w:rsid w:val="001D739A"/>
    <w:rsid w:val="001E0C16"/>
    <w:rsid w:val="001F69F1"/>
    <w:rsid w:val="001F78CC"/>
    <w:rsid w:val="0020151D"/>
    <w:rsid w:val="00204052"/>
    <w:rsid w:val="00206114"/>
    <w:rsid w:val="002069BF"/>
    <w:rsid w:val="00213C27"/>
    <w:rsid w:val="00222B5E"/>
    <w:rsid w:val="00222E87"/>
    <w:rsid w:val="00223067"/>
    <w:rsid w:val="002374E8"/>
    <w:rsid w:val="00240FE2"/>
    <w:rsid w:val="00241A26"/>
    <w:rsid w:val="00245D2D"/>
    <w:rsid w:val="00245E79"/>
    <w:rsid w:val="00251B7A"/>
    <w:rsid w:val="00264E00"/>
    <w:rsid w:val="002711D9"/>
    <w:rsid w:val="002722A3"/>
    <w:rsid w:val="002751F6"/>
    <w:rsid w:val="00276161"/>
    <w:rsid w:val="00283F7D"/>
    <w:rsid w:val="00290D1B"/>
    <w:rsid w:val="002919BB"/>
    <w:rsid w:val="002A74AC"/>
    <w:rsid w:val="002B288A"/>
    <w:rsid w:val="002B42C0"/>
    <w:rsid w:val="002B42CC"/>
    <w:rsid w:val="002B56BD"/>
    <w:rsid w:val="002B625B"/>
    <w:rsid w:val="002C260A"/>
    <w:rsid w:val="002C4025"/>
    <w:rsid w:val="002C4AB7"/>
    <w:rsid w:val="002D0548"/>
    <w:rsid w:val="002D0630"/>
    <w:rsid w:val="002D0860"/>
    <w:rsid w:val="002F7087"/>
    <w:rsid w:val="003001E8"/>
    <w:rsid w:val="00306ACD"/>
    <w:rsid w:val="00306FA6"/>
    <w:rsid w:val="00307ECB"/>
    <w:rsid w:val="00316084"/>
    <w:rsid w:val="00321760"/>
    <w:rsid w:val="0032306E"/>
    <w:rsid w:val="003237C4"/>
    <w:rsid w:val="0032509A"/>
    <w:rsid w:val="00334498"/>
    <w:rsid w:val="003363E8"/>
    <w:rsid w:val="003374BF"/>
    <w:rsid w:val="00340CC9"/>
    <w:rsid w:val="0034383E"/>
    <w:rsid w:val="003441C4"/>
    <w:rsid w:val="00352738"/>
    <w:rsid w:val="00356319"/>
    <w:rsid w:val="0035651D"/>
    <w:rsid w:val="00356E49"/>
    <w:rsid w:val="00357A91"/>
    <w:rsid w:val="00362974"/>
    <w:rsid w:val="00362C81"/>
    <w:rsid w:val="00364E65"/>
    <w:rsid w:val="003651BB"/>
    <w:rsid w:val="0036523F"/>
    <w:rsid w:val="003654E6"/>
    <w:rsid w:val="003659E5"/>
    <w:rsid w:val="00380073"/>
    <w:rsid w:val="003830BE"/>
    <w:rsid w:val="003854B7"/>
    <w:rsid w:val="00390279"/>
    <w:rsid w:val="003962E8"/>
    <w:rsid w:val="00396E6A"/>
    <w:rsid w:val="003A393B"/>
    <w:rsid w:val="003A68C5"/>
    <w:rsid w:val="003B3CA8"/>
    <w:rsid w:val="003B5EF2"/>
    <w:rsid w:val="003B71AF"/>
    <w:rsid w:val="003C2DBF"/>
    <w:rsid w:val="003C3AF8"/>
    <w:rsid w:val="003C4ACA"/>
    <w:rsid w:val="003C537B"/>
    <w:rsid w:val="003C661D"/>
    <w:rsid w:val="003D264F"/>
    <w:rsid w:val="003D4585"/>
    <w:rsid w:val="003D5C9D"/>
    <w:rsid w:val="003D7E10"/>
    <w:rsid w:val="003E2E44"/>
    <w:rsid w:val="003E641A"/>
    <w:rsid w:val="003F2997"/>
    <w:rsid w:val="003F769A"/>
    <w:rsid w:val="00402953"/>
    <w:rsid w:val="00402CFD"/>
    <w:rsid w:val="0040332C"/>
    <w:rsid w:val="004070B4"/>
    <w:rsid w:val="004070BD"/>
    <w:rsid w:val="00407282"/>
    <w:rsid w:val="00410BAD"/>
    <w:rsid w:val="00411B6E"/>
    <w:rsid w:val="00416DB1"/>
    <w:rsid w:val="00433A5C"/>
    <w:rsid w:val="0043519E"/>
    <w:rsid w:val="0043588F"/>
    <w:rsid w:val="00437D17"/>
    <w:rsid w:val="00437F5C"/>
    <w:rsid w:val="00440E94"/>
    <w:rsid w:val="00441FB8"/>
    <w:rsid w:val="00457ED1"/>
    <w:rsid w:val="00462188"/>
    <w:rsid w:val="004626B7"/>
    <w:rsid w:val="00462E84"/>
    <w:rsid w:val="00463712"/>
    <w:rsid w:val="00470D98"/>
    <w:rsid w:val="00481C9C"/>
    <w:rsid w:val="00483F72"/>
    <w:rsid w:val="00484619"/>
    <w:rsid w:val="0049610D"/>
    <w:rsid w:val="004A364F"/>
    <w:rsid w:val="004A5CC8"/>
    <w:rsid w:val="004A6D72"/>
    <w:rsid w:val="004B1B8A"/>
    <w:rsid w:val="004B4C7C"/>
    <w:rsid w:val="004B53F2"/>
    <w:rsid w:val="004C2795"/>
    <w:rsid w:val="004C6077"/>
    <w:rsid w:val="004D1D1A"/>
    <w:rsid w:val="004D34A3"/>
    <w:rsid w:val="004E0682"/>
    <w:rsid w:val="004E6C5C"/>
    <w:rsid w:val="004E7777"/>
    <w:rsid w:val="004F54A2"/>
    <w:rsid w:val="00503F76"/>
    <w:rsid w:val="0050533D"/>
    <w:rsid w:val="00507B4E"/>
    <w:rsid w:val="005110A1"/>
    <w:rsid w:val="00511C14"/>
    <w:rsid w:val="00514A42"/>
    <w:rsid w:val="0052364F"/>
    <w:rsid w:val="00525D6B"/>
    <w:rsid w:val="00526AEF"/>
    <w:rsid w:val="005321C2"/>
    <w:rsid w:val="005344FE"/>
    <w:rsid w:val="00535959"/>
    <w:rsid w:val="00537428"/>
    <w:rsid w:val="005407D7"/>
    <w:rsid w:val="00544850"/>
    <w:rsid w:val="00546D00"/>
    <w:rsid w:val="005479B7"/>
    <w:rsid w:val="00551484"/>
    <w:rsid w:val="00560689"/>
    <w:rsid w:val="00562873"/>
    <w:rsid w:val="00563E02"/>
    <w:rsid w:val="00572309"/>
    <w:rsid w:val="00575CA5"/>
    <w:rsid w:val="00575D7A"/>
    <w:rsid w:val="005806CC"/>
    <w:rsid w:val="005836DF"/>
    <w:rsid w:val="00595A39"/>
    <w:rsid w:val="005A2375"/>
    <w:rsid w:val="005A2D0E"/>
    <w:rsid w:val="005A547A"/>
    <w:rsid w:val="005B2845"/>
    <w:rsid w:val="005B4D29"/>
    <w:rsid w:val="005B6319"/>
    <w:rsid w:val="005B6577"/>
    <w:rsid w:val="005B7726"/>
    <w:rsid w:val="005C39B5"/>
    <w:rsid w:val="005C43BF"/>
    <w:rsid w:val="005C4692"/>
    <w:rsid w:val="005C551F"/>
    <w:rsid w:val="005D2562"/>
    <w:rsid w:val="005E71FD"/>
    <w:rsid w:val="005F3BB6"/>
    <w:rsid w:val="0060028E"/>
    <w:rsid w:val="006014D4"/>
    <w:rsid w:val="00602D7A"/>
    <w:rsid w:val="00603C63"/>
    <w:rsid w:val="00604A10"/>
    <w:rsid w:val="00605F2C"/>
    <w:rsid w:val="006141FD"/>
    <w:rsid w:val="006151CD"/>
    <w:rsid w:val="006154A0"/>
    <w:rsid w:val="00615A59"/>
    <w:rsid w:val="0061770C"/>
    <w:rsid w:val="00622133"/>
    <w:rsid w:val="006305D6"/>
    <w:rsid w:val="0063142A"/>
    <w:rsid w:val="006315A5"/>
    <w:rsid w:val="00640561"/>
    <w:rsid w:val="0064672B"/>
    <w:rsid w:val="00652399"/>
    <w:rsid w:val="006556A8"/>
    <w:rsid w:val="00672CFF"/>
    <w:rsid w:val="0067317D"/>
    <w:rsid w:val="006748EB"/>
    <w:rsid w:val="00682F54"/>
    <w:rsid w:val="00683227"/>
    <w:rsid w:val="00683D06"/>
    <w:rsid w:val="006912D7"/>
    <w:rsid w:val="00691F9A"/>
    <w:rsid w:val="006972C4"/>
    <w:rsid w:val="006A131C"/>
    <w:rsid w:val="006A2C0C"/>
    <w:rsid w:val="006B111A"/>
    <w:rsid w:val="006C307E"/>
    <w:rsid w:val="006C338A"/>
    <w:rsid w:val="006C42B0"/>
    <w:rsid w:val="006D3682"/>
    <w:rsid w:val="006E681A"/>
    <w:rsid w:val="006F2F61"/>
    <w:rsid w:val="006F3034"/>
    <w:rsid w:val="006F3181"/>
    <w:rsid w:val="00706B35"/>
    <w:rsid w:val="00706FE5"/>
    <w:rsid w:val="00713253"/>
    <w:rsid w:val="00715441"/>
    <w:rsid w:val="00715CC9"/>
    <w:rsid w:val="007207A4"/>
    <w:rsid w:val="00720AA4"/>
    <w:rsid w:val="00720B9E"/>
    <w:rsid w:val="0072194E"/>
    <w:rsid w:val="00725C93"/>
    <w:rsid w:val="00727010"/>
    <w:rsid w:val="007278FA"/>
    <w:rsid w:val="007319D1"/>
    <w:rsid w:val="00733138"/>
    <w:rsid w:val="00737411"/>
    <w:rsid w:val="0075087F"/>
    <w:rsid w:val="00752591"/>
    <w:rsid w:val="00756C92"/>
    <w:rsid w:val="00760241"/>
    <w:rsid w:val="007674B7"/>
    <w:rsid w:val="0077392C"/>
    <w:rsid w:val="00774B72"/>
    <w:rsid w:val="00774DCE"/>
    <w:rsid w:val="00774F27"/>
    <w:rsid w:val="00775566"/>
    <w:rsid w:val="00775952"/>
    <w:rsid w:val="0078309B"/>
    <w:rsid w:val="007841A6"/>
    <w:rsid w:val="0078488B"/>
    <w:rsid w:val="007857CE"/>
    <w:rsid w:val="00785816"/>
    <w:rsid w:val="00790801"/>
    <w:rsid w:val="00796CDB"/>
    <w:rsid w:val="00797AB9"/>
    <w:rsid w:val="007A094D"/>
    <w:rsid w:val="007A4385"/>
    <w:rsid w:val="007A68C1"/>
    <w:rsid w:val="007B1B20"/>
    <w:rsid w:val="007B4753"/>
    <w:rsid w:val="007C1118"/>
    <w:rsid w:val="007C3A63"/>
    <w:rsid w:val="007C7700"/>
    <w:rsid w:val="007D05D0"/>
    <w:rsid w:val="007D3568"/>
    <w:rsid w:val="007D3AC9"/>
    <w:rsid w:val="007D73FF"/>
    <w:rsid w:val="007E2784"/>
    <w:rsid w:val="007E4C10"/>
    <w:rsid w:val="007F6490"/>
    <w:rsid w:val="00803177"/>
    <w:rsid w:val="008049E9"/>
    <w:rsid w:val="00807583"/>
    <w:rsid w:val="00816BAD"/>
    <w:rsid w:val="00816DB8"/>
    <w:rsid w:val="00820373"/>
    <w:rsid w:val="0082038A"/>
    <w:rsid w:val="008207ED"/>
    <w:rsid w:val="0082512E"/>
    <w:rsid w:val="00833DA4"/>
    <w:rsid w:val="008403F1"/>
    <w:rsid w:val="00846A65"/>
    <w:rsid w:val="008522B6"/>
    <w:rsid w:val="00853B05"/>
    <w:rsid w:val="0086047B"/>
    <w:rsid w:val="008724DC"/>
    <w:rsid w:val="00873A0B"/>
    <w:rsid w:val="008812CA"/>
    <w:rsid w:val="00884085"/>
    <w:rsid w:val="008862E9"/>
    <w:rsid w:val="0089423E"/>
    <w:rsid w:val="008A3882"/>
    <w:rsid w:val="008B5FD8"/>
    <w:rsid w:val="008D1E9E"/>
    <w:rsid w:val="008E03FF"/>
    <w:rsid w:val="008E22DA"/>
    <w:rsid w:val="008E2B13"/>
    <w:rsid w:val="008E42A0"/>
    <w:rsid w:val="008E671B"/>
    <w:rsid w:val="008F0906"/>
    <w:rsid w:val="008F0E76"/>
    <w:rsid w:val="008F108F"/>
    <w:rsid w:val="008F6D63"/>
    <w:rsid w:val="0090349E"/>
    <w:rsid w:val="009047C6"/>
    <w:rsid w:val="00905291"/>
    <w:rsid w:val="00914299"/>
    <w:rsid w:val="00920FF4"/>
    <w:rsid w:val="00922762"/>
    <w:rsid w:val="00923B61"/>
    <w:rsid w:val="00925255"/>
    <w:rsid w:val="00925E23"/>
    <w:rsid w:val="009404C8"/>
    <w:rsid w:val="0094117A"/>
    <w:rsid w:val="009454B5"/>
    <w:rsid w:val="0094571B"/>
    <w:rsid w:val="00945A58"/>
    <w:rsid w:val="00946BC7"/>
    <w:rsid w:val="00954F59"/>
    <w:rsid w:val="00970A31"/>
    <w:rsid w:val="00973396"/>
    <w:rsid w:val="00983735"/>
    <w:rsid w:val="00983990"/>
    <w:rsid w:val="00991D19"/>
    <w:rsid w:val="00993D97"/>
    <w:rsid w:val="00994778"/>
    <w:rsid w:val="009964DC"/>
    <w:rsid w:val="009A02B9"/>
    <w:rsid w:val="009A1208"/>
    <w:rsid w:val="009A1567"/>
    <w:rsid w:val="009B23FB"/>
    <w:rsid w:val="009B5ADC"/>
    <w:rsid w:val="009B5C62"/>
    <w:rsid w:val="009B5E02"/>
    <w:rsid w:val="009B78E6"/>
    <w:rsid w:val="009C6F69"/>
    <w:rsid w:val="009D43D7"/>
    <w:rsid w:val="009D733B"/>
    <w:rsid w:val="009E068A"/>
    <w:rsid w:val="009F5E66"/>
    <w:rsid w:val="009F5EEB"/>
    <w:rsid w:val="009F7CD0"/>
    <w:rsid w:val="00A014BD"/>
    <w:rsid w:val="00A02507"/>
    <w:rsid w:val="00A12333"/>
    <w:rsid w:val="00A13CAD"/>
    <w:rsid w:val="00A2064A"/>
    <w:rsid w:val="00A22E6B"/>
    <w:rsid w:val="00A232F9"/>
    <w:rsid w:val="00A372A9"/>
    <w:rsid w:val="00A453F2"/>
    <w:rsid w:val="00A47614"/>
    <w:rsid w:val="00A551B8"/>
    <w:rsid w:val="00A556C5"/>
    <w:rsid w:val="00A55B8B"/>
    <w:rsid w:val="00A56E1E"/>
    <w:rsid w:val="00A573A9"/>
    <w:rsid w:val="00A63B4D"/>
    <w:rsid w:val="00A65062"/>
    <w:rsid w:val="00A81F7A"/>
    <w:rsid w:val="00A83352"/>
    <w:rsid w:val="00A85F7D"/>
    <w:rsid w:val="00A876F5"/>
    <w:rsid w:val="00A916CB"/>
    <w:rsid w:val="00A91F40"/>
    <w:rsid w:val="00A93688"/>
    <w:rsid w:val="00A95BBA"/>
    <w:rsid w:val="00A9615A"/>
    <w:rsid w:val="00AA4941"/>
    <w:rsid w:val="00AB06C7"/>
    <w:rsid w:val="00AB3C05"/>
    <w:rsid w:val="00AB69BD"/>
    <w:rsid w:val="00AD1F2E"/>
    <w:rsid w:val="00AD3D82"/>
    <w:rsid w:val="00AD7896"/>
    <w:rsid w:val="00AE0F4F"/>
    <w:rsid w:val="00AF1DF6"/>
    <w:rsid w:val="00AF3763"/>
    <w:rsid w:val="00AF3945"/>
    <w:rsid w:val="00B05778"/>
    <w:rsid w:val="00B11275"/>
    <w:rsid w:val="00B1264F"/>
    <w:rsid w:val="00B13E2E"/>
    <w:rsid w:val="00B15005"/>
    <w:rsid w:val="00B15F4E"/>
    <w:rsid w:val="00B212EF"/>
    <w:rsid w:val="00B24B15"/>
    <w:rsid w:val="00B2653D"/>
    <w:rsid w:val="00B26F52"/>
    <w:rsid w:val="00B423F7"/>
    <w:rsid w:val="00B51B13"/>
    <w:rsid w:val="00B51CCA"/>
    <w:rsid w:val="00B52177"/>
    <w:rsid w:val="00B54AA0"/>
    <w:rsid w:val="00B54F1E"/>
    <w:rsid w:val="00B56514"/>
    <w:rsid w:val="00B66026"/>
    <w:rsid w:val="00B67BDA"/>
    <w:rsid w:val="00B77F02"/>
    <w:rsid w:val="00B81413"/>
    <w:rsid w:val="00B82410"/>
    <w:rsid w:val="00B83E66"/>
    <w:rsid w:val="00BA37B4"/>
    <w:rsid w:val="00BA481B"/>
    <w:rsid w:val="00BA6C5E"/>
    <w:rsid w:val="00BB2F4C"/>
    <w:rsid w:val="00BB362E"/>
    <w:rsid w:val="00BB7B45"/>
    <w:rsid w:val="00BC44FF"/>
    <w:rsid w:val="00BC488C"/>
    <w:rsid w:val="00BC4AA3"/>
    <w:rsid w:val="00BC5C2A"/>
    <w:rsid w:val="00BD100B"/>
    <w:rsid w:val="00BD2971"/>
    <w:rsid w:val="00BD3D3F"/>
    <w:rsid w:val="00BD578B"/>
    <w:rsid w:val="00BD5AE1"/>
    <w:rsid w:val="00BD5E71"/>
    <w:rsid w:val="00BE2323"/>
    <w:rsid w:val="00BE33D3"/>
    <w:rsid w:val="00BE6FF0"/>
    <w:rsid w:val="00BE72B5"/>
    <w:rsid w:val="00BF0512"/>
    <w:rsid w:val="00BF06E2"/>
    <w:rsid w:val="00BF1F7A"/>
    <w:rsid w:val="00BF2537"/>
    <w:rsid w:val="00C00C53"/>
    <w:rsid w:val="00C04A96"/>
    <w:rsid w:val="00C16001"/>
    <w:rsid w:val="00C210B8"/>
    <w:rsid w:val="00C21544"/>
    <w:rsid w:val="00C25274"/>
    <w:rsid w:val="00C27D34"/>
    <w:rsid w:val="00C27F8A"/>
    <w:rsid w:val="00C3548F"/>
    <w:rsid w:val="00C35CCB"/>
    <w:rsid w:val="00C36574"/>
    <w:rsid w:val="00C3694C"/>
    <w:rsid w:val="00C4058C"/>
    <w:rsid w:val="00C438C1"/>
    <w:rsid w:val="00C47E3A"/>
    <w:rsid w:val="00C5180B"/>
    <w:rsid w:val="00C52629"/>
    <w:rsid w:val="00C62489"/>
    <w:rsid w:val="00C678D5"/>
    <w:rsid w:val="00C736C5"/>
    <w:rsid w:val="00C73741"/>
    <w:rsid w:val="00C73B21"/>
    <w:rsid w:val="00C7468A"/>
    <w:rsid w:val="00C80A74"/>
    <w:rsid w:val="00C81441"/>
    <w:rsid w:val="00C84D95"/>
    <w:rsid w:val="00C8569B"/>
    <w:rsid w:val="00C902DA"/>
    <w:rsid w:val="00C91029"/>
    <w:rsid w:val="00CA4A7F"/>
    <w:rsid w:val="00CA5E0E"/>
    <w:rsid w:val="00CA683A"/>
    <w:rsid w:val="00CB13ED"/>
    <w:rsid w:val="00CC262B"/>
    <w:rsid w:val="00CC397C"/>
    <w:rsid w:val="00CD2D24"/>
    <w:rsid w:val="00CD3324"/>
    <w:rsid w:val="00CD47DF"/>
    <w:rsid w:val="00CE3451"/>
    <w:rsid w:val="00CE47C2"/>
    <w:rsid w:val="00CF3525"/>
    <w:rsid w:val="00CF5DDF"/>
    <w:rsid w:val="00D020D8"/>
    <w:rsid w:val="00D041DF"/>
    <w:rsid w:val="00D05091"/>
    <w:rsid w:val="00D059D3"/>
    <w:rsid w:val="00D1200D"/>
    <w:rsid w:val="00D208D3"/>
    <w:rsid w:val="00D2208E"/>
    <w:rsid w:val="00D22B66"/>
    <w:rsid w:val="00D23B9E"/>
    <w:rsid w:val="00D30935"/>
    <w:rsid w:val="00D32830"/>
    <w:rsid w:val="00D33C34"/>
    <w:rsid w:val="00D34DBE"/>
    <w:rsid w:val="00D354D4"/>
    <w:rsid w:val="00D3611F"/>
    <w:rsid w:val="00D40931"/>
    <w:rsid w:val="00D441E2"/>
    <w:rsid w:val="00D51425"/>
    <w:rsid w:val="00D563EF"/>
    <w:rsid w:val="00D56B6F"/>
    <w:rsid w:val="00D6208C"/>
    <w:rsid w:val="00D623E7"/>
    <w:rsid w:val="00D66CC1"/>
    <w:rsid w:val="00D672BC"/>
    <w:rsid w:val="00D70172"/>
    <w:rsid w:val="00D91C46"/>
    <w:rsid w:val="00D929DE"/>
    <w:rsid w:val="00D952EF"/>
    <w:rsid w:val="00D958E8"/>
    <w:rsid w:val="00D959E1"/>
    <w:rsid w:val="00D95AB2"/>
    <w:rsid w:val="00D96418"/>
    <w:rsid w:val="00D96EB7"/>
    <w:rsid w:val="00D97CD7"/>
    <w:rsid w:val="00DA0040"/>
    <w:rsid w:val="00DA05B6"/>
    <w:rsid w:val="00DA0B2C"/>
    <w:rsid w:val="00DA4770"/>
    <w:rsid w:val="00DB6BB2"/>
    <w:rsid w:val="00DC3BD7"/>
    <w:rsid w:val="00DC7A51"/>
    <w:rsid w:val="00DD0313"/>
    <w:rsid w:val="00DD1CE3"/>
    <w:rsid w:val="00DD7F29"/>
    <w:rsid w:val="00DE79FA"/>
    <w:rsid w:val="00DF0A4E"/>
    <w:rsid w:val="00DF3876"/>
    <w:rsid w:val="00DF4A77"/>
    <w:rsid w:val="00DF5919"/>
    <w:rsid w:val="00DF6EE5"/>
    <w:rsid w:val="00E01769"/>
    <w:rsid w:val="00E04792"/>
    <w:rsid w:val="00E06A63"/>
    <w:rsid w:val="00E0711B"/>
    <w:rsid w:val="00E1072C"/>
    <w:rsid w:val="00E134D2"/>
    <w:rsid w:val="00E16CFE"/>
    <w:rsid w:val="00E226FE"/>
    <w:rsid w:val="00E232A6"/>
    <w:rsid w:val="00E30EBB"/>
    <w:rsid w:val="00E3352D"/>
    <w:rsid w:val="00E4570A"/>
    <w:rsid w:val="00E47D89"/>
    <w:rsid w:val="00E639D7"/>
    <w:rsid w:val="00E64D35"/>
    <w:rsid w:val="00E71A41"/>
    <w:rsid w:val="00E76D32"/>
    <w:rsid w:val="00E80A28"/>
    <w:rsid w:val="00E91A89"/>
    <w:rsid w:val="00E94F78"/>
    <w:rsid w:val="00EA3FA9"/>
    <w:rsid w:val="00EB0D91"/>
    <w:rsid w:val="00EC42EB"/>
    <w:rsid w:val="00EC47F4"/>
    <w:rsid w:val="00ED0BBE"/>
    <w:rsid w:val="00ED2963"/>
    <w:rsid w:val="00EE7DFD"/>
    <w:rsid w:val="00EF2A99"/>
    <w:rsid w:val="00EF3C3B"/>
    <w:rsid w:val="00EF7FA5"/>
    <w:rsid w:val="00F033E0"/>
    <w:rsid w:val="00F03525"/>
    <w:rsid w:val="00F10032"/>
    <w:rsid w:val="00F11BC1"/>
    <w:rsid w:val="00F170DC"/>
    <w:rsid w:val="00F17F4D"/>
    <w:rsid w:val="00F2209D"/>
    <w:rsid w:val="00F22CFB"/>
    <w:rsid w:val="00F261AD"/>
    <w:rsid w:val="00F263A2"/>
    <w:rsid w:val="00F2795B"/>
    <w:rsid w:val="00F3049E"/>
    <w:rsid w:val="00F42F98"/>
    <w:rsid w:val="00F45BE2"/>
    <w:rsid w:val="00F479F0"/>
    <w:rsid w:val="00F53871"/>
    <w:rsid w:val="00F5447A"/>
    <w:rsid w:val="00F62A23"/>
    <w:rsid w:val="00F62B7E"/>
    <w:rsid w:val="00F67833"/>
    <w:rsid w:val="00F7446E"/>
    <w:rsid w:val="00F75E43"/>
    <w:rsid w:val="00F847E5"/>
    <w:rsid w:val="00F85D0A"/>
    <w:rsid w:val="00F87083"/>
    <w:rsid w:val="00F90A5E"/>
    <w:rsid w:val="00F91357"/>
    <w:rsid w:val="00F92736"/>
    <w:rsid w:val="00F92F62"/>
    <w:rsid w:val="00F94297"/>
    <w:rsid w:val="00FA614B"/>
    <w:rsid w:val="00FB380C"/>
    <w:rsid w:val="00FC2F32"/>
    <w:rsid w:val="00FC7DEA"/>
    <w:rsid w:val="00FE237D"/>
    <w:rsid w:val="00FE45AD"/>
    <w:rsid w:val="00FE5784"/>
    <w:rsid w:val="00FE5AD6"/>
    <w:rsid w:val="00FE6E2F"/>
    <w:rsid w:val="00FE6EDF"/>
    <w:rsid w:val="00FF3F72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184AEB-3669-4E5B-A3FA-058F8BCC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208"/>
  </w:style>
  <w:style w:type="paragraph" w:styleId="1">
    <w:name w:val="heading 1"/>
    <w:basedOn w:val="a"/>
    <w:next w:val="a"/>
    <w:link w:val="10"/>
    <w:uiPriority w:val="9"/>
    <w:qFormat/>
    <w:rsid w:val="008E2B1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rsid w:val="008E2B13"/>
    <w:pPr>
      <w:keepNext/>
      <w:keepLines/>
      <w:spacing w:before="360" w:after="80" w:line="259" w:lineRule="auto"/>
      <w:outlineLvl w:val="1"/>
    </w:pPr>
    <w:rPr>
      <w:rFonts w:ascii="Calibri" w:eastAsiaTheme="minorEastAsia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rsid w:val="008E2B13"/>
    <w:pPr>
      <w:keepNext/>
      <w:keepLines/>
      <w:spacing w:before="280" w:after="80" w:line="259" w:lineRule="auto"/>
      <w:outlineLvl w:val="2"/>
    </w:pPr>
    <w:rPr>
      <w:rFonts w:ascii="Calibri" w:eastAsiaTheme="minorEastAsia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rsid w:val="008E2B13"/>
    <w:pPr>
      <w:keepNext/>
      <w:keepLines/>
      <w:spacing w:before="240" w:after="40" w:line="259" w:lineRule="auto"/>
      <w:outlineLvl w:val="3"/>
    </w:pPr>
    <w:rPr>
      <w:rFonts w:ascii="Calibri" w:eastAsiaTheme="minorEastAsia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E2B13"/>
    <w:pPr>
      <w:keepNext/>
      <w:keepLines/>
      <w:spacing w:before="220" w:after="40" w:line="259" w:lineRule="auto"/>
      <w:outlineLvl w:val="4"/>
    </w:pPr>
    <w:rPr>
      <w:rFonts w:ascii="Calibri" w:eastAsiaTheme="minorEastAsia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uiPriority w:val="9"/>
    <w:rsid w:val="008E2B13"/>
    <w:pPr>
      <w:keepNext/>
      <w:keepLines/>
      <w:spacing w:before="200" w:after="40" w:line="259" w:lineRule="auto"/>
      <w:outlineLvl w:val="5"/>
    </w:pPr>
    <w:rPr>
      <w:rFonts w:ascii="Calibri" w:eastAsiaTheme="minorEastAsia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B1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2B13"/>
    <w:rPr>
      <w:rFonts w:ascii="Calibri" w:eastAsiaTheme="minorEastAsia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B13"/>
    <w:rPr>
      <w:rFonts w:ascii="Calibri" w:eastAsiaTheme="minorEastAsia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2B13"/>
    <w:rPr>
      <w:rFonts w:ascii="Calibri" w:eastAsiaTheme="minorEastAsia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2B13"/>
    <w:rPr>
      <w:rFonts w:ascii="Calibri" w:eastAsiaTheme="minorEastAsia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E2B13"/>
    <w:rPr>
      <w:rFonts w:ascii="Calibri" w:eastAsiaTheme="minorEastAsia" w:hAnsi="Calibri" w:cs="Calibri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E2B13"/>
  </w:style>
  <w:style w:type="character" w:customStyle="1" w:styleId="a3">
    <w:name w:val="Цветовое выделение"/>
    <w:uiPriority w:val="99"/>
    <w:rsid w:val="008E2B1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2B13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8E2B1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8E2B13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8E2B1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8E2B1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8E2B13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8E2B1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d">
    <w:name w:val="Цветовое выделение для Текст"/>
    <w:uiPriority w:val="99"/>
    <w:rsid w:val="008E2B13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2">
    <w:name w:val="Title"/>
    <w:basedOn w:val="a"/>
    <w:next w:val="a"/>
    <w:link w:val="af3"/>
    <w:uiPriority w:val="10"/>
    <w:rsid w:val="008E2B13"/>
    <w:pPr>
      <w:keepNext/>
      <w:keepLines/>
      <w:spacing w:before="480" w:after="120" w:line="259" w:lineRule="auto"/>
    </w:pPr>
    <w:rPr>
      <w:rFonts w:ascii="Calibri" w:eastAsiaTheme="minorEastAsia" w:hAnsi="Calibri" w:cs="Calibri"/>
      <w:b/>
      <w:sz w:val="72"/>
      <w:szCs w:val="72"/>
      <w:lang w:eastAsia="ru-RU"/>
    </w:rPr>
  </w:style>
  <w:style w:type="character" w:customStyle="1" w:styleId="af3">
    <w:name w:val="Название Знак"/>
    <w:basedOn w:val="a0"/>
    <w:link w:val="af2"/>
    <w:uiPriority w:val="10"/>
    <w:rsid w:val="008E2B13"/>
    <w:rPr>
      <w:rFonts w:ascii="Calibri" w:eastAsiaTheme="minorEastAsia" w:hAnsi="Calibri" w:cs="Calibri"/>
      <w:b/>
      <w:sz w:val="72"/>
      <w:szCs w:val="72"/>
      <w:lang w:eastAsia="ru-RU"/>
    </w:rPr>
  </w:style>
  <w:style w:type="paragraph" w:styleId="af4">
    <w:name w:val="Subtitle"/>
    <w:basedOn w:val="a"/>
    <w:next w:val="a"/>
    <w:link w:val="af5"/>
    <w:uiPriority w:val="11"/>
    <w:rsid w:val="008E2B13"/>
    <w:pPr>
      <w:keepNext/>
      <w:keepLines/>
      <w:spacing w:before="360" w:after="80" w:line="259" w:lineRule="auto"/>
    </w:pPr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8E2B13"/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6">
    <w:name w:val="Текст выноски Знак"/>
    <w:basedOn w:val="a0"/>
    <w:link w:val="af7"/>
    <w:uiPriority w:val="99"/>
    <w:semiHidden/>
    <w:locked/>
    <w:rsid w:val="008E2B13"/>
    <w:rPr>
      <w:rFonts w:ascii="Segoe UI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unhideWhenUsed/>
    <w:rsid w:val="008E2B13"/>
    <w:rPr>
      <w:rFonts w:ascii="Segoe UI" w:hAnsi="Segoe UI" w:cs="Segoe UI"/>
      <w:sz w:val="18"/>
      <w:szCs w:val="18"/>
    </w:rPr>
  </w:style>
  <w:style w:type="character" w:customStyle="1" w:styleId="12">
    <w:name w:val="Текст выноски Знак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3">
    <w:name w:val="Текст выноски Знак1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2">
    <w:name w:val="Текст выноски Знак1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1">
    <w:name w:val="Текст выноски Знак1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0">
    <w:name w:val="Текст выноски Знак110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9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8">
    <w:name w:val="Текст выноски Знак18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7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6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5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4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20">
    <w:name w:val="Текст выноски Знак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4">
    <w:name w:val="Текст выноски Знак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8E2B13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0"/>
      <w:lang w:eastAsia="ru-RU"/>
    </w:rPr>
  </w:style>
  <w:style w:type="table" w:customStyle="1" w:styleId="7">
    <w:name w:val="Сетка таблицы7"/>
    <w:basedOn w:val="a1"/>
    <w:next w:val="af8"/>
    <w:uiPriority w:val="39"/>
    <w:rsid w:val="008E2B13"/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8E2B13"/>
    <w:rPr>
      <w:rFonts w:ascii="Calibri" w:eastAsiaTheme="minorEastAsia" w:hAnsi="Calibri" w:cs="Calibri"/>
      <w:sz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unhideWhenUsed/>
    <w:rsid w:val="008E2B13"/>
    <w:rPr>
      <w:rFonts w:cs="Times New Roman"/>
      <w:color w:val="0000FF"/>
      <w:u w:val="single"/>
    </w:rPr>
  </w:style>
  <w:style w:type="character" w:styleId="afa">
    <w:name w:val="FollowedHyperlink"/>
    <w:basedOn w:val="a0"/>
    <w:uiPriority w:val="99"/>
    <w:semiHidden/>
    <w:unhideWhenUsed/>
    <w:rsid w:val="008E2B13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8E2B13"/>
    <w:pPr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64">
    <w:name w:val="xl6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5">
    <w:name w:val="xl6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8">
    <w:name w:val="xl6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1">
    <w:name w:val="xl71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2">
    <w:name w:val="xl7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3">
    <w:name w:val="xl73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4">
    <w:name w:val="xl7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5">
    <w:name w:val="xl7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6">
    <w:name w:val="xl76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7">
    <w:name w:val="xl7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8">
    <w:name w:val="xl78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9">
    <w:name w:val="xl79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1">
    <w:name w:val="xl81"/>
    <w:basedOn w:val="a"/>
    <w:rsid w:val="008E2B13"/>
    <w:pPr>
      <w:shd w:val="clear" w:color="000000" w:fill="FFFFFF"/>
      <w:spacing w:before="100" w:beforeAutospacing="1" w:after="100" w:afterAutospacing="1"/>
    </w:pPr>
    <w:rPr>
      <w:rFonts w:ascii="Arial CYR" w:eastAsiaTheme="minorEastAsia" w:hAnsi="Arial CYR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3">
    <w:name w:val="xl8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Theme="minorEastAsia" w:cs="Times New Roman"/>
      <w:szCs w:val="28"/>
      <w:lang w:eastAsia="ru-RU"/>
    </w:rPr>
  </w:style>
  <w:style w:type="paragraph" w:customStyle="1" w:styleId="xl85">
    <w:name w:val="xl8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6">
    <w:name w:val="xl8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7">
    <w:name w:val="xl87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9">
    <w:name w:val="xl8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0">
    <w:name w:val="xl9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1">
    <w:name w:val="xl9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2">
    <w:name w:val="xl9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3">
    <w:name w:val="xl93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5">
    <w:name w:val="xl95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6">
    <w:name w:val="xl9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7">
    <w:name w:val="xl97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9">
    <w:name w:val="xl9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0">
    <w:name w:val="xl100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1">
    <w:name w:val="xl101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2">
    <w:name w:val="xl102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3">
    <w:name w:val="xl10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4">
    <w:name w:val="xl104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5">
    <w:name w:val="xl105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6">
    <w:name w:val="xl10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7">
    <w:name w:val="xl10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0">
    <w:name w:val="xl11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1">
    <w:name w:val="xl11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2">
    <w:name w:val="xl11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3">
    <w:name w:val="xl11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4">
    <w:name w:val="xl11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5">
    <w:name w:val="xl11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6">
    <w:name w:val="xl11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7">
    <w:name w:val="xl11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8">
    <w:name w:val="xl11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9">
    <w:name w:val="xl11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0">
    <w:name w:val="xl12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1">
    <w:name w:val="xl121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122">
    <w:name w:val="xl122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3">
    <w:name w:val="xl12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4">
    <w:name w:val="xl12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5">
    <w:name w:val="xl12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7">
    <w:name w:val="xl12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8">
    <w:name w:val="xl12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9">
    <w:name w:val="xl12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E2B1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2">
    <w:name w:val="xl132"/>
    <w:basedOn w:val="a"/>
    <w:rsid w:val="008E2B1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3">
    <w:name w:val="xl133"/>
    <w:basedOn w:val="a"/>
    <w:rsid w:val="008E2B1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4">
    <w:name w:val="xl134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5">
    <w:name w:val="xl13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36">
    <w:name w:val="xl13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7">
    <w:name w:val="xl137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8">
    <w:name w:val="xl13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9">
    <w:name w:val="xl13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0">
    <w:name w:val="xl14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1">
    <w:name w:val="xl141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2">
    <w:name w:val="xl142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3">
    <w:name w:val="xl143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4">
    <w:name w:val="xl14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5">
    <w:name w:val="xl145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6">
    <w:name w:val="xl146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7">
    <w:name w:val="xl14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8">
    <w:name w:val="xl148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51">
    <w:name w:val="xl151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E2B13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styleId="afb">
    <w:name w:val="No Spacing"/>
    <w:uiPriority w:val="1"/>
    <w:qFormat/>
    <w:rsid w:val="008E2B13"/>
    <w:rPr>
      <w:rFonts w:asciiTheme="minorHAnsi" w:eastAsiaTheme="minorEastAsia" w:hAnsiTheme="minorHAnsi" w:cs="Times New Roman"/>
      <w:sz w:val="22"/>
    </w:rPr>
  </w:style>
  <w:style w:type="paragraph" w:styleId="afc">
    <w:name w:val="List Paragraph"/>
    <w:basedOn w:val="a"/>
    <w:uiPriority w:val="34"/>
    <w:qFormat/>
    <w:rsid w:val="008E2B13"/>
    <w:pPr>
      <w:ind w:left="720"/>
      <w:contextualSpacing/>
      <w:jc w:val="both"/>
    </w:pPr>
    <w:rPr>
      <w:rFonts w:eastAsiaTheme="minorEastAsia" w:cs="Times New Roman"/>
    </w:rPr>
  </w:style>
  <w:style w:type="table" w:customStyle="1" w:styleId="TableNormal">
    <w:name w:val="Table Normal"/>
    <w:rsid w:val="008E2B13"/>
    <w:pPr>
      <w:spacing w:after="160" w:line="259" w:lineRule="auto"/>
    </w:pPr>
    <w:rPr>
      <w:rFonts w:ascii="Calibri" w:eastAsia="Times New Roman" w:hAnsi="Calibri" w:cs="Calibr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a">
    <w:name w:val="Сетка таблицы1"/>
    <w:basedOn w:val="a1"/>
    <w:next w:val="af8"/>
    <w:uiPriority w:val="39"/>
    <w:rsid w:val="008E2B13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"/>
    <w:basedOn w:val="a"/>
    <w:rsid w:val="00CF352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264E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64E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footnote text"/>
    <w:basedOn w:val="a"/>
    <w:link w:val="afe"/>
    <w:uiPriority w:val="99"/>
    <w:semiHidden/>
    <w:unhideWhenUsed/>
    <w:rsid w:val="00DB6BB2"/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DB6BB2"/>
    <w:rPr>
      <w:sz w:val="20"/>
      <w:szCs w:val="20"/>
    </w:rPr>
  </w:style>
  <w:style w:type="character" w:styleId="aff">
    <w:name w:val="footnote reference"/>
    <w:basedOn w:val="a0"/>
    <w:uiPriority w:val="99"/>
    <w:semiHidden/>
    <w:unhideWhenUsed/>
    <w:rsid w:val="00DB6BB2"/>
    <w:rPr>
      <w:vertAlign w:val="superscript"/>
    </w:rPr>
  </w:style>
  <w:style w:type="table" w:customStyle="1" w:styleId="22">
    <w:name w:val="Сетка таблицы2"/>
    <w:basedOn w:val="a1"/>
    <w:next w:val="af8"/>
    <w:uiPriority w:val="59"/>
    <w:rsid w:val="0032509A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16DB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16DB1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1b">
    <w:name w:val="Просмотренная гиперссылка1"/>
    <w:basedOn w:val="a0"/>
    <w:uiPriority w:val="99"/>
    <w:semiHidden/>
    <w:unhideWhenUsed/>
    <w:rsid w:val="00416DB1"/>
    <w:rPr>
      <w:color w:val="800080"/>
      <w:u w:val="single"/>
    </w:rPr>
  </w:style>
  <w:style w:type="paragraph" w:styleId="aff0">
    <w:name w:val="Normal (Web)"/>
    <w:basedOn w:val="a"/>
    <w:uiPriority w:val="99"/>
    <w:semiHidden/>
    <w:unhideWhenUsed/>
    <w:rsid w:val="00416DB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customStyle="1" w:styleId="1c">
    <w:name w:val="Светлая заливка1"/>
    <w:basedOn w:val="a1"/>
    <w:next w:val="aff1"/>
    <w:uiPriority w:val="60"/>
    <w:rsid w:val="00416DB1"/>
    <w:rPr>
      <w:rFonts w:ascii="Calibri" w:eastAsia="Calibri" w:hAnsi="Calibri" w:cs="Times New Roman"/>
      <w:color w:val="000000"/>
      <w:sz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1">
    <w:name w:val="Light Shading"/>
    <w:basedOn w:val="a1"/>
    <w:uiPriority w:val="60"/>
    <w:rsid w:val="00416DB1"/>
    <w:rPr>
      <w:rFonts w:asciiTheme="minorHAnsi" w:hAnsiTheme="minorHAnsi"/>
      <w:color w:val="000000" w:themeColor="text1" w:themeShade="BF"/>
      <w:sz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Standard">
    <w:name w:val="Standard"/>
    <w:rsid w:val="009F5EEB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DE192-45C9-4857-9E5B-E89F2853E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2536</Words>
  <Characters>14460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Егоровна</dc:creator>
  <dc:description>exif_MSED_c1a7b457fdfc1456e0670b92b2145edaf15d0809e800b0ab524063c9abd308b0</dc:description>
  <cp:lastModifiedBy>SW Tech AIO</cp:lastModifiedBy>
  <cp:revision>15</cp:revision>
  <cp:lastPrinted>2023-01-23T13:55:00Z</cp:lastPrinted>
  <dcterms:created xsi:type="dcterms:W3CDTF">2024-03-20T07:57:00Z</dcterms:created>
  <dcterms:modified xsi:type="dcterms:W3CDTF">2024-04-23T07:14:00Z</dcterms:modified>
</cp:coreProperties>
</file>