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5F" w:rsidRPr="0000765F" w:rsidRDefault="0000765F" w:rsidP="0000765F">
      <w:pPr>
        <w:pStyle w:val="1"/>
        <w:tabs>
          <w:tab w:val="left" w:pos="708"/>
        </w:tabs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-246380</wp:posOffset>
            </wp:positionH>
            <wp:positionV relativeFrom="paragraph">
              <wp:posOffset>-70485</wp:posOffset>
            </wp:positionV>
            <wp:extent cx="675640" cy="8731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3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EED">
        <w:rPr>
          <w:rFonts w:ascii="Times New Roman" w:hAnsi="Times New Roman" w:cs="Times New Roman"/>
          <w:szCs w:val="32"/>
        </w:rPr>
        <w:t xml:space="preserve">  </w:t>
      </w:r>
      <w:r w:rsidRPr="0000765F">
        <w:rPr>
          <w:rFonts w:ascii="Times New Roman" w:hAnsi="Times New Roman" w:cs="Times New Roman"/>
          <w:b/>
          <w:sz w:val="32"/>
          <w:szCs w:val="32"/>
        </w:rPr>
        <w:t>АДМИНИСТРАЦИЯ ГОРОДСКОГО ОКРУГА ФРЯЗИНО</w:t>
      </w:r>
    </w:p>
    <w:p w:rsidR="0000765F" w:rsidRPr="0000765F" w:rsidRDefault="0000765F" w:rsidP="0000765F">
      <w:pPr>
        <w:pStyle w:val="3"/>
        <w:numPr>
          <w:ilvl w:val="2"/>
          <w:numId w:val="3"/>
        </w:numPr>
        <w:spacing w:after="0"/>
        <w:ind w:left="2410"/>
        <w:jc w:val="left"/>
        <w:rPr>
          <w:rFonts w:ascii="Times New Roman" w:hAnsi="Times New Roman" w:cs="Times New Roman"/>
          <w:b/>
          <w:szCs w:val="46"/>
        </w:rPr>
      </w:pPr>
      <w:r w:rsidRPr="0000765F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00765F" w:rsidRPr="00A31EED" w:rsidRDefault="0000765F" w:rsidP="0000765F">
      <w:pPr>
        <w:spacing w:before="60"/>
        <w:ind w:left="1134"/>
        <w:rPr>
          <w:rFonts w:cs="Times New Roman"/>
          <w:szCs w:val="46"/>
        </w:rPr>
      </w:pPr>
    </w:p>
    <w:p w:rsidR="0000765F" w:rsidRDefault="0000765F" w:rsidP="0000765F">
      <w:pPr>
        <w:spacing w:before="60" w:after="0"/>
        <w:ind w:left="1842" w:firstLine="1277"/>
        <w:jc w:val="left"/>
        <w:rPr>
          <w:szCs w:val="28"/>
        </w:rPr>
      </w:pPr>
      <w:r w:rsidRPr="00A31EED">
        <w:rPr>
          <w:rFonts w:cs="Times New Roman"/>
          <w:b/>
          <w:bCs/>
          <w:szCs w:val="28"/>
        </w:rPr>
        <w:t>от</w:t>
      </w:r>
      <w:r w:rsidRPr="00A31EED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 </w:t>
      </w:r>
      <w:r w:rsidRPr="00A31EED">
        <w:rPr>
          <w:rFonts w:cs="Times New Roman"/>
          <w:b/>
          <w:szCs w:val="28"/>
        </w:rPr>
        <w:t>23.07.2021  № 32</w:t>
      </w:r>
      <w:r>
        <w:rPr>
          <w:rFonts w:cs="Times New Roman"/>
          <w:b/>
          <w:szCs w:val="28"/>
        </w:rPr>
        <w:t>3</w:t>
      </w:r>
    </w:p>
    <w:p w:rsidR="00AF2B45" w:rsidRDefault="00AF2B45">
      <w:pPr>
        <w:ind w:right="4961"/>
        <w:rPr>
          <w:szCs w:val="28"/>
        </w:rPr>
      </w:pPr>
    </w:p>
    <w:p w:rsidR="00AF2B45" w:rsidRDefault="0000765F">
      <w:pPr>
        <w:spacing w:after="0"/>
        <w:ind w:right="3855"/>
        <w:rPr>
          <w:highlight w:val="white"/>
        </w:rPr>
      </w:pPr>
      <w:bookmarkStart w:id="0" w:name="__DdeLink__1160_3069009471"/>
      <w:proofErr w:type="gramStart"/>
      <w:r>
        <w:rPr>
          <w:highlight w:val="white"/>
        </w:rPr>
        <w:t xml:space="preserve">О дополнительных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на территории городского округа Фрязино Московской области и внесении изменений в постановление </w:t>
      </w:r>
      <w:bookmarkStart w:id="1" w:name="_GoBack"/>
      <w:bookmarkEnd w:id="1"/>
      <w:r>
        <w:t xml:space="preserve">Главы городского округа Фрязино от 16.12.2020 № 640 «О введении режима повышенной готовности </w:t>
      </w:r>
      <w:r>
        <w:rPr>
          <w:highlight w:val="white"/>
        </w:rPr>
        <w:t xml:space="preserve">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</w:t>
      </w:r>
      <w:r>
        <w:rPr>
          <w:highlight w:val="white"/>
        </w:rPr>
        <w:t xml:space="preserve">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bookmarkEnd w:id="0"/>
      <w:proofErr w:type="gramEnd"/>
      <w:r>
        <w:rPr>
          <w:highlight w:val="white"/>
        </w:rPr>
        <w:t>) на территории городского округа Фрязино Московской области»</w:t>
      </w:r>
    </w:p>
    <w:p w:rsidR="00AF2B45" w:rsidRDefault="00AF2B45">
      <w:pPr>
        <w:spacing w:after="0"/>
        <w:ind w:firstLine="567"/>
        <w:rPr>
          <w:highlight w:val="white"/>
        </w:rPr>
      </w:pPr>
    </w:p>
    <w:p w:rsidR="00AF2B45" w:rsidRDefault="00AF2B45">
      <w:pPr>
        <w:spacing w:after="0"/>
        <w:ind w:firstLine="567"/>
        <w:rPr>
          <w:highlight w:val="white"/>
        </w:rPr>
      </w:pPr>
    </w:p>
    <w:p w:rsidR="00AF2B45" w:rsidRDefault="0000765F">
      <w:pPr>
        <w:pStyle w:val="Default"/>
        <w:ind w:firstLine="709"/>
        <w:jc w:val="both"/>
        <w:rPr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соответствии с Федеральными законами от 21.12.1994 № 68-ФЗ                     «О защите населения и территорий от чрезвыча</w:t>
      </w:r>
      <w:r>
        <w:rPr>
          <w:sz w:val="28"/>
          <w:szCs w:val="28"/>
          <w:highlight w:val="white"/>
        </w:rPr>
        <w:t>йных ситуаций природного                                    и техногенного характера», от 30.03.1999 № 52-ФЗ «О санитарн</w:t>
      </w:r>
      <w:proofErr w:type="gramStart"/>
      <w:r>
        <w:rPr>
          <w:sz w:val="28"/>
          <w:szCs w:val="28"/>
          <w:highlight w:val="white"/>
        </w:rPr>
        <w:t>о-</w:t>
      </w:r>
      <w:proofErr w:type="gramEnd"/>
      <w:r>
        <w:rPr>
          <w:sz w:val="28"/>
          <w:szCs w:val="28"/>
          <w:highlight w:val="white"/>
        </w:rPr>
        <w:t xml:space="preserve"> эпидемиологическом благополучии населения» и от 06.10.2003 № 131-ФЗ «Об общих принципах организации местного самоуправления в Российс</w:t>
      </w:r>
      <w:r>
        <w:rPr>
          <w:sz w:val="28"/>
          <w:szCs w:val="28"/>
          <w:highlight w:val="white"/>
        </w:rPr>
        <w:t xml:space="preserve">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</w:t>
      </w:r>
      <w:r>
        <w:rPr>
          <w:sz w:val="28"/>
          <w:szCs w:val="28"/>
          <w:highlight w:val="white"/>
        </w:rPr>
        <w:t xml:space="preserve">чрезвычайных ситуаций», </w:t>
      </w:r>
      <w:proofErr w:type="gramStart"/>
      <w:r>
        <w:rPr>
          <w:sz w:val="28"/>
          <w:szCs w:val="28"/>
          <w:highlight w:val="white"/>
        </w:rPr>
        <w:t>Законом Московской области от 04.05.2005 № 110/2005-ОЗ «О защите населения и территории Московской области от чрезвычайных ситуаций природного и техногенного характера», Положением о Московской областной системе предупреждения и лик</w:t>
      </w:r>
      <w:r>
        <w:rPr>
          <w:sz w:val="28"/>
          <w:szCs w:val="28"/>
          <w:highlight w:val="white"/>
        </w:rPr>
        <w:t xml:space="preserve">видации чрезвычайных ситуаций, утвержденным постановлением Правительства Московской области от 04.02.2014 № 25/1 «О Московской областной системе предупреждения и ликвидации чрезвычайных ситуаций», </w:t>
      </w:r>
      <w:bookmarkStart w:id="2" w:name="__DdeLink__5782_1042320492"/>
      <w:r>
        <w:rPr>
          <w:sz w:val="28"/>
          <w:szCs w:val="28"/>
          <w:highlight w:val="white"/>
        </w:rPr>
        <w:t>постановлениями Губернатора Московской области от 12.03.202</w:t>
      </w:r>
      <w:r>
        <w:rPr>
          <w:sz w:val="28"/>
          <w:szCs w:val="28"/>
          <w:highlight w:val="white"/>
        </w:rPr>
        <w:t>0 № 108-ПГ «О введении в Московской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области режима повышенной готовности для органов управления и сил Московской областной системы предупреждения и ликвидации чрезвычайных </w:t>
      </w:r>
      <w:r>
        <w:rPr>
          <w:sz w:val="28"/>
          <w:szCs w:val="28"/>
          <w:highlight w:val="white"/>
        </w:rPr>
        <w:lastRenderedPageBreak/>
        <w:t xml:space="preserve">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</w:t>
      </w:r>
      <w:r>
        <w:rPr>
          <w:sz w:val="28"/>
          <w:szCs w:val="28"/>
          <w:highlight w:val="white"/>
        </w:rPr>
        <w:t>фекции (</w:t>
      </w:r>
      <w:r>
        <w:rPr>
          <w:bCs/>
          <w:sz w:val="28"/>
          <w:szCs w:val="28"/>
          <w:highlight w:val="white"/>
          <w:lang w:val="en-US"/>
        </w:rPr>
        <w:t>COVID</w:t>
      </w:r>
      <w:r w:rsidRPr="0000765F">
        <w:rPr>
          <w:bCs/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>) на территории Московской области»</w:t>
      </w:r>
      <w:bookmarkEnd w:id="2"/>
      <w:r>
        <w:rPr>
          <w:sz w:val="28"/>
          <w:szCs w:val="28"/>
          <w:highlight w:val="white"/>
        </w:rPr>
        <w:t xml:space="preserve"> (с изменениями, внесенными постановлениями Губернатора Московской области от 13.03.2020 № 115-ПГ, от 16.03.2020 № 126-ПГ, от 18.03.2020                     № 132-ПГ, от 19.03.2020 № 133-ПГ, от 20.03.202</w:t>
      </w:r>
      <w:r>
        <w:rPr>
          <w:sz w:val="28"/>
          <w:szCs w:val="28"/>
          <w:highlight w:val="white"/>
        </w:rPr>
        <w:t>0 № 135-ПГ, от 23.03.2020               № 136-ПГ, от 24.03.2020 № 141-ПГ, от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>25.03.2020 № 143-ПГ, от 26.03.2020             № 144-ПГ, от 27.03.2020 № 161-ПГ, от 29.03.2020 № 162-ПГ, от 31.03.2020            № 163-ПГ, от 02.04.2020 № 171-ПГ, от 04.04.2020 №</w:t>
      </w:r>
      <w:r>
        <w:rPr>
          <w:sz w:val="28"/>
          <w:szCs w:val="28"/>
          <w:highlight w:val="white"/>
        </w:rPr>
        <w:t xml:space="preserve"> 174-ПГ, от 09.04.2020            № 175-ПГ, от 10.04.2020 № 176-ПГ, от 12.04.2020 № 178-ПГ, от 18.04.2020            № 193-ПГ, от 28.04.2020 № 214-ПГ, от 11.05.2020 № 229-ПГ, от 17.05.2020            № 239-ПГ, от 22.05.2020 № 244-ПГ, от 28.05.2020 № 263-ПГ</w:t>
      </w:r>
      <w:r>
        <w:rPr>
          <w:sz w:val="28"/>
          <w:szCs w:val="28"/>
          <w:highlight w:val="white"/>
        </w:rPr>
        <w:t>, от 01.06.2020           № 268-ПГ, от 11.06.2020 № 282-ПГ, от 19.06.2020 № 293-ПГ, от 30.06.2020          № 306-ПГ, от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>08.07.2020 № 318-ПГ, от 15.07.2020 № 332-ПГ, от 23.07.2020           № 344-ПГ, от 01.08.2020 № 353-ПГ, от 06.08.2020 № 354-ПГ, от 20.08.</w:t>
      </w:r>
      <w:r>
        <w:rPr>
          <w:sz w:val="28"/>
          <w:szCs w:val="28"/>
          <w:highlight w:val="white"/>
        </w:rPr>
        <w:t xml:space="preserve">2020          № 374-ПГ, от 18.09.2020 № 414-ПГ, от 25.09.2020 № 420-ПГ, от 01.10.2020           № 429-ПГ, от 07.10.2020 № 439-ПГ, от 15.10.2020 № 455-ПГ, от 19.10.2020          № 463-ПГ, от 31.10.2020 № 485-ПГ, от 06.11.2020 № 496-ПГ, от 09.11.2020        </w:t>
      </w:r>
      <w:r>
        <w:rPr>
          <w:sz w:val="28"/>
          <w:szCs w:val="28"/>
          <w:highlight w:val="white"/>
        </w:rPr>
        <w:t xml:space="preserve">№ 502-ПГ, </w:t>
      </w:r>
      <w:r>
        <w:rPr>
          <w:bCs/>
          <w:sz w:val="28"/>
          <w:szCs w:val="28"/>
          <w:highlight w:val="white"/>
        </w:rPr>
        <w:t xml:space="preserve">от 20.11.2020 № 518-ПГ, от 26.11.2020 № 530-ПГ, от 11.12.2020       № 558-ПГ, </w:t>
      </w:r>
      <w:r>
        <w:rPr>
          <w:bCs/>
          <w:sz w:val="28"/>
          <w:szCs w:val="28"/>
        </w:rPr>
        <w:t>от 12.01.2021 № 1-ПГ, от 21.01.2021 № 16-ПГ, от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08.02.2021            № 33-ПГ, от 12.03.2021 № 67-ПГ, 25.05.2021 № 138-ПГ, 13.06.2021 № 178-ПГ</w:t>
      </w:r>
      <w:r>
        <w:rPr>
          <w:sz w:val="28"/>
          <w:szCs w:val="28"/>
          <w:highlight w:val="white"/>
        </w:rPr>
        <w:t xml:space="preserve">), от 01.05.2020 № 222-ПГ </w:t>
      </w:r>
      <w:r>
        <w:rPr>
          <w:sz w:val="28"/>
          <w:szCs w:val="28"/>
          <w:highlight w:val="white"/>
        </w:rPr>
        <w:t xml:space="preserve">«О проведении дополнительных мероприятий в целях снижения рисков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>
        <w:rPr>
          <w:sz w:val="28"/>
          <w:szCs w:val="28"/>
          <w:highlight w:val="white"/>
        </w:rPr>
        <w:t>-2019) на территории Московской области и внесении изменений в постановление Губернатора Московской области от 12.03.2020 № 108-ПГ «О введе</w:t>
      </w:r>
      <w:r>
        <w:rPr>
          <w:sz w:val="28"/>
          <w:szCs w:val="28"/>
          <w:highlight w:val="white"/>
        </w:rPr>
        <w:t>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 w:rsidRPr="0000765F">
        <w:rPr>
          <w:bCs/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>)</w:t>
      </w:r>
      <w:r>
        <w:rPr>
          <w:sz w:val="28"/>
          <w:szCs w:val="28"/>
          <w:highlight w:val="white"/>
        </w:rPr>
        <w:t xml:space="preserve"> на территории Московской области», </w:t>
      </w:r>
      <w:r>
        <w:rPr>
          <w:sz w:val="28"/>
          <w:szCs w:val="28"/>
        </w:rPr>
        <w:t xml:space="preserve">от 13.06.2021 № 178-ПГ «О дополнительных мерах по предотвращению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 на территории Московской области» </w:t>
      </w:r>
      <w:r>
        <w:rPr>
          <w:sz w:val="28"/>
          <w:szCs w:val="28"/>
          <w:highlight w:val="white"/>
        </w:rPr>
        <w:t>(с изменениями, внесенными постановлениями Губернатора Московс</w:t>
      </w:r>
      <w:r>
        <w:rPr>
          <w:sz w:val="28"/>
          <w:szCs w:val="28"/>
          <w:highlight w:val="white"/>
        </w:rPr>
        <w:t xml:space="preserve">кой области </w:t>
      </w:r>
      <w:r>
        <w:rPr>
          <w:sz w:val="28"/>
          <w:szCs w:val="28"/>
        </w:rPr>
        <w:t xml:space="preserve">от 16.06.2021 № 184-ПГ,  от 16.06.2021 № 188-ПГ, от 23.06.2021 № 199-ПГ, от 26.06.2021 № 210-ПГ, от 28.06.2021 № 213-ПГ, от 16.07.2021 № 237-ПГ), </w:t>
      </w:r>
      <w:r>
        <w:rPr>
          <w:sz w:val="28"/>
          <w:szCs w:val="28"/>
          <w:highlight w:val="white"/>
        </w:rPr>
        <w:t>руководствуясь рекомендациями Федеральной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>службы по надзору в сфере прав потребителей и благополуч</w:t>
      </w:r>
      <w:r>
        <w:rPr>
          <w:sz w:val="28"/>
          <w:szCs w:val="28"/>
          <w:highlight w:val="white"/>
        </w:rPr>
        <w:t xml:space="preserve">ия человека от 10.03.2020 № 02/3853-2020-27 по профилактике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 w:rsidRPr="0000765F">
        <w:rPr>
          <w:bCs/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 xml:space="preserve">), </w:t>
      </w:r>
      <w:bookmarkStart w:id="3" w:name="__DdeLink__48046_2044283825"/>
      <w:r>
        <w:rPr>
          <w:sz w:val="28"/>
          <w:szCs w:val="28"/>
          <w:highlight w:val="white"/>
        </w:rPr>
        <w:t>постановлениями Главного государственного санитарного врача Российской Федерации от 18.03.2020 № 7</w:t>
      </w:r>
      <w:bookmarkEnd w:id="3"/>
      <w:r>
        <w:rPr>
          <w:sz w:val="28"/>
          <w:szCs w:val="28"/>
          <w:highlight w:val="white"/>
        </w:rPr>
        <w:t xml:space="preserve"> «Об обеспечении режима изоляции в целях предотвращени</w:t>
      </w:r>
      <w:r>
        <w:rPr>
          <w:sz w:val="28"/>
          <w:szCs w:val="28"/>
          <w:highlight w:val="white"/>
        </w:rPr>
        <w:t>я распространения COVID-2019», от 07.07.2020 № 18 «О внесении изменений в постановление Главного государственного санитарного врача Российской Федерации от 18.03.2020 № 7 «Об обеспечении режима изоляции</w:t>
      </w:r>
      <w:proofErr w:type="gramEnd"/>
      <w:r>
        <w:rPr>
          <w:sz w:val="28"/>
          <w:szCs w:val="28"/>
          <w:highlight w:val="white"/>
        </w:rPr>
        <w:t xml:space="preserve"> в целях предотвращения распространения COVID-2019», о</w:t>
      </w:r>
      <w:r>
        <w:rPr>
          <w:sz w:val="28"/>
          <w:szCs w:val="28"/>
          <w:highlight w:val="white"/>
        </w:rPr>
        <w:t xml:space="preserve">т 16.06.2021 № 3 «О проведении профилактических прививок отдельным группам граждан по эпидемическим показаниям», </w:t>
      </w:r>
      <w:r>
        <w:rPr>
          <w:bCs/>
          <w:sz w:val="28"/>
          <w:szCs w:val="28"/>
          <w:highlight w:val="white"/>
        </w:rPr>
        <w:t xml:space="preserve">на основании Устава городского округа Фрязино Московской </w:t>
      </w:r>
      <w:r>
        <w:rPr>
          <w:bCs/>
          <w:sz w:val="28"/>
          <w:szCs w:val="28"/>
          <w:highlight w:val="white"/>
        </w:rPr>
        <w:lastRenderedPageBreak/>
        <w:t xml:space="preserve">области, </w:t>
      </w:r>
      <w:r>
        <w:rPr>
          <w:sz w:val="28"/>
          <w:szCs w:val="28"/>
          <w:highlight w:val="white"/>
        </w:rPr>
        <w:t xml:space="preserve">в целях предотвращения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</w:t>
      </w:r>
      <w:r>
        <w:rPr>
          <w:bCs/>
          <w:sz w:val="28"/>
          <w:szCs w:val="28"/>
          <w:highlight w:val="white"/>
        </w:rPr>
        <w:t>019) на территории городского округа Фрязино Московской области,</w:t>
      </w:r>
    </w:p>
    <w:p w:rsidR="00AF2B45" w:rsidRDefault="00AF2B45">
      <w:pPr>
        <w:spacing w:after="0"/>
        <w:jc w:val="center"/>
      </w:pPr>
    </w:p>
    <w:p w:rsidR="00AF2B45" w:rsidRDefault="0000765F">
      <w:pPr>
        <w:spacing w:after="0"/>
        <w:jc w:val="center"/>
        <w:rPr>
          <w:b/>
          <w:bCs/>
          <w:highlight w:val="white"/>
        </w:rPr>
      </w:pPr>
      <w:proofErr w:type="gramStart"/>
      <w:r>
        <w:rPr>
          <w:b/>
          <w:bCs/>
          <w:highlight w:val="white"/>
        </w:rPr>
        <w:t>п</w:t>
      </w:r>
      <w:proofErr w:type="gramEnd"/>
      <w:r>
        <w:rPr>
          <w:b/>
          <w:bCs/>
          <w:highlight w:val="white"/>
        </w:rPr>
        <w:t xml:space="preserve"> о с т а н о в л я ю:</w:t>
      </w:r>
    </w:p>
    <w:p w:rsidR="00AF2B45" w:rsidRDefault="00AF2B45">
      <w:pPr>
        <w:spacing w:after="0"/>
        <w:jc w:val="center"/>
      </w:pPr>
    </w:p>
    <w:p w:rsidR="00AF2B45" w:rsidRDefault="0000765F">
      <w:pPr>
        <w:pStyle w:val="af"/>
        <w:ind w:firstLine="850"/>
      </w:pPr>
      <w:r>
        <w:rPr>
          <w:highlight w:val="white"/>
        </w:rPr>
        <w:t xml:space="preserve">1. </w:t>
      </w:r>
      <w:proofErr w:type="gramStart"/>
      <w:r>
        <w:rPr>
          <w:highlight w:val="white"/>
        </w:rPr>
        <w:t xml:space="preserve">Внести следующие изменения в постановление Главы городского округа Фрязино от </w:t>
      </w:r>
      <w:r>
        <w:t xml:space="preserve">16.12.2020 № 640 </w:t>
      </w:r>
      <w:r>
        <w:rPr>
          <w:highlight w:val="white"/>
        </w:rPr>
        <w:t>«О введении режима повышенной готовности для органов управления и си</w:t>
      </w:r>
      <w:r>
        <w:rPr>
          <w:highlight w:val="white"/>
        </w:rPr>
        <w:t xml:space="preserve">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 xml:space="preserve">-2019) на территории городского округа Фрязино Московской </w:t>
      </w:r>
      <w:r>
        <w:rPr>
          <w:highlight w:val="white"/>
        </w:rPr>
        <w:t>области» (с учетом изменений, внесенных постановлением Главы городского округа Фрязино от</w:t>
      </w:r>
      <w:proofErr w:type="gramEnd"/>
      <w:r>
        <w:rPr>
          <w:highlight w:val="white"/>
        </w:rPr>
        <w:t xml:space="preserve"> </w:t>
      </w:r>
      <w:proofErr w:type="gramStart"/>
      <w:r>
        <w:rPr>
          <w:highlight w:val="white"/>
        </w:rPr>
        <w:t>12.01.2021 № 4, постановлениями Администрации городского округа Фрязино от 27.05.2021  № 167, от 16.06.2021 № 246, от 01.07.2021 № 268) (далее - Постановление):</w:t>
      </w:r>
      <w:proofErr w:type="gramEnd"/>
    </w:p>
    <w:p w:rsidR="00AF2B45" w:rsidRDefault="0000765F">
      <w:pPr>
        <w:spacing w:after="0"/>
        <w:ind w:firstLine="850"/>
        <w:rPr>
          <w:szCs w:val="28"/>
          <w:highlight w:val="white"/>
        </w:rPr>
      </w:pPr>
      <w:r>
        <w:rPr>
          <w:szCs w:val="28"/>
          <w:highlight w:val="white"/>
        </w:rPr>
        <w:t xml:space="preserve">1.1. </w:t>
      </w:r>
      <w:r>
        <w:rPr>
          <w:szCs w:val="28"/>
          <w:highlight w:val="white"/>
        </w:rPr>
        <w:t>Подп</w:t>
      </w:r>
      <w:bookmarkStart w:id="4" w:name="__DdeLink__1964_31064437697"/>
      <w:r>
        <w:rPr>
          <w:szCs w:val="28"/>
          <w:highlight w:val="white"/>
        </w:rPr>
        <w:t>ункт 9.1 Постановления</w:t>
      </w:r>
      <w:bookmarkEnd w:id="4"/>
      <w:r>
        <w:rPr>
          <w:szCs w:val="28"/>
          <w:highlight w:val="white"/>
        </w:rPr>
        <w:t xml:space="preserve"> дополнить абзацем следующего содержания:</w:t>
      </w:r>
    </w:p>
    <w:p w:rsidR="00AF2B45" w:rsidRDefault="0000765F">
      <w:pPr>
        <w:spacing w:after="0"/>
        <w:ind w:firstLine="850"/>
        <w:rPr>
          <w:szCs w:val="28"/>
        </w:rPr>
      </w:pPr>
      <w:r>
        <w:rPr>
          <w:szCs w:val="28"/>
          <w:highlight w:val="white"/>
        </w:rPr>
        <w:t>«</w:t>
      </w:r>
      <w:r>
        <w:rPr>
          <w:szCs w:val="28"/>
        </w:rPr>
        <w:t>Настоящий пункт не применяется при условии проведения мероприятий с соблюдением требований, установленных пунктом 9.3. настоящего постановления, а также при проведении мероприятий в орган</w:t>
      </w:r>
      <w:r>
        <w:rPr>
          <w:szCs w:val="28"/>
        </w:rPr>
        <w:t>изациях культуры и образования</w:t>
      </w:r>
      <w:proofErr w:type="gramStart"/>
      <w:r>
        <w:rPr>
          <w:szCs w:val="28"/>
        </w:rPr>
        <w:t>.».</w:t>
      </w:r>
      <w:proofErr w:type="gramEnd"/>
    </w:p>
    <w:p w:rsidR="00AF2B45" w:rsidRDefault="0000765F">
      <w:pPr>
        <w:pStyle w:val="af"/>
        <w:ind w:firstLine="850"/>
        <w:rPr>
          <w:color w:val="000000"/>
          <w:szCs w:val="28"/>
        </w:rPr>
      </w:pPr>
      <w:r>
        <w:rPr>
          <w:color w:val="000000"/>
          <w:szCs w:val="28"/>
          <w:highlight w:val="white"/>
        </w:rPr>
        <w:t xml:space="preserve">1.2. </w:t>
      </w:r>
      <w:r>
        <w:rPr>
          <w:color w:val="000000"/>
          <w:szCs w:val="28"/>
          <w:highlight w:val="white"/>
        </w:rPr>
        <w:t>П</w:t>
      </w:r>
      <w:r>
        <w:rPr>
          <w:color w:val="000000"/>
          <w:szCs w:val="28"/>
        </w:rPr>
        <w:t xml:space="preserve">одпункты 9.2.2-9.2.5 пункта 9.2 </w:t>
      </w:r>
      <w:r>
        <w:rPr>
          <w:color w:val="000000"/>
          <w:szCs w:val="28"/>
          <w:highlight w:val="white"/>
        </w:rPr>
        <w:t>Постановления</w:t>
      </w:r>
      <w:r>
        <w:rPr>
          <w:color w:val="000000"/>
          <w:szCs w:val="28"/>
        </w:rPr>
        <w:t xml:space="preserve"> признать утратившими силу.</w:t>
      </w:r>
    </w:p>
    <w:p w:rsidR="00AF2B45" w:rsidRDefault="0000765F">
      <w:pPr>
        <w:pStyle w:val="af"/>
        <w:ind w:firstLine="850"/>
        <w:rPr>
          <w:color w:val="000000"/>
          <w:szCs w:val="28"/>
        </w:rPr>
      </w:pPr>
      <w:r>
        <w:rPr>
          <w:color w:val="000000"/>
          <w:szCs w:val="28"/>
          <w:highlight w:val="white"/>
        </w:rPr>
        <w:t>1.3.</w:t>
      </w:r>
      <w:r>
        <w:rPr>
          <w:color w:val="000000"/>
          <w:szCs w:val="28"/>
          <w:highlight w:val="white"/>
        </w:rPr>
        <w:t xml:space="preserve"> В </w:t>
      </w:r>
      <w:r>
        <w:rPr>
          <w:color w:val="000000"/>
          <w:szCs w:val="28"/>
        </w:rPr>
        <w:t xml:space="preserve">абзаце первом пункта 9.3 слова «С 28.06.2021» заменить словами «В случаях, установленных настоящим постановлением,», слова «указанные в </w:t>
      </w:r>
      <w:r>
        <w:rPr>
          <w:color w:val="000000"/>
          <w:szCs w:val="28"/>
        </w:rPr>
        <w:t xml:space="preserve"> подпункте 9.2 пункта 9  настоящего постановления</w:t>
      </w:r>
      <w:proofErr w:type="gramStart"/>
      <w:r>
        <w:rPr>
          <w:color w:val="000000"/>
          <w:szCs w:val="28"/>
        </w:rPr>
        <w:t>,»</w:t>
      </w:r>
      <w:proofErr w:type="gramEnd"/>
      <w:r>
        <w:rPr>
          <w:color w:val="000000"/>
          <w:szCs w:val="28"/>
        </w:rPr>
        <w:t xml:space="preserve"> исключить.</w:t>
      </w:r>
    </w:p>
    <w:p w:rsidR="00AF2B45" w:rsidRDefault="0000765F">
      <w:pPr>
        <w:pStyle w:val="af"/>
        <w:ind w:firstLine="850"/>
        <w:rPr>
          <w:color w:val="000000"/>
          <w:szCs w:val="28"/>
        </w:rPr>
      </w:pPr>
      <w:r>
        <w:rPr>
          <w:color w:val="000000"/>
          <w:szCs w:val="28"/>
          <w:highlight w:val="white"/>
        </w:rPr>
        <w:t>1.4.</w:t>
      </w:r>
      <w:r>
        <w:rPr>
          <w:color w:val="000000"/>
          <w:szCs w:val="28"/>
          <w:highlight w:val="white"/>
        </w:rPr>
        <w:t xml:space="preserve"> Д</w:t>
      </w:r>
      <w:r>
        <w:rPr>
          <w:color w:val="000000"/>
          <w:szCs w:val="28"/>
        </w:rPr>
        <w:t>ополнить пунктом 9.4 следующего содержания:</w:t>
      </w:r>
    </w:p>
    <w:p w:rsidR="00AF2B45" w:rsidRDefault="0000765F">
      <w:pPr>
        <w:spacing w:after="0"/>
        <w:ind w:firstLine="850"/>
        <w:rPr>
          <w:szCs w:val="28"/>
        </w:rPr>
      </w:pPr>
      <w:r>
        <w:rPr>
          <w:color w:val="000000"/>
          <w:szCs w:val="28"/>
        </w:rPr>
        <w:t>«9.4. Установить, что с 19 июля 2021 года организации, индивидуальные предприниматели вправе самостоятельно принять решение об обязательном со</w:t>
      </w:r>
      <w:r>
        <w:rPr>
          <w:szCs w:val="28"/>
        </w:rPr>
        <w:t>б</w:t>
      </w:r>
      <w:r>
        <w:rPr>
          <w:szCs w:val="28"/>
        </w:rPr>
        <w:t>людении в такой организации, индивидуальным предпринимателем требований подпунктов 9.3.1, 9.3.2 и 9.3.3 пункта 9.3 настоящего постановления</w:t>
      </w:r>
      <w:proofErr w:type="gramStart"/>
      <w:r>
        <w:rPr>
          <w:szCs w:val="28"/>
        </w:rPr>
        <w:t>.».</w:t>
      </w:r>
      <w:proofErr w:type="gramEnd"/>
    </w:p>
    <w:p w:rsidR="00AF2B45" w:rsidRDefault="0000765F">
      <w:pPr>
        <w:pStyle w:val="af"/>
        <w:ind w:firstLine="850"/>
        <w:rPr>
          <w:szCs w:val="28"/>
          <w:highlight w:val="white"/>
        </w:rPr>
      </w:pPr>
      <w:r>
        <w:rPr>
          <w:highlight w:val="white"/>
        </w:rPr>
        <w:t xml:space="preserve">2. </w:t>
      </w:r>
      <w:r>
        <w:rPr>
          <w:szCs w:val="28"/>
          <w:shd w:val="clear" w:color="auto" w:fill="FFFFFF"/>
        </w:rPr>
        <w:t xml:space="preserve">Опубликовать настоящее постановление в периодическом печатном издании, распространяемом на территории </w:t>
      </w:r>
      <w:r>
        <w:rPr>
          <w:szCs w:val="28"/>
          <w:shd w:val="clear" w:color="auto" w:fill="FFFFFF"/>
        </w:rPr>
        <w:t>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szCs w:val="28"/>
          <w:shd w:val="clear" w:color="auto" w:fill="FFFFFF"/>
        </w:rPr>
        <w:t>Ключъ</w:t>
      </w:r>
      <w:proofErr w:type="spellEnd"/>
      <w:r>
        <w:rPr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AF2B45" w:rsidRDefault="0000765F">
      <w:pPr>
        <w:pStyle w:val="af"/>
        <w:ind w:firstLine="850"/>
        <w:rPr>
          <w:highlight w:val="white"/>
        </w:rPr>
      </w:pPr>
      <w:r>
        <w:rPr>
          <w:highlight w:val="white"/>
        </w:rPr>
        <w:t xml:space="preserve">3. </w:t>
      </w:r>
      <w:proofErr w:type="gramStart"/>
      <w:r>
        <w:rPr>
          <w:highlight w:val="white"/>
        </w:rPr>
        <w:t>Контроль за</w:t>
      </w:r>
      <w:proofErr w:type="gramEnd"/>
      <w:r>
        <w:rPr>
          <w:highlight w:val="white"/>
        </w:rPr>
        <w:t xml:space="preserve"> выполнением настоящего постановления оставляю за</w:t>
      </w:r>
      <w:r>
        <w:rPr>
          <w:highlight w:val="white"/>
        </w:rPr>
        <w:t xml:space="preserve"> собой.</w:t>
      </w:r>
    </w:p>
    <w:p w:rsidR="00AF2B45" w:rsidRDefault="00AF2B45">
      <w:pPr>
        <w:pStyle w:val="af"/>
        <w:ind w:firstLine="850"/>
        <w:rPr>
          <w:b/>
          <w:highlight w:val="white"/>
        </w:rPr>
      </w:pPr>
      <w:bookmarkStart w:id="5" w:name="_GoBack1"/>
      <w:bookmarkEnd w:id="5"/>
    </w:p>
    <w:p w:rsidR="00AF2B45" w:rsidRDefault="00AF2B45">
      <w:pPr>
        <w:pStyle w:val="af"/>
        <w:ind w:firstLine="709"/>
        <w:rPr>
          <w:b/>
          <w:highlight w:val="white"/>
        </w:rPr>
      </w:pPr>
    </w:p>
    <w:p w:rsidR="00AF2B45" w:rsidRDefault="0000765F">
      <w:pPr>
        <w:spacing w:after="0"/>
        <w:rPr>
          <w:bCs/>
          <w:highlight w:val="white"/>
        </w:rPr>
      </w:pPr>
      <w:r>
        <w:rPr>
          <w:bCs/>
          <w:highlight w:val="white"/>
        </w:rPr>
        <w:t>Глава городского округа Фрязино                                                       Д.Р. Воробьев</w:t>
      </w:r>
    </w:p>
    <w:p w:rsidR="00AF2B45" w:rsidRDefault="00AF2B45">
      <w:pPr>
        <w:tabs>
          <w:tab w:val="left" w:pos="1276"/>
          <w:tab w:val="left" w:pos="3544"/>
          <w:tab w:val="right" w:pos="9639"/>
        </w:tabs>
        <w:spacing w:after="0"/>
        <w:jc w:val="right"/>
      </w:pPr>
    </w:p>
    <w:sectPr w:rsidR="00AF2B45" w:rsidSect="0000765F">
      <w:pgSz w:w="11906" w:h="16838"/>
      <w:pgMar w:top="1134" w:right="567" w:bottom="1134" w:left="1701" w:header="0" w:footer="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8D133A"/>
    <w:multiLevelType w:val="multilevel"/>
    <w:tmpl w:val="958822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A033A80"/>
    <w:multiLevelType w:val="multilevel"/>
    <w:tmpl w:val="10D8ADA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F2B45"/>
    <w:rsid w:val="0000765F"/>
    <w:rsid w:val="00A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DB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0"/>
    <w:link w:val="11"/>
    <w:qFormat/>
    <w:pPr>
      <w:outlineLvl w:val="0"/>
    </w:pPr>
  </w:style>
  <w:style w:type="paragraph" w:styleId="2">
    <w:name w:val="heading 2"/>
    <w:basedOn w:val="a"/>
    <w:link w:val="21"/>
    <w:qFormat/>
    <w:rsid w:val="00ED17EB"/>
    <w:pPr>
      <w:keepNext/>
      <w:spacing w:after="0"/>
      <w:outlineLvl w:val="1"/>
    </w:pPr>
    <w:rPr>
      <w:rFonts w:eastAsia="Times New Roman" w:cs="Times New Roman"/>
      <w:sz w:val="24"/>
      <w:szCs w:val="20"/>
      <w:lang w:eastAsia="zh-CN"/>
    </w:r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22"/>
    <w:qFormat/>
    <w:rsid w:val="009017FD"/>
    <w:rPr>
      <w:b/>
      <w:bCs/>
    </w:rPr>
  </w:style>
  <w:style w:type="character" w:customStyle="1" w:styleId="a5">
    <w:name w:val="Текст выноски Знак"/>
    <w:basedOn w:val="a1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1"/>
    <w:link w:val="31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1"/>
    <w:link w:val="20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a6">
    <w:name w:val="Основной текст_"/>
    <w:basedOn w:val="a1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0">
    <w:name w:val="Основной текст1"/>
    <w:basedOn w:val="a6"/>
    <w:link w:val="12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95pt">
    <w:name w:val="Основной текст + 9;5 pt;Полужирный"/>
    <w:basedOn w:val="a6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2">
    <w:name w:val="Основной текст3"/>
    <w:basedOn w:val="a6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1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6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12">
    <w:name w:val="Заголовок 1 Знак"/>
    <w:basedOn w:val="a1"/>
    <w:link w:val="10"/>
    <w:qFormat/>
    <w:rsid w:val="00ED17EB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21">
    <w:name w:val="Заголовок 2 Знак1"/>
    <w:basedOn w:val="a1"/>
    <w:link w:val="2"/>
    <w:qFormat/>
    <w:rsid w:val="00ED17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1">
    <w:name w:val="Заголовок 3 Знак1"/>
    <w:basedOn w:val="a1"/>
    <w:link w:val="30"/>
    <w:qFormat/>
    <w:rsid w:val="00ED17EB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7"/>
    <w:qFormat/>
    <w:rsid w:val="00EE4A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rsid w:val="00C2191C"/>
    <w:pPr>
      <w:spacing w:after="140" w:line="288" w:lineRule="auto"/>
    </w:pPr>
  </w:style>
  <w:style w:type="paragraph" w:styleId="a8">
    <w:name w:val="List"/>
    <w:basedOn w:val="a7"/>
    <w:rsid w:val="00C2191C"/>
    <w:rPr>
      <w:rFonts w:cs="Mangal"/>
    </w:rPr>
  </w:style>
  <w:style w:type="paragraph" w:styleId="a9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11">
    <w:name w:val="Заголовок 1 Знак1"/>
    <w:basedOn w:val="a"/>
    <w:link w:val="1"/>
    <w:qFormat/>
    <w:rsid w:val="00EE4ABF"/>
    <w:pPr>
      <w:spacing w:before="280" w:after="280"/>
      <w:outlineLvl w:val="0"/>
    </w:pPr>
    <w:rPr>
      <w:b/>
      <w:bCs/>
      <w:sz w:val="48"/>
      <w:szCs w:val="48"/>
    </w:rPr>
  </w:style>
  <w:style w:type="paragraph" w:customStyle="1" w:styleId="310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3">
    <w:name w:val="Название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210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14">
    <w:name w:val="Заголовок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5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List Paragraph"/>
    <w:basedOn w:val="a"/>
    <w:qFormat/>
    <w:rsid w:val="001B2A2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rsid w:val="00C2191C"/>
    <w:pPr>
      <w:suppressLineNumbers/>
    </w:pPr>
  </w:style>
  <w:style w:type="paragraph" w:customStyle="1" w:styleId="ae">
    <w:name w:val="Заголовок таблицы"/>
    <w:basedOn w:val="ad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3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paragraph" w:customStyle="1" w:styleId="16">
    <w:name w:val="Верхний колонтитул1"/>
    <w:basedOn w:val="a"/>
    <w:qFormat/>
    <w:rsid w:val="00EE4ABF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customStyle="1" w:styleId="Default">
    <w:name w:val="Default"/>
    <w:qFormat/>
    <w:rsid w:val="00065F36"/>
    <w:pPr>
      <w:suppressAutoHyphens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121005"/>
    <w:pPr>
      <w:suppressAutoHyphens/>
      <w:jc w:val="both"/>
    </w:pPr>
    <w:rPr>
      <w:rFonts w:ascii="Times New Roman" w:hAnsi="Times New Roman"/>
      <w:color w:val="00000A"/>
      <w:sz w:val="28"/>
    </w:rPr>
  </w:style>
  <w:style w:type="paragraph" w:customStyle="1" w:styleId="af0">
    <w:name w:val="Блочная цитата"/>
    <w:basedOn w:val="a"/>
    <w:qFormat/>
    <w:rsid w:val="00DA45BF"/>
  </w:style>
  <w:style w:type="paragraph" w:customStyle="1" w:styleId="23">
    <w:name w:val="Название2"/>
    <w:basedOn w:val="a0"/>
    <w:qFormat/>
    <w:rsid w:val="00DA45BF"/>
  </w:style>
  <w:style w:type="paragraph" w:styleId="af1">
    <w:name w:val="Subtitle"/>
    <w:basedOn w:val="a0"/>
    <w:qFormat/>
    <w:rsid w:val="00DA45BF"/>
  </w:style>
  <w:style w:type="table" w:styleId="af2">
    <w:name w:val="Table Grid"/>
    <w:basedOn w:val="a2"/>
    <w:uiPriority w:val="59"/>
    <w:rsid w:val="00151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B2583-6302-4A69-9A3F-D1E33A80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1126</Words>
  <Characters>6422</Characters>
  <Application>Microsoft Office Word</Application>
  <DocSecurity>0</DocSecurity>
  <Lines>53</Lines>
  <Paragraphs>15</Paragraphs>
  <ScaleCrop>false</ScaleCrop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МО от 12.03.2020 N 108-ПГ
(ред. от 13.06.2021)
"О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(COVID-2019) на территории Московской области"</dc:title>
  <dc:subject/>
  <dc:creator>Коновалов</dc:creator>
  <dc:description/>
  <cp:lastModifiedBy>Зинченко</cp:lastModifiedBy>
  <cp:revision>49</cp:revision>
  <cp:lastPrinted>2021-07-22T12:56:00Z</cp:lastPrinted>
  <dcterms:created xsi:type="dcterms:W3CDTF">2021-07-21T01:05:00Z</dcterms:created>
  <dcterms:modified xsi:type="dcterms:W3CDTF">2021-07-23T06:56:00Z</dcterms:modified>
  <dc:language>ru-RU</dc:language>
</cp:coreProperties>
</file>