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BE6" w:rsidRDefault="0000487B" w:rsidP="00A83BE6">
      <w:pPr>
        <w:spacing w:after="1" w:line="220" w:lineRule="atLeast"/>
        <w:rPr>
          <w:rFonts w:ascii="Times New Roman"/>
          <w:sz w:val="28"/>
          <w:szCs w:val="28"/>
        </w:rPr>
      </w:pPr>
      <w:r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  <w:t xml:space="preserve">            </w:t>
      </w:r>
      <w:r w:rsidR="00531C98" w:rsidRPr="00531C98">
        <w:rPr>
          <w:rFonts w:ascii="Times New Roman"/>
          <w:sz w:val="28"/>
          <w:szCs w:val="28"/>
        </w:rPr>
        <w:t>Приложение 1</w:t>
      </w:r>
    </w:p>
    <w:p w:rsidR="00A83BE6" w:rsidRDefault="00A2501B" w:rsidP="00A83BE6">
      <w:pPr>
        <w:spacing w:after="1" w:line="220" w:lineRule="atLeast"/>
        <w:ind w:left="9204" w:firstLine="708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к постановлению Администрации</w:t>
      </w:r>
      <w:r w:rsidR="00531C98" w:rsidRPr="00531C98">
        <w:rPr>
          <w:rFonts w:ascii="Times New Roman"/>
          <w:sz w:val="28"/>
          <w:szCs w:val="28"/>
        </w:rPr>
        <w:t xml:space="preserve"> </w:t>
      </w:r>
    </w:p>
    <w:p w:rsidR="00531C98" w:rsidRPr="00531C98" w:rsidRDefault="00531C98" w:rsidP="00A83BE6">
      <w:pPr>
        <w:spacing w:after="1" w:line="220" w:lineRule="atLeast"/>
        <w:ind w:left="9204" w:firstLine="708"/>
        <w:rPr>
          <w:rFonts w:ascii="Times New Roman"/>
          <w:sz w:val="28"/>
          <w:szCs w:val="28"/>
        </w:rPr>
      </w:pPr>
      <w:r w:rsidRPr="00531C98">
        <w:rPr>
          <w:rFonts w:ascii="Times New Roman"/>
          <w:sz w:val="28"/>
          <w:szCs w:val="28"/>
        </w:rPr>
        <w:t>городского округа Фрязино</w:t>
      </w:r>
    </w:p>
    <w:p w:rsidR="00531C98" w:rsidRPr="00531C98" w:rsidRDefault="00531C98" w:rsidP="00A83BE6">
      <w:pPr>
        <w:spacing w:after="1" w:line="220" w:lineRule="atLeast"/>
        <w:ind w:left="9204" w:firstLine="708"/>
        <w:rPr>
          <w:rFonts w:ascii="Times New Roman"/>
          <w:sz w:val="28"/>
          <w:szCs w:val="28"/>
        </w:rPr>
      </w:pPr>
      <w:r w:rsidRPr="00531C98">
        <w:rPr>
          <w:rFonts w:ascii="Times New Roman"/>
          <w:sz w:val="28"/>
          <w:szCs w:val="28"/>
        </w:rPr>
        <w:t xml:space="preserve">от </w:t>
      </w:r>
      <w:r w:rsidR="00520479">
        <w:rPr>
          <w:rFonts w:ascii="Times New Roman"/>
          <w:sz w:val="28"/>
          <w:szCs w:val="28"/>
          <w:lang w:val="en-US"/>
        </w:rPr>
        <w:t>0</w:t>
      </w:r>
      <w:r w:rsidR="00520479">
        <w:rPr>
          <w:rFonts w:ascii="Times New Roman"/>
          <w:sz w:val="28"/>
          <w:szCs w:val="28"/>
        </w:rPr>
        <w:t xml:space="preserve">2.07.2021 </w:t>
      </w:r>
      <w:r w:rsidRPr="00531C98">
        <w:rPr>
          <w:rFonts w:ascii="Times New Roman"/>
          <w:sz w:val="28"/>
          <w:szCs w:val="28"/>
        </w:rPr>
        <w:t>№</w:t>
      </w:r>
      <w:r w:rsidR="00520479">
        <w:rPr>
          <w:rFonts w:ascii="Times New Roman"/>
          <w:sz w:val="28"/>
          <w:szCs w:val="28"/>
        </w:rPr>
        <w:t xml:space="preserve"> 272</w:t>
      </w:r>
      <w:bookmarkStart w:id="0" w:name="_GoBack"/>
      <w:bookmarkEnd w:id="0"/>
      <w:r>
        <w:rPr>
          <w:rFonts w:ascii="Times New Roman"/>
          <w:sz w:val="28"/>
          <w:szCs w:val="28"/>
        </w:rPr>
        <w:tab/>
      </w:r>
      <w:r>
        <w:rPr>
          <w:rFonts w:ascii="Times New Roman"/>
          <w:sz w:val="28"/>
          <w:szCs w:val="28"/>
        </w:rPr>
        <w:tab/>
      </w:r>
    </w:p>
    <w:p w:rsidR="00531C98" w:rsidRDefault="00531C98" w:rsidP="00531C98">
      <w:pPr>
        <w:spacing w:after="1" w:line="220" w:lineRule="atLeast"/>
        <w:ind w:left="4956" w:firstLine="708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МУНИЦИПАЛЬНАЯ ПРОГРАММА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ab/>
      </w:r>
    </w:p>
    <w:p w:rsidR="0000487B" w:rsidRPr="0000487B" w:rsidRDefault="00531C98" w:rsidP="00531C98">
      <w:pPr>
        <w:spacing w:after="1" w:line="220" w:lineRule="atLeast"/>
        <w:ind w:left="4248"/>
        <w:rPr>
          <w:rFonts w:ascii="Times New Roman"/>
          <w:sz w:val="28"/>
          <w:szCs w:val="28"/>
        </w:rPr>
      </w:pPr>
      <w:r>
        <w:rPr>
          <w:rFonts w:ascii="Times New Roman"/>
          <w:b/>
          <w:sz w:val="24"/>
        </w:rPr>
        <w:t xml:space="preserve"> городского округа Фрязино Московской области «Образование»</w:t>
      </w:r>
    </w:p>
    <w:p w:rsidR="0010798C" w:rsidRDefault="00CB2D25">
      <w:pPr>
        <w:spacing w:after="1" w:line="220" w:lineRule="atLeast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Паспорт муниципальной программы</w:t>
      </w:r>
      <w:r w:rsidR="0000487B">
        <w:rPr>
          <w:rFonts w:ascii="Times New Roman"/>
          <w:b/>
          <w:sz w:val="24"/>
        </w:rPr>
        <w:t xml:space="preserve">  </w:t>
      </w:r>
    </w:p>
    <w:p w:rsidR="0010798C" w:rsidRDefault="00636F5D" w:rsidP="00636F5D">
      <w:pPr>
        <w:spacing w:after="0" w:line="220" w:lineRule="atLeast"/>
        <w:ind w:right="-29"/>
        <w:rPr>
          <w:rFonts w:ascii="Times New Roman"/>
          <w:sz w:val="24"/>
        </w:r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  <w:t xml:space="preserve">             Таблица 1</w:t>
      </w:r>
    </w:p>
    <w:tbl>
      <w:tblPr>
        <w:tblW w:w="0" w:type="auto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1"/>
        <w:gridCol w:w="1919"/>
        <w:gridCol w:w="1813"/>
        <w:gridCol w:w="1678"/>
        <w:gridCol w:w="1539"/>
        <w:gridCol w:w="1813"/>
        <w:gridCol w:w="2215"/>
      </w:tblGrid>
      <w:tr w:rsidR="0010798C" w:rsidTr="00531C98">
        <w:tc>
          <w:tcPr>
            <w:tcW w:w="41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0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Координатор муниципальной программы</w:t>
            </w:r>
          </w:p>
        </w:tc>
        <w:tc>
          <w:tcPr>
            <w:tcW w:w="10977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FB6EF8">
            <w:pPr>
              <w:spacing w:after="0"/>
              <w:jc w:val="bot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Бощеван</w:t>
            </w:r>
            <w:proofErr w:type="spellEnd"/>
            <w:r>
              <w:rPr>
                <w:rFonts w:ascii="Times New Roman"/>
              </w:rPr>
              <w:t xml:space="preserve"> Н.В</w:t>
            </w:r>
            <w:r w:rsidR="00CB2D25">
              <w:rPr>
                <w:rFonts w:ascii="Times New Roman"/>
              </w:rPr>
              <w:t xml:space="preserve">., </w:t>
            </w:r>
            <w:r w:rsidR="006C1470">
              <w:rPr>
                <w:rFonts w:ascii="Times New Roman"/>
              </w:rPr>
              <w:t xml:space="preserve">первый </w:t>
            </w:r>
            <w:r w:rsidR="00CB2D25">
              <w:rPr>
                <w:rFonts w:ascii="Times New Roman"/>
                <w:highlight w:val="white"/>
              </w:rPr>
              <w:t>заместитель Главы администрации городского округа Фрязино</w:t>
            </w:r>
          </w:p>
        </w:tc>
      </w:tr>
      <w:tr w:rsidR="0010798C" w:rsidTr="00531C98">
        <w:trPr>
          <w:trHeight w:val="519"/>
        </w:trPr>
        <w:tc>
          <w:tcPr>
            <w:tcW w:w="41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Муниципальный заказчик программы </w:t>
            </w:r>
          </w:p>
        </w:tc>
        <w:tc>
          <w:tcPr>
            <w:tcW w:w="10977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widowControl w:val="0"/>
              <w:spacing w:after="0" w:line="300" w:lineRule="exact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Управление образования администрации городского округа Фрязино (далее – Управление образования)</w:t>
            </w:r>
          </w:p>
          <w:p w:rsidR="0010798C" w:rsidRDefault="00CB2D25">
            <w:pPr>
              <w:spacing w:after="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Управление культуры, спорта  и молодежной политики городского округа Фрязино (далее – Управление КС и М)</w:t>
            </w:r>
          </w:p>
        </w:tc>
      </w:tr>
      <w:tr w:rsidR="0010798C" w:rsidTr="00531C98">
        <w:tc>
          <w:tcPr>
            <w:tcW w:w="41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Цели муниципальной программы</w:t>
            </w:r>
          </w:p>
        </w:tc>
        <w:tc>
          <w:tcPr>
            <w:tcW w:w="10977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80" w:firstLine="8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Обеспечение доступного качественного образования и успешной социализации детей и молодежи, удовлетворение потребности экономики городского округа Фрязино в кадрах высокой квалификации</w:t>
            </w:r>
          </w:p>
          <w:p w:rsidR="0010798C" w:rsidRDefault="00CB2D25">
            <w:pPr>
              <w:spacing w:after="1" w:line="220" w:lineRule="atLeast"/>
              <w:ind w:right="80" w:firstLine="8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Создание условий для эффективного развития образования городского округа Фрязино, направленного на обеспечение доступности качественного образования, отвечающего требованиям современного инновационного социально-экономического развития городского округа Фрязино Московской области</w:t>
            </w:r>
          </w:p>
        </w:tc>
      </w:tr>
      <w:tr w:rsidR="0010798C" w:rsidTr="00531C98">
        <w:tc>
          <w:tcPr>
            <w:tcW w:w="41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Перечень подпрограмм </w:t>
            </w:r>
          </w:p>
          <w:p w:rsidR="0010798C" w:rsidRDefault="0010798C">
            <w:pPr>
              <w:spacing w:after="1" w:line="220" w:lineRule="atLeast"/>
              <w:ind w:right="-1479"/>
              <w:rPr>
                <w:rFonts w:ascii="Times New Roman"/>
              </w:rPr>
            </w:pPr>
          </w:p>
        </w:tc>
        <w:tc>
          <w:tcPr>
            <w:tcW w:w="10977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Подпрограмма I «Дошкольное образование»</w:t>
            </w:r>
          </w:p>
          <w:p w:rsidR="0010798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Подпрограмма II «Общее образование»</w:t>
            </w:r>
          </w:p>
          <w:p w:rsidR="0010798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Подпрограмма III «Дополнительное образование, воспитание и психолого-социальное сопровождение детей»</w:t>
            </w:r>
          </w:p>
          <w:p w:rsidR="0010798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Подпрограмма V «Обеспечивающая подпрограмма»</w:t>
            </w:r>
          </w:p>
        </w:tc>
      </w:tr>
      <w:tr w:rsidR="0010798C" w:rsidTr="00531C98">
        <w:tc>
          <w:tcPr>
            <w:tcW w:w="41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Источники финансирования </w:t>
            </w:r>
          </w:p>
        </w:tc>
        <w:tc>
          <w:tcPr>
            <w:tcW w:w="10977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Расходы (тыс. руб.) муниципальной программы, в том числе по годам:</w:t>
            </w:r>
          </w:p>
        </w:tc>
      </w:tr>
      <w:tr w:rsidR="0010798C" w:rsidTr="00531C98">
        <w:trPr>
          <w:trHeight w:val="118"/>
        </w:trPr>
        <w:tc>
          <w:tcPr>
            <w:tcW w:w="41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10798C"/>
        </w:tc>
        <w:tc>
          <w:tcPr>
            <w:tcW w:w="19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Всего</w:t>
            </w:r>
          </w:p>
        </w:tc>
        <w:tc>
          <w:tcPr>
            <w:tcW w:w="1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2020 год</w:t>
            </w:r>
          </w:p>
        </w:tc>
        <w:tc>
          <w:tcPr>
            <w:tcW w:w="1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2021 год</w:t>
            </w:r>
          </w:p>
        </w:tc>
        <w:tc>
          <w:tcPr>
            <w:tcW w:w="15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2022 год</w:t>
            </w:r>
          </w:p>
        </w:tc>
        <w:tc>
          <w:tcPr>
            <w:tcW w:w="1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2023 год</w:t>
            </w:r>
          </w:p>
        </w:tc>
        <w:tc>
          <w:tcPr>
            <w:tcW w:w="22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2024 год</w:t>
            </w:r>
          </w:p>
        </w:tc>
      </w:tr>
      <w:tr w:rsidR="0010798C" w:rsidTr="00531C98">
        <w:trPr>
          <w:trHeight w:hRule="exact" w:val="340"/>
        </w:trPr>
        <w:tc>
          <w:tcPr>
            <w:tcW w:w="4111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Средства бюджета Московской области</w:t>
            </w:r>
          </w:p>
        </w:tc>
        <w:tc>
          <w:tcPr>
            <w:tcW w:w="1919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DF0AF0" w:rsidP="00DF0AF0">
            <w:pPr>
              <w:jc w:val="center"/>
            </w:pPr>
            <w:r>
              <w:rPr>
                <w:rFonts w:ascii="Times New Roman"/>
                <w:sz w:val="24"/>
              </w:rPr>
              <w:t>4 195</w:t>
            </w:r>
            <w:r w:rsidR="00501B78"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05</w:t>
            </w:r>
            <w:r w:rsidR="00501B78">
              <w:rPr>
                <w:rFonts w:ascii="Times New Roman"/>
                <w:sz w:val="24"/>
              </w:rPr>
              <w:t>7,97</w:t>
            </w:r>
          </w:p>
        </w:tc>
        <w:tc>
          <w:tcPr>
            <w:tcW w:w="1813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CB2D25">
            <w:pPr>
              <w:jc w:val="center"/>
            </w:pPr>
            <w:r>
              <w:rPr>
                <w:rFonts w:ascii="Times New Roman"/>
                <w:sz w:val="24"/>
              </w:rPr>
              <w:t>8</w:t>
            </w:r>
            <w:r w:rsidR="001D7D93">
              <w:rPr>
                <w:rFonts w:ascii="Times New Roman"/>
                <w:sz w:val="24"/>
              </w:rPr>
              <w:t>10 496,70</w:t>
            </w:r>
          </w:p>
        </w:tc>
        <w:tc>
          <w:tcPr>
            <w:tcW w:w="1678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F6422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831 837</w:t>
            </w:r>
            <w:r w:rsidR="00CB2D25">
              <w:rPr>
                <w:rFonts w:ascii="Times New Roman"/>
                <w:sz w:val="24"/>
              </w:rPr>
              <w:t>,</w:t>
            </w:r>
            <w:r w:rsidR="00501B78">
              <w:rPr>
                <w:rFonts w:ascii="Times New Roman"/>
                <w:sz w:val="24"/>
              </w:rPr>
              <w:t>35</w:t>
            </w:r>
          </w:p>
        </w:tc>
        <w:tc>
          <w:tcPr>
            <w:tcW w:w="1539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DF0AF0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829 571</w:t>
            </w:r>
            <w:r w:rsidR="00225A29">
              <w:rPr>
                <w:rFonts w:ascii="Times New Roman"/>
                <w:sz w:val="24"/>
              </w:rPr>
              <w:t>,</w:t>
            </w:r>
            <w:r w:rsidR="00501B78">
              <w:rPr>
                <w:rFonts w:ascii="Times New Roman"/>
                <w:sz w:val="24"/>
              </w:rPr>
              <w:t>51</w:t>
            </w:r>
          </w:p>
        </w:tc>
        <w:tc>
          <w:tcPr>
            <w:tcW w:w="1813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225A29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923 550</w:t>
            </w:r>
            <w:r w:rsidR="00D46F0E">
              <w:rPr>
                <w:rFonts w:ascii="Times New Roman"/>
                <w:sz w:val="24"/>
              </w:rPr>
              <w:t>,</w:t>
            </w:r>
            <w:r w:rsidR="00501B78">
              <w:rPr>
                <w:rFonts w:ascii="Times New Roman"/>
                <w:sz w:val="24"/>
              </w:rPr>
              <w:t>4</w:t>
            </w:r>
            <w:r w:rsidR="00DF0AF0">
              <w:rPr>
                <w:rFonts w:ascii="Times New Roman"/>
                <w:sz w:val="24"/>
              </w:rPr>
              <w:t>1</w:t>
            </w:r>
          </w:p>
        </w:tc>
        <w:tc>
          <w:tcPr>
            <w:tcW w:w="2215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799 602,00</w:t>
            </w:r>
          </w:p>
        </w:tc>
      </w:tr>
      <w:tr w:rsidR="00CE04F2" w:rsidTr="00531C98">
        <w:trPr>
          <w:trHeight w:hRule="exact" w:val="340"/>
        </w:trPr>
        <w:tc>
          <w:tcPr>
            <w:tcW w:w="4111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Default="00CE04F2" w:rsidP="00B36ECB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Средства федерального бюджета</w:t>
            </w:r>
          </w:p>
        </w:tc>
        <w:tc>
          <w:tcPr>
            <w:tcW w:w="1919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Default="00225A29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152 801</w:t>
            </w:r>
            <w:r w:rsidR="00CE04F2">
              <w:rPr>
                <w:rFonts w:ascii="Times New Roman"/>
                <w:sz w:val="24"/>
              </w:rPr>
              <w:t>,</w:t>
            </w:r>
            <w:r>
              <w:rPr>
                <w:rFonts w:ascii="Times New Roman"/>
                <w:sz w:val="24"/>
              </w:rPr>
              <w:t>1</w:t>
            </w:r>
            <w:r w:rsidR="00501B78">
              <w:rPr>
                <w:rFonts w:ascii="Times New Roman"/>
                <w:sz w:val="24"/>
              </w:rPr>
              <w:t>3</w:t>
            </w:r>
          </w:p>
        </w:tc>
        <w:tc>
          <w:tcPr>
            <w:tcW w:w="1813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Default="00CE04F2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14 088,30</w:t>
            </w:r>
          </w:p>
        </w:tc>
        <w:tc>
          <w:tcPr>
            <w:tcW w:w="1678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Default="00CE04F2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38 303,65</w:t>
            </w:r>
          </w:p>
        </w:tc>
        <w:tc>
          <w:tcPr>
            <w:tcW w:w="1539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Default="00CE04F2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40 270,</w:t>
            </w:r>
            <w:r w:rsidR="00501B78">
              <w:rPr>
                <w:rFonts w:ascii="Times New Roman"/>
                <w:sz w:val="24"/>
              </w:rPr>
              <w:t>89</w:t>
            </w:r>
          </w:p>
        </w:tc>
        <w:tc>
          <w:tcPr>
            <w:tcW w:w="1813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Default="00225A29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40 296</w:t>
            </w:r>
            <w:r w:rsidR="00CE04F2">
              <w:rPr>
                <w:rFonts w:ascii="Times New Roman"/>
                <w:sz w:val="24"/>
              </w:rPr>
              <w:t>,</w:t>
            </w:r>
            <w:r>
              <w:rPr>
                <w:rFonts w:ascii="Times New Roman"/>
                <w:sz w:val="24"/>
              </w:rPr>
              <w:t>29</w:t>
            </w:r>
          </w:p>
        </w:tc>
        <w:tc>
          <w:tcPr>
            <w:tcW w:w="2215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Default="00CE04F2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19 842,00</w:t>
            </w:r>
          </w:p>
        </w:tc>
      </w:tr>
      <w:tr w:rsidR="00CE04F2" w:rsidTr="00A83BE6">
        <w:trPr>
          <w:trHeight w:val="403"/>
        </w:trPr>
        <w:tc>
          <w:tcPr>
            <w:tcW w:w="41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Средства бюджета города Фрязино</w:t>
            </w:r>
          </w:p>
        </w:tc>
        <w:tc>
          <w:tcPr>
            <w:tcW w:w="19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 w:rsidP="00A879F3">
            <w:pPr>
              <w:jc w:val="center"/>
            </w:pPr>
            <w:r>
              <w:rPr>
                <w:rFonts w:ascii="Times New Roman"/>
              </w:rPr>
              <w:t>1</w:t>
            </w:r>
            <w:r w:rsidR="00840F25">
              <w:rPr>
                <w:rFonts w:ascii="Times New Roman"/>
                <w:sz w:val="24"/>
              </w:rPr>
              <w:t> </w:t>
            </w:r>
            <w:r w:rsidR="00A879F3">
              <w:rPr>
                <w:rFonts w:ascii="Times New Roman"/>
                <w:sz w:val="24"/>
              </w:rPr>
              <w:t>47</w:t>
            </w:r>
            <w:r w:rsidR="00840F25">
              <w:rPr>
                <w:rFonts w:ascii="Times New Roman"/>
                <w:sz w:val="24"/>
              </w:rPr>
              <w:t>4 117</w:t>
            </w:r>
            <w:r w:rsidR="00501B78">
              <w:rPr>
                <w:rFonts w:ascii="Times New Roman"/>
                <w:sz w:val="24"/>
              </w:rPr>
              <w:t>,</w:t>
            </w:r>
            <w:r w:rsidR="00840F25">
              <w:rPr>
                <w:rFonts w:ascii="Times New Roman"/>
                <w:sz w:val="24"/>
              </w:rPr>
              <w:t>27</w:t>
            </w:r>
          </w:p>
        </w:tc>
        <w:tc>
          <w:tcPr>
            <w:tcW w:w="1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345 601,80</w:t>
            </w:r>
          </w:p>
        </w:tc>
        <w:tc>
          <w:tcPr>
            <w:tcW w:w="1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B636B" w:rsidP="00A879F3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292 109</w:t>
            </w:r>
            <w:r w:rsidR="00A879F3">
              <w:rPr>
                <w:rFonts w:ascii="Times New Roman"/>
                <w:sz w:val="24"/>
              </w:rPr>
              <w:t>,</w:t>
            </w: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5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554958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28</w:t>
            </w:r>
            <w:r w:rsidR="00840F25">
              <w:rPr>
                <w:rFonts w:ascii="Times New Roman"/>
                <w:sz w:val="24"/>
              </w:rPr>
              <w:t>0 699,49</w:t>
            </w:r>
          </w:p>
        </w:tc>
        <w:tc>
          <w:tcPr>
            <w:tcW w:w="1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29</w:t>
            </w:r>
            <w:r w:rsidR="00840F25">
              <w:rPr>
                <w:rFonts w:ascii="Times New Roman"/>
                <w:sz w:val="24"/>
              </w:rPr>
              <w:t>3 549</w:t>
            </w:r>
            <w:r w:rsidR="00554958">
              <w:rPr>
                <w:rFonts w:ascii="Times New Roman"/>
                <w:sz w:val="24"/>
              </w:rPr>
              <w:t>,</w:t>
            </w:r>
            <w:r w:rsidR="00840F25">
              <w:rPr>
                <w:rFonts w:ascii="Times New Roman"/>
                <w:sz w:val="24"/>
              </w:rPr>
              <w:t>48</w:t>
            </w:r>
          </w:p>
        </w:tc>
        <w:tc>
          <w:tcPr>
            <w:tcW w:w="22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262 157,00</w:t>
            </w:r>
          </w:p>
        </w:tc>
      </w:tr>
      <w:tr w:rsidR="00CE04F2" w:rsidTr="00531C98">
        <w:tc>
          <w:tcPr>
            <w:tcW w:w="41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Внебюджетные средства</w:t>
            </w:r>
          </w:p>
        </w:tc>
        <w:tc>
          <w:tcPr>
            <w:tcW w:w="19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5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1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  <w:tc>
          <w:tcPr>
            <w:tcW w:w="22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0,00</w:t>
            </w:r>
          </w:p>
        </w:tc>
      </w:tr>
      <w:tr w:rsidR="00CE04F2" w:rsidTr="00531C98">
        <w:tc>
          <w:tcPr>
            <w:tcW w:w="4111" w:type="dxa"/>
            <w:tcBorders>
              <w:bottom w:val="single" w:sz="4" w:space="0" w:color="000000"/>
            </w:tcBorders>
          </w:tcPr>
          <w:p w:rsidR="00CE04F2" w:rsidRDefault="00CE04F2">
            <w:pPr>
              <w:spacing w:after="1" w:line="220" w:lineRule="atLeast"/>
              <w:ind w:right="-1479"/>
              <w:rPr>
                <w:rFonts w:ascii="Times New Roman"/>
              </w:rPr>
            </w:pPr>
            <w:r>
              <w:rPr>
                <w:rFonts w:ascii="Times New Roman"/>
              </w:rPr>
              <w:t>Всего, в том числе по годам:</w:t>
            </w: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 w:rsidR="00CE04F2" w:rsidRDefault="00F64222" w:rsidP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  <w:r w:rsidR="00840F25"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82</w:t>
            </w:r>
            <w:r w:rsidR="00840F25">
              <w:rPr>
                <w:rFonts w:ascii="Times New Roman"/>
                <w:sz w:val="24"/>
              </w:rPr>
              <w:t>1 976</w:t>
            </w:r>
            <w:r w:rsidR="00554958">
              <w:rPr>
                <w:rFonts w:ascii="Times New Roman"/>
                <w:sz w:val="24"/>
              </w:rPr>
              <w:t>,3</w:t>
            </w:r>
            <w:r w:rsidR="00840F25">
              <w:rPr>
                <w:rFonts w:ascii="Times New Roman"/>
                <w:sz w:val="24"/>
              </w:rPr>
              <w:t>7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1 170 186,80</w:t>
            </w:r>
          </w:p>
        </w:tc>
        <w:tc>
          <w:tcPr>
            <w:tcW w:w="1678" w:type="dxa"/>
            <w:tcBorders>
              <w:bottom w:val="single" w:sz="4" w:space="0" w:color="000000"/>
            </w:tcBorders>
          </w:tcPr>
          <w:p w:rsidR="00CE04F2" w:rsidRDefault="00A879F3" w:rsidP="00A879F3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 w:rsidR="00CB636B">
              <w:rPr>
                <w:rFonts w:ascii="Times New Roman"/>
                <w:sz w:val="24"/>
              </w:rPr>
              <w:t> 162 250</w:t>
            </w:r>
            <w:r w:rsidR="00E07F06">
              <w:rPr>
                <w:rFonts w:ascii="Times New Roman"/>
                <w:sz w:val="24"/>
              </w:rPr>
              <w:t>,</w:t>
            </w:r>
            <w:r w:rsidR="00CB636B">
              <w:rPr>
                <w:rFonts w:ascii="Times New Roman"/>
                <w:sz w:val="24"/>
              </w:rPr>
              <w:t>50</w:t>
            </w:r>
          </w:p>
        </w:tc>
        <w:tc>
          <w:tcPr>
            <w:tcW w:w="1539" w:type="dxa"/>
            <w:tcBorders>
              <w:bottom w:val="single" w:sz="4" w:space="0" w:color="000000"/>
            </w:tcBorders>
          </w:tcPr>
          <w:p w:rsidR="00CE04F2" w:rsidRDefault="00225A29" w:rsidP="00840F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 w:rsidR="00840F25">
              <w:rPr>
                <w:rFonts w:ascii="Times New Roman"/>
                <w:sz w:val="24"/>
              </w:rPr>
              <w:t> </w:t>
            </w:r>
            <w:r>
              <w:rPr>
                <w:rFonts w:ascii="Times New Roman"/>
                <w:sz w:val="24"/>
              </w:rPr>
              <w:t>15</w:t>
            </w:r>
            <w:r w:rsidR="00840F25">
              <w:rPr>
                <w:rFonts w:ascii="Times New Roman"/>
                <w:sz w:val="24"/>
              </w:rPr>
              <w:t>0 541</w:t>
            </w:r>
            <w:r w:rsidR="00554958">
              <w:rPr>
                <w:rFonts w:ascii="Times New Roman"/>
                <w:sz w:val="24"/>
              </w:rPr>
              <w:t>,</w:t>
            </w:r>
            <w:r w:rsidR="00840F25">
              <w:rPr>
                <w:rFonts w:ascii="Times New Roman"/>
                <w:sz w:val="24"/>
              </w:rPr>
              <w:t>89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</w:tcPr>
          <w:p w:rsidR="00CE04F2" w:rsidRDefault="00840F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1 257 396</w:t>
            </w:r>
            <w:r w:rsidR="00CE04F2">
              <w:rPr>
                <w:rFonts w:ascii="Times New Roman"/>
                <w:sz w:val="24"/>
              </w:rPr>
              <w:t>,</w:t>
            </w: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2215" w:type="dxa"/>
            <w:tcBorders>
              <w:bottom w:val="single" w:sz="4" w:space="0" w:color="000000"/>
            </w:tcBorders>
          </w:tcPr>
          <w:p w:rsidR="00CE04F2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1  081 601,00</w:t>
            </w:r>
          </w:p>
        </w:tc>
      </w:tr>
    </w:tbl>
    <w:p w:rsidR="00867415" w:rsidRPr="0000487B" w:rsidRDefault="00867415" w:rsidP="00867415">
      <w:pPr>
        <w:spacing w:after="1" w:line="240" w:lineRule="auto"/>
        <w:outlineLvl w:val="2"/>
        <w:rPr>
          <w:rFonts w:ascii="Times New Roman"/>
          <w:sz w:val="28"/>
          <w:szCs w:val="28"/>
        </w:rPr>
      </w:pPr>
    </w:p>
    <w:tbl>
      <w:tblPr>
        <w:tblW w:w="15367" w:type="dxa"/>
        <w:tblLook w:val="04A0" w:firstRow="1" w:lastRow="0" w:firstColumn="1" w:lastColumn="0" w:noHBand="0" w:noVBand="1"/>
      </w:tblPr>
      <w:tblGrid>
        <w:gridCol w:w="15128"/>
        <w:gridCol w:w="239"/>
      </w:tblGrid>
      <w:tr w:rsidR="00936496" w:rsidRPr="00434D60" w:rsidTr="00F91F5C">
        <w:tc>
          <w:tcPr>
            <w:tcW w:w="15128" w:type="dxa"/>
            <w:shd w:val="clear" w:color="auto" w:fill="auto"/>
          </w:tcPr>
          <w:p w:rsidR="00936496" w:rsidRPr="00434D60" w:rsidRDefault="00936496" w:rsidP="000B1716">
            <w:pPr>
              <w:spacing w:after="1" w:line="240" w:lineRule="auto"/>
              <w:outlineLvl w:val="2"/>
              <w:rPr>
                <w:rFonts w:ascii="Times New Roman"/>
                <w:sz w:val="24"/>
                <w:szCs w:val="24"/>
              </w:rPr>
            </w:pPr>
          </w:p>
          <w:p w:rsidR="00936496" w:rsidRPr="00E44399" w:rsidRDefault="00936496" w:rsidP="00F91F5C">
            <w:pPr>
              <w:spacing w:after="0" w:line="240" w:lineRule="auto"/>
              <w:ind w:firstLine="426"/>
              <w:rPr>
                <w:rFonts w:ascii="Times New Roman"/>
                <w:b/>
                <w:sz w:val="28"/>
                <w:szCs w:val="28"/>
              </w:rPr>
            </w:pPr>
            <w:r w:rsidRPr="00434D60">
              <w:rPr>
                <w:rFonts w:ascii="Times New Roman"/>
                <w:sz w:val="24"/>
                <w:szCs w:val="24"/>
              </w:rPr>
              <w:br w:type="page"/>
            </w:r>
            <w:r w:rsidR="00F91F5C">
              <w:rPr>
                <w:rFonts w:ascii="Times New Roman"/>
                <w:b/>
                <w:sz w:val="28"/>
                <w:szCs w:val="28"/>
              </w:rPr>
              <w:t xml:space="preserve">  </w:t>
            </w:r>
            <w:r w:rsidR="00E44399" w:rsidRPr="00E44399">
              <w:rPr>
                <w:rFonts w:ascii="Times New Roman"/>
                <w:b/>
                <w:sz w:val="28"/>
                <w:szCs w:val="28"/>
              </w:rPr>
              <w:t>П</w:t>
            </w:r>
            <w:r w:rsidR="00F17D12" w:rsidRPr="00E44399">
              <w:rPr>
                <w:rFonts w:ascii="Times New Roman"/>
                <w:b/>
                <w:sz w:val="28"/>
                <w:szCs w:val="28"/>
              </w:rPr>
              <w:t>оказатели</w:t>
            </w:r>
            <w:r w:rsidRPr="00E44399">
              <w:rPr>
                <w:rFonts w:ascii="Times New Roman"/>
                <w:b/>
                <w:sz w:val="28"/>
                <w:szCs w:val="28"/>
              </w:rPr>
              <w:t xml:space="preserve"> </w:t>
            </w:r>
            <w:r w:rsidR="00F91F5C" w:rsidRPr="00E44399">
              <w:rPr>
                <w:rFonts w:ascii="Times New Roman"/>
                <w:b/>
                <w:sz w:val="28"/>
                <w:szCs w:val="28"/>
              </w:rPr>
              <w:t xml:space="preserve"> </w:t>
            </w:r>
            <w:r w:rsidRPr="00E44399">
              <w:rPr>
                <w:rFonts w:ascii="Times New Roman"/>
                <w:b/>
                <w:sz w:val="28"/>
                <w:szCs w:val="28"/>
              </w:rPr>
              <w:t>реализации</w:t>
            </w:r>
            <w:r w:rsidR="00F91F5C" w:rsidRPr="00E44399">
              <w:rPr>
                <w:rFonts w:ascii="Times New Roman"/>
                <w:b/>
                <w:sz w:val="28"/>
                <w:szCs w:val="28"/>
              </w:rPr>
              <w:t xml:space="preserve"> </w:t>
            </w:r>
            <w:r w:rsidRPr="00E44399">
              <w:rPr>
                <w:rFonts w:ascii="Times New Roman"/>
                <w:b/>
                <w:sz w:val="28"/>
                <w:szCs w:val="28"/>
              </w:rPr>
              <w:t xml:space="preserve"> муниципальной  программы</w:t>
            </w:r>
            <w:r w:rsidRPr="00E44399">
              <w:rPr>
                <w:rFonts w:ascii="Times New Roman"/>
                <w:b/>
                <w:sz w:val="28"/>
                <w:szCs w:val="28"/>
                <w:u w:val="single"/>
              </w:rPr>
              <w:t xml:space="preserve"> городского округа Фрязино</w:t>
            </w:r>
            <w:r w:rsidR="00F91F5C" w:rsidRPr="00E44399">
              <w:rPr>
                <w:rFonts w:ascii="Times New Roman"/>
                <w:b/>
                <w:sz w:val="28"/>
                <w:szCs w:val="28"/>
                <w:u w:val="single"/>
              </w:rPr>
              <w:t xml:space="preserve"> </w:t>
            </w:r>
            <w:r w:rsidRPr="00E44399">
              <w:rPr>
                <w:rFonts w:ascii="Times New Roman"/>
                <w:b/>
                <w:sz w:val="28"/>
                <w:szCs w:val="28"/>
              </w:rPr>
              <w:t>«Образование»</w:t>
            </w:r>
          </w:p>
          <w:p w:rsidR="00936496" w:rsidRPr="00E44399" w:rsidRDefault="00636F5D" w:rsidP="00F91F5C">
            <w:pPr>
              <w:spacing w:after="0" w:line="240" w:lineRule="auto"/>
              <w:ind w:left="12758" w:hanging="11766"/>
              <w:jc w:val="both"/>
              <w:rPr>
                <w:rFonts w:ascii="Times New Roman"/>
                <w:sz w:val="28"/>
                <w:szCs w:val="28"/>
              </w:rPr>
            </w:pPr>
            <w:r w:rsidRPr="00E44399">
              <w:rPr>
                <w:rFonts w:ascii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="00F91F5C" w:rsidRPr="00E44399">
              <w:rPr>
                <w:rFonts w:ascii="Times New Roman"/>
                <w:b/>
                <w:sz w:val="28"/>
                <w:szCs w:val="28"/>
              </w:rPr>
              <w:t xml:space="preserve">           </w:t>
            </w:r>
            <w:r w:rsidR="00F91F5C" w:rsidRPr="00E44399">
              <w:rPr>
                <w:rFonts w:asci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Таблица 2</w:t>
            </w:r>
          </w:p>
          <w:tbl>
            <w:tblPr>
              <w:tblW w:w="14346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683"/>
              <w:gridCol w:w="2882"/>
              <w:gridCol w:w="18"/>
              <w:gridCol w:w="1670"/>
              <w:gridCol w:w="1421"/>
              <w:gridCol w:w="1737"/>
              <w:gridCol w:w="765"/>
              <w:gridCol w:w="789"/>
              <w:gridCol w:w="768"/>
              <w:gridCol w:w="776"/>
              <w:gridCol w:w="774"/>
              <w:gridCol w:w="2063"/>
            </w:tblGrid>
            <w:tr w:rsidR="00936496" w:rsidRPr="00434D60" w:rsidTr="000B1716">
              <w:tc>
                <w:tcPr>
                  <w:tcW w:w="68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E44399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E44399">
                    <w:rPr>
                      <w:rFonts w:ascii="Times New Roman"/>
                      <w:sz w:val="24"/>
                      <w:szCs w:val="24"/>
                    </w:rPr>
                    <w:t xml:space="preserve">№ </w:t>
                  </w:r>
                </w:p>
                <w:p w:rsidR="00936496" w:rsidRPr="00E44399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E44399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gramEnd"/>
                  <w:r w:rsidRPr="00E44399">
                    <w:rPr>
                      <w:rFonts w:ascii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8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E44399" w:rsidRDefault="00E44399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E44399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r w:rsidR="00F17D12" w:rsidRPr="00E44399">
                    <w:rPr>
                      <w:rFonts w:ascii="Times New Roman"/>
                      <w:sz w:val="24"/>
                      <w:szCs w:val="24"/>
                    </w:rPr>
                    <w:t>оказатели</w:t>
                  </w:r>
                  <w:r w:rsidR="00936496" w:rsidRPr="00E44399">
                    <w:rPr>
                      <w:rFonts w:ascii="Times New Roman"/>
                      <w:sz w:val="24"/>
                      <w:szCs w:val="24"/>
                    </w:rPr>
                    <w:t xml:space="preserve"> реализации муниципальной программы (подпрограммы)</w:t>
                  </w:r>
                </w:p>
                <w:p w:rsidR="00936496" w:rsidRPr="00E44399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E44399">
                    <w:rPr>
                      <w:rFonts w:ascii="Times New Roman"/>
                      <w:sz w:val="24"/>
                      <w:szCs w:val="24"/>
                    </w:rPr>
                    <w:t>(Показатель реализации мероприятий)</w:t>
                  </w:r>
                  <w:r w:rsidRPr="00E44399">
                    <w:rPr>
                      <w:rStyle w:val="afe"/>
                      <w:rFonts w:ascii="Times New Roman"/>
                      <w:sz w:val="24"/>
                      <w:szCs w:val="24"/>
                    </w:rPr>
                    <w:footnoteReference w:id="1"/>
                  </w:r>
                </w:p>
              </w:tc>
              <w:tc>
                <w:tcPr>
                  <w:tcW w:w="168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E44399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E44399">
                    <w:rPr>
                      <w:rFonts w:ascii="Times New Roman"/>
                      <w:sz w:val="24"/>
                      <w:szCs w:val="24"/>
                    </w:rPr>
                    <w:t>Тип показателя</w:t>
                  </w:r>
                </w:p>
              </w:tc>
              <w:tc>
                <w:tcPr>
                  <w:tcW w:w="142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E44399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E44399">
                    <w:rPr>
                      <w:rFonts w:ascii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74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E44399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E44399">
                    <w:rPr>
                      <w:rFonts w:ascii="Times New Roman"/>
                      <w:sz w:val="24"/>
                      <w:szCs w:val="24"/>
                    </w:rPr>
                    <w:t xml:space="preserve">Базовое значение показателя на начало реализации </w:t>
                  </w:r>
                </w:p>
                <w:p w:rsidR="00936496" w:rsidRPr="00E44399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E44399">
                    <w:rPr>
                      <w:rFonts w:ascii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3858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E44399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E44399">
                    <w:rPr>
                      <w:rFonts w:ascii="Times New Roman"/>
                      <w:sz w:val="24"/>
                      <w:szCs w:val="24"/>
                    </w:rPr>
                    <w:t>Планируемое значение по годам реализации</w:t>
                  </w:r>
                </w:p>
              </w:tc>
              <w:tc>
                <w:tcPr>
                  <w:tcW w:w="206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E44399">
                    <w:rPr>
                      <w:rFonts w:ascii="Times New Roman"/>
                      <w:sz w:val="24"/>
                      <w:szCs w:val="24"/>
                    </w:rPr>
                    <w:t>Номер и название основного мероприятия в перечне мероприятий подпрограммы</w:t>
                  </w:r>
                </w:p>
              </w:tc>
            </w:tr>
            <w:tr w:rsidR="00936496" w:rsidRPr="00434D60" w:rsidTr="000B1716">
              <w:trPr>
                <w:trHeight w:val="1101"/>
              </w:trPr>
              <w:tc>
                <w:tcPr>
                  <w:tcW w:w="68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8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2020 год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2021 год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2022 год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2023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2024 год</w:t>
                  </w:r>
                </w:p>
              </w:tc>
              <w:tc>
                <w:tcPr>
                  <w:tcW w:w="2064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151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936496" w:rsidRPr="00434D60" w:rsidTr="000B1716">
              <w:trPr>
                <w:trHeight w:val="297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661" w:type="dxa"/>
                  <w:gridSpan w:val="11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 xml:space="preserve">Подпрограмма </w:t>
                  </w:r>
                  <w:r w:rsidRPr="00434D60">
                    <w:rPr>
                      <w:rFonts w:ascii="Times New Roman"/>
                      <w:i/>
                      <w:sz w:val="24"/>
                      <w:szCs w:val="24"/>
                      <w:lang w:val="en-US"/>
                    </w:rPr>
                    <w:t xml:space="preserve">I </w:t>
                  </w: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«Дошкольное образование»</w:t>
                  </w:r>
                </w:p>
              </w:tc>
            </w:tr>
            <w:tr w:rsidR="00936496" w:rsidRPr="00434D60" w:rsidTr="000B1716">
              <w:trPr>
                <w:trHeight w:val="312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Создание дополнительных мест для детей в возрасте от 2 месяцев до 3 лет в образовательных организациях, реализующих образовательные программы дошкольного образования, мест</w:t>
                  </w:r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мест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187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192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Основное мероприятие 01. Создание и развитие объектов </w:t>
                  </w: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дошкольного</w:t>
                  </w:r>
                  <w:proofErr w:type="gramEnd"/>
                </w:p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образования (включая реконструкцию со строительством пристроек)</w:t>
                  </w:r>
                </w:p>
              </w:tc>
            </w:tr>
            <w:tr w:rsidR="00936496" w:rsidRPr="00434D60" w:rsidTr="000B1716">
              <w:trPr>
                <w:trHeight w:val="312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Количество отремонтированных 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дошкольных образовательных организаций, штук</w:t>
                  </w:r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 xml:space="preserve">показатель к ежегодному 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обращению Губернатора Московской области</w:t>
                  </w:r>
                </w:p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штук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581EB4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Основное мероприятие 02. 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Проведение капитального ремонта объектов дошкольного образования</w:t>
                  </w:r>
                </w:p>
              </w:tc>
            </w:tr>
            <w:tr w:rsidR="00936496" w:rsidRPr="00434D60" w:rsidTr="000B1716">
              <w:trPr>
                <w:trHeight w:val="312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1.3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образования, </w:t>
                  </w:r>
                  <w:proofErr w:type="gramEnd"/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указу Президента Российской Федерации</w:t>
                  </w:r>
                </w:p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Основное мероприятие 03.</w:t>
                  </w:r>
                </w:p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Финансовое обеспечение реализации прав граждан на получение общедоступного и бесплатного дошкольного образования</w:t>
                  </w:r>
                </w:p>
              </w:tc>
            </w:tr>
            <w:tr w:rsidR="00936496" w:rsidRPr="00434D60" w:rsidTr="000B1716">
              <w:trPr>
                <w:trHeight w:val="312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1.4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Доступность дошкольного образования для детей в возрасте от полутора до трех лет</w:t>
                  </w:r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показатель к соглашению с ФОИВ по ФП «Содействие занятости женщин - создание условий дошкольного образования 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для детей в возрасте до трех лет»</w:t>
                  </w: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Основное мероприятие  P2. Федеральный проект «Содействие занятости женщин – создание условий дошкольного образования для 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детей в возрасте до трех лет»</w:t>
                  </w:r>
                </w:p>
              </w:tc>
            </w:tr>
            <w:tr w:rsidR="00936496" w:rsidRPr="00434D60" w:rsidTr="000B1716">
              <w:trPr>
                <w:trHeight w:val="312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1.5.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области, всего</w:t>
                  </w:r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указу Президента Российской Федерации</w:t>
                  </w: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Основное мероприятие 03.</w:t>
                  </w:r>
                </w:p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Финансовое обеспечение реализации прав граждан на получение общедоступного и бесплатного дошкольного образования</w:t>
                  </w:r>
                </w:p>
              </w:tc>
            </w:tr>
            <w:tr w:rsidR="00936496" w:rsidRPr="00434D60" w:rsidTr="000B1716">
              <w:trPr>
                <w:trHeight w:val="312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1.6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Создано не менее 90 тыс. дополнительных мест, в том числе с обеспечением необходимых условий пребывания детей с ОВЗ и детей-инвалидов, в организациях, осуществляющих образовательную деятельность</w:t>
                  </w:r>
                </w:p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по образовательным программам дошкольного образования, для детей в возрасте до трех лет за счет средств 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федерального бюджета, бюджетов субъектов Российской Федерации и местных бюджетов с учетом приоритетности региональных программ субъектов Российской Федерации, в том числе входящих в состав Дальневосточного и Север</w:t>
                  </w: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о-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Кавказского федеральных округов.</w:t>
                  </w:r>
                </w:p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показатель к соглашению с ФОИВ по ФП «Содействие занятости женщин - создание условий дошкольного образования для детей в возрасте до трех лет»</w:t>
                  </w: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1 - «Создание и развитие объектов дошкольного образования (включая реконструкцию со строительством пристроек)»</w:t>
                  </w:r>
                </w:p>
              </w:tc>
            </w:tr>
            <w:tr w:rsidR="00936496" w:rsidRPr="00434D60" w:rsidTr="000B1716">
              <w:trPr>
                <w:trHeight w:val="312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1.7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rPr>
                      <w:rFonts w:ascii="Times New Roman"/>
                      <w:sz w:val="24"/>
                      <w:szCs w:val="24"/>
                      <w:lang w:eastAsia="zh-CN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детей-инвалидов, в возрасте от 1,5 года до 7 лет, охваченных дошкольным образованием, в общей численности детей-инвалидов такого возраста</w:t>
                  </w:r>
                </w:p>
              </w:tc>
              <w:tc>
                <w:tcPr>
                  <w:tcW w:w="1689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snapToGri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</w:t>
                  </w: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snapToGri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064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29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66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Подпрограмма 2 </w:t>
                  </w: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«Общее образование»</w:t>
                  </w:r>
                </w:p>
              </w:tc>
            </w:tr>
            <w:tr w:rsidR="00936496" w:rsidRPr="00434D60" w:rsidTr="000B1716">
              <w:trPr>
                <w:trHeight w:val="453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</w:t>
                  </w:r>
                </w:p>
              </w:tc>
              <w:tc>
                <w:tcPr>
                  <w:tcW w:w="16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указу Президента Российской Федерации</w:t>
                  </w:r>
                </w:p>
              </w:tc>
              <w:tc>
                <w:tcPr>
                  <w:tcW w:w="1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101,6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6D6E94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</w:t>
                  </w:r>
                  <w:r w:rsidR="006D6E94">
                    <w:rPr>
                      <w:rFonts w:asci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</w:t>
                  </w:r>
                  <w:r w:rsidR="00581EB4">
                    <w:rPr>
                      <w:rFonts w:asci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105,1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105,1</w:t>
                  </w:r>
                </w:p>
              </w:tc>
              <w:tc>
                <w:tcPr>
                  <w:tcW w:w="2050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01. Финансовое обеспечение деятельности образовательных организаций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2.2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деятельности, тысяча человек</w:t>
                  </w:r>
                  <w:proofErr w:type="gramEnd"/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 по ФП «Успех каждого ребенка»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253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370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370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370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E2. Федеральный проект «Успех каждого ребенка»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2.3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rPr>
                      <w:rFonts w:ascii="Times New Roman"/>
                      <w:sz w:val="24"/>
                      <w:szCs w:val="24"/>
                      <w:lang w:eastAsia="zh-CN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детей-инвалидов, которым созданы условия для получения качественного начального общего, основного, среднего общего образования, в общей численности детей-инвалидов школьного возраста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snapToGri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2.4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spacing w:after="0" w:line="240" w:lineRule="auto"/>
                    <w:rPr>
                      <w:rFonts w:ascii="Times New Roman"/>
                      <w:sz w:val="24"/>
                      <w:szCs w:val="24"/>
                      <w:highlight w:val="yellow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обучающихся (физических лиц) общеобразовательных организаций, которым оказана поддержка в рамках программ поддержки одаренных детей и талантливой молодежи на муниципальном уровне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snapToGrid w:val="0"/>
                    <w:jc w:val="center"/>
                    <w:rPr>
                      <w:rFonts w:ascii="Times New Roman"/>
                      <w:sz w:val="24"/>
                      <w:szCs w:val="24"/>
                      <w:highlight w:val="yellow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Отраслевой показатель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2.5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педагогических работников, прошедших</w:t>
                  </w:r>
                </w:p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добровольную независимую оценку квалификации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 по ФП «Учитель будущего»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E5. Федеральный проект «Учитель будущего»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2.6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Доля </w:t>
                  </w:r>
                  <w:proofErr w:type="gram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 во вторую смену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ежегодному обращению Губернатора Московской области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10,12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2.7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выпускников текущего года, набравших 220 балов и более по 3 предметам, к общему количеству выпускников текущего года, сдавших ЕГЭ по 3 и более предметам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Отраслевой показатель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D13CEF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39,94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581EB4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2.8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Внедрена целевая модель цифровой  образовательной среды в общеобразовательных организациях и профессиональных образовательных организациях во всех субъектах Российской Федерации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808D4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808D4" w:rsidRPr="00434D60" w:rsidRDefault="009808D4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2.9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08D4" w:rsidRPr="00434D60" w:rsidRDefault="009808D4" w:rsidP="009808D4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/>
                      <w:sz w:val="24"/>
                      <w:szCs w:val="24"/>
                    </w:rPr>
                    <w:t xml:space="preserve">Доля обучающихся, получающих начальное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lastRenderedPageBreak/>
                    <w:t>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образовательных организациях</w:t>
                  </w:r>
                  <w:proofErr w:type="gramEnd"/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808D4" w:rsidRPr="00434D60" w:rsidRDefault="009808D4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lastRenderedPageBreak/>
                    <w:t>Отраслевой показатель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808D4" w:rsidRPr="00434D60" w:rsidRDefault="009808D4" w:rsidP="000B1716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08D4" w:rsidRPr="00434D60" w:rsidRDefault="009808D4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08D4" w:rsidRPr="00434D60" w:rsidRDefault="009808D4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08D4" w:rsidRPr="00434D60" w:rsidRDefault="009808D4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08D4" w:rsidRPr="00434D60" w:rsidRDefault="009808D4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08D4" w:rsidRPr="00434D60" w:rsidRDefault="009808D4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08D4" w:rsidRPr="00434D60" w:rsidRDefault="009808D4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808D4" w:rsidRPr="00434D60" w:rsidRDefault="009808D4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3.</w:t>
                  </w:r>
                </w:p>
              </w:tc>
              <w:tc>
                <w:tcPr>
                  <w:tcW w:w="13661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Подпрограмма III «Дополнительное образование, воспитание и психолого-социальное сопровождение детей»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3.1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указу Президента Российской Федерации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04. Финансовое обеспечение оказания услуг (выполнения работ) организациями дополнительного образования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3.2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Доля детей в возрасте от 5 до 17 лет (включительно), посещающих объединения образовательных 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организаций, участвующих в проекте «Наука в Подмосковье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Р-50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Основное мероприятие 04. Финансовое обеспечение оказания услуг (выполнения 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работ) организациями дополнительного образования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3.3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Количество образовательных организаций в сфере культуры (детские школы по видам искусств), оснащенных музыкальными инструментами, оборудованием, материалами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A1. Федеральный проект «Культурная среда»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3.4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Доля детей, привлекаемых к участию в творческих мероприятиях сферы культуры, 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указу Президента Российской Федерации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10,5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11,5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12,5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Основное мероприятие A2. Федеральный проект «Творческие люди»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3.5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Число детей, охваченных деятельностью детских технопарков "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" (мобильных технопарков "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 xml:space="preserve">") и других проектов, направленных на обеспечение доступности дополнительных общеобразовательных </w:t>
                  </w: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показатель к соглашению с ФОИВ по ФП «Успех каждого ребенка»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0,128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0,159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0,189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E2. Федеральный проект «Успех каждого ребенка»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3.6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Созданы детские технопарки "</w:t>
                  </w:r>
                  <w:proofErr w:type="spellStart"/>
                  <w:r w:rsidRPr="00434D60">
                    <w:rPr>
                      <w:rFonts w:asci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434D60">
                    <w:rPr>
                      <w:rFonts w:ascii="Times New Roman"/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E2. Федеральный проект «Успех каждого ребенка»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3.7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детей в возрасте от 5 до 18 лет, охваченных дополнительным образованием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указу Президента Российской Федерации,</w:t>
                  </w:r>
                </w:p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 по ФП «Успех каждого ребенка»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83,2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13656F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163C24">
                    <w:rPr>
                      <w:rFonts w:ascii="Times New Roman"/>
                      <w:sz w:val="24"/>
                      <w:szCs w:val="24"/>
                    </w:rPr>
                    <w:t>85,0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83,4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E2. Федеральный проект «Успех каждого ребенка»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3.8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Внедрена целевая модель цифровой образовательной среды в общеобразовательных организациях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lastRenderedPageBreak/>
                    <w:t>3.9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Созданы центры цифрового образования детей "IT-куб"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Основное мероприятие E4.Федеральный проект «Цифровая образовательная среда»</w:t>
                  </w:r>
                </w:p>
              </w:tc>
            </w:tr>
            <w:tr w:rsidR="00936496" w:rsidRPr="00434D60" w:rsidTr="000B1716">
              <w:trPr>
                <w:trHeight w:val="343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3.10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spacing w:after="0" w:line="240" w:lineRule="auto"/>
                    <w:rPr>
                      <w:rFonts w:ascii="Times New Roman"/>
                      <w:sz w:val="24"/>
                      <w:szCs w:val="24"/>
                      <w:lang w:eastAsia="zh-CN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Доля детей-инвалидов, в возрасте от 5 года до 18 лет, получающих дополнительное образование, в общей численности детей-инвалидов такого возраста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36496" w:rsidRPr="00434D60" w:rsidRDefault="00936496" w:rsidP="000B1716">
                  <w:pPr>
                    <w:suppressAutoHyphens/>
                    <w:snapToGri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434D60">
                    <w:rPr>
                      <w:rFonts w:asci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20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936496" w:rsidRPr="00434D60" w:rsidRDefault="00936496" w:rsidP="000B1716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</w:tbl>
          <w:p w:rsidR="00936496" w:rsidRPr="00434D60" w:rsidRDefault="00936496" w:rsidP="000B1716">
            <w:pPr>
              <w:spacing w:after="1" w:line="220" w:lineRule="atLeast"/>
              <w:jc w:val="both"/>
              <w:rPr>
                <w:rFonts w:ascii="Times New Roman"/>
                <w:sz w:val="24"/>
                <w:szCs w:val="24"/>
              </w:rPr>
            </w:pPr>
          </w:p>
          <w:p w:rsidR="00936496" w:rsidRPr="00434D60" w:rsidRDefault="00936496" w:rsidP="000B1716">
            <w:pPr>
              <w:spacing w:after="1" w:line="220" w:lineRule="atLeast"/>
              <w:jc w:val="center"/>
              <w:outlineLvl w:val="1"/>
              <w:rPr>
                <w:rFonts w:ascii="Times New Roman"/>
                <w:b/>
                <w:sz w:val="24"/>
                <w:szCs w:val="24"/>
              </w:rPr>
            </w:pPr>
            <w:bookmarkStart w:id="1" w:name="P2228"/>
            <w:bookmarkStart w:id="2" w:name="P2234"/>
            <w:bookmarkEnd w:id="1"/>
            <w:bookmarkEnd w:id="2"/>
          </w:p>
          <w:p w:rsidR="00936496" w:rsidRPr="00434D60" w:rsidRDefault="00936496" w:rsidP="000B1716">
            <w:pPr>
              <w:spacing w:after="1" w:line="220" w:lineRule="atLeast"/>
              <w:jc w:val="center"/>
              <w:outlineLvl w:val="1"/>
              <w:rPr>
                <w:rFonts w:ascii="Times New Roman"/>
                <w:b/>
                <w:sz w:val="24"/>
                <w:szCs w:val="24"/>
              </w:rPr>
            </w:pPr>
            <w:r w:rsidRPr="00434D60">
              <w:rPr>
                <w:rFonts w:ascii="Times New Roman"/>
                <w:b/>
                <w:sz w:val="24"/>
                <w:szCs w:val="24"/>
              </w:rPr>
              <w:br w:type="page"/>
            </w:r>
          </w:p>
          <w:p w:rsidR="00936496" w:rsidRPr="00434D60" w:rsidRDefault="00936496" w:rsidP="000B1716">
            <w:pPr>
              <w:spacing w:after="1" w:line="220" w:lineRule="atLeast"/>
              <w:jc w:val="both"/>
              <w:rPr>
                <w:rFonts w:ascii="Times New Roman"/>
                <w:sz w:val="28"/>
                <w:szCs w:val="28"/>
              </w:rPr>
            </w:pPr>
          </w:p>
          <w:p w:rsidR="00936496" w:rsidRPr="00434D60" w:rsidRDefault="00936496" w:rsidP="000B1716">
            <w:pPr>
              <w:spacing w:after="1" w:line="220" w:lineRule="atLeast"/>
              <w:ind w:firstLine="567"/>
              <w:jc w:val="both"/>
              <w:outlineLvl w:val="1"/>
              <w:rPr>
                <w:rFonts w:ascii="Times New Roman"/>
                <w:b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936496" w:rsidRPr="00434D60" w:rsidRDefault="00936496" w:rsidP="000B1716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120"/>
              <w:rPr>
                <w:rFonts w:ascii="Times New Roman"/>
                <w:sz w:val="24"/>
                <w:szCs w:val="24"/>
              </w:rPr>
            </w:pPr>
          </w:p>
        </w:tc>
      </w:tr>
    </w:tbl>
    <w:p w:rsidR="0010798C" w:rsidRPr="00434D60" w:rsidRDefault="0010798C">
      <w:pPr>
        <w:spacing w:after="1" w:line="220" w:lineRule="atLeast"/>
        <w:jc w:val="both"/>
        <w:rPr>
          <w:sz w:val="24"/>
          <w:szCs w:val="24"/>
        </w:rPr>
      </w:pPr>
    </w:p>
    <w:p w:rsidR="00F91F5C" w:rsidRPr="00434D60" w:rsidRDefault="00F91F5C">
      <w:pPr>
        <w:spacing w:after="1" w:line="220" w:lineRule="atLeast"/>
        <w:jc w:val="both"/>
        <w:rPr>
          <w:sz w:val="24"/>
          <w:szCs w:val="24"/>
        </w:rPr>
      </w:pPr>
    </w:p>
    <w:sectPr w:rsidR="00F91F5C" w:rsidRPr="00434D60" w:rsidSect="00531C98">
      <w:headerReference w:type="default" r:id="rId9"/>
      <w:pgSz w:w="16840" w:h="11907" w:orient="landscape"/>
      <w:pgMar w:top="1134" w:right="822" w:bottom="567" w:left="1134" w:header="709" w:footer="709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134" w:rsidRDefault="00175134" w:rsidP="0010798C">
      <w:pPr>
        <w:spacing w:after="0" w:line="240" w:lineRule="auto"/>
      </w:pPr>
      <w:r>
        <w:separator/>
      </w:r>
    </w:p>
  </w:endnote>
  <w:endnote w:type="continuationSeparator" w:id="0">
    <w:p w:rsidR="00175134" w:rsidRDefault="00175134" w:rsidP="00107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134" w:rsidRDefault="00175134" w:rsidP="0010798C">
      <w:pPr>
        <w:spacing w:after="0" w:line="240" w:lineRule="auto"/>
      </w:pPr>
      <w:r>
        <w:separator/>
      </w:r>
    </w:p>
  </w:footnote>
  <w:footnote w:type="continuationSeparator" w:id="0">
    <w:p w:rsidR="00175134" w:rsidRDefault="00175134" w:rsidP="0010798C">
      <w:pPr>
        <w:spacing w:after="0" w:line="240" w:lineRule="auto"/>
      </w:pPr>
      <w:r>
        <w:continuationSeparator/>
      </w:r>
    </w:p>
  </w:footnote>
  <w:footnote w:id="1">
    <w:p w:rsidR="00936496" w:rsidRPr="0037091E" w:rsidRDefault="00936496" w:rsidP="00936496">
      <w:pPr>
        <w:pStyle w:val="afc"/>
        <w:rPr>
          <w:sz w:val="22"/>
          <w:szCs w:val="22"/>
        </w:rPr>
      </w:pPr>
      <w:r w:rsidRPr="0037091E">
        <w:rPr>
          <w:rStyle w:val="afe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5938"/>
      <w:docPartObj>
        <w:docPartGallery w:val="Page Numbers (Top of Page)"/>
        <w:docPartUnique/>
      </w:docPartObj>
    </w:sdtPr>
    <w:sdtEndPr/>
    <w:sdtContent>
      <w:p w:rsidR="00DF0C93" w:rsidRDefault="004B2F65">
        <w:pPr>
          <w:pStyle w:val="a3"/>
          <w:jc w:val="center"/>
        </w:pPr>
        <w:r>
          <w:fldChar w:fldCharType="begin"/>
        </w:r>
        <w:r w:rsidR="00DF0C93">
          <w:instrText xml:space="preserve"> PAGE   \* MERGEFORMAT </w:instrText>
        </w:r>
        <w:r>
          <w:fldChar w:fldCharType="separate"/>
        </w:r>
        <w:r w:rsidR="00520479">
          <w:rPr>
            <w:noProof/>
          </w:rPr>
          <w:t>13</w:t>
        </w:r>
        <w:r>
          <w:fldChar w:fldCharType="end"/>
        </w:r>
      </w:p>
    </w:sdtContent>
  </w:sdt>
  <w:p w:rsidR="0010798C" w:rsidRDefault="0010798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3A30"/>
    <w:multiLevelType w:val="hybridMultilevel"/>
    <w:tmpl w:val="EE3878C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1F2346"/>
    <w:multiLevelType w:val="hybridMultilevel"/>
    <w:tmpl w:val="DDD4C6B0"/>
    <w:lvl w:ilvl="0" w:tplc="BB9A9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DE662B"/>
    <w:multiLevelType w:val="multilevel"/>
    <w:tmpl w:val="657E0CBE"/>
    <w:lvl w:ilvl="0">
      <w:start w:val="1"/>
      <w:numFmt w:val="decimal"/>
      <w:lvlText w:val="%1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B30C8"/>
    <w:multiLevelType w:val="hybridMultilevel"/>
    <w:tmpl w:val="682E2BBE"/>
    <w:lvl w:ilvl="0" w:tplc="BB9A9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A8502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0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46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182"/>
        </w:tabs>
        <w:ind w:left="4462" w:hanging="1440"/>
      </w:pPr>
    </w:lvl>
  </w:abstractNum>
  <w:abstractNum w:abstractNumId="5">
    <w:nsid w:val="659B44B6"/>
    <w:multiLevelType w:val="hybridMultilevel"/>
    <w:tmpl w:val="FD2408B4"/>
    <w:lvl w:ilvl="0" w:tplc="2932CD7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A8F4C47"/>
    <w:multiLevelType w:val="hybridMultilevel"/>
    <w:tmpl w:val="1030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E812B0"/>
    <w:multiLevelType w:val="hybridMultilevel"/>
    <w:tmpl w:val="5FEA0176"/>
    <w:lvl w:ilvl="0" w:tplc="BB9A9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798C"/>
    <w:rsid w:val="0000487B"/>
    <w:rsid w:val="00043FFB"/>
    <w:rsid w:val="0010798C"/>
    <w:rsid w:val="00107E36"/>
    <w:rsid w:val="0013656F"/>
    <w:rsid w:val="00153733"/>
    <w:rsid w:val="00163C24"/>
    <w:rsid w:val="00175134"/>
    <w:rsid w:val="001D7D93"/>
    <w:rsid w:val="001F4D4B"/>
    <w:rsid w:val="00225A29"/>
    <w:rsid w:val="00244F92"/>
    <w:rsid w:val="0025677B"/>
    <w:rsid w:val="00273BAD"/>
    <w:rsid w:val="002D53EC"/>
    <w:rsid w:val="002E6AD8"/>
    <w:rsid w:val="002F4C0A"/>
    <w:rsid w:val="003A288F"/>
    <w:rsid w:val="003B53F0"/>
    <w:rsid w:val="00434D60"/>
    <w:rsid w:val="004B035F"/>
    <w:rsid w:val="004B2F65"/>
    <w:rsid w:val="00501B78"/>
    <w:rsid w:val="00511803"/>
    <w:rsid w:val="00520479"/>
    <w:rsid w:val="00531C98"/>
    <w:rsid w:val="00554958"/>
    <w:rsid w:val="00581EB4"/>
    <w:rsid w:val="005928AB"/>
    <w:rsid w:val="00636F5D"/>
    <w:rsid w:val="006537B3"/>
    <w:rsid w:val="006C1470"/>
    <w:rsid w:val="006D6358"/>
    <w:rsid w:val="006D6E94"/>
    <w:rsid w:val="007D65AB"/>
    <w:rsid w:val="00825F66"/>
    <w:rsid w:val="00832A01"/>
    <w:rsid w:val="00840F25"/>
    <w:rsid w:val="00845FC5"/>
    <w:rsid w:val="008519EF"/>
    <w:rsid w:val="00863311"/>
    <w:rsid w:val="0086569F"/>
    <w:rsid w:val="00867415"/>
    <w:rsid w:val="008D2480"/>
    <w:rsid w:val="00925759"/>
    <w:rsid w:val="00936496"/>
    <w:rsid w:val="0094535B"/>
    <w:rsid w:val="009808D4"/>
    <w:rsid w:val="00997085"/>
    <w:rsid w:val="009D608F"/>
    <w:rsid w:val="00A07F5A"/>
    <w:rsid w:val="00A2501B"/>
    <w:rsid w:val="00A6774B"/>
    <w:rsid w:val="00A67ACE"/>
    <w:rsid w:val="00A83BE6"/>
    <w:rsid w:val="00A879F3"/>
    <w:rsid w:val="00B576FB"/>
    <w:rsid w:val="00B74AEB"/>
    <w:rsid w:val="00B86507"/>
    <w:rsid w:val="00C15665"/>
    <w:rsid w:val="00C3156E"/>
    <w:rsid w:val="00CB2D25"/>
    <w:rsid w:val="00CB636B"/>
    <w:rsid w:val="00CE04F2"/>
    <w:rsid w:val="00D07C3D"/>
    <w:rsid w:val="00D13CEF"/>
    <w:rsid w:val="00D46F0E"/>
    <w:rsid w:val="00DF0119"/>
    <w:rsid w:val="00DF0AF0"/>
    <w:rsid w:val="00DF0C93"/>
    <w:rsid w:val="00E0018C"/>
    <w:rsid w:val="00E07F06"/>
    <w:rsid w:val="00E23156"/>
    <w:rsid w:val="00E23EAA"/>
    <w:rsid w:val="00E44399"/>
    <w:rsid w:val="00F17D12"/>
    <w:rsid w:val="00F250B6"/>
    <w:rsid w:val="00F44F6C"/>
    <w:rsid w:val="00F611A2"/>
    <w:rsid w:val="00F64222"/>
    <w:rsid w:val="00F814AF"/>
    <w:rsid w:val="00F91F5C"/>
    <w:rsid w:val="00FB6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index heading" w:uiPriority="0" w:qFormat="1"/>
    <w:lsdException w:name="caption" w:uiPriority="0" w:qFormat="1"/>
    <w:lsdException w:name="line number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0798C"/>
  </w:style>
  <w:style w:type="paragraph" w:styleId="10">
    <w:name w:val="heading 1"/>
    <w:link w:val="11"/>
    <w:uiPriority w:val="9"/>
    <w:qFormat/>
    <w:rsid w:val="0010798C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rsid w:val="0010798C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rsid w:val="0010798C"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rsid w:val="0010798C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rsid w:val="0010798C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0798C"/>
  </w:style>
  <w:style w:type="character" w:customStyle="1" w:styleId="11">
    <w:name w:val="Заголовок 1 Знак"/>
    <w:link w:val="10"/>
    <w:uiPriority w:val="9"/>
    <w:rsid w:val="0010798C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sid w:val="0010798C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rsid w:val="0010798C"/>
    <w:rPr>
      <w:rFonts w:ascii="XO Thames" w:hAnsi="XO Thames"/>
      <w:b/>
      <w:i/>
    </w:rPr>
  </w:style>
  <w:style w:type="character" w:customStyle="1" w:styleId="40">
    <w:name w:val="Заголовок 4 Знак"/>
    <w:link w:val="4"/>
    <w:rsid w:val="0010798C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rsid w:val="0010798C"/>
    <w:rPr>
      <w:rFonts w:ascii="XO Thames" w:hAnsi="XO Thames"/>
      <w:b/>
    </w:rPr>
  </w:style>
  <w:style w:type="paragraph" w:customStyle="1" w:styleId="12">
    <w:name w:val="Основной шрифт абзаца1"/>
    <w:rsid w:val="0010798C"/>
  </w:style>
  <w:style w:type="paragraph" w:customStyle="1" w:styleId="120">
    <w:name w:val="Обычный12"/>
    <w:link w:val="110"/>
    <w:rsid w:val="0010798C"/>
  </w:style>
  <w:style w:type="character" w:customStyle="1" w:styleId="110">
    <w:name w:val="Обычный11"/>
    <w:link w:val="120"/>
    <w:rsid w:val="0010798C"/>
  </w:style>
  <w:style w:type="paragraph" w:customStyle="1" w:styleId="121">
    <w:name w:val="Основной шрифт абзаца12"/>
    <w:link w:val="111"/>
    <w:rsid w:val="0010798C"/>
  </w:style>
  <w:style w:type="character" w:customStyle="1" w:styleId="111">
    <w:name w:val="Основной шрифт абзаца11"/>
    <w:link w:val="121"/>
    <w:rsid w:val="0010798C"/>
  </w:style>
  <w:style w:type="paragraph" w:styleId="a3">
    <w:name w:val="header"/>
    <w:basedOn w:val="a"/>
    <w:link w:val="a4"/>
    <w:uiPriority w:val="99"/>
    <w:rsid w:val="00107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  <w:qFormat/>
    <w:rsid w:val="0010798C"/>
  </w:style>
  <w:style w:type="paragraph" w:styleId="a5">
    <w:name w:val="footer"/>
    <w:basedOn w:val="a"/>
    <w:link w:val="a6"/>
    <w:uiPriority w:val="99"/>
    <w:rsid w:val="00107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  <w:uiPriority w:val="99"/>
    <w:qFormat/>
    <w:rsid w:val="0010798C"/>
  </w:style>
  <w:style w:type="paragraph" w:styleId="a7">
    <w:name w:val="Document Map"/>
    <w:basedOn w:val="a"/>
    <w:link w:val="a8"/>
    <w:rsid w:val="0010798C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10798C"/>
    <w:rPr>
      <w:rFonts w:ascii="Tahoma" w:hAnsi="Tahoma"/>
      <w:sz w:val="16"/>
    </w:rPr>
  </w:style>
  <w:style w:type="paragraph" w:customStyle="1" w:styleId="ConsPlusNormal">
    <w:name w:val="ConsPlusNormal"/>
    <w:link w:val="ConsPlusNormal1"/>
    <w:qFormat/>
    <w:rsid w:val="0010798C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sid w:val="0010798C"/>
    <w:rPr>
      <w:rFonts w:ascii="Arial" w:hAnsi="Arial"/>
      <w:sz w:val="20"/>
    </w:rPr>
  </w:style>
  <w:style w:type="paragraph" w:styleId="a9">
    <w:name w:val="Balloon Text"/>
    <w:basedOn w:val="a"/>
    <w:link w:val="aa"/>
    <w:uiPriority w:val="99"/>
    <w:rsid w:val="0010798C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uiPriority w:val="99"/>
    <w:rsid w:val="0010798C"/>
    <w:rPr>
      <w:rFonts w:ascii="Segoe UI" w:hAnsi="Segoe UI"/>
      <w:sz w:val="18"/>
    </w:rPr>
  </w:style>
  <w:style w:type="paragraph" w:customStyle="1" w:styleId="ConsPlusTitle">
    <w:name w:val="ConsPlusTitle"/>
    <w:link w:val="ConsPlusTitle1"/>
    <w:rsid w:val="0010798C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1">
    <w:name w:val="ConsPlusTitle1"/>
    <w:link w:val="ConsPlusTitle"/>
    <w:rsid w:val="0010798C"/>
    <w:rPr>
      <w:rFonts w:ascii="Calibri" w:hAnsi="Calibri"/>
      <w:b/>
    </w:rPr>
  </w:style>
  <w:style w:type="paragraph" w:styleId="ab">
    <w:name w:val="Normal (Web)"/>
    <w:basedOn w:val="a"/>
    <w:link w:val="ac"/>
    <w:uiPriority w:val="99"/>
    <w:rsid w:val="0010798C"/>
    <w:pPr>
      <w:spacing w:beforeAutospacing="1" w:afterAutospacing="1" w:line="240" w:lineRule="auto"/>
    </w:pPr>
    <w:rPr>
      <w:rFonts w:ascii="Times New Roman"/>
      <w:sz w:val="24"/>
    </w:rPr>
  </w:style>
  <w:style w:type="character" w:customStyle="1" w:styleId="ac">
    <w:name w:val="Обычный (веб) Знак"/>
    <w:basedOn w:val="1"/>
    <w:link w:val="ab"/>
    <w:rsid w:val="0010798C"/>
    <w:rPr>
      <w:rFonts w:ascii="Times New Roman" w:hAnsi="Times New Roman"/>
      <w:sz w:val="24"/>
    </w:rPr>
  </w:style>
  <w:style w:type="paragraph" w:styleId="ad">
    <w:name w:val="Title"/>
    <w:link w:val="ae"/>
    <w:uiPriority w:val="10"/>
    <w:qFormat/>
    <w:rsid w:val="0010798C"/>
    <w:rPr>
      <w:rFonts w:ascii="XO Thames" w:hAnsi="XO Thames"/>
      <w:b/>
      <w:sz w:val="52"/>
    </w:rPr>
  </w:style>
  <w:style w:type="character" w:customStyle="1" w:styleId="ae">
    <w:name w:val="Название Знак"/>
    <w:link w:val="ad"/>
    <w:rsid w:val="0010798C"/>
    <w:rPr>
      <w:rFonts w:ascii="XO Thames" w:hAnsi="XO Thames"/>
      <w:b/>
      <w:sz w:val="52"/>
    </w:rPr>
  </w:style>
  <w:style w:type="paragraph" w:styleId="af">
    <w:name w:val="Subtitle"/>
    <w:basedOn w:val="a"/>
    <w:link w:val="af0"/>
    <w:uiPriority w:val="11"/>
    <w:qFormat/>
    <w:rsid w:val="0010798C"/>
    <w:rPr>
      <w:rFonts w:ascii="XO Thames" w:hAnsi="XO Thames"/>
      <w:i/>
      <w:color w:val="616161"/>
    </w:rPr>
  </w:style>
  <w:style w:type="character" w:customStyle="1" w:styleId="af0">
    <w:name w:val="Подзаголовок Знак"/>
    <w:basedOn w:val="1"/>
    <w:link w:val="af"/>
    <w:rsid w:val="0010798C"/>
    <w:rPr>
      <w:rFonts w:ascii="XO Thames" w:hAnsi="XO Thames"/>
      <w:i/>
      <w:color w:val="616161"/>
    </w:rPr>
  </w:style>
  <w:style w:type="paragraph" w:customStyle="1" w:styleId="HeaderandFooter">
    <w:name w:val="Header and Footer"/>
    <w:link w:val="HeaderandFooter1"/>
    <w:rsid w:val="0010798C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sid w:val="0010798C"/>
    <w:rPr>
      <w:rFonts w:ascii="XO Thames" w:hAnsi="XO Thames"/>
      <w:sz w:val="20"/>
    </w:rPr>
  </w:style>
  <w:style w:type="paragraph" w:customStyle="1" w:styleId="Footnote">
    <w:name w:val="Footnote"/>
    <w:link w:val="Footnote1"/>
    <w:rsid w:val="0010798C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sid w:val="0010798C"/>
    <w:rPr>
      <w:rFonts w:ascii="XO Thames" w:hAnsi="XO Thames"/>
      <w:color w:val="757575"/>
      <w:sz w:val="20"/>
    </w:rPr>
  </w:style>
  <w:style w:type="paragraph" w:customStyle="1" w:styleId="13">
    <w:name w:val="Гиперссылка1"/>
    <w:link w:val="112"/>
    <w:rsid w:val="0010798C"/>
    <w:rPr>
      <w:color w:val="0000FF"/>
      <w:u w:val="single"/>
    </w:rPr>
  </w:style>
  <w:style w:type="character" w:customStyle="1" w:styleId="112">
    <w:name w:val="Гиперссылка11"/>
    <w:link w:val="13"/>
    <w:rsid w:val="0010798C"/>
    <w:rPr>
      <w:color w:val="0000FF"/>
      <w:u w:val="single"/>
    </w:rPr>
  </w:style>
  <w:style w:type="paragraph" w:styleId="14">
    <w:name w:val="toc 1"/>
    <w:link w:val="15"/>
    <w:uiPriority w:val="39"/>
    <w:rsid w:val="0010798C"/>
    <w:rPr>
      <w:rFonts w:ascii="XO Thames" w:hAnsi="XO Thames"/>
      <w:b/>
    </w:rPr>
  </w:style>
  <w:style w:type="character" w:customStyle="1" w:styleId="15">
    <w:name w:val="Оглавление 1 Знак"/>
    <w:link w:val="14"/>
    <w:rsid w:val="0010798C"/>
    <w:rPr>
      <w:rFonts w:ascii="XO Thames" w:hAnsi="XO Thames"/>
      <w:b/>
    </w:rPr>
  </w:style>
  <w:style w:type="paragraph" w:styleId="21">
    <w:name w:val="toc 2"/>
    <w:link w:val="22"/>
    <w:uiPriority w:val="39"/>
    <w:rsid w:val="0010798C"/>
    <w:pPr>
      <w:ind w:left="200"/>
    </w:pPr>
  </w:style>
  <w:style w:type="character" w:customStyle="1" w:styleId="22">
    <w:name w:val="Оглавление 2 Знак"/>
    <w:link w:val="21"/>
    <w:rsid w:val="0010798C"/>
  </w:style>
  <w:style w:type="paragraph" w:styleId="31">
    <w:name w:val="toc 3"/>
    <w:link w:val="32"/>
    <w:uiPriority w:val="39"/>
    <w:rsid w:val="0010798C"/>
    <w:pPr>
      <w:ind w:left="400"/>
    </w:pPr>
  </w:style>
  <w:style w:type="character" w:customStyle="1" w:styleId="32">
    <w:name w:val="Оглавление 3 Знак"/>
    <w:link w:val="31"/>
    <w:rsid w:val="0010798C"/>
  </w:style>
  <w:style w:type="paragraph" w:styleId="41">
    <w:name w:val="toc 4"/>
    <w:link w:val="42"/>
    <w:uiPriority w:val="39"/>
    <w:rsid w:val="0010798C"/>
    <w:pPr>
      <w:ind w:left="600"/>
    </w:pPr>
  </w:style>
  <w:style w:type="character" w:customStyle="1" w:styleId="42">
    <w:name w:val="Оглавление 4 Знак"/>
    <w:link w:val="41"/>
    <w:rsid w:val="0010798C"/>
  </w:style>
  <w:style w:type="paragraph" w:styleId="51">
    <w:name w:val="toc 5"/>
    <w:link w:val="52"/>
    <w:uiPriority w:val="39"/>
    <w:rsid w:val="0010798C"/>
    <w:pPr>
      <w:ind w:left="800"/>
    </w:pPr>
  </w:style>
  <w:style w:type="character" w:customStyle="1" w:styleId="52">
    <w:name w:val="Оглавление 5 Знак"/>
    <w:link w:val="51"/>
    <w:rsid w:val="0010798C"/>
  </w:style>
  <w:style w:type="paragraph" w:styleId="6">
    <w:name w:val="toc 6"/>
    <w:link w:val="60"/>
    <w:uiPriority w:val="39"/>
    <w:rsid w:val="0010798C"/>
    <w:pPr>
      <w:ind w:left="1000"/>
    </w:pPr>
  </w:style>
  <w:style w:type="character" w:customStyle="1" w:styleId="60">
    <w:name w:val="Оглавление 6 Знак"/>
    <w:link w:val="6"/>
    <w:rsid w:val="0010798C"/>
  </w:style>
  <w:style w:type="paragraph" w:styleId="7">
    <w:name w:val="toc 7"/>
    <w:link w:val="70"/>
    <w:uiPriority w:val="39"/>
    <w:rsid w:val="0010798C"/>
    <w:pPr>
      <w:ind w:left="1200"/>
    </w:pPr>
  </w:style>
  <w:style w:type="character" w:customStyle="1" w:styleId="70">
    <w:name w:val="Оглавление 7 Знак"/>
    <w:link w:val="7"/>
    <w:rsid w:val="0010798C"/>
  </w:style>
  <w:style w:type="paragraph" w:styleId="8">
    <w:name w:val="toc 8"/>
    <w:link w:val="80"/>
    <w:uiPriority w:val="39"/>
    <w:rsid w:val="0010798C"/>
    <w:pPr>
      <w:ind w:left="1400"/>
    </w:pPr>
  </w:style>
  <w:style w:type="character" w:customStyle="1" w:styleId="80">
    <w:name w:val="Оглавление 8 Знак"/>
    <w:link w:val="8"/>
    <w:rsid w:val="0010798C"/>
  </w:style>
  <w:style w:type="paragraph" w:styleId="9">
    <w:name w:val="toc 9"/>
    <w:link w:val="90"/>
    <w:uiPriority w:val="39"/>
    <w:rsid w:val="0010798C"/>
    <w:pPr>
      <w:ind w:left="1600"/>
    </w:pPr>
  </w:style>
  <w:style w:type="character" w:customStyle="1" w:styleId="90">
    <w:name w:val="Оглавление 9 Знак"/>
    <w:link w:val="9"/>
    <w:rsid w:val="0010798C"/>
  </w:style>
  <w:style w:type="paragraph" w:customStyle="1" w:styleId="toc10">
    <w:name w:val="toc 10"/>
    <w:link w:val="toc101"/>
    <w:uiPriority w:val="39"/>
    <w:rsid w:val="0010798C"/>
    <w:pPr>
      <w:ind w:left="1800"/>
    </w:pPr>
  </w:style>
  <w:style w:type="character" w:customStyle="1" w:styleId="toc101">
    <w:name w:val="toc 101"/>
    <w:link w:val="toc10"/>
    <w:rsid w:val="0010798C"/>
  </w:style>
  <w:style w:type="paragraph" w:customStyle="1" w:styleId="23">
    <w:name w:val="Гиперссылка2"/>
    <w:link w:val="af1"/>
    <w:rsid w:val="0010798C"/>
    <w:rPr>
      <w:color w:val="0000FF"/>
      <w:u w:val="single"/>
    </w:rPr>
  </w:style>
  <w:style w:type="character" w:styleId="af1">
    <w:name w:val="Hyperlink"/>
    <w:link w:val="23"/>
    <w:rsid w:val="0010798C"/>
    <w:rPr>
      <w:color w:val="0000FF"/>
      <w:u w:val="single"/>
    </w:rPr>
  </w:style>
  <w:style w:type="character" w:styleId="af2">
    <w:name w:val="page number"/>
    <w:basedOn w:val="a0"/>
    <w:qFormat/>
    <w:rsid w:val="00936496"/>
  </w:style>
  <w:style w:type="character" w:styleId="af3">
    <w:name w:val="line number"/>
    <w:basedOn w:val="a0"/>
    <w:uiPriority w:val="99"/>
    <w:semiHidden/>
    <w:unhideWhenUsed/>
    <w:qFormat/>
    <w:rsid w:val="00936496"/>
  </w:style>
  <w:style w:type="character" w:customStyle="1" w:styleId="ListLabel1">
    <w:name w:val="ListLabel 1"/>
    <w:qFormat/>
    <w:rsid w:val="00936496"/>
    <w:rPr>
      <w:rFonts w:cs="Times New Roman"/>
    </w:rPr>
  </w:style>
  <w:style w:type="character" w:customStyle="1" w:styleId="ListLabel2">
    <w:name w:val="ListLabel 2"/>
    <w:qFormat/>
    <w:rsid w:val="00936496"/>
    <w:rPr>
      <w:rFonts w:cs="Times New Roman"/>
    </w:rPr>
  </w:style>
  <w:style w:type="character" w:customStyle="1" w:styleId="ListLabel3">
    <w:name w:val="ListLabel 3"/>
    <w:qFormat/>
    <w:rsid w:val="00936496"/>
    <w:rPr>
      <w:rFonts w:cs="Times New Roman"/>
    </w:rPr>
  </w:style>
  <w:style w:type="character" w:customStyle="1" w:styleId="ListLabel4">
    <w:name w:val="ListLabel 4"/>
    <w:qFormat/>
    <w:rsid w:val="00936496"/>
    <w:rPr>
      <w:rFonts w:cs="Times New Roman"/>
    </w:rPr>
  </w:style>
  <w:style w:type="character" w:customStyle="1" w:styleId="ListLabel5">
    <w:name w:val="ListLabel 5"/>
    <w:qFormat/>
    <w:rsid w:val="00936496"/>
    <w:rPr>
      <w:rFonts w:cs="Times New Roman"/>
    </w:rPr>
  </w:style>
  <w:style w:type="character" w:customStyle="1" w:styleId="ListLabel6">
    <w:name w:val="ListLabel 6"/>
    <w:qFormat/>
    <w:rsid w:val="00936496"/>
    <w:rPr>
      <w:rFonts w:cs="Times New Roman"/>
    </w:rPr>
  </w:style>
  <w:style w:type="character" w:customStyle="1" w:styleId="ListLabel7">
    <w:name w:val="ListLabel 7"/>
    <w:qFormat/>
    <w:rsid w:val="00936496"/>
    <w:rPr>
      <w:rFonts w:cs="Times New Roman"/>
    </w:rPr>
  </w:style>
  <w:style w:type="character" w:customStyle="1" w:styleId="ListLabel8">
    <w:name w:val="ListLabel 8"/>
    <w:qFormat/>
    <w:rsid w:val="00936496"/>
    <w:rPr>
      <w:rFonts w:cs="Times New Roman"/>
    </w:rPr>
  </w:style>
  <w:style w:type="character" w:customStyle="1" w:styleId="ListLabel9">
    <w:name w:val="ListLabel 9"/>
    <w:qFormat/>
    <w:rsid w:val="00936496"/>
    <w:rPr>
      <w:rFonts w:cs="Times New Roman"/>
    </w:rPr>
  </w:style>
  <w:style w:type="character" w:customStyle="1" w:styleId="ListLabel10">
    <w:name w:val="ListLabel 10"/>
    <w:qFormat/>
    <w:rsid w:val="00936496"/>
    <w:rPr>
      <w:rFonts w:cs="Times New Roman"/>
    </w:rPr>
  </w:style>
  <w:style w:type="character" w:customStyle="1" w:styleId="ListLabel11">
    <w:name w:val="ListLabel 11"/>
    <w:qFormat/>
    <w:rsid w:val="00936496"/>
    <w:rPr>
      <w:rFonts w:cs="Times New Roman"/>
    </w:rPr>
  </w:style>
  <w:style w:type="character" w:customStyle="1" w:styleId="ListLabel12">
    <w:name w:val="ListLabel 12"/>
    <w:qFormat/>
    <w:rsid w:val="00936496"/>
    <w:rPr>
      <w:rFonts w:cs="Times New Roman"/>
    </w:rPr>
  </w:style>
  <w:style w:type="character" w:customStyle="1" w:styleId="ListLabel13">
    <w:name w:val="ListLabel 13"/>
    <w:qFormat/>
    <w:rsid w:val="00936496"/>
    <w:rPr>
      <w:rFonts w:cs="Times New Roman"/>
    </w:rPr>
  </w:style>
  <w:style w:type="character" w:customStyle="1" w:styleId="ListLabel14">
    <w:name w:val="ListLabel 14"/>
    <w:qFormat/>
    <w:rsid w:val="00936496"/>
    <w:rPr>
      <w:rFonts w:cs="Times New Roman"/>
    </w:rPr>
  </w:style>
  <w:style w:type="character" w:customStyle="1" w:styleId="ListLabel15">
    <w:name w:val="ListLabel 15"/>
    <w:qFormat/>
    <w:rsid w:val="00936496"/>
    <w:rPr>
      <w:rFonts w:cs="Times New Roman"/>
    </w:rPr>
  </w:style>
  <w:style w:type="character" w:customStyle="1" w:styleId="ListLabel16">
    <w:name w:val="ListLabel 16"/>
    <w:qFormat/>
    <w:rsid w:val="00936496"/>
    <w:rPr>
      <w:rFonts w:cs="Times New Roman"/>
    </w:rPr>
  </w:style>
  <w:style w:type="character" w:customStyle="1" w:styleId="ListLabel17">
    <w:name w:val="ListLabel 17"/>
    <w:qFormat/>
    <w:rsid w:val="00936496"/>
    <w:rPr>
      <w:rFonts w:cs="Times New Roman"/>
    </w:rPr>
  </w:style>
  <w:style w:type="character" w:customStyle="1" w:styleId="ListLabel18">
    <w:name w:val="ListLabel 18"/>
    <w:qFormat/>
    <w:rsid w:val="00936496"/>
    <w:rPr>
      <w:rFonts w:cs="Times New Roman"/>
    </w:rPr>
  </w:style>
  <w:style w:type="character" w:customStyle="1" w:styleId="ListLabel19">
    <w:name w:val="ListLabel 19"/>
    <w:qFormat/>
    <w:rsid w:val="00936496"/>
    <w:rPr>
      <w:rFonts w:cs="Courier New"/>
    </w:rPr>
  </w:style>
  <w:style w:type="character" w:customStyle="1" w:styleId="ListLabel20">
    <w:name w:val="ListLabel 20"/>
    <w:qFormat/>
    <w:rsid w:val="00936496"/>
    <w:rPr>
      <w:rFonts w:cs="Courier New"/>
    </w:rPr>
  </w:style>
  <w:style w:type="character" w:customStyle="1" w:styleId="ListLabel21">
    <w:name w:val="ListLabel 21"/>
    <w:qFormat/>
    <w:rsid w:val="00936496"/>
    <w:rPr>
      <w:rFonts w:cs="Courier New"/>
    </w:rPr>
  </w:style>
  <w:style w:type="character" w:customStyle="1" w:styleId="ListLabel22">
    <w:name w:val="ListLabel 22"/>
    <w:qFormat/>
    <w:rsid w:val="00936496"/>
    <w:rPr>
      <w:rFonts w:cs="Courier New"/>
    </w:rPr>
  </w:style>
  <w:style w:type="character" w:customStyle="1" w:styleId="ListLabel23">
    <w:name w:val="ListLabel 23"/>
    <w:qFormat/>
    <w:rsid w:val="00936496"/>
    <w:rPr>
      <w:rFonts w:cs="Courier New"/>
    </w:rPr>
  </w:style>
  <w:style w:type="character" w:customStyle="1" w:styleId="ListLabel24">
    <w:name w:val="ListLabel 24"/>
    <w:qFormat/>
    <w:rsid w:val="00936496"/>
    <w:rPr>
      <w:rFonts w:cs="Courier New"/>
    </w:rPr>
  </w:style>
  <w:style w:type="character" w:customStyle="1" w:styleId="ListLabel25">
    <w:name w:val="ListLabel 25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6">
    <w:name w:val="ListLabel 26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7">
    <w:name w:val="ListLabel 27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8">
    <w:name w:val="ListLabel 28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9">
    <w:name w:val="ListLabel 29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0">
    <w:name w:val="ListLabel 30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1">
    <w:name w:val="ListLabel 31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2">
    <w:name w:val="ListLabel 32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3">
    <w:name w:val="ListLabel 33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4">
    <w:name w:val="ListLabel 34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5">
    <w:name w:val="ListLabel 35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6">
    <w:name w:val="ListLabel 36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7">
    <w:name w:val="ListLabel 37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8">
    <w:name w:val="ListLabel 38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9">
    <w:name w:val="ListLabel 39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0">
    <w:name w:val="ListLabel 40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1">
    <w:name w:val="ListLabel 41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2">
    <w:name w:val="ListLabel 42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3">
    <w:name w:val="ListLabel 43"/>
    <w:qFormat/>
    <w:rsid w:val="00936496"/>
    <w:rPr>
      <w:rFonts w:cs="Courier New"/>
    </w:rPr>
  </w:style>
  <w:style w:type="character" w:customStyle="1" w:styleId="ListLabel44">
    <w:name w:val="ListLabel 44"/>
    <w:qFormat/>
    <w:rsid w:val="00936496"/>
    <w:rPr>
      <w:rFonts w:cs="Courier New"/>
    </w:rPr>
  </w:style>
  <w:style w:type="character" w:customStyle="1" w:styleId="ListLabel45">
    <w:name w:val="ListLabel 45"/>
    <w:qFormat/>
    <w:rsid w:val="00936496"/>
    <w:rPr>
      <w:rFonts w:cs="Courier New"/>
    </w:rPr>
  </w:style>
  <w:style w:type="paragraph" w:customStyle="1" w:styleId="af4">
    <w:name w:val="Заголовок"/>
    <w:basedOn w:val="a"/>
    <w:next w:val="af5"/>
    <w:qFormat/>
    <w:rsid w:val="00936496"/>
    <w:pPr>
      <w:keepNext/>
      <w:spacing w:before="240" w:after="120"/>
    </w:pPr>
    <w:rPr>
      <w:rFonts w:ascii="Liberation Sans" w:eastAsia="Microsoft YaHei" w:hAnsi="Liberation Sans" w:cs="Arial"/>
      <w:color w:val="auto"/>
      <w:sz w:val="28"/>
      <w:szCs w:val="28"/>
      <w:lang w:eastAsia="en-US"/>
    </w:rPr>
  </w:style>
  <w:style w:type="paragraph" w:styleId="af5">
    <w:name w:val="Body Text"/>
    <w:basedOn w:val="a"/>
    <w:link w:val="af6"/>
    <w:rsid w:val="00936496"/>
    <w:pPr>
      <w:spacing w:after="140"/>
    </w:pPr>
    <w:rPr>
      <w:rFonts w:ascii="Calibri" w:hAnsi="Calibri"/>
      <w:color w:val="auto"/>
      <w:szCs w:val="22"/>
      <w:lang w:eastAsia="en-US"/>
    </w:rPr>
  </w:style>
  <w:style w:type="character" w:customStyle="1" w:styleId="af6">
    <w:name w:val="Основной текст Знак"/>
    <w:basedOn w:val="a0"/>
    <w:link w:val="af5"/>
    <w:rsid w:val="00936496"/>
    <w:rPr>
      <w:rFonts w:ascii="Calibri" w:hAnsi="Calibri"/>
      <w:color w:val="auto"/>
      <w:szCs w:val="22"/>
      <w:lang w:eastAsia="en-US"/>
    </w:rPr>
  </w:style>
  <w:style w:type="paragraph" w:styleId="af7">
    <w:name w:val="List"/>
    <w:basedOn w:val="af5"/>
    <w:rsid w:val="00936496"/>
    <w:rPr>
      <w:rFonts w:cs="Arial"/>
    </w:rPr>
  </w:style>
  <w:style w:type="paragraph" w:styleId="af8">
    <w:name w:val="caption"/>
    <w:basedOn w:val="a"/>
    <w:qFormat/>
    <w:rsid w:val="00936496"/>
    <w:pPr>
      <w:suppressLineNumbers/>
      <w:spacing w:before="120" w:after="120"/>
    </w:pPr>
    <w:rPr>
      <w:rFonts w:ascii="Calibri" w:hAnsi="Calibri" w:cs="Arial"/>
      <w:i/>
      <w:iCs/>
      <w:color w:val="auto"/>
      <w:sz w:val="24"/>
      <w:szCs w:val="24"/>
      <w:lang w:eastAsia="en-US"/>
    </w:rPr>
  </w:style>
  <w:style w:type="paragraph" w:styleId="16">
    <w:name w:val="index 1"/>
    <w:basedOn w:val="a"/>
    <w:next w:val="a"/>
    <w:autoRedefine/>
    <w:uiPriority w:val="99"/>
    <w:semiHidden/>
    <w:unhideWhenUsed/>
    <w:rsid w:val="00936496"/>
    <w:pPr>
      <w:spacing w:after="0" w:line="240" w:lineRule="auto"/>
      <w:ind w:left="220" w:hanging="220"/>
    </w:pPr>
  </w:style>
  <w:style w:type="paragraph" w:styleId="af9">
    <w:name w:val="index heading"/>
    <w:basedOn w:val="a"/>
    <w:qFormat/>
    <w:rsid w:val="00936496"/>
    <w:pPr>
      <w:suppressLineNumbers/>
    </w:pPr>
    <w:rPr>
      <w:rFonts w:ascii="Calibri" w:hAnsi="Calibri" w:cs="Arial"/>
      <w:color w:val="auto"/>
      <w:szCs w:val="22"/>
      <w:lang w:eastAsia="en-US"/>
    </w:rPr>
  </w:style>
  <w:style w:type="paragraph" w:customStyle="1" w:styleId="17">
    <w:name w:val="Абзац списка1"/>
    <w:basedOn w:val="a"/>
    <w:qFormat/>
    <w:rsid w:val="00936496"/>
    <w:pPr>
      <w:ind w:left="720"/>
      <w:contextualSpacing/>
    </w:pPr>
    <w:rPr>
      <w:rFonts w:ascii="Calibri" w:hAnsi="Calibri"/>
      <w:color w:val="auto"/>
      <w:szCs w:val="22"/>
      <w:lang w:eastAsia="en-US"/>
    </w:rPr>
  </w:style>
  <w:style w:type="paragraph" w:styleId="afa">
    <w:name w:val="List Paragraph"/>
    <w:basedOn w:val="a"/>
    <w:uiPriority w:val="34"/>
    <w:qFormat/>
    <w:rsid w:val="00936496"/>
    <w:pPr>
      <w:ind w:left="720"/>
      <w:contextualSpacing/>
    </w:pPr>
    <w:rPr>
      <w:rFonts w:ascii="Calibri" w:hAnsi="Calibri"/>
      <w:color w:val="auto"/>
      <w:szCs w:val="22"/>
      <w:lang w:eastAsia="en-US"/>
    </w:rPr>
  </w:style>
  <w:style w:type="paragraph" w:customStyle="1" w:styleId="afb">
    <w:name w:val="Содержимое врезки"/>
    <w:basedOn w:val="a"/>
    <w:qFormat/>
    <w:rsid w:val="00936496"/>
    <w:rPr>
      <w:rFonts w:ascii="Calibri" w:hAnsi="Calibri"/>
      <w:color w:val="auto"/>
      <w:szCs w:val="22"/>
      <w:lang w:eastAsia="en-US"/>
    </w:rPr>
  </w:style>
  <w:style w:type="paragraph" w:styleId="afc">
    <w:name w:val="footnote text"/>
    <w:basedOn w:val="a"/>
    <w:link w:val="afd"/>
    <w:uiPriority w:val="99"/>
    <w:semiHidden/>
    <w:unhideWhenUsed/>
    <w:rsid w:val="00936496"/>
    <w:pPr>
      <w:spacing w:after="0" w:line="240" w:lineRule="auto"/>
    </w:pPr>
    <w:rPr>
      <w:rFonts w:ascii="Times New Roman" w:eastAsia="Calibri"/>
      <w:color w:val="auto"/>
      <w:sz w:val="20"/>
      <w:lang w:eastAsia="en-US"/>
    </w:rPr>
  </w:style>
  <w:style w:type="character" w:customStyle="1" w:styleId="afd">
    <w:name w:val="Текст сноски Знак"/>
    <w:basedOn w:val="a0"/>
    <w:link w:val="afc"/>
    <w:uiPriority w:val="99"/>
    <w:semiHidden/>
    <w:rsid w:val="00936496"/>
    <w:rPr>
      <w:rFonts w:ascii="Times New Roman" w:eastAsia="Calibri"/>
      <w:color w:val="auto"/>
      <w:sz w:val="20"/>
      <w:lang w:eastAsia="en-US"/>
    </w:rPr>
  </w:style>
  <w:style w:type="character" w:styleId="afe">
    <w:name w:val="footnote reference"/>
    <w:uiPriority w:val="99"/>
    <w:semiHidden/>
    <w:unhideWhenUsed/>
    <w:rsid w:val="00936496"/>
    <w:rPr>
      <w:vertAlign w:val="superscript"/>
    </w:rPr>
  </w:style>
  <w:style w:type="paragraph" w:customStyle="1" w:styleId="ConsPlusCell">
    <w:name w:val="ConsPlusCell"/>
    <w:uiPriority w:val="99"/>
    <w:rsid w:val="0093649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auto"/>
      <w:szCs w:val="22"/>
    </w:rPr>
  </w:style>
  <w:style w:type="paragraph" w:customStyle="1" w:styleId="Default">
    <w:name w:val="Default"/>
    <w:rsid w:val="00936496"/>
    <w:pPr>
      <w:autoSpaceDE w:val="0"/>
      <w:autoSpaceDN w:val="0"/>
      <w:adjustRightInd w:val="0"/>
      <w:spacing w:after="0" w:line="240" w:lineRule="auto"/>
    </w:pPr>
    <w:rPr>
      <w:rFonts w:asci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490FE-7D6F-4E3D-9645-4727A1F42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1</Pages>
  <Words>1629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Борисова</cp:lastModifiedBy>
  <cp:revision>43</cp:revision>
  <cp:lastPrinted>2021-07-02T12:10:00Z</cp:lastPrinted>
  <dcterms:created xsi:type="dcterms:W3CDTF">2020-12-04T11:07:00Z</dcterms:created>
  <dcterms:modified xsi:type="dcterms:W3CDTF">2021-07-05T05:54:00Z</dcterms:modified>
</cp:coreProperties>
</file>