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51" w:rsidRPr="00BD7299" w:rsidRDefault="00204851" w:rsidP="00161182">
      <w:pPr>
        <w:pStyle w:val="16"/>
        <w:ind w:firstLine="0"/>
        <w:rPr>
          <w:rFonts w:eastAsia="SimSun"/>
          <w:color w:val="000000" w:themeColor="text1"/>
          <w:lang w:eastAsia="ru-RU"/>
        </w:rPr>
      </w:pPr>
    </w:p>
    <w:p w:rsidR="00161182" w:rsidRPr="00161182" w:rsidRDefault="00161182" w:rsidP="00161182">
      <w:pPr>
        <w:pStyle w:val="1"/>
        <w:keepLines w:val="0"/>
        <w:numPr>
          <w:ilvl w:val="0"/>
          <w:numId w:val="1"/>
        </w:numPr>
        <w:spacing w:before="0" w:line="240" w:lineRule="auto"/>
        <w:ind w:left="1701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61182">
        <w:rPr>
          <w:rFonts w:ascii="Times New Roman" w:hAnsi="Times New Roman" w:cs="Times New Roman"/>
          <w:noProof/>
          <w:color w:val="000000" w:themeColor="text1"/>
          <w:lang w:eastAsia="ru-RU"/>
        </w:rPr>
        <w:drawing>
          <wp:anchor distT="0" distB="0" distL="114300" distR="114300" simplePos="0" relativeHeight="251658240" behindDoc="0" locked="0" layoutInCell="1" allowOverlap="1" wp14:anchorId="1E69C099" wp14:editId="5A0E7CEE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61182">
        <w:rPr>
          <w:rFonts w:ascii="Times New Roman" w:hAnsi="Times New Roman" w:cs="Times New Roman"/>
          <w:color w:val="000000" w:themeColor="text1"/>
          <w:sz w:val="30"/>
          <w:szCs w:val="30"/>
        </w:rPr>
        <w:t>АДМИНИСТРАЦИЯ ГОРОДСКОГО ОКРУГА ФРЯЗИНО</w:t>
      </w:r>
    </w:p>
    <w:p w:rsidR="00161182" w:rsidRPr="00161182" w:rsidRDefault="00161182" w:rsidP="00161182">
      <w:pPr>
        <w:pStyle w:val="3"/>
        <w:numPr>
          <w:ilvl w:val="2"/>
          <w:numId w:val="1"/>
        </w:numPr>
        <w:spacing w:after="0" w:line="240" w:lineRule="auto"/>
        <w:ind w:left="2410"/>
        <w:rPr>
          <w:rFonts w:ascii="Times New Roman" w:hAnsi="Times New Roman"/>
          <w:sz w:val="46"/>
          <w:szCs w:val="46"/>
          <w:lang w:val="en-US"/>
        </w:rPr>
      </w:pPr>
      <w:r w:rsidRPr="00161182">
        <w:rPr>
          <w:rFonts w:ascii="Times New Roman" w:hAnsi="Times New Roman"/>
          <w:sz w:val="46"/>
          <w:szCs w:val="46"/>
          <w:lang w:val="en-US"/>
        </w:rPr>
        <w:t xml:space="preserve">      </w:t>
      </w:r>
      <w:r w:rsidRPr="00161182">
        <w:rPr>
          <w:rFonts w:ascii="Times New Roman" w:hAnsi="Times New Roman"/>
          <w:sz w:val="46"/>
          <w:szCs w:val="46"/>
        </w:rPr>
        <w:t>ПОСТАНОВЛЕНИЕ</w:t>
      </w:r>
    </w:p>
    <w:p w:rsidR="00161182" w:rsidRPr="00161182" w:rsidRDefault="00161182" w:rsidP="0016118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204851" w:rsidRDefault="00161182" w:rsidP="00161182">
      <w:pPr>
        <w:spacing w:before="60"/>
        <w:ind w:left="1842" w:firstLine="608"/>
        <w:rPr>
          <w:lang w:eastAsia="ru-RU" w:bidi="ru-RU"/>
        </w:rPr>
      </w:pPr>
      <w:r w:rsidRPr="00161182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BD7299"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bookmarkStart w:id="0" w:name="_GoBack"/>
      <w:bookmarkEnd w:id="0"/>
      <w:r w:rsidRPr="00161182">
        <w:rPr>
          <w:rFonts w:ascii="Times New Roman" w:hAnsi="Times New Roman" w:cs="Times New Roman"/>
          <w:b/>
          <w:bCs/>
          <w:sz w:val="28"/>
          <w:szCs w:val="28"/>
        </w:rPr>
        <w:t xml:space="preserve"> от</w:t>
      </w:r>
      <w:r w:rsidRPr="00161182">
        <w:rPr>
          <w:rFonts w:ascii="Times New Roman" w:hAnsi="Times New Roman" w:cs="Times New Roman"/>
          <w:sz w:val="28"/>
          <w:szCs w:val="28"/>
        </w:rPr>
        <w:t xml:space="preserve"> </w:t>
      </w:r>
      <w:r w:rsidR="00BD7299">
        <w:rPr>
          <w:rFonts w:ascii="Times New Roman" w:hAnsi="Times New Roman" w:cs="Times New Roman"/>
          <w:sz w:val="28"/>
          <w:szCs w:val="28"/>
        </w:rPr>
        <w:t>13.01.2021</w:t>
      </w:r>
      <w:r w:rsidRPr="00161182">
        <w:rPr>
          <w:rFonts w:ascii="Times New Roman" w:hAnsi="Times New Roman" w:cs="Times New Roman"/>
          <w:sz w:val="28"/>
          <w:szCs w:val="28"/>
        </w:rPr>
        <w:t xml:space="preserve"> </w:t>
      </w:r>
      <w:r w:rsidRPr="00161182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7299">
        <w:rPr>
          <w:rFonts w:ascii="Times New Roman" w:hAnsi="Times New Roman" w:cs="Times New Roman"/>
          <w:sz w:val="28"/>
          <w:szCs w:val="28"/>
        </w:rPr>
        <w:t>26</w:t>
      </w:r>
    </w:p>
    <w:p w:rsidR="00204851" w:rsidRDefault="00204851">
      <w:pPr>
        <w:pStyle w:val="16"/>
        <w:ind w:firstLine="0"/>
        <w:jc w:val="center"/>
        <w:rPr>
          <w:color w:val="00000A"/>
          <w:lang w:eastAsia="ru-RU" w:bidi="ru-RU"/>
        </w:rPr>
      </w:pPr>
    </w:p>
    <w:p w:rsidR="00204851" w:rsidRDefault="00204851">
      <w:pPr>
        <w:pStyle w:val="16"/>
        <w:ind w:firstLine="0"/>
        <w:jc w:val="center"/>
        <w:rPr>
          <w:color w:val="00000A"/>
          <w:lang w:eastAsia="ru-RU" w:bidi="ru-RU"/>
        </w:rPr>
      </w:pPr>
    </w:p>
    <w:p w:rsidR="00204851" w:rsidRDefault="0089223A">
      <w:pPr>
        <w:pStyle w:val="16"/>
        <w:ind w:right="4535" w:firstLine="0"/>
        <w:jc w:val="both"/>
        <w:rPr>
          <w:color w:val="00000A"/>
          <w:lang w:eastAsia="ru-RU" w:bidi="ru-RU"/>
        </w:rPr>
      </w:pPr>
      <w:r>
        <w:rPr>
          <w:color w:val="00000A"/>
          <w:lang w:eastAsia="ru-RU" w:bidi="ru-RU"/>
        </w:rPr>
        <w:t>Об утверждении Плана основных мероприятий городского округа Фрязино Московской области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2022 год</w:t>
      </w:r>
    </w:p>
    <w:p w:rsidR="00204851" w:rsidRDefault="00204851">
      <w:pPr>
        <w:pStyle w:val="16"/>
        <w:ind w:right="4535" w:firstLine="0"/>
        <w:jc w:val="both"/>
        <w:rPr>
          <w:color w:val="00000A"/>
          <w:lang w:eastAsia="ru-RU" w:bidi="ru-RU"/>
        </w:rPr>
      </w:pPr>
    </w:p>
    <w:p w:rsidR="00204851" w:rsidRDefault="00204851">
      <w:pPr>
        <w:pStyle w:val="16"/>
        <w:ind w:right="4535" w:firstLine="0"/>
        <w:jc w:val="both"/>
        <w:rPr>
          <w:color w:val="00000A"/>
          <w:lang w:eastAsia="ru-RU" w:bidi="ru-RU"/>
        </w:rPr>
      </w:pPr>
    </w:p>
    <w:p w:rsidR="00204851" w:rsidRDefault="0089223A">
      <w:pPr>
        <w:pStyle w:val="16"/>
        <w:ind w:firstLine="740"/>
        <w:jc w:val="both"/>
      </w:pPr>
      <w:proofErr w:type="gramStart"/>
      <w:r>
        <w:rPr>
          <w:color w:val="00000A"/>
          <w:lang w:eastAsia="ru-RU" w:bidi="ru-RU"/>
        </w:rPr>
        <w:t xml:space="preserve">В соответствии с Федеральным законом Российской Федерации от 21.12.1994 № 68-ФЗ «О защите населения и территорий от чрезвычайных ситуаций природного и техногенного характера», Федеральным законом Российской Федерации от 12.02.1998 № 28-ФЗ «О гражданской обороне», в целях совершенствования подготовки органов управления, сил и средств </w:t>
      </w:r>
      <w:proofErr w:type="spellStart"/>
      <w:r>
        <w:rPr>
          <w:color w:val="00000A"/>
          <w:lang w:eastAsia="ru-RU" w:bidi="ru-RU"/>
        </w:rPr>
        <w:t>Фрязинского</w:t>
      </w:r>
      <w:proofErr w:type="spellEnd"/>
      <w:r>
        <w:rPr>
          <w:color w:val="00000A"/>
          <w:lang w:eastAsia="ru-RU" w:bidi="ru-RU"/>
        </w:rPr>
        <w:t xml:space="preserve"> городского звена Московской областной системы предупреждения и ликвидации чрезвычайных ситуаций в сфере гражданской обороны, защиты населения и территорий</w:t>
      </w:r>
      <w:proofErr w:type="gramEnd"/>
      <w:r>
        <w:rPr>
          <w:color w:val="00000A"/>
          <w:lang w:eastAsia="ru-RU" w:bidi="ru-RU"/>
        </w:rPr>
        <w:t xml:space="preserve"> от чрезвычайных ситуаций природного и техногенного характера, обеспечения пожарной безопасности и безопасности людей на водных объектах, на основании Устава городского округа Фрязино Московской области</w:t>
      </w:r>
    </w:p>
    <w:p w:rsidR="00204851" w:rsidRDefault="00204851">
      <w:pPr>
        <w:pStyle w:val="16"/>
        <w:ind w:firstLine="740"/>
        <w:jc w:val="both"/>
        <w:rPr>
          <w:color w:val="00000A"/>
          <w:lang w:eastAsia="ru-RU" w:bidi="ru-RU"/>
        </w:rPr>
      </w:pPr>
    </w:p>
    <w:p w:rsidR="00204851" w:rsidRDefault="0089223A">
      <w:pPr>
        <w:pStyle w:val="16"/>
        <w:spacing w:line="252" w:lineRule="auto"/>
        <w:ind w:firstLine="0"/>
        <w:jc w:val="center"/>
        <w:rPr>
          <w:b/>
          <w:bCs/>
          <w:color w:val="00000A"/>
          <w:sz w:val="26"/>
          <w:szCs w:val="26"/>
          <w:lang w:eastAsia="ru-RU" w:bidi="ru-RU"/>
        </w:rPr>
      </w:pPr>
      <w:proofErr w:type="gramStart"/>
      <w:r>
        <w:rPr>
          <w:b/>
          <w:bCs/>
          <w:color w:val="00000A"/>
          <w:sz w:val="26"/>
          <w:szCs w:val="26"/>
          <w:lang w:eastAsia="ru-RU" w:bidi="ru-RU"/>
        </w:rPr>
        <w:t>п</w:t>
      </w:r>
      <w:proofErr w:type="gramEnd"/>
      <w:r>
        <w:rPr>
          <w:b/>
          <w:bCs/>
          <w:color w:val="00000A"/>
          <w:sz w:val="26"/>
          <w:szCs w:val="26"/>
          <w:lang w:eastAsia="ru-RU" w:bidi="ru-RU"/>
        </w:rPr>
        <w:t xml:space="preserve"> о с т а н о в л я ю:</w:t>
      </w:r>
    </w:p>
    <w:p w:rsidR="00204851" w:rsidRDefault="00204851">
      <w:pPr>
        <w:pStyle w:val="16"/>
        <w:spacing w:line="252" w:lineRule="auto"/>
        <w:ind w:firstLine="0"/>
        <w:jc w:val="center"/>
        <w:rPr>
          <w:b/>
          <w:bCs/>
          <w:color w:val="00000A"/>
          <w:sz w:val="26"/>
          <w:szCs w:val="26"/>
          <w:lang w:eastAsia="ru-RU" w:bidi="ru-RU"/>
        </w:rPr>
      </w:pPr>
    </w:p>
    <w:p w:rsidR="00204851" w:rsidRDefault="0089223A">
      <w:pPr>
        <w:pStyle w:val="16"/>
        <w:tabs>
          <w:tab w:val="left" w:pos="917"/>
        </w:tabs>
        <w:ind w:firstLine="709"/>
        <w:jc w:val="both"/>
        <w:rPr>
          <w:color w:val="00000A"/>
          <w:lang w:eastAsia="ru-RU" w:bidi="ru-RU"/>
        </w:rPr>
      </w:pPr>
      <w:r>
        <w:rPr>
          <w:color w:val="00000A"/>
          <w:lang w:eastAsia="ru-RU" w:bidi="ru-RU"/>
        </w:rPr>
        <w:t>1. Утвердить «План основных мероприятий городского округа Фрязино Московской области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2022 год» (далее - План) (прилагается).</w:t>
      </w:r>
    </w:p>
    <w:p w:rsidR="00204851" w:rsidRDefault="0089223A">
      <w:pPr>
        <w:pStyle w:val="16"/>
        <w:tabs>
          <w:tab w:val="left" w:pos="1477"/>
        </w:tabs>
        <w:ind w:firstLine="709"/>
        <w:rPr>
          <w:color w:val="00000A"/>
          <w:lang w:eastAsia="ru-RU" w:bidi="ru-RU"/>
        </w:rPr>
      </w:pPr>
      <w:r>
        <w:rPr>
          <w:color w:val="00000A"/>
          <w:lang w:eastAsia="ru-RU" w:bidi="ru-RU"/>
        </w:rPr>
        <w:t>2. Директору МКУ «ЕДДС г. Фрязино»:</w:t>
      </w:r>
    </w:p>
    <w:p w:rsidR="00204851" w:rsidRDefault="0089223A">
      <w:pPr>
        <w:pStyle w:val="16"/>
        <w:tabs>
          <w:tab w:val="left" w:pos="1119"/>
        </w:tabs>
        <w:ind w:firstLine="709"/>
        <w:jc w:val="both"/>
        <w:rPr>
          <w:color w:val="00000A"/>
          <w:lang w:eastAsia="ru-RU" w:bidi="ru-RU"/>
        </w:rPr>
      </w:pPr>
      <w:r>
        <w:rPr>
          <w:color w:val="00000A"/>
          <w:lang w:eastAsia="ru-RU" w:bidi="ru-RU"/>
        </w:rPr>
        <w:t>2.1. Довести План до руководителей органов Администрации городского округа Фрязино и их структурных подразделений, а также руководителей юридических лиц, независимо от организационно-правовых форм, осуществляющих свою деятельность на территории городского округа Фрязино Московской области.</w:t>
      </w:r>
    </w:p>
    <w:p w:rsidR="00204851" w:rsidRDefault="0089223A">
      <w:pPr>
        <w:pStyle w:val="16"/>
        <w:tabs>
          <w:tab w:val="left" w:pos="1118"/>
        </w:tabs>
        <w:ind w:firstLine="709"/>
        <w:jc w:val="both"/>
        <w:rPr>
          <w:color w:val="00000A"/>
          <w:lang w:eastAsia="ru-RU" w:bidi="ru-RU"/>
        </w:rPr>
      </w:pPr>
      <w:r>
        <w:rPr>
          <w:color w:val="00000A"/>
          <w:lang w:eastAsia="ru-RU" w:bidi="ru-RU"/>
        </w:rPr>
        <w:t>2.2. Обеспечить выполнение мероприятий, предусмотренных Планом, в части касающейся направлений своей деятельности.</w:t>
      </w:r>
    </w:p>
    <w:p w:rsidR="00204851" w:rsidRDefault="0089223A">
      <w:pPr>
        <w:pStyle w:val="16"/>
        <w:tabs>
          <w:tab w:val="left" w:pos="917"/>
        </w:tabs>
        <w:ind w:firstLine="709"/>
        <w:jc w:val="both"/>
        <w:rPr>
          <w:color w:val="00000A"/>
          <w:lang w:eastAsia="ru-RU" w:bidi="ru-RU"/>
        </w:rPr>
      </w:pPr>
      <w:r>
        <w:rPr>
          <w:color w:val="00000A"/>
          <w:lang w:eastAsia="ru-RU" w:bidi="ru-RU"/>
        </w:rPr>
        <w:lastRenderedPageBreak/>
        <w:t>3. Заместителям главы администрации городского округа Фрязино, начальникам управлений, отделов и секторов Администрации городского округа Фрязино обеспечить выполнение мероприятий Плана в части, касающейся направлений своей деятельности.</w:t>
      </w:r>
    </w:p>
    <w:p w:rsidR="00204851" w:rsidRDefault="0089223A">
      <w:pPr>
        <w:pStyle w:val="16"/>
        <w:tabs>
          <w:tab w:val="left" w:pos="1038"/>
        </w:tabs>
        <w:ind w:firstLine="709"/>
        <w:jc w:val="both"/>
        <w:rPr>
          <w:color w:val="00000A"/>
          <w:lang w:eastAsia="ru-RU" w:bidi="ru-RU"/>
        </w:rPr>
      </w:pPr>
      <w:r>
        <w:rPr>
          <w:color w:val="00000A"/>
          <w:lang w:eastAsia="ru-RU" w:bidi="ru-RU"/>
        </w:rPr>
        <w:t>4. Рекомендовать руководителям юридических лиц, независимо от организационно-правовых форм, осуществляющих свою деятельность на территории городского округа Фрязино Московской области:</w:t>
      </w:r>
    </w:p>
    <w:p w:rsidR="00204851" w:rsidRDefault="0089223A">
      <w:pPr>
        <w:pStyle w:val="16"/>
        <w:tabs>
          <w:tab w:val="left" w:pos="1263"/>
        </w:tabs>
        <w:ind w:firstLine="709"/>
        <w:jc w:val="both"/>
        <w:rPr>
          <w:color w:val="00000A"/>
          <w:lang w:eastAsia="ru-RU" w:bidi="ru-RU"/>
        </w:rPr>
      </w:pPr>
      <w:r>
        <w:rPr>
          <w:color w:val="00000A"/>
          <w:lang w:eastAsia="ru-RU" w:bidi="ru-RU"/>
        </w:rPr>
        <w:t>4.1. Обеспечить выполнение мероприятий Плана в части касающейся.</w:t>
      </w:r>
    </w:p>
    <w:p w:rsidR="00204851" w:rsidRDefault="0089223A">
      <w:pPr>
        <w:pStyle w:val="16"/>
        <w:tabs>
          <w:tab w:val="left" w:pos="1268"/>
        </w:tabs>
        <w:ind w:firstLine="709"/>
        <w:jc w:val="both"/>
        <w:rPr>
          <w:color w:val="00000A"/>
          <w:lang w:eastAsia="ru-RU" w:bidi="ru-RU"/>
        </w:rPr>
      </w:pPr>
      <w:r>
        <w:rPr>
          <w:color w:val="00000A"/>
          <w:lang w:eastAsia="ru-RU" w:bidi="ru-RU"/>
        </w:rPr>
        <w:t>4.2. Разработать и согласовать до 01.02.2022 с органом, уполномоченным на решение задач в области защиты населения и территории от чрезвычайных ситуаций и гражданской обороны Администрации городского округа Фрязино, Планы учреждений, предприятий и организаций.</w:t>
      </w:r>
    </w:p>
    <w:p w:rsidR="00204851" w:rsidRDefault="0089223A">
      <w:pPr>
        <w:pStyle w:val="16"/>
        <w:tabs>
          <w:tab w:val="left" w:pos="1047"/>
        </w:tabs>
        <w:ind w:firstLine="709"/>
        <w:jc w:val="both"/>
        <w:rPr>
          <w:color w:val="00000A"/>
          <w:highlight w:val="white"/>
        </w:rPr>
      </w:pPr>
      <w:r>
        <w:rPr>
          <w:color w:val="00000A"/>
          <w:lang w:eastAsia="ru-RU" w:bidi="ru-RU"/>
        </w:rPr>
        <w:t xml:space="preserve">5. </w:t>
      </w:r>
      <w:r>
        <w:rPr>
          <w:color w:val="00000A"/>
          <w:shd w:val="clear" w:color="auto" w:fill="FFFFFF"/>
        </w:rPr>
        <w:t>Опубликовать настоящее постановление в периодическом печатном издании, распространяемом на территории городского округа Фрязино Московской области (еженедельная общественно-политическая газета города Фрязино «</w:t>
      </w:r>
      <w:proofErr w:type="spellStart"/>
      <w:r>
        <w:rPr>
          <w:color w:val="00000A"/>
          <w:shd w:val="clear" w:color="auto" w:fill="FFFFFF"/>
        </w:rPr>
        <w:t>Ключъ</w:t>
      </w:r>
      <w:proofErr w:type="spellEnd"/>
      <w:r>
        <w:rPr>
          <w:color w:val="00000A"/>
          <w:shd w:val="clear" w:color="auto" w:fill="FFFFFF"/>
        </w:rPr>
        <w:t>»), и разместить на официальном сайте городского округа Фрязино в сети Интернет.</w:t>
      </w:r>
    </w:p>
    <w:p w:rsidR="00204851" w:rsidRDefault="0089223A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  <w:r>
        <w:rPr>
          <w:color w:val="00000A"/>
          <w:lang w:eastAsia="ru-RU" w:bidi="ru-RU"/>
        </w:rPr>
        <w:t xml:space="preserve">6. </w:t>
      </w:r>
      <w:proofErr w:type="gramStart"/>
      <w:r>
        <w:rPr>
          <w:color w:val="00000A"/>
          <w:lang w:eastAsia="ru-RU" w:bidi="ru-RU"/>
        </w:rPr>
        <w:t>Контроль за</w:t>
      </w:r>
      <w:proofErr w:type="gramEnd"/>
      <w:r>
        <w:rPr>
          <w:color w:val="00000A"/>
          <w:lang w:eastAsia="ru-RU" w:bidi="ru-RU"/>
        </w:rPr>
        <w:t xml:space="preserve"> выполнением настоящего постановления возложить на заместителя главы администрации Палилова В.А.</w:t>
      </w:r>
    </w:p>
    <w:p w:rsidR="00204851" w:rsidRDefault="00204851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204851" w:rsidRDefault="00204851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204851" w:rsidRDefault="0089223A">
      <w:pPr>
        <w:pStyle w:val="ab"/>
        <w:jc w:val="left"/>
      </w:pPr>
      <w:r>
        <w:rPr>
          <w:spacing w:val="0"/>
          <w:sz w:val="28"/>
          <w:szCs w:val="28"/>
          <w:lang w:eastAsia="ru-RU" w:bidi="ru-RU"/>
        </w:rPr>
        <w:t>Глава городского округа Фрязино</w:t>
      </w:r>
      <w:r>
        <w:rPr>
          <w:spacing w:val="0"/>
          <w:sz w:val="28"/>
          <w:szCs w:val="28"/>
          <w:lang w:eastAsia="ru-RU" w:bidi="ru-RU"/>
        </w:rPr>
        <w:tab/>
      </w:r>
      <w:r>
        <w:rPr>
          <w:spacing w:val="0"/>
          <w:sz w:val="28"/>
          <w:szCs w:val="28"/>
          <w:lang w:eastAsia="ru-RU" w:bidi="ru-RU"/>
        </w:rPr>
        <w:tab/>
      </w:r>
      <w:r>
        <w:rPr>
          <w:spacing w:val="0"/>
          <w:sz w:val="28"/>
          <w:szCs w:val="28"/>
          <w:lang w:eastAsia="ru-RU" w:bidi="ru-RU"/>
        </w:rPr>
        <w:tab/>
      </w:r>
      <w:r>
        <w:rPr>
          <w:spacing w:val="0"/>
          <w:sz w:val="28"/>
          <w:szCs w:val="28"/>
          <w:lang w:eastAsia="ru-RU" w:bidi="ru-RU"/>
        </w:rPr>
        <w:tab/>
      </w:r>
      <w:r>
        <w:rPr>
          <w:spacing w:val="0"/>
          <w:sz w:val="28"/>
          <w:szCs w:val="28"/>
          <w:lang w:eastAsia="ru-RU" w:bidi="ru-RU"/>
        </w:rPr>
        <w:tab/>
        <w:t xml:space="preserve">            Д.Р. Воробьев</w:t>
      </w:r>
    </w:p>
    <w:p w:rsidR="00204851" w:rsidRDefault="00204851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204851" w:rsidRDefault="00204851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204851" w:rsidRDefault="00204851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204851" w:rsidRDefault="00204851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204851" w:rsidRDefault="00204851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204851" w:rsidRDefault="00204851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204851" w:rsidRDefault="00204851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204851" w:rsidRDefault="00204851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204851" w:rsidRDefault="00204851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204851" w:rsidRDefault="00204851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204851" w:rsidRDefault="00204851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204851" w:rsidRDefault="00204851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204851" w:rsidRDefault="00204851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204851" w:rsidRDefault="00204851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204851" w:rsidRDefault="00204851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204851" w:rsidRDefault="00204851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204851" w:rsidRDefault="00204851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204851" w:rsidRDefault="00204851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204851" w:rsidRDefault="00204851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204851" w:rsidRDefault="00204851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204851" w:rsidRDefault="00204851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sectPr w:rsidR="00204851">
      <w:pgSz w:w="11906" w:h="16838"/>
      <w:pgMar w:top="567" w:right="567" w:bottom="130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Times New Roman"/>
    <w:charset w:val="CC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04851"/>
    <w:rsid w:val="00161182"/>
    <w:rsid w:val="00204851"/>
    <w:rsid w:val="0089223A"/>
    <w:rsid w:val="00BD7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uiPriority w:val="9"/>
    <w:qFormat/>
    <w:rsid w:val="006F05B2"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paragraph" w:styleId="3">
    <w:name w:val="heading 3"/>
    <w:basedOn w:val="a"/>
    <w:link w:val="30"/>
    <w:qFormat/>
    <w:rsid w:val="002B0148"/>
    <w:pPr>
      <w:keepNext/>
      <w:spacing w:before="240" w:after="60" w:line="252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paragraph" w:styleId="4">
    <w:name w:val="heading 4"/>
    <w:basedOn w:val="a"/>
    <w:link w:val="40"/>
    <w:qFormat/>
    <w:rsid w:val="002B0148"/>
    <w:pPr>
      <w:keepNext/>
      <w:spacing w:after="120" w:line="240" w:lineRule="auto"/>
      <w:ind w:right="34"/>
      <w:jc w:val="center"/>
      <w:outlineLvl w:val="3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5">
    <w:name w:val="heading 5"/>
    <w:basedOn w:val="a"/>
    <w:link w:val="50"/>
    <w:qFormat/>
    <w:rsid w:val="002B0148"/>
    <w:pPr>
      <w:spacing w:before="240" w:after="60" w:line="252" w:lineRule="auto"/>
      <w:outlineLvl w:val="4"/>
    </w:pPr>
    <w:rPr>
      <w:rFonts w:eastAsia="Times New Roman" w:cs="Times New Roman"/>
      <w:b/>
      <w:bCs/>
      <w:i/>
      <w:i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№1_"/>
    <w:basedOn w:val="a0"/>
    <w:link w:val="11"/>
    <w:qFormat/>
    <w:rsid w:val="00532940"/>
    <w:rPr>
      <w:rFonts w:ascii="Times New Roman" w:eastAsia="Times New Roman" w:hAnsi="Times New Roman" w:cs="Times New Roman"/>
      <w:b/>
      <w:bCs/>
      <w:color w:val="535355"/>
      <w:sz w:val="46"/>
      <w:szCs w:val="46"/>
    </w:rPr>
  </w:style>
  <w:style w:type="character" w:customStyle="1" w:styleId="a3">
    <w:name w:val="Основной текст_"/>
    <w:basedOn w:val="a0"/>
    <w:link w:val="12"/>
    <w:qFormat/>
    <w:rsid w:val="00532940"/>
    <w:rPr>
      <w:rFonts w:ascii="Times New Roman" w:eastAsia="Times New Roman" w:hAnsi="Times New Roman" w:cs="Times New Roman"/>
      <w:color w:val="343437"/>
      <w:sz w:val="28"/>
      <w:szCs w:val="28"/>
    </w:rPr>
  </w:style>
  <w:style w:type="character" w:customStyle="1" w:styleId="30">
    <w:name w:val="Заголовок 3 Знак"/>
    <w:basedOn w:val="a0"/>
    <w:link w:val="3"/>
    <w:qFormat/>
    <w:rsid w:val="002B0148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qFormat/>
    <w:rsid w:val="002B0148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qFormat/>
    <w:rsid w:val="002B0148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WW8Num1z0">
    <w:name w:val="WW8Num1z0"/>
    <w:qFormat/>
    <w:rsid w:val="002B0148"/>
  </w:style>
  <w:style w:type="character" w:customStyle="1" w:styleId="WW8Num1z1">
    <w:name w:val="WW8Num1z1"/>
    <w:qFormat/>
    <w:rsid w:val="002B0148"/>
  </w:style>
  <w:style w:type="character" w:customStyle="1" w:styleId="WW8Num1z2">
    <w:name w:val="WW8Num1z2"/>
    <w:qFormat/>
    <w:rsid w:val="002B0148"/>
  </w:style>
  <w:style w:type="character" w:customStyle="1" w:styleId="WW8Num1z3">
    <w:name w:val="WW8Num1z3"/>
    <w:qFormat/>
    <w:rsid w:val="002B0148"/>
  </w:style>
  <w:style w:type="character" w:customStyle="1" w:styleId="WW8Num1z4">
    <w:name w:val="WW8Num1z4"/>
    <w:qFormat/>
    <w:rsid w:val="002B0148"/>
  </w:style>
  <w:style w:type="character" w:customStyle="1" w:styleId="WW8Num1z5">
    <w:name w:val="WW8Num1z5"/>
    <w:qFormat/>
    <w:rsid w:val="002B0148"/>
  </w:style>
  <w:style w:type="character" w:customStyle="1" w:styleId="WW8Num1z6">
    <w:name w:val="WW8Num1z6"/>
    <w:qFormat/>
    <w:rsid w:val="002B0148"/>
  </w:style>
  <w:style w:type="character" w:customStyle="1" w:styleId="WW8Num1z7">
    <w:name w:val="WW8Num1z7"/>
    <w:qFormat/>
    <w:rsid w:val="002B0148"/>
  </w:style>
  <w:style w:type="character" w:customStyle="1" w:styleId="WW8Num1z8">
    <w:name w:val="WW8Num1z8"/>
    <w:qFormat/>
    <w:rsid w:val="002B0148"/>
  </w:style>
  <w:style w:type="character" w:customStyle="1" w:styleId="WW8Num2z0">
    <w:name w:val="WW8Num2z0"/>
    <w:qFormat/>
    <w:rsid w:val="002B0148"/>
  </w:style>
  <w:style w:type="character" w:customStyle="1" w:styleId="WW8Num3z0">
    <w:name w:val="WW8Num3z0"/>
    <w:qFormat/>
    <w:rsid w:val="002B0148"/>
  </w:style>
  <w:style w:type="character" w:customStyle="1" w:styleId="WW8Num4z0">
    <w:name w:val="WW8Num4z0"/>
    <w:qFormat/>
    <w:rsid w:val="002B0148"/>
  </w:style>
  <w:style w:type="character" w:customStyle="1" w:styleId="WW8Num5z0">
    <w:name w:val="WW8Num5z0"/>
    <w:qFormat/>
    <w:rsid w:val="002B0148"/>
  </w:style>
  <w:style w:type="character" w:customStyle="1" w:styleId="WW8Num6z0">
    <w:name w:val="WW8Num6z0"/>
    <w:qFormat/>
    <w:rsid w:val="002B0148"/>
  </w:style>
  <w:style w:type="character" w:customStyle="1" w:styleId="WW8Num7z0">
    <w:name w:val="WW8Num7z0"/>
    <w:qFormat/>
    <w:rsid w:val="002B0148"/>
  </w:style>
  <w:style w:type="character" w:customStyle="1" w:styleId="WW8Num8z0">
    <w:name w:val="WW8Num8z0"/>
    <w:qFormat/>
    <w:rsid w:val="002B0148"/>
  </w:style>
  <w:style w:type="character" w:customStyle="1" w:styleId="WW8Num9z0">
    <w:name w:val="WW8Num9z0"/>
    <w:qFormat/>
    <w:rsid w:val="002B0148"/>
  </w:style>
  <w:style w:type="character" w:customStyle="1" w:styleId="WW8Num10z0">
    <w:name w:val="WW8Num10z0"/>
    <w:qFormat/>
    <w:rsid w:val="002B0148"/>
  </w:style>
  <w:style w:type="character" w:customStyle="1" w:styleId="WW8Num11z0">
    <w:name w:val="WW8Num11z0"/>
    <w:qFormat/>
    <w:rsid w:val="002B0148"/>
  </w:style>
  <w:style w:type="character" w:customStyle="1" w:styleId="WW8Num12z0">
    <w:name w:val="WW8Num12z0"/>
    <w:qFormat/>
    <w:rsid w:val="002B0148"/>
    <w:rPr>
      <w:rFonts w:ascii="Times New Roman" w:hAnsi="Times New Roman" w:cs="Times New Roman"/>
      <w:sz w:val="24"/>
      <w:szCs w:val="24"/>
    </w:rPr>
  </w:style>
  <w:style w:type="character" w:customStyle="1" w:styleId="WW8Num13z0">
    <w:name w:val="WW8Num13z0"/>
    <w:qFormat/>
    <w:rsid w:val="002B0148"/>
  </w:style>
  <w:style w:type="character" w:customStyle="1" w:styleId="WW8Num14z0">
    <w:name w:val="WW8Num14z0"/>
    <w:qFormat/>
    <w:rsid w:val="002B0148"/>
  </w:style>
  <w:style w:type="character" w:customStyle="1" w:styleId="WW8Num14z1">
    <w:name w:val="WW8Num14z1"/>
    <w:qFormat/>
    <w:rsid w:val="002B0148"/>
  </w:style>
  <w:style w:type="character" w:customStyle="1" w:styleId="WW8Num14z2">
    <w:name w:val="WW8Num14z2"/>
    <w:qFormat/>
    <w:rsid w:val="002B0148"/>
  </w:style>
  <w:style w:type="character" w:customStyle="1" w:styleId="WW8Num14z3">
    <w:name w:val="WW8Num14z3"/>
    <w:qFormat/>
    <w:rsid w:val="002B0148"/>
  </w:style>
  <w:style w:type="character" w:customStyle="1" w:styleId="WW8Num14z4">
    <w:name w:val="WW8Num14z4"/>
    <w:qFormat/>
    <w:rsid w:val="002B0148"/>
  </w:style>
  <w:style w:type="character" w:customStyle="1" w:styleId="WW8Num14z5">
    <w:name w:val="WW8Num14z5"/>
    <w:qFormat/>
    <w:rsid w:val="002B0148"/>
  </w:style>
  <w:style w:type="character" w:customStyle="1" w:styleId="WW8Num14z6">
    <w:name w:val="WW8Num14z6"/>
    <w:qFormat/>
    <w:rsid w:val="002B0148"/>
  </w:style>
  <w:style w:type="character" w:customStyle="1" w:styleId="WW8Num14z7">
    <w:name w:val="WW8Num14z7"/>
    <w:qFormat/>
    <w:rsid w:val="002B0148"/>
  </w:style>
  <w:style w:type="character" w:customStyle="1" w:styleId="WW8Num14z8">
    <w:name w:val="WW8Num14z8"/>
    <w:qFormat/>
    <w:rsid w:val="002B0148"/>
  </w:style>
  <w:style w:type="character" w:customStyle="1" w:styleId="WW8Num2z1">
    <w:name w:val="WW8Num2z1"/>
    <w:qFormat/>
    <w:rsid w:val="002B0148"/>
  </w:style>
  <w:style w:type="character" w:customStyle="1" w:styleId="WW8Num2z2">
    <w:name w:val="WW8Num2z2"/>
    <w:qFormat/>
    <w:rsid w:val="002B0148"/>
  </w:style>
  <w:style w:type="character" w:customStyle="1" w:styleId="WW8Num2z3">
    <w:name w:val="WW8Num2z3"/>
    <w:qFormat/>
    <w:rsid w:val="002B0148"/>
  </w:style>
  <w:style w:type="character" w:customStyle="1" w:styleId="WW8Num2z4">
    <w:name w:val="WW8Num2z4"/>
    <w:qFormat/>
    <w:rsid w:val="002B0148"/>
  </w:style>
  <w:style w:type="character" w:customStyle="1" w:styleId="WW8Num2z5">
    <w:name w:val="WW8Num2z5"/>
    <w:qFormat/>
    <w:rsid w:val="002B0148"/>
  </w:style>
  <w:style w:type="character" w:customStyle="1" w:styleId="WW8Num2z6">
    <w:name w:val="WW8Num2z6"/>
    <w:qFormat/>
    <w:rsid w:val="002B0148"/>
  </w:style>
  <w:style w:type="character" w:customStyle="1" w:styleId="WW8Num2z7">
    <w:name w:val="WW8Num2z7"/>
    <w:qFormat/>
    <w:rsid w:val="002B0148"/>
  </w:style>
  <w:style w:type="character" w:customStyle="1" w:styleId="WW8Num2z8">
    <w:name w:val="WW8Num2z8"/>
    <w:qFormat/>
    <w:rsid w:val="002B0148"/>
  </w:style>
  <w:style w:type="character" w:customStyle="1" w:styleId="WW8Num3z1">
    <w:name w:val="WW8Num3z1"/>
    <w:qFormat/>
    <w:rsid w:val="002B0148"/>
  </w:style>
  <w:style w:type="character" w:customStyle="1" w:styleId="WW8Num3z2">
    <w:name w:val="WW8Num3z2"/>
    <w:qFormat/>
    <w:rsid w:val="002B0148"/>
  </w:style>
  <w:style w:type="character" w:customStyle="1" w:styleId="WW8Num3z3">
    <w:name w:val="WW8Num3z3"/>
    <w:qFormat/>
    <w:rsid w:val="002B0148"/>
  </w:style>
  <w:style w:type="character" w:customStyle="1" w:styleId="WW8Num3z4">
    <w:name w:val="WW8Num3z4"/>
    <w:qFormat/>
    <w:rsid w:val="002B0148"/>
  </w:style>
  <w:style w:type="character" w:customStyle="1" w:styleId="WW8Num3z5">
    <w:name w:val="WW8Num3z5"/>
    <w:qFormat/>
    <w:rsid w:val="002B0148"/>
  </w:style>
  <w:style w:type="character" w:customStyle="1" w:styleId="WW8Num3z6">
    <w:name w:val="WW8Num3z6"/>
    <w:qFormat/>
    <w:rsid w:val="002B0148"/>
  </w:style>
  <w:style w:type="character" w:customStyle="1" w:styleId="WW8Num3z7">
    <w:name w:val="WW8Num3z7"/>
    <w:qFormat/>
    <w:rsid w:val="002B0148"/>
  </w:style>
  <w:style w:type="character" w:customStyle="1" w:styleId="WW8Num3z8">
    <w:name w:val="WW8Num3z8"/>
    <w:qFormat/>
    <w:rsid w:val="002B0148"/>
  </w:style>
  <w:style w:type="character" w:customStyle="1" w:styleId="WW8Num4z1">
    <w:name w:val="WW8Num4z1"/>
    <w:qFormat/>
    <w:rsid w:val="002B0148"/>
  </w:style>
  <w:style w:type="character" w:customStyle="1" w:styleId="WW8Num4z2">
    <w:name w:val="WW8Num4z2"/>
    <w:qFormat/>
    <w:rsid w:val="002B0148"/>
  </w:style>
  <w:style w:type="character" w:customStyle="1" w:styleId="WW8Num4z3">
    <w:name w:val="WW8Num4z3"/>
    <w:qFormat/>
    <w:rsid w:val="002B0148"/>
  </w:style>
  <w:style w:type="character" w:customStyle="1" w:styleId="WW8Num4z4">
    <w:name w:val="WW8Num4z4"/>
    <w:qFormat/>
    <w:rsid w:val="002B0148"/>
  </w:style>
  <w:style w:type="character" w:customStyle="1" w:styleId="WW8Num4z5">
    <w:name w:val="WW8Num4z5"/>
    <w:qFormat/>
    <w:rsid w:val="002B0148"/>
  </w:style>
  <w:style w:type="character" w:customStyle="1" w:styleId="WW8Num4z6">
    <w:name w:val="WW8Num4z6"/>
    <w:qFormat/>
    <w:rsid w:val="002B0148"/>
  </w:style>
  <w:style w:type="character" w:customStyle="1" w:styleId="WW8Num4z7">
    <w:name w:val="WW8Num4z7"/>
    <w:qFormat/>
    <w:rsid w:val="002B0148"/>
  </w:style>
  <w:style w:type="character" w:customStyle="1" w:styleId="WW8Num4z8">
    <w:name w:val="WW8Num4z8"/>
    <w:qFormat/>
    <w:rsid w:val="002B0148"/>
  </w:style>
  <w:style w:type="character" w:customStyle="1" w:styleId="WW8Num5z1">
    <w:name w:val="WW8Num5z1"/>
    <w:qFormat/>
    <w:rsid w:val="002B0148"/>
  </w:style>
  <w:style w:type="character" w:customStyle="1" w:styleId="WW8Num5z2">
    <w:name w:val="WW8Num5z2"/>
    <w:qFormat/>
    <w:rsid w:val="002B0148"/>
  </w:style>
  <w:style w:type="character" w:customStyle="1" w:styleId="WW8Num5z3">
    <w:name w:val="WW8Num5z3"/>
    <w:qFormat/>
    <w:rsid w:val="002B0148"/>
  </w:style>
  <w:style w:type="character" w:customStyle="1" w:styleId="WW8Num5z4">
    <w:name w:val="WW8Num5z4"/>
    <w:qFormat/>
    <w:rsid w:val="002B0148"/>
  </w:style>
  <w:style w:type="character" w:customStyle="1" w:styleId="WW8Num5z5">
    <w:name w:val="WW8Num5z5"/>
    <w:qFormat/>
    <w:rsid w:val="002B0148"/>
  </w:style>
  <w:style w:type="character" w:customStyle="1" w:styleId="WW8Num5z6">
    <w:name w:val="WW8Num5z6"/>
    <w:qFormat/>
    <w:rsid w:val="002B0148"/>
  </w:style>
  <w:style w:type="character" w:customStyle="1" w:styleId="WW8Num5z7">
    <w:name w:val="WW8Num5z7"/>
    <w:qFormat/>
    <w:rsid w:val="002B0148"/>
  </w:style>
  <w:style w:type="character" w:customStyle="1" w:styleId="WW8Num5z8">
    <w:name w:val="WW8Num5z8"/>
    <w:qFormat/>
    <w:rsid w:val="002B0148"/>
  </w:style>
  <w:style w:type="character" w:customStyle="1" w:styleId="WW8Num6z1">
    <w:name w:val="WW8Num6z1"/>
    <w:qFormat/>
    <w:rsid w:val="002B0148"/>
    <w:rPr>
      <w:rFonts w:ascii="Courier New" w:hAnsi="Courier New" w:cs="Courier New"/>
    </w:rPr>
  </w:style>
  <w:style w:type="character" w:customStyle="1" w:styleId="WW8Num6z2">
    <w:name w:val="WW8Num6z2"/>
    <w:qFormat/>
    <w:rsid w:val="002B0148"/>
    <w:rPr>
      <w:rFonts w:ascii="Wingdings" w:hAnsi="Wingdings" w:cs="Wingdings"/>
    </w:rPr>
  </w:style>
  <w:style w:type="character" w:customStyle="1" w:styleId="WW8Num6z3">
    <w:name w:val="WW8Num6z3"/>
    <w:qFormat/>
    <w:rsid w:val="002B0148"/>
    <w:rPr>
      <w:rFonts w:ascii="Symbol" w:hAnsi="Symbol" w:cs="Symbol"/>
    </w:rPr>
  </w:style>
  <w:style w:type="character" w:customStyle="1" w:styleId="WW8Num7z1">
    <w:name w:val="WW8Num7z1"/>
    <w:qFormat/>
    <w:rsid w:val="002B0148"/>
  </w:style>
  <w:style w:type="character" w:customStyle="1" w:styleId="WW8Num7z2">
    <w:name w:val="WW8Num7z2"/>
    <w:qFormat/>
    <w:rsid w:val="002B0148"/>
  </w:style>
  <w:style w:type="character" w:customStyle="1" w:styleId="WW8Num7z3">
    <w:name w:val="WW8Num7z3"/>
    <w:qFormat/>
    <w:rsid w:val="002B0148"/>
  </w:style>
  <w:style w:type="character" w:customStyle="1" w:styleId="WW8Num7z4">
    <w:name w:val="WW8Num7z4"/>
    <w:qFormat/>
    <w:rsid w:val="002B0148"/>
  </w:style>
  <w:style w:type="character" w:customStyle="1" w:styleId="WW8Num7z5">
    <w:name w:val="WW8Num7z5"/>
    <w:qFormat/>
    <w:rsid w:val="002B0148"/>
  </w:style>
  <w:style w:type="character" w:customStyle="1" w:styleId="WW8Num7z6">
    <w:name w:val="WW8Num7z6"/>
    <w:qFormat/>
    <w:rsid w:val="002B0148"/>
  </w:style>
  <w:style w:type="character" w:customStyle="1" w:styleId="WW8Num7z7">
    <w:name w:val="WW8Num7z7"/>
    <w:qFormat/>
    <w:rsid w:val="002B0148"/>
  </w:style>
  <w:style w:type="character" w:customStyle="1" w:styleId="WW8Num7z8">
    <w:name w:val="WW8Num7z8"/>
    <w:qFormat/>
    <w:rsid w:val="002B0148"/>
  </w:style>
  <w:style w:type="character" w:customStyle="1" w:styleId="WW8Num8z1">
    <w:name w:val="WW8Num8z1"/>
    <w:qFormat/>
    <w:rsid w:val="002B0148"/>
  </w:style>
  <w:style w:type="character" w:customStyle="1" w:styleId="WW8Num8z2">
    <w:name w:val="WW8Num8z2"/>
    <w:qFormat/>
    <w:rsid w:val="002B0148"/>
  </w:style>
  <w:style w:type="character" w:customStyle="1" w:styleId="WW8Num8z3">
    <w:name w:val="WW8Num8z3"/>
    <w:qFormat/>
    <w:rsid w:val="002B0148"/>
  </w:style>
  <w:style w:type="character" w:customStyle="1" w:styleId="WW8Num8z4">
    <w:name w:val="WW8Num8z4"/>
    <w:qFormat/>
    <w:rsid w:val="002B0148"/>
  </w:style>
  <w:style w:type="character" w:customStyle="1" w:styleId="WW8Num8z5">
    <w:name w:val="WW8Num8z5"/>
    <w:qFormat/>
    <w:rsid w:val="002B0148"/>
  </w:style>
  <w:style w:type="character" w:customStyle="1" w:styleId="WW8Num8z6">
    <w:name w:val="WW8Num8z6"/>
    <w:qFormat/>
    <w:rsid w:val="002B0148"/>
  </w:style>
  <w:style w:type="character" w:customStyle="1" w:styleId="WW8Num8z7">
    <w:name w:val="WW8Num8z7"/>
    <w:qFormat/>
    <w:rsid w:val="002B0148"/>
  </w:style>
  <w:style w:type="character" w:customStyle="1" w:styleId="WW8Num8z8">
    <w:name w:val="WW8Num8z8"/>
    <w:qFormat/>
    <w:rsid w:val="002B0148"/>
  </w:style>
  <w:style w:type="character" w:customStyle="1" w:styleId="WW8Num9z1">
    <w:name w:val="WW8Num9z1"/>
    <w:qFormat/>
    <w:rsid w:val="002B0148"/>
  </w:style>
  <w:style w:type="character" w:customStyle="1" w:styleId="WW8Num9z2">
    <w:name w:val="WW8Num9z2"/>
    <w:qFormat/>
    <w:rsid w:val="002B0148"/>
  </w:style>
  <w:style w:type="character" w:customStyle="1" w:styleId="WW8Num9z3">
    <w:name w:val="WW8Num9z3"/>
    <w:qFormat/>
    <w:rsid w:val="002B0148"/>
  </w:style>
  <w:style w:type="character" w:customStyle="1" w:styleId="WW8Num9z4">
    <w:name w:val="WW8Num9z4"/>
    <w:qFormat/>
    <w:rsid w:val="002B0148"/>
  </w:style>
  <w:style w:type="character" w:customStyle="1" w:styleId="WW8Num9z5">
    <w:name w:val="WW8Num9z5"/>
    <w:qFormat/>
    <w:rsid w:val="002B0148"/>
  </w:style>
  <w:style w:type="character" w:customStyle="1" w:styleId="WW8Num9z6">
    <w:name w:val="WW8Num9z6"/>
    <w:qFormat/>
    <w:rsid w:val="002B0148"/>
  </w:style>
  <w:style w:type="character" w:customStyle="1" w:styleId="WW8Num9z7">
    <w:name w:val="WW8Num9z7"/>
    <w:qFormat/>
    <w:rsid w:val="002B0148"/>
  </w:style>
  <w:style w:type="character" w:customStyle="1" w:styleId="WW8Num9z8">
    <w:name w:val="WW8Num9z8"/>
    <w:qFormat/>
    <w:rsid w:val="002B0148"/>
  </w:style>
  <w:style w:type="character" w:customStyle="1" w:styleId="WW8Num10z1">
    <w:name w:val="WW8Num10z1"/>
    <w:qFormat/>
    <w:rsid w:val="002B0148"/>
  </w:style>
  <w:style w:type="character" w:customStyle="1" w:styleId="WW8Num10z2">
    <w:name w:val="WW8Num10z2"/>
    <w:qFormat/>
    <w:rsid w:val="002B0148"/>
  </w:style>
  <w:style w:type="character" w:customStyle="1" w:styleId="WW8Num10z3">
    <w:name w:val="WW8Num10z3"/>
    <w:qFormat/>
    <w:rsid w:val="002B0148"/>
  </w:style>
  <w:style w:type="character" w:customStyle="1" w:styleId="WW8Num10z4">
    <w:name w:val="WW8Num10z4"/>
    <w:qFormat/>
    <w:rsid w:val="002B0148"/>
  </w:style>
  <w:style w:type="character" w:customStyle="1" w:styleId="WW8Num10z5">
    <w:name w:val="WW8Num10z5"/>
    <w:qFormat/>
    <w:rsid w:val="002B0148"/>
  </w:style>
  <w:style w:type="character" w:customStyle="1" w:styleId="WW8Num10z6">
    <w:name w:val="WW8Num10z6"/>
    <w:qFormat/>
    <w:rsid w:val="002B0148"/>
  </w:style>
  <w:style w:type="character" w:customStyle="1" w:styleId="WW8Num10z7">
    <w:name w:val="WW8Num10z7"/>
    <w:qFormat/>
    <w:rsid w:val="002B0148"/>
  </w:style>
  <w:style w:type="character" w:customStyle="1" w:styleId="WW8Num10z8">
    <w:name w:val="WW8Num10z8"/>
    <w:qFormat/>
    <w:rsid w:val="002B0148"/>
  </w:style>
  <w:style w:type="character" w:customStyle="1" w:styleId="WW8Num11z1">
    <w:name w:val="WW8Num11z1"/>
    <w:qFormat/>
    <w:rsid w:val="002B0148"/>
  </w:style>
  <w:style w:type="character" w:customStyle="1" w:styleId="WW8Num11z2">
    <w:name w:val="WW8Num11z2"/>
    <w:qFormat/>
    <w:rsid w:val="002B0148"/>
  </w:style>
  <w:style w:type="character" w:customStyle="1" w:styleId="WW8Num11z3">
    <w:name w:val="WW8Num11z3"/>
    <w:qFormat/>
    <w:rsid w:val="002B0148"/>
  </w:style>
  <w:style w:type="character" w:customStyle="1" w:styleId="WW8Num11z4">
    <w:name w:val="WW8Num11z4"/>
    <w:qFormat/>
    <w:rsid w:val="002B0148"/>
  </w:style>
  <w:style w:type="character" w:customStyle="1" w:styleId="WW8Num11z5">
    <w:name w:val="WW8Num11z5"/>
    <w:qFormat/>
    <w:rsid w:val="002B0148"/>
  </w:style>
  <w:style w:type="character" w:customStyle="1" w:styleId="WW8Num11z6">
    <w:name w:val="WW8Num11z6"/>
    <w:qFormat/>
    <w:rsid w:val="002B0148"/>
  </w:style>
  <w:style w:type="character" w:customStyle="1" w:styleId="WW8Num11z7">
    <w:name w:val="WW8Num11z7"/>
    <w:qFormat/>
    <w:rsid w:val="002B0148"/>
  </w:style>
  <w:style w:type="character" w:customStyle="1" w:styleId="WW8Num11z8">
    <w:name w:val="WW8Num11z8"/>
    <w:qFormat/>
    <w:rsid w:val="002B0148"/>
  </w:style>
  <w:style w:type="character" w:customStyle="1" w:styleId="WW8Num12z1">
    <w:name w:val="WW8Num12z1"/>
    <w:qFormat/>
    <w:rsid w:val="002B0148"/>
  </w:style>
  <w:style w:type="character" w:customStyle="1" w:styleId="WW8Num12z2">
    <w:name w:val="WW8Num12z2"/>
    <w:qFormat/>
    <w:rsid w:val="002B0148"/>
  </w:style>
  <w:style w:type="character" w:customStyle="1" w:styleId="WW8Num12z3">
    <w:name w:val="WW8Num12z3"/>
    <w:qFormat/>
    <w:rsid w:val="002B0148"/>
  </w:style>
  <w:style w:type="character" w:customStyle="1" w:styleId="WW8Num12z4">
    <w:name w:val="WW8Num12z4"/>
    <w:qFormat/>
    <w:rsid w:val="002B0148"/>
  </w:style>
  <w:style w:type="character" w:customStyle="1" w:styleId="WW8Num12z5">
    <w:name w:val="WW8Num12z5"/>
    <w:qFormat/>
    <w:rsid w:val="002B0148"/>
  </w:style>
  <w:style w:type="character" w:customStyle="1" w:styleId="WW8Num12z6">
    <w:name w:val="WW8Num12z6"/>
    <w:qFormat/>
    <w:rsid w:val="002B0148"/>
  </w:style>
  <w:style w:type="character" w:customStyle="1" w:styleId="WW8Num12z7">
    <w:name w:val="WW8Num12z7"/>
    <w:qFormat/>
    <w:rsid w:val="002B0148"/>
  </w:style>
  <w:style w:type="character" w:customStyle="1" w:styleId="WW8Num12z8">
    <w:name w:val="WW8Num12z8"/>
    <w:qFormat/>
    <w:rsid w:val="002B0148"/>
  </w:style>
  <w:style w:type="character" w:customStyle="1" w:styleId="WW8Num13z1">
    <w:name w:val="WW8Num13z1"/>
    <w:qFormat/>
    <w:rsid w:val="002B0148"/>
  </w:style>
  <w:style w:type="character" w:customStyle="1" w:styleId="WW8Num13z2">
    <w:name w:val="WW8Num13z2"/>
    <w:qFormat/>
    <w:rsid w:val="002B0148"/>
  </w:style>
  <w:style w:type="character" w:customStyle="1" w:styleId="WW8Num13z3">
    <w:name w:val="WW8Num13z3"/>
    <w:qFormat/>
    <w:rsid w:val="002B0148"/>
  </w:style>
  <w:style w:type="character" w:customStyle="1" w:styleId="WW8Num13z4">
    <w:name w:val="WW8Num13z4"/>
    <w:qFormat/>
    <w:rsid w:val="002B0148"/>
  </w:style>
  <w:style w:type="character" w:customStyle="1" w:styleId="WW8Num13z5">
    <w:name w:val="WW8Num13z5"/>
    <w:qFormat/>
    <w:rsid w:val="002B0148"/>
  </w:style>
  <w:style w:type="character" w:customStyle="1" w:styleId="WW8Num13z6">
    <w:name w:val="WW8Num13z6"/>
    <w:qFormat/>
    <w:rsid w:val="002B0148"/>
  </w:style>
  <w:style w:type="character" w:customStyle="1" w:styleId="WW8Num13z7">
    <w:name w:val="WW8Num13z7"/>
    <w:qFormat/>
    <w:rsid w:val="002B0148"/>
  </w:style>
  <w:style w:type="character" w:customStyle="1" w:styleId="WW8Num13z8">
    <w:name w:val="WW8Num13z8"/>
    <w:qFormat/>
    <w:rsid w:val="002B0148"/>
  </w:style>
  <w:style w:type="character" w:customStyle="1" w:styleId="WW8Num15z0">
    <w:name w:val="WW8Num15z0"/>
    <w:qFormat/>
    <w:rsid w:val="002B0148"/>
    <w:rPr>
      <w:rFonts w:ascii="Times New Roman" w:hAnsi="Times New Roman" w:cs="Times New Roman"/>
      <w:sz w:val="24"/>
      <w:szCs w:val="24"/>
    </w:rPr>
  </w:style>
  <w:style w:type="character" w:customStyle="1" w:styleId="WW8Num15z1">
    <w:name w:val="WW8Num15z1"/>
    <w:qFormat/>
    <w:rsid w:val="002B0148"/>
  </w:style>
  <w:style w:type="character" w:customStyle="1" w:styleId="WW8Num15z2">
    <w:name w:val="WW8Num15z2"/>
    <w:qFormat/>
    <w:rsid w:val="002B0148"/>
  </w:style>
  <w:style w:type="character" w:customStyle="1" w:styleId="WW8Num15z3">
    <w:name w:val="WW8Num15z3"/>
    <w:qFormat/>
    <w:rsid w:val="002B0148"/>
  </w:style>
  <w:style w:type="character" w:customStyle="1" w:styleId="WW8Num15z4">
    <w:name w:val="WW8Num15z4"/>
    <w:qFormat/>
    <w:rsid w:val="002B0148"/>
  </w:style>
  <w:style w:type="character" w:customStyle="1" w:styleId="WW8Num15z5">
    <w:name w:val="WW8Num15z5"/>
    <w:qFormat/>
    <w:rsid w:val="002B0148"/>
  </w:style>
  <w:style w:type="character" w:customStyle="1" w:styleId="WW8Num15z6">
    <w:name w:val="WW8Num15z6"/>
    <w:qFormat/>
    <w:rsid w:val="002B0148"/>
  </w:style>
  <w:style w:type="character" w:customStyle="1" w:styleId="WW8Num15z7">
    <w:name w:val="WW8Num15z7"/>
    <w:qFormat/>
    <w:rsid w:val="002B0148"/>
  </w:style>
  <w:style w:type="character" w:customStyle="1" w:styleId="WW8Num15z8">
    <w:name w:val="WW8Num15z8"/>
    <w:qFormat/>
    <w:rsid w:val="002B0148"/>
  </w:style>
  <w:style w:type="character" w:customStyle="1" w:styleId="WW8Num16z0">
    <w:name w:val="WW8Num16z0"/>
    <w:qFormat/>
    <w:rsid w:val="002B0148"/>
  </w:style>
  <w:style w:type="character" w:customStyle="1" w:styleId="WW8Num16z1">
    <w:name w:val="WW8Num16z1"/>
    <w:qFormat/>
    <w:rsid w:val="002B0148"/>
  </w:style>
  <w:style w:type="character" w:customStyle="1" w:styleId="WW8Num16z2">
    <w:name w:val="WW8Num16z2"/>
    <w:qFormat/>
    <w:rsid w:val="002B0148"/>
  </w:style>
  <w:style w:type="character" w:customStyle="1" w:styleId="WW8Num16z3">
    <w:name w:val="WW8Num16z3"/>
    <w:qFormat/>
    <w:rsid w:val="002B0148"/>
  </w:style>
  <w:style w:type="character" w:customStyle="1" w:styleId="WW8Num16z4">
    <w:name w:val="WW8Num16z4"/>
    <w:qFormat/>
    <w:rsid w:val="002B0148"/>
  </w:style>
  <w:style w:type="character" w:customStyle="1" w:styleId="WW8Num16z5">
    <w:name w:val="WW8Num16z5"/>
    <w:qFormat/>
    <w:rsid w:val="002B0148"/>
  </w:style>
  <w:style w:type="character" w:customStyle="1" w:styleId="WW8Num16z6">
    <w:name w:val="WW8Num16z6"/>
    <w:qFormat/>
    <w:rsid w:val="002B0148"/>
  </w:style>
  <w:style w:type="character" w:customStyle="1" w:styleId="WW8Num16z7">
    <w:name w:val="WW8Num16z7"/>
    <w:qFormat/>
    <w:rsid w:val="002B0148"/>
  </w:style>
  <w:style w:type="character" w:customStyle="1" w:styleId="WW8Num16z8">
    <w:name w:val="WW8Num16z8"/>
    <w:qFormat/>
    <w:rsid w:val="002B0148"/>
  </w:style>
  <w:style w:type="character" w:customStyle="1" w:styleId="11">
    <w:name w:val="Основной шрифт абзаца1"/>
    <w:link w:val="10"/>
    <w:qFormat/>
    <w:rsid w:val="002B0148"/>
  </w:style>
  <w:style w:type="character" w:customStyle="1" w:styleId="a4">
    <w:name w:val="Верхний колонтитул Знак"/>
    <w:qFormat/>
    <w:rsid w:val="002B014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Нижний колонтитул Знак"/>
    <w:basedOn w:val="11"/>
    <w:qFormat/>
    <w:rsid w:val="002B0148"/>
  </w:style>
  <w:style w:type="character" w:customStyle="1" w:styleId="a6">
    <w:name w:val="Текст выноски Знак"/>
    <w:qFormat/>
    <w:rsid w:val="002B0148"/>
    <w:rPr>
      <w:rFonts w:ascii="Segoe UI" w:hAnsi="Segoe UI" w:cs="Segoe UI"/>
      <w:sz w:val="18"/>
      <w:szCs w:val="18"/>
    </w:rPr>
  </w:style>
  <w:style w:type="character" w:customStyle="1" w:styleId="a7">
    <w:name w:val="Основной текст Знак"/>
    <w:qFormat/>
    <w:rsid w:val="002B0148"/>
    <w:rPr>
      <w:rFonts w:ascii="Times New Roman" w:eastAsia="Times New Roman" w:hAnsi="Times New Roman" w:cs="Times New Roman"/>
      <w:spacing w:val="-10"/>
      <w:sz w:val="24"/>
      <w:szCs w:val="24"/>
    </w:rPr>
  </w:style>
  <w:style w:type="character" w:customStyle="1" w:styleId="a8">
    <w:name w:val="Основной текст с отступом Знак"/>
    <w:qFormat/>
    <w:rsid w:val="002B0148"/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шрифт"/>
    <w:qFormat/>
    <w:rsid w:val="002B0148"/>
  </w:style>
  <w:style w:type="character" w:customStyle="1" w:styleId="FontStyle21">
    <w:name w:val="Font Style21"/>
    <w:qFormat/>
    <w:rsid w:val="002B0148"/>
    <w:rPr>
      <w:rFonts w:ascii="Times New Roman" w:hAnsi="Times New Roman" w:cs="Times New Roman"/>
      <w:sz w:val="18"/>
      <w:szCs w:val="18"/>
    </w:rPr>
  </w:style>
  <w:style w:type="character" w:customStyle="1" w:styleId="2">
    <w:name w:val="Основной текст (2)_"/>
    <w:qFormat/>
    <w:rsid w:val="002B0148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ts21">
    <w:name w:val="ts21"/>
    <w:qFormat/>
    <w:rsid w:val="002B0148"/>
    <w:rPr>
      <w:rFonts w:ascii="Times New Roman" w:hAnsi="Times New Roman" w:cs="Times New Roman"/>
      <w:color w:val="884706"/>
      <w:sz w:val="17"/>
      <w:szCs w:val="17"/>
    </w:rPr>
  </w:style>
  <w:style w:type="character" w:customStyle="1" w:styleId="211pt1">
    <w:name w:val="Основной текст (2) + 11 pt1"/>
    <w:qFormat/>
    <w:rsid w:val="002B0148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vertAlign w:val="baseline"/>
      <w:lang w:val="ru-RU"/>
    </w:rPr>
  </w:style>
  <w:style w:type="character" w:customStyle="1" w:styleId="51">
    <w:name w:val="Основной текст (5)_"/>
    <w:qFormat/>
    <w:rsid w:val="002B014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8">
    <w:name w:val="Основной текст (8)_"/>
    <w:qFormat/>
    <w:rsid w:val="002B0148"/>
    <w:rPr>
      <w:rFonts w:ascii="Times New Roman" w:hAnsi="Times New Roman" w:cs="Times New Roman"/>
      <w:sz w:val="30"/>
      <w:szCs w:val="30"/>
      <w:shd w:val="clear" w:color="auto" w:fill="FFFFFF"/>
    </w:rPr>
  </w:style>
  <w:style w:type="character" w:customStyle="1" w:styleId="20">
    <w:name w:val="Основной текст (2)"/>
    <w:qFormat/>
    <w:rsid w:val="002B0148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vertAlign w:val="baseline"/>
      <w:lang w:val="ru-RU"/>
    </w:rPr>
  </w:style>
  <w:style w:type="character" w:customStyle="1" w:styleId="aa">
    <w:name w:val="Заголовок Знак"/>
    <w:basedOn w:val="a0"/>
    <w:qFormat/>
    <w:rsid w:val="002B0148"/>
    <w:rPr>
      <w:rFonts w:ascii="Liberation Sans" w:eastAsia="Microsoft YaHei" w:hAnsi="Liberation Sans" w:cs="Mangal"/>
      <w:sz w:val="28"/>
      <w:szCs w:val="28"/>
      <w:lang w:eastAsia="zh-CN"/>
    </w:rPr>
  </w:style>
  <w:style w:type="character" w:customStyle="1" w:styleId="12">
    <w:name w:val="Основной текст Знак1"/>
    <w:basedOn w:val="a0"/>
    <w:link w:val="a3"/>
    <w:qFormat/>
    <w:rsid w:val="002B0148"/>
    <w:rPr>
      <w:rFonts w:ascii="Times New Roman" w:eastAsia="Times New Roman" w:hAnsi="Times New Roman" w:cs="Times New Roman"/>
      <w:spacing w:val="-10"/>
      <w:sz w:val="24"/>
      <w:szCs w:val="24"/>
      <w:lang w:eastAsia="zh-CN"/>
    </w:rPr>
  </w:style>
  <w:style w:type="character" w:customStyle="1" w:styleId="13">
    <w:name w:val="Верхний колонтитул Знак1"/>
    <w:basedOn w:val="a0"/>
    <w:qFormat/>
    <w:rsid w:val="002B0148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21">
    <w:name w:val="Основной текст Знак2"/>
    <w:basedOn w:val="a0"/>
    <w:link w:val="ab"/>
    <w:qFormat/>
    <w:rsid w:val="002B0148"/>
    <w:rPr>
      <w:rFonts w:ascii="Calibri" w:eastAsia="Calibri" w:hAnsi="Calibri" w:cs="Times New Roman"/>
      <w:lang w:eastAsia="zh-CN"/>
    </w:rPr>
  </w:style>
  <w:style w:type="character" w:customStyle="1" w:styleId="14">
    <w:name w:val="Текст выноски Знак1"/>
    <w:basedOn w:val="a0"/>
    <w:qFormat/>
    <w:rsid w:val="002B0148"/>
    <w:rPr>
      <w:rFonts w:ascii="Segoe UI" w:eastAsia="Calibri" w:hAnsi="Segoe UI" w:cs="Segoe UI"/>
      <w:sz w:val="18"/>
      <w:szCs w:val="18"/>
      <w:lang w:eastAsia="zh-CN"/>
    </w:rPr>
  </w:style>
  <w:style w:type="character" w:customStyle="1" w:styleId="22">
    <w:name w:val="Верхний колонтитул Знак2"/>
    <w:basedOn w:val="a0"/>
    <w:link w:val="ac"/>
    <w:qFormat/>
    <w:rsid w:val="002B0148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211pt">
    <w:name w:val="Основной текст (2) + 11 pt"/>
    <w:qFormat/>
    <w:rsid w:val="002B0148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0"/>
      <w:w w:val="100"/>
      <w:sz w:val="22"/>
      <w:szCs w:val="22"/>
      <w:shd w:val="clear" w:color="auto" w:fill="FFFFFF"/>
      <w:lang w:val="ru-RU" w:eastAsia="ru-RU" w:bidi="ru-RU"/>
    </w:rPr>
  </w:style>
  <w:style w:type="character" w:customStyle="1" w:styleId="211pt1pt">
    <w:name w:val="Основной текст (2) + 11 pt;Интервал 1 pt"/>
    <w:qFormat/>
    <w:rsid w:val="002B0148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30"/>
      <w:w w:val="100"/>
      <w:sz w:val="22"/>
      <w:szCs w:val="22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Курсив"/>
    <w:qFormat/>
    <w:rsid w:val="002B0148"/>
    <w:rPr>
      <w:rFonts w:ascii="Times New Roman" w:eastAsia="Times New Roman" w:hAnsi="Times New Roman" w:cs="Times New Roman"/>
      <w:i/>
      <w:iCs/>
      <w:caps w:val="0"/>
      <w:smallCaps w:val="0"/>
      <w:color w:val="000000"/>
      <w:spacing w:val="0"/>
      <w:w w:val="100"/>
      <w:sz w:val="22"/>
      <w:szCs w:val="22"/>
      <w:shd w:val="clear" w:color="auto" w:fill="FFFFFF"/>
      <w:lang w:val="ru-RU" w:eastAsia="ru-RU" w:bidi="ru-RU"/>
    </w:rPr>
  </w:style>
  <w:style w:type="character" w:customStyle="1" w:styleId="ad">
    <w:name w:val="Основной текст + Курсив"/>
    <w:qFormat/>
    <w:rsid w:val="002B0148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ru-RU"/>
    </w:rPr>
  </w:style>
  <w:style w:type="character" w:customStyle="1" w:styleId="23">
    <w:name w:val="Основной текст2"/>
    <w:qFormat/>
    <w:rsid w:val="002B014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ru-RU"/>
    </w:rPr>
  </w:style>
  <w:style w:type="character" w:customStyle="1" w:styleId="15">
    <w:name w:val="Нижний колонтитул Знак1"/>
    <w:basedOn w:val="a0"/>
    <w:link w:val="ae"/>
    <w:uiPriority w:val="9"/>
    <w:qFormat/>
    <w:rsid w:val="006F05B2"/>
    <w:rPr>
      <w:rFonts w:ascii="Calibri Light" w:hAnsi="Calibri Light"/>
      <w:color w:val="2E74B5"/>
      <w:sz w:val="32"/>
      <w:szCs w:val="32"/>
    </w:rPr>
  </w:style>
  <w:style w:type="character" w:customStyle="1" w:styleId="af">
    <w:name w:val="Выделение жирным"/>
    <w:qFormat/>
    <w:rsid w:val="000A6FF6"/>
    <w:rPr>
      <w:b/>
      <w:bCs/>
    </w:rPr>
  </w:style>
  <w:style w:type="character" w:customStyle="1" w:styleId="ListLabel1">
    <w:name w:val="ListLabel 1"/>
    <w:qFormat/>
    <w:rPr>
      <w:rFonts w:eastAsia="Times New Roman" w:cs="Times New Roman"/>
      <w:i w:val="0"/>
      <w:iCs w:val="0"/>
      <w:caps w:val="0"/>
      <w:smallCaps w:val="0"/>
      <w:color w:val="343437"/>
      <w:spacing w:val="0"/>
      <w:w w:val="100"/>
      <w:sz w:val="28"/>
      <w:szCs w:val="28"/>
      <w:shd w:val="clear" w:color="auto" w:fill="FFFFFF"/>
      <w:lang w:val="ru-RU" w:eastAsia="ru-RU" w:bidi="ru-RU"/>
    </w:rPr>
  </w:style>
  <w:style w:type="character" w:customStyle="1" w:styleId="ListLabel2">
    <w:name w:val="ListLabel 2"/>
    <w:qFormat/>
    <w:rPr>
      <w:rFonts w:cs="Times New Roman"/>
      <w:sz w:val="24"/>
      <w:szCs w:val="24"/>
    </w:rPr>
  </w:style>
  <w:style w:type="character" w:customStyle="1" w:styleId="ListLabel3">
    <w:name w:val="ListLabel 3"/>
    <w:qFormat/>
    <w:rPr>
      <w:rFonts w:eastAsia="Calibri" w:cs="Times New Roman"/>
      <w:sz w:val="28"/>
    </w:rPr>
  </w:style>
  <w:style w:type="character" w:customStyle="1" w:styleId="ListLabel4">
    <w:name w:val="ListLabel 4"/>
    <w:qFormat/>
    <w:rPr>
      <w:rFonts w:cs="Times New Roman"/>
      <w:sz w:val="28"/>
      <w:szCs w:val="28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paragraph" w:customStyle="1" w:styleId="af0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link w:val="21"/>
    <w:rsid w:val="002B0148"/>
    <w:pPr>
      <w:spacing w:after="0" w:line="240" w:lineRule="auto"/>
      <w:jc w:val="center"/>
    </w:pPr>
    <w:rPr>
      <w:rFonts w:ascii="Times New Roman" w:eastAsia="Times New Roman" w:hAnsi="Times New Roman" w:cs="Times New Roman"/>
      <w:spacing w:val="-10"/>
      <w:sz w:val="24"/>
      <w:szCs w:val="24"/>
      <w:lang w:eastAsia="zh-CN"/>
    </w:rPr>
  </w:style>
  <w:style w:type="paragraph" w:styleId="af1">
    <w:name w:val="List"/>
    <w:basedOn w:val="ab"/>
    <w:rsid w:val="002B0148"/>
    <w:rPr>
      <w:rFonts w:cs="Mangal"/>
    </w:rPr>
  </w:style>
  <w:style w:type="paragraph" w:styleId="af2">
    <w:name w:val="caption"/>
    <w:basedOn w:val="a"/>
    <w:qFormat/>
    <w:rsid w:val="002B0148"/>
    <w:pPr>
      <w:suppressLineNumbers/>
      <w:spacing w:before="120" w:after="120" w:line="252" w:lineRule="auto"/>
    </w:pPr>
    <w:rPr>
      <w:rFonts w:eastAsia="Calibri" w:cs="Mangal"/>
      <w:i/>
      <w:iCs/>
      <w:sz w:val="24"/>
      <w:szCs w:val="24"/>
      <w:lang w:eastAsia="zh-CN"/>
    </w:rPr>
  </w:style>
  <w:style w:type="paragraph" w:styleId="af3">
    <w:name w:val="index heading"/>
    <w:basedOn w:val="a"/>
    <w:qFormat/>
    <w:pPr>
      <w:suppressLineNumbers/>
    </w:pPr>
    <w:rPr>
      <w:rFonts w:cs="Mangal"/>
    </w:rPr>
  </w:style>
  <w:style w:type="paragraph" w:customStyle="1" w:styleId="24">
    <w:name w:val="Текст выноски Знак2"/>
    <w:basedOn w:val="a"/>
    <w:link w:val="af4"/>
    <w:qFormat/>
    <w:rsid w:val="00532940"/>
    <w:pPr>
      <w:widowControl w:val="0"/>
      <w:spacing w:after="4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535355"/>
      <w:sz w:val="46"/>
      <w:szCs w:val="46"/>
    </w:rPr>
  </w:style>
  <w:style w:type="paragraph" w:customStyle="1" w:styleId="16">
    <w:name w:val="Основной текст1"/>
    <w:basedOn w:val="a"/>
    <w:qFormat/>
    <w:rsid w:val="00532940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color w:val="343437"/>
      <w:sz w:val="28"/>
      <w:szCs w:val="28"/>
    </w:rPr>
  </w:style>
  <w:style w:type="paragraph" w:styleId="af5">
    <w:name w:val="Title"/>
    <w:basedOn w:val="a"/>
    <w:qFormat/>
    <w:rsid w:val="002B0148"/>
    <w:pPr>
      <w:keepNext/>
      <w:spacing w:before="240" w:after="120" w:line="252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17">
    <w:name w:val="Указатель1"/>
    <w:basedOn w:val="a"/>
    <w:qFormat/>
    <w:rsid w:val="002B0148"/>
    <w:pPr>
      <w:suppressLineNumbers/>
      <w:spacing w:line="252" w:lineRule="auto"/>
    </w:pPr>
    <w:rPr>
      <w:rFonts w:eastAsia="Calibri" w:cs="Mangal"/>
      <w:lang w:eastAsia="zh-CN"/>
    </w:rPr>
  </w:style>
  <w:style w:type="paragraph" w:styleId="af6">
    <w:name w:val="List Paragraph"/>
    <w:basedOn w:val="a"/>
    <w:uiPriority w:val="34"/>
    <w:qFormat/>
    <w:rsid w:val="002B0148"/>
    <w:pPr>
      <w:spacing w:line="252" w:lineRule="auto"/>
      <w:ind w:left="720"/>
      <w:contextualSpacing/>
    </w:pPr>
    <w:rPr>
      <w:rFonts w:eastAsia="Calibri" w:cs="Times New Roman"/>
      <w:lang w:eastAsia="zh-CN"/>
    </w:rPr>
  </w:style>
  <w:style w:type="paragraph" w:styleId="ac">
    <w:name w:val="header"/>
    <w:basedOn w:val="a"/>
    <w:link w:val="22"/>
    <w:rsid w:val="002B01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7">
    <w:name w:val="No Spacing"/>
    <w:qFormat/>
    <w:rsid w:val="002B0148"/>
    <w:pPr>
      <w:suppressAutoHyphens/>
    </w:pPr>
    <w:rPr>
      <w:rFonts w:eastAsia="Times New Roman" w:cs="Times New Roman"/>
      <w:color w:val="00000A"/>
      <w:sz w:val="22"/>
      <w:lang w:eastAsia="zh-CN"/>
    </w:rPr>
  </w:style>
  <w:style w:type="paragraph" w:customStyle="1" w:styleId="BodyText23">
    <w:name w:val="Body Text 23"/>
    <w:basedOn w:val="a"/>
    <w:qFormat/>
    <w:rsid w:val="002B0148"/>
    <w:pPr>
      <w:spacing w:after="0" w:line="240" w:lineRule="auto"/>
      <w:jc w:val="both"/>
    </w:pPr>
    <w:rPr>
      <w:rFonts w:ascii="Baltica" w:eastAsia="Times New Roman" w:hAnsi="Baltica" w:cs="Times New Roman"/>
      <w:sz w:val="20"/>
      <w:szCs w:val="20"/>
      <w:lang w:eastAsia="zh-CN"/>
    </w:rPr>
  </w:style>
  <w:style w:type="paragraph" w:styleId="ae">
    <w:name w:val="footer"/>
    <w:basedOn w:val="a"/>
    <w:link w:val="15"/>
    <w:rsid w:val="002B0148"/>
    <w:pPr>
      <w:spacing w:after="0" w:line="240" w:lineRule="auto"/>
    </w:pPr>
    <w:rPr>
      <w:rFonts w:eastAsia="Calibri" w:cs="Times New Roman"/>
      <w:lang w:eastAsia="zh-CN"/>
    </w:rPr>
  </w:style>
  <w:style w:type="paragraph" w:styleId="af4">
    <w:name w:val="Balloon Text"/>
    <w:basedOn w:val="a"/>
    <w:link w:val="24"/>
    <w:qFormat/>
    <w:rsid w:val="002B0148"/>
    <w:pPr>
      <w:spacing w:after="0" w:line="240" w:lineRule="auto"/>
    </w:pPr>
    <w:rPr>
      <w:rFonts w:ascii="Segoe UI" w:eastAsia="Calibri" w:hAnsi="Segoe UI" w:cs="Segoe UI"/>
      <w:sz w:val="18"/>
      <w:szCs w:val="18"/>
      <w:lang w:eastAsia="zh-CN"/>
    </w:rPr>
  </w:style>
  <w:style w:type="paragraph" w:styleId="af8">
    <w:name w:val="Body Text Indent"/>
    <w:basedOn w:val="a"/>
    <w:rsid w:val="002B0148"/>
    <w:pPr>
      <w:spacing w:after="0" w:line="240" w:lineRule="auto"/>
      <w:ind w:left="1701" w:hanging="1701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6">
    <w:name w:val="заголовок 6"/>
    <w:basedOn w:val="a"/>
    <w:qFormat/>
    <w:rsid w:val="002B0148"/>
    <w:pPr>
      <w:keepNext/>
      <w:spacing w:after="0" w:line="240" w:lineRule="auto"/>
      <w:ind w:left="-57" w:right="-57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0">
    <w:name w:val="Основной текст (2)1"/>
    <w:basedOn w:val="a"/>
    <w:qFormat/>
    <w:rsid w:val="002B0148"/>
    <w:pPr>
      <w:widowControl w:val="0"/>
      <w:shd w:val="clear" w:color="auto" w:fill="FFFFFF"/>
      <w:spacing w:after="0" w:line="252" w:lineRule="exact"/>
      <w:ind w:hanging="1780"/>
      <w:jc w:val="both"/>
    </w:pPr>
    <w:rPr>
      <w:rFonts w:ascii="Times New Roman" w:eastAsia="Calibri" w:hAnsi="Times New Roman" w:cs="Times New Roman"/>
      <w:sz w:val="26"/>
      <w:szCs w:val="26"/>
      <w:lang w:eastAsia="zh-CN"/>
    </w:rPr>
  </w:style>
  <w:style w:type="paragraph" w:customStyle="1" w:styleId="25">
    <w:name w:val="Подпись к таблице (2)"/>
    <w:basedOn w:val="a"/>
    <w:qFormat/>
    <w:rsid w:val="002B0148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zh-CN"/>
    </w:rPr>
  </w:style>
  <w:style w:type="paragraph" w:customStyle="1" w:styleId="52">
    <w:name w:val="Основной текст (5)"/>
    <w:basedOn w:val="a"/>
    <w:qFormat/>
    <w:rsid w:val="002B0148"/>
    <w:pPr>
      <w:widowControl w:val="0"/>
      <w:shd w:val="clear" w:color="auto" w:fill="FFFFFF"/>
      <w:spacing w:after="540" w:line="312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  <w:lang w:eastAsia="zh-CN"/>
    </w:rPr>
  </w:style>
  <w:style w:type="paragraph" w:customStyle="1" w:styleId="80">
    <w:name w:val="Основной текст (8)"/>
    <w:basedOn w:val="a"/>
    <w:qFormat/>
    <w:rsid w:val="002B0148"/>
    <w:pPr>
      <w:widowControl w:val="0"/>
      <w:shd w:val="clear" w:color="auto" w:fill="FFFFFF"/>
      <w:spacing w:after="0" w:line="367" w:lineRule="exact"/>
      <w:jc w:val="center"/>
    </w:pPr>
    <w:rPr>
      <w:rFonts w:ascii="Times New Roman" w:eastAsia="Calibri" w:hAnsi="Times New Roman" w:cs="Times New Roman"/>
      <w:sz w:val="30"/>
      <w:szCs w:val="30"/>
      <w:lang w:eastAsia="zh-CN"/>
    </w:rPr>
  </w:style>
  <w:style w:type="paragraph" w:customStyle="1" w:styleId="af9">
    <w:name w:val="Содержимое таблицы"/>
    <w:basedOn w:val="a"/>
    <w:qFormat/>
    <w:rsid w:val="002B0148"/>
    <w:pPr>
      <w:suppressLineNumbers/>
      <w:spacing w:line="252" w:lineRule="auto"/>
    </w:pPr>
    <w:rPr>
      <w:rFonts w:eastAsia="Calibri" w:cs="Times New Roman"/>
      <w:lang w:eastAsia="zh-CN"/>
    </w:rPr>
  </w:style>
  <w:style w:type="paragraph" w:customStyle="1" w:styleId="afa">
    <w:name w:val="Заголовок таблицы"/>
    <w:basedOn w:val="af9"/>
    <w:qFormat/>
    <w:rsid w:val="002B0148"/>
    <w:pPr>
      <w:jc w:val="center"/>
    </w:pPr>
    <w:rPr>
      <w:b/>
      <w:bCs/>
    </w:rPr>
  </w:style>
  <w:style w:type="paragraph" w:customStyle="1" w:styleId="31">
    <w:name w:val="Основной текст3"/>
    <w:basedOn w:val="a"/>
    <w:qFormat/>
    <w:rsid w:val="002B0148"/>
    <w:pPr>
      <w:widowControl w:val="0"/>
      <w:shd w:val="clear" w:color="auto" w:fill="FFFFFF"/>
      <w:spacing w:after="0" w:line="254" w:lineRule="exact"/>
      <w:ind w:hanging="260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7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457</Words>
  <Characters>2605</Characters>
  <Application>Microsoft Office Word</Application>
  <DocSecurity>0</DocSecurity>
  <Lines>21</Lines>
  <Paragraphs>6</Paragraphs>
  <ScaleCrop>false</ScaleCrop>
  <Company/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Борисова</cp:lastModifiedBy>
  <cp:revision>11</cp:revision>
  <cp:lastPrinted>2022-01-13T16:24:00Z</cp:lastPrinted>
  <dcterms:created xsi:type="dcterms:W3CDTF">2022-01-10T07:58:00Z</dcterms:created>
  <dcterms:modified xsi:type="dcterms:W3CDTF">2022-01-14T07:12:00Z</dcterms:modified>
  <dc:language>ru-RU</dc:language>
</cp:coreProperties>
</file>