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5CD3E" w14:textId="53ADA11E" w:rsidR="00D0242F" w:rsidRPr="00DB4A57" w:rsidRDefault="00D0242F" w:rsidP="00D0242F">
      <w:pPr>
        <w:pStyle w:val="1"/>
        <w:numPr>
          <w:ilvl w:val="0"/>
          <w:numId w:val="7"/>
        </w:numPr>
        <w:spacing w:before="120"/>
        <w:ind w:left="1701"/>
        <w:jc w:val="left"/>
        <w:rPr>
          <w:sz w:val="30"/>
          <w:szCs w:val="30"/>
        </w:rPr>
      </w:pPr>
      <w:r w:rsidRPr="00DB4A57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5AF6B049" wp14:editId="416ED35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4A57">
        <w:rPr>
          <w:sz w:val="30"/>
          <w:szCs w:val="30"/>
          <w:lang w:val="ru-RU" w:eastAsia="ru-RU"/>
        </w:rPr>
        <w:t>А</w:t>
      </w:r>
      <w:r w:rsidRPr="00DB4A57">
        <w:rPr>
          <w:sz w:val="30"/>
          <w:szCs w:val="30"/>
          <w:lang w:eastAsia="ru-RU"/>
        </w:rPr>
        <w:t>ДМИНИСТРАЦИЯ</w:t>
      </w:r>
      <w:r w:rsidRPr="00DB4A57">
        <w:rPr>
          <w:sz w:val="30"/>
          <w:szCs w:val="30"/>
          <w:lang w:val="ru-RU" w:eastAsia="ru-RU"/>
        </w:rPr>
        <w:t xml:space="preserve"> ГОРОДСКОГО ОКРУГА ФРЯЗИНО</w:t>
      </w:r>
    </w:p>
    <w:p w14:paraId="592F8C81" w14:textId="77777777" w:rsidR="00D0242F" w:rsidRDefault="00D0242F" w:rsidP="00D0242F">
      <w:pPr>
        <w:pStyle w:val="3"/>
        <w:numPr>
          <w:ilvl w:val="2"/>
          <w:numId w:val="7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14:paraId="102E078F" w14:textId="77777777" w:rsidR="00D0242F" w:rsidRDefault="00D0242F" w:rsidP="00D0242F">
      <w:pPr>
        <w:tabs>
          <w:tab w:val="left" w:pos="8325"/>
        </w:tabs>
        <w:rPr>
          <w:lang w:val="en-US"/>
        </w:rPr>
      </w:pPr>
      <w:r>
        <w:rPr>
          <w:lang w:val="en-US"/>
        </w:rPr>
        <w:tab/>
      </w:r>
    </w:p>
    <w:p w14:paraId="50E4B27E" w14:textId="35175248" w:rsidR="00D0242F" w:rsidRDefault="00D0242F" w:rsidP="00D0242F">
      <w:pPr>
        <w:spacing w:before="60"/>
        <w:ind w:left="1842" w:firstLine="608"/>
        <w:rPr>
          <w:szCs w:val="28"/>
        </w:rPr>
      </w:pPr>
      <w:r>
        <w:rPr>
          <w:b/>
          <w:bCs/>
          <w:szCs w:val="28"/>
        </w:rPr>
        <w:t xml:space="preserve">                     </w:t>
      </w:r>
      <w:proofErr w:type="gramStart"/>
      <w:r w:rsidRPr="00886591">
        <w:rPr>
          <w:b/>
          <w:bCs/>
          <w:szCs w:val="28"/>
        </w:rPr>
        <w:t>от</w:t>
      </w:r>
      <w:proofErr w:type="gramEnd"/>
      <w:r w:rsidRPr="00886591">
        <w:rPr>
          <w:szCs w:val="28"/>
        </w:rPr>
        <w:t xml:space="preserve"> </w:t>
      </w:r>
      <w:r>
        <w:rPr>
          <w:szCs w:val="28"/>
        </w:rPr>
        <w:t>12.02.2024</w:t>
      </w:r>
      <w:r w:rsidRPr="00886591">
        <w:rPr>
          <w:szCs w:val="28"/>
        </w:rPr>
        <w:t xml:space="preserve"> </w:t>
      </w:r>
      <w:r w:rsidRPr="00886591">
        <w:rPr>
          <w:b/>
          <w:szCs w:val="28"/>
        </w:rPr>
        <w:t>№</w:t>
      </w:r>
      <w:r w:rsidRPr="00886591">
        <w:rPr>
          <w:szCs w:val="28"/>
        </w:rPr>
        <w:t xml:space="preserve"> </w:t>
      </w:r>
      <w:r>
        <w:rPr>
          <w:szCs w:val="28"/>
        </w:rPr>
        <w:t>162</w:t>
      </w:r>
    </w:p>
    <w:p w14:paraId="7FF1B17A" w14:textId="77777777" w:rsidR="00D02844" w:rsidRDefault="00D02844" w:rsidP="00D0242F">
      <w:pPr>
        <w:spacing w:before="60"/>
        <w:ind w:left="1842" w:firstLine="608"/>
        <w:rPr>
          <w:sz w:val="26"/>
          <w:szCs w:val="26"/>
        </w:rPr>
      </w:pPr>
    </w:p>
    <w:p w14:paraId="4BA1D4D1" w14:textId="77777777" w:rsidR="008B0225" w:rsidRPr="008B0225" w:rsidRDefault="008B0225" w:rsidP="008B0225">
      <w:pPr>
        <w:suppressAutoHyphens w:val="0"/>
        <w:ind w:right="4529"/>
        <w:jc w:val="both"/>
        <w:rPr>
          <w:rFonts w:eastAsia="Times New Roman" w:cs="Times New Roman"/>
          <w:szCs w:val="28"/>
          <w:lang w:eastAsia="ru-RU"/>
        </w:rPr>
      </w:pPr>
    </w:p>
    <w:p w14:paraId="1A6E35FD" w14:textId="77777777" w:rsidR="008B0225" w:rsidRPr="008B0225" w:rsidRDefault="008B0225" w:rsidP="00D02844">
      <w:pPr>
        <w:suppressAutoHyphens w:val="0"/>
        <w:spacing w:line="276" w:lineRule="auto"/>
        <w:ind w:right="4530"/>
        <w:jc w:val="both"/>
        <w:rPr>
          <w:rFonts w:eastAsia="Times New Roman" w:cs="Times New Roman"/>
          <w:szCs w:val="28"/>
          <w:lang w:eastAsia="ru-RU"/>
        </w:rPr>
      </w:pPr>
      <w:r w:rsidRPr="008B0225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</w:t>
      </w:r>
      <w:bookmarkStart w:id="0" w:name="_GoBack"/>
      <w:bookmarkEnd w:id="0"/>
      <w:r w:rsidRPr="008B0225">
        <w:rPr>
          <w:rFonts w:eastAsia="Times New Roman" w:cs="Times New Roman"/>
          <w:szCs w:val="28"/>
          <w:lang w:eastAsia="ru-RU"/>
        </w:rPr>
        <w:t>области «Культура и туризм» на 2023-2027 годы»</w:t>
      </w:r>
    </w:p>
    <w:p w14:paraId="27AC16B1" w14:textId="7355581E" w:rsidR="008B0225" w:rsidRPr="008B0225" w:rsidRDefault="008B0225" w:rsidP="00D02844">
      <w:pPr>
        <w:suppressAutoHyphens w:val="0"/>
        <w:spacing w:line="360" w:lineRule="auto"/>
        <w:ind w:right="4251"/>
        <w:jc w:val="both"/>
        <w:rPr>
          <w:rFonts w:eastAsia="Times New Roman" w:cs="Times New Roman"/>
          <w:szCs w:val="28"/>
          <w:lang w:eastAsia="ru-RU"/>
        </w:rPr>
      </w:pPr>
    </w:p>
    <w:p w14:paraId="0FEF4B43" w14:textId="4FFBEA01" w:rsidR="008B0225" w:rsidRPr="008B0225" w:rsidRDefault="008B0225" w:rsidP="00D02844">
      <w:pPr>
        <w:suppressAutoHyphens w:val="0"/>
        <w:spacing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B0225">
        <w:rPr>
          <w:rFonts w:eastAsia="Times New Roman" w:cs="Times New Roman"/>
          <w:szCs w:val="28"/>
          <w:lang w:eastAsia="ru-RU"/>
        </w:rPr>
        <w:t xml:space="preserve">В соответствии с Бюджетным кодексом Российской Федерации, постановлением </w:t>
      </w:r>
      <w:r w:rsidR="004F245D">
        <w:rPr>
          <w:rFonts w:eastAsia="Times New Roman" w:cs="Times New Roman"/>
          <w:szCs w:val="28"/>
          <w:lang w:eastAsia="ru-RU"/>
        </w:rPr>
        <w:t>А</w:t>
      </w:r>
      <w:r w:rsidRPr="008B0225">
        <w:rPr>
          <w:rFonts w:eastAsia="Times New Roman" w:cs="Times New Roman"/>
          <w:szCs w:val="28"/>
          <w:lang w:eastAsia="ru-RU"/>
        </w:rPr>
        <w:t>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</w:t>
      </w:r>
      <w:r w:rsidRPr="008B0225">
        <w:rPr>
          <w:rFonts w:eastAsia="Helvetica Neue" w:cs="Times New Roman"/>
          <w:szCs w:val="28"/>
        </w:rPr>
        <w:t xml:space="preserve"> решением Совета депутатов городского округа Фрязино от </w:t>
      </w:r>
      <w:r>
        <w:rPr>
          <w:rFonts w:eastAsia="Helvetica Neue" w:cs="Times New Roman"/>
          <w:szCs w:val="28"/>
        </w:rPr>
        <w:t>12</w:t>
      </w:r>
      <w:r w:rsidRPr="008B0225">
        <w:rPr>
          <w:rFonts w:eastAsia="Helvetica Neue" w:cs="Times New Roman"/>
          <w:szCs w:val="28"/>
        </w:rPr>
        <w:t>.12.202</w:t>
      </w:r>
      <w:r>
        <w:rPr>
          <w:rFonts w:eastAsia="Helvetica Neue" w:cs="Times New Roman"/>
          <w:szCs w:val="28"/>
        </w:rPr>
        <w:t>3</w:t>
      </w:r>
      <w:r w:rsidRPr="008B0225">
        <w:rPr>
          <w:rFonts w:eastAsia="Helvetica Neue" w:cs="Times New Roman"/>
          <w:szCs w:val="28"/>
        </w:rPr>
        <w:t xml:space="preserve"> № </w:t>
      </w:r>
      <w:r>
        <w:rPr>
          <w:rFonts w:eastAsia="Helvetica Neue" w:cs="Times New Roman"/>
          <w:szCs w:val="28"/>
        </w:rPr>
        <w:t>409/71</w:t>
      </w:r>
      <w:r w:rsidRPr="008B0225">
        <w:rPr>
          <w:rFonts w:eastAsia="Helvetica Neue" w:cs="Times New Roman"/>
          <w:szCs w:val="28"/>
        </w:rPr>
        <w:t xml:space="preserve"> «О бюджете городского округа Фрязино на 202</w:t>
      </w:r>
      <w:r>
        <w:rPr>
          <w:rFonts w:eastAsia="Helvetica Neue" w:cs="Times New Roman"/>
          <w:szCs w:val="28"/>
        </w:rPr>
        <w:t>4</w:t>
      </w:r>
      <w:r w:rsidRPr="008B0225">
        <w:rPr>
          <w:rFonts w:eastAsia="Helvetica Neue" w:cs="Times New Roman"/>
          <w:szCs w:val="28"/>
        </w:rPr>
        <w:t xml:space="preserve"> год и плановый период 202</w:t>
      </w:r>
      <w:r>
        <w:rPr>
          <w:rFonts w:eastAsia="Helvetica Neue" w:cs="Times New Roman"/>
          <w:szCs w:val="28"/>
        </w:rPr>
        <w:t>5</w:t>
      </w:r>
      <w:r w:rsidRPr="008B0225">
        <w:rPr>
          <w:rFonts w:eastAsia="Helvetica Neue" w:cs="Times New Roman"/>
          <w:szCs w:val="28"/>
        </w:rPr>
        <w:t xml:space="preserve"> и 202</w:t>
      </w:r>
      <w:r>
        <w:rPr>
          <w:rFonts w:eastAsia="Helvetica Neue" w:cs="Times New Roman"/>
          <w:szCs w:val="28"/>
        </w:rPr>
        <w:t>6</w:t>
      </w:r>
      <w:r w:rsidRPr="008B0225">
        <w:rPr>
          <w:rFonts w:eastAsia="Helvetica Neue" w:cs="Times New Roman"/>
          <w:szCs w:val="28"/>
        </w:rPr>
        <w:t xml:space="preserve"> годов», </w:t>
      </w:r>
      <w:r w:rsidRPr="008B0225">
        <w:rPr>
          <w:rFonts w:eastAsia="Times New Roman" w:cs="Times New Roman"/>
          <w:szCs w:val="28"/>
          <w:lang w:eastAsia="ru-RU"/>
        </w:rPr>
        <w:t>руководствуясь Уставом городского округа Фрязино Московской области,</w:t>
      </w:r>
    </w:p>
    <w:p w14:paraId="6A26FD56" w14:textId="77777777" w:rsidR="008B0225" w:rsidRPr="008B0225" w:rsidRDefault="008B0225" w:rsidP="00D02844">
      <w:pPr>
        <w:suppressAutoHyphens w:val="0"/>
        <w:spacing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14:paraId="74D1CEB0" w14:textId="77777777" w:rsidR="008B0225" w:rsidRPr="008B0225" w:rsidRDefault="008B0225" w:rsidP="00D02844">
      <w:pPr>
        <w:suppressAutoHyphens w:val="0"/>
        <w:spacing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proofErr w:type="gramStart"/>
      <w:r w:rsidRPr="008B0225">
        <w:rPr>
          <w:rFonts w:eastAsia="Times New Roman" w:cs="Times New Roman"/>
          <w:b/>
          <w:szCs w:val="28"/>
          <w:lang w:eastAsia="ru-RU"/>
        </w:rPr>
        <w:t>п</w:t>
      </w:r>
      <w:proofErr w:type="gramEnd"/>
      <w:r w:rsidRPr="008B0225">
        <w:rPr>
          <w:rFonts w:eastAsia="Times New Roman" w:cs="Times New Roman"/>
          <w:b/>
          <w:szCs w:val="28"/>
          <w:lang w:eastAsia="ru-RU"/>
        </w:rPr>
        <w:t xml:space="preserve"> о с т а н о в л я ю:</w:t>
      </w:r>
    </w:p>
    <w:p w14:paraId="2FF33F35" w14:textId="77777777" w:rsidR="008B0225" w:rsidRPr="008B0225" w:rsidRDefault="008B0225" w:rsidP="00D02844">
      <w:pPr>
        <w:suppressAutoHyphens w:val="0"/>
        <w:spacing w:line="276" w:lineRule="auto"/>
        <w:rPr>
          <w:rFonts w:eastAsia="Times New Roman" w:cs="Times New Roman"/>
          <w:bCs/>
          <w:szCs w:val="28"/>
          <w:lang w:eastAsia="ru-RU"/>
        </w:rPr>
      </w:pPr>
    </w:p>
    <w:p w14:paraId="21CCA51B" w14:textId="633C7DA8" w:rsidR="008B0225" w:rsidRPr="002D564B" w:rsidRDefault="008B0225" w:rsidP="00D02844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0225">
        <w:rPr>
          <w:rFonts w:eastAsia="Times New Roman" w:cs="Times New Roman"/>
          <w:szCs w:val="28"/>
          <w:lang w:eastAsia="ru-RU"/>
        </w:rPr>
        <w:t xml:space="preserve">Внести </w:t>
      </w:r>
      <w:r w:rsidR="00421DB0">
        <w:rPr>
          <w:rFonts w:eastAsia="Times New Roman" w:cs="Times New Roman"/>
          <w:szCs w:val="28"/>
          <w:lang w:eastAsia="ru-RU"/>
        </w:rPr>
        <w:t xml:space="preserve">изменения </w:t>
      </w:r>
      <w:r w:rsidRPr="008B0225">
        <w:rPr>
          <w:rFonts w:eastAsia="Times New Roman" w:cs="Times New Roman"/>
          <w:szCs w:val="28"/>
          <w:lang w:eastAsia="ru-RU"/>
        </w:rPr>
        <w:t xml:space="preserve">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 (далее – Муниципальная программа), </w:t>
      </w:r>
      <w:r w:rsidR="00421DB0" w:rsidRPr="00421DB0">
        <w:rPr>
          <w:rFonts w:cs="Times New Roman"/>
          <w:spacing w:val="-2"/>
          <w:szCs w:val="28"/>
        </w:rPr>
        <w:t>изложив Муниципальную программу в новой редакции согласно приложению к настоящему постановлению.</w:t>
      </w:r>
    </w:p>
    <w:p w14:paraId="22AD8321" w14:textId="66321692" w:rsidR="002D564B" w:rsidRPr="008B0225" w:rsidRDefault="002D564B" w:rsidP="00D02844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D564B">
        <w:rPr>
          <w:rFonts w:eastAsia="Times New Roman" w:cs="Times New Roman"/>
          <w:szCs w:val="28"/>
          <w:lang w:eastAsia="ru-RU"/>
        </w:rPr>
        <w:t>Настоящее постановление вступает в силу с 01.01.2024</w:t>
      </w:r>
      <w:r w:rsidR="00AB2A7F">
        <w:rPr>
          <w:rFonts w:eastAsia="Times New Roman" w:cs="Times New Roman"/>
          <w:szCs w:val="28"/>
          <w:lang w:eastAsia="ru-RU"/>
        </w:rPr>
        <w:t>.</w:t>
      </w:r>
    </w:p>
    <w:p w14:paraId="46ADF6E6" w14:textId="5F02DD54" w:rsidR="002D564B" w:rsidRPr="002D564B" w:rsidRDefault="002D564B" w:rsidP="00D02844">
      <w:pPr>
        <w:pStyle w:val="af7"/>
        <w:numPr>
          <w:ilvl w:val="0"/>
          <w:numId w:val="1"/>
        </w:numPr>
        <w:suppressAutoHyphens w:val="0"/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 w:rsidRPr="002D564B">
        <w:rPr>
          <w:rFonts w:eastAsia="Times New Roman" w:cs="Times New Roman"/>
          <w:szCs w:val="28"/>
          <w:lang w:eastAsia="ru-RU"/>
        </w:rPr>
        <w:t>Признать утратившим силу постановление Администрации городского округа Фрязино от 24.01.2024 № 75 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  <w:r w:rsidR="00AB2A7F">
        <w:rPr>
          <w:rFonts w:eastAsia="Times New Roman" w:cs="Times New Roman"/>
          <w:szCs w:val="28"/>
          <w:lang w:eastAsia="ru-RU"/>
        </w:rPr>
        <w:t>.</w:t>
      </w:r>
    </w:p>
    <w:p w14:paraId="06152404" w14:textId="4B062B0A" w:rsidR="008B0225" w:rsidRPr="008B0225" w:rsidRDefault="00214B4F" w:rsidP="00D02844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214B4F">
        <w:rPr>
          <w:rFonts w:eastAsia="Times New Roman" w:cs="Times New Roman"/>
          <w:szCs w:val="28"/>
          <w:lang w:eastAsia="ru-RU"/>
        </w:rPr>
        <w:lastRenderedPageBreak/>
        <w:t>Опубликовать настоящее постановление на официальном сайте городского округа Фрязино Московской области в информационно-телекоммуникационной сети Интернет</w:t>
      </w:r>
      <w:r w:rsidR="008B0225" w:rsidRPr="008B0225">
        <w:rPr>
          <w:rFonts w:eastAsia="Times New Roman" w:cs="Times New Roman"/>
          <w:szCs w:val="28"/>
          <w:lang w:eastAsia="ru-RU"/>
        </w:rPr>
        <w:t>.</w:t>
      </w:r>
    </w:p>
    <w:p w14:paraId="74136486" w14:textId="10DA822E" w:rsidR="008B0225" w:rsidRPr="008B0225" w:rsidRDefault="008B0225" w:rsidP="00D02844">
      <w:pPr>
        <w:numPr>
          <w:ilvl w:val="0"/>
          <w:numId w:val="1"/>
        </w:numPr>
        <w:suppressAutoHyphens w:val="0"/>
        <w:spacing w:line="276" w:lineRule="auto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8B0225">
        <w:rPr>
          <w:rFonts w:eastAsia="Times New Roman" w:cs="Times New Roman"/>
          <w:szCs w:val="28"/>
          <w:lang w:eastAsia="ru-RU"/>
        </w:rPr>
        <w:t xml:space="preserve">Контроль за исполнением настоящего постановления возложить на заместителя главы </w:t>
      </w:r>
      <w:r w:rsidR="00310E8B">
        <w:rPr>
          <w:rFonts w:eastAsia="Times New Roman" w:cs="Times New Roman"/>
          <w:szCs w:val="28"/>
          <w:lang w:eastAsia="ru-RU"/>
        </w:rPr>
        <w:t>городского округа</w:t>
      </w:r>
      <w:r w:rsidRPr="008B0225">
        <w:rPr>
          <w:rFonts w:eastAsia="Times New Roman" w:cs="Times New Roman"/>
          <w:szCs w:val="28"/>
          <w:lang w:eastAsia="ru-RU"/>
        </w:rPr>
        <w:t xml:space="preserve"> </w:t>
      </w:r>
      <w:r w:rsidR="002D564B">
        <w:rPr>
          <w:rFonts w:eastAsia="Times New Roman" w:cs="Times New Roman"/>
          <w:szCs w:val="28"/>
          <w:lang w:eastAsia="ru-RU"/>
        </w:rPr>
        <w:t xml:space="preserve">Фрязино </w:t>
      </w:r>
      <w:r w:rsidRPr="008B0225">
        <w:rPr>
          <w:rFonts w:eastAsia="Times New Roman" w:cs="Times New Roman"/>
          <w:szCs w:val="28"/>
          <w:lang w:eastAsia="ru-RU"/>
        </w:rPr>
        <w:t>Шувалову Ю.М.</w:t>
      </w:r>
    </w:p>
    <w:p w14:paraId="270455ED" w14:textId="77777777" w:rsidR="008B0225" w:rsidRPr="008B0225" w:rsidRDefault="008B0225" w:rsidP="008B0225">
      <w:pPr>
        <w:tabs>
          <w:tab w:val="left" w:pos="993"/>
        </w:tabs>
        <w:suppressAutoHyphens w:val="0"/>
        <w:jc w:val="both"/>
        <w:rPr>
          <w:rFonts w:eastAsia="Times New Roman" w:cs="Times New Roman"/>
          <w:szCs w:val="28"/>
          <w:lang w:eastAsia="ru-RU"/>
        </w:rPr>
      </w:pPr>
    </w:p>
    <w:p w14:paraId="6C6138A4" w14:textId="77777777" w:rsidR="008B0225" w:rsidRPr="008B0225" w:rsidRDefault="008B0225" w:rsidP="008B0225">
      <w:pPr>
        <w:tabs>
          <w:tab w:val="left" w:pos="993"/>
        </w:tabs>
        <w:suppressAutoHyphens w:val="0"/>
        <w:jc w:val="both"/>
        <w:rPr>
          <w:rFonts w:eastAsia="Times New Roman" w:cs="Times New Roman"/>
          <w:szCs w:val="28"/>
          <w:lang w:eastAsia="ru-RU"/>
        </w:rPr>
      </w:pPr>
    </w:p>
    <w:p w14:paraId="2F9B68A6" w14:textId="30050933" w:rsidR="008B0225" w:rsidRPr="008B0225" w:rsidRDefault="008B0225" w:rsidP="008B0225">
      <w:pPr>
        <w:tabs>
          <w:tab w:val="center" w:pos="4677"/>
          <w:tab w:val="right" w:pos="9355"/>
          <w:tab w:val="right" w:pos="9639"/>
        </w:tabs>
        <w:suppressAutoHyphens w:val="0"/>
        <w:rPr>
          <w:rFonts w:eastAsia="Times New Roman" w:cs="Times New Roman"/>
          <w:szCs w:val="28"/>
          <w:lang w:eastAsia="ru-RU"/>
        </w:rPr>
      </w:pPr>
      <w:r w:rsidRPr="008B0225">
        <w:rPr>
          <w:rFonts w:eastAsia="Times New Roman" w:cs="Times New Roman"/>
          <w:szCs w:val="28"/>
          <w:lang w:eastAsia="ru-RU"/>
        </w:rPr>
        <w:t>Глава городского округа Фрязино</w:t>
      </w:r>
      <w:r w:rsidRPr="008B0225"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Д.Р. Воробьев</w:t>
      </w:r>
    </w:p>
    <w:p w14:paraId="3E911085" w14:textId="77777777" w:rsidR="002903F7" w:rsidRDefault="002903F7" w:rsidP="00723017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  <w:sectPr w:rsidR="002903F7" w:rsidSect="00D02844">
          <w:headerReference w:type="default" r:id="rId9"/>
          <w:pgSz w:w="11906" w:h="16838" w:code="9"/>
          <w:pgMar w:top="993" w:right="510" w:bottom="426" w:left="1701" w:header="851" w:footer="284" w:gutter="0"/>
          <w:cols w:space="720"/>
          <w:formProt w:val="0"/>
          <w:titlePg/>
          <w:docGrid w:linePitch="381"/>
        </w:sectPr>
      </w:pPr>
    </w:p>
    <w:p w14:paraId="645E40D7" w14:textId="77777777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r w:rsidRPr="00421DB0">
        <w:rPr>
          <w:rFonts w:eastAsia="Times New Roman" w:cs="Times New Roman"/>
          <w:szCs w:val="28"/>
        </w:rPr>
        <w:lastRenderedPageBreak/>
        <w:t>Приложение</w:t>
      </w:r>
    </w:p>
    <w:p w14:paraId="0EEA6607" w14:textId="77777777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proofErr w:type="gramStart"/>
      <w:r w:rsidRPr="00421DB0">
        <w:rPr>
          <w:rFonts w:eastAsia="Times New Roman" w:cs="Times New Roman"/>
          <w:szCs w:val="28"/>
        </w:rPr>
        <w:t>к</w:t>
      </w:r>
      <w:proofErr w:type="gramEnd"/>
      <w:r w:rsidRPr="00421DB0">
        <w:rPr>
          <w:rFonts w:eastAsia="Times New Roman" w:cs="Times New Roman"/>
          <w:szCs w:val="28"/>
        </w:rPr>
        <w:t xml:space="preserve"> постановлению Администрации</w:t>
      </w:r>
    </w:p>
    <w:p w14:paraId="5158DFED" w14:textId="77777777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proofErr w:type="gramStart"/>
      <w:r w:rsidRPr="00421DB0">
        <w:rPr>
          <w:rFonts w:eastAsia="Times New Roman" w:cs="Times New Roman"/>
          <w:szCs w:val="28"/>
        </w:rPr>
        <w:t>городского</w:t>
      </w:r>
      <w:proofErr w:type="gramEnd"/>
      <w:r w:rsidRPr="00421DB0">
        <w:rPr>
          <w:rFonts w:eastAsia="Times New Roman" w:cs="Times New Roman"/>
          <w:szCs w:val="28"/>
        </w:rPr>
        <w:t xml:space="preserve"> округа Фрязино</w:t>
      </w:r>
    </w:p>
    <w:p w14:paraId="071FDBAC" w14:textId="78D88D70" w:rsidR="00421DB0" w:rsidRDefault="00421DB0" w:rsidP="00D02844">
      <w:pPr>
        <w:widowControl w:val="0"/>
        <w:suppressAutoHyphens w:val="0"/>
        <w:autoSpaceDE w:val="0"/>
        <w:autoSpaceDN w:val="0"/>
        <w:adjustRightInd w:val="0"/>
        <w:ind w:left="11198"/>
        <w:rPr>
          <w:rFonts w:eastAsia="Times New Roman" w:cs="Times New Roman"/>
          <w:szCs w:val="28"/>
        </w:rPr>
      </w:pPr>
      <w:proofErr w:type="gramStart"/>
      <w:r w:rsidRPr="00421DB0">
        <w:rPr>
          <w:rFonts w:eastAsia="Times New Roman" w:cs="Times New Roman"/>
          <w:szCs w:val="28"/>
        </w:rPr>
        <w:t>от</w:t>
      </w:r>
      <w:proofErr w:type="gramEnd"/>
      <w:r w:rsidRPr="00421DB0">
        <w:rPr>
          <w:rFonts w:eastAsia="Times New Roman" w:cs="Times New Roman"/>
          <w:szCs w:val="28"/>
        </w:rPr>
        <w:t xml:space="preserve"> </w:t>
      </w:r>
      <w:r w:rsidR="00D02844">
        <w:rPr>
          <w:rFonts w:eastAsia="Times New Roman" w:cs="Times New Roman"/>
          <w:szCs w:val="28"/>
        </w:rPr>
        <w:t>12.02.2024 № 162</w:t>
      </w:r>
    </w:p>
    <w:p w14:paraId="1F9F19E8" w14:textId="77777777" w:rsidR="00D02844" w:rsidRPr="00421DB0" w:rsidRDefault="00D02844" w:rsidP="00D02844">
      <w:pPr>
        <w:widowControl w:val="0"/>
        <w:suppressAutoHyphens w:val="0"/>
        <w:autoSpaceDE w:val="0"/>
        <w:autoSpaceDN w:val="0"/>
        <w:adjustRightInd w:val="0"/>
        <w:ind w:left="11198"/>
        <w:rPr>
          <w:rFonts w:eastAsia="Times New Roman" w:cs="Times New Roman"/>
          <w:szCs w:val="28"/>
        </w:rPr>
      </w:pPr>
    </w:p>
    <w:p w14:paraId="6C3B0A28" w14:textId="77777777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r w:rsidRPr="00421DB0">
        <w:rPr>
          <w:rFonts w:eastAsia="Times New Roman" w:cs="Times New Roman"/>
          <w:szCs w:val="28"/>
        </w:rPr>
        <w:t>«УТВЕРЖДЕНА</w:t>
      </w:r>
    </w:p>
    <w:p w14:paraId="300194F9" w14:textId="77777777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proofErr w:type="gramStart"/>
      <w:r w:rsidRPr="00421DB0">
        <w:rPr>
          <w:rFonts w:eastAsia="Times New Roman" w:cs="Times New Roman"/>
          <w:szCs w:val="28"/>
        </w:rPr>
        <w:t>постановлением</w:t>
      </w:r>
      <w:proofErr w:type="gramEnd"/>
      <w:r w:rsidRPr="00421DB0">
        <w:rPr>
          <w:rFonts w:eastAsia="Times New Roman" w:cs="Times New Roman"/>
          <w:szCs w:val="28"/>
        </w:rPr>
        <w:t xml:space="preserve"> Администрации</w:t>
      </w:r>
      <w:r w:rsidRPr="00421DB0">
        <w:rPr>
          <w:rFonts w:eastAsia="Times New Roman" w:cs="Times New Roman"/>
          <w:szCs w:val="28"/>
        </w:rPr>
        <w:br/>
        <w:t>городского округа Фрязино</w:t>
      </w:r>
    </w:p>
    <w:p w14:paraId="47BCD26C" w14:textId="20E47EE0" w:rsidR="00421DB0" w:rsidRPr="00421DB0" w:rsidRDefault="00421DB0" w:rsidP="00421DB0">
      <w:pPr>
        <w:widowControl w:val="0"/>
        <w:suppressAutoHyphens w:val="0"/>
        <w:autoSpaceDE w:val="0"/>
        <w:autoSpaceDN w:val="0"/>
        <w:adjustRightInd w:val="0"/>
        <w:ind w:left="11199"/>
        <w:rPr>
          <w:rFonts w:eastAsia="Times New Roman" w:cs="Times New Roman"/>
          <w:szCs w:val="28"/>
        </w:rPr>
      </w:pPr>
      <w:bookmarkStart w:id="1" w:name="_Hlk148439184"/>
      <w:proofErr w:type="gramStart"/>
      <w:r w:rsidRPr="00421DB0">
        <w:rPr>
          <w:rFonts w:eastAsia="Times New Roman" w:cs="Times New Roman"/>
          <w:szCs w:val="28"/>
        </w:rPr>
        <w:t>от</w:t>
      </w:r>
      <w:proofErr w:type="gramEnd"/>
      <w:r w:rsidRPr="00421DB0">
        <w:rPr>
          <w:rFonts w:eastAsia="Times New Roman" w:cs="Times New Roman"/>
          <w:szCs w:val="28"/>
        </w:rPr>
        <w:t xml:space="preserve"> 29.12.2022 № 98</w:t>
      </w:r>
      <w:bookmarkEnd w:id="1"/>
      <w:r>
        <w:rPr>
          <w:rFonts w:eastAsia="Times New Roman" w:cs="Times New Roman"/>
          <w:szCs w:val="28"/>
        </w:rPr>
        <w:t>6</w:t>
      </w:r>
    </w:p>
    <w:p w14:paraId="7E0D17E5" w14:textId="4BEA62BD" w:rsidR="00486DAD" w:rsidRPr="00486DAD" w:rsidRDefault="00486DAD" w:rsidP="00723017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6DAD">
        <w:rPr>
          <w:rFonts w:eastAsia="Times New Roman" w:cs="Times New Roman"/>
          <w:sz w:val="24"/>
          <w:szCs w:val="24"/>
          <w:lang w:eastAsia="ru-RU"/>
        </w:rPr>
        <w:t>МУНИЦИПАЛЬНАЯ ПРОГРАММА</w:t>
      </w:r>
    </w:p>
    <w:p w14:paraId="575A9DC8" w14:textId="77777777" w:rsidR="00486DAD" w:rsidRPr="00486DAD" w:rsidRDefault="00486DAD" w:rsidP="00723017">
      <w:pPr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6DAD">
        <w:rPr>
          <w:rFonts w:eastAsia="Times New Roman" w:cs="Times New Roman"/>
          <w:sz w:val="24"/>
          <w:szCs w:val="24"/>
          <w:lang w:eastAsia="ru-RU"/>
        </w:rPr>
        <w:t>ГОРОДСКОГО ОКРУГА ФРЯЗИНО МОСКОВСКОЙ ОБЛАСТИ</w:t>
      </w:r>
    </w:p>
    <w:p w14:paraId="4A63E995" w14:textId="77777777" w:rsidR="00486DAD" w:rsidRPr="00486DAD" w:rsidRDefault="00486DAD" w:rsidP="00723017">
      <w:pPr>
        <w:suppressAutoHyphens w:val="0"/>
        <w:spacing w:after="240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486DAD">
        <w:rPr>
          <w:rFonts w:eastAsia="Times New Roman" w:cs="Times New Roman"/>
          <w:sz w:val="24"/>
          <w:szCs w:val="24"/>
          <w:lang w:eastAsia="ru-RU"/>
        </w:rPr>
        <w:t>«КУЛЬТУРА И ТУРИЗМ» НА 2023-2027 ГОДЫ</w:t>
      </w:r>
    </w:p>
    <w:p w14:paraId="12C84F4B" w14:textId="6AD489C6" w:rsidR="005C12A9" w:rsidRPr="008B4170" w:rsidRDefault="001D2182" w:rsidP="00723017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4170">
        <w:rPr>
          <w:rFonts w:ascii="Times New Roman" w:hAnsi="Times New Roman" w:cs="Times New Roman"/>
          <w:sz w:val="24"/>
          <w:szCs w:val="24"/>
        </w:rPr>
        <w:t xml:space="preserve">1. </w:t>
      </w:r>
      <w:r w:rsidR="009F1F6B" w:rsidRPr="008B4170">
        <w:rPr>
          <w:rFonts w:ascii="Times New Roman" w:hAnsi="Times New Roman" w:cs="Times New Roman"/>
          <w:sz w:val="24"/>
          <w:szCs w:val="24"/>
        </w:rPr>
        <w:t>Паспорт муниципальной программы городского округа Фрязино Московской области</w:t>
      </w:r>
      <w:r w:rsidR="00A75153">
        <w:rPr>
          <w:rFonts w:ascii="Times New Roman" w:hAnsi="Times New Roman" w:cs="Times New Roman"/>
          <w:sz w:val="24"/>
          <w:szCs w:val="24"/>
        </w:rPr>
        <w:t xml:space="preserve"> </w:t>
      </w:r>
      <w:r w:rsidR="009F1F6B" w:rsidRPr="008B4170">
        <w:rPr>
          <w:rFonts w:ascii="Times New Roman" w:hAnsi="Times New Roman" w:cs="Times New Roman"/>
          <w:sz w:val="24"/>
          <w:szCs w:val="24"/>
        </w:rPr>
        <w:t>«Культура и туризм» на 2023-2027 годы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3"/>
        <w:gridCol w:w="1866"/>
        <w:gridCol w:w="1866"/>
        <w:gridCol w:w="1867"/>
        <w:gridCol w:w="1866"/>
        <w:gridCol w:w="1866"/>
        <w:gridCol w:w="1867"/>
      </w:tblGrid>
      <w:tr w:rsidR="003C3D03" w:rsidRPr="008B4170" w14:paraId="4D036AEF" w14:textId="77777777" w:rsidTr="00723017">
        <w:trPr>
          <w:trHeight w:val="399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2042" w14:textId="77777777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Координатор </w:t>
            </w:r>
            <w:r w:rsidR="00CB6742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539B2" w14:textId="74B485C6" w:rsidR="003C3D03" w:rsidRPr="008B4170" w:rsidRDefault="005A60E9" w:rsidP="00310E8B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З</w:t>
            </w:r>
            <w:r w:rsidR="00B15CDB" w:rsidRPr="008B4170">
              <w:rPr>
                <w:rFonts w:eastAsia="Calibri" w:cs="Times New Roman"/>
                <w:sz w:val="24"/>
                <w:szCs w:val="24"/>
              </w:rPr>
              <w:t>аместител</w:t>
            </w:r>
            <w:r>
              <w:rPr>
                <w:rFonts w:eastAsia="Calibri" w:cs="Times New Roman"/>
                <w:sz w:val="24"/>
                <w:szCs w:val="24"/>
              </w:rPr>
              <w:t>ь</w:t>
            </w:r>
            <w:r w:rsidR="00B15CDB" w:rsidRPr="008B4170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gramStart"/>
            <w:r w:rsidR="00B15CDB" w:rsidRPr="008B4170">
              <w:rPr>
                <w:rFonts w:eastAsia="Calibri" w:cs="Times New Roman"/>
                <w:sz w:val="24"/>
                <w:szCs w:val="24"/>
              </w:rPr>
              <w:t>главы  городского</w:t>
            </w:r>
            <w:proofErr w:type="gramEnd"/>
            <w:r w:rsidR="00B15CDB" w:rsidRPr="008B4170">
              <w:rPr>
                <w:rFonts w:eastAsia="Calibri" w:cs="Times New Roman"/>
                <w:sz w:val="24"/>
                <w:szCs w:val="24"/>
              </w:rPr>
              <w:t xml:space="preserve"> округа Фрязино – Ю.М. Шувалова</w:t>
            </w:r>
          </w:p>
        </w:tc>
      </w:tr>
      <w:tr w:rsidR="003C3D03" w:rsidRPr="008B4170" w14:paraId="1CBF7D79" w14:textId="77777777" w:rsidTr="00723017">
        <w:trPr>
          <w:trHeight w:val="41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A23AD" w14:textId="77777777" w:rsidR="003C3D03" w:rsidRPr="008B4170" w:rsidRDefault="00CB6742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Муниципальный</w:t>
            </w:r>
            <w:r w:rsidR="003C3D03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заказчик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56F3" w14:textId="14DEF8BF" w:rsidR="003C3D03" w:rsidRPr="008B4170" w:rsidRDefault="00B15CDB" w:rsidP="00723017">
            <w:pPr>
              <w:widowControl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3C3D03" w:rsidRPr="008B4170" w14:paraId="5DD0C9B0" w14:textId="77777777" w:rsidTr="00723017">
        <w:trPr>
          <w:trHeight w:val="267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D5296" w14:textId="77777777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Цели </w:t>
            </w:r>
            <w:r w:rsidR="00CB6742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муниципальной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378D" w14:textId="77777777" w:rsidR="003C3D03" w:rsidRPr="008B4170" w:rsidRDefault="00B15CDB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1. Увеличение числа посещений мероприятий организаций культуры</w:t>
            </w:r>
          </w:p>
          <w:p w14:paraId="271EDE37" w14:textId="77777777" w:rsidR="00B15CDB" w:rsidRPr="008B4170" w:rsidRDefault="00B15CDB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14:paraId="40963735" w14:textId="5175F63F" w:rsidR="00B15CDB" w:rsidRPr="008B4170" w:rsidRDefault="00B15CDB" w:rsidP="007230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170">
              <w:rPr>
                <w:rFonts w:ascii="Times New Roman" w:hAnsi="Times New Roman" w:cs="Times New Roman"/>
                <w:sz w:val="24"/>
                <w:szCs w:val="24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3C3D03" w:rsidRPr="008B4170" w14:paraId="4A1AE3CD" w14:textId="77777777" w:rsidTr="00723017">
        <w:trPr>
          <w:trHeight w:val="279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522F" w14:textId="77777777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BA879" w14:textId="77777777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3C3D03" w:rsidRPr="008B4170" w14:paraId="7848FA60" w14:textId="77777777" w:rsidTr="00723017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0E2EC" w14:textId="5921B82C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библиотечного дела»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57E45D0" w14:textId="113EF9C9" w:rsidR="003C3D03" w:rsidRPr="008B4170" w:rsidRDefault="00F67F7C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3C3D03" w:rsidRPr="008B4170" w14:paraId="4282F7C7" w14:textId="77777777" w:rsidTr="00723017">
        <w:trPr>
          <w:trHeight w:val="40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A2F76" w14:textId="7D2E6B7E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B7BA3" w14:textId="239E77D6" w:rsidR="003C3D03" w:rsidRPr="008B4170" w:rsidRDefault="00F67F7C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3C3D03" w:rsidRPr="008B4170" w14:paraId="345C2E8A" w14:textId="77777777" w:rsidTr="00723017">
        <w:trPr>
          <w:trHeight w:val="9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865C9" w14:textId="13A113F3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 муниципальных учреждений культуры»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5975B" w14:textId="2EC2CC25" w:rsidR="003C3D03" w:rsidRPr="008B4170" w:rsidRDefault="00F67F7C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3C3D03" w:rsidRPr="008B4170" w14:paraId="2064EF5A" w14:textId="77777777" w:rsidTr="00723017">
        <w:trPr>
          <w:trHeight w:val="572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2B9D" w14:textId="4B660867" w:rsidR="003C3D03" w:rsidRPr="008B4170" w:rsidRDefault="003C3D03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образования в сфере культуры»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001650" w14:textId="66007430" w:rsidR="003C3D03" w:rsidRPr="008B4170" w:rsidRDefault="00F67F7C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F07F8F" w:rsidRPr="008B4170" w14:paraId="191973B1" w14:textId="77777777" w:rsidTr="00723017">
        <w:trPr>
          <w:trHeight w:val="283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25F0" w14:textId="23FE5C42" w:rsidR="00F07F8F" w:rsidRPr="008B4170" w:rsidRDefault="00F07F8F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туризма»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9F44A7" w14:textId="47C056FA" w:rsidR="00F07F8F" w:rsidRPr="008B4170" w:rsidRDefault="00F67F7C" w:rsidP="00723017">
            <w:pPr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C77175" w:rsidRPr="008B4170" w14:paraId="313DE382" w14:textId="77777777" w:rsidTr="00723017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66AB7" w14:textId="77777777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8AC7B" w14:textId="35990773" w:rsidR="00C77175" w:rsidRPr="008B4170" w:rsidRDefault="00C77175" w:rsidP="0072301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 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C77175" w:rsidRPr="008B4170" w14:paraId="350A4773" w14:textId="77777777" w:rsidTr="00723017">
        <w:trPr>
          <w:trHeight w:val="558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018F" w14:textId="77777777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1281CB" w14:textId="3187E158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C77175" w:rsidRPr="008B4170" w14:paraId="2AB13C4B" w14:textId="77777777" w:rsidTr="00723017">
        <w:trPr>
          <w:trHeight w:val="1102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E689" w14:textId="77777777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8FF4DB" w14:textId="61A1C8F4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C77175" w:rsidRPr="008B4170" w14:paraId="21B9950A" w14:textId="77777777" w:rsidTr="00723017">
        <w:trPr>
          <w:trHeight w:val="1036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CEB4" w14:textId="77777777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A0B7D8" w14:textId="22406D13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C77175" w:rsidRPr="008B4170" w14:paraId="5C91E239" w14:textId="77777777" w:rsidTr="00723017">
        <w:trPr>
          <w:trHeight w:val="841"/>
        </w:trPr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639E" w14:textId="77777777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D58D13" w14:textId="07FF1BC0" w:rsidR="00C77175" w:rsidRPr="008B4170" w:rsidRDefault="00C77175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="009A3D8C"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F67F7C" w:rsidRPr="008B4170" w14:paraId="079DD503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37"/>
        </w:trPr>
        <w:tc>
          <w:tcPr>
            <w:tcW w:w="4253" w:type="dxa"/>
            <w:shd w:val="clear" w:color="auto" w:fill="auto"/>
            <w:hideMark/>
          </w:tcPr>
          <w:p w14:paraId="09E15CC3" w14:textId="77777777" w:rsidR="00F67F7C" w:rsidRPr="008B4170" w:rsidRDefault="00F67F7C" w:rsidP="0072301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6" w:type="dxa"/>
            <w:shd w:val="clear" w:color="auto" w:fill="auto"/>
            <w:vAlign w:val="center"/>
            <w:hideMark/>
          </w:tcPr>
          <w:p w14:paraId="25B05698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78F6D012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867" w:type="dxa"/>
            <w:shd w:val="clear" w:color="auto" w:fill="auto"/>
            <w:noWrap/>
            <w:vAlign w:val="center"/>
            <w:hideMark/>
          </w:tcPr>
          <w:p w14:paraId="2F992DFD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228608AC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shd w:val="clear" w:color="auto" w:fill="auto"/>
            <w:noWrap/>
            <w:vAlign w:val="center"/>
            <w:hideMark/>
          </w:tcPr>
          <w:p w14:paraId="0B076616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5E404ED" w14:textId="77777777" w:rsidR="00F67F7C" w:rsidRPr="008B4170" w:rsidRDefault="00F67F7C" w:rsidP="00723017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B4170">
              <w:rPr>
                <w:rFonts w:cs="Times New Roman"/>
                <w:sz w:val="24"/>
                <w:szCs w:val="24"/>
              </w:rPr>
              <w:t xml:space="preserve">2027 год </w:t>
            </w:r>
          </w:p>
        </w:tc>
      </w:tr>
      <w:tr w:rsidR="00CB4E5E" w:rsidRPr="008B4170" w14:paraId="54BF1A12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253" w:type="dxa"/>
            <w:shd w:val="clear" w:color="auto" w:fill="auto"/>
            <w:hideMark/>
          </w:tcPr>
          <w:p w14:paraId="4D01908E" w14:textId="77777777" w:rsidR="00CB4E5E" w:rsidRPr="008B4170" w:rsidRDefault="00CB4E5E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14:paraId="501387D4" w14:textId="30F3A999" w:rsidR="00CB4E5E" w:rsidRPr="009F6CB7" w:rsidRDefault="00A23EEA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13 593,78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14:paraId="184EAD9B" w14:textId="016E2986" w:rsidR="00CB4E5E" w:rsidRPr="009F6CB7" w:rsidRDefault="00C07B8E" w:rsidP="00C07B8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7 139</w:t>
            </w:r>
            <w:r w:rsidR="00CB4E5E" w:rsidRPr="009F6CB7">
              <w:rPr>
                <w:color w:val="000000"/>
                <w:sz w:val="24"/>
                <w:szCs w:val="18"/>
              </w:rPr>
              <w:t>,</w:t>
            </w:r>
            <w:r w:rsidRPr="009F6CB7">
              <w:rPr>
                <w:color w:val="000000"/>
                <w:sz w:val="24"/>
                <w:szCs w:val="18"/>
              </w:rPr>
              <w:t>45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14:paraId="1D66C1C4" w14:textId="0EBE223C" w:rsidR="00CB4E5E" w:rsidRPr="009F6CB7" w:rsidRDefault="00C04D09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6</w:t>
            </w:r>
            <w:r w:rsidR="00A23EEA" w:rsidRPr="009F6CB7">
              <w:rPr>
                <w:sz w:val="24"/>
                <w:szCs w:val="18"/>
              </w:rPr>
              <w:t xml:space="preserve"> </w:t>
            </w:r>
            <w:r w:rsidRPr="009F6CB7">
              <w:rPr>
                <w:sz w:val="24"/>
                <w:szCs w:val="18"/>
              </w:rPr>
              <w:t>168,57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14:paraId="0A24475C" w14:textId="54192598" w:rsidR="00CB4E5E" w:rsidRPr="009F6CB7" w:rsidRDefault="00C04D09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136,94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noWrap/>
            <w:vAlign w:val="center"/>
          </w:tcPr>
          <w:p w14:paraId="2CD24F04" w14:textId="2447E3BC" w:rsidR="00CB4E5E" w:rsidRPr="009F6CB7" w:rsidRDefault="00C04D09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148,82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E27F1" w14:textId="3A52DF4B" w:rsidR="00CB4E5E" w:rsidRPr="00CB4E5E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CB4E5E">
              <w:rPr>
                <w:color w:val="000000"/>
                <w:sz w:val="24"/>
                <w:szCs w:val="18"/>
              </w:rPr>
              <w:t>0</w:t>
            </w:r>
          </w:p>
        </w:tc>
      </w:tr>
      <w:tr w:rsidR="00CB4E5E" w:rsidRPr="008B4170" w14:paraId="7FC021D4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4253" w:type="dxa"/>
            <w:shd w:val="clear" w:color="auto" w:fill="auto"/>
            <w:hideMark/>
          </w:tcPr>
          <w:p w14:paraId="4258165B" w14:textId="77777777" w:rsidR="00CB4E5E" w:rsidRPr="008B4170" w:rsidRDefault="00CB4E5E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E7787" w14:textId="09C2CBA0" w:rsidR="00CB4E5E" w:rsidRPr="009F6CB7" w:rsidRDefault="00CB4E5E" w:rsidP="00A23EEA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6</w:t>
            </w:r>
            <w:r w:rsidR="00A23EEA" w:rsidRPr="009F6CB7">
              <w:rPr>
                <w:color w:val="000000"/>
                <w:sz w:val="24"/>
                <w:szCs w:val="18"/>
              </w:rPr>
              <w:t>62</w:t>
            </w:r>
            <w:r w:rsidRPr="009F6CB7">
              <w:rPr>
                <w:color w:val="000000"/>
                <w:sz w:val="24"/>
                <w:szCs w:val="18"/>
              </w:rPr>
              <w:t>,</w:t>
            </w:r>
            <w:r w:rsidR="00A23EEA" w:rsidRPr="009F6CB7">
              <w:rPr>
                <w:color w:val="000000"/>
                <w:sz w:val="24"/>
                <w:szCs w:val="18"/>
              </w:rPr>
              <w:t>01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410B" w14:textId="7273EAFE" w:rsidR="00CB4E5E" w:rsidRPr="009F6CB7" w:rsidRDefault="00C07B8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188,79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83C62" w14:textId="74F873FE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163,6</w:t>
            </w:r>
            <w:r w:rsidR="00C04D09" w:rsidRPr="009F6CB7">
              <w:rPr>
                <w:sz w:val="24"/>
                <w:szCs w:val="18"/>
              </w:rPr>
              <w:t>4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138F9" w14:textId="0E9B8CE7" w:rsidR="00CB4E5E" w:rsidRPr="009F6CB7" w:rsidRDefault="00C04D09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160,75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352DD" w14:textId="1A8AE0C7" w:rsidR="00CB4E5E" w:rsidRPr="009F6CB7" w:rsidRDefault="00C04D09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148,83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EE124" w14:textId="3D3FDB45" w:rsidR="00CB4E5E" w:rsidRPr="00CB4E5E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CB4E5E">
              <w:rPr>
                <w:color w:val="000000"/>
                <w:sz w:val="24"/>
                <w:szCs w:val="18"/>
              </w:rPr>
              <w:t>0</w:t>
            </w:r>
          </w:p>
        </w:tc>
      </w:tr>
      <w:tr w:rsidR="00CB4E5E" w:rsidRPr="008B4170" w14:paraId="3D186E33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</w:trPr>
        <w:tc>
          <w:tcPr>
            <w:tcW w:w="4253" w:type="dxa"/>
            <w:shd w:val="clear" w:color="auto" w:fill="auto"/>
            <w:hideMark/>
          </w:tcPr>
          <w:p w14:paraId="1DDE1B86" w14:textId="77777777" w:rsidR="00CB4E5E" w:rsidRDefault="00CB4E5E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  <w:p w14:paraId="08DEB6AF" w14:textId="543E672E" w:rsidR="00D043EF" w:rsidRPr="008B4170" w:rsidRDefault="00D043EF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0401" w14:textId="16221828" w:rsidR="00CB4E5E" w:rsidRPr="009F6CB7" w:rsidRDefault="00CB4E5E" w:rsidP="00A23EEA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9</w:t>
            </w:r>
            <w:r w:rsidR="00A23EEA" w:rsidRPr="009F6CB7">
              <w:rPr>
                <w:color w:val="000000"/>
                <w:sz w:val="24"/>
                <w:szCs w:val="18"/>
              </w:rPr>
              <w:t>61 998,46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8F8C" w14:textId="17AB45AD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180</w:t>
            </w:r>
            <w:r w:rsidR="00C07B8E" w:rsidRPr="009F6CB7">
              <w:rPr>
                <w:color w:val="000000"/>
                <w:sz w:val="24"/>
                <w:szCs w:val="18"/>
              </w:rPr>
              <w:t xml:space="preserve"> </w:t>
            </w:r>
            <w:r w:rsidRPr="009F6CB7">
              <w:rPr>
                <w:color w:val="000000"/>
                <w:sz w:val="24"/>
                <w:szCs w:val="18"/>
              </w:rPr>
              <w:t>303,3</w:t>
            </w:r>
            <w:r w:rsidR="00C07B8E" w:rsidRPr="009F6CB7">
              <w:rPr>
                <w:color w:val="000000"/>
                <w:sz w:val="24"/>
                <w:szCs w:val="18"/>
              </w:rPr>
              <w:t>1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8F15C" w14:textId="00DC9712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206123,5</w:t>
            </w:r>
            <w:r w:rsidR="00803B48" w:rsidRPr="009F6CB7">
              <w:rPr>
                <w:sz w:val="24"/>
                <w:szCs w:val="18"/>
              </w:rPr>
              <w:t>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27DF" w14:textId="7F3A5D9C" w:rsidR="00CB4E5E" w:rsidRPr="009F6CB7" w:rsidRDefault="00DC1D1F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198084,08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5A7F" w14:textId="521C37B7" w:rsidR="00CB4E5E" w:rsidRPr="009F6CB7" w:rsidRDefault="00DC1D1F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198084,07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A94BA" w14:textId="3B593357" w:rsidR="00CB4E5E" w:rsidRPr="00CB4E5E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CB4E5E">
              <w:rPr>
                <w:color w:val="000000"/>
                <w:sz w:val="24"/>
                <w:szCs w:val="18"/>
              </w:rPr>
              <w:t>179403,5</w:t>
            </w:r>
          </w:p>
        </w:tc>
      </w:tr>
      <w:tr w:rsidR="00CB4E5E" w:rsidRPr="008B4170" w14:paraId="13E58851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</w:trPr>
        <w:tc>
          <w:tcPr>
            <w:tcW w:w="4253" w:type="dxa"/>
            <w:shd w:val="clear" w:color="auto" w:fill="auto"/>
            <w:hideMark/>
          </w:tcPr>
          <w:p w14:paraId="6D487111" w14:textId="77777777" w:rsidR="00CB4E5E" w:rsidRPr="008B4170" w:rsidRDefault="00CB4E5E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69184" w14:textId="35056AC2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100</w:t>
            </w:r>
            <w:r w:rsidR="00A23EEA" w:rsidRPr="009F6CB7">
              <w:rPr>
                <w:color w:val="000000"/>
                <w:sz w:val="24"/>
                <w:szCs w:val="18"/>
              </w:rPr>
              <w:t xml:space="preserve"> </w:t>
            </w:r>
            <w:r w:rsidRPr="009F6CB7">
              <w:rPr>
                <w:color w:val="000000"/>
                <w:sz w:val="24"/>
                <w:szCs w:val="18"/>
              </w:rPr>
              <w:t>130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91DA3" w14:textId="358F01D1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20026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E841" w14:textId="69DE8A63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20026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F0FC" w14:textId="77511E23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20026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DD88D" w14:textId="1620C80F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20026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6D5D" w14:textId="71FDD2A1" w:rsidR="00CB4E5E" w:rsidRPr="00CB4E5E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CB4E5E">
              <w:rPr>
                <w:color w:val="000000"/>
                <w:sz w:val="24"/>
                <w:szCs w:val="18"/>
              </w:rPr>
              <w:t>20026</w:t>
            </w:r>
          </w:p>
        </w:tc>
      </w:tr>
      <w:tr w:rsidR="00CB4E5E" w:rsidRPr="008B4170" w14:paraId="1ACBA935" w14:textId="77777777" w:rsidTr="00CB4E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4253" w:type="dxa"/>
            <w:shd w:val="clear" w:color="auto" w:fill="auto"/>
            <w:hideMark/>
          </w:tcPr>
          <w:p w14:paraId="67AB44E5" w14:textId="77777777" w:rsidR="00CB4E5E" w:rsidRPr="008B4170" w:rsidRDefault="00CB4E5E" w:rsidP="00CB4E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8B4170"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EEB3F" w14:textId="30E04468" w:rsidR="00CB4E5E" w:rsidRPr="009F6CB7" w:rsidRDefault="00A23EEA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1 076 384,25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39280" w14:textId="70C08F69" w:rsidR="00CB4E5E" w:rsidRPr="009F6CB7" w:rsidRDefault="00CB4E5E" w:rsidP="00C07B8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color w:val="000000"/>
                <w:sz w:val="24"/>
                <w:szCs w:val="18"/>
              </w:rPr>
              <w:t>20</w:t>
            </w:r>
            <w:r w:rsidR="00C07B8E" w:rsidRPr="009F6CB7">
              <w:rPr>
                <w:color w:val="000000"/>
                <w:sz w:val="24"/>
                <w:szCs w:val="18"/>
              </w:rPr>
              <w:t>7657</w:t>
            </w:r>
            <w:r w:rsidRPr="009F6CB7">
              <w:rPr>
                <w:color w:val="000000"/>
                <w:sz w:val="24"/>
                <w:szCs w:val="18"/>
              </w:rPr>
              <w:t>,</w:t>
            </w:r>
            <w:r w:rsidR="00C07B8E" w:rsidRPr="009F6CB7">
              <w:rPr>
                <w:color w:val="000000"/>
                <w:sz w:val="24"/>
                <w:szCs w:val="18"/>
              </w:rPr>
              <w:t>55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7FE55" w14:textId="299C3DF2" w:rsidR="00CB4E5E" w:rsidRPr="009F6CB7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232481,7</w:t>
            </w:r>
            <w:r w:rsidR="00803B48" w:rsidRPr="009F6CB7">
              <w:rPr>
                <w:sz w:val="24"/>
                <w:szCs w:val="18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4E7CF" w14:textId="216757E1" w:rsidR="00CB4E5E" w:rsidRPr="009F6CB7" w:rsidRDefault="00A23EEA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sz w:val="24"/>
                <w:szCs w:val="18"/>
              </w:rPr>
              <w:t>218407,77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DBD61" w14:textId="4C38D8CC" w:rsidR="00CB4E5E" w:rsidRPr="009F6CB7" w:rsidRDefault="00A23EEA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9F6CB7">
              <w:rPr>
                <w:rFonts w:cs="Times New Roman"/>
                <w:sz w:val="24"/>
                <w:szCs w:val="18"/>
              </w:rPr>
              <w:t>218407,72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6E92A" w14:textId="1FFF76B9" w:rsidR="00CB4E5E" w:rsidRPr="00CB4E5E" w:rsidRDefault="00CB4E5E" w:rsidP="00CB4E5E">
            <w:pPr>
              <w:jc w:val="center"/>
              <w:rPr>
                <w:rFonts w:cs="Times New Roman"/>
                <w:sz w:val="24"/>
                <w:szCs w:val="18"/>
              </w:rPr>
            </w:pPr>
            <w:r w:rsidRPr="00CB4E5E">
              <w:rPr>
                <w:color w:val="000000"/>
                <w:sz w:val="24"/>
                <w:szCs w:val="18"/>
              </w:rPr>
              <w:t>199429,5</w:t>
            </w:r>
          </w:p>
        </w:tc>
      </w:tr>
    </w:tbl>
    <w:p w14:paraId="0A14F580" w14:textId="77777777" w:rsidR="009F1F6B" w:rsidRPr="004F457E" w:rsidRDefault="009F1F6B" w:rsidP="0072301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EF21980" w14:textId="7857E848" w:rsidR="003E638E" w:rsidRPr="004F457E" w:rsidRDefault="009F1F6B" w:rsidP="00723017">
      <w:pPr>
        <w:jc w:val="center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lastRenderedPageBreak/>
        <w:t>2. Краткая характеристика сферы реализации муниципальной программы, в том числе формулировка основных проблем</w:t>
      </w:r>
      <w:r w:rsidR="004F457E">
        <w:rPr>
          <w:rFonts w:cs="Times New Roman"/>
          <w:sz w:val="24"/>
          <w:szCs w:val="24"/>
        </w:rPr>
        <w:br/>
      </w:r>
      <w:r w:rsidRPr="004F457E">
        <w:rPr>
          <w:rFonts w:cs="Times New Roman"/>
          <w:sz w:val="24"/>
          <w:szCs w:val="24"/>
        </w:rPr>
        <w:t>в указанной сфере, описание целей муниципальной программы</w:t>
      </w:r>
    </w:p>
    <w:p w14:paraId="1FDE082E" w14:textId="23EC82E3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</w:p>
    <w:p w14:paraId="1C8C2BCA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Отрасль культуры городского округа Фрязино Московской области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 В городе работают, помимо школы искусств, 3 бюджетных учреждений культуры, включающих 1 учреждение – централизованная библиотечная систем (далее – ЦБС), в составе которой три объекта библиотек и 2 учреждения – культурно-досугового направления.</w:t>
      </w:r>
    </w:p>
    <w:p w14:paraId="30F6A59E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Городской округ Фрязино Московской области располагает большим культурным потенциалом развития, но этот потенциал до сих пор используется не в полной мере.</w:t>
      </w:r>
    </w:p>
    <w:p w14:paraId="013C5CD1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На состояние социально-культурной сферы городского округа Фрязино Московской области одновременно действуют самые различные факторы, сказывающиеся 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14:paraId="03C17D2B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динамичного</w:t>
      </w:r>
      <w:proofErr w:type="gramEnd"/>
      <w:r w:rsidRPr="004F457E">
        <w:rPr>
          <w:rFonts w:cs="Times New Roman"/>
          <w:sz w:val="24"/>
          <w:szCs w:val="24"/>
        </w:rPr>
        <w:t xml:space="preserve"> изменения социально- политической ситуации в РФ;</w:t>
      </w:r>
    </w:p>
    <w:p w14:paraId="30EB99CA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вымывания</w:t>
      </w:r>
      <w:proofErr w:type="gramEnd"/>
      <w:r w:rsidRPr="004F457E">
        <w:rPr>
          <w:rFonts w:cs="Times New Roman"/>
          <w:sz w:val="24"/>
          <w:szCs w:val="24"/>
        </w:rPr>
        <w:t xml:space="preserve"> из сферы культуры и досуга бесплатных и недорогих его направлений и форм, замены их бездуховными и дорогостоящими, недоступными для широкого круга молодежи направлениями;</w:t>
      </w:r>
    </w:p>
    <w:p w14:paraId="59779E13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неоптимального</w:t>
      </w:r>
      <w:proofErr w:type="gramEnd"/>
      <w:r w:rsidRPr="004F457E">
        <w:rPr>
          <w:rFonts w:cs="Times New Roman"/>
          <w:sz w:val="24"/>
          <w:szCs w:val="24"/>
        </w:rPr>
        <w:t xml:space="preserve"> расходования бюджетных средств, предусмотренных на развитие социально-культурной сферы;</w:t>
      </w:r>
    </w:p>
    <w:p w14:paraId="5CF82896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нарушения</w:t>
      </w:r>
      <w:proofErr w:type="gramEnd"/>
      <w:r w:rsidRPr="004F457E">
        <w:rPr>
          <w:rFonts w:cs="Times New Roman"/>
          <w:sz w:val="24"/>
          <w:szCs w:val="24"/>
        </w:rPr>
        <w:t xml:space="preserve"> связей между отдельными элементами социально- культурной сферы и ее инфраструктуры;</w:t>
      </w:r>
    </w:p>
    <w:p w14:paraId="3739F762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коммерциализации</w:t>
      </w:r>
      <w:proofErr w:type="gramEnd"/>
      <w:r w:rsidRPr="004F457E">
        <w:rPr>
          <w:rFonts w:cs="Times New Roman"/>
          <w:sz w:val="24"/>
          <w:szCs w:val="24"/>
        </w:rPr>
        <w:t xml:space="preserve"> социально-культурной сферы, приводящей к нарушению ее функционирования.</w:t>
      </w:r>
    </w:p>
    <w:p w14:paraId="45D42BDD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Анализ деятельности учреждений культуры городского округа Фрязино Московской области также выявил следующие проблемы отрасли:</w:t>
      </w:r>
    </w:p>
    <w:p w14:paraId="77A39F23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1. Недостаточное обеспечение отрасли специализированным оборудованием, необходимым для осуществления профильной деятельности учреждений культуры (звукозаписывающей и звуковоспроизводящей аппаратурой, выездного концертного оборудования, оснащения художественных коллективов концертными костюмами).</w:t>
      </w:r>
    </w:p>
    <w:p w14:paraId="5B1D0A75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2. Недостаточная обеспеченность помещениями учреждений культуры для посещения и предоставления услуг различным категориям населения.</w:t>
      </w:r>
    </w:p>
    <w:p w14:paraId="04271761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3. Недостаточное использование механизмов привлечения внебюджетных средств в сфере культуры.</w:t>
      </w:r>
    </w:p>
    <w:p w14:paraId="6AB894CA" w14:textId="77777777" w:rsidR="0041385A" w:rsidRPr="004F457E" w:rsidRDefault="0041385A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4. Тенденции «старения» и снижения квалификации кадров, роста несоответствия их профессиональных знаний и современных методов работы.</w:t>
      </w:r>
    </w:p>
    <w:p w14:paraId="105ABD5F" w14:textId="61CA5A3C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Основными целями </w:t>
      </w:r>
      <w:r w:rsidR="0041385A" w:rsidRPr="004F457E">
        <w:rPr>
          <w:rFonts w:cs="Times New Roman"/>
          <w:sz w:val="24"/>
          <w:szCs w:val="24"/>
        </w:rPr>
        <w:t>муниципальной</w:t>
      </w:r>
      <w:r w:rsidRPr="004F457E">
        <w:rPr>
          <w:rFonts w:cs="Times New Roman"/>
          <w:sz w:val="24"/>
          <w:szCs w:val="24"/>
        </w:rPr>
        <w:t xml:space="preserve"> программы являются:</w:t>
      </w:r>
    </w:p>
    <w:p w14:paraId="041F9F49" w14:textId="77777777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1. Увеличение числа посещений мероприятий организаций культуры.</w:t>
      </w:r>
    </w:p>
    <w:p w14:paraId="4C2E68B8" w14:textId="77777777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2. Повышение вовлеченности граждан в деятельность в сфере культуры, в том числе поддержка творческих инициатив и проектов.</w:t>
      </w:r>
    </w:p>
    <w:p w14:paraId="23E23193" w14:textId="2E9F613F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3</w:t>
      </w:r>
      <w:r w:rsidR="009F1F6B" w:rsidRPr="004F457E">
        <w:rPr>
          <w:rFonts w:cs="Times New Roman"/>
          <w:sz w:val="24"/>
          <w:szCs w:val="24"/>
        </w:rPr>
        <w:t>. Создание условий для обеспечения равного доступа граждан к туристским объектам.</w:t>
      </w:r>
    </w:p>
    <w:p w14:paraId="3794AB3F" w14:textId="13714CF2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Приоритетами реализации культурной политики с учетом расположения и высокого потенциала </w:t>
      </w:r>
      <w:r w:rsidR="00A66D34" w:rsidRPr="004F457E">
        <w:rPr>
          <w:rFonts w:cs="Times New Roman"/>
          <w:sz w:val="24"/>
          <w:szCs w:val="24"/>
        </w:rPr>
        <w:t>городского округа Фрязино</w:t>
      </w:r>
      <w:r w:rsidRPr="004F457E">
        <w:rPr>
          <w:rFonts w:cs="Times New Roman"/>
          <w:sz w:val="24"/>
          <w:szCs w:val="24"/>
        </w:rPr>
        <w:t xml:space="preserve"> являются:</w:t>
      </w:r>
    </w:p>
    <w:p w14:paraId="5D7A575E" w14:textId="5FF05A5B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сохранение исторического и культурного наследия и его использование для воспитания и образования;</w:t>
      </w:r>
    </w:p>
    <w:p w14:paraId="397695ED" w14:textId="53D7449A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формирование условий для гармоничного развития личности на основе духовно-нравственных и культурных ценностей </w:t>
      </w:r>
      <w:r w:rsidRPr="004F457E">
        <w:rPr>
          <w:rFonts w:cs="Times New Roman"/>
          <w:sz w:val="24"/>
          <w:szCs w:val="24"/>
        </w:rPr>
        <w:t>городского округа Фрязино</w:t>
      </w:r>
      <w:r w:rsidR="009F1F6B" w:rsidRPr="004F457E">
        <w:rPr>
          <w:rFonts w:cs="Times New Roman"/>
          <w:sz w:val="24"/>
          <w:szCs w:val="24"/>
        </w:rPr>
        <w:t>;</w:t>
      </w:r>
    </w:p>
    <w:p w14:paraId="15628AB4" w14:textId="6EA47F45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обеспечение жителям </w:t>
      </w:r>
      <w:r w:rsidRPr="004F457E">
        <w:rPr>
          <w:rFonts w:cs="Times New Roman"/>
          <w:sz w:val="24"/>
          <w:szCs w:val="24"/>
        </w:rPr>
        <w:t>городского округа Фрязино</w:t>
      </w:r>
      <w:r w:rsidR="009F1F6B" w:rsidRPr="004F457E">
        <w:rPr>
          <w:rFonts w:cs="Times New Roman"/>
          <w:sz w:val="24"/>
          <w:szCs w:val="24"/>
        </w:rPr>
        <w:t xml:space="preserve"> доступа к культурным продуктам и создание условий для реализации их творческого потенциала;</w:t>
      </w:r>
    </w:p>
    <w:p w14:paraId="006FDA8F" w14:textId="47661824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lastRenderedPageBreak/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повышение образовательной роли культуры в </w:t>
      </w:r>
      <w:r w:rsidRPr="004F457E">
        <w:rPr>
          <w:rFonts w:cs="Times New Roman"/>
          <w:sz w:val="24"/>
          <w:szCs w:val="24"/>
        </w:rPr>
        <w:t>городском округе Фрязино</w:t>
      </w:r>
      <w:r w:rsidR="009F1F6B" w:rsidRPr="004F457E">
        <w:rPr>
          <w:rFonts w:cs="Times New Roman"/>
          <w:sz w:val="24"/>
          <w:szCs w:val="24"/>
        </w:rPr>
        <w:t xml:space="preserve">, в том числе путем развития системы образования в сфере культуры в </w:t>
      </w:r>
      <w:r w:rsidRPr="004F457E">
        <w:rPr>
          <w:rFonts w:cs="Times New Roman"/>
          <w:sz w:val="24"/>
          <w:szCs w:val="24"/>
        </w:rPr>
        <w:t>городском округе Фрязино</w:t>
      </w:r>
      <w:r w:rsidR="009F1F6B" w:rsidRPr="004F457E">
        <w:rPr>
          <w:rFonts w:cs="Times New Roman"/>
          <w:sz w:val="24"/>
          <w:szCs w:val="24"/>
        </w:rPr>
        <w:t>;</w:t>
      </w:r>
    </w:p>
    <w:p w14:paraId="5E205825" w14:textId="63B0DB67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развитие культурно-познавательной привлекательности </w:t>
      </w:r>
      <w:r w:rsidRPr="004F457E">
        <w:rPr>
          <w:rFonts w:cs="Times New Roman"/>
          <w:sz w:val="24"/>
          <w:szCs w:val="24"/>
        </w:rPr>
        <w:t>городского округа Фрязино</w:t>
      </w:r>
      <w:r w:rsidR="009F1F6B" w:rsidRPr="004F457E">
        <w:rPr>
          <w:rFonts w:cs="Times New Roman"/>
          <w:sz w:val="24"/>
          <w:szCs w:val="24"/>
        </w:rPr>
        <w:t>;</w:t>
      </w:r>
    </w:p>
    <w:p w14:paraId="19E26620" w14:textId="2E42CFFC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укрепление материально-технической базы объектов культуры;</w:t>
      </w:r>
    </w:p>
    <w:p w14:paraId="1D74A109" w14:textId="29D6B7F7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привлечение в организации культуры </w:t>
      </w:r>
      <w:r w:rsidRPr="004F457E">
        <w:rPr>
          <w:rFonts w:cs="Times New Roman"/>
          <w:sz w:val="24"/>
          <w:szCs w:val="24"/>
        </w:rPr>
        <w:t>городского округа Фрязино</w:t>
      </w:r>
      <w:r w:rsidR="009F1F6B" w:rsidRPr="004F457E">
        <w:rPr>
          <w:rFonts w:cs="Times New Roman"/>
          <w:sz w:val="24"/>
          <w:szCs w:val="24"/>
        </w:rPr>
        <w:t xml:space="preserve"> высококвалифицированных кадров;</w:t>
      </w:r>
    </w:p>
    <w:p w14:paraId="1E528DB8" w14:textId="0DE9C447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развитие рынка туристских услуг на территории </w:t>
      </w:r>
      <w:r w:rsidRPr="004F457E">
        <w:rPr>
          <w:rFonts w:cs="Times New Roman"/>
          <w:sz w:val="24"/>
          <w:szCs w:val="24"/>
        </w:rPr>
        <w:t>городского округа Фрязино</w:t>
      </w:r>
      <w:r w:rsidR="009F1F6B" w:rsidRPr="004F457E">
        <w:rPr>
          <w:rFonts w:cs="Times New Roman"/>
          <w:sz w:val="24"/>
          <w:szCs w:val="24"/>
        </w:rPr>
        <w:t xml:space="preserve"> и создание благоприятных условий для развития внутреннего и въездного туризма;</w:t>
      </w:r>
    </w:p>
    <w:p w14:paraId="14A0BF15" w14:textId="3957DFFE" w:rsidR="009F1F6B" w:rsidRPr="004F457E" w:rsidRDefault="00A66D3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совершенствование </w:t>
      </w:r>
      <w:r w:rsidRPr="004F457E">
        <w:rPr>
          <w:rFonts w:cs="Times New Roman"/>
          <w:sz w:val="24"/>
          <w:szCs w:val="24"/>
        </w:rPr>
        <w:t>муниципальной</w:t>
      </w:r>
      <w:r w:rsidR="009F1F6B" w:rsidRPr="004F457E">
        <w:rPr>
          <w:rFonts w:cs="Times New Roman"/>
          <w:sz w:val="24"/>
          <w:szCs w:val="24"/>
        </w:rPr>
        <w:t xml:space="preserve"> политики в сфере туризма</w:t>
      </w:r>
      <w:r w:rsidRPr="004F457E">
        <w:rPr>
          <w:rFonts w:cs="Times New Roman"/>
          <w:sz w:val="24"/>
          <w:szCs w:val="24"/>
        </w:rPr>
        <w:t xml:space="preserve"> городского округа Фрязино</w:t>
      </w:r>
      <w:r w:rsidR="00577A49" w:rsidRPr="004F457E">
        <w:rPr>
          <w:rFonts w:cs="Times New Roman"/>
          <w:sz w:val="24"/>
          <w:szCs w:val="24"/>
        </w:rPr>
        <w:t>.</w:t>
      </w:r>
    </w:p>
    <w:p w14:paraId="4E66ABD1" w14:textId="77777777" w:rsidR="00577A49" w:rsidRPr="004F457E" w:rsidRDefault="00577A49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Реализация Программы к 2027 году позволит оптимизировать и модернизировать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14:paraId="53DA3FF9" w14:textId="49A9EF73" w:rsidR="00577A49" w:rsidRPr="004F457E" w:rsidRDefault="00577A49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Это приведет к созданию единого культурного и информационного пространства, повышению многообразия и богатства творческих процессов в пространстве культуры области,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творческих, организационных и финансовых возможностей. В условиях бюджетного финансирования принятие Программы существенно расширяет экономические методы управления и регулирования, так как выделяемые средства идут целевым назначением на конкретную социокультурную работу с населением, и гарантирует заинтересованную активность работников культуры, которые реализуют конкретные задачи Программы.</w:t>
      </w:r>
    </w:p>
    <w:p w14:paraId="5C9136E9" w14:textId="77777777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</w:p>
    <w:p w14:paraId="78B9940B" w14:textId="77777777" w:rsidR="009F1F6B" w:rsidRPr="004F457E" w:rsidRDefault="009F1F6B" w:rsidP="00723017">
      <w:pPr>
        <w:jc w:val="center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3. Инерционный прогноз развития соответствующей сферы реализации муниципальной программы с учетом ранее</w:t>
      </w:r>
    </w:p>
    <w:p w14:paraId="48D30932" w14:textId="02715FDD" w:rsidR="003E638E" w:rsidRPr="004F457E" w:rsidRDefault="009F1F6B" w:rsidP="00723017">
      <w:pPr>
        <w:jc w:val="center"/>
        <w:rPr>
          <w:rFonts w:cs="Times New Roman"/>
          <w:sz w:val="24"/>
          <w:szCs w:val="24"/>
        </w:rPr>
      </w:pPr>
      <w:proofErr w:type="gramStart"/>
      <w:r w:rsidRPr="004F457E">
        <w:rPr>
          <w:rFonts w:cs="Times New Roman"/>
          <w:sz w:val="24"/>
          <w:szCs w:val="24"/>
        </w:rPr>
        <w:t>достигнутых</w:t>
      </w:r>
      <w:proofErr w:type="gramEnd"/>
      <w:r w:rsidRPr="004F457E">
        <w:rPr>
          <w:rFonts w:cs="Times New Roman"/>
          <w:sz w:val="24"/>
          <w:szCs w:val="24"/>
        </w:rPr>
        <w:t xml:space="preserve"> результатов, а также предложения по решению проблем в указанной сфере</w:t>
      </w:r>
    </w:p>
    <w:p w14:paraId="63148E17" w14:textId="7E4170D9" w:rsidR="003E638E" w:rsidRPr="004F457E" w:rsidRDefault="003E638E" w:rsidP="00723017">
      <w:pPr>
        <w:ind w:firstLine="709"/>
        <w:jc w:val="both"/>
        <w:rPr>
          <w:rFonts w:cs="Times New Roman"/>
          <w:sz w:val="24"/>
          <w:szCs w:val="24"/>
        </w:rPr>
      </w:pPr>
    </w:p>
    <w:p w14:paraId="2E78F182" w14:textId="25F49F19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В процессе реализации </w:t>
      </w:r>
      <w:r w:rsidR="00A64FA2" w:rsidRPr="004F457E">
        <w:rPr>
          <w:rFonts w:cs="Times New Roman"/>
          <w:sz w:val="24"/>
          <w:szCs w:val="24"/>
        </w:rPr>
        <w:t>муниципальной</w:t>
      </w:r>
      <w:r w:rsidRPr="004F457E">
        <w:rPr>
          <w:rFonts w:cs="Times New Roman"/>
          <w:sz w:val="24"/>
          <w:szCs w:val="24"/>
        </w:rPr>
        <w:t xml:space="preserve"> программы </w:t>
      </w:r>
      <w:r w:rsidR="00577A49" w:rsidRPr="004F457E">
        <w:rPr>
          <w:rFonts w:cs="Times New Roman"/>
          <w:sz w:val="24"/>
          <w:szCs w:val="24"/>
        </w:rPr>
        <w:t>«</w:t>
      </w:r>
      <w:r w:rsidRPr="004F457E">
        <w:rPr>
          <w:rFonts w:cs="Times New Roman"/>
          <w:sz w:val="24"/>
          <w:szCs w:val="24"/>
        </w:rPr>
        <w:t>Культура</w:t>
      </w:r>
      <w:r w:rsidR="00577A49" w:rsidRPr="004F457E">
        <w:rPr>
          <w:rFonts w:cs="Times New Roman"/>
          <w:sz w:val="24"/>
          <w:szCs w:val="24"/>
        </w:rPr>
        <w:t>»</w:t>
      </w:r>
      <w:r w:rsidRPr="004F457E">
        <w:rPr>
          <w:rFonts w:cs="Times New Roman"/>
          <w:sz w:val="24"/>
          <w:szCs w:val="24"/>
        </w:rPr>
        <w:t xml:space="preserve"> в 20</w:t>
      </w:r>
      <w:r w:rsidR="00577A49" w:rsidRPr="004F457E">
        <w:rPr>
          <w:rFonts w:cs="Times New Roman"/>
          <w:sz w:val="24"/>
          <w:szCs w:val="24"/>
        </w:rPr>
        <w:t>20</w:t>
      </w:r>
      <w:r w:rsidRPr="004F457E">
        <w:rPr>
          <w:rFonts w:cs="Times New Roman"/>
          <w:sz w:val="24"/>
          <w:szCs w:val="24"/>
        </w:rPr>
        <w:t>-202</w:t>
      </w:r>
      <w:r w:rsidR="00466781">
        <w:rPr>
          <w:rFonts w:cs="Times New Roman"/>
          <w:sz w:val="24"/>
          <w:szCs w:val="24"/>
        </w:rPr>
        <w:t>2</w:t>
      </w:r>
      <w:r w:rsidRPr="004F457E">
        <w:rPr>
          <w:rFonts w:cs="Times New Roman"/>
          <w:sz w:val="24"/>
          <w:szCs w:val="24"/>
        </w:rPr>
        <w:t xml:space="preserve"> гг. получены следующие ключевые результаты:</w:t>
      </w:r>
    </w:p>
    <w:p w14:paraId="14652731" w14:textId="28DD80C5" w:rsidR="009F1F6B" w:rsidRPr="004F457E" w:rsidRDefault="00A64FA2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1473BB">
        <w:rPr>
          <w:rFonts w:cs="Times New Roman"/>
          <w:sz w:val="24"/>
          <w:szCs w:val="24"/>
        </w:rPr>
        <w:t xml:space="preserve">открыто </w:t>
      </w:r>
      <w:r w:rsidR="001473BB" w:rsidRPr="001473BB">
        <w:rPr>
          <w:rFonts w:cs="Times New Roman"/>
          <w:sz w:val="24"/>
          <w:szCs w:val="24"/>
        </w:rPr>
        <w:t>596</w:t>
      </w:r>
      <w:r w:rsidR="009F1F6B" w:rsidRPr="001473BB">
        <w:rPr>
          <w:rFonts w:cs="Times New Roman"/>
          <w:sz w:val="24"/>
          <w:szCs w:val="24"/>
        </w:rPr>
        <w:t xml:space="preserve"> выставки</w:t>
      </w:r>
      <w:r w:rsidR="009F1F6B" w:rsidRPr="004F457E">
        <w:rPr>
          <w:rFonts w:cs="Times New Roman"/>
          <w:sz w:val="24"/>
          <w:szCs w:val="24"/>
        </w:rPr>
        <w:t xml:space="preserve">, проведено </w:t>
      </w:r>
      <w:r w:rsidR="001473BB" w:rsidRPr="001473BB">
        <w:rPr>
          <w:rFonts w:cs="Times New Roman"/>
          <w:sz w:val="24"/>
          <w:szCs w:val="24"/>
        </w:rPr>
        <w:t>217</w:t>
      </w:r>
      <w:r w:rsidR="009F1F6B" w:rsidRPr="001473BB">
        <w:rPr>
          <w:rFonts w:cs="Times New Roman"/>
          <w:sz w:val="24"/>
          <w:szCs w:val="24"/>
        </w:rPr>
        <w:t xml:space="preserve"> </w:t>
      </w:r>
      <w:r w:rsidR="009F1F6B" w:rsidRPr="004F457E">
        <w:rPr>
          <w:rFonts w:cs="Times New Roman"/>
          <w:sz w:val="24"/>
          <w:szCs w:val="24"/>
        </w:rPr>
        <w:t xml:space="preserve">экскурсии, </w:t>
      </w:r>
      <w:r w:rsidR="001473BB" w:rsidRPr="001473BB">
        <w:rPr>
          <w:rFonts w:cs="Times New Roman"/>
          <w:sz w:val="24"/>
          <w:szCs w:val="24"/>
        </w:rPr>
        <w:t>303</w:t>
      </w:r>
      <w:r w:rsidR="009F1F6B" w:rsidRPr="001473BB">
        <w:rPr>
          <w:rFonts w:cs="Times New Roman"/>
          <w:sz w:val="24"/>
          <w:szCs w:val="24"/>
        </w:rPr>
        <w:t xml:space="preserve"> </w:t>
      </w:r>
      <w:r w:rsidR="009F1F6B" w:rsidRPr="004F457E">
        <w:rPr>
          <w:rFonts w:cs="Times New Roman"/>
          <w:sz w:val="24"/>
          <w:szCs w:val="24"/>
        </w:rPr>
        <w:t>лекций</w:t>
      </w:r>
      <w:r w:rsidR="009F1F6B" w:rsidRPr="001473BB">
        <w:rPr>
          <w:rFonts w:cs="Times New Roman"/>
          <w:sz w:val="24"/>
          <w:szCs w:val="24"/>
        </w:rPr>
        <w:t xml:space="preserve">, </w:t>
      </w:r>
      <w:r w:rsidR="00466781" w:rsidRPr="001473BB">
        <w:rPr>
          <w:rFonts w:cs="Times New Roman"/>
          <w:sz w:val="24"/>
          <w:szCs w:val="24"/>
        </w:rPr>
        <w:t>3640</w:t>
      </w:r>
      <w:r w:rsidR="009F1F6B" w:rsidRPr="001473BB">
        <w:rPr>
          <w:rFonts w:cs="Times New Roman"/>
          <w:sz w:val="24"/>
          <w:szCs w:val="24"/>
        </w:rPr>
        <w:t xml:space="preserve"> массовых </w:t>
      </w:r>
      <w:r w:rsidR="009F1F6B" w:rsidRPr="004F457E">
        <w:rPr>
          <w:rFonts w:cs="Times New Roman"/>
          <w:sz w:val="24"/>
          <w:szCs w:val="24"/>
        </w:rPr>
        <w:t xml:space="preserve">мероприятий в </w:t>
      </w:r>
      <w:r w:rsidR="00DB0D64" w:rsidRPr="004F457E">
        <w:rPr>
          <w:rFonts w:cs="Times New Roman"/>
          <w:sz w:val="24"/>
          <w:szCs w:val="24"/>
        </w:rPr>
        <w:t>учреждениях культуры</w:t>
      </w:r>
      <w:r w:rsidR="009F1F6B" w:rsidRPr="004F457E">
        <w:rPr>
          <w:rFonts w:cs="Times New Roman"/>
          <w:sz w:val="24"/>
          <w:szCs w:val="24"/>
        </w:rPr>
        <w:t>;</w:t>
      </w:r>
    </w:p>
    <w:p w14:paraId="4FC36920" w14:textId="4F78BE63" w:rsidR="009F1F6B" w:rsidRPr="004F457E" w:rsidRDefault="00A64FA2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осуществлена закупка книжных фондов для </w:t>
      </w:r>
      <w:r w:rsidR="00DB0D64" w:rsidRPr="004F457E">
        <w:rPr>
          <w:rFonts w:cs="Times New Roman"/>
          <w:sz w:val="24"/>
          <w:szCs w:val="24"/>
        </w:rPr>
        <w:t>муниципального учреждения «Центральная библиотечная система города Фрязино</w:t>
      </w:r>
      <w:r w:rsidR="00DB0D64" w:rsidRPr="001473BB">
        <w:rPr>
          <w:rFonts w:cs="Times New Roman"/>
          <w:sz w:val="24"/>
          <w:szCs w:val="24"/>
        </w:rPr>
        <w:t>»</w:t>
      </w:r>
      <w:r w:rsidR="009F1F6B" w:rsidRPr="001473BB">
        <w:rPr>
          <w:rFonts w:cs="Times New Roman"/>
          <w:sz w:val="24"/>
          <w:szCs w:val="24"/>
        </w:rPr>
        <w:t xml:space="preserve"> </w:t>
      </w:r>
      <w:r w:rsidR="00466781" w:rsidRPr="001473BB">
        <w:rPr>
          <w:rFonts w:cs="Times New Roman"/>
          <w:sz w:val="24"/>
          <w:szCs w:val="24"/>
        </w:rPr>
        <w:t>1247</w:t>
      </w:r>
      <w:r w:rsidR="009F1F6B" w:rsidRPr="001473BB">
        <w:rPr>
          <w:rFonts w:cs="Times New Roman"/>
          <w:sz w:val="24"/>
          <w:szCs w:val="24"/>
        </w:rPr>
        <w:t xml:space="preserve"> единиц </w:t>
      </w:r>
      <w:r w:rsidR="009F1F6B" w:rsidRPr="004F457E">
        <w:rPr>
          <w:rFonts w:cs="Times New Roman"/>
          <w:sz w:val="24"/>
          <w:szCs w:val="24"/>
        </w:rPr>
        <w:t>литературы;</w:t>
      </w:r>
    </w:p>
    <w:p w14:paraId="3E487B19" w14:textId="03D65C00" w:rsidR="009F1F6B" w:rsidRPr="004F457E" w:rsidRDefault="00A64FA2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оснащен</w:t>
      </w:r>
      <w:r w:rsidRPr="004F457E">
        <w:rPr>
          <w:rFonts w:cs="Times New Roman"/>
          <w:sz w:val="24"/>
          <w:szCs w:val="24"/>
        </w:rPr>
        <w:t>а</w:t>
      </w:r>
      <w:r w:rsidR="009F1F6B" w:rsidRPr="004F457E">
        <w:rPr>
          <w:rFonts w:cs="Times New Roman"/>
          <w:sz w:val="24"/>
          <w:szCs w:val="24"/>
        </w:rPr>
        <w:t xml:space="preserve"> музыкальными инструментами, оборудованием и учебными материалами в полном объеме муниципальн</w:t>
      </w:r>
      <w:r w:rsidRPr="004F457E">
        <w:rPr>
          <w:rFonts w:cs="Times New Roman"/>
          <w:sz w:val="24"/>
          <w:szCs w:val="24"/>
        </w:rPr>
        <w:t>ое</w:t>
      </w:r>
      <w:r w:rsidR="009F1F6B" w:rsidRPr="004F457E">
        <w:rPr>
          <w:rFonts w:cs="Times New Roman"/>
          <w:sz w:val="24"/>
          <w:szCs w:val="24"/>
        </w:rPr>
        <w:t xml:space="preserve"> учреждени</w:t>
      </w:r>
      <w:r w:rsidRPr="004F457E">
        <w:rPr>
          <w:rFonts w:cs="Times New Roman"/>
          <w:sz w:val="24"/>
          <w:szCs w:val="24"/>
        </w:rPr>
        <w:t>е</w:t>
      </w:r>
      <w:r w:rsidR="009F1F6B" w:rsidRPr="004F457E">
        <w:rPr>
          <w:rFonts w:cs="Times New Roman"/>
          <w:sz w:val="24"/>
          <w:szCs w:val="24"/>
        </w:rPr>
        <w:t xml:space="preserve"> дополнительного образования </w:t>
      </w:r>
      <w:proofErr w:type="spellStart"/>
      <w:r w:rsidRPr="004F457E">
        <w:rPr>
          <w:rFonts w:cs="Times New Roman"/>
          <w:sz w:val="24"/>
          <w:szCs w:val="24"/>
        </w:rPr>
        <w:t>Фрязинская</w:t>
      </w:r>
      <w:proofErr w:type="spellEnd"/>
      <w:r w:rsidRPr="004F457E">
        <w:rPr>
          <w:rFonts w:cs="Times New Roman"/>
          <w:sz w:val="24"/>
          <w:szCs w:val="24"/>
        </w:rPr>
        <w:t xml:space="preserve"> детская школа искусств</w:t>
      </w:r>
      <w:r w:rsidR="00DB0D64" w:rsidRPr="004F457E">
        <w:rPr>
          <w:rFonts w:cs="Times New Roman"/>
          <w:sz w:val="24"/>
          <w:szCs w:val="24"/>
        </w:rPr>
        <w:t>.</w:t>
      </w:r>
    </w:p>
    <w:p w14:paraId="25B0D6AA" w14:textId="0EAA6100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Инерционный прогноз развития, базирующийся на сохранении и обострении текущих проблем в условиях отсутствия необходимой финансовой поддержки отрасли культуры, предполагает:</w:t>
      </w:r>
    </w:p>
    <w:p w14:paraId="3957EB02" w14:textId="4A73EBB4" w:rsidR="00DB0D64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>– ухудшение материально-технической базы культурно-досуговых учреждений городского округа Фрязино;</w:t>
      </w:r>
    </w:p>
    <w:p w14:paraId="498D4611" w14:textId="577DC2E3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снижение качества и количества услуг, оказываемых</w:t>
      </w:r>
      <w:r w:rsidRPr="004F457E">
        <w:rPr>
          <w:rFonts w:cs="Times New Roman"/>
          <w:sz w:val="24"/>
          <w:szCs w:val="24"/>
        </w:rPr>
        <w:t xml:space="preserve"> </w:t>
      </w:r>
      <w:r w:rsidR="009F1F6B" w:rsidRPr="004F457E">
        <w:rPr>
          <w:rFonts w:cs="Times New Roman"/>
          <w:sz w:val="24"/>
          <w:szCs w:val="24"/>
        </w:rPr>
        <w:t>муниципальными образовательными учреждениями в сфере культуры;</w:t>
      </w:r>
    </w:p>
    <w:p w14:paraId="4BC5CD45" w14:textId="21545014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уменьшение туристского потока в </w:t>
      </w:r>
      <w:r w:rsidRPr="004F457E">
        <w:rPr>
          <w:rFonts w:cs="Times New Roman"/>
          <w:sz w:val="24"/>
          <w:szCs w:val="24"/>
        </w:rPr>
        <w:t>городской округ Фрязино.</w:t>
      </w:r>
    </w:p>
    <w:p w14:paraId="5FE9BDDA" w14:textId="6E39EFBC" w:rsidR="009F1F6B" w:rsidRPr="004F457E" w:rsidRDefault="009F1F6B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Реализация </w:t>
      </w:r>
      <w:r w:rsidR="00DB0D64" w:rsidRPr="004F457E">
        <w:rPr>
          <w:rFonts w:cs="Times New Roman"/>
          <w:sz w:val="24"/>
          <w:szCs w:val="24"/>
        </w:rPr>
        <w:t>муниципальной</w:t>
      </w:r>
      <w:r w:rsidRPr="004F457E">
        <w:rPr>
          <w:rFonts w:cs="Times New Roman"/>
          <w:sz w:val="24"/>
          <w:szCs w:val="24"/>
        </w:rPr>
        <w:t xml:space="preserve"> программы позволит решить выявленные проблемы в отрасли путем решения следующих задач реализации мероприятий:</w:t>
      </w:r>
    </w:p>
    <w:p w14:paraId="39CE532C" w14:textId="3672EFEC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увеличение охвата населения библиотечным обслуживанием;</w:t>
      </w:r>
    </w:p>
    <w:p w14:paraId="3B599ED1" w14:textId="4E7E98EA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lastRenderedPageBreak/>
        <w:t xml:space="preserve">– </w:t>
      </w:r>
      <w:r w:rsidR="009F1F6B" w:rsidRPr="004F457E">
        <w:rPr>
          <w:rFonts w:cs="Times New Roman"/>
          <w:sz w:val="24"/>
          <w:szCs w:val="24"/>
        </w:rPr>
        <w:t>увеличение удовлетворенности населения качеством предоставления библиотечных услуг;</w:t>
      </w:r>
    </w:p>
    <w:p w14:paraId="782E9DFA" w14:textId="168480CD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укрепление роли библиотек в обществе как просветительских и интеллектуально-досуговых центров;</w:t>
      </w:r>
    </w:p>
    <w:p w14:paraId="60142004" w14:textId="6F63F84A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внедрение современных информационных и творческих технологий в культурную деятельность;</w:t>
      </w:r>
    </w:p>
    <w:p w14:paraId="1C2EB6C1" w14:textId="4D3B6581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улучшение условий проведения в парках культуры и отдыха культурного досуга населения, повышение качества, доступности и разнообразия парковых услуг;</w:t>
      </w:r>
    </w:p>
    <w:p w14:paraId="4725C17C" w14:textId="14DCEE32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создание условий для полноценного функционирования муниципальных учреждений культуры: модернизация материально-технической базой муниципальных учреждений в сфере культуры, создание условий для улучшения культурно-досугового обслуживания населения;</w:t>
      </w:r>
    </w:p>
    <w:p w14:paraId="5C6565BF" w14:textId="0F8E4BF2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повышение квалификации педагогических работников организаций в сфере культуры;</w:t>
      </w:r>
    </w:p>
    <w:p w14:paraId="38FD3218" w14:textId="774FE225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>модернизация материально-технической базы образовательных организаций сферы культуры путем проведения капитального и текущего ремонта, оснащения музыкальными инструментами, оборудованием и учебными материалами;</w:t>
      </w:r>
    </w:p>
    <w:p w14:paraId="64779729" w14:textId="67DCE03B" w:rsidR="009F1F6B" w:rsidRPr="004F457E" w:rsidRDefault="00DB0D64" w:rsidP="00723017">
      <w:pPr>
        <w:ind w:firstLine="709"/>
        <w:jc w:val="both"/>
        <w:rPr>
          <w:rFonts w:cs="Times New Roman"/>
          <w:sz w:val="24"/>
          <w:szCs w:val="24"/>
        </w:rPr>
      </w:pPr>
      <w:r w:rsidRPr="004F457E">
        <w:rPr>
          <w:rFonts w:cs="Times New Roman"/>
          <w:sz w:val="24"/>
          <w:szCs w:val="24"/>
        </w:rPr>
        <w:t xml:space="preserve">– </w:t>
      </w:r>
      <w:r w:rsidR="009F1F6B" w:rsidRPr="004F457E">
        <w:rPr>
          <w:rFonts w:cs="Times New Roman"/>
          <w:sz w:val="24"/>
          <w:szCs w:val="24"/>
        </w:rPr>
        <w:t xml:space="preserve">увеличение туристского потока в </w:t>
      </w:r>
      <w:r w:rsidRPr="004F457E">
        <w:rPr>
          <w:rFonts w:cs="Times New Roman"/>
          <w:sz w:val="24"/>
          <w:szCs w:val="24"/>
        </w:rPr>
        <w:t xml:space="preserve">городской округ Фрязино. </w:t>
      </w:r>
    </w:p>
    <w:p w14:paraId="269BFAC6" w14:textId="15AA9960" w:rsidR="003E638E" w:rsidRPr="004F457E" w:rsidRDefault="003E638E" w:rsidP="00723017">
      <w:pPr>
        <w:pStyle w:val="ConsPlusNormal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00970" w14:textId="3F0614E4" w:rsidR="005C12A9" w:rsidRPr="004F457E" w:rsidRDefault="009A3D8C" w:rsidP="0072301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4F457E">
        <w:rPr>
          <w:rFonts w:ascii="Times New Roman" w:hAnsi="Times New Roman" w:cs="Times New Roman"/>
          <w:sz w:val="24"/>
          <w:szCs w:val="24"/>
        </w:rPr>
        <w:t>4</w:t>
      </w:r>
      <w:r w:rsidR="00CC62CD" w:rsidRPr="004F457E">
        <w:rPr>
          <w:rFonts w:ascii="Times New Roman" w:hAnsi="Times New Roman" w:cs="Times New Roman"/>
          <w:sz w:val="24"/>
          <w:szCs w:val="24"/>
        </w:rPr>
        <w:t>.</w:t>
      </w:r>
      <w:r w:rsidR="00C17347" w:rsidRPr="004F457E">
        <w:rPr>
          <w:rFonts w:ascii="Times New Roman" w:hAnsi="Times New Roman" w:cs="Times New Roman"/>
          <w:sz w:val="24"/>
          <w:szCs w:val="24"/>
        </w:rPr>
        <w:t xml:space="preserve"> </w:t>
      </w:r>
      <w:r w:rsidR="005B56A0" w:rsidRPr="004F457E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  <w:r w:rsidRPr="004F457E">
        <w:rPr>
          <w:rFonts w:ascii="Times New Roman" w:hAnsi="Times New Roman" w:cs="Times New Roman"/>
          <w:sz w:val="24"/>
          <w:szCs w:val="24"/>
        </w:rPr>
        <w:t xml:space="preserve"> городского округа Фрязино Московской области «Культура и туризм»</w:t>
      </w:r>
    </w:p>
    <w:p w14:paraId="7F06E127" w14:textId="77777777" w:rsidR="005C12A9" w:rsidRPr="004F457E" w:rsidRDefault="005C12A9" w:rsidP="007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00" w:firstRow="0" w:lastRow="0" w:firstColumn="0" w:lastColumn="0" w:noHBand="0" w:noVBand="1"/>
      </w:tblPr>
      <w:tblGrid>
        <w:gridCol w:w="625"/>
        <w:gridCol w:w="6"/>
        <w:gridCol w:w="3235"/>
        <w:gridCol w:w="1798"/>
        <w:gridCol w:w="1247"/>
        <w:gridCol w:w="1109"/>
        <w:gridCol w:w="861"/>
        <w:gridCol w:w="862"/>
        <w:gridCol w:w="861"/>
        <w:gridCol w:w="862"/>
        <w:gridCol w:w="862"/>
        <w:gridCol w:w="1417"/>
        <w:gridCol w:w="1701"/>
      </w:tblGrid>
      <w:tr w:rsidR="004F457E" w:rsidRPr="00A75153" w14:paraId="04596B60" w14:textId="77777777" w:rsidTr="004F457E">
        <w:tc>
          <w:tcPr>
            <w:tcW w:w="6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A2B5" w14:textId="48C58AE7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№</w:t>
            </w:r>
          </w:p>
          <w:p w14:paraId="6E86D83C" w14:textId="77777777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eastAsia="Times New Roman" w:cs="Times New Roman"/>
                <w:sz w:val="22"/>
              </w:rPr>
              <w:t>п</w:t>
            </w:r>
            <w:proofErr w:type="gramEnd"/>
            <w:r w:rsidRPr="00AF6C28">
              <w:rPr>
                <w:rFonts w:eastAsia="Times New Roman" w:cs="Times New Roman"/>
                <w:sz w:val="22"/>
              </w:rPr>
              <w:t>/п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D8C71" w14:textId="075E3919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Наименование целевых показателей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8A24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Тип показателя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D5EAC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Единица измерения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BBAA" w14:textId="3FB2FAA8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Базовое значение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521B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E5CABE" w14:textId="6E975EC1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1E3128">
              <w:rPr>
                <w:rFonts w:eastAsiaTheme="minorEastAsia" w:cs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ABDF" w14:textId="77777777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Times New Roman" w:cs="Times New Roman"/>
                <w:sz w:val="22"/>
              </w:rPr>
              <w:t>Номер подпрограммы, мероприятий, оказывающих влияние на достижение показателя</w:t>
            </w:r>
          </w:p>
          <w:p w14:paraId="11B5BE7D" w14:textId="07047A68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Times New Roman" w:cs="Times New Roman"/>
                <w:sz w:val="22"/>
              </w:rPr>
              <w:t>(Y.ХХ.ZZ)</w:t>
            </w:r>
          </w:p>
        </w:tc>
      </w:tr>
      <w:tr w:rsidR="004F457E" w:rsidRPr="00A75153" w14:paraId="6B18D307" w14:textId="77777777" w:rsidTr="004F457E">
        <w:trPr>
          <w:trHeight w:val="1101"/>
        </w:trPr>
        <w:tc>
          <w:tcPr>
            <w:tcW w:w="6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EA8F" w14:textId="77777777" w:rsidR="004F457E" w:rsidRPr="00AF6C28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B61FE" w14:textId="77777777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B126F" w14:textId="77777777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EF8E7" w14:textId="77777777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F81D3" w14:textId="77777777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42F34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3B687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2024 год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E54A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33F99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BA6BF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2027 год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EC71" w14:textId="77777777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8E93E" w14:textId="699FDE4C" w:rsidR="004F457E" w:rsidRPr="00A75153" w:rsidRDefault="004F457E" w:rsidP="00723017">
            <w:pPr>
              <w:widowControl w:val="0"/>
              <w:spacing w:line="276" w:lineRule="auto"/>
              <w:rPr>
                <w:rFonts w:eastAsia="Times New Roman" w:cs="Times New Roman"/>
                <w:sz w:val="22"/>
              </w:rPr>
            </w:pPr>
          </w:p>
        </w:tc>
      </w:tr>
      <w:tr w:rsidR="004F457E" w:rsidRPr="00A75153" w14:paraId="1B3EA543" w14:textId="77777777" w:rsidTr="004F457E">
        <w:trPr>
          <w:trHeight w:val="151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95C6" w14:textId="77777777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3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2ABD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81C72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80F1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8B33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0EDA0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8CB05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16BF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89569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8C871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AC0C" w14:textId="30D00184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E7516" w14:textId="71A31BC9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1</w:t>
            </w:r>
            <w:r>
              <w:rPr>
                <w:rFonts w:eastAsia="Times New Roman" w:cs="Times New Roman"/>
                <w:sz w:val="22"/>
              </w:rPr>
              <w:t>2</w:t>
            </w:r>
          </w:p>
        </w:tc>
      </w:tr>
      <w:tr w:rsidR="004F457E" w:rsidRPr="00A75153" w14:paraId="7FB7B0BE" w14:textId="77777777" w:rsidTr="004F457E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A2825" w14:textId="006F6622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14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30230" w14:textId="38DFB08D" w:rsidR="004F457E" w:rsidRPr="00A75153" w:rsidRDefault="004F457E" w:rsidP="00723017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С</w:t>
            </w:r>
            <w:r w:rsidRPr="008020E5">
              <w:rPr>
                <w:rFonts w:cs="Times New Roman"/>
                <w:sz w:val="22"/>
              </w:rPr>
              <w:t>оздание условий для развития современной эффективной системы библиотечного обслуживания населения</w:t>
            </w:r>
          </w:p>
        </w:tc>
      </w:tr>
      <w:tr w:rsidR="004F457E" w:rsidRPr="00A75153" w14:paraId="4BE3223E" w14:textId="77777777" w:rsidTr="004F457E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9E6" w14:textId="4273C3BE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1.1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AB66E" w14:textId="721C821E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Макропоказатель подпрограммы.</w:t>
            </w:r>
          </w:p>
          <w:p w14:paraId="31F56B8F" w14:textId="77777777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C1F5F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Отраслевой показатель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C51DC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человек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304D" w14:textId="7BAE64EC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17190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2C978" w14:textId="6C62AA24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17210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7F616" w14:textId="20262363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85647" w14:textId="7DC0994F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A2AF" w14:textId="0F36E9F7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7D298" w14:textId="48BA5F81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17230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6C103" w14:textId="0D4627E5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6BB7A" w14:textId="3203573E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3, 01.02</w:t>
            </w:r>
          </w:p>
        </w:tc>
      </w:tr>
      <w:tr w:rsidR="004F457E" w:rsidRPr="00A75153" w14:paraId="74E079DD" w14:textId="77777777" w:rsidTr="004F457E">
        <w:trPr>
          <w:trHeight w:val="1047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58614" w14:textId="3DC1A33D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1.2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07A2" w14:textId="77777777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CA04D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Показатель в соглашении с ФОИВ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E8AA1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92877" w14:textId="404A57ED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  <w:lang w:val="en-US"/>
              </w:rPr>
              <w:t>2</w:t>
            </w:r>
            <w:r w:rsidRPr="008020E5">
              <w:rPr>
                <w:rFonts w:eastAsia="Calibri" w:cs="Times New Roman"/>
                <w:sz w:val="22"/>
              </w:rPr>
              <w:t>,99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23F50" w14:textId="7F1BFC4E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3,09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3B0FC" w14:textId="6FAB3B09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993FB" w14:textId="1704CE78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D541" w14:textId="2E71915C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80CFC" w14:textId="55E24000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eastAsia="Calibri" w:cs="Times New Roman"/>
                <w:sz w:val="22"/>
              </w:rPr>
              <w:t>3,14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8F7D" w14:textId="12473D1B" w:rsidR="004F457E" w:rsidRPr="008020E5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E873" w14:textId="6097619C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3, 01.03</w:t>
            </w:r>
          </w:p>
        </w:tc>
      </w:tr>
      <w:tr w:rsidR="004F457E" w:rsidRPr="00A75153" w14:paraId="3B9014BB" w14:textId="77777777" w:rsidTr="004F457E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FF750" w14:textId="46B08091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1.3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17C00" w14:textId="77777777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EE2B1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Региональный проект «Культурная </w:t>
            </w:r>
            <w:r w:rsidRPr="00A75153">
              <w:rPr>
                <w:rFonts w:cs="Times New Roman"/>
                <w:sz w:val="22"/>
              </w:rPr>
              <w:lastRenderedPageBreak/>
              <w:t>среда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B8036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25E47" w14:textId="63BE2813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8849" w14:textId="11144635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41EBA" w14:textId="51D628E8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BA6F9" w14:textId="1FEC3B54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1A3C2" w14:textId="44ACC056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0258" w14:textId="325B6D46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776BF" w14:textId="62D23AEE" w:rsidR="004F457E" w:rsidRPr="008020E5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«ЦБС г. Фрязино»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AE500" w14:textId="53F584E0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А1.01</w:t>
            </w:r>
          </w:p>
        </w:tc>
      </w:tr>
      <w:tr w:rsidR="004F457E" w:rsidRPr="00A75153" w14:paraId="2D4A2E75" w14:textId="77777777" w:rsidTr="004F457E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81AC9" w14:textId="677220FC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lastRenderedPageBreak/>
              <w:t>2</w:t>
            </w:r>
          </w:p>
        </w:tc>
        <w:tc>
          <w:tcPr>
            <w:tcW w:w="14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4420" w14:textId="6B33DBC5" w:rsidR="004F457E" w:rsidRPr="00CA60DD" w:rsidRDefault="004F457E" w:rsidP="00723017">
            <w:pPr>
              <w:widowControl w:val="0"/>
              <w:rPr>
                <w:rFonts w:cs="Times New Roman"/>
                <w:sz w:val="22"/>
              </w:rPr>
            </w:pPr>
            <w:r w:rsidRPr="00CA60DD">
              <w:rPr>
                <w:rFonts w:cs="Times New Roman"/>
                <w:sz w:val="22"/>
              </w:rPr>
              <w:t>Увеличение числа посещений мероприятий организаций культуры</w:t>
            </w:r>
          </w:p>
        </w:tc>
      </w:tr>
      <w:tr w:rsidR="004F457E" w:rsidRPr="00A75153" w14:paraId="27DF90D5" w14:textId="77777777" w:rsidTr="004F457E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50623" w14:textId="5E859CE8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2.1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93912" w14:textId="1C1C8E16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  <w:lang w:eastAsia="ru-RU"/>
              </w:rPr>
              <w:t xml:space="preserve">Число посещений </w:t>
            </w:r>
            <w:r w:rsidR="0009484D">
              <w:rPr>
                <w:rFonts w:eastAsia="Times New Roman" w:cs="Times New Roman"/>
                <w:sz w:val="22"/>
                <w:lang w:eastAsia="ru-RU"/>
              </w:rPr>
              <w:t>мероприятий организаций культуры</w:t>
            </w:r>
            <w:r w:rsidRPr="008020E5">
              <w:rPr>
                <w:rFonts w:eastAsia="Times New Roman" w:cs="Times New Roman"/>
                <w:sz w:val="22"/>
                <w:lang w:eastAsia="ru-RU"/>
              </w:rPr>
              <w:t xml:space="preserve"> (приоритетный на 202</w:t>
            </w:r>
            <w:r w:rsidR="0009484D">
              <w:rPr>
                <w:rFonts w:eastAsia="Times New Roman" w:cs="Times New Roman"/>
                <w:sz w:val="22"/>
                <w:lang w:eastAsia="ru-RU"/>
              </w:rPr>
              <w:t>4</w:t>
            </w:r>
            <w:r w:rsidRPr="008020E5">
              <w:rPr>
                <w:rFonts w:eastAsia="Times New Roman" w:cs="Times New Roman"/>
                <w:sz w:val="22"/>
                <w:lang w:eastAsia="ru-RU"/>
              </w:rPr>
              <w:t xml:space="preserve">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F1E89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  <w:lang w:eastAsia="ru-RU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3540C" w14:textId="77777777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тыс. единиц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C27E1" w14:textId="0912C007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020E5">
              <w:rPr>
                <w:rFonts w:cs="Times New Roman"/>
                <w:sz w:val="22"/>
              </w:rPr>
              <w:t>381,525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29C35" w14:textId="2F5D7ED2" w:rsidR="004F457E" w:rsidRPr="008020E5" w:rsidRDefault="004F457E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8020E5">
              <w:rPr>
                <w:rFonts w:cs="Times New Roman"/>
                <w:sz w:val="22"/>
                <w:lang w:val="en-US"/>
              </w:rPr>
              <w:t>416</w:t>
            </w:r>
            <w:r w:rsidRPr="008020E5">
              <w:rPr>
                <w:rFonts w:cs="Times New Roman"/>
                <w:sz w:val="22"/>
              </w:rPr>
              <w:t>,</w:t>
            </w:r>
            <w:r w:rsidRPr="008020E5">
              <w:rPr>
                <w:rFonts w:cs="Times New Roman"/>
                <w:sz w:val="22"/>
                <w:lang w:val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F834D" w14:textId="02DB2288" w:rsidR="004F457E" w:rsidRPr="001331FA" w:rsidRDefault="001331FA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485,577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D3050" w14:textId="1D1E7281" w:rsidR="004F457E" w:rsidRPr="008020E5" w:rsidRDefault="001331FA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332F8" w14:textId="1FE3B867" w:rsidR="004F457E" w:rsidRPr="008020E5" w:rsidRDefault="001331FA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73FFD" w14:textId="163025AA" w:rsidR="004F457E" w:rsidRPr="008020E5" w:rsidRDefault="001331FA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485,577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05578" w14:textId="54D92D74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  <w:r>
              <w:rPr>
                <w:rFonts w:cs="Times New Roman"/>
                <w:sz w:val="22"/>
              </w:rPr>
              <w:t>, подведомственные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99CF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3, 01.02</w:t>
            </w:r>
          </w:p>
          <w:p w14:paraId="46C57D7B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3, 01.03</w:t>
            </w:r>
          </w:p>
          <w:p w14:paraId="216BA503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3, 02.01</w:t>
            </w:r>
          </w:p>
          <w:p w14:paraId="39A628F3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3, 02.02</w:t>
            </w:r>
          </w:p>
          <w:p w14:paraId="367DC958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3, А1.01</w:t>
            </w:r>
          </w:p>
          <w:p w14:paraId="12A2115C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4, 01.02</w:t>
            </w:r>
          </w:p>
          <w:p w14:paraId="6E80A879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4, 01.03</w:t>
            </w:r>
          </w:p>
          <w:p w14:paraId="58CC10AF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4, 01.04</w:t>
            </w:r>
          </w:p>
          <w:p w14:paraId="27A8E49D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4, 04.02</w:t>
            </w:r>
          </w:p>
          <w:p w14:paraId="1557291D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4, 05.01</w:t>
            </w:r>
          </w:p>
          <w:p w14:paraId="4BD0FB5A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4, 05.02</w:t>
            </w:r>
          </w:p>
          <w:p w14:paraId="2B477FEB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4, 05.03</w:t>
            </w:r>
          </w:p>
          <w:p w14:paraId="71031423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4, 05.04</w:t>
            </w:r>
          </w:p>
          <w:p w14:paraId="1E2884A5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4, 06.02</w:t>
            </w:r>
          </w:p>
          <w:p w14:paraId="13756039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5, 01.01</w:t>
            </w:r>
          </w:p>
          <w:p w14:paraId="18F9199D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А1.01</w:t>
            </w:r>
          </w:p>
          <w:p w14:paraId="27586AA3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А1.02</w:t>
            </w:r>
          </w:p>
          <w:p w14:paraId="05FFB773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А1.03</w:t>
            </w:r>
          </w:p>
          <w:p w14:paraId="3E2D6E26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6, 02.01</w:t>
            </w:r>
          </w:p>
          <w:p w14:paraId="6FE78A8F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6, 02.02</w:t>
            </w:r>
          </w:p>
          <w:p w14:paraId="20BB793A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А1.01</w:t>
            </w:r>
          </w:p>
          <w:p w14:paraId="5326617D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А1.02</w:t>
            </w:r>
          </w:p>
          <w:p w14:paraId="0276D3D4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А1.03</w:t>
            </w:r>
          </w:p>
          <w:p w14:paraId="23A91035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6, 04.02</w:t>
            </w:r>
          </w:p>
        </w:tc>
      </w:tr>
      <w:tr w:rsidR="004F457E" w:rsidRPr="00A75153" w14:paraId="7DE533D5" w14:textId="77777777" w:rsidTr="004F457E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B55BA" w14:textId="32219396" w:rsidR="004F457E" w:rsidRPr="00AF6C28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2.</w:t>
            </w:r>
            <w:r w:rsidR="00F62CCC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A205A" w14:textId="77777777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 xml:space="preserve">Количество получателей адресной финансовой социальной поддержки по итогам </w:t>
            </w:r>
            <w:proofErr w:type="spellStart"/>
            <w:r w:rsidRPr="00A75153">
              <w:rPr>
                <w:rFonts w:eastAsia="Times New Roman" w:cs="Times New Roman"/>
                <w:sz w:val="22"/>
              </w:rPr>
              <w:t>рейтингования</w:t>
            </w:r>
            <w:proofErr w:type="spellEnd"/>
            <w:r w:rsidRPr="00A75153">
              <w:rPr>
                <w:rFonts w:eastAsia="Times New Roman" w:cs="Times New Roman"/>
                <w:sz w:val="22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0F278" w14:textId="6CB3041A" w:rsidR="004F457E" w:rsidRPr="00A75153" w:rsidRDefault="004F457E" w:rsidP="0009484D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Региональный проект «Творческие люди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2D05E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079D8" w14:textId="1F334242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F292F" w14:textId="0C818E75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E87B" w14:textId="6142E5FC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92B2FD" w14:textId="5E7DD953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7ADE" w14:textId="1D072AC2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B39CB" w14:textId="370013A4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FC4E" w14:textId="25C8676F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DB7D" w14:textId="25471F2E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А2.04</w:t>
            </w:r>
          </w:p>
        </w:tc>
      </w:tr>
      <w:tr w:rsidR="004F457E" w:rsidRPr="00A75153" w14:paraId="33B40D86" w14:textId="77777777" w:rsidTr="004F457E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6205" w14:textId="06D4CE5E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2.</w:t>
            </w:r>
            <w:r w:rsidR="00F62CCC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FDAC4" w14:textId="77777777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C8133" w14:textId="0E83ADE6" w:rsidR="004F457E" w:rsidRPr="00A75153" w:rsidRDefault="004F457E" w:rsidP="0009484D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Региональный проект «Творческие </w:t>
            </w:r>
            <w:r w:rsidRPr="00A75153">
              <w:rPr>
                <w:rFonts w:cs="Times New Roman"/>
                <w:sz w:val="22"/>
              </w:rPr>
              <w:lastRenderedPageBreak/>
              <w:t>люди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5615E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4F816" w14:textId="53136AFC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5E52E4" w14:textId="2AFC309F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A1B6" w14:textId="27E20CE5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7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E9563" w14:textId="26156B75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E1BD" w14:textId="1EC83F2C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E347" w14:textId="032C4265" w:rsidR="004F457E" w:rsidRPr="00875C76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875C76">
              <w:rPr>
                <w:rFonts w:cs="Times New Roman"/>
                <w:sz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E93C" w14:textId="2CB3A62E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90FE7" w14:textId="467318F2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4, 01.02</w:t>
            </w:r>
          </w:p>
        </w:tc>
      </w:tr>
      <w:tr w:rsidR="004F457E" w:rsidRPr="00A75153" w14:paraId="1BB6C637" w14:textId="77777777" w:rsidTr="004F457E">
        <w:trPr>
          <w:trHeight w:val="28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77AA25" w14:textId="25BF62DE" w:rsidR="004F457E" w:rsidRPr="002E73E4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2E73E4">
              <w:rPr>
                <w:rFonts w:eastAsia="Times New Roman" w:cs="Times New Roman"/>
                <w:sz w:val="22"/>
              </w:rPr>
              <w:lastRenderedPageBreak/>
              <w:t>3</w:t>
            </w:r>
          </w:p>
        </w:tc>
        <w:tc>
          <w:tcPr>
            <w:tcW w:w="1481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0677" w14:textId="3A96E6AD" w:rsidR="004F457E" w:rsidRPr="002E73E4" w:rsidRDefault="004F457E" w:rsidP="00723017">
            <w:pPr>
              <w:rPr>
                <w:sz w:val="22"/>
              </w:rPr>
            </w:pPr>
            <w:r w:rsidRPr="002E73E4">
              <w:rPr>
                <w:sz w:val="22"/>
              </w:rPr>
              <w:t>Модернизация материально-технической базы учреждений сферы культуры</w:t>
            </w:r>
          </w:p>
        </w:tc>
      </w:tr>
      <w:tr w:rsidR="004F457E" w:rsidRPr="00A75153" w14:paraId="62B5F25F" w14:textId="77777777" w:rsidTr="004F457E">
        <w:trPr>
          <w:trHeight w:val="699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1604C" w14:textId="5AA2C240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BBCBC" w14:textId="77777777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42389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Региональный проект </w:t>
            </w:r>
          </w:p>
          <w:p w14:paraId="0763EAD5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«Культурная среда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4995D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C502A" w14:textId="301ECE47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C2AC1" w14:textId="28DC4519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1239A" w14:textId="2553989D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F9D97" w14:textId="13129249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D911C" w14:textId="4A82A66D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9E2F" w14:textId="11378E60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1427" w14:textId="1D0BC829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5680F" w14:textId="7B94A529" w:rsidR="004F457E" w:rsidRPr="00A75153" w:rsidRDefault="004F457E" w:rsidP="00723017">
            <w:pPr>
              <w:jc w:val="center"/>
              <w:rPr>
                <w:rFonts w:cs="Times New Roman"/>
                <w:i/>
                <w:sz w:val="22"/>
              </w:rPr>
            </w:pPr>
            <w:r w:rsidRPr="00A75153">
              <w:rPr>
                <w:rFonts w:cs="Times New Roman"/>
                <w:sz w:val="22"/>
              </w:rPr>
              <w:t>5, А1.01</w:t>
            </w:r>
          </w:p>
        </w:tc>
      </w:tr>
      <w:tr w:rsidR="004F457E" w:rsidRPr="00A75153" w14:paraId="34056DA7" w14:textId="77777777" w:rsidTr="004F457E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CB0BD" w14:textId="2FBADA11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3.2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27A68A" w14:textId="77777777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CCBA2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Региональный проект «Культурная среда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D4F9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34D78" w14:textId="1B5DA622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FB57B" w14:textId="72BB3519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2150F" w14:textId="12F0FC9E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ED770" w14:textId="4217E8AE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BA83F" w14:textId="2A46264A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5A71" w14:textId="6037BEDF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D52183">
              <w:rPr>
                <w:rFonts w:cs="Times New Roman"/>
                <w:sz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D8B9" w14:textId="680A99B2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48DEB" w14:textId="7D6776B4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А1.03</w:t>
            </w:r>
          </w:p>
        </w:tc>
      </w:tr>
      <w:tr w:rsidR="004F457E" w:rsidRPr="00A75153" w14:paraId="1ED863BE" w14:textId="77777777" w:rsidTr="004F457E">
        <w:trPr>
          <w:trHeight w:val="558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4C6E1E" w14:textId="66AE2A02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3.3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40E90" w14:textId="77777777" w:rsidR="004F457E" w:rsidRPr="00A75153" w:rsidRDefault="004F457E" w:rsidP="00723017">
            <w:pPr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F8C51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Отраслевой показатель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6EFBE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83095" w14:textId="1357B09D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C6E77" w14:textId="1E6B8909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696C1" w14:textId="76F30262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26DE9" w14:textId="0FB25282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F70F7" w14:textId="0EC10414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D8E18" w14:textId="23B44E88" w:rsidR="004F457E" w:rsidRPr="00D5218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cs="Times New Roman"/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FFF51" w14:textId="79B72278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УКСиМП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10ACE" w14:textId="4A23D21A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5, 01.01</w:t>
            </w:r>
          </w:p>
        </w:tc>
      </w:tr>
      <w:tr w:rsidR="004F457E" w:rsidRPr="00A75153" w14:paraId="5EE711A9" w14:textId="77777777" w:rsidTr="004F457E">
        <w:trPr>
          <w:trHeight w:val="34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7740DE" w14:textId="3A323E68" w:rsidR="004F457E" w:rsidRPr="00AF6C28" w:rsidRDefault="004F457E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AF6C28"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821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008479" w14:textId="7B9C20B1" w:rsidR="004F457E" w:rsidRPr="00A75153" w:rsidRDefault="004F457E" w:rsidP="00723017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С</w:t>
            </w:r>
            <w:r w:rsidRPr="001C3066">
              <w:rPr>
                <w:rFonts w:cs="Times New Roman"/>
                <w:color w:val="000000"/>
                <w:sz w:val="22"/>
              </w:rPr>
              <w:t>оздание условий, направленных на 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</w:t>
            </w:r>
          </w:p>
        </w:tc>
      </w:tr>
      <w:tr w:rsidR="004F457E" w:rsidRPr="00A75153" w14:paraId="0643FF47" w14:textId="77777777" w:rsidTr="004F457E">
        <w:trPr>
          <w:trHeight w:val="343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9D7C66" w14:textId="36E9B4EB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F5021" w14:textId="77777777" w:rsidR="004F457E" w:rsidRPr="00A75153" w:rsidRDefault="004F457E" w:rsidP="00723017">
            <w:pPr>
              <w:rPr>
                <w:rFonts w:cs="Times New Roman"/>
                <w:b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1BB4F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t>Отраслевой показатель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9DD0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225C8" w14:textId="12D0C750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14,5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F02ED0" w14:textId="32555EF4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0D480" w14:textId="7D4D2699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15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524EA" w14:textId="79F34333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60CDD" w14:textId="552F80DC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15,5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82452" w14:textId="3A72A517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85E39" w14:textId="388F0882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633CE" w14:textId="0233C710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6, 01.01, </w:t>
            </w:r>
          </w:p>
          <w:p w14:paraId="67FE53C1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6, 02.01</w:t>
            </w:r>
          </w:p>
          <w:p w14:paraId="22DFFEF0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6, 02.02</w:t>
            </w:r>
          </w:p>
        </w:tc>
      </w:tr>
      <w:tr w:rsidR="004F457E" w:rsidRPr="00A75153" w14:paraId="7267A333" w14:textId="77777777" w:rsidTr="004F457E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50235" w14:textId="11902900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4.2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D675" w14:textId="77777777" w:rsidR="004F457E" w:rsidRPr="00A75153" w:rsidRDefault="004F457E" w:rsidP="00723017">
            <w:pPr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 xml:space="preserve"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</w:t>
            </w:r>
            <w:r w:rsidRPr="00A75153">
              <w:rPr>
                <w:rFonts w:cs="Times New Roman"/>
                <w:sz w:val="22"/>
              </w:rPr>
              <w:lastRenderedPageBreak/>
              <w:t>искусств за счет бюджетных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43C70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eastAsia="Times New Roman" w:cs="Times New Roman"/>
                <w:sz w:val="22"/>
              </w:rPr>
              <w:lastRenderedPageBreak/>
              <w:t>Отраслевой показатель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F9124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070B" w14:textId="33FCFAC7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F94E" w14:textId="42DDB100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AE3AC" w14:textId="10F6215A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D427C" w14:textId="7CF7C6CB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5268" w14:textId="2E44770C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244EF" w14:textId="433A23A0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482D6" w14:textId="62462A08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B66E8" w14:textId="19F36709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6, 01.01</w:t>
            </w:r>
          </w:p>
        </w:tc>
      </w:tr>
      <w:tr w:rsidR="004F457E" w:rsidRPr="00A75153" w14:paraId="3266DEE7" w14:textId="77777777" w:rsidTr="004F457E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E254" w14:textId="2044D7AF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lastRenderedPageBreak/>
              <w:t>4.3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5B4C" w14:textId="55826225" w:rsidR="004F457E" w:rsidRPr="00A75153" w:rsidRDefault="004F457E" w:rsidP="00723017">
            <w:pPr>
              <w:rPr>
                <w:rFonts w:cs="Times New Roman"/>
                <w:b/>
                <w:sz w:val="22"/>
              </w:rPr>
            </w:pPr>
            <w:r w:rsidRPr="00A75153">
              <w:rPr>
                <w:rFonts w:cs="Times New Roman"/>
                <w:sz w:val="22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</w:t>
            </w:r>
            <w:r w:rsidRPr="00880DF8">
              <w:rPr>
                <w:rFonts w:cs="Times New Roman"/>
                <w:sz w:val="22"/>
              </w:rPr>
              <w:t>тв (приоритетный на 202</w:t>
            </w:r>
            <w:r w:rsidR="003412FF">
              <w:rPr>
                <w:rFonts w:cs="Times New Roman"/>
                <w:sz w:val="22"/>
              </w:rPr>
              <w:t>4</w:t>
            </w:r>
            <w:r w:rsidRPr="00880DF8">
              <w:rPr>
                <w:rFonts w:cs="Times New Roman"/>
                <w:sz w:val="22"/>
              </w:rPr>
              <w:t xml:space="preserve">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267F2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Федеральный проект «Культурная среда»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A9A24" w14:textId="77777777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807C9" w14:textId="635E5120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F600B" w14:textId="3A1FC598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5E6A" w14:textId="6FEC19EE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6C8DF" w14:textId="7CC5D008" w:rsidR="004F457E" w:rsidRPr="00880DF8" w:rsidRDefault="003412FF" w:rsidP="007230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4EDFA" w14:textId="06DCBCDD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A56ED" w14:textId="3E9D2479" w:rsidR="004F457E" w:rsidRPr="00880DF8" w:rsidRDefault="003412FF" w:rsidP="007230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CCA9" w14:textId="38C767B2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5AA66" w14:textId="72DC18EA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А1.03</w:t>
            </w:r>
          </w:p>
        </w:tc>
      </w:tr>
      <w:tr w:rsidR="004F457E" w:rsidRPr="00A75153" w14:paraId="5AE51C0B" w14:textId="77777777" w:rsidTr="004F457E">
        <w:trPr>
          <w:trHeight w:val="416"/>
        </w:trPr>
        <w:tc>
          <w:tcPr>
            <w:tcW w:w="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D0F5D" w14:textId="315D493B" w:rsidR="004F457E" w:rsidRPr="00AF6C28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4.</w:t>
            </w:r>
            <w:r w:rsidR="003412FF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3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B3D8" w14:textId="16F6E1C9" w:rsidR="004F457E" w:rsidRPr="00273B5A" w:rsidRDefault="00D547BE" w:rsidP="00723017">
            <w:pPr>
              <w:rPr>
                <w:rFonts w:cs="Times New Roman"/>
                <w:sz w:val="22"/>
              </w:rPr>
            </w:pPr>
            <w:r w:rsidRPr="00273B5A">
              <w:rPr>
                <w:rFonts w:cs="Times New Roman"/>
                <w:sz w:val="22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 (приоритетный на 2023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8441A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Региональный проект «Культурная среда Подмосковья»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98318" w14:textId="77777777" w:rsidR="004F457E" w:rsidRPr="00A75153" w:rsidRDefault="004F457E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75153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70DE8" w14:textId="46ED5C40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D3D1E" w14:textId="315C0569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9ED0" w14:textId="32485CCB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1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F4F3B" w14:textId="1D1CB4CF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50B8" w14:textId="42A9C9DE" w:rsidR="004F457E" w:rsidRPr="00880DF8" w:rsidRDefault="003412FF" w:rsidP="00723017">
            <w:pPr>
              <w:jc w:val="center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864DB" w14:textId="533582F2" w:rsidR="004F457E" w:rsidRPr="00880DF8" w:rsidRDefault="004F457E" w:rsidP="00723017">
            <w:pPr>
              <w:jc w:val="center"/>
              <w:rPr>
                <w:sz w:val="22"/>
                <w:szCs w:val="18"/>
              </w:rPr>
            </w:pPr>
            <w:r w:rsidRPr="00880DF8">
              <w:rPr>
                <w:sz w:val="22"/>
                <w:szCs w:val="1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8D25" w14:textId="7C8D216D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МУ ДО ФДШИ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2005F" w14:textId="7C66385F" w:rsidR="004F457E" w:rsidRPr="00A75153" w:rsidRDefault="004F457E" w:rsidP="00723017">
            <w:pPr>
              <w:jc w:val="center"/>
              <w:rPr>
                <w:rFonts w:cs="Times New Roman"/>
                <w:sz w:val="22"/>
              </w:rPr>
            </w:pPr>
            <w:r w:rsidRPr="00A75153">
              <w:rPr>
                <w:rFonts w:cs="Times New Roman"/>
                <w:sz w:val="22"/>
              </w:rPr>
              <w:t>6, А1.02</w:t>
            </w:r>
          </w:p>
        </w:tc>
      </w:tr>
    </w:tbl>
    <w:p w14:paraId="731D62CC" w14:textId="77777777" w:rsidR="00D64D9A" w:rsidRPr="00A8623A" w:rsidRDefault="00D64D9A" w:rsidP="0072301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249F34B" w14:textId="57897EE4" w:rsidR="00D64D9A" w:rsidRPr="008B4170" w:rsidRDefault="009A3D8C" w:rsidP="00723017">
      <w:pPr>
        <w:jc w:val="center"/>
        <w:rPr>
          <w:rFonts w:eastAsiaTheme="minorEastAsia" w:cs="Times New Roman"/>
          <w:sz w:val="24"/>
          <w:szCs w:val="24"/>
        </w:rPr>
      </w:pPr>
      <w:r w:rsidRPr="00AF6C28">
        <w:rPr>
          <w:rFonts w:cs="Times New Roman"/>
          <w:sz w:val="24"/>
          <w:szCs w:val="24"/>
        </w:rPr>
        <w:t>5</w:t>
      </w:r>
      <w:bookmarkStart w:id="2" w:name="_Hlk132207882"/>
      <w:r w:rsidR="00D64D9A" w:rsidRPr="00AF6C28">
        <w:rPr>
          <w:rFonts w:cs="Times New Roman"/>
          <w:sz w:val="24"/>
          <w:szCs w:val="24"/>
        </w:rPr>
        <w:t xml:space="preserve">. </w:t>
      </w:r>
      <w:r w:rsidR="00E1242A" w:rsidRPr="00E1242A">
        <w:rPr>
          <w:rFonts w:eastAsiaTheme="minorEastAsia" w:cs="Times New Roman"/>
          <w:sz w:val="24"/>
          <w:szCs w:val="24"/>
          <w:lang w:eastAsia="ru-RU"/>
        </w:rPr>
        <w:t xml:space="preserve">Методика </w:t>
      </w:r>
      <w:r w:rsidR="00B35B34">
        <w:rPr>
          <w:rFonts w:eastAsiaTheme="minorEastAsia" w:cs="Times New Roman"/>
          <w:sz w:val="24"/>
          <w:szCs w:val="24"/>
          <w:lang w:eastAsia="ru-RU"/>
        </w:rPr>
        <w:t>расчета значений целевых показателей</w:t>
      </w:r>
      <w:r w:rsidR="00E1242A" w:rsidRPr="00E1242A">
        <w:rPr>
          <w:rFonts w:eastAsiaTheme="minorEastAsia" w:cs="Times New Roman"/>
          <w:sz w:val="24"/>
          <w:szCs w:val="24"/>
          <w:lang w:eastAsia="ru-RU"/>
        </w:rPr>
        <w:t xml:space="preserve"> </w:t>
      </w:r>
      <w:bookmarkEnd w:id="2"/>
      <w:r w:rsidR="00E1242A" w:rsidRPr="00E1242A">
        <w:rPr>
          <w:rFonts w:eastAsiaTheme="minorEastAsia" w:cs="Times New Roman"/>
          <w:sz w:val="24"/>
          <w:szCs w:val="24"/>
          <w:lang w:eastAsia="ru-RU"/>
        </w:rPr>
        <w:t>муниципальной программы</w:t>
      </w:r>
      <w:r w:rsidR="00B35B34">
        <w:rPr>
          <w:rFonts w:eastAsiaTheme="minorEastAsia" w:cs="Times New Roman"/>
          <w:sz w:val="24"/>
          <w:szCs w:val="24"/>
          <w:lang w:eastAsia="ru-RU"/>
        </w:rPr>
        <w:br/>
      </w:r>
      <w:r w:rsidR="00E1242A" w:rsidRPr="00E1242A">
        <w:rPr>
          <w:rFonts w:eastAsiaTheme="minorEastAsia" w:cs="Times New Roman"/>
          <w:sz w:val="24"/>
          <w:szCs w:val="24"/>
          <w:lang w:eastAsia="ru-RU"/>
        </w:rPr>
        <w:t>городского округа Фрязино Московской области</w:t>
      </w:r>
      <w:r w:rsidRPr="008B4170">
        <w:rPr>
          <w:rFonts w:eastAsiaTheme="minorEastAsia" w:cs="Times New Roman"/>
          <w:sz w:val="24"/>
          <w:szCs w:val="24"/>
          <w:lang w:eastAsia="ru-RU"/>
        </w:rPr>
        <w:t xml:space="preserve"> «</w:t>
      </w:r>
      <w:r w:rsidRPr="008B4170">
        <w:rPr>
          <w:rFonts w:eastAsiaTheme="minorEastAsia" w:cs="Times New Roman"/>
          <w:sz w:val="24"/>
          <w:szCs w:val="24"/>
        </w:rPr>
        <w:t>Культура и туризм»</w:t>
      </w:r>
    </w:p>
    <w:p w14:paraId="52383F9F" w14:textId="77777777" w:rsidR="009A3D8C" w:rsidRPr="008B4170" w:rsidRDefault="009A3D8C" w:rsidP="00723017">
      <w:pPr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15446" w:type="dxa"/>
        <w:tblLook w:val="0400" w:firstRow="0" w:lastRow="0" w:firstColumn="0" w:lastColumn="0" w:noHBand="0" w:noVBand="1"/>
      </w:tblPr>
      <w:tblGrid>
        <w:gridCol w:w="513"/>
        <w:gridCol w:w="3415"/>
        <w:gridCol w:w="1202"/>
        <w:gridCol w:w="4646"/>
        <w:gridCol w:w="3992"/>
        <w:gridCol w:w="1678"/>
      </w:tblGrid>
      <w:tr w:rsidR="00AF6C28" w:rsidRPr="00AF6C28" w14:paraId="643F2C36" w14:textId="77777777" w:rsidTr="00AF6C28">
        <w:trPr>
          <w:trHeight w:val="27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0FC3" w14:textId="43F5F5DA" w:rsidR="00D64D9A" w:rsidRPr="00AF6C28" w:rsidRDefault="00AF6C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 xml:space="preserve">№ </w:t>
            </w:r>
            <w:r w:rsidR="00D64D9A" w:rsidRPr="00AF6C28">
              <w:rPr>
                <w:rFonts w:eastAsiaTheme="minorEastAsia" w:cs="Times New Roman"/>
                <w:sz w:val="22"/>
                <w:lang w:eastAsia="ru-RU"/>
              </w:rPr>
              <w:t>п/п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29D6E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E6CE2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417D5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Порядок расчета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3186D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CE378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Периодичность представления</w:t>
            </w:r>
          </w:p>
        </w:tc>
      </w:tr>
      <w:tr w:rsidR="00AF6C28" w:rsidRPr="00AF6C28" w14:paraId="05E33E95" w14:textId="77777777" w:rsidTr="00AF6C28">
        <w:trPr>
          <w:trHeight w:val="2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90079B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0A60B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BA94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89DA6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DA00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BECAB" w14:textId="77777777" w:rsidR="00D64D9A" w:rsidRPr="00AF6C28" w:rsidRDefault="00D64D9A" w:rsidP="00723017">
            <w:pPr>
              <w:widowControl w:val="0"/>
              <w:ind w:firstLine="5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</w:tr>
      <w:tr w:rsidR="009A3D8C" w:rsidRPr="00AF6C28" w14:paraId="267E8EFE" w14:textId="77777777" w:rsidTr="00AF6C28">
        <w:trPr>
          <w:trHeight w:val="253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381FD" w14:textId="77777777" w:rsidR="009A3D8C" w:rsidRPr="00AF6C28" w:rsidRDefault="009A3D8C" w:rsidP="00723017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Подпрограмма 3 «Развитие библиотечного дела»</w:t>
            </w:r>
          </w:p>
        </w:tc>
      </w:tr>
      <w:tr w:rsidR="00AF6C28" w:rsidRPr="00AF6C28" w14:paraId="16AD7F3D" w14:textId="77777777" w:rsidTr="00AF6C28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7612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61F4B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B68FF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человек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7D613" w14:textId="77777777" w:rsidR="00D64D9A" w:rsidRPr="00AF6C28" w:rsidRDefault="00D64D9A" w:rsidP="00723017">
            <w:pPr>
              <w:widowControl w:val="0"/>
              <w:jc w:val="both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Число </w:t>
            </w:r>
            <w:r w:rsidRPr="00AF6C28">
              <w:rPr>
                <w:rFonts w:cs="Times New Roman"/>
                <w:sz w:val="22"/>
              </w:rPr>
              <w:t>пользователей</w:t>
            </w: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 библиотек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C9621" w14:textId="77777777" w:rsidR="00D64D9A" w:rsidRPr="00AF6C28" w:rsidRDefault="00D64D9A" w:rsidP="0072301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5A51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Годовая</w:t>
            </w:r>
          </w:p>
        </w:tc>
      </w:tr>
      <w:tr w:rsidR="00AF6C28" w:rsidRPr="00AF6C28" w14:paraId="3E2217CF" w14:textId="77777777" w:rsidTr="00AF6C28">
        <w:trPr>
          <w:trHeight w:val="416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70847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5F5F4" w14:textId="77777777" w:rsidR="00D64D9A" w:rsidRPr="00AF6C28" w:rsidRDefault="00D64D9A" w:rsidP="00723017">
            <w:pPr>
              <w:rPr>
                <w:rFonts w:cs="Times New Roman"/>
                <w:i/>
                <w:sz w:val="22"/>
              </w:rPr>
            </w:pPr>
            <w:r w:rsidRPr="00AF6C28">
              <w:rPr>
                <w:rFonts w:cs="Times New Roman"/>
                <w:sz w:val="22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97DB0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079FEF" w14:textId="77777777" w:rsidR="00D64D9A" w:rsidRPr="00AF6C28" w:rsidRDefault="00D64D9A" w:rsidP="0072301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Б =</w:t>
            </w:r>
            <w:proofErr w:type="spellStart"/>
            <w:r w:rsidRPr="00AF6C28">
              <w:rPr>
                <w:rFonts w:eastAsiaTheme="minorEastAsia" w:cs="Times New Roman"/>
                <w:sz w:val="22"/>
                <w:lang w:eastAsia="ru-RU"/>
              </w:rPr>
              <w:t>Бт.г</w:t>
            </w:r>
            <w:proofErr w:type="spellEnd"/>
            <w:r w:rsidRPr="00AF6C28">
              <w:rPr>
                <w:rFonts w:eastAsiaTheme="minorEastAsia" w:cs="Times New Roman"/>
                <w:sz w:val="22"/>
                <w:lang w:eastAsia="ru-RU"/>
              </w:rPr>
              <w:t>/Б2017*100, где:</w:t>
            </w:r>
          </w:p>
          <w:p w14:paraId="108F42E2" w14:textId="77777777" w:rsidR="00D64D9A" w:rsidRPr="00AF6C28" w:rsidRDefault="00D64D9A" w:rsidP="0072301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Б – количество посещений библиотек по отношению к 2017 году;</w:t>
            </w:r>
          </w:p>
          <w:p w14:paraId="63058E46" w14:textId="77777777" w:rsidR="00D64D9A" w:rsidRPr="00AF6C28" w:rsidRDefault="00D64D9A" w:rsidP="0072301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F6C28">
              <w:rPr>
                <w:rFonts w:eastAsiaTheme="minorEastAsia" w:cs="Times New Roman"/>
                <w:sz w:val="22"/>
                <w:lang w:eastAsia="ru-RU"/>
              </w:rPr>
              <w:t>Бт.г</w:t>
            </w:r>
            <w:proofErr w:type="spellEnd"/>
            <w:r w:rsidRPr="00AF6C28">
              <w:rPr>
                <w:rFonts w:eastAsiaTheme="minorEastAsia" w:cs="Times New Roman"/>
                <w:sz w:val="22"/>
                <w:lang w:eastAsia="ru-RU"/>
              </w:rPr>
              <w:t>. – количество посещений библиотек в текущем году, ед.;</w:t>
            </w:r>
          </w:p>
          <w:p w14:paraId="672FF9C8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Б2017 – количество посещений библиотек в 2017 году, ед.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E4C24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Форма федерального статистического наблюдения № 6-НК «Сведения об общедоступной (публичной) библиотеке», утвержденная приказом Росстата от 18.10.2021 № 713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BDCCB" w14:textId="77777777" w:rsidR="00D64D9A" w:rsidRPr="00AF6C28" w:rsidRDefault="00D64D9A" w:rsidP="00723017">
            <w:pPr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Годовая</w:t>
            </w:r>
          </w:p>
        </w:tc>
      </w:tr>
      <w:tr w:rsidR="009A3D8C" w:rsidRPr="00AF6C28" w14:paraId="3BAB9DC7" w14:textId="77777777" w:rsidTr="00AF6C28">
        <w:trPr>
          <w:trHeight w:val="253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4EF43" w14:textId="77777777" w:rsidR="009A3D8C" w:rsidRPr="00AF6C28" w:rsidRDefault="009A3D8C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cs="Times New Roman"/>
                <w:bCs/>
                <w:sz w:val="22"/>
              </w:rPr>
              <w:t xml:space="preserve">Подпрограмма 4 «Развитие профессионального искусства, гастрольно-концертной </w:t>
            </w:r>
            <w:r w:rsidRPr="00AF6C28">
              <w:rPr>
                <w:rFonts w:cs="Times New Roman"/>
                <w:sz w:val="22"/>
              </w:rPr>
              <w:t xml:space="preserve">и культурно-досуговой </w:t>
            </w:r>
            <w:r w:rsidRPr="00AF6C28">
              <w:rPr>
                <w:rFonts w:cs="Times New Roman"/>
                <w:bCs/>
                <w:sz w:val="22"/>
              </w:rPr>
              <w:t xml:space="preserve">деятельности, кинематографии» </w:t>
            </w:r>
          </w:p>
        </w:tc>
      </w:tr>
      <w:tr w:rsidR="00AF6C28" w:rsidRPr="00AF6C28" w14:paraId="2111EE52" w14:textId="77777777" w:rsidTr="00AF6C28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D0BD39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lastRenderedPageBreak/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8AC2" w14:textId="2012D502" w:rsidR="00D64D9A" w:rsidRPr="00AF6C28" w:rsidRDefault="003412FF" w:rsidP="00723017">
            <w:pPr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3412FF">
              <w:rPr>
                <w:rFonts w:eastAsia="Times New Roman" w:cs="Times New Roman"/>
                <w:sz w:val="22"/>
                <w:lang w:eastAsia="ru-RU"/>
              </w:rPr>
              <w:t>Число посещений мероприятий организаций культуры</w:t>
            </w:r>
            <w:r w:rsidR="00D64D9A" w:rsidRPr="002E73E4">
              <w:rPr>
                <w:rFonts w:eastAsia="Times New Roman" w:cs="Times New Roman"/>
                <w:sz w:val="22"/>
                <w:lang w:eastAsia="ru-RU"/>
              </w:rPr>
              <w:t xml:space="preserve"> (приоритетный на 202</w:t>
            </w: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  <w:r w:rsidR="00D64D9A" w:rsidRPr="002E73E4">
              <w:rPr>
                <w:rFonts w:eastAsia="Times New Roman" w:cs="Times New Roman"/>
                <w:sz w:val="22"/>
                <w:lang w:eastAsia="ru-RU"/>
              </w:rPr>
              <w:t xml:space="preserve">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B2B3C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proofErr w:type="spellStart"/>
            <w:r w:rsidRPr="00AF6C28">
              <w:rPr>
                <w:rFonts w:eastAsia="Times New Roman" w:cs="Times New Roman"/>
                <w:sz w:val="22"/>
                <w:lang w:eastAsia="ru-RU"/>
              </w:rPr>
              <w:t>тыс.ед</w:t>
            </w:r>
            <w:proofErr w:type="spellEnd"/>
            <w:r w:rsidRPr="00AF6C2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69942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F6C28">
              <w:rPr>
                <w:rFonts w:eastAsia="Times New Roman" w:cs="Times New Roman"/>
                <w:sz w:val="22"/>
                <w:lang w:eastAsia="ru-RU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14:paraId="49222136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AF6C2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I(t) = A(t) + B(t) + C(t) + D(t) + E(t) + F(t) + G(t) +</w:t>
            </w:r>
          </w:p>
          <w:p w14:paraId="3D610336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val="en-US" w:eastAsia="ru-RU"/>
              </w:rPr>
            </w:pPr>
            <w:r w:rsidRPr="00AF6C28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>H(t) + J(t) + K(t) + L(t) + M(t) + N(t),</w:t>
            </w:r>
          </w:p>
          <w:p w14:paraId="4DC50C5A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3" w:name="dst100283"/>
            <w:bookmarkEnd w:id="3"/>
            <w:proofErr w:type="gramStart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где</w:t>
            </w:r>
            <w:proofErr w:type="gramEnd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</w:p>
          <w:p w14:paraId="1B77BB74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4" w:name="dst100284"/>
            <w:bookmarkEnd w:id="4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I(t) - суммарное число посещений культурных мероприятий;</w:t>
            </w:r>
          </w:p>
          <w:p w14:paraId="5B5F140D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5" w:name="dst100285"/>
            <w:bookmarkEnd w:id="5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A(t) - число посещений библиотек;</w:t>
            </w:r>
          </w:p>
          <w:p w14:paraId="6991186D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6" w:name="dst100286"/>
            <w:bookmarkEnd w:id="6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14:paraId="7E630867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7" w:name="dst100287"/>
            <w:bookmarkEnd w:id="7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C(t) - число посещений музеев;</w:t>
            </w:r>
          </w:p>
          <w:p w14:paraId="38464C75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8" w:name="dst100288"/>
            <w:bookmarkEnd w:id="8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D(t) - число посещений театров;</w:t>
            </w:r>
          </w:p>
          <w:p w14:paraId="7BEFF3DA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9" w:name="dst100289"/>
            <w:bookmarkEnd w:id="9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E(t) - число посещений парков культуры и отдыха;</w:t>
            </w:r>
          </w:p>
          <w:p w14:paraId="3F6AD9BF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0" w:name="dst100290"/>
            <w:bookmarkEnd w:id="10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F(t) - число посещений концертных организаций и самостоятельных коллективов;</w:t>
            </w:r>
          </w:p>
          <w:p w14:paraId="01304F6E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1" w:name="dst100291"/>
            <w:bookmarkEnd w:id="11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G(t) - число посещений цирков;</w:t>
            </w:r>
          </w:p>
          <w:p w14:paraId="3563D6AD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2" w:name="dst100292"/>
            <w:bookmarkEnd w:id="12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H(t) - число посещений зоопарков;</w:t>
            </w:r>
          </w:p>
          <w:p w14:paraId="522F68AA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3" w:name="dst100293"/>
            <w:bookmarkEnd w:id="13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J(t) - число посещений кинотеатров;</w:t>
            </w:r>
          </w:p>
          <w:p w14:paraId="7FCF2170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4" w:name="dst100294"/>
            <w:bookmarkEnd w:id="14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14:paraId="4842C42B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5" w:name="dst100295"/>
            <w:bookmarkEnd w:id="15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14:paraId="446C7079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6" w:name="dst100296"/>
            <w:bookmarkEnd w:id="16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M(t) - число посещений культурных мероприятий, проводимых профессиональными образовательными организациями;</w:t>
            </w:r>
          </w:p>
          <w:p w14:paraId="0F23BD68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7" w:name="dst100297"/>
            <w:bookmarkEnd w:id="17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14:paraId="69260463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  <w:lang w:eastAsia="ru-RU"/>
              </w:rPr>
            </w:pPr>
            <w:bookmarkStart w:id="18" w:name="dst100298"/>
            <w:bookmarkEnd w:id="18"/>
            <w:proofErr w:type="gramStart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t</w:t>
            </w:r>
            <w:proofErr w:type="gramEnd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- отчетный период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834059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14:paraId="3048963C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19" w:name="dst100300"/>
            <w:bookmarkEnd w:id="19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14:paraId="6BB85808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0" w:name="dst100301"/>
            <w:bookmarkEnd w:id="20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14:paraId="1A161BC0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1" w:name="dst100302"/>
            <w:bookmarkEnd w:id="21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14:paraId="5D335D81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2" w:name="dst100303"/>
            <w:bookmarkEnd w:id="22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14:paraId="16970604" w14:textId="77777777" w:rsidR="00D64D9A" w:rsidRPr="00AF6C28" w:rsidRDefault="00D64D9A" w:rsidP="00723017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bookmarkStart w:id="23" w:name="dst100304"/>
            <w:bookmarkEnd w:id="23"/>
            <w:r w:rsidRPr="00AF6C28">
              <w:rPr>
                <w:rFonts w:eastAsia="Times New Roman" w:cs="Times New Roman"/>
                <w:color w:val="000000"/>
                <w:sz w:val="22"/>
                <w:lang w:eastAsia="ru-RU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E8D5D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Квартальная</w:t>
            </w:r>
          </w:p>
        </w:tc>
      </w:tr>
      <w:tr w:rsidR="00AF6C28" w:rsidRPr="00AF6C28" w14:paraId="40877361" w14:textId="77777777" w:rsidTr="002E73E4">
        <w:trPr>
          <w:trHeight w:val="2249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0B134" w14:textId="23D25C07" w:rsidR="00D64D9A" w:rsidRPr="00AF6C28" w:rsidRDefault="00B73C2C" w:rsidP="00723017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27F81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AF6C28">
              <w:rPr>
                <w:rFonts w:cs="Times New Roman"/>
                <w:sz w:val="22"/>
              </w:rPr>
              <w:t>рейтингования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25E70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DE215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color w:val="000000"/>
                <w:sz w:val="22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</w:t>
            </w:r>
            <w:proofErr w:type="spellStart"/>
            <w:r w:rsidRPr="00AF6C28">
              <w:rPr>
                <w:rFonts w:cs="Times New Roman"/>
                <w:color w:val="000000"/>
                <w:sz w:val="22"/>
              </w:rPr>
              <w:t>рейтингования</w:t>
            </w:r>
            <w:proofErr w:type="spellEnd"/>
            <w:r w:rsidRPr="00AF6C28">
              <w:rPr>
                <w:rFonts w:cs="Times New Roman"/>
                <w:color w:val="000000"/>
                <w:sz w:val="22"/>
              </w:rPr>
              <w:t xml:space="preserve"> и получивших финансовую поддержку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6E89D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Ведомственные данные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6B697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eastAsia="Times New Roman" w:cs="Times New Roman"/>
                <w:sz w:val="22"/>
              </w:rPr>
              <w:t>ежегодная</w:t>
            </w:r>
            <w:proofErr w:type="gramEnd"/>
          </w:p>
        </w:tc>
      </w:tr>
      <w:tr w:rsidR="00AF6C28" w:rsidRPr="00AF6C28" w14:paraId="3894A3CA" w14:textId="77777777" w:rsidTr="00AF6C28">
        <w:trPr>
          <w:trHeight w:val="178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236BE" w14:textId="0B85CEC9" w:rsidR="00D64D9A" w:rsidRPr="00AF6C28" w:rsidRDefault="00B73C2C" w:rsidP="00723017">
            <w:pPr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04219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4A069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AA220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AF6C28">
              <w:rPr>
                <w:rFonts w:eastAsia="Times New Roman" w:cs="Times New Roman"/>
                <w:sz w:val="22"/>
              </w:rPr>
              <w:t>волонтерства</w:t>
            </w:r>
            <w:proofErr w:type="spellEnd"/>
            <w:r w:rsidRPr="00AF6C28">
              <w:rPr>
                <w:rFonts w:eastAsia="Times New Roman" w:cs="Times New Roman"/>
                <w:sz w:val="22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A987E" w14:textId="77777777" w:rsidR="00D64D9A" w:rsidRPr="00AF6C28" w:rsidRDefault="00D64D9A" w:rsidP="00723017">
            <w:pPr>
              <w:widowControl w:val="0"/>
              <w:rPr>
                <w:rFonts w:eastAsia="Times New Roman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</w:rPr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 w:rsidRPr="00AF6C28">
              <w:rPr>
                <w:rFonts w:eastAsia="Times New Roman" w:cs="Times New Roman"/>
                <w:sz w:val="22"/>
              </w:rPr>
              <w:t>волонтерства</w:t>
            </w:r>
            <w:proofErr w:type="spellEnd"/>
            <w:r w:rsidRPr="00AF6C28">
              <w:rPr>
                <w:rFonts w:eastAsia="Times New Roman" w:cs="Times New Roman"/>
                <w:sz w:val="22"/>
              </w:rPr>
              <w:t>) DOBRO.RU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8DEB5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</w:rPr>
            </w:pPr>
            <w:r w:rsidRPr="00AF6C28">
              <w:rPr>
                <w:rFonts w:eastAsia="Times New Roman" w:cs="Times New Roman"/>
                <w:sz w:val="22"/>
                <w:lang w:eastAsia="ru-RU"/>
              </w:rPr>
              <w:t>Ежегодно</w:t>
            </w:r>
          </w:p>
        </w:tc>
      </w:tr>
      <w:tr w:rsidR="009A3D8C" w:rsidRPr="00AF6C28" w14:paraId="70BCA4EC" w14:textId="77777777" w:rsidTr="00AF6C28">
        <w:trPr>
          <w:trHeight w:val="253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83D19" w14:textId="77777777" w:rsidR="009A3D8C" w:rsidRPr="00AF6C28" w:rsidRDefault="009A3D8C" w:rsidP="00723017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 xml:space="preserve">Подпрограмма 5 </w:t>
            </w:r>
            <w:r w:rsidRPr="00AF6C28">
              <w:rPr>
                <w:rFonts w:cs="Times New Roman"/>
                <w:bCs/>
                <w:sz w:val="22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AF6C28" w:rsidRPr="00AF6C28" w14:paraId="1977A03E" w14:textId="77777777" w:rsidTr="00AF6C28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FDE75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7069B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56A75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1F7E7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Δ М+ Δ КДУ + Δ ЦКР </w:t>
            </w:r>
          </w:p>
          <w:p w14:paraId="51B013E3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  = расчет показателя за отчетный год</w:t>
            </w:r>
          </w:p>
          <w:p w14:paraId="6AF7C36E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Где:</w:t>
            </w:r>
          </w:p>
          <w:p w14:paraId="3E11363E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 М - количество объектов музейного типа, отремонтированных в отчетном году;</w:t>
            </w:r>
          </w:p>
          <w:p w14:paraId="355AB5ED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 КДУ - количество объектов культурно-досуговых учреждений, отремонтированных в отчетном году;</w:t>
            </w:r>
          </w:p>
          <w:p w14:paraId="740210EC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 ЦКР - количество центров культурного развития, отремонтированных в отчетном году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270C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Распоряжение Министерства культуры Российской Федерации от 19.04.2019 № Р-655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ADD5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Годовой </w:t>
            </w:r>
          </w:p>
        </w:tc>
      </w:tr>
      <w:tr w:rsidR="00AF6C28" w:rsidRPr="00AF6C28" w14:paraId="758CBAF8" w14:textId="77777777" w:rsidTr="00AF6C28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3887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3882C" w14:textId="77777777" w:rsidR="00D64D9A" w:rsidRPr="00AF6C28" w:rsidRDefault="00D64D9A" w:rsidP="00723017">
            <w:pPr>
              <w:rPr>
                <w:rFonts w:eastAsia="Times New Roman"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Количество организаций культуры, получивших современное оборудование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BB961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39D53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 КЗ + Δ АК = расчет показателя за отчетный год</w:t>
            </w:r>
          </w:p>
          <w:p w14:paraId="27573FE3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 КЗ - количество кинозалов, получивших оборудование в текущем году;</w:t>
            </w:r>
          </w:p>
          <w:p w14:paraId="593AACEC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lastRenderedPageBreak/>
              <w:t>Δ АК- количество организаций культуры, получивших специализированный автотранспорт в текущем году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C22F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lastRenderedPageBreak/>
              <w:t>Распоряжение Министерства культуры Российской Федерации от 19.04.2019 № Р-655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E66DB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 xml:space="preserve">Годовой </w:t>
            </w:r>
          </w:p>
        </w:tc>
      </w:tr>
      <w:tr w:rsidR="00AF6C28" w:rsidRPr="00AF6C28" w14:paraId="00D4CB8D" w14:textId="77777777" w:rsidTr="00AF6C28">
        <w:trPr>
          <w:trHeight w:val="253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DAD03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lastRenderedPageBreak/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BFEB8" w14:textId="77777777" w:rsidR="00D64D9A" w:rsidRPr="00AF6C28" w:rsidRDefault="00D64D9A" w:rsidP="00723017">
            <w:pPr>
              <w:rPr>
                <w:rFonts w:cs="Times New Roman"/>
                <w:i/>
                <w:sz w:val="22"/>
              </w:rPr>
            </w:pPr>
            <w:r w:rsidRPr="00AF6C28">
              <w:rPr>
                <w:rFonts w:cs="Times New Roman"/>
                <w:sz w:val="22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C99D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4DBF" w14:textId="77777777" w:rsidR="00D64D9A" w:rsidRPr="00AF6C28" w:rsidRDefault="00D64D9A" w:rsidP="00723017">
            <w:pPr>
              <w:suppressAutoHyphens w:val="0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 xml:space="preserve">Показатель рассчитывается по формуле: </w:t>
            </w:r>
          </w:p>
          <w:p w14:paraId="36897DB1" w14:textId="77777777" w:rsidR="00D64D9A" w:rsidRPr="00AF6C28" w:rsidRDefault="00D64D9A" w:rsidP="00723017">
            <w:pPr>
              <w:suppressAutoHyphens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= </w:t>
            </w:r>
            <w:r w:rsidRPr="00AF6C28">
              <w:rPr>
                <w:rFonts w:cs="Times New Roman"/>
                <w:sz w:val="22"/>
                <w:lang w:val="en-US"/>
              </w:rPr>
              <w:t>N</w:t>
            </w:r>
            <w:proofErr w:type="spellStart"/>
            <w:r w:rsidRPr="00AF6C28">
              <w:rPr>
                <w:rFonts w:cs="Times New Roman"/>
                <w:sz w:val="22"/>
              </w:rPr>
              <w:t>ипо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/ </w:t>
            </w:r>
            <w:r w:rsidRPr="00AF6C28">
              <w:rPr>
                <w:rFonts w:cs="Times New Roman"/>
                <w:sz w:val="22"/>
                <w:lang w:val="en-US"/>
              </w:rPr>
              <w:t>N</w:t>
            </w:r>
            <w:r w:rsidRPr="00AF6C28">
              <w:rPr>
                <w:rFonts w:cs="Times New Roman"/>
                <w:sz w:val="22"/>
              </w:rPr>
              <w:t>око*100%,</w:t>
            </w:r>
          </w:p>
          <w:p w14:paraId="53A7B8F4" w14:textId="77777777" w:rsidR="00D64D9A" w:rsidRPr="00AF6C28" w:rsidRDefault="00D64D9A" w:rsidP="00723017">
            <w:pPr>
              <w:suppressAutoHyphens w:val="0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 </w:t>
            </w:r>
            <w:proofErr w:type="gramStart"/>
            <w:r w:rsidRPr="00AF6C28">
              <w:rPr>
                <w:rFonts w:cs="Times New Roman"/>
                <w:sz w:val="22"/>
              </w:rPr>
              <w:t>где</w:t>
            </w:r>
            <w:proofErr w:type="gramEnd"/>
            <w:r w:rsidRPr="00AF6C28">
              <w:rPr>
                <w:rFonts w:cs="Times New Roman"/>
                <w:sz w:val="22"/>
              </w:rPr>
              <w:t xml:space="preserve">: </w:t>
            </w:r>
          </w:p>
          <w:p w14:paraId="646F57AF" w14:textId="77777777" w:rsidR="00D64D9A" w:rsidRPr="00AF6C28" w:rsidRDefault="00D64D9A" w:rsidP="00723017">
            <w:pPr>
              <w:suppressAutoHyphens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14:paraId="1E83B5C2" w14:textId="77777777" w:rsidR="00D64D9A" w:rsidRPr="00AF6C28" w:rsidRDefault="00D64D9A" w:rsidP="00723017">
            <w:pPr>
              <w:suppressAutoHyphens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Nипо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14:paraId="3DE09D82" w14:textId="77777777" w:rsidR="00D64D9A" w:rsidRPr="00AF6C28" w:rsidRDefault="00D64D9A" w:rsidP="00723017">
            <w:pPr>
              <w:suppressAutoHyphens w:val="0"/>
              <w:rPr>
                <w:rFonts w:eastAsiaTheme="minorEastAsia" w:cs="Times New Roman"/>
                <w:sz w:val="22"/>
                <w:lang w:eastAsia="ru-RU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Nоко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4962" w14:textId="77777777" w:rsidR="00D64D9A" w:rsidRPr="00AF6C28" w:rsidRDefault="00D64D9A" w:rsidP="00723017">
            <w:pPr>
              <w:suppressAutoHyphens w:val="0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cs="Times New Roman"/>
                <w:sz w:val="22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7278B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Годовой</w:t>
            </w:r>
          </w:p>
        </w:tc>
      </w:tr>
      <w:tr w:rsidR="00D64D9A" w:rsidRPr="00AF6C28" w14:paraId="33F59384" w14:textId="77777777" w:rsidTr="00AF6C28">
        <w:trPr>
          <w:trHeight w:val="253"/>
        </w:trPr>
        <w:tc>
          <w:tcPr>
            <w:tcW w:w="15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1A1B5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Подпрограмма 6 «Развитие образования в сфере культуры»</w:t>
            </w:r>
          </w:p>
        </w:tc>
      </w:tr>
      <w:tr w:rsidR="00AF6C28" w:rsidRPr="00AF6C28" w14:paraId="25C39316" w14:textId="77777777" w:rsidTr="00AF6C28">
        <w:trPr>
          <w:trHeight w:val="428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91095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A580A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05465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eastAsia="Times New Roman"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27B95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Дд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= </w:t>
            </w:r>
            <w:proofErr w:type="spellStart"/>
            <w:r w:rsidRPr="00AF6C28">
              <w:rPr>
                <w:rFonts w:cs="Times New Roman"/>
                <w:sz w:val="22"/>
              </w:rPr>
              <w:t>Кддо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/ Кд х </w:t>
            </w:r>
            <w:proofErr w:type="gramStart"/>
            <w:r w:rsidRPr="00AF6C28">
              <w:rPr>
                <w:rFonts w:cs="Times New Roman"/>
                <w:sz w:val="22"/>
              </w:rPr>
              <w:t>100,</w:t>
            </w:r>
            <w:r w:rsidRPr="00AF6C28">
              <w:rPr>
                <w:rFonts w:cs="Times New Roman"/>
                <w:sz w:val="22"/>
              </w:rPr>
              <w:br/>
              <w:t>где</w:t>
            </w:r>
            <w:proofErr w:type="gramEnd"/>
            <w:r w:rsidRPr="00AF6C28">
              <w:rPr>
                <w:rFonts w:cs="Times New Roman"/>
                <w:sz w:val="22"/>
              </w:rPr>
              <w:t>:</w:t>
            </w:r>
            <w:r w:rsidRPr="00AF6C28">
              <w:rPr>
                <w:rFonts w:cs="Times New Roman"/>
                <w:sz w:val="22"/>
              </w:rPr>
              <w:br/>
            </w:r>
            <w:proofErr w:type="spellStart"/>
            <w:r w:rsidRPr="00AF6C28">
              <w:rPr>
                <w:rFonts w:cs="Times New Roman"/>
                <w:sz w:val="22"/>
              </w:rPr>
              <w:t>Дд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14:paraId="5DEBFB9D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Кддо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– количество детей, охваченных дополнительным образованием сферы культуры</w:t>
            </w:r>
          </w:p>
          <w:p w14:paraId="412092DF" w14:textId="1778FC1F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Кд - численность детей в возрасте от 5 до 18 лет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F50E0" w14:textId="77777777" w:rsidR="00D64D9A" w:rsidRPr="00AF6C28" w:rsidRDefault="00D64D9A" w:rsidP="00723017">
            <w:pPr>
              <w:pStyle w:val="Default"/>
              <w:rPr>
                <w:sz w:val="22"/>
                <w:szCs w:val="22"/>
              </w:rPr>
            </w:pPr>
            <w:r w:rsidRPr="00AF6C28">
              <w:rPr>
                <w:rFonts w:eastAsiaTheme="minorHAnsi"/>
                <w:color w:val="auto"/>
                <w:sz w:val="22"/>
                <w:szCs w:val="22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6F5F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Годовой</w:t>
            </w:r>
          </w:p>
        </w:tc>
      </w:tr>
      <w:tr w:rsidR="00AF6C28" w:rsidRPr="00AF6C28" w14:paraId="04F2972D" w14:textId="77777777" w:rsidTr="00AF6C28">
        <w:trPr>
          <w:trHeight w:val="1420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E8B55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lastRenderedPageBreak/>
              <w:t>2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51B4C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51FB4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E2836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Ддпп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= </w:t>
            </w:r>
            <w:proofErr w:type="spellStart"/>
            <w:r w:rsidRPr="00AF6C28">
              <w:rPr>
                <w:rFonts w:cs="Times New Roman"/>
                <w:sz w:val="22"/>
              </w:rPr>
              <w:t>Кдпп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/ </w:t>
            </w:r>
            <w:proofErr w:type="spellStart"/>
            <w:r w:rsidRPr="00AF6C28">
              <w:rPr>
                <w:rFonts w:cs="Times New Roman"/>
                <w:sz w:val="22"/>
              </w:rPr>
              <w:t>Кддо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х </w:t>
            </w:r>
            <w:proofErr w:type="gramStart"/>
            <w:r w:rsidRPr="00AF6C28">
              <w:rPr>
                <w:rFonts w:cs="Times New Roman"/>
                <w:sz w:val="22"/>
              </w:rPr>
              <w:t>100,</w:t>
            </w:r>
            <w:r w:rsidRPr="00AF6C28">
              <w:rPr>
                <w:rFonts w:cs="Times New Roman"/>
                <w:sz w:val="22"/>
              </w:rPr>
              <w:br/>
              <w:t>где</w:t>
            </w:r>
            <w:proofErr w:type="gramEnd"/>
            <w:r w:rsidRPr="00AF6C28">
              <w:rPr>
                <w:rFonts w:cs="Times New Roman"/>
                <w:sz w:val="22"/>
              </w:rPr>
              <w:t>:</w:t>
            </w:r>
            <w:r w:rsidRPr="00AF6C28">
              <w:rPr>
                <w:rFonts w:cs="Times New Roman"/>
                <w:sz w:val="22"/>
              </w:rPr>
              <w:br/>
            </w:r>
            <w:proofErr w:type="spellStart"/>
            <w:r w:rsidRPr="00AF6C28">
              <w:rPr>
                <w:rFonts w:cs="Times New Roman"/>
                <w:sz w:val="22"/>
              </w:rPr>
              <w:t>Ддпп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14:paraId="61698811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Кдпп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14:paraId="2895D5F5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proofErr w:type="spellStart"/>
            <w:r w:rsidRPr="00AF6C28">
              <w:rPr>
                <w:rFonts w:cs="Times New Roman"/>
                <w:sz w:val="22"/>
              </w:rPr>
              <w:t>Кддо</w:t>
            </w:r>
            <w:proofErr w:type="spellEnd"/>
            <w:r w:rsidRPr="00AF6C28">
              <w:rPr>
                <w:rFonts w:cs="Times New Roman"/>
                <w:sz w:val="22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DF36B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cs="Times New Roman"/>
                <w:sz w:val="22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01A6D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Годовой</w:t>
            </w:r>
          </w:p>
        </w:tc>
      </w:tr>
      <w:tr w:rsidR="00AF6C28" w:rsidRPr="00AF6C28" w14:paraId="6FB2A8ED" w14:textId="77777777" w:rsidTr="00AF6C28">
        <w:trPr>
          <w:trHeight w:val="158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E4913" w14:textId="77777777" w:rsidR="00D64D9A" w:rsidRPr="00AF6C28" w:rsidRDefault="00D64D9A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2F703" w14:textId="439AA0A8" w:rsidR="00D64D9A" w:rsidRPr="00040769" w:rsidRDefault="00D64D9A" w:rsidP="00723017">
            <w:pPr>
              <w:rPr>
                <w:rFonts w:cs="Times New Roman"/>
                <w:sz w:val="22"/>
              </w:rPr>
            </w:pPr>
            <w:r w:rsidRPr="00040769">
              <w:rPr>
                <w:rFonts w:cs="Times New Roman"/>
                <w:sz w:val="22"/>
              </w:rPr>
              <w:t>Количество реконструированных и (или) капитально отремонтированных региональных и муниципальных детских школ искусств по видам искусств (приоритетный на 202</w:t>
            </w:r>
            <w:r w:rsidR="004D40CF">
              <w:rPr>
                <w:rFonts w:cs="Times New Roman"/>
                <w:sz w:val="22"/>
              </w:rPr>
              <w:t>4</w:t>
            </w:r>
            <w:r w:rsidRPr="00040769">
              <w:rPr>
                <w:rFonts w:cs="Times New Roman"/>
                <w:sz w:val="22"/>
              </w:rPr>
              <w:t xml:space="preserve">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AE9A9" w14:textId="77777777" w:rsidR="00D64D9A" w:rsidRPr="00AF6C28" w:rsidRDefault="00D64D9A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AF6C28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2BB62" w14:textId="77777777" w:rsidR="00D64D9A" w:rsidRPr="00AF6C28" w:rsidRDefault="00D64D9A" w:rsidP="00723017">
            <w:pPr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eastAsiaTheme="minorEastAsia" w:cs="Times New Roman"/>
                <w:sz w:val="22"/>
                <w:lang w:eastAsia="ru-RU"/>
              </w:rPr>
              <w:t>ΔДШИ - количество реконструируемых и (или) 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B60E9" w14:textId="77777777" w:rsidR="00D64D9A" w:rsidRPr="00AF6C28" w:rsidRDefault="00D64D9A" w:rsidP="0072301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AF6C28">
              <w:rPr>
                <w:rFonts w:cs="Times New Roman"/>
                <w:sz w:val="22"/>
              </w:rPr>
              <w:t>Отчеты муниципальных образований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1C155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AF6C28">
              <w:rPr>
                <w:rFonts w:eastAsiaTheme="minorEastAsia" w:cs="Times New Roman"/>
                <w:sz w:val="22"/>
                <w:lang w:eastAsia="ru-RU"/>
              </w:rPr>
              <w:t>годовой</w:t>
            </w:r>
            <w:proofErr w:type="gramEnd"/>
          </w:p>
        </w:tc>
      </w:tr>
      <w:tr w:rsidR="00AF6C28" w:rsidRPr="00AF6C28" w14:paraId="0BB5A34F" w14:textId="77777777" w:rsidTr="00AF6C28">
        <w:trPr>
          <w:trHeight w:val="1584"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9AAE8" w14:textId="63B50F38" w:rsidR="00D64D9A" w:rsidRPr="00AF6C28" w:rsidRDefault="00BF7A2D" w:rsidP="00723017">
            <w:pPr>
              <w:widowControl w:val="0"/>
              <w:ind w:left="-704" w:firstLine="72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FD036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36A88" w14:textId="77777777" w:rsidR="00D64D9A" w:rsidRPr="00AF6C28" w:rsidRDefault="00D64D9A" w:rsidP="00723017">
            <w:pPr>
              <w:jc w:val="center"/>
              <w:rPr>
                <w:rFonts w:eastAsia="Times New Roman" w:cs="Times New Roman"/>
                <w:sz w:val="22"/>
              </w:rPr>
            </w:pPr>
            <w:proofErr w:type="gramStart"/>
            <w:r w:rsidRPr="00AF6C28">
              <w:rPr>
                <w:rFonts w:eastAsia="Times New Roman" w:cs="Times New Roman"/>
                <w:sz w:val="22"/>
              </w:rPr>
              <w:t>единица</w:t>
            </w:r>
            <w:proofErr w:type="gramEnd"/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9EC0" w14:textId="77777777" w:rsidR="00D64D9A" w:rsidRPr="00AF6C28" w:rsidRDefault="00D64D9A" w:rsidP="00723017">
            <w:pPr>
              <w:rPr>
                <w:rFonts w:cs="Times New Roman"/>
                <w:sz w:val="22"/>
              </w:rPr>
            </w:pP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90032" w14:textId="77777777" w:rsidR="00D64D9A" w:rsidRPr="00AF6C28" w:rsidRDefault="00D64D9A" w:rsidP="00723017">
            <w:pPr>
              <w:widowControl w:val="0"/>
              <w:rPr>
                <w:rFonts w:cs="Times New Roman"/>
                <w:sz w:val="22"/>
              </w:rPr>
            </w:pPr>
            <w:r w:rsidRPr="00AF6C28">
              <w:rPr>
                <w:rFonts w:cs="Times New Roman"/>
                <w:sz w:val="22"/>
              </w:rPr>
              <w:t>Отчеты муниципальных образований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94CD7" w14:textId="77777777" w:rsidR="00D64D9A" w:rsidRPr="00AF6C28" w:rsidRDefault="00D64D9A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AF6C28">
              <w:rPr>
                <w:rFonts w:eastAsiaTheme="minorEastAsia" w:cs="Times New Roman"/>
                <w:sz w:val="22"/>
                <w:lang w:eastAsia="ru-RU"/>
              </w:rPr>
              <w:t>годовой</w:t>
            </w:r>
            <w:proofErr w:type="gramEnd"/>
          </w:p>
        </w:tc>
      </w:tr>
    </w:tbl>
    <w:p w14:paraId="5246C0F3" w14:textId="2D2BFB23" w:rsidR="00D64D9A" w:rsidRDefault="00D64D9A" w:rsidP="00723017">
      <w:pPr>
        <w:widowControl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B4E3979" w14:textId="0ABE5F1C" w:rsidR="00336ECE" w:rsidRDefault="002F3DFF" w:rsidP="00723017">
      <w:pPr>
        <w:widowControl w:val="0"/>
        <w:suppressAutoHyphens w:val="0"/>
        <w:autoSpaceDE w:val="0"/>
        <w:autoSpaceDN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6</w:t>
      </w:r>
      <w:r w:rsidRPr="002F3DFF">
        <w:rPr>
          <w:rFonts w:eastAsia="Times New Roman" w:cs="Times New Roman"/>
          <w:sz w:val="24"/>
          <w:szCs w:val="24"/>
          <w:lang w:eastAsia="ru-RU"/>
        </w:rPr>
        <w:t>. Методика определения результатов выполнения мероприятий муниципальной программы</w:t>
      </w:r>
      <w:r>
        <w:rPr>
          <w:rFonts w:eastAsia="Times New Roman" w:cs="Times New Roman"/>
          <w:sz w:val="24"/>
          <w:szCs w:val="24"/>
          <w:lang w:eastAsia="ru-RU"/>
        </w:rPr>
        <w:br/>
      </w:r>
      <w:r w:rsidRPr="002F3DFF">
        <w:rPr>
          <w:rFonts w:eastAsia="Times New Roman" w:cs="Times New Roman"/>
          <w:sz w:val="24"/>
          <w:szCs w:val="24"/>
          <w:lang w:eastAsia="ru-RU"/>
        </w:rPr>
        <w:t>городского округа Фрязино Московской области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2F3DFF">
        <w:rPr>
          <w:rFonts w:eastAsia="Times New Roman" w:cs="Times New Roman"/>
          <w:sz w:val="24"/>
          <w:szCs w:val="24"/>
          <w:lang w:eastAsia="ru-RU"/>
        </w:rPr>
        <w:t>«</w:t>
      </w:r>
      <w:r>
        <w:rPr>
          <w:rFonts w:eastAsia="Times New Roman" w:cs="Times New Roman"/>
          <w:sz w:val="24"/>
          <w:szCs w:val="24"/>
          <w:lang w:eastAsia="ru-RU"/>
        </w:rPr>
        <w:t>Культура и туризм</w:t>
      </w:r>
      <w:r w:rsidRPr="002F3DFF">
        <w:rPr>
          <w:rFonts w:eastAsia="Times New Roman" w:cs="Times New Roman"/>
          <w:sz w:val="24"/>
          <w:szCs w:val="24"/>
          <w:lang w:eastAsia="ru-RU"/>
        </w:rPr>
        <w:t>»</w:t>
      </w:r>
    </w:p>
    <w:p w14:paraId="6696ACDC" w14:textId="3D727300" w:rsidR="002F3DFF" w:rsidRDefault="002F3DFF" w:rsidP="00723017">
      <w:pPr>
        <w:widowControl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a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7"/>
        <w:gridCol w:w="1277"/>
        <w:gridCol w:w="1275"/>
        <w:gridCol w:w="4536"/>
        <w:gridCol w:w="1843"/>
        <w:gridCol w:w="4536"/>
      </w:tblGrid>
      <w:tr w:rsidR="008B4BE0" w:rsidRPr="002F3DFF" w14:paraId="4FFFAC09" w14:textId="77777777" w:rsidTr="008B4B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7392" w14:textId="22E0CF3B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br/>
            </w: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9FC7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подпрограммы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52D0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7ADEA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№ мероприятия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9966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 результата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C6C5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 измерения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428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Порядок определения значений</w:t>
            </w:r>
          </w:p>
        </w:tc>
      </w:tr>
      <w:tr w:rsidR="004136F5" w:rsidRPr="002F3DFF" w14:paraId="147789B4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4ED2" w14:textId="17A67AC3" w:rsidR="004136F5" w:rsidRPr="002F3DFF" w:rsidRDefault="00CD3A8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D8C1C" w14:textId="4422499F" w:rsidR="004136F5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C08" w14:textId="2F59AB18" w:rsidR="004136F5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38AE" w14:textId="5C496206" w:rsidR="004136F5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2068" w14:textId="76F46D54" w:rsidR="004136F5" w:rsidRPr="002F3DFF" w:rsidRDefault="004136F5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достижения показателей муниципального задания, характеризующих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34A3" w14:textId="4BA5A951" w:rsidR="004136F5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188C" w14:textId="353D0DE6" w:rsidR="004136F5" w:rsidRPr="002F3DFF" w:rsidRDefault="00F30142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Доля достижения показателей муниципального задания, характеризующих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8B4BE0" w:rsidRPr="002F3DFF" w14:paraId="466533FB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4422" w14:textId="6F3CFEC3" w:rsidR="002F3DFF" w:rsidRPr="002F3DFF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2B64C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7BAB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D24D7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1E26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0940A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BFD68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библиотек, обновивших книжный фонд</w:t>
            </w:r>
          </w:p>
        </w:tc>
      </w:tr>
      <w:tr w:rsidR="00E55AE5" w:rsidRPr="002F3DFF" w14:paraId="5B58D23B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1890" w14:textId="1CC64C05" w:rsidR="00E55AE5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264D" w14:textId="28D3C6C0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3795" w14:textId="4867AA7E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2048" w14:textId="6411792B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12C4" w14:textId="064768F2" w:rsidR="00E55AE5" w:rsidRPr="002F3DFF" w:rsidRDefault="00723017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CFA">
              <w:rPr>
                <w:rFonts w:ascii="Times New Roman" w:hAnsi="Times New Roman" w:cs="Times New Roman"/>
                <w:sz w:val="22"/>
                <w:szCs w:val="22"/>
                <w:lang w:eastAsia="en-US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D446" w14:textId="5334F68E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7100" w14:textId="5F67FC73" w:rsidR="00E55AE5" w:rsidRPr="002F3DFF" w:rsidRDefault="00E55AE5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E55A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ровень заработной платы работников муниципальных учреждений культуры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достигнут в квартал</w:t>
            </w:r>
          </w:p>
        </w:tc>
      </w:tr>
      <w:tr w:rsidR="00F30142" w:rsidRPr="002F3DFF" w14:paraId="116F1E9E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DAD3" w14:textId="238677A1" w:rsidR="00E55AE5" w:rsidRPr="002F3DFF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B249" w14:textId="3D0DE643" w:rsidR="00F30142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67FF" w14:textId="234AB386" w:rsidR="00F30142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746E" w14:textId="6A7FC36F" w:rsidR="00F30142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9527" w14:textId="22547D0D" w:rsidR="00F30142" w:rsidRPr="002F3DFF" w:rsidRDefault="00F30142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AFF0" w14:textId="2205200F" w:rsidR="00F30142" w:rsidRPr="002F3DFF" w:rsidRDefault="00F30142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81ED" w14:textId="27A9A9E1" w:rsidR="00F30142" w:rsidRPr="002F3DFF" w:rsidRDefault="00F30142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</w:tr>
      <w:tr w:rsidR="008B4BE0" w:rsidRPr="002F3DFF" w14:paraId="24AC569B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B08E" w14:textId="6749723D" w:rsidR="002F3DFF" w:rsidRPr="002F3DFF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F794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A0E2" w14:textId="16EB9982" w:rsidR="002F3DFF" w:rsidRPr="002F3DFF" w:rsidRDefault="002107BB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3002D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A4C7" w14:textId="05420FA9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Проведены </w:t>
            </w:r>
            <w:r w:rsidR="002107B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основные </w:t>
            </w: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праздничные и культурно-массовые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2562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proofErr w:type="gramStart"/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F832" w14:textId="6FF888CE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Количество проведенных </w:t>
            </w:r>
            <w:r w:rsidR="002107BB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основных </w:t>
            </w: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праздничных и культурно-массовых мероприятий</w:t>
            </w:r>
          </w:p>
        </w:tc>
      </w:tr>
      <w:tr w:rsidR="00E55AE5" w:rsidRPr="002F3DFF" w14:paraId="398CB0D7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0219" w14:textId="33A1C073" w:rsidR="00E55AE5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3014" w14:textId="070F6304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558B" w14:textId="2A598B94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8D17" w14:textId="36C428CC" w:rsidR="00E55AE5" w:rsidRPr="002F3DFF" w:rsidRDefault="00E55A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6BCB" w14:textId="57816DB9" w:rsidR="00E55AE5" w:rsidRPr="002F3DFF" w:rsidRDefault="00723017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577CFA">
              <w:rPr>
                <w:rFonts w:ascii="Times New Roman" w:hAnsi="Times New Roman" w:cs="Times New Roman"/>
                <w:sz w:val="22"/>
                <w:szCs w:val="22"/>
                <w:lang w:eastAsia="en-US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2CAE" w14:textId="0EAFB19D" w:rsidR="00E55AE5" w:rsidRPr="002F3DFF" w:rsidRDefault="00E55AE5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D233" w14:textId="7BD357FF" w:rsidR="00E55AE5" w:rsidRPr="002F3DFF" w:rsidRDefault="00E55AE5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</w:t>
            </w:r>
            <w:r w:rsidRPr="00E55A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ровень заработной платы работников муниципальных учреждений культуры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достигнут в квартал</w:t>
            </w:r>
          </w:p>
        </w:tc>
      </w:tr>
      <w:tr w:rsidR="008B4BE0" w:rsidRPr="002F3DFF" w14:paraId="32E75A9E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C6BA" w14:textId="3FE830AE" w:rsidR="002F3DFF" w:rsidRPr="002F3DFF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BA70A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D977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71DC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F7A3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F05A6" w14:textId="77777777" w:rsidR="002F3DFF" w:rsidRPr="002F3DFF" w:rsidRDefault="002F3DFF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F3DFF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89E8D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учреждений, оборудованных в соответствии с требованиями доступности для инвалидов и других маломобильных групп населения</w:t>
            </w:r>
          </w:p>
        </w:tc>
      </w:tr>
      <w:tr w:rsidR="004648E5" w:rsidRPr="002F3DFF" w14:paraId="2B457966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F4B5A" w14:textId="49A05867" w:rsidR="004648E5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79BC" w14:textId="2874CA7C" w:rsidR="004648E5" w:rsidRPr="002F3DFF" w:rsidRDefault="004648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0A6D" w14:textId="4D4A851E" w:rsidR="004648E5" w:rsidRPr="002F3DFF" w:rsidRDefault="004648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A501" w14:textId="73F71549" w:rsidR="004648E5" w:rsidRPr="002F3DFF" w:rsidRDefault="004648E5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F40C" w14:textId="4D5AB089" w:rsidR="004648E5" w:rsidRPr="002F3DFF" w:rsidRDefault="004648E5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4648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Капитально отремонтированы объекты </w:t>
            </w:r>
            <w:r w:rsidRPr="004648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культурно-досуговых учреждений муниципальных образований Московской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64A5" w14:textId="58D86693" w:rsidR="004648E5" w:rsidRPr="002F3DFF" w:rsidRDefault="004648E5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F3DFF">
              <w:rPr>
                <w:rFonts w:cs="Times New Roman"/>
                <w:sz w:val="22"/>
              </w:rPr>
              <w:lastRenderedPageBreak/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0A8D" w14:textId="263AF0B8" w:rsidR="004648E5" w:rsidRPr="002F3DFF" w:rsidRDefault="002B5CB4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Количество </w:t>
            </w:r>
            <w:r w:rsidRPr="004648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отремонтирован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ных</w:t>
            </w:r>
            <w:r w:rsidRPr="004648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объект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ов </w:t>
            </w:r>
            <w:r w:rsidRPr="004648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культурно-досуговых учреждений муниципальных образований Московской области</w:t>
            </w:r>
          </w:p>
        </w:tc>
      </w:tr>
      <w:tr w:rsidR="008B4BE0" w:rsidRPr="002F3DFF" w14:paraId="73355FDA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F9B" w14:textId="103CC849" w:rsidR="002F3DFF" w:rsidRPr="002F3DFF" w:rsidRDefault="00DD311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0FFD7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AF8D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282E6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80C2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45B9" w14:textId="77777777" w:rsidR="002F3DFF" w:rsidRPr="002F3DFF" w:rsidRDefault="002F3DFF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F3DFF">
              <w:rPr>
                <w:rFonts w:cs="Times New Roman"/>
                <w:sz w:val="22"/>
              </w:rPr>
              <w:t>процент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BD3B3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Доля достижения показателей муниципального задания рассчитывается от достигнутых показателей к установленным муниципальным заданием показателям, характеризующим объем муниципальных услуг (работ)</w:t>
            </w:r>
          </w:p>
        </w:tc>
      </w:tr>
      <w:tr w:rsidR="00C14ED1" w:rsidRPr="002F3DFF" w14:paraId="61178EFA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EC9E" w14:textId="4E3988D8" w:rsidR="00C14ED1" w:rsidRPr="002F3DFF" w:rsidRDefault="007E36B4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DD31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2232" w14:textId="07428051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A5DE" w14:textId="710E324D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6FC" w14:textId="133C2BA2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</w:t>
            </w:r>
            <w:r w:rsidR="00433453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0A60" w14:textId="7E8DB3C2" w:rsidR="00C14ED1" w:rsidRPr="00E63052" w:rsidRDefault="005A64F4" w:rsidP="00723017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CD9" w14:textId="7F2DDDAD" w:rsidR="00C14ED1" w:rsidRDefault="00C14ED1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E9C" w14:textId="430DE1C3" w:rsidR="00C14ED1" w:rsidRDefault="005A64F4" w:rsidP="00723017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</w:tr>
      <w:tr w:rsidR="00C14ED1" w:rsidRPr="002F3DFF" w14:paraId="1C7DA55D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4099" w14:textId="0CF3EDAD" w:rsidR="00C14ED1" w:rsidRPr="002F3DFF" w:rsidRDefault="00CD3A8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DD31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34E7" w14:textId="0F7D1303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D8F" w14:textId="2678C87A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F00C" w14:textId="29AF7DD0" w:rsidR="00C14ED1" w:rsidRDefault="00C14ED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BF91" w14:textId="4C4F0732" w:rsidR="00C14ED1" w:rsidRPr="00E63052" w:rsidRDefault="00C14ED1" w:rsidP="00723017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1B41" w14:textId="087A58EF" w:rsidR="00C14ED1" w:rsidRDefault="00C14ED1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76F0" w14:textId="4CB17F34" w:rsidR="00C14ED1" w:rsidRPr="00E63052" w:rsidRDefault="00C14ED1" w:rsidP="00723017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Оборудован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ные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</w:tr>
      <w:tr w:rsidR="008B4BE0" w:rsidRPr="002F3DFF" w14:paraId="2900A1BE" w14:textId="77777777" w:rsidTr="0018482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28A0" w14:textId="4AA13CD4" w:rsidR="002F3DFF" w:rsidRPr="002F3DFF" w:rsidRDefault="00CD3A81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1</w:t>
            </w:r>
            <w:r w:rsidR="00DD311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7AD5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F2F1E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F87E9" w14:textId="77777777" w:rsidR="002F3DFF" w:rsidRPr="002F3DFF" w:rsidRDefault="002F3DFF" w:rsidP="0072301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DD2B4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Проведены ежегодные профильные конкурсы, фестивали для организаций туристской индустрии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93429" w14:textId="77777777" w:rsidR="002F3DFF" w:rsidRPr="002F3DFF" w:rsidRDefault="002F3DFF" w:rsidP="00723017">
            <w:pPr>
              <w:jc w:val="center"/>
              <w:rPr>
                <w:rFonts w:cs="Times New Roman"/>
                <w:sz w:val="22"/>
              </w:rPr>
            </w:pPr>
            <w:proofErr w:type="gramStart"/>
            <w:r w:rsidRPr="002F3DFF">
              <w:rPr>
                <w:rFonts w:cs="Times New Roman"/>
                <w:sz w:val="22"/>
              </w:rPr>
              <w:t>единица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CA88" w14:textId="77777777" w:rsidR="002F3DFF" w:rsidRPr="002F3DFF" w:rsidRDefault="002F3DFF" w:rsidP="00723017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2F3DF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Количество проведенных ежегодных профильных конкурсов, фестивалей для организаций туристской индустрии</w:t>
            </w:r>
          </w:p>
        </w:tc>
      </w:tr>
    </w:tbl>
    <w:p w14:paraId="2261B73E" w14:textId="16417C5A" w:rsidR="002F3DFF" w:rsidRDefault="002F3DFF" w:rsidP="00723017">
      <w:pPr>
        <w:widowControl w:val="0"/>
        <w:jc w:val="both"/>
        <w:rPr>
          <w:rFonts w:eastAsia="Times New Roman" w:cs="Times New Roman"/>
          <w:sz w:val="24"/>
          <w:szCs w:val="24"/>
          <w:lang w:eastAsia="ru-RU"/>
        </w:rPr>
      </w:pPr>
    </w:p>
    <w:p w14:paraId="0143DB1A" w14:textId="2A66699C" w:rsidR="005C12A9" w:rsidRPr="00AF6C28" w:rsidRDefault="009D664D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787F28" w:rsidRPr="00AF6C28">
        <w:rPr>
          <w:rFonts w:ascii="Times New Roman" w:hAnsi="Times New Roman" w:cs="Times New Roman"/>
          <w:sz w:val="24"/>
          <w:szCs w:val="24"/>
        </w:rPr>
        <w:t>.</w:t>
      </w:r>
      <w:r w:rsidR="00C17347" w:rsidRPr="00AF6C28">
        <w:rPr>
          <w:rFonts w:ascii="Times New Roman" w:hAnsi="Times New Roman" w:cs="Times New Roman"/>
          <w:sz w:val="24"/>
          <w:szCs w:val="24"/>
        </w:rPr>
        <w:t xml:space="preserve"> </w:t>
      </w:r>
      <w:r w:rsidR="0053085C" w:rsidRPr="00273B5A">
        <w:rPr>
          <w:rFonts w:ascii="Times New Roman" w:hAnsi="Times New Roman" w:cs="Times New Roman"/>
          <w:sz w:val="24"/>
          <w:szCs w:val="24"/>
        </w:rPr>
        <w:t>Подпрограмм</w:t>
      </w:r>
      <w:r w:rsidR="005E7C22" w:rsidRPr="00273B5A">
        <w:rPr>
          <w:rFonts w:ascii="Times New Roman" w:hAnsi="Times New Roman" w:cs="Times New Roman"/>
          <w:sz w:val="24"/>
          <w:szCs w:val="24"/>
        </w:rPr>
        <w:t>а</w:t>
      </w:r>
      <w:r w:rsidR="0053085C" w:rsidRPr="00273B5A">
        <w:rPr>
          <w:rFonts w:ascii="Times New Roman" w:hAnsi="Times New Roman" w:cs="Times New Roman"/>
          <w:sz w:val="24"/>
          <w:szCs w:val="24"/>
        </w:rPr>
        <w:t xml:space="preserve"> 3</w:t>
      </w:r>
      <w:r w:rsidR="0053085C" w:rsidRPr="00AF6C28">
        <w:rPr>
          <w:rFonts w:ascii="Times New Roman" w:hAnsi="Times New Roman" w:cs="Times New Roman"/>
          <w:sz w:val="24"/>
          <w:szCs w:val="24"/>
        </w:rPr>
        <w:t xml:space="preserve"> «Развитие библиотечного дела»</w:t>
      </w:r>
    </w:p>
    <w:p w14:paraId="35949BB8" w14:textId="77777777" w:rsidR="00F4019D" w:rsidRPr="00AF6C28" w:rsidRDefault="00F4019D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C044FD" w14:textId="11E4B805" w:rsidR="005C12A9" w:rsidRDefault="009D664D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3085C" w:rsidRPr="00AF6C28">
        <w:rPr>
          <w:rFonts w:ascii="Times New Roman" w:hAnsi="Times New Roman" w:cs="Times New Roman"/>
          <w:sz w:val="24"/>
          <w:szCs w:val="24"/>
        </w:rPr>
        <w:t xml:space="preserve">.1. </w:t>
      </w:r>
      <w:r w:rsidR="003518EC" w:rsidRPr="00AF6C28">
        <w:rPr>
          <w:rFonts w:ascii="Times New Roman" w:hAnsi="Times New Roman" w:cs="Times New Roman"/>
          <w:sz w:val="24"/>
          <w:szCs w:val="24"/>
        </w:rPr>
        <w:t>Перечень</w:t>
      </w:r>
      <w:r w:rsidR="0053085C" w:rsidRPr="00AF6C28">
        <w:rPr>
          <w:rFonts w:ascii="Times New Roman" w:hAnsi="Times New Roman" w:cs="Times New Roman"/>
          <w:sz w:val="24"/>
          <w:szCs w:val="24"/>
        </w:rPr>
        <w:t xml:space="preserve"> </w:t>
      </w:r>
      <w:r w:rsidR="003518EC" w:rsidRPr="00AF6C28">
        <w:rPr>
          <w:rFonts w:ascii="Times New Roman" w:hAnsi="Times New Roman" w:cs="Times New Roman"/>
          <w:sz w:val="24"/>
          <w:szCs w:val="24"/>
        </w:rPr>
        <w:t>мероприятий п</w:t>
      </w:r>
      <w:r w:rsidR="001D2182" w:rsidRPr="00AF6C28">
        <w:rPr>
          <w:rFonts w:ascii="Times New Roman" w:hAnsi="Times New Roman" w:cs="Times New Roman"/>
          <w:sz w:val="24"/>
          <w:szCs w:val="24"/>
        </w:rPr>
        <w:t>одпрограмм</w:t>
      </w:r>
      <w:r w:rsidR="003518EC" w:rsidRPr="00AF6C28">
        <w:rPr>
          <w:rFonts w:ascii="Times New Roman" w:hAnsi="Times New Roman" w:cs="Times New Roman"/>
          <w:sz w:val="24"/>
          <w:szCs w:val="24"/>
        </w:rPr>
        <w:t>ы</w:t>
      </w:r>
      <w:r w:rsidR="001D2182" w:rsidRPr="00AF6C28">
        <w:rPr>
          <w:rFonts w:ascii="Times New Roman" w:hAnsi="Times New Roman" w:cs="Times New Roman"/>
          <w:sz w:val="24"/>
          <w:szCs w:val="24"/>
        </w:rPr>
        <w:t xml:space="preserve"> 3 «Развитие библиотечного дела»</w:t>
      </w:r>
    </w:p>
    <w:p w14:paraId="4B88C127" w14:textId="77777777" w:rsidR="00E1242A" w:rsidRPr="00336ECE" w:rsidRDefault="00E1242A" w:rsidP="0072301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Layout w:type="fixed"/>
        <w:tblLook w:val="04A0" w:firstRow="1" w:lastRow="0" w:firstColumn="1" w:lastColumn="0" w:noHBand="0" w:noVBand="1"/>
      </w:tblPr>
      <w:tblGrid>
        <w:gridCol w:w="451"/>
        <w:gridCol w:w="2351"/>
        <w:gridCol w:w="988"/>
        <w:gridCol w:w="1280"/>
        <w:gridCol w:w="1183"/>
        <w:gridCol w:w="1202"/>
        <w:gridCol w:w="778"/>
        <w:gridCol w:w="514"/>
        <w:gridCol w:w="16"/>
        <w:gridCol w:w="531"/>
        <w:gridCol w:w="26"/>
        <w:gridCol w:w="505"/>
        <w:gridCol w:w="532"/>
        <w:gridCol w:w="1201"/>
        <w:gridCol w:w="1201"/>
        <w:gridCol w:w="1245"/>
        <w:gridCol w:w="1672"/>
      </w:tblGrid>
      <w:tr w:rsidR="00441F33" w:rsidRPr="00336ECE" w14:paraId="4D89207B" w14:textId="77777777" w:rsidTr="00D043EF">
        <w:trPr>
          <w:trHeight w:val="7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E73EF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7111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85977" w14:textId="6F8BC064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Сроки исполнения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FE39" w14:textId="40B4507D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24B" w14:textId="58ED082F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Всего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775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036D8" w14:textId="0D0E159E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1F036" w14:textId="164CC221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441F33" w:rsidRPr="00336ECE" w14:paraId="5CC129C6" w14:textId="77777777" w:rsidTr="00D043EF">
        <w:trPr>
          <w:trHeight w:val="30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FF8DC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AD229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383F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C26C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6748A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76DFE" w14:textId="00A7DB06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9AAB" w14:textId="623DD61B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DBA2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EC0A0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8DD2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8701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622F207B" w14:textId="77777777" w:rsidTr="00D043EF">
        <w:trPr>
          <w:trHeight w:val="197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8ADA" w14:textId="44FDEA9F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BB832" w14:textId="5C1EAABB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61853" w14:textId="1F88A10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010E8" w14:textId="57963BE5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154537" w14:textId="4474CB6B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2E7364" w14:textId="484BD1F7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6</w:t>
            </w:r>
          </w:p>
        </w:tc>
        <w:tc>
          <w:tcPr>
            <w:tcW w:w="290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90CF38B" w14:textId="794BBB19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DCA7EE" w14:textId="0CCB1CFD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0233287" w14:textId="6723D9CB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156148C" w14:textId="42B558A9" w:rsidR="00441F33" w:rsidRPr="00336ECE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336ECE">
              <w:rPr>
                <w:rFonts w:cs="Times New Roman"/>
                <w:sz w:val="22"/>
              </w:rPr>
              <w:t>10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1ED8" w14:textId="0C0ACB56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B66AB3" w:rsidRPr="00336ECE" w14:paraId="0C77B0BA" w14:textId="77777777" w:rsidTr="00D043EF">
        <w:trPr>
          <w:trHeight w:val="319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C66DF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35FF6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Основное мероприятие 01</w:t>
            </w:r>
          </w:p>
          <w:p w14:paraId="52755062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Организация библиотечного обслуживания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lastRenderedPageBreak/>
              <w:t>населения муниципальными библиотеками Московской области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AEA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DD120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DDC82BB" w14:textId="2928AAFD" w:rsidR="00B66AB3" w:rsidRPr="009F6CB7" w:rsidRDefault="00B66AB3" w:rsidP="00FD21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135</w:t>
            </w:r>
            <w:r w:rsidR="00FD21F8" w:rsidRPr="009F6CB7">
              <w:rPr>
                <w:color w:val="000000"/>
                <w:sz w:val="22"/>
              </w:rPr>
              <w:t>671</w:t>
            </w:r>
            <w:r w:rsidRPr="009F6CB7">
              <w:rPr>
                <w:color w:val="000000"/>
                <w:sz w:val="22"/>
              </w:rPr>
              <w:t>,</w:t>
            </w:r>
            <w:r w:rsidR="00FD21F8" w:rsidRPr="009F6CB7">
              <w:rPr>
                <w:color w:val="000000"/>
                <w:sz w:val="22"/>
              </w:rPr>
              <w:t>4</w:t>
            </w:r>
            <w:r w:rsidRPr="009F6CB7">
              <w:rPr>
                <w:color w:val="000000"/>
                <w:sz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AAE47E" w14:textId="45788359" w:rsidR="00B66AB3" w:rsidRPr="009F6CB7" w:rsidRDefault="00B66AB3" w:rsidP="006C4D0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26</w:t>
            </w:r>
            <w:r w:rsidR="006C4D0E" w:rsidRPr="009F6CB7">
              <w:rPr>
                <w:color w:val="000000"/>
                <w:sz w:val="22"/>
              </w:rPr>
              <w:t>946</w:t>
            </w:r>
            <w:r w:rsidRPr="009F6CB7">
              <w:rPr>
                <w:color w:val="000000"/>
                <w:sz w:val="22"/>
              </w:rPr>
              <w:t>,</w:t>
            </w:r>
            <w:r w:rsidR="006C4D0E" w:rsidRPr="009F6CB7">
              <w:rPr>
                <w:color w:val="000000"/>
                <w:sz w:val="22"/>
              </w:rPr>
              <w:t>91</w:t>
            </w:r>
          </w:p>
        </w:tc>
        <w:tc>
          <w:tcPr>
            <w:tcW w:w="2902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900C10" w14:textId="32F26046" w:rsidR="00B66AB3" w:rsidRPr="009F6CB7" w:rsidRDefault="006C4D0E" w:rsidP="00FD21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2984</w:t>
            </w:r>
            <w:r w:rsidR="00FD21F8" w:rsidRPr="009F6CB7">
              <w:rPr>
                <w:sz w:val="22"/>
              </w:rPr>
              <w:t>9</w:t>
            </w:r>
            <w:r w:rsidRPr="009F6CB7">
              <w:rPr>
                <w:sz w:val="22"/>
              </w:rPr>
              <w:t>,</w:t>
            </w:r>
            <w:r w:rsidR="00FD21F8" w:rsidRPr="009F6CB7">
              <w:rPr>
                <w:sz w:val="22"/>
              </w:rPr>
              <w:t>25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5644558" w14:textId="176437B9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27855,3</w:t>
            </w:r>
            <w:r w:rsidR="00FD21F8" w:rsidRPr="009F6CB7">
              <w:rPr>
                <w:sz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32C51783" w14:textId="304FE12E" w:rsidR="00B66AB3" w:rsidRPr="009F6CB7" w:rsidRDefault="00FD21F8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27855,26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E23CE90" w14:textId="05261455" w:rsidR="00B66AB3" w:rsidRPr="00B66AB3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3DE9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Администрация городского округа Фрязино,</w:t>
            </w:r>
          </w:p>
          <w:p w14:paraId="2AAEAD88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14:paraId="4EB83936" w14:textId="0A44051D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lastRenderedPageBreak/>
              <w:t>г. Фрязино»</w:t>
            </w:r>
          </w:p>
        </w:tc>
      </w:tr>
      <w:tr w:rsidR="00B66AB3" w:rsidRPr="00336ECE" w14:paraId="3F5B58A5" w14:textId="77777777" w:rsidTr="00D043EF">
        <w:trPr>
          <w:trHeight w:val="388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37675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4AC1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4CFAB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F88D7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DA1A960" w14:textId="5A330088" w:rsidR="00B66AB3" w:rsidRPr="009F6CB7" w:rsidRDefault="00B66AB3" w:rsidP="006C4D0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</w:t>
            </w:r>
            <w:r w:rsidR="006C4D0E" w:rsidRPr="009F6CB7">
              <w:rPr>
                <w:color w:val="000000"/>
                <w:sz w:val="22"/>
              </w:rPr>
              <w:t>906</w:t>
            </w:r>
            <w:r w:rsidRPr="009F6CB7">
              <w:rPr>
                <w:color w:val="000000"/>
                <w:sz w:val="22"/>
              </w:rPr>
              <w:t>,</w:t>
            </w:r>
            <w:r w:rsidR="006C4D0E" w:rsidRPr="009F6CB7">
              <w:rPr>
                <w:color w:val="000000"/>
                <w:sz w:val="22"/>
              </w:rPr>
              <w:t>89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D0B373" w14:textId="52262E76" w:rsidR="00B66AB3" w:rsidRPr="009F6CB7" w:rsidRDefault="006C4D0E" w:rsidP="00CB4E5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1492,56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EBA444" w14:textId="49D1A80A" w:rsidR="00B66AB3" w:rsidRPr="009F6CB7" w:rsidRDefault="006C4D0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128,57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2A1DB0D7" w14:textId="6D2BF0DF" w:rsidR="00B66AB3" w:rsidRPr="009F6CB7" w:rsidRDefault="006C4D0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136,94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0160325" w14:textId="39005403" w:rsidR="00B66AB3" w:rsidRPr="009F6CB7" w:rsidRDefault="006C4D0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7837083" w14:textId="3D58630A" w:rsidR="00B66AB3" w:rsidRPr="00B66AB3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C23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4CE4ACE8" w14:textId="77777777" w:rsidTr="00D043EF">
        <w:trPr>
          <w:trHeight w:val="712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990B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126F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02B8D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AA66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14:paraId="26DCCD5E" w14:textId="59FD0E75" w:rsidR="00B66AB3" w:rsidRPr="009F6CB7" w:rsidRDefault="00B66AB3" w:rsidP="006475B2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6</w:t>
            </w:r>
            <w:r w:rsidR="006475B2" w:rsidRPr="009F6CB7">
              <w:rPr>
                <w:color w:val="000000"/>
                <w:sz w:val="22"/>
              </w:rPr>
              <w:t>62</w:t>
            </w:r>
            <w:r w:rsidRPr="009F6CB7">
              <w:rPr>
                <w:color w:val="000000"/>
                <w:sz w:val="22"/>
              </w:rPr>
              <w:t>,</w:t>
            </w:r>
            <w:r w:rsidR="006475B2" w:rsidRPr="009F6CB7">
              <w:rPr>
                <w:color w:val="000000"/>
                <w:sz w:val="22"/>
              </w:rPr>
              <w:t>01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2AB1F9DF" w14:textId="5B95C7B9" w:rsidR="00B66AB3" w:rsidRPr="009F6CB7" w:rsidRDefault="00B66AB3" w:rsidP="006C4D0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188,</w:t>
            </w:r>
            <w:r w:rsidR="006C4D0E" w:rsidRPr="009F6CB7">
              <w:rPr>
                <w:color w:val="000000"/>
                <w:sz w:val="22"/>
              </w:rPr>
              <w:t>79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BF5F78" w14:textId="71A8541E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163,6</w:t>
            </w:r>
            <w:r w:rsidR="006C4D0E" w:rsidRPr="009F6CB7">
              <w:rPr>
                <w:sz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04753C7C" w14:textId="6937540D" w:rsidR="00B66AB3" w:rsidRPr="009F6CB7" w:rsidRDefault="00B66AB3" w:rsidP="006475B2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16</w:t>
            </w:r>
            <w:r w:rsidR="006475B2" w:rsidRPr="009F6CB7">
              <w:rPr>
                <w:sz w:val="22"/>
              </w:rPr>
              <w:t>0</w:t>
            </w:r>
            <w:r w:rsidRPr="009F6CB7">
              <w:rPr>
                <w:sz w:val="22"/>
              </w:rPr>
              <w:t>,7</w:t>
            </w:r>
            <w:r w:rsidR="00252866" w:rsidRPr="009F6CB7">
              <w:rPr>
                <w:sz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209E06BD" w14:textId="7D3105BA" w:rsidR="00B66AB3" w:rsidRPr="009F6CB7" w:rsidRDefault="00B66AB3" w:rsidP="00252866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</w:t>
            </w:r>
            <w:r w:rsidR="00252866" w:rsidRPr="009F6CB7">
              <w:rPr>
                <w:color w:val="000000"/>
                <w:sz w:val="22"/>
              </w:rPr>
              <w:t>48,83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69754225" w14:textId="200EFB08" w:rsidR="00B66AB3" w:rsidRPr="00B66AB3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7C3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4538B0CF" w14:textId="77777777" w:rsidTr="00D043EF">
        <w:trPr>
          <w:trHeight w:val="274"/>
        </w:trPr>
        <w:tc>
          <w:tcPr>
            <w:tcW w:w="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2E33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B4647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CD10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4FEAC4B" w14:textId="69EBEC10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hideMark/>
          </w:tcPr>
          <w:p w14:paraId="092465AF" w14:textId="4AFCB8DA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132972,5</w:t>
            </w:r>
            <w:r w:rsidR="009653A7" w:rsidRPr="009F6CB7">
              <w:rPr>
                <w:color w:val="000000"/>
                <w:sz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14:paraId="08EDE5A8" w14:textId="48A258D6" w:rsidR="00B66AB3" w:rsidRPr="009F6CB7" w:rsidRDefault="00B66AB3" w:rsidP="006C4D0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25239,</w:t>
            </w:r>
            <w:r w:rsidR="006C4D0E" w:rsidRPr="009F6CB7">
              <w:rPr>
                <w:color w:val="000000"/>
                <w:sz w:val="22"/>
              </w:rPr>
              <w:t>56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5D9309" w14:textId="61B0069F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29531</w:t>
            </w:r>
            <w:r w:rsidR="006C4D0E" w:rsidRPr="009F6CB7">
              <w:rPr>
                <w:sz w:val="22"/>
              </w:rPr>
              <w:t>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0B497028" w14:textId="02CFB075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27531,6</w:t>
            </w:r>
            <w:r w:rsidR="009653A7" w:rsidRPr="009F6CB7">
              <w:rPr>
                <w:sz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1B606C0D" w14:textId="74B1259C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27531,6</w:t>
            </w:r>
            <w:r w:rsidR="009653A7" w:rsidRPr="009F6CB7">
              <w:rPr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D1DE711" w14:textId="5AE4CC4F" w:rsidR="00B66AB3" w:rsidRPr="00B66AB3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23138,7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667CB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01040D68" w14:textId="77777777" w:rsidTr="00D043EF">
        <w:trPr>
          <w:trHeight w:val="447"/>
        </w:trPr>
        <w:tc>
          <w:tcPr>
            <w:tcW w:w="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3DBC7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2E53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4CF2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B594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AC7799" w14:textId="18C483F4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/>
                <w:color w:val="000000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6C3DD6" w14:textId="14694D86" w:rsidR="00B66AB3" w:rsidRPr="009F6CB7" w:rsidRDefault="00B66AB3" w:rsidP="00CB4E5E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9F6CB7"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74DFA8" w14:textId="0D9631A9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714268" w14:textId="3999FC92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0D49B3" w14:textId="0BD0D21C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D14186" w14:textId="15A13E50" w:rsidR="00B66AB3" w:rsidRPr="00B66AB3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BA84A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40B5BE25" w14:textId="77777777" w:rsidTr="00D043EF">
        <w:trPr>
          <w:trHeight w:val="300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82FF30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3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494F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322AE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3ABA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6CE7B4AB" w14:textId="641F0DFA" w:rsidR="00441F33" w:rsidRPr="009F6CB7" w:rsidRDefault="00AB0E41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132990,5</w:t>
            </w:r>
            <w:r w:rsidR="00FF3DD3" w:rsidRPr="009F6CB7">
              <w:rPr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811F25" w14:textId="14FFF673" w:rsidR="00441F33" w:rsidRPr="009F6CB7" w:rsidRDefault="00441F33" w:rsidP="00CB4E5E">
            <w:pPr>
              <w:widowControl w:val="0"/>
              <w:jc w:val="center"/>
              <w:rPr>
                <w:sz w:val="22"/>
              </w:rPr>
            </w:pPr>
            <w:r w:rsidRPr="009F6CB7">
              <w:rPr>
                <w:sz w:val="22"/>
              </w:rPr>
              <w:t>25247,8</w:t>
            </w:r>
            <w:r w:rsidR="00FF3DD3" w:rsidRPr="009F6CB7">
              <w:rPr>
                <w:sz w:val="22"/>
              </w:rPr>
              <w:t>1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00AE412" w14:textId="461D4220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29526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7A5C5E15" w14:textId="28E026F6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27526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49253C6" w14:textId="0FEB78BB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27526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3CA4AE6B" w14:textId="6ABDAC93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24CEAAC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МУ «ЦБС</w:t>
            </w:r>
          </w:p>
          <w:p w14:paraId="14C41065" w14:textId="1BD3A26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г. Фрязино»</w:t>
            </w:r>
          </w:p>
        </w:tc>
      </w:tr>
      <w:tr w:rsidR="00441F33" w:rsidRPr="00336ECE" w14:paraId="76569DE9" w14:textId="77777777" w:rsidTr="00D043EF">
        <w:trPr>
          <w:trHeight w:val="667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67E9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B20A5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0535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97AE2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Средства бюджета Московской области 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079C00E1" w14:textId="76B6E04F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A2590D" w14:textId="4A5F600F" w:rsidR="00441F33" w:rsidRPr="009F6CB7" w:rsidRDefault="00441F33" w:rsidP="00CB4E5E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6DA63E0" w14:textId="0A7ECDA0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28ECCC6" w14:textId="13B2A115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B5297CE" w14:textId="4487548E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3A969C71" w14:textId="68B14F28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C766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3AD960A6" w14:textId="77777777" w:rsidTr="00D043EF">
        <w:trPr>
          <w:trHeight w:val="896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EDB3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E830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B2C2B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A1FFA" w14:textId="22DD552A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6B196FB1" w14:textId="16682E87" w:rsidR="00441F33" w:rsidRPr="009F6CB7" w:rsidRDefault="00AB0E41" w:rsidP="00CB4E5E">
            <w:pPr>
              <w:jc w:val="center"/>
              <w:rPr>
                <w:sz w:val="22"/>
              </w:rPr>
            </w:pPr>
            <w:r w:rsidRPr="009F6CB7">
              <w:rPr>
                <w:sz w:val="22"/>
              </w:rPr>
              <w:t>132860,5</w:t>
            </w:r>
            <w:r w:rsidR="00FF3DD3" w:rsidRPr="009F6CB7">
              <w:rPr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724F88" w14:textId="5EA7BD89" w:rsidR="00441F33" w:rsidRPr="009F6CB7" w:rsidRDefault="00441F33" w:rsidP="00FF3DD3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9F6CB7">
              <w:rPr>
                <w:rFonts w:eastAsia="Calibri" w:cs="Times New Roman"/>
                <w:sz w:val="22"/>
              </w:rPr>
              <w:t>25221,</w:t>
            </w:r>
            <w:r w:rsidR="00FF3DD3" w:rsidRPr="009F6CB7">
              <w:rPr>
                <w:rFonts w:eastAsia="Calibri" w:cs="Times New Roman"/>
                <w:sz w:val="22"/>
              </w:rPr>
              <w:t>81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9DECA25" w14:textId="45CB3B2A" w:rsidR="00441F33" w:rsidRPr="009F6CB7" w:rsidRDefault="00BF3698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29500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5C65ABBE" w14:textId="0140FDA6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27500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37A7490" w14:textId="25941D16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27500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hideMark/>
          </w:tcPr>
          <w:p w14:paraId="4BD68F4E" w14:textId="0965F2AC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23138,7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78C2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64910D6F" w14:textId="77777777" w:rsidTr="00D043EF">
        <w:trPr>
          <w:trHeight w:val="463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5DA6A9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F64FA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1C4E1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FCAC176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06C778C" w14:textId="271B5EDE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CF3840" w14:textId="1AEFCA5C" w:rsidR="00441F33" w:rsidRPr="00336ECE" w:rsidRDefault="00441F33" w:rsidP="00CB4E5E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336ECE"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333218" w14:textId="3893A208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55A2FA" w14:textId="0B4B119F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25A02F3" w14:textId="59EFAF71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2FEB9C" w14:textId="5B2A621C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26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6E968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475FB1A7" w14:textId="77777777" w:rsidTr="00D043EF">
        <w:trPr>
          <w:trHeight w:val="30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D401B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10B0D" w14:textId="52415F93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E63052">
              <w:rPr>
                <w:rFonts w:eastAsiaTheme="minorEastAsia" w:cs="Times New Roman"/>
                <w:sz w:val="22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</w:t>
            </w:r>
            <w:r w:rsidRPr="00E63052">
              <w:rPr>
                <w:rFonts w:eastAsiaTheme="minorEastAsia" w:cs="Times New Roman"/>
                <w:sz w:val="22"/>
              </w:rPr>
              <w:lastRenderedPageBreak/>
              <w:t>объем муниципальных услуг (работ), (%)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21B0E3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8BD307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82B6FDC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49182" w14:textId="07519D5B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6F2D3A" w14:textId="49FDE82F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526EFE5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79B27A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09769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7D6D9D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EB0A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5EF922F2" w14:textId="77777777" w:rsidTr="00D043EF">
        <w:trPr>
          <w:trHeight w:val="389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3766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D14D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C4DB84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09E8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D08A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531196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B0E01" w14:textId="37CEF328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52E55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F30FF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7705D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95CD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8B263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067F7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4D10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652F3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50DD55BB" w14:textId="77777777" w:rsidTr="00D043EF">
        <w:trPr>
          <w:trHeight w:val="15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E829F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5C609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AB0A8E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7C6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CB6C6" w14:textId="1037C142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3596" w14:textId="5E38C437" w:rsidR="00441F33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741E" w14:textId="22D668FB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607D" w14:textId="2644E9DD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8116" w14:textId="3CCC811A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157D" w14:textId="0C8196AB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336DA" w14:textId="7AB8DD12" w:rsidR="00441F33" w:rsidRPr="00336ECE" w:rsidRDefault="00441F33" w:rsidP="00CB4E5E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AB440" w14:textId="24259D81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1CC79" w14:textId="57EDBC9F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E13E6" w14:textId="289FB153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4582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73BF0DAE" w14:textId="77777777" w:rsidTr="00D043EF">
        <w:trPr>
          <w:trHeight w:val="323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B14DE2" w14:textId="0371790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bookmarkStart w:id="24" w:name="_Hlk142390526"/>
            <w:r w:rsidRPr="00336ECE">
              <w:rPr>
                <w:rFonts w:eastAsiaTheme="minorEastAsia" w:cs="Times New Roman"/>
                <w:sz w:val="22"/>
                <w:lang w:eastAsia="ru-RU"/>
              </w:rPr>
              <w:lastRenderedPageBreak/>
              <w:t>1.</w:t>
            </w:r>
            <w:r w:rsidR="00910F72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5C09A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Мероприятие 01.03</w:t>
            </w:r>
          </w:p>
          <w:p w14:paraId="66BAA431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9DA3F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672AF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A8E93" w14:textId="109833F6" w:rsidR="00441F3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1336,69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449C0" w14:textId="2E1069C6" w:rsidR="00441F33" w:rsidRPr="009F6CB7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354,</w:t>
            </w:r>
            <w:r w:rsidR="00FF3DD3" w:rsidRPr="009F6CB7">
              <w:rPr>
                <w:rFonts w:cs="Times New Roman"/>
                <w:sz w:val="22"/>
              </w:rPr>
              <w:t>87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C5F90" w14:textId="5D98F74D" w:rsidR="00441F3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323,25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E3D1B" w14:textId="04C7FB22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329,3</w:t>
            </w:r>
            <w:r w:rsidR="00FF3DD3" w:rsidRPr="009F6CB7">
              <w:rPr>
                <w:rFonts w:cs="Times New Roman"/>
                <w:sz w:val="22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FFBC" w14:textId="20C05523" w:rsidR="00441F3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329,26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C1B7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F14B0B" w14:textId="77777777" w:rsidR="00441F33" w:rsidRPr="00336ECE" w:rsidRDefault="00441F33" w:rsidP="00CB4E5E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 w:rsidRPr="00336ECE">
              <w:rPr>
                <w:rFonts w:eastAsia="Calibri" w:cs="Times New Roman"/>
                <w:sz w:val="22"/>
              </w:rPr>
              <w:t>МУ «ЦБС</w:t>
            </w:r>
          </w:p>
          <w:p w14:paraId="76D8BC5C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8A0CA3" w:rsidRPr="00336ECE" w14:paraId="2925EC30" w14:textId="77777777" w:rsidTr="00D043EF">
        <w:trPr>
          <w:trHeight w:val="57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CBA96" w14:textId="77777777" w:rsidR="008A0CA3" w:rsidRPr="00336ECE" w:rsidRDefault="008A0CA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AF08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BBFE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1E34E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9ED9F" w14:textId="7C7D6AD8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562,66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25F9" w14:textId="46B697A9" w:rsidR="008A0CA3" w:rsidRPr="009F6CB7" w:rsidRDefault="008A0CA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148,3</w:t>
            </w:r>
            <w:r w:rsidR="00FF3DD3" w:rsidRPr="009F6CB7">
              <w:rPr>
                <w:rFonts w:cs="Times New Roman"/>
                <w:sz w:val="22"/>
              </w:rPr>
              <w:t>3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AEC6" w14:textId="2B8DBBBC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128,57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3A490" w14:textId="69A3CEC3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136,94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CCC33" w14:textId="1F07AEC2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148,82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2C0F4" w14:textId="77777777" w:rsidR="008A0CA3" w:rsidRPr="00336ECE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375F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0CA3" w:rsidRPr="00336ECE" w14:paraId="690A865F" w14:textId="77777777" w:rsidTr="00D043EF">
        <w:trPr>
          <w:trHeight w:val="663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BB84" w14:textId="77777777" w:rsidR="008A0CA3" w:rsidRPr="00336ECE" w:rsidRDefault="008A0CA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4C5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C7DCA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26826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7BBC" w14:textId="496BB644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662,01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FB4E9" w14:textId="212B986F" w:rsidR="008A0CA3" w:rsidRPr="009F6CB7" w:rsidRDefault="008A0CA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188,</w:t>
            </w:r>
            <w:r w:rsidR="00FF3DD3" w:rsidRPr="009F6CB7">
              <w:rPr>
                <w:rFonts w:cs="Times New Roman"/>
                <w:sz w:val="22"/>
              </w:rPr>
              <w:t>79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1A480" w14:textId="19175E2D" w:rsidR="008A0CA3" w:rsidRPr="009F6CB7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163,6</w:t>
            </w:r>
            <w:r w:rsidR="00FF3DD3" w:rsidRPr="009F6CB7">
              <w:rPr>
                <w:rFonts w:cs="Times New Roman"/>
                <w:sz w:val="22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3C8A0" w14:textId="1EA4688F" w:rsidR="008A0CA3" w:rsidRPr="009F6CB7" w:rsidRDefault="008A0CA3" w:rsidP="00FF3DD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16</w:t>
            </w:r>
            <w:r w:rsidR="00FF3DD3" w:rsidRPr="009F6CB7">
              <w:rPr>
                <w:rFonts w:cs="Times New Roman"/>
                <w:sz w:val="22"/>
              </w:rPr>
              <w:t>0</w:t>
            </w:r>
            <w:r w:rsidRPr="009F6CB7">
              <w:rPr>
                <w:rFonts w:cs="Times New Roman"/>
                <w:sz w:val="22"/>
              </w:rPr>
              <w:t>,7</w:t>
            </w:r>
            <w:r w:rsidR="00FF3DD3" w:rsidRPr="009F6CB7">
              <w:rPr>
                <w:rFonts w:cs="Times New Roman"/>
                <w:sz w:val="22"/>
              </w:rPr>
              <w:t>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49045" w14:textId="3B738B3F" w:rsidR="008A0CA3" w:rsidRPr="009F6CB7" w:rsidRDefault="00FF3DD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148,83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815C" w14:textId="77777777" w:rsidR="008A0CA3" w:rsidRPr="00336ECE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52C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8A0CA3" w:rsidRPr="00336ECE" w14:paraId="347D8176" w14:textId="77777777" w:rsidTr="00D043EF">
        <w:trPr>
          <w:trHeight w:val="84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E16C" w14:textId="77777777" w:rsidR="008A0CA3" w:rsidRPr="00336ECE" w:rsidRDefault="008A0CA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D031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CA71D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3F007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C3D59" w14:textId="0D8EEBD8" w:rsidR="008A0CA3" w:rsidRPr="009F6CB7" w:rsidRDefault="00AB0E41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112</w:t>
            </w:r>
            <w:r w:rsidR="00FF3DD3" w:rsidRPr="009F6CB7">
              <w:rPr>
                <w:color w:val="000000"/>
                <w:sz w:val="22"/>
              </w:rPr>
              <w:t>,02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7D7D7" w14:textId="7314756F" w:rsidR="008A0CA3" w:rsidRPr="009F6CB7" w:rsidRDefault="008A0CA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17,</w:t>
            </w:r>
            <w:r w:rsidR="00FF3DD3" w:rsidRPr="009F6CB7">
              <w:rPr>
                <w:rFonts w:cs="Times New Roman"/>
                <w:sz w:val="22"/>
              </w:rPr>
              <w:t>75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3C07" w14:textId="72EA143D" w:rsidR="008A0CA3" w:rsidRPr="009F6CB7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31</w:t>
            </w:r>
            <w:r w:rsidR="00FF3DD3" w:rsidRPr="009F6CB7">
              <w:rPr>
                <w:rFonts w:cs="Times New Roman"/>
                <w:sz w:val="22"/>
              </w:rPr>
              <w:t>,04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F24F4" w14:textId="50543284" w:rsidR="008A0CA3" w:rsidRPr="009F6CB7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31,6</w:t>
            </w:r>
            <w:r w:rsidR="00FF3DD3" w:rsidRPr="009F6CB7">
              <w:rPr>
                <w:rFonts w:cs="Times New Roman"/>
                <w:sz w:val="22"/>
              </w:rPr>
              <w:t>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97A96" w14:textId="4922E139" w:rsidR="008A0CA3" w:rsidRPr="009F6CB7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31,6</w:t>
            </w:r>
            <w:r w:rsidR="00FF3DD3" w:rsidRPr="009F6CB7">
              <w:rPr>
                <w:rFonts w:cs="Times New Roman"/>
                <w:sz w:val="22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08D15" w14:textId="77777777" w:rsidR="008A0CA3" w:rsidRPr="00336ECE" w:rsidRDefault="008A0CA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2823" w14:textId="77777777" w:rsidR="008A0CA3" w:rsidRPr="00336ECE" w:rsidRDefault="008A0CA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6DFE4107" w14:textId="77777777" w:rsidTr="00D043EF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C4EED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CCC9BE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44A3A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80627E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4F6A4C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E3459E" w14:textId="4CBC001E" w:rsidR="00441F33" w:rsidRPr="009F6CB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AD9616" w14:textId="106F8D55" w:rsidR="00441F33" w:rsidRPr="009F6CB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363B7D6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75FE0EC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4447CE5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278621E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8D55D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5C34DB56" w14:textId="77777777" w:rsidTr="00D043EF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19E21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4A1B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3B9C9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B34E8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9566F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0CFD8E8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DC55" w14:textId="67F29876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27409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A37DD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DF4C6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42174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2DFB0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C2DF0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4993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249C5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336ECE" w14:paraId="7D88BFEB" w14:textId="77777777" w:rsidTr="00D043EF">
        <w:trPr>
          <w:trHeight w:val="54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F6B19" w14:textId="77777777" w:rsidR="00441F33" w:rsidRPr="00336ECE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C9DC3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D091A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D3F5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299C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16AC" w14:textId="38A5D362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B03B7" w14:textId="20C127A8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A463F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9F6CB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97CB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9F6CB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0412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9F6CB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22D5F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A4951" w14:textId="7777777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B5C34" w14:textId="3C9F6613" w:rsidR="00441F33" w:rsidRPr="009F6CB7" w:rsidRDefault="00B2463E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CFE13" w14:textId="77777777" w:rsidR="00441F33" w:rsidRPr="00336ECE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E7CE" w14:textId="77777777" w:rsidR="00441F33" w:rsidRPr="00336ECE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6F55AD" w14:paraId="57876D14" w14:textId="77777777" w:rsidTr="00D043EF">
        <w:trPr>
          <w:trHeight w:val="323"/>
        </w:trPr>
        <w:tc>
          <w:tcPr>
            <w:tcW w:w="4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7416D2" w14:textId="6462AED5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bookmarkStart w:id="25" w:name="_Hlk142394881"/>
            <w:bookmarkEnd w:id="24"/>
            <w:r w:rsidRPr="006F55AD">
              <w:rPr>
                <w:rFonts w:eastAsiaTheme="minorEastAsia" w:cs="Times New Roman"/>
                <w:sz w:val="22"/>
                <w:lang w:eastAsia="ru-RU"/>
              </w:rPr>
              <w:t>1.4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C40C5" w14:textId="7E46452E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Мероприятие 01.04</w:t>
            </w:r>
          </w:p>
          <w:p w14:paraId="6A6D8E2B" w14:textId="5D2BE42F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40834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5AAE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289FE" w14:textId="054914F1" w:rsidR="00441F33" w:rsidRPr="009F6CB7" w:rsidRDefault="00035DEF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1344,22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931A8" w14:textId="53DE8FD6" w:rsidR="00441F33" w:rsidRPr="009F6CB7" w:rsidRDefault="00441F33" w:rsidP="00035DEF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</w:t>
            </w:r>
            <w:r w:rsidR="00035DEF" w:rsidRPr="009F6CB7">
              <w:rPr>
                <w:rFonts w:cs="Times New Roman"/>
                <w:sz w:val="22"/>
              </w:rPr>
              <w:t>344</w:t>
            </w:r>
            <w:r w:rsidRPr="009F6CB7">
              <w:rPr>
                <w:rFonts w:cs="Times New Roman"/>
                <w:sz w:val="22"/>
              </w:rPr>
              <w:t>,</w:t>
            </w:r>
            <w:r w:rsidR="00035DEF" w:rsidRPr="009F6CB7">
              <w:rPr>
                <w:rFonts w:cs="Times New Roman"/>
                <w:sz w:val="22"/>
              </w:rPr>
              <w:t>2</w:t>
            </w:r>
            <w:r w:rsidRPr="009F6CB7">
              <w:rPr>
                <w:rFonts w:cs="Times New Roman"/>
                <w:sz w:val="22"/>
              </w:rPr>
              <w:t>2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4CBBD" w14:textId="6C657B8D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75E1" w14:textId="59FB2C4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FC9F" w14:textId="183E45E1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D4F54" w14:textId="280B86A1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810089" w14:textId="77777777" w:rsidR="00441F33" w:rsidRPr="006F55AD" w:rsidRDefault="00441F33" w:rsidP="00CB4E5E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2"/>
              </w:rPr>
            </w:pPr>
            <w:r w:rsidRPr="006F55AD">
              <w:rPr>
                <w:rFonts w:eastAsia="Calibri" w:cs="Times New Roman"/>
                <w:sz w:val="22"/>
              </w:rPr>
              <w:t>МУ «ЦБС</w:t>
            </w:r>
          </w:p>
          <w:p w14:paraId="1449351E" w14:textId="49FE5326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="Calibri" w:cs="Times New Roman"/>
                <w:sz w:val="22"/>
              </w:rPr>
              <w:t>г. Фрязино»</w:t>
            </w:r>
          </w:p>
        </w:tc>
      </w:tr>
      <w:tr w:rsidR="00441F33" w:rsidRPr="006F55AD" w14:paraId="6B303830" w14:textId="77777777" w:rsidTr="00D043EF">
        <w:trPr>
          <w:trHeight w:val="57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866A" w14:textId="77777777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1446F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B2B71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E808C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61CF3" w14:textId="1031893D" w:rsidR="00441F33" w:rsidRPr="009F6CB7" w:rsidRDefault="00035DEF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1344,22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772CF" w14:textId="68155026" w:rsidR="00441F33" w:rsidRPr="009F6CB7" w:rsidRDefault="00441F33" w:rsidP="00035DEF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</w:t>
            </w:r>
            <w:r w:rsidR="00035DEF" w:rsidRPr="009F6CB7">
              <w:rPr>
                <w:rFonts w:cs="Times New Roman"/>
                <w:sz w:val="22"/>
              </w:rPr>
              <w:t>344</w:t>
            </w:r>
            <w:r w:rsidRPr="009F6CB7">
              <w:rPr>
                <w:rFonts w:cs="Times New Roman"/>
                <w:sz w:val="22"/>
              </w:rPr>
              <w:t>,</w:t>
            </w:r>
            <w:r w:rsidR="00035DEF" w:rsidRPr="009F6CB7">
              <w:rPr>
                <w:rFonts w:cs="Times New Roman"/>
                <w:sz w:val="22"/>
              </w:rPr>
              <w:t>2</w:t>
            </w:r>
            <w:r w:rsidRPr="009F6CB7">
              <w:rPr>
                <w:rFonts w:cs="Times New Roman"/>
                <w:sz w:val="22"/>
              </w:rPr>
              <w:t>2</w:t>
            </w:r>
          </w:p>
        </w:tc>
        <w:tc>
          <w:tcPr>
            <w:tcW w:w="29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188EB" w14:textId="0C41D466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8A43C" w14:textId="659EEBC8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8F4D" w14:textId="1AB62F17" w:rsidR="00441F33" w:rsidRPr="009F6CB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36067" w14:textId="5A393B3A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2AAF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6F55AD" w14:paraId="088021DF" w14:textId="77777777" w:rsidTr="00D043EF">
        <w:trPr>
          <w:trHeight w:val="842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C21B" w14:textId="77777777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456C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0223E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E6E7A" w14:textId="2681FA63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122E0" w14:textId="6CAEE0C6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5BA33" w14:textId="1A27B31E" w:rsidR="00441F33" w:rsidRPr="006F55AD" w:rsidRDefault="00441F33" w:rsidP="00CB4E5E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29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3BC12" w14:textId="547E106A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8965" w14:textId="411325D4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9D504" w14:textId="24A2D0BF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DAE88" w14:textId="152EE351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41A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6F55AD" w14:paraId="5ADA7004" w14:textId="77777777" w:rsidTr="00D043EF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821B" w14:textId="77777777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94FC96" w14:textId="11FCD75E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 w:bidi="ru-RU"/>
              </w:rPr>
              <w:t xml:space="preserve">Достижение соотношения средней заработной платы работников </w:t>
            </w:r>
            <w:r w:rsidRPr="004D7357">
              <w:rPr>
                <w:rFonts w:eastAsiaTheme="minorEastAsia" w:cs="Times New Roman"/>
                <w:sz w:val="22"/>
                <w:lang w:eastAsia="ru-RU" w:bidi="ru-RU"/>
              </w:rPr>
              <w:lastRenderedPageBreak/>
              <w:t>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4D7357"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B180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685F61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1FEAF2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ADE4A" w14:textId="270F908F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53689" w14:textId="33D10B55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4D7357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89D98C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48E49E7" w14:textId="6EEF01E4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1B5F2A5" w14:textId="622872C0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C2A619B" w14:textId="44C71162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63F4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6F55AD" w14:paraId="7A4F068F" w14:textId="77777777" w:rsidTr="00D043EF">
        <w:trPr>
          <w:trHeight w:val="300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82445" w14:textId="77777777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243D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F0257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996B4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3BBA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A66F79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1B38" w14:textId="298E92E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02C95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AFF90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E9F8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7A7A" w14:textId="7777777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82F78" w14:textId="77777777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1C24B" w14:textId="77777777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79DD3" w14:textId="77777777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E74AD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441F33" w:rsidRPr="006F55AD" w14:paraId="37B0B7DD" w14:textId="77777777" w:rsidTr="00D043EF">
        <w:trPr>
          <w:trHeight w:val="545"/>
        </w:trPr>
        <w:tc>
          <w:tcPr>
            <w:tcW w:w="4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8380" w14:textId="77777777" w:rsidR="00441F33" w:rsidRPr="006F55AD" w:rsidRDefault="00441F3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0A089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9C35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816E" w14:textId="77777777" w:rsidR="00441F33" w:rsidRPr="004D7357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538A" w14:textId="0725731D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BADF" w14:textId="57F57134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98,10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FDBA1" w14:textId="06B092F3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98B20" w14:textId="65D33109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2A16" w14:textId="79E66B87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A5134" w14:textId="0BA8C216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A0F1B" w14:textId="7A7D6D6C" w:rsidR="00441F33" w:rsidRPr="004D7357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F55AD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0D85" w14:textId="4E15874E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BB527" w14:textId="05FFDA85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19387" w14:textId="0F74D0C4" w:rsidR="00441F33" w:rsidRPr="006F55AD" w:rsidRDefault="00441F3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56D58" w14:textId="77777777" w:rsidR="00441F33" w:rsidRPr="006F55AD" w:rsidRDefault="00441F3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bookmarkEnd w:id="25"/>
      <w:tr w:rsidR="00B66AB3" w:rsidRPr="00336ECE" w14:paraId="5BD82E5B" w14:textId="77777777" w:rsidTr="00D043EF">
        <w:tblPrEx>
          <w:tblLook w:val="0000" w:firstRow="0" w:lastRow="0" w:firstColumn="0" w:lastColumn="0" w:noHBand="0" w:noVBand="0"/>
        </w:tblPrEx>
        <w:trPr>
          <w:trHeight w:val="127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F04D3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D078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9B40F" w14:textId="5B2D9065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5FD1" w14:textId="3E19C364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Итого: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8EB2" w14:textId="36536696" w:rsidR="00B66AB3" w:rsidRPr="009F6CB7" w:rsidRDefault="00B66AB3" w:rsidP="009552FA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135</w:t>
            </w:r>
            <w:r w:rsidR="009552FA" w:rsidRPr="009F6CB7">
              <w:rPr>
                <w:color w:val="000000"/>
                <w:sz w:val="22"/>
              </w:rPr>
              <w:t>671</w:t>
            </w:r>
            <w:r w:rsidRPr="009F6CB7">
              <w:rPr>
                <w:color w:val="000000"/>
                <w:sz w:val="22"/>
              </w:rPr>
              <w:t>,</w:t>
            </w:r>
            <w:r w:rsidR="009552FA" w:rsidRPr="009F6CB7">
              <w:rPr>
                <w:color w:val="000000"/>
                <w:sz w:val="22"/>
              </w:rPr>
              <w:t>43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FBCF" w14:textId="4CBAAD23" w:rsidR="00B66AB3" w:rsidRPr="009F6CB7" w:rsidRDefault="00B66AB3" w:rsidP="00FD21F8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26</w:t>
            </w:r>
            <w:r w:rsidR="00FD21F8" w:rsidRPr="009F6CB7">
              <w:rPr>
                <w:color w:val="000000"/>
                <w:sz w:val="22"/>
              </w:rPr>
              <w:t>946</w:t>
            </w:r>
            <w:r w:rsidRPr="009F6CB7">
              <w:rPr>
                <w:color w:val="000000"/>
                <w:sz w:val="22"/>
              </w:rPr>
              <w:t>,</w:t>
            </w:r>
            <w:r w:rsidR="00FD21F8" w:rsidRPr="009F6CB7">
              <w:rPr>
                <w:color w:val="000000"/>
                <w:sz w:val="22"/>
              </w:rPr>
              <w:t>91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E3B" w14:textId="12886172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29849,2</w:t>
            </w:r>
            <w:r w:rsidR="00FD21F8" w:rsidRPr="009F6CB7">
              <w:rPr>
                <w:sz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AEA6" w14:textId="2FB01E55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27855,3</w:t>
            </w:r>
            <w:r w:rsidR="00FD21F8" w:rsidRPr="009F6CB7">
              <w:rPr>
                <w:sz w:val="22"/>
              </w:rPr>
              <w:t>1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D8A6" w14:textId="3858548B" w:rsidR="00B66AB3" w:rsidRPr="009F6CB7" w:rsidRDefault="00FD21F8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27855,26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DC6C8" w14:textId="41BAF4A7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FD481" w14:textId="77777777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336ECE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</w:tr>
      <w:tr w:rsidR="00B66AB3" w:rsidRPr="00336ECE" w14:paraId="1F2498D3" w14:textId="77777777" w:rsidTr="00D043E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73C91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B428B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894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AD5C" w14:textId="446DF178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B5467" w14:textId="0F2147E0" w:rsidR="00B66AB3" w:rsidRPr="009F6CB7" w:rsidRDefault="00B66AB3" w:rsidP="00FD21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</w:t>
            </w:r>
            <w:r w:rsidR="00FD21F8" w:rsidRPr="009F6CB7">
              <w:rPr>
                <w:color w:val="000000"/>
                <w:sz w:val="22"/>
              </w:rPr>
              <w:t>906</w:t>
            </w:r>
            <w:r w:rsidRPr="009F6CB7">
              <w:rPr>
                <w:color w:val="000000"/>
                <w:sz w:val="22"/>
              </w:rPr>
              <w:t>,</w:t>
            </w:r>
            <w:r w:rsidR="00FD21F8" w:rsidRPr="009F6CB7">
              <w:rPr>
                <w:color w:val="000000"/>
                <w:sz w:val="22"/>
              </w:rPr>
              <w:t>89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DACCA" w14:textId="12501A52" w:rsidR="00B66AB3" w:rsidRPr="009F6CB7" w:rsidRDefault="00B66AB3" w:rsidP="00FD21F8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1</w:t>
            </w:r>
            <w:r w:rsidR="00FD21F8" w:rsidRPr="009F6CB7">
              <w:rPr>
                <w:color w:val="000000"/>
                <w:sz w:val="22"/>
              </w:rPr>
              <w:t>492</w:t>
            </w:r>
            <w:r w:rsidRPr="009F6CB7">
              <w:rPr>
                <w:color w:val="000000"/>
                <w:sz w:val="22"/>
              </w:rPr>
              <w:t>,5</w:t>
            </w:r>
            <w:r w:rsidR="00FD21F8" w:rsidRPr="009F6CB7">
              <w:rPr>
                <w:color w:val="000000"/>
                <w:sz w:val="22"/>
              </w:rPr>
              <w:t>6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ACD0" w14:textId="07A41EB3" w:rsidR="00B66AB3" w:rsidRPr="009F6CB7" w:rsidRDefault="00035DEF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128,57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D551D" w14:textId="157DE058" w:rsidR="00B66AB3" w:rsidRPr="009F6CB7" w:rsidRDefault="00035DEF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136,94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258F" w14:textId="4E8E9DA9" w:rsidR="00B66AB3" w:rsidRPr="009F6CB7" w:rsidRDefault="00035DEF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148,82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05F7" w14:textId="34BC07B9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C92B3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55BD5A95" w14:textId="77777777" w:rsidTr="00D043E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7882E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02905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5C62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9CA1" w14:textId="22D6A24E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F910D" w14:textId="07F4E2AF" w:rsidR="00B66AB3" w:rsidRPr="009F6CB7" w:rsidRDefault="00FD21F8" w:rsidP="00FD21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662,01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08B83" w14:textId="0D8A2824" w:rsidR="00B66AB3" w:rsidRPr="009F6CB7" w:rsidRDefault="00FD21F8" w:rsidP="00CB4E5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188,79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C5AEA" w14:textId="43164936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163,6</w:t>
            </w:r>
            <w:r w:rsidR="00FD21F8" w:rsidRPr="009F6CB7">
              <w:rPr>
                <w:sz w:val="22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21A8" w14:textId="2D3E4A84" w:rsidR="00B66AB3" w:rsidRPr="009F6CB7" w:rsidRDefault="00B66AB3" w:rsidP="00FD21F8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16</w:t>
            </w:r>
            <w:r w:rsidR="00FD21F8" w:rsidRPr="009F6CB7">
              <w:rPr>
                <w:sz w:val="22"/>
              </w:rPr>
              <w:t>0</w:t>
            </w:r>
            <w:r w:rsidRPr="009F6CB7">
              <w:rPr>
                <w:sz w:val="22"/>
              </w:rPr>
              <w:t>,7</w:t>
            </w:r>
            <w:r w:rsidR="00FD21F8" w:rsidRPr="009F6CB7">
              <w:rPr>
                <w:sz w:val="22"/>
              </w:rPr>
              <w:t>5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E0257" w14:textId="3050571F" w:rsidR="00B66AB3" w:rsidRPr="009F6CB7" w:rsidRDefault="00FD21F8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148,83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7F87B" w14:textId="7ED1C072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46757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577CC3CE" w14:textId="77777777" w:rsidTr="00D043EF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8E822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E50AB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4498F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994AC" w14:textId="5CBEB78B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81B2" w14:textId="26ED6478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color w:val="000000"/>
                <w:sz w:val="22"/>
              </w:rPr>
              <w:t>132972,5</w:t>
            </w:r>
            <w:r w:rsidR="00FD21F8" w:rsidRPr="009F6CB7">
              <w:rPr>
                <w:color w:val="000000"/>
                <w:sz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DB3DD" w14:textId="0C8A42A3" w:rsidR="00B66AB3" w:rsidRPr="009F6CB7" w:rsidRDefault="00FD21F8" w:rsidP="00CB4E5E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color w:val="000000"/>
                <w:sz w:val="22"/>
              </w:rPr>
              <w:t>25239,56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16334" w14:textId="2F2B306C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29531</w:t>
            </w:r>
            <w:r w:rsidR="00FD21F8" w:rsidRPr="009F6CB7">
              <w:rPr>
                <w:sz w:val="22"/>
              </w:rPr>
              <w:t>,04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74299" w14:textId="7C342323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27531,6</w:t>
            </w:r>
            <w:r w:rsidR="00FD21F8" w:rsidRPr="009F6CB7">
              <w:rPr>
                <w:sz w:val="22"/>
              </w:rPr>
              <w:t>2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1134" w14:textId="7734E3DB" w:rsidR="00B66AB3" w:rsidRPr="009F6CB7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sz w:val="22"/>
              </w:rPr>
              <w:t>27531,6</w:t>
            </w:r>
            <w:r w:rsidR="00FD21F8" w:rsidRPr="009F6CB7">
              <w:rPr>
                <w:sz w:val="22"/>
              </w:rPr>
              <w:t>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2B450" w14:textId="3A51C57F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23138,7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C148A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336ECE" w14:paraId="2F37EF2F" w14:textId="77777777" w:rsidTr="00D043EF">
        <w:tblPrEx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8F39" w14:textId="77777777" w:rsidR="00B66AB3" w:rsidRPr="00336ECE" w:rsidRDefault="00B66AB3" w:rsidP="00CB4E5E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3724C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D86E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995C" w14:textId="21E01204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50C3" w14:textId="54AF340B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130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69233" w14:textId="3ADCC7CB" w:rsidR="00B66AB3" w:rsidRPr="00336ECE" w:rsidRDefault="00B66AB3" w:rsidP="00CB4E5E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B66AB3"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329E0" w14:textId="12997BFB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F2FE" w14:textId="25FF2CA7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26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5FA29" w14:textId="1F74ACE4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color w:val="000000"/>
                <w:sz w:val="22"/>
              </w:rPr>
              <w:t>26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CEC76" w14:textId="1AA728A1" w:rsidR="00B66AB3" w:rsidRPr="00336ECE" w:rsidRDefault="00B66AB3" w:rsidP="00CB4E5E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eastAsia="Calibri"/>
                <w:color w:val="000000"/>
                <w:sz w:val="22"/>
              </w:rPr>
              <w:t>26</w:t>
            </w: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8642C" w14:textId="77777777" w:rsidR="00B66AB3" w:rsidRPr="00336ECE" w:rsidRDefault="00B66AB3" w:rsidP="00CB4E5E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14:paraId="0FDFBA04" w14:textId="112D03A1" w:rsidR="000A75F7" w:rsidRDefault="000A75F7" w:rsidP="00CB4E5E">
      <w:pPr>
        <w:widowControl w:val="0"/>
        <w:jc w:val="center"/>
        <w:rPr>
          <w:rFonts w:eastAsiaTheme="minorEastAsia" w:cs="Times New Roman"/>
          <w:sz w:val="22"/>
          <w:lang w:eastAsia="ru-RU"/>
        </w:rPr>
      </w:pPr>
    </w:p>
    <w:p w14:paraId="06F100FF" w14:textId="77777777" w:rsidR="006E776B" w:rsidRPr="006E776B" w:rsidRDefault="006E776B" w:rsidP="0072301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14:paraId="3380CB5E" w14:textId="48F8C48F" w:rsidR="002864D8" w:rsidRPr="006E776B" w:rsidRDefault="00F30142" w:rsidP="00723017">
      <w:pPr>
        <w:widowControl w:val="0"/>
        <w:jc w:val="center"/>
        <w:rPr>
          <w:rFonts w:cs="Times New Roman"/>
          <w:bCs/>
          <w:sz w:val="24"/>
          <w:szCs w:val="24"/>
        </w:rPr>
      </w:pPr>
      <w:r>
        <w:rPr>
          <w:rFonts w:eastAsiaTheme="minorEastAsia" w:cs="Times New Roman"/>
          <w:sz w:val="24"/>
          <w:szCs w:val="24"/>
          <w:lang w:eastAsia="ru-RU"/>
        </w:rPr>
        <w:t>8</w:t>
      </w:r>
      <w:r w:rsidR="002864D8" w:rsidRPr="006E776B">
        <w:rPr>
          <w:rFonts w:eastAsiaTheme="minorEastAsia" w:cs="Times New Roman"/>
          <w:sz w:val="24"/>
          <w:szCs w:val="24"/>
          <w:lang w:eastAsia="ru-RU"/>
        </w:rPr>
        <w:t xml:space="preserve">. </w:t>
      </w:r>
      <w:r w:rsidR="002864D8" w:rsidRPr="006E776B">
        <w:rPr>
          <w:rFonts w:cs="Times New Roman"/>
          <w:sz w:val="24"/>
          <w:szCs w:val="24"/>
        </w:rPr>
        <w:t xml:space="preserve">Подпрограмма 4 </w:t>
      </w:r>
      <w:r w:rsidR="002864D8" w:rsidRPr="006E776B">
        <w:rPr>
          <w:rFonts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2864D8" w:rsidRPr="006E776B">
        <w:rPr>
          <w:rFonts w:cs="Times New Roman"/>
          <w:sz w:val="24"/>
          <w:szCs w:val="24"/>
        </w:rPr>
        <w:t xml:space="preserve">и культурно-досуговой </w:t>
      </w:r>
      <w:r w:rsidR="002864D8" w:rsidRPr="006E776B">
        <w:rPr>
          <w:rFonts w:cs="Times New Roman"/>
          <w:bCs/>
          <w:sz w:val="24"/>
          <w:szCs w:val="24"/>
        </w:rPr>
        <w:t>деятельности, кинематографии»</w:t>
      </w:r>
    </w:p>
    <w:p w14:paraId="20139CAD" w14:textId="6F069FD9" w:rsidR="002864D8" w:rsidRPr="006E776B" w:rsidRDefault="002864D8" w:rsidP="0072301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14:paraId="508D4A8A" w14:textId="3F342EC7" w:rsidR="005C12A9" w:rsidRPr="006E776B" w:rsidRDefault="00F30142" w:rsidP="00723017">
      <w:pPr>
        <w:pStyle w:val="ConsPlusNormal"/>
        <w:ind w:firstLine="53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864D8" w:rsidRPr="006E776B">
        <w:rPr>
          <w:rFonts w:ascii="Times New Roman" w:hAnsi="Times New Roman" w:cs="Times New Roman"/>
          <w:sz w:val="24"/>
          <w:szCs w:val="24"/>
        </w:rPr>
        <w:t xml:space="preserve">.1. </w:t>
      </w:r>
      <w:r w:rsidR="00186167" w:rsidRPr="006E776B">
        <w:rPr>
          <w:rFonts w:ascii="Times New Roman" w:hAnsi="Times New Roman" w:cs="Times New Roman"/>
          <w:sz w:val="24"/>
          <w:szCs w:val="24"/>
        </w:rPr>
        <w:t>Перечень</w:t>
      </w:r>
      <w:r w:rsidR="002864D8" w:rsidRPr="006E776B">
        <w:rPr>
          <w:rFonts w:ascii="Times New Roman" w:hAnsi="Times New Roman" w:cs="Times New Roman"/>
          <w:sz w:val="24"/>
          <w:szCs w:val="24"/>
        </w:rPr>
        <w:t xml:space="preserve"> </w:t>
      </w:r>
      <w:r w:rsidR="00186167" w:rsidRPr="006E776B">
        <w:rPr>
          <w:rFonts w:ascii="Times New Roman" w:hAnsi="Times New Roman" w:cs="Times New Roman"/>
          <w:sz w:val="24"/>
          <w:szCs w:val="24"/>
        </w:rPr>
        <w:t>мероприятий п</w:t>
      </w:r>
      <w:r w:rsidR="001D2182" w:rsidRPr="006E776B">
        <w:rPr>
          <w:rFonts w:ascii="Times New Roman" w:hAnsi="Times New Roman" w:cs="Times New Roman"/>
          <w:sz w:val="24"/>
          <w:szCs w:val="24"/>
        </w:rPr>
        <w:t>одпрограмм</w:t>
      </w:r>
      <w:r w:rsidR="00186167" w:rsidRPr="006E776B">
        <w:rPr>
          <w:rFonts w:ascii="Times New Roman" w:hAnsi="Times New Roman" w:cs="Times New Roman"/>
          <w:sz w:val="24"/>
          <w:szCs w:val="24"/>
        </w:rPr>
        <w:t>ы</w:t>
      </w:r>
      <w:r w:rsidR="001D2182" w:rsidRPr="006E776B">
        <w:rPr>
          <w:rFonts w:ascii="Times New Roman" w:hAnsi="Times New Roman" w:cs="Times New Roman"/>
          <w:sz w:val="24"/>
          <w:szCs w:val="24"/>
        </w:rPr>
        <w:t xml:space="preserve"> 4</w:t>
      </w:r>
      <w:r w:rsidR="002864D8" w:rsidRPr="006E776B">
        <w:rPr>
          <w:rFonts w:ascii="Times New Roman" w:hAnsi="Times New Roman" w:cs="Times New Roman"/>
          <w:sz w:val="24"/>
          <w:szCs w:val="24"/>
        </w:rPr>
        <w:t xml:space="preserve"> </w:t>
      </w:r>
      <w:r w:rsidR="001D2182" w:rsidRPr="006E776B">
        <w:rPr>
          <w:rFonts w:ascii="Times New Roman" w:hAnsi="Times New Roman" w:cs="Times New Roman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="001D2182" w:rsidRPr="006E776B">
        <w:rPr>
          <w:rFonts w:ascii="Times New Roman" w:hAnsi="Times New Roman" w:cs="Times New Roman"/>
          <w:sz w:val="24"/>
          <w:szCs w:val="24"/>
        </w:rPr>
        <w:t xml:space="preserve">и культурно-досуговой </w:t>
      </w:r>
      <w:r w:rsidR="001D2182" w:rsidRPr="006E776B">
        <w:rPr>
          <w:rFonts w:ascii="Times New Roman" w:hAnsi="Times New Roman" w:cs="Times New Roman"/>
          <w:bCs/>
          <w:sz w:val="24"/>
          <w:szCs w:val="24"/>
        </w:rPr>
        <w:lastRenderedPageBreak/>
        <w:t>деятельности, кинематографии»</w:t>
      </w:r>
    </w:p>
    <w:p w14:paraId="577168D9" w14:textId="77777777" w:rsidR="005C12A9" w:rsidRPr="006E776B" w:rsidRDefault="005C12A9" w:rsidP="00723017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17"/>
        <w:gridCol w:w="2260"/>
        <w:gridCol w:w="988"/>
        <w:gridCol w:w="1263"/>
        <w:gridCol w:w="7"/>
        <w:gridCol w:w="1111"/>
        <w:gridCol w:w="1202"/>
        <w:gridCol w:w="810"/>
        <w:gridCol w:w="38"/>
        <w:gridCol w:w="508"/>
        <w:gridCol w:w="22"/>
        <w:gridCol w:w="9"/>
        <w:gridCol w:w="522"/>
        <w:gridCol w:w="17"/>
        <w:gridCol w:w="514"/>
        <w:gridCol w:w="25"/>
        <w:gridCol w:w="545"/>
        <w:gridCol w:w="1179"/>
        <w:gridCol w:w="1171"/>
        <w:gridCol w:w="1253"/>
        <w:gridCol w:w="1585"/>
      </w:tblGrid>
      <w:tr w:rsidR="005C3628" w:rsidRPr="008B4170" w14:paraId="16FCF021" w14:textId="77777777" w:rsidTr="00CB4E5E">
        <w:trPr>
          <w:trHeight w:val="30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6205" w14:textId="4F4D5150" w:rsidR="005C3628" w:rsidRPr="006E776B" w:rsidRDefault="005C3628" w:rsidP="0072301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1226B" w14:textId="6AEDC16A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26372" w14:textId="37958F4C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Сроки исполнения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мероприятия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E00EE" w14:textId="4CCC5402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6F3F" w14:textId="35D9C485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Всего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78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D08C6" w14:textId="2BDA5F3E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80B0E" w14:textId="71B1E28C" w:rsidR="005C3628" w:rsidRPr="006E776B" w:rsidRDefault="005C3628" w:rsidP="00723017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C3628" w:rsidRPr="008B4170" w14:paraId="43A99FE6" w14:textId="77777777" w:rsidTr="00CB4E5E">
        <w:trPr>
          <w:trHeight w:val="300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4E5E1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38B9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985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806D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C5FB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07C64" w14:textId="26765444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1E7D8" w14:textId="248B7F1C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E627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419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BBA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F825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4AB884C0" w14:textId="77777777" w:rsidTr="00CB4E5E">
        <w:trPr>
          <w:trHeight w:val="219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CFB35" w14:textId="23C99B3C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DCA11" w14:textId="08550C5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C649" w14:textId="41C71A48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CC817" w14:textId="0E480A3C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51803" w14:textId="7CBD5D9C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EA3A" w14:textId="169816D0" w:rsidR="005C3628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6F605" w14:textId="63AFE188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0D180" w14:textId="60C3C7F3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EBE6" w14:textId="51DA8DEB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AC93" w14:textId="6F13732D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10</w:t>
            </w:r>
          </w:p>
        </w:tc>
        <w:tc>
          <w:tcPr>
            <w:tcW w:w="15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304AF6" w14:textId="3C0AC249" w:rsidR="005C3628" w:rsidRPr="006E776B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11</w:t>
            </w:r>
          </w:p>
        </w:tc>
      </w:tr>
      <w:tr w:rsidR="002B79C9" w:rsidRPr="008B4170" w14:paraId="325DA878" w14:textId="77777777" w:rsidTr="00CB4E5E">
        <w:trPr>
          <w:trHeight w:val="32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8FA866" w14:textId="7D450175" w:rsidR="002B79C9" w:rsidRPr="006E776B" w:rsidRDefault="002B79C9" w:rsidP="002B79C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C1B9C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Основное мероприятие 04</w:t>
            </w:r>
          </w:p>
          <w:p w14:paraId="39FBFF3F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BE9FB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C10B6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9D762" w14:textId="054D10F1" w:rsidR="002B79C9" w:rsidRPr="002B79C9" w:rsidRDefault="002B79C9" w:rsidP="002B79C9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567197,6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4EA29" w14:textId="3A2CAF30" w:rsidR="002B79C9" w:rsidRPr="002B79C9" w:rsidRDefault="002B79C9" w:rsidP="002B79C9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104526,8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8619" w14:textId="2649DB77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117048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90E2" w14:textId="7EC9CAFC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8D7AF" w14:textId="4001A0CF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74D83" w14:textId="53987C1F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109526,8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1554A9" w14:textId="1D0A0CE5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5C3628" w:rsidRPr="008B4170" w14:paraId="624807E2" w14:textId="77777777" w:rsidTr="00CB4E5E">
        <w:trPr>
          <w:trHeight w:val="5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CB99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39BC7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EA0C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EB682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C857F" w14:textId="646B7D35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CC82B" w14:textId="1A6D290A" w:rsidR="005C3628" w:rsidRPr="006E776B" w:rsidRDefault="005C3628" w:rsidP="00B66AB3">
            <w:pPr>
              <w:widowControl w:val="0"/>
              <w:jc w:val="center"/>
              <w:rPr>
                <w:rFonts w:eastAsia="Calibri" w:cs="Times New Roman"/>
                <w:sz w:val="22"/>
              </w:rPr>
            </w:pPr>
            <w:r w:rsidRPr="006E776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A4508" w14:textId="68CC23D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8D4D0" w14:textId="31622C7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90B59" w14:textId="1E51C75A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542BB" w14:textId="4259788C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8DBAE8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8B4170" w14:paraId="0BD39A08" w14:textId="77777777" w:rsidTr="00CB4E5E">
        <w:trPr>
          <w:trHeight w:val="84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AF30" w14:textId="77777777" w:rsidR="00B66AB3" w:rsidRPr="006E776B" w:rsidRDefault="00B66AB3" w:rsidP="00B66AB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AB6A1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D1170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2AC16" w14:textId="55DE1856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9CE3" w14:textId="100534F8" w:rsidR="00B66AB3" w:rsidRPr="00B66AB3" w:rsidRDefault="00B66AB3" w:rsidP="00B66AB3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487197,6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E73A0" w14:textId="18CD23A1" w:rsidR="00B66AB3" w:rsidRPr="00B66AB3" w:rsidRDefault="00B66AB3" w:rsidP="00B66AB3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B66AB3">
              <w:rPr>
                <w:rFonts w:cs="Times New Roman"/>
                <w:color w:val="000000"/>
                <w:sz w:val="22"/>
              </w:rPr>
              <w:t>88526,8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F8297" w14:textId="7AD9D439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101048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1F62" w14:textId="15B721A8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102048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D9A3E" w14:textId="7565801D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102048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2F35E" w14:textId="1CB25F46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93526,8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DF5BDA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0342C63C" w14:textId="77777777" w:rsidTr="00CB4E5E">
        <w:trPr>
          <w:trHeight w:val="567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C8E498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8F68431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43A37FF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31690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85DA" w14:textId="4CC99995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36C21" w14:textId="09E0C423" w:rsidR="005C3628" w:rsidRPr="006E776B" w:rsidRDefault="005C3628" w:rsidP="00B66AB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D97B" w14:textId="0ED1164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B45EA" w14:textId="5D4E2961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5DB1B" w14:textId="1A964648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35E06" w14:textId="1212FC0B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4ABD0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B66AB3" w:rsidRPr="008B4170" w14:paraId="5A8A0078" w14:textId="77777777" w:rsidTr="00CB4E5E">
        <w:trPr>
          <w:trHeight w:val="32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BB959C" w14:textId="095462C3" w:rsidR="00B66AB3" w:rsidRPr="006E776B" w:rsidRDefault="00B66AB3" w:rsidP="00B66AB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1.1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742CA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Мероприятие 04.01</w:t>
            </w:r>
          </w:p>
          <w:p w14:paraId="1A7A03F2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161B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F6AE" w14:textId="77777777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64822" w14:textId="619515F1" w:rsidR="00B66AB3" w:rsidRPr="009F6CB7" w:rsidRDefault="00B66AB3" w:rsidP="00CE1543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54</w:t>
            </w:r>
            <w:r w:rsidR="00CE1543" w:rsidRPr="009F6CB7">
              <w:rPr>
                <w:rFonts w:cs="Times New Roman"/>
                <w:sz w:val="22"/>
              </w:rPr>
              <w:t>3747</w:t>
            </w:r>
            <w:r w:rsidRPr="009F6CB7">
              <w:rPr>
                <w:rFonts w:cs="Times New Roman"/>
                <w:sz w:val="22"/>
              </w:rPr>
              <w:t>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B40D7" w14:textId="72FFD984" w:rsidR="00B66AB3" w:rsidRPr="009F6CB7" w:rsidRDefault="00B66AB3" w:rsidP="00CE154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100</w:t>
            </w:r>
            <w:r w:rsidR="00CE1543" w:rsidRPr="009F6CB7">
              <w:rPr>
                <w:rFonts w:cs="Times New Roman"/>
                <w:sz w:val="22"/>
              </w:rPr>
              <w:t>076</w:t>
            </w:r>
            <w:r w:rsidRPr="009F6CB7">
              <w:rPr>
                <w:rFonts w:cs="Times New Roman"/>
                <w:sz w:val="22"/>
              </w:rPr>
              <w:t>,8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E871" w14:textId="25CF9C10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112048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A2F2" w14:textId="0D0379AC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113048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FFEC" w14:textId="3CBDAA36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113048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ECAB0" w14:textId="1C900E4C" w:rsidR="00B66AB3" w:rsidRPr="00B66AB3" w:rsidRDefault="00B66AB3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B66AB3">
              <w:rPr>
                <w:rFonts w:cs="Times New Roman"/>
                <w:color w:val="000000"/>
                <w:sz w:val="22"/>
              </w:rPr>
              <w:t>105526,8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A67F" w14:textId="414AA073" w:rsidR="00B66AB3" w:rsidRPr="006E776B" w:rsidRDefault="00B66AB3" w:rsidP="00B66AB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5C3628" w:rsidRPr="008B4170" w14:paraId="4936FCB6" w14:textId="77777777" w:rsidTr="00CB4E5E">
        <w:trPr>
          <w:trHeight w:val="5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ED7B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38B7D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DB01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8FB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AEA8" w14:textId="76B1D32A" w:rsidR="005C3628" w:rsidRPr="009F6CB7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963F" w14:textId="1149D793" w:rsidR="005C3628" w:rsidRPr="009F6CB7" w:rsidRDefault="005C3628" w:rsidP="00B66AB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745F0" w14:textId="58DFD97A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07BC" w14:textId="15412145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8C7D" w14:textId="7EA60331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08568" w14:textId="41D578AB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B322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29FAB1AC" w14:textId="77777777" w:rsidTr="00CB4E5E">
        <w:trPr>
          <w:trHeight w:val="84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8500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F12F0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65507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8F78F" w14:textId="13FA50FD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E1944" w14:textId="619638B0" w:rsidR="005C3628" w:rsidRPr="009F6CB7" w:rsidRDefault="00B66AB3" w:rsidP="00CE1543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46</w:t>
            </w:r>
            <w:r w:rsidR="00CE1543" w:rsidRPr="009F6CB7">
              <w:rPr>
                <w:rFonts w:cs="Times New Roman"/>
                <w:sz w:val="22"/>
              </w:rPr>
              <w:t>374</w:t>
            </w:r>
            <w:r w:rsidRPr="009F6CB7">
              <w:rPr>
                <w:rFonts w:cs="Times New Roman"/>
                <w:sz w:val="22"/>
              </w:rPr>
              <w:t>7,6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94683" w14:textId="66BEE8B2" w:rsidR="005C3628" w:rsidRPr="009F6CB7" w:rsidRDefault="005C3628" w:rsidP="00CE154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84</w:t>
            </w:r>
            <w:r w:rsidR="00CE1543" w:rsidRPr="009F6CB7">
              <w:rPr>
                <w:rFonts w:cs="Times New Roman"/>
                <w:sz w:val="22"/>
              </w:rPr>
              <w:t>076</w:t>
            </w:r>
            <w:r w:rsidRPr="009F6CB7">
              <w:rPr>
                <w:rFonts w:cs="Times New Roman"/>
                <w:sz w:val="22"/>
              </w:rPr>
              <w:t>,8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C2A54" w14:textId="5D80BFCA" w:rsidR="005C3628" w:rsidRPr="006E776B" w:rsidRDefault="00F81E77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96048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806B" w14:textId="7BE53D81" w:rsidR="005C3628" w:rsidRPr="006E776B" w:rsidRDefault="00F81E77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97048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24E41" w14:textId="6F892138" w:rsidR="005C3628" w:rsidRPr="006E776B" w:rsidRDefault="00F81E77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97048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0F518" w14:textId="78D51DEE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89526,8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77FB2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31D4C216" w14:textId="77777777" w:rsidTr="00CB4E5E">
        <w:trPr>
          <w:trHeight w:val="567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7EDD71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B01F63E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50793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74B3D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1A3C" w14:textId="22EA2E1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0E744" w14:textId="22D7372A" w:rsidR="005C3628" w:rsidRPr="006E776B" w:rsidRDefault="005C3628" w:rsidP="00B66AB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136AE" w14:textId="356C025A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B0E84" w14:textId="047248C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8C07B" w14:textId="2F5FF163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D296B" w14:textId="0EBC21AF" w:rsidR="005C3628" w:rsidRPr="006E776B" w:rsidRDefault="005C3628" w:rsidP="00B66AB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BAB594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230784B9" w14:textId="77777777" w:rsidTr="00CB4E5E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9F3B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78116" w14:textId="0BBDBD2D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E63052">
              <w:rPr>
                <w:rFonts w:eastAsiaTheme="minorEastAsia" w:cs="Times New Roman"/>
                <w:sz w:val="22"/>
              </w:rPr>
              <w:t xml:space="preserve">Доля достижения показателей муниципального </w:t>
            </w:r>
            <w:r w:rsidRPr="00E63052">
              <w:rPr>
                <w:rFonts w:eastAsiaTheme="minorEastAsia" w:cs="Times New Roman"/>
                <w:sz w:val="22"/>
              </w:rPr>
              <w:lastRenderedPageBreak/>
              <w:t>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DFFCF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lastRenderedPageBreak/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3F9412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C44C3A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BCF3CA" w14:textId="33CBACCF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51241F2" w14:textId="56F64339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6E776B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78B2D0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56D300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DE973E0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00F4026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CE19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51FEB6FB" w14:textId="77777777" w:rsidTr="00CB4E5E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7463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2CE93D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FC729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C51C38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85281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A6693C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079C" w14:textId="23E141CF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AE95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C671F" w14:textId="59E37A3E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D4B5" w14:textId="34C768FF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60686" w14:textId="7098745F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CC7E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CEC6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F6F8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75B1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747DD075" w14:textId="77777777" w:rsidTr="00CB4E5E">
        <w:trPr>
          <w:trHeight w:val="77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EA06A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1CC532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C5DBF6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94738A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142AF" w14:textId="10E1354D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B802B" w14:textId="016E19D3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80D58" w14:textId="6A5A0485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8D4F" w14:textId="5778FB2C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DDDD" w14:textId="06D58640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B838" w14:textId="6113DC25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ED35" w14:textId="56485B41" w:rsidR="005C3628" w:rsidRPr="006E776B" w:rsidRDefault="005C3628" w:rsidP="00441F33">
            <w:pPr>
              <w:widowControl w:val="0"/>
              <w:ind w:lef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62155" w14:textId="516956E6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9A061" w14:textId="23EF55E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A95AA" w14:textId="2559C278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9C47DD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F81E77" w:rsidRPr="008B4170" w14:paraId="12354B32" w14:textId="77777777" w:rsidTr="00CB4E5E">
        <w:trPr>
          <w:trHeight w:val="32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B31D48" w14:textId="722CE99E" w:rsidR="00F81E77" w:rsidRPr="006E776B" w:rsidRDefault="00F81E77" w:rsidP="00F81E77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lastRenderedPageBreak/>
              <w:t>1.2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7018A" w14:textId="77777777" w:rsidR="00F81E77" w:rsidRPr="006E776B" w:rsidRDefault="00F81E77" w:rsidP="00F81E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Мероприятие 04.02</w:t>
            </w:r>
          </w:p>
          <w:p w14:paraId="7B82CF50" w14:textId="77777777" w:rsidR="00F81E77" w:rsidRPr="006E776B" w:rsidRDefault="00F81E77" w:rsidP="00F81E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Мероприятия в сфере культуры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83B81" w14:textId="77777777" w:rsidR="00F81E77" w:rsidRPr="006E776B" w:rsidRDefault="00F81E77" w:rsidP="00F81E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9F0E" w14:textId="77777777" w:rsidR="00F81E77" w:rsidRPr="006E776B" w:rsidRDefault="00F81E77" w:rsidP="00F81E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591BC" w14:textId="62D17844" w:rsidR="00F81E77" w:rsidRPr="009F6CB7" w:rsidRDefault="00B66AB3" w:rsidP="00CE154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23</w:t>
            </w:r>
            <w:r w:rsidR="00CE1543" w:rsidRPr="009F6CB7">
              <w:rPr>
                <w:rFonts w:cs="Times New Roman"/>
                <w:sz w:val="22"/>
              </w:rPr>
              <w:t>450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2EFD" w14:textId="05769DB0" w:rsidR="00F81E77" w:rsidRPr="009F6CB7" w:rsidRDefault="00F81E77" w:rsidP="00CE154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</w:t>
            </w:r>
            <w:r w:rsidR="00CE1543" w:rsidRPr="009F6CB7">
              <w:rPr>
                <w:rFonts w:cs="Times New Roman"/>
                <w:sz w:val="22"/>
              </w:rPr>
              <w:t>450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4B53D" w14:textId="6B55B951" w:rsidR="00F81E77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69F4C" w14:textId="42BB487F" w:rsidR="00F81E77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9D909" w14:textId="1423D931" w:rsidR="00F81E77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81179" w14:textId="42BDB899" w:rsidR="00F81E77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4000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3BAD" w14:textId="79AF1E51" w:rsidR="00F81E77" w:rsidRPr="006E776B" w:rsidRDefault="00F81E77" w:rsidP="00F81E7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5C3628" w:rsidRPr="008B4170" w14:paraId="3860525D" w14:textId="77777777" w:rsidTr="00CB4E5E">
        <w:trPr>
          <w:trHeight w:val="5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6DA5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51A6D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860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906B1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299D4" w14:textId="035FA5F2" w:rsidR="005C3628" w:rsidRPr="009F6CB7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F7EDC" w14:textId="6D9AF597" w:rsidR="005C3628" w:rsidRPr="009F6CB7" w:rsidRDefault="005C3628" w:rsidP="002B79C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43893" w14:textId="6CCC8775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01F0" w14:textId="308AFA5A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13A7" w14:textId="5EB31AF9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4C1BD" w14:textId="181E98DA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941DC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5579F5F0" w14:textId="77777777" w:rsidTr="00CB4E5E">
        <w:trPr>
          <w:trHeight w:val="84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0321B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EF2F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368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F817" w14:textId="2E4E2AA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83C2F" w14:textId="3B13928F" w:rsidR="005C3628" w:rsidRPr="009F6CB7" w:rsidRDefault="00B66AB3" w:rsidP="00CE154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23</w:t>
            </w:r>
            <w:r w:rsidR="00CE1543" w:rsidRPr="009F6CB7">
              <w:rPr>
                <w:rFonts w:cs="Times New Roman"/>
                <w:sz w:val="22"/>
              </w:rPr>
              <w:t>450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86D45" w14:textId="410FEB75" w:rsidR="005C3628" w:rsidRPr="009F6CB7" w:rsidRDefault="005C3628" w:rsidP="00CE154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</w:t>
            </w:r>
            <w:r w:rsidR="00CE1543" w:rsidRPr="009F6CB7">
              <w:rPr>
                <w:rFonts w:cs="Times New Roman"/>
                <w:sz w:val="22"/>
              </w:rPr>
              <w:t>450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9A8E5" w14:textId="4E128D43" w:rsidR="005C3628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5000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4F460" w14:textId="7119B8AD" w:rsidR="005C3628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DA59" w14:textId="3FAF65EA" w:rsidR="005C3628" w:rsidRPr="006E776B" w:rsidRDefault="00F81E77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5000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84924" w14:textId="2DB51154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4000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AEED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00EF6D5F" w14:textId="77777777" w:rsidTr="00CB4E5E">
        <w:trPr>
          <w:trHeight w:val="567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DCE2BD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F34261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465549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2A76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60F3" w14:textId="16668C0D" w:rsidR="005C3628" w:rsidRPr="009F6CB7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60BE3E" w14:textId="0854C5DC" w:rsidR="005C3628" w:rsidRPr="009F6CB7" w:rsidRDefault="005C3628" w:rsidP="002B79C9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017E6" w14:textId="373747B6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A254" w14:textId="6D4207B0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B2F01" w14:textId="192DCC7F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725EF" w14:textId="0D0AEACC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7233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5D6177B8" w14:textId="77777777" w:rsidTr="00CB4E5E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8E4E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6B73A67" w14:textId="436B2B4A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2F3DFF">
              <w:rPr>
                <w:rFonts w:cs="Times New Roman"/>
                <w:sz w:val="22"/>
              </w:rPr>
              <w:t xml:space="preserve">Проведены </w:t>
            </w:r>
            <w:r>
              <w:rPr>
                <w:rFonts w:cs="Times New Roman"/>
                <w:sz w:val="22"/>
              </w:rPr>
              <w:t xml:space="preserve">основные </w:t>
            </w:r>
            <w:r w:rsidRPr="002F3DFF">
              <w:rPr>
                <w:rFonts w:cs="Times New Roman"/>
                <w:sz w:val="22"/>
              </w:rPr>
              <w:t>праздничные и культурно-массовые мероприятия</w:t>
            </w:r>
            <w:r>
              <w:rPr>
                <w:rFonts w:cs="Times New Roman"/>
                <w:sz w:val="22"/>
              </w:rPr>
              <w:t>, (ед.)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484E5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F35AE5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E776B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2C8A7" w14:textId="77777777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7FA25" w14:textId="58D0828D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0870C1" w14:textId="4D7C93BA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6E776B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DA7DE4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A705C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D96A89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7CFAE1C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7338C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2FA9AAFD" w14:textId="77777777" w:rsidTr="00CB4E5E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C354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646687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BE0A0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92B4B5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769F" w14:textId="77777777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8F4604" w14:textId="77777777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8DB4" w14:textId="17944106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E0FF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E6FB9" w14:textId="5F17B84B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AB3E2" w14:textId="2F95803A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04B23" w14:textId="34C91D32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C0778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624E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330C3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28E4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25EB83E4" w14:textId="77777777" w:rsidTr="00CB4E5E">
        <w:trPr>
          <w:trHeight w:val="77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7A4A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8D1C36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80075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6E953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208FD" w14:textId="5830C1B2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95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4A5E" w14:textId="36A6F46C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FCB12" w14:textId="6C7DE230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5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E405C" w14:textId="360F9C36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5</w:t>
            </w:r>
          </w:p>
        </w:tc>
        <w:tc>
          <w:tcPr>
            <w:tcW w:w="5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80CEC" w14:textId="6B2F54B0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8B2F" w14:textId="158DCDAC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6</w:t>
            </w:r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0044B" w14:textId="40E155BC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9E81" w14:textId="7598C180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F8929" w14:textId="63256402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DE2FB" w14:textId="60045A60" w:rsidR="005C3628" w:rsidRPr="007E36B4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7E36B4"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FD97F0B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4CB58196" w14:textId="77777777" w:rsidTr="00CB4E5E">
        <w:trPr>
          <w:trHeight w:val="32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2EF280" w14:textId="64631A15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A9BF8" w14:textId="4E09B15F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E55AE5">
              <w:rPr>
                <w:rFonts w:eastAsiaTheme="minorEastAsia" w:cs="Times New Roman"/>
                <w:sz w:val="22"/>
                <w:lang w:eastAsia="ru-RU"/>
              </w:rPr>
              <w:t xml:space="preserve">Основное мероприятие 07 Обеспечение функций муниципальных </w:t>
            </w:r>
            <w:r w:rsidRPr="00E55AE5">
              <w:rPr>
                <w:rFonts w:eastAsiaTheme="minorEastAsia" w:cs="Times New Roman"/>
                <w:sz w:val="22"/>
                <w:lang w:eastAsia="ru-RU"/>
              </w:rPr>
              <w:lastRenderedPageBreak/>
              <w:t>учреждений культуры Московской области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E4B12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lastRenderedPageBreak/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29A14" w14:textId="77777777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DAF03" w14:textId="7C463F46" w:rsidR="005C3628" w:rsidRPr="009F6CB7" w:rsidRDefault="00CE1543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BFE6" w14:textId="577E159A" w:rsidR="005C3628" w:rsidRPr="009F6CB7" w:rsidRDefault="00CE1543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FACFA" w14:textId="790CECE8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6CF17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38172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9AEF4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052DA8" w14:textId="453EEEA9" w:rsidR="005C3628" w:rsidRPr="006F55AD" w:rsidRDefault="005C3628" w:rsidP="00441F33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 w:rsidRPr="006F55AD">
              <w:rPr>
                <w:rFonts w:eastAsia="Calibri" w:cs="Times New Roman"/>
                <w:sz w:val="22"/>
              </w:rPr>
              <w:t>ЦКиД</w:t>
            </w:r>
            <w:proofErr w:type="spellEnd"/>
            <w:r w:rsidRPr="006F55AD">
              <w:rPr>
                <w:rFonts w:eastAsia="Calibri" w:cs="Times New Roman"/>
                <w:sz w:val="22"/>
              </w:rPr>
              <w:t xml:space="preserve"> «Факел» г. </w:t>
            </w:r>
            <w:r w:rsidRPr="006F55AD">
              <w:rPr>
                <w:rFonts w:eastAsia="Calibri" w:cs="Times New Roman"/>
                <w:sz w:val="22"/>
              </w:rPr>
              <w:lastRenderedPageBreak/>
              <w:t>Фрязино»</w:t>
            </w:r>
          </w:p>
        </w:tc>
      </w:tr>
      <w:tr w:rsidR="005C3628" w:rsidRPr="006F55AD" w14:paraId="453EA5FB" w14:textId="77777777" w:rsidTr="00CB4E5E">
        <w:trPr>
          <w:trHeight w:val="5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457C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B98C3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4E33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4E0CE" w14:textId="77777777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1165B" w14:textId="6489F94E" w:rsidR="005C3628" w:rsidRPr="009F6CB7" w:rsidRDefault="00CE1543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9E128" w14:textId="406F54F9" w:rsidR="005C3628" w:rsidRPr="009F6CB7" w:rsidRDefault="00CE1543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35A87" w14:textId="3C65E19F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28B1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CFA80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2BF11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BC59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062EFA4A" w14:textId="77777777" w:rsidTr="00CB4E5E">
        <w:trPr>
          <w:trHeight w:val="84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0A8D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7A38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19C9F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25748" w14:textId="77777777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1EA1" w14:textId="77777777" w:rsidR="005C3628" w:rsidRPr="009F6CB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15BC9" w14:textId="2B8D65CF" w:rsidR="005C3628" w:rsidRPr="009F6CB7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C62E" w14:textId="6A876FE4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256FD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E679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9A380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21C93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0B2C80A0" w14:textId="77777777" w:rsidTr="00CB4E5E">
        <w:trPr>
          <w:trHeight w:val="323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5B3A81B" w14:textId="140EFE22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lastRenderedPageBreak/>
              <w:t>3.1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4CF39" w14:textId="7276A763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Мероприятие 07.01</w:t>
            </w:r>
          </w:p>
          <w:p w14:paraId="02CEBF7D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4C29A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5D85" w14:textId="77777777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2A46A" w14:textId="4C81D1F3" w:rsidR="005C3628" w:rsidRPr="009F6CB7" w:rsidRDefault="00CE1543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15CDF" w14:textId="2BF68F45" w:rsidR="005C3628" w:rsidRPr="009F6CB7" w:rsidRDefault="00CE1543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A3BF8" w14:textId="6D1293A1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D57E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C1E30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EE1FE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E06ED" w14:textId="2CCB3876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="Calibri" w:cs="Times New Roman"/>
                <w:sz w:val="22"/>
              </w:rPr>
              <w:t>МУЧ «ДК «Исток г. Фрязино», МУ «</w:t>
            </w:r>
            <w:proofErr w:type="spellStart"/>
            <w:r w:rsidRPr="006F55AD">
              <w:rPr>
                <w:rFonts w:eastAsia="Calibri" w:cs="Times New Roman"/>
                <w:sz w:val="22"/>
              </w:rPr>
              <w:t>ЦКиД</w:t>
            </w:r>
            <w:proofErr w:type="spellEnd"/>
            <w:r w:rsidRPr="006F55AD">
              <w:rPr>
                <w:rFonts w:eastAsia="Calibri" w:cs="Times New Roman"/>
                <w:sz w:val="22"/>
              </w:rPr>
              <w:t xml:space="preserve"> «Факел» г. Фрязино»</w:t>
            </w:r>
          </w:p>
        </w:tc>
      </w:tr>
      <w:tr w:rsidR="005C3628" w:rsidRPr="006F55AD" w14:paraId="1159C8A5" w14:textId="77777777" w:rsidTr="00CB4E5E">
        <w:trPr>
          <w:trHeight w:val="57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3B63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26D3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C28AD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114EB" w14:textId="77777777" w:rsidR="005C3628" w:rsidRPr="009F6CB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eastAsiaTheme="minorEastAsia" w:cs="Times New Roma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4B52" w14:textId="27BB95DE" w:rsidR="005C3628" w:rsidRPr="009F6CB7" w:rsidRDefault="00CE1543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835EC" w14:textId="202A755D" w:rsidR="005C3628" w:rsidRPr="009F6CB7" w:rsidRDefault="00CE1543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269BF" w14:textId="7EAC03A2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525E6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BB402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58732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542C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3BE69DAE" w14:textId="77777777" w:rsidTr="00CB4E5E">
        <w:trPr>
          <w:trHeight w:val="842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F4E8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E44D2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EC48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F3E46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50580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11AA" w14:textId="28146759" w:rsidR="005C3628" w:rsidRPr="006F55AD" w:rsidRDefault="005C3628" w:rsidP="00441F33">
            <w:pPr>
              <w:widowControl w:val="0"/>
              <w:jc w:val="center"/>
              <w:rPr>
                <w:rFonts w:cs="Times New Roman"/>
                <w:sz w:val="22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301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0C4B" w14:textId="31CD80CC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92B5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E612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022D8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cs="Times New Roman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9E4C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5B6BEE81" w14:textId="77777777" w:rsidTr="00CB4E5E">
        <w:trPr>
          <w:trHeight w:val="2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EE69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B35EF96" w14:textId="67ABF6A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 w:bidi="ru-RU"/>
              </w:rPr>
              <w:t>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 w:rsidRPr="004D7357">
              <w:rPr>
                <w:rFonts w:eastAsiaTheme="minorEastAsia" w:cs="Times New Roman"/>
                <w:sz w:val="22"/>
                <w:lang w:eastAsia="ru-RU"/>
              </w:rPr>
              <w:t>, (%)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253C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E23D2C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6519AAD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C97B5F" w14:textId="4425DF2D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3A7A294" w14:textId="72F0ACF4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Итого 202</w:t>
            </w: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  <w:r w:rsidRPr="004D7357">
              <w:rPr>
                <w:rFonts w:eastAsiaTheme="minorEastAsia" w:cs="Times New Roman"/>
                <w:sz w:val="22"/>
                <w:lang w:eastAsia="ru-RU"/>
              </w:rPr>
              <w:t xml:space="preserve"> год</w:t>
            </w:r>
          </w:p>
        </w:tc>
        <w:tc>
          <w:tcPr>
            <w:tcW w:w="21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150FC4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CDFCB18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2025 год</w:t>
            </w:r>
          </w:p>
        </w:tc>
        <w:tc>
          <w:tcPr>
            <w:tcW w:w="117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7F2DED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2026 год</w:t>
            </w:r>
          </w:p>
        </w:tc>
        <w:tc>
          <w:tcPr>
            <w:tcW w:w="12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A11A2EE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F55AD">
              <w:rPr>
                <w:rFonts w:eastAsiaTheme="minorEastAsia" w:cs="Times New Roman"/>
                <w:sz w:val="22"/>
                <w:lang w:eastAsia="ru-RU"/>
              </w:rPr>
              <w:t>2027 год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6964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1ACCF08B" w14:textId="77777777" w:rsidTr="00CB4E5E">
        <w:trPr>
          <w:trHeight w:val="300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A826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4991D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C92C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7C71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E4A0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59CACBF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8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A557" w14:textId="658EE2B8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5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E4EE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4EA2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8455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III</w:t>
            </w:r>
          </w:p>
        </w:tc>
        <w:tc>
          <w:tcPr>
            <w:tcW w:w="5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95E82" w14:textId="7777777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4F50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7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BA5C6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847B" w14:textId="77777777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3D93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6F55AD" w14:paraId="0856CF72" w14:textId="77777777" w:rsidTr="00CB4E5E">
        <w:trPr>
          <w:trHeight w:val="54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CA8E" w14:textId="77777777" w:rsidR="005C3628" w:rsidRPr="006F55AD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B7D0E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6942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80DC0" w14:textId="77777777" w:rsidR="005C3628" w:rsidRPr="004D7357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4537E" w14:textId="562AD2D5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98,1</w:t>
            </w:r>
            <w:r w:rsidR="002B79C9"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49FBC" w14:textId="6DA46104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4D7357">
              <w:rPr>
                <w:rFonts w:eastAsiaTheme="minorEastAsia" w:cs="Times New Roman"/>
                <w:sz w:val="22"/>
                <w:lang w:eastAsia="ru-RU"/>
              </w:rPr>
              <w:t>98,1</w:t>
            </w:r>
            <w:r w:rsidR="002B79C9"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F353" w14:textId="3ACD8444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5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7604" w14:textId="4C55D1E1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E6081" w14:textId="211904B8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3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901AA" w14:textId="685F97CA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4D7357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1B790" w14:textId="5D87A2D7" w:rsidR="005C3628" w:rsidRPr="004D7357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 w:rsidRPr="006F55AD"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A1D5" w14:textId="19743C8E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15973" w14:textId="12CDFBC3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14800" w14:textId="4FB4E975" w:rsidR="005C3628" w:rsidRPr="006F55AD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0</w:t>
            </w:r>
          </w:p>
        </w:tc>
        <w:tc>
          <w:tcPr>
            <w:tcW w:w="15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FCD2" w14:textId="77777777" w:rsidR="005C3628" w:rsidRPr="006F55AD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B79C9" w:rsidRPr="008B4170" w14:paraId="7446F4EF" w14:textId="77777777" w:rsidTr="00CB4E5E">
        <w:trPr>
          <w:trHeight w:val="319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7C9D" w14:textId="77777777" w:rsidR="002B79C9" w:rsidRPr="006E776B" w:rsidRDefault="002B79C9" w:rsidP="002B79C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A727E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 по подпрограмме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73558" w14:textId="3FFD0F78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proofErr w:type="gramStart"/>
            <w:r>
              <w:rPr>
                <w:rFonts w:eastAsiaTheme="minorEastAsia" w:cs="Times New Roman"/>
                <w:sz w:val="22"/>
                <w:lang w:eastAsia="ru-RU"/>
              </w:rPr>
              <w:t>х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6E8C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Итого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BDB2F" w14:textId="28B6090E" w:rsidR="002B79C9" w:rsidRPr="009F6CB7" w:rsidRDefault="002B79C9" w:rsidP="00144A8B">
            <w:pPr>
              <w:widowControl w:val="0"/>
              <w:ind w:left="-28" w:right="-28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color w:val="000000"/>
                <w:sz w:val="22"/>
              </w:rPr>
              <w:t>57</w:t>
            </w:r>
            <w:r w:rsidR="00144A8B" w:rsidRPr="009F6CB7">
              <w:rPr>
                <w:rFonts w:cs="Times New Roman"/>
                <w:color w:val="000000"/>
                <w:sz w:val="22"/>
              </w:rPr>
              <w:t>1318</w:t>
            </w:r>
            <w:r w:rsidRPr="009F6CB7">
              <w:rPr>
                <w:rFonts w:cs="Times New Roman"/>
                <w:color w:val="000000"/>
                <w:sz w:val="22"/>
              </w:rPr>
              <w:t>,</w:t>
            </w:r>
            <w:r w:rsidR="00144A8B" w:rsidRPr="009F6CB7">
              <w:rPr>
                <w:rFonts w:cs="Times New Roman"/>
                <w:color w:val="000000"/>
                <w:sz w:val="22"/>
              </w:rPr>
              <w:t>38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0C05" w14:textId="1FADCD96" w:rsidR="002B79C9" w:rsidRPr="009F6CB7" w:rsidRDefault="002B79C9" w:rsidP="00144A8B">
            <w:pPr>
              <w:widowControl w:val="0"/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10</w:t>
            </w:r>
            <w:r w:rsidR="00144A8B" w:rsidRPr="009F6CB7">
              <w:rPr>
                <w:rFonts w:cs="Times New Roman"/>
                <w:color w:val="000000"/>
                <w:sz w:val="22"/>
              </w:rPr>
              <w:t>8647</w:t>
            </w:r>
            <w:r w:rsidRPr="009F6CB7">
              <w:rPr>
                <w:rFonts w:cs="Times New Roman"/>
                <w:color w:val="000000"/>
                <w:sz w:val="22"/>
              </w:rPr>
              <w:t>,</w:t>
            </w:r>
            <w:r w:rsidR="00144A8B" w:rsidRPr="009F6CB7">
              <w:rPr>
                <w:rFonts w:cs="Times New Roman"/>
                <w:color w:val="000000"/>
                <w:sz w:val="22"/>
              </w:rPr>
              <w:t>58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46A52" w14:textId="2B6A25B4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117048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85FC0" w14:textId="6CFB05F8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DF4F4" w14:textId="0CF3A8C2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118048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3B49" w14:textId="11F026F4" w:rsidR="002B79C9" w:rsidRPr="002B79C9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2B79C9">
              <w:rPr>
                <w:rFonts w:cs="Times New Roman"/>
                <w:color w:val="000000"/>
                <w:sz w:val="22"/>
              </w:rPr>
              <w:t>109526,8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E4918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5C3628" w:rsidRPr="008B4170" w14:paraId="2DC73653" w14:textId="77777777" w:rsidTr="00CB4E5E">
        <w:trPr>
          <w:trHeight w:val="388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F5F25" w14:textId="77777777" w:rsidR="005C3628" w:rsidRPr="006E776B" w:rsidRDefault="005C3628" w:rsidP="00441F33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2050D" w14:textId="77777777" w:rsidR="005C3628" w:rsidRPr="006E776B" w:rsidRDefault="005C3628" w:rsidP="00441F33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8B22A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7EB92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 xml:space="preserve">Средства </w:t>
            </w:r>
            <w:r w:rsidRPr="006E776B">
              <w:rPr>
                <w:rFonts w:eastAsiaTheme="minorEastAsia" w:cs="Times New Roman"/>
                <w:sz w:val="22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5129C" w14:textId="2DABCF70" w:rsidR="005C3628" w:rsidRPr="009F6CB7" w:rsidRDefault="00CE1543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9F6CB7">
              <w:rPr>
                <w:rFonts w:cs="Times New Roman"/>
                <w:sz w:val="22"/>
              </w:rPr>
              <w:lastRenderedPageBreak/>
              <w:t>4120,78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8DAC" w14:textId="7C81B20D" w:rsidR="005C3628" w:rsidRPr="009F6CB7" w:rsidRDefault="00CE1543" w:rsidP="002B79C9">
            <w:pPr>
              <w:widowControl w:val="0"/>
              <w:jc w:val="center"/>
              <w:rPr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87CAF4" w14:textId="5526ABC9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2155" w14:textId="5989FE23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65B99" w14:textId="51D82B99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4CC61" w14:textId="39EAA332" w:rsidR="005C3628" w:rsidRPr="006E776B" w:rsidRDefault="005C3628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903C" w14:textId="77777777" w:rsidR="005C3628" w:rsidRPr="006E776B" w:rsidRDefault="005C3628" w:rsidP="00441F33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B79C9" w:rsidRPr="008B4170" w14:paraId="1D3B0DE1" w14:textId="77777777" w:rsidTr="00CB4E5E">
        <w:trPr>
          <w:trHeight w:val="415"/>
        </w:trPr>
        <w:tc>
          <w:tcPr>
            <w:tcW w:w="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7A2A" w14:textId="77777777" w:rsidR="002B79C9" w:rsidRPr="006E776B" w:rsidRDefault="002B79C9" w:rsidP="002B79C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79F" w14:textId="77777777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EAD9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A869BD" w14:textId="76214A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118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7ED4883" w14:textId="2112E9EB" w:rsidR="002B79C9" w:rsidRPr="006E776B" w:rsidRDefault="002B79C9" w:rsidP="002B79C9">
            <w:pPr>
              <w:widowControl w:val="0"/>
              <w:ind w:left="-94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487197,6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9A71FC" w14:textId="5CE48CDD" w:rsidR="002B79C9" w:rsidRDefault="002B79C9" w:rsidP="002B79C9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88526,8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5037CB2" w14:textId="70E06D90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101048</w:t>
            </w:r>
          </w:p>
        </w:tc>
        <w:tc>
          <w:tcPr>
            <w:tcW w:w="11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6363AC4" w14:textId="3C73B168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102048</w:t>
            </w:r>
          </w:p>
        </w:tc>
        <w:tc>
          <w:tcPr>
            <w:tcW w:w="117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97963EA" w14:textId="1D05AAF8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102048</w:t>
            </w:r>
          </w:p>
        </w:tc>
        <w:tc>
          <w:tcPr>
            <w:tcW w:w="125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40FB0BBB" w14:textId="348ECCD8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93526,8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EB5B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  <w:tr w:rsidR="002B79C9" w:rsidRPr="008B4170" w14:paraId="088B2886" w14:textId="77777777" w:rsidTr="002B79C9">
        <w:trPr>
          <w:trHeight w:val="741"/>
        </w:trPr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0221D" w14:textId="77777777" w:rsidR="002B79C9" w:rsidRPr="006E776B" w:rsidRDefault="002B79C9" w:rsidP="002B79C9">
            <w:pPr>
              <w:widowControl w:val="0"/>
              <w:ind w:left="-57" w:right="-57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2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A747" w14:textId="77777777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30244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AE2BC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1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9460E" w14:textId="15D52945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80000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E187A5" w14:textId="7AFA1E02" w:rsidR="002B79C9" w:rsidRDefault="002B79C9" w:rsidP="002B79C9">
            <w:pPr>
              <w:widowControl w:val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312F06" w14:textId="7D8D4BF8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C24C6" w14:textId="45331915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BA131" w14:textId="04453DD0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sz w:val="22"/>
              </w:rPr>
              <w:t>16000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37F70" w14:textId="7AD6FE46" w:rsidR="002B79C9" w:rsidRPr="006E776B" w:rsidRDefault="002B79C9" w:rsidP="002B79C9">
            <w:pPr>
              <w:widowControl w:val="0"/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color w:val="000000"/>
                <w:sz w:val="22"/>
              </w:rPr>
              <w:t>16000</w:t>
            </w:r>
          </w:p>
        </w:tc>
        <w:tc>
          <w:tcPr>
            <w:tcW w:w="15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CACBA" w14:textId="77777777" w:rsidR="002B79C9" w:rsidRPr="006E776B" w:rsidRDefault="002B79C9" w:rsidP="002B79C9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</w:p>
        </w:tc>
      </w:tr>
    </w:tbl>
    <w:p w14:paraId="4FB0ADA2" w14:textId="02EC81AA" w:rsidR="00555F06" w:rsidRDefault="00555F06" w:rsidP="0072301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14:paraId="46370BB2" w14:textId="77777777" w:rsidR="00902365" w:rsidRPr="00555F06" w:rsidRDefault="00902365" w:rsidP="00723017">
      <w:pPr>
        <w:widowControl w:val="0"/>
        <w:jc w:val="center"/>
        <w:rPr>
          <w:rFonts w:eastAsiaTheme="minorEastAsia" w:cs="Times New Roman"/>
          <w:sz w:val="24"/>
          <w:szCs w:val="24"/>
          <w:lang w:eastAsia="ru-RU"/>
        </w:rPr>
      </w:pPr>
    </w:p>
    <w:p w14:paraId="2097DC20" w14:textId="4508DB0B" w:rsidR="00F4019D" w:rsidRPr="00555F06" w:rsidRDefault="00F30142" w:rsidP="00723017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B38DD" w:rsidRPr="00555F06">
        <w:rPr>
          <w:rFonts w:cs="Times New Roman"/>
          <w:sz w:val="24"/>
          <w:szCs w:val="24"/>
        </w:rPr>
        <w:t>. Подпрограмма 5«Укрепление материально-технической базы муниципальных учреждений культуры»</w:t>
      </w:r>
    </w:p>
    <w:p w14:paraId="03F97C58" w14:textId="77777777" w:rsidR="00BB38DD" w:rsidRPr="00555F06" w:rsidRDefault="00BB38DD" w:rsidP="00723017">
      <w:pPr>
        <w:widowControl w:val="0"/>
        <w:jc w:val="center"/>
        <w:rPr>
          <w:rFonts w:cs="Times New Roman"/>
          <w:sz w:val="24"/>
          <w:szCs w:val="24"/>
        </w:rPr>
      </w:pPr>
    </w:p>
    <w:p w14:paraId="620774F4" w14:textId="398EF22C" w:rsidR="005C12A9" w:rsidRPr="00555F06" w:rsidRDefault="00F30142" w:rsidP="00723017">
      <w:pPr>
        <w:widowControl w:val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="00BB38DD" w:rsidRPr="00555F06">
        <w:rPr>
          <w:rFonts w:cs="Times New Roman"/>
          <w:sz w:val="24"/>
          <w:szCs w:val="24"/>
        </w:rPr>
        <w:t xml:space="preserve">.1. </w:t>
      </w:r>
      <w:r w:rsidR="00DD0A63" w:rsidRPr="00555F06">
        <w:rPr>
          <w:rFonts w:cs="Times New Roman"/>
          <w:sz w:val="24"/>
          <w:szCs w:val="24"/>
        </w:rPr>
        <w:t>Перечень</w:t>
      </w:r>
      <w:r w:rsidR="00BB38DD" w:rsidRPr="00555F06">
        <w:rPr>
          <w:rFonts w:cs="Times New Roman"/>
          <w:sz w:val="24"/>
          <w:szCs w:val="24"/>
        </w:rPr>
        <w:t xml:space="preserve"> </w:t>
      </w:r>
      <w:r w:rsidR="00DD0A63" w:rsidRPr="00555F06">
        <w:rPr>
          <w:rFonts w:cs="Times New Roman"/>
          <w:sz w:val="24"/>
          <w:szCs w:val="24"/>
        </w:rPr>
        <w:t xml:space="preserve">мероприятий </w:t>
      </w:r>
      <w:bookmarkStart w:id="26" w:name="_Hlk132186422"/>
      <w:r w:rsidR="00DD0A63" w:rsidRPr="00555F06">
        <w:rPr>
          <w:rFonts w:cs="Times New Roman"/>
          <w:sz w:val="24"/>
          <w:szCs w:val="24"/>
        </w:rPr>
        <w:t>подпрограммы 5«Укрепление материально-технической базы мун</w:t>
      </w:r>
      <w:r w:rsidR="00246ECB" w:rsidRPr="00555F06">
        <w:rPr>
          <w:rFonts w:cs="Times New Roman"/>
          <w:sz w:val="24"/>
          <w:szCs w:val="24"/>
        </w:rPr>
        <w:t>иципальных учреждений культуры</w:t>
      </w:r>
      <w:r w:rsidR="00DD0A63" w:rsidRPr="00555F06">
        <w:rPr>
          <w:rFonts w:cs="Times New Roman"/>
          <w:sz w:val="24"/>
          <w:szCs w:val="24"/>
        </w:rPr>
        <w:t>»</w:t>
      </w:r>
      <w:bookmarkEnd w:id="26"/>
    </w:p>
    <w:p w14:paraId="531E8F61" w14:textId="77777777" w:rsidR="00DD0A63" w:rsidRPr="00555F06" w:rsidRDefault="00DD0A63" w:rsidP="00723017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455"/>
        <w:gridCol w:w="2192"/>
        <w:gridCol w:w="1039"/>
        <w:gridCol w:w="1260"/>
        <w:gridCol w:w="1119"/>
        <w:gridCol w:w="1202"/>
        <w:gridCol w:w="850"/>
        <w:gridCol w:w="536"/>
        <w:gridCol w:w="537"/>
        <w:gridCol w:w="537"/>
        <w:gridCol w:w="537"/>
        <w:gridCol w:w="1102"/>
        <w:gridCol w:w="1190"/>
        <w:gridCol w:w="1256"/>
        <w:gridCol w:w="1634"/>
      </w:tblGrid>
      <w:tr w:rsidR="005C3628" w:rsidRPr="00344B35" w14:paraId="75798470" w14:textId="77777777" w:rsidTr="005C3628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3124" w14:textId="62B1077A" w:rsidR="005C3628" w:rsidRPr="00344B35" w:rsidRDefault="005C3628" w:rsidP="00723017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DE70" w14:textId="0123FB32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368C" w14:textId="28568786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Сроки исполнения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мероприятия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53C1" w14:textId="1E9C0549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E41C" w14:textId="6B2E89A6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Всего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774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67760" w14:textId="722D8CE4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</w:t>
            </w:r>
            <w:r>
              <w:rPr>
                <w:rFonts w:eastAsiaTheme="minorEastAsia" w:cs="Times New Roman"/>
                <w:sz w:val="22"/>
                <w:lang w:eastAsia="ru-RU"/>
              </w:rPr>
              <w:t xml:space="preserve"> </w:t>
            </w:r>
            <w:r w:rsidRPr="00336ECE">
              <w:rPr>
                <w:rFonts w:eastAsiaTheme="minorEastAsia" w:cs="Times New Roman"/>
                <w:sz w:val="22"/>
                <w:lang w:eastAsia="ru-RU"/>
              </w:rPr>
              <w:t>руб.)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7ED5B" w14:textId="3D2CE83E" w:rsidR="005C3628" w:rsidRPr="00344B35" w:rsidRDefault="005C3628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36ECE"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5C3628" w:rsidRPr="00344B35" w14:paraId="1FFA090C" w14:textId="77777777" w:rsidTr="005B24CE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A85C" w14:textId="77777777" w:rsidR="005C3628" w:rsidRPr="00344B35" w:rsidRDefault="005C3628" w:rsidP="005C3628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AC02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B9B7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9E63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E0E03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D463" w14:textId="47C2AF1F" w:rsidR="005C3628" w:rsidRPr="006E776B" w:rsidRDefault="005C3628" w:rsidP="005C3628">
            <w:pPr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C5EF6" w14:textId="12C50943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6E776B"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038A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7F80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3E73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7973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5C3628" w:rsidRPr="00344B35" w14:paraId="2AA279F8" w14:textId="77777777" w:rsidTr="005B24CE">
        <w:trPr>
          <w:trHeight w:val="319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ACB5" w14:textId="1CECCF06" w:rsidR="005C3628" w:rsidRPr="00344B35" w:rsidRDefault="005C3628" w:rsidP="005C3628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7080" w14:textId="43CED6D9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BA2AF" w14:textId="7115091D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CF8A7" w14:textId="4F0B85E9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BF9C8" w14:textId="081D1689" w:rsidR="005C3628" w:rsidRPr="00344B35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432AE" w14:textId="2C011061" w:rsidR="005C3628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AA42B4" w14:textId="3FDE2631" w:rsidR="005C3628" w:rsidRPr="00344B35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F996" w14:textId="3F50A649" w:rsidR="005C3628" w:rsidRPr="00344B35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4CC2F" w14:textId="14C3BCCC" w:rsidR="005C3628" w:rsidRPr="00344B35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9CEA3" w14:textId="251E1D22" w:rsidR="005C3628" w:rsidRPr="00344B35" w:rsidRDefault="005C3628" w:rsidP="005C3628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91975" w14:textId="6A86E7B8" w:rsidR="005C3628" w:rsidRPr="00344B35" w:rsidRDefault="005C3628" w:rsidP="005C3628">
            <w:pPr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AD5775" w:rsidRPr="00344B35" w14:paraId="2F41659D" w14:textId="77777777" w:rsidTr="004648E5">
        <w:trPr>
          <w:trHeight w:val="31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9C3C9" w14:textId="77777777" w:rsidR="00AD5775" w:rsidRPr="00344B35" w:rsidRDefault="00AD5775" w:rsidP="00AD5775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bookmarkStart w:id="27" w:name="_Hlk150363864"/>
            <w:r w:rsidRPr="00344B35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C9212" w14:textId="77777777" w:rsidR="00AD577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Основное мероприятие 01</w:t>
            </w:r>
          </w:p>
          <w:p w14:paraId="0118D93B" w14:textId="65260C23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Создание доступной среды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24C6E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E0F1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45FBE" w14:textId="79E105F2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1966,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E29BF7" w14:textId="170B7897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1966,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9EA9E" w14:textId="6F9D4661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5341B" w14:textId="22CFF391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CD916" w14:textId="3E052EC7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0DC56" w14:textId="2447395D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1A3B0" w14:textId="1604B724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eastAsia="Calibri"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AD5775" w:rsidRPr="00344B35" w14:paraId="11B6DF03" w14:textId="77777777" w:rsidTr="004648E5">
        <w:trPr>
          <w:trHeight w:val="38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E4073B" w14:textId="77777777" w:rsidR="00AD5775" w:rsidRPr="00344B35" w:rsidRDefault="00AD5775" w:rsidP="00AD577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F6626A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2A3946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182E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0902D" w14:textId="5B21DDFD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1376,7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8AA76" w14:textId="504D6487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1376,7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27E4A9" w14:textId="03B85A90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D9C6" w14:textId="0B3058E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A6AF3" w14:textId="4CD69A57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ED61" w14:textId="75F8019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407AE1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AD5775" w:rsidRPr="00344B35" w14:paraId="3C5D57B5" w14:textId="77777777" w:rsidTr="004648E5">
        <w:trPr>
          <w:trHeight w:val="70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99F9F2" w14:textId="77777777" w:rsidR="00AD5775" w:rsidRPr="00344B35" w:rsidRDefault="00AD5775" w:rsidP="00AD577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8F3C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ADDE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7D28C" w14:textId="110D6203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527D7" w14:textId="75631DE5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590,</w:t>
            </w: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DB178" w14:textId="2D185CE0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590,</w:t>
            </w: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E63AEC" w14:textId="66B7AEFA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9E5D5" w14:textId="7B1DD91B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306D9" w14:textId="1124136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AB74E" w14:textId="0CC6C6FA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70A92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AD5775" w:rsidRPr="00344B35" w14:paraId="0A7FF1D1" w14:textId="77777777" w:rsidTr="004648E5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B08D88" w14:textId="77777777" w:rsidR="00AD5775" w:rsidRPr="00344B35" w:rsidRDefault="00AD5775" w:rsidP="00AD5775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1.1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27B24" w14:textId="1A6CCA4E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 xml:space="preserve">Мероприятие 01.01 Создание доступной среды в </w:t>
            </w:r>
            <w:r w:rsidRPr="00344B35">
              <w:rPr>
                <w:rFonts w:cs="Times New Roman"/>
                <w:color w:val="000000"/>
                <w:sz w:val="22"/>
              </w:rPr>
              <w:lastRenderedPageBreak/>
              <w:t>муниципальных учреждениях культуры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DAAA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lastRenderedPageBreak/>
              <w:t>2023-2027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6347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48B7E" w14:textId="4C8C0D4C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1966,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AF3ACC" w14:textId="083F831A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1966,</w:t>
            </w: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780C28" w14:textId="0B08AFE5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B06EF" w14:textId="33F30E57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CAF4" w14:textId="74B48680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BB1A" w14:textId="209F6866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7A5C" w14:textId="46A88B6F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eastAsia="Calibri" w:cs="Times New Roman"/>
                <w:sz w:val="22"/>
              </w:rPr>
              <w:t xml:space="preserve">Администрация городского округа </w:t>
            </w:r>
            <w:r w:rsidRPr="00344B35">
              <w:rPr>
                <w:rFonts w:eastAsia="Calibri" w:cs="Times New Roman"/>
                <w:sz w:val="22"/>
              </w:rPr>
              <w:lastRenderedPageBreak/>
              <w:t>Фрязино и подведомственные учреждения</w:t>
            </w:r>
          </w:p>
        </w:tc>
      </w:tr>
      <w:tr w:rsidR="00AD5775" w:rsidRPr="00344B35" w14:paraId="04D2CCD2" w14:textId="77777777" w:rsidTr="004648E5">
        <w:trPr>
          <w:trHeight w:val="66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6CA2F5" w14:textId="77777777" w:rsidR="00AD5775" w:rsidRPr="00344B35" w:rsidRDefault="00AD5775" w:rsidP="00AD577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B48E83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CBF495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CC6D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 xml:space="preserve">Средства бюджета </w:t>
            </w:r>
            <w:r w:rsidRPr="00344B35">
              <w:rPr>
                <w:rFonts w:cs="Times New Roman"/>
                <w:color w:val="000000"/>
                <w:sz w:val="22"/>
              </w:rPr>
              <w:lastRenderedPageBreak/>
              <w:t>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93256" w14:textId="3CAF20CA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lastRenderedPageBreak/>
              <w:t>1376,7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49BB2" w14:textId="00FD66AE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1376,7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ACE4AF" w14:textId="18841C0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40DD" w14:textId="7B4F63B1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2086" w14:textId="20475590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7E0A" w14:textId="7A8F77A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E9F0015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AD5775" w:rsidRPr="00344B35" w14:paraId="46BF50C0" w14:textId="77777777" w:rsidTr="004648E5">
        <w:trPr>
          <w:trHeight w:val="4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5CDE5" w14:textId="77777777" w:rsidR="00AD5775" w:rsidRPr="00344B35" w:rsidRDefault="00AD5775" w:rsidP="00AD577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8D1A9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29D1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2692" w14:textId="751931A2" w:rsidR="00AD5775" w:rsidRPr="00344B35" w:rsidRDefault="00AD5775" w:rsidP="004648E5">
            <w:pPr>
              <w:widowControl w:val="0"/>
              <w:tabs>
                <w:tab w:val="center" w:pos="742"/>
              </w:tabs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17B3D" w14:textId="2ED33264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590,</w:t>
            </w: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96246" w14:textId="2C353485" w:rsidR="00AD5775" w:rsidRPr="00344B35" w:rsidRDefault="00AD5775" w:rsidP="004648E5">
            <w:pPr>
              <w:jc w:val="center"/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sz w:val="22"/>
              </w:rPr>
              <w:t>590,</w:t>
            </w: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31C8F2" w14:textId="54711B5A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AB17" w14:textId="724334D4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E783B" w14:textId="174EA9AC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75868" w14:textId="3FCFF13E" w:rsidR="00AD5775" w:rsidRPr="00344B35" w:rsidRDefault="00AD5775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779FB" w14:textId="77777777" w:rsidR="00AD5775" w:rsidRPr="00344B35" w:rsidRDefault="00AD5775" w:rsidP="00AD5775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5C3628" w:rsidRPr="00344B35" w14:paraId="1ACDD788" w14:textId="77777777" w:rsidTr="005B24CE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1EB370" w14:textId="77777777" w:rsidR="005C3628" w:rsidRPr="00344B35" w:rsidRDefault="005C3628" w:rsidP="005C3628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6AAF3" w14:textId="77777777" w:rsidR="005C3628" w:rsidRPr="00344B35" w:rsidRDefault="005C3628" w:rsidP="005C3628">
            <w:pPr>
              <w:rPr>
                <w:rFonts w:cs="Times New Roman"/>
                <w:sz w:val="22"/>
              </w:rPr>
            </w:pPr>
            <w:r w:rsidRPr="00344B35">
              <w:rPr>
                <w:rFonts w:eastAsiaTheme="minorEastAsia" w:cs="Times New Roman"/>
                <w:sz w:val="22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90F42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7B2EDF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C1D6F7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88CDBE" w14:textId="5550FD91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6CD0" w14:textId="309D48D6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 202</w:t>
            </w:r>
            <w:r>
              <w:rPr>
                <w:rFonts w:cs="Times New Roman"/>
                <w:color w:val="000000"/>
                <w:sz w:val="22"/>
              </w:rPr>
              <w:t>4</w:t>
            </w:r>
            <w:r w:rsidRPr="00344B35">
              <w:rPr>
                <w:rFonts w:cs="Times New Roman"/>
                <w:color w:val="000000"/>
                <w:sz w:val="22"/>
              </w:rPr>
              <w:t xml:space="preserve"> год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B5DE9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В том числе по кварталам: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6C514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96364B6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1B68CA" w14:textId="7777777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79002F1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5C3628" w:rsidRPr="00344B35" w14:paraId="42BD9C80" w14:textId="77777777" w:rsidTr="005B24CE">
        <w:trPr>
          <w:trHeight w:val="38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D2392C" w14:textId="77777777" w:rsidR="005C3628" w:rsidRPr="00344B35" w:rsidRDefault="005C3628" w:rsidP="005C3628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32BD" w14:textId="77777777" w:rsidR="005C3628" w:rsidRPr="00344B35" w:rsidRDefault="005C3628" w:rsidP="005C3628">
            <w:pPr>
              <w:rPr>
                <w:rFonts w:cs="Times New Roman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49C4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D9429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9A5F7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A81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0C0A1" w14:textId="2449BBE8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AE0C3" w14:textId="511DF1BA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D97D8" w14:textId="04CF3C4C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E7DE" w14:textId="1D48ED47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III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B479" w14:textId="003DF155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IV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87FB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D610E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12AC2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9211B2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5C3628" w:rsidRPr="00344B35" w14:paraId="5EA67520" w14:textId="77777777" w:rsidTr="005B24CE">
        <w:trPr>
          <w:trHeight w:val="68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9B53C" w14:textId="77777777" w:rsidR="005C3628" w:rsidRPr="00344B35" w:rsidRDefault="005C3628" w:rsidP="005C3628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BDB9" w14:textId="77777777" w:rsidR="005C3628" w:rsidRPr="00344B35" w:rsidRDefault="005C3628" w:rsidP="005C3628">
            <w:pPr>
              <w:rPr>
                <w:rFonts w:cs="Times New Roman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5705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3B8C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956CE" w14:textId="11941B3E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23BA" w14:textId="46F5FC02" w:rsidR="005C3628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3FAB9" w14:textId="71ED6371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65589" w14:textId="5E9304BE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C49CD" w14:textId="4929CC68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39127" w14:textId="00360E02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99925" w14:textId="3561736D" w:rsidR="005C3628" w:rsidRPr="005C3628" w:rsidRDefault="005C3628" w:rsidP="005C3628">
            <w:pPr>
              <w:jc w:val="center"/>
              <w:rPr>
                <w:rFonts w:cs="Times New Roman"/>
                <w:color w:val="000000"/>
                <w:sz w:val="22"/>
                <w:highlight w:val="yellow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4377C" w14:textId="60483A19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4672" w14:textId="18EFEA2B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584E" w14:textId="127B7D91" w:rsidR="005C3628" w:rsidRPr="00344B35" w:rsidRDefault="005C3628" w:rsidP="005C3628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0D3" w14:textId="77777777" w:rsidR="005C3628" w:rsidRPr="00344B35" w:rsidRDefault="005C3628" w:rsidP="005C3628">
            <w:pPr>
              <w:rPr>
                <w:rFonts w:cs="Times New Roman"/>
                <w:color w:val="000000"/>
                <w:sz w:val="22"/>
              </w:rPr>
            </w:pPr>
          </w:p>
        </w:tc>
      </w:tr>
      <w:bookmarkEnd w:id="27"/>
      <w:tr w:rsidR="00144A8B" w:rsidRPr="00344B35" w14:paraId="6CFE3337" w14:textId="77777777" w:rsidTr="00CB4E5E">
        <w:trPr>
          <w:trHeight w:val="31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11192" w14:textId="00ABD243" w:rsidR="00144A8B" w:rsidRPr="00344B35" w:rsidRDefault="00144A8B" w:rsidP="005B24CE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BEAA4" w14:textId="5A8861CA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F81E77">
              <w:rPr>
                <w:rFonts w:cs="Times New Roman"/>
                <w:color w:val="000000"/>
                <w:sz w:val="22"/>
              </w:rPr>
              <w:t>Основное мероприятие А1. Федеральный проект «Культурная среда»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55438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CBC7C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E094" w14:textId="5EAAF558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2F4717" w14:textId="7E45C2B3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C6EF1C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FD006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C61A0" w14:textId="0A91BB54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A2319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1462D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eastAsia="Calibri"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4A8B" w:rsidRPr="00344B35" w14:paraId="7B52066A" w14:textId="77777777" w:rsidTr="00CB4E5E">
        <w:trPr>
          <w:trHeight w:val="388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EFFC362" w14:textId="77777777" w:rsidR="00144A8B" w:rsidRPr="00344B35" w:rsidRDefault="00144A8B" w:rsidP="005B24CE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4F770EC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4045A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7926A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8BC4F" w14:textId="2A6B1255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CE756" w14:textId="4271BE1D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839067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7A82B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B5110" w14:textId="1BA2263C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1ABAE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3F605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144A8B" w:rsidRPr="00344B35" w14:paraId="6E2AE3A8" w14:textId="77777777" w:rsidTr="00CB4E5E">
        <w:trPr>
          <w:trHeight w:val="70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A26E44" w14:textId="77777777" w:rsidR="00144A8B" w:rsidRPr="00344B35" w:rsidRDefault="00144A8B" w:rsidP="005B24CE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CD60F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CF80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1101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335A" w14:textId="07F08612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2CAAF6" w14:textId="0A3C2C35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A759BC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A7CA0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C05BA" w14:textId="6DB9054C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4974B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D1992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144A8B" w:rsidRPr="00344B35" w14:paraId="2DBA61C6" w14:textId="77777777" w:rsidTr="00CB4E5E">
        <w:trPr>
          <w:trHeight w:val="30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E6C9A44" w14:textId="5FBF81FF" w:rsidR="00144A8B" w:rsidRPr="00344B35" w:rsidRDefault="00144A8B" w:rsidP="005B24CE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  <w:r w:rsidRPr="00344B35">
              <w:rPr>
                <w:rFonts w:cs="Times New Roman"/>
                <w:color w:val="000000"/>
                <w:sz w:val="22"/>
              </w:rPr>
              <w:t>.1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14D2" w14:textId="177352B8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F81E77">
              <w:rPr>
                <w:rFonts w:cs="Times New Roman"/>
                <w:color w:val="000000"/>
                <w:sz w:val="22"/>
              </w:rPr>
              <w:t>Мероприятие А1.01 Проведение капитального ремонта, технического переоснащения и благоустройство территорий муниципальных объектов культуры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8858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95976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9ADE7" w14:textId="0328DCC4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C14CF1" w14:textId="41004A2D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B171C0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58F12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E6CFC" w14:textId="07F86C0C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7CD9F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830F1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eastAsia="Calibri"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144A8B" w:rsidRPr="00344B35" w14:paraId="41BE26EC" w14:textId="77777777" w:rsidTr="00CB4E5E">
        <w:trPr>
          <w:trHeight w:val="66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5A2B3" w14:textId="77777777" w:rsidR="00144A8B" w:rsidRPr="00344B35" w:rsidRDefault="00144A8B" w:rsidP="005B24CE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7F8897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7E158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DAAB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D829A" w14:textId="00153C7A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E8156D" w14:textId="501FAF4A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8AF25E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F3E9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23D6" w14:textId="5178F06B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D9BB0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8AA8BB2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144A8B" w:rsidRPr="00344B35" w14:paraId="1B1A3A5A" w14:textId="77777777" w:rsidTr="00CB4E5E">
        <w:trPr>
          <w:trHeight w:val="435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AF6617" w14:textId="77777777" w:rsidR="00144A8B" w:rsidRPr="00344B35" w:rsidRDefault="00144A8B" w:rsidP="005B24CE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42F8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E9EE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80E07" w14:textId="77777777" w:rsidR="00144A8B" w:rsidRPr="00344B35" w:rsidRDefault="00144A8B" w:rsidP="005B24CE">
            <w:pPr>
              <w:widowControl w:val="0"/>
              <w:tabs>
                <w:tab w:val="center" w:pos="742"/>
              </w:tabs>
              <w:rPr>
                <w:rFonts w:cs="Times New Roman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EEFB7" w14:textId="11C901B9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0F4322" w14:textId="3404163C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F2860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A71E" w14:textId="77777777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4053C" w14:textId="0ED267BE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9B8C0" w14:textId="77777777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14B15" w14:textId="77777777" w:rsidR="00144A8B" w:rsidRPr="00344B35" w:rsidRDefault="00144A8B" w:rsidP="005B24CE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F81E77" w:rsidRPr="00344B35" w14:paraId="375DFF7B" w14:textId="77777777" w:rsidTr="00CB4E5E">
        <w:trPr>
          <w:trHeight w:val="300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D5161" w14:textId="77777777" w:rsidR="00F81E77" w:rsidRPr="00344B35" w:rsidRDefault="00F81E77" w:rsidP="002903F7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7E967" w14:textId="57022FC7" w:rsidR="00F81E77" w:rsidRPr="00344B35" w:rsidRDefault="00F81E77" w:rsidP="002903F7">
            <w:pPr>
              <w:rPr>
                <w:rFonts w:cs="Times New Roman"/>
                <w:sz w:val="22"/>
              </w:rPr>
            </w:pPr>
            <w:r w:rsidRPr="00F81E77">
              <w:rPr>
                <w:rFonts w:eastAsiaTheme="minorEastAsia" w:cs="Times New Roman"/>
                <w:sz w:val="22"/>
                <w:lang w:eastAsia="ru-RU"/>
              </w:rPr>
              <w:t>Капитально отремонтированы объекты культурно-досуговых учреждений муниципальных образований Московской области (ед.)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1F53B" w14:textId="77777777" w:rsidR="00F81E77" w:rsidRPr="00344B35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2D97FA0" w14:textId="77777777" w:rsidR="00F81E77" w:rsidRPr="00344B35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344B35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01D087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A995C0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2023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29DE6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Итого 2024 год</w:t>
            </w:r>
          </w:p>
        </w:tc>
        <w:tc>
          <w:tcPr>
            <w:tcW w:w="21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4E68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В том числе по кварталам: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CBB0E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80E8AB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6AC722" w14:textId="77777777" w:rsidR="00F81E77" w:rsidRPr="00344B35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666231E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F81E77" w:rsidRPr="00344B35" w14:paraId="6CB9B382" w14:textId="77777777" w:rsidTr="00CB4E5E">
        <w:trPr>
          <w:trHeight w:val="383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ED366" w14:textId="77777777" w:rsidR="00F81E77" w:rsidRPr="00344B35" w:rsidRDefault="00F81E77" w:rsidP="002903F7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AEFF" w14:textId="77777777" w:rsidR="00F81E77" w:rsidRPr="00344B35" w:rsidRDefault="00F81E77" w:rsidP="002903F7">
            <w:pPr>
              <w:rPr>
                <w:rFonts w:cs="Times New Roman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364A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DA3EE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69C6F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FFEC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0A61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8F8A3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77768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II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A3BB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III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1F356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IV</w:t>
            </w: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0D8C6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F60C" w14:textId="77777777" w:rsidR="00F81E77" w:rsidRPr="009F6CB7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42D8E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14A2E4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F81E77" w:rsidRPr="00344B35" w14:paraId="679BE6A0" w14:textId="77777777" w:rsidTr="00CB4E5E">
        <w:trPr>
          <w:trHeight w:val="687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624A" w14:textId="77777777" w:rsidR="00F81E77" w:rsidRPr="00344B35" w:rsidRDefault="00F81E77" w:rsidP="002903F7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F7631" w14:textId="77777777" w:rsidR="00F81E77" w:rsidRPr="00344B35" w:rsidRDefault="00F81E77" w:rsidP="002903F7">
            <w:pPr>
              <w:rPr>
                <w:rFonts w:cs="Times New Roman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61050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B717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A1A7" w14:textId="02092752" w:rsidR="00F81E77" w:rsidRPr="009F6CB7" w:rsidRDefault="00144A8B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7BA1" w14:textId="4E33A522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9A1EA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539FF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9F6CB7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E90A6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9F6CB7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0262A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9F6CB7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0EC0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9F6CB7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38808" w14:textId="77777777" w:rsidR="00F81E77" w:rsidRPr="009F6CB7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68229" w14:textId="17444F88" w:rsidR="00F81E77" w:rsidRPr="009F6CB7" w:rsidRDefault="00144A8B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1DE9" w14:textId="77777777" w:rsidR="00F81E77" w:rsidRPr="00344B35" w:rsidRDefault="00F81E77" w:rsidP="002903F7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4444" w14:textId="77777777" w:rsidR="00F81E77" w:rsidRPr="00344B35" w:rsidRDefault="00F81E77" w:rsidP="002903F7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144A8B" w:rsidRPr="00344B35" w14:paraId="4F520AD1" w14:textId="77777777" w:rsidTr="00CB4E5E">
        <w:trPr>
          <w:trHeight w:val="319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E5920" w14:textId="77777777" w:rsidR="00144A8B" w:rsidRPr="00344B35" w:rsidRDefault="00144A8B" w:rsidP="004648E5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DF05A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 по подпрограмме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A6A5D" w14:textId="48B03EA8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F3811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Итого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6CC8E" w14:textId="5BDC1C59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1966,8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3167" w14:textId="5F76E192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1966,8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180A" w14:textId="03FABD66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2D904" w14:textId="6B678025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C418C" w14:textId="2EA645E5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828E" w14:textId="354C9432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7499" w14:textId="764256F4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</w:tr>
      <w:tr w:rsidR="00144A8B" w:rsidRPr="00344B35" w14:paraId="20DD05A6" w14:textId="77777777" w:rsidTr="00CB4E5E">
        <w:trPr>
          <w:trHeight w:val="388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75C9B9" w14:textId="77777777" w:rsidR="00144A8B" w:rsidRPr="00344B35" w:rsidRDefault="00144A8B" w:rsidP="004648E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C870DC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9E79AB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E757A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Московской области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DB9C9" w14:textId="5AF8785F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1376,7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A8891D" w14:textId="4540B737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1376,7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2D4696" w14:textId="5EC1858E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17A87" w14:textId="7F40AF31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663E2" w14:textId="5460FAFF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2C2F2" w14:textId="6036A701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7DA2D7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144A8B" w:rsidRPr="00344B35" w14:paraId="6657DD49" w14:textId="77777777" w:rsidTr="00CB4E5E">
        <w:trPr>
          <w:trHeight w:val="705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47B447" w14:textId="77777777" w:rsidR="00144A8B" w:rsidRPr="00344B35" w:rsidRDefault="00144A8B" w:rsidP="004648E5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DC0080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0C2052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099F8" w14:textId="08A3C7C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9110" w14:textId="604AD433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590,1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2F0F87" w14:textId="5F8EF0BE" w:rsidR="00144A8B" w:rsidRPr="009F6CB7" w:rsidRDefault="00144A8B" w:rsidP="004648E5">
            <w:pPr>
              <w:jc w:val="center"/>
              <w:rPr>
                <w:rFonts w:cs="Times New Roman"/>
                <w:sz w:val="22"/>
              </w:rPr>
            </w:pPr>
            <w:r w:rsidRPr="009F6CB7">
              <w:rPr>
                <w:rFonts w:cs="Times New Roman"/>
                <w:sz w:val="22"/>
              </w:rPr>
              <w:t>590,1</w:t>
            </w:r>
          </w:p>
        </w:tc>
        <w:tc>
          <w:tcPr>
            <w:tcW w:w="29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4D0813" w14:textId="3C7AC1D5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60AFA" w14:textId="6EA1E9F8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FD26" w14:textId="7109E53F" w:rsidR="00144A8B" w:rsidRPr="009F6CB7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9F6CB7">
              <w:rPr>
                <w:rFonts w:cs="Times New Roman"/>
                <w:sz w:val="22"/>
              </w:rPr>
              <w:t>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F7CF7" w14:textId="7AC9E2E5" w:rsidR="00144A8B" w:rsidRPr="00344B35" w:rsidRDefault="00144A8B" w:rsidP="004648E5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344B35">
              <w:rPr>
                <w:rFonts w:cs="Times New Roman"/>
                <w:sz w:val="22"/>
              </w:rPr>
              <w:t>0</w:t>
            </w:r>
          </w:p>
        </w:tc>
        <w:tc>
          <w:tcPr>
            <w:tcW w:w="16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59C142" w14:textId="77777777" w:rsidR="00144A8B" w:rsidRPr="00344B35" w:rsidRDefault="00144A8B" w:rsidP="004648E5">
            <w:pPr>
              <w:rPr>
                <w:rFonts w:cs="Times New Roman"/>
                <w:color w:val="000000"/>
                <w:sz w:val="22"/>
              </w:rPr>
            </w:pPr>
          </w:p>
        </w:tc>
      </w:tr>
    </w:tbl>
    <w:p w14:paraId="2A27518D" w14:textId="3261788B" w:rsidR="00841CA0" w:rsidRDefault="00841CA0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05A3D44" w14:textId="77777777" w:rsidR="001E1339" w:rsidRPr="00E63052" w:rsidRDefault="001E1339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276C0F" w14:textId="161C75DB" w:rsidR="00BE0B5B" w:rsidRPr="00E63052" w:rsidRDefault="00F30142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0B5B" w:rsidRPr="00E63052">
        <w:rPr>
          <w:rFonts w:ascii="Times New Roman" w:hAnsi="Times New Roman" w:cs="Times New Roman"/>
          <w:sz w:val="24"/>
          <w:szCs w:val="24"/>
        </w:rPr>
        <w:t>. Подпрограмма 6 «Развитие образования в сфере культуры»</w:t>
      </w:r>
    </w:p>
    <w:p w14:paraId="4C4DCC9E" w14:textId="77777777" w:rsidR="00BE0B5B" w:rsidRPr="00E63052" w:rsidRDefault="00BE0B5B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027018F" w14:textId="3F27C878" w:rsidR="00282345" w:rsidRPr="00E63052" w:rsidRDefault="00F30142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E0B5B" w:rsidRPr="00E63052">
        <w:rPr>
          <w:rFonts w:ascii="Times New Roman" w:hAnsi="Times New Roman" w:cs="Times New Roman"/>
          <w:sz w:val="24"/>
          <w:szCs w:val="24"/>
        </w:rPr>
        <w:t xml:space="preserve">.1. </w:t>
      </w:r>
      <w:r w:rsidR="00282345" w:rsidRPr="00E63052">
        <w:rPr>
          <w:rFonts w:ascii="Times New Roman" w:hAnsi="Times New Roman" w:cs="Times New Roman"/>
          <w:sz w:val="24"/>
          <w:szCs w:val="24"/>
        </w:rPr>
        <w:t>П</w:t>
      </w:r>
      <w:r w:rsidR="0062096A" w:rsidRPr="00E63052">
        <w:rPr>
          <w:rFonts w:ascii="Times New Roman" w:hAnsi="Times New Roman" w:cs="Times New Roman"/>
          <w:sz w:val="24"/>
          <w:szCs w:val="24"/>
        </w:rPr>
        <w:t>еречень</w:t>
      </w:r>
      <w:r w:rsidR="00BE0B5B" w:rsidRPr="00E63052">
        <w:rPr>
          <w:rFonts w:ascii="Times New Roman" w:hAnsi="Times New Roman" w:cs="Times New Roman"/>
          <w:sz w:val="24"/>
          <w:szCs w:val="24"/>
        </w:rPr>
        <w:t xml:space="preserve"> </w:t>
      </w:r>
      <w:r w:rsidR="0062096A" w:rsidRPr="00E63052">
        <w:rPr>
          <w:rFonts w:ascii="Times New Roman" w:hAnsi="Times New Roman" w:cs="Times New Roman"/>
          <w:sz w:val="24"/>
          <w:szCs w:val="24"/>
        </w:rPr>
        <w:t>мероприятий п</w:t>
      </w:r>
      <w:r w:rsidR="00282345" w:rsidRPr="00E63052">
        <w:rPr>
          <w:rFonts w:ascii="Times New Roman" w:hAnsi="Times New Roman" w:cs="Times New Roman"/>
          <w:sz w:val="24"/>
          <w:szCs w:val="24"/>
        </w:rPr>
        <w:t>одпрограмм</w:t>
      </w:r>
      <w:r w:rsidR="0062096A" w:rsidRPr="00E63052">
        <w:rPr>
          <w:rFonts w:ascii="Times New Roman" w:hAnsi="Times New Roman" w:cs="Times New Roman"/>
          <w:sz w:val="24"/>
          <w:szCs w:val="24"/>
        </w:rPr>
        <w:t>ы</w:t>
      </w:r>
      <w:r w:rsidR="00282345" w:rsidRPr="00E63052">
        <w:rPr>
          <w:rFonts w:ascii="Times New Roman" w:hAnsi="Times New Roman" w:cs="Times New Roman"/>
          <w:sz w:val="24"/>
          <w:szCs w:val="24"/>
        </w:rPr>
        <w:t xml:space="preserve"> 6 «Развитие образования в сфере культуры»</w:t>
      </w:r>
    </w:p>
    <w:p w14:paraId="43737330" w14:textId="77777777" w:rsidR="00282345" w:rsidRPr="00E63052" w:rsidRDefault="00282345" w:rsidP="0072301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573" w:type="dxa"/>
        <w:tblLayout w:type="fixed"/>
        <w:tblLook w:val="04A0" w:firstRow="1" w:lastRow="0" w:firstColumn="1" w:lastColumn="0" w:noHBand="0" w:noVBand="1"/>
      </w:tblPr>
      <w:tblGrid>
        <w:gridCol w:w="468"/>
        <w:gridCol w:w="2182"/>
        <w:gridCol w:w="1020"/>
        <w:gridCol w:w="1274"/>
        <w:gridCol w:w="1260"/>
        <w:gridCol w:w="1202"/>
        <w:gridCol w:w="857"/>
        <w:gridCol w:w="531"/>
        <w:gridCol w:w="532"/>
        <w:gridCol w:w="531"/>
        <w:gridCol w:w="532"/>
        <w:gridCol w:w="1105"/>
        <w:gridCol w:w="1204"/>
        <w:gridCol w:w="1235"/>
        <w:gridCol w:w="1640"/>
      </w:tblGrid>
      <w:tr w:rsidR="00823962" w:rsidRPr="00E63052" w14:paraId="3338F897" w14:textId="77777777" w:rsidTr="005F422B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3DDB" w14:textId="745C86CD" w:rsidR="00823962" w:rsidRPr="00E63052" w:rsidRDefault="00823962" w:rsidP="00723017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DD50" w14:textId="1E0E1F76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подпрограммы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2F57" w14:textId="1F750976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D7F3" w14:textId="4B4C74B7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59BA" w14:textId="107335D5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 (тыс. руб.)</w:t>
            </w:r>
          </w:p>
        </w:tc>
        <w:tc>
          <w:tcPr>
            <w:tcW w:w="772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79D11" w14:textId="67532D9A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F994D" w14:textId="2D43718B" w:rsidR="00823962" w:rsidRPr="00E63052" w:rsidRDefault="00823962" w:rsidP="00723017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Ответственный за выполнение мероприятия подпрограммы</w:t>
            </w:r>
          </w:p>
        </w:tc>
      </w:tr>
      <w:tr w:rsidR="00823962" w:rsidRPr="00E63052" w14:paraId="6B14DDFA" w14:textId="77777777" w:rsidTr="005F422B">
        <w:trPr>
          <w:trHeight w:val="300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75A0" w14:textId="77777777" w:rsidR="00823962" w:rsidRPr="00E63052" w:rsidRDefault="00823962" w:rsidP="006D0BD5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3A85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A70E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9A67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44D9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2AD0" w14:textId="6E4A8898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1419" w14:textId="38804BC1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0DD8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7ECD0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4BD21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8576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13D1FA90" w14:textId="77777777" w:rsidTr="005F422B">
        <w:trPr>
          <w:trHeight w:val="31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D3563" w14:textId="11D63FD6" w:rsidR="00823962" w:rsidRPr="00E63052" w:rsidRDefault="00823962" w:rsidP="006D0BD5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5E4F7" w14:textId="635BA4EB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B4F1" w14:textId="4DD2C3B5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359E4" w14:textId="29AAC5A8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C5F96" w14:textId="176D7BC6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570AD" w14:textId="3C6722FC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CBDC93" w14:textId="2CE70268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53F6" w14:textId="2B666DA3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FC687" w14:textId="7FD286C3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11CC" w14:textId="7A7560C8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7700A" w14:textId="72B112A4" w:rsidR="00823962" w:rsidRPr="00E63052" w:rsidRDefault="00823962" w:rsidP="006D0BD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11</w:t>
            </w:r>
          </w:p>
        </w:tc>
      </w:tr>
      <w:tr w:rsidR="002B5CB4" w:rsidRPr="00E63052" w14:paraId="27A44C08" w14:textId="77777777" w:rsidTr="005F422B">
        <w:trPr>
          <w:trHeight w:val="319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49F0F" w14:textId="77777777" w:rsidR="002B5CB4" w:rsidRPr="00E63052" w:rsidRDefault="002B5CB4" w:rsidP="002B5CB4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6B0D4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01</w:t>
            </w:r>
          </w:p>
          <w:p w14:paraId="5FDA9F90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Обеспечение функций муниципальных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организаций дополнительного образования сферы культуры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83C64" w14:textId="71779A40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2023-2027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1A370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7FB18" w14:textId="61122AE7" w:rsidR="002B5CB4" w:rsidRPr="009F6CB7" w:rsidRDefault="00825120" w:rsidP="00AF3918">
            <w:pPr>
              <w:pStyle w:val="ConsPlusNormal"/>
              <w:ind w:left="-9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355134,23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84357" w14:textId="7D799798" w:rsidR="002B5CB4" w:rsidRPr="009F6CB7" w:rsidRDefault="002B5CB4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69882,8</w:t>
            </w:r>
            <w:r w:rsidR="00825120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8A7C6" w14:textId="6E13F25F" w:rsidR="002B5CB4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73504,46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74E14" w14:textId="3012546C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72504,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1C3A" w14:textId="5B42E32E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72504,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69113" w14:textId="50C8460D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66738,0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83BA1" w14:textId="60775834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</w:t>
            </w:r>
            <w:r w:rsidRPr="00E630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ные учреждения</w:t>
            </w:r>
          </w:p>
        </w:tc>
      </w:tr>
      <w:tr w:rsidR="002B5CB4" w:rsidRPr="00E63052" w14:paraId="113855E3" w14:textId="77777777" w:rsidTr="005F422B">
        <w:trPr>
          <w:trHeight w:val="3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059FC0" w14:textId="77777777" w:rsidR="002B5CB4" w:rsidRPr="00E63052" w:rsidRDefault="002B5CB4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CE8894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5A6AF6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62700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F75B" w14:textId="25C5ABD4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BBEE" w14:textId="45A85379" w:rsidR="002B5CB4" w:rsidRPr="009F6CB7" w:rsidRDefault="002B5CB4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68150E" w14:textId="72247D85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E74E" w14:textId="2A0CEA11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654CF" w14:textId="5992CB70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048E3" w14:textId="051F7D90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791571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B5CB4" w:rsidRPr="00E63052" w14:paraId="5698AA4B" w14:textId="77777777" w:rsidTr="005F422B">
        <w:trPr>
          <w:trHeight w:val="72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7DAFA0" w14:textId="77777777" w:rsidR="002B5CB4" w:rsidRPr="00E63052" w:rsidRDefault="002B5CB4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C7719B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E1109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5C07C48" w14:textId="752D639D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46CB338" w14:textId="1104BAA9" w:rsidR="002B5CB4" w:rsidRPr="009F6CB7" w:rsidRDefault="002B5CB4" w:rsidP="00AF3918">
            <w:pPr>
              <w:pStyle w:val="ConsPlusNormal"/>
              <w:ind w:left="-9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335134,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64A8B5E" w14:textId="3CB996E2" w:rsidR="002B5CB4" w:rsidRPr="009F6CB7" w:rsidRDefault="002B5CB4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65882,8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2435BF" w14:textId="1DF24FEA" w:rsidR="002B5CB4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69504,46</w:t>
            </w:r>
          </w:p>
        </w:tc>
        <w:tc>
          <w:tcPr>
            <w:tcW w:w="11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6CA5C4E" w14:textId="64BA601E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 xml:space="preserve"> 46</w:t>
            </w:r>
          </w:p>
        </w:tc>
        <w:tc>
          <w:tcPr>
            <w:tcW w:w="12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C43C3D3" w14:textId="3963AF72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EBC44ED" w14:textId="38E3CC4C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AD18AE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B5CB4" w:rsidRPr="00E63052" w14:paraId="26ED5812" w14:textId="77777777" w:rsidTr="005F422B">
        <w:trPr>
          <w:trHeight w:val="291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9EC58" w14:textId="77777777" w:rsidR="002B5CB4" w:rsidRPr="00E63052" w:rsidRDefault="002B5CB4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B16E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F8B0C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62D23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E997D" w14:textId="19D2F28B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C089A" w14:textId="06295BCA" w:rsidR="002B5CB4" w:rsidRPr="009F6CB7" w:rsidRDefault="002B5CB4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434153" w14:textId="20385DF7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5F73" w14:textId="2A51F641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F8D4E" w14:textId="109BD882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AA99" w14:textId="012A2EE8" w:rsidR="002B5CB4" w:rsidRPr="009F6CB7" w:rsidRDefault="002B5CB4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9171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5120" w:rsidRPr="00E63052" w14:paraId="0D06FAB5" w14:textId="77777777" w:rsidTr="005F422B">
        <w:trPr>
          <w:trHeight w:val="148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5870F8" w14:textId="77777777" w:rsidR="00825120" w:rsidRPr="00E63052" w:rsidRDefault="00825120" w:rsidP="002B5CB4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2D068" w14:textId="5A99DF49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01.01</w:t>
            </w:r>
          </w:p>
          <w:p w14:paraId="5731F86D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454DA" w14:textId="164B7968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7EE36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5E3F" w14:textId="20B509CC" w:rsidR="00825120" w:rsidRPr="009F6CB7" w:rsidRDefault="00825120" w:rsidP="00AF3918">
            <w:pPr>
              <w:pStyle w:val="ConsPlusNormal"/>
              <w:ind w:left="-9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355134,23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14A73" w14:textId="77CD7584" w:rsidR="00825120" w:rsidRPr="009F6CB7" w:rsidRDefault="00825120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69882,85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0E3516" w14:textId="5E01596A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73504,46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92B73" w14:textId="70B44CC8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72504,</w:t>
            </w: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49A05" w14:textId="25DE6959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72504,</w:t>
            </w: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70FC" w14:textId="04C30F2F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66738,0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5C2BBF" w14:textId="3546C429" w:rsidR="00825120" w:rsidRPr="00CF162D" w:rsidRDefault="00825120" w:rsidP="002B5CB4">
            <w:pPr>
              <w:rPr>
                <w:rFonts w:cs="Times New Roman"/>
                <w:sz w:val="22"/>
              </w:rPr>
            </w:pPr>
            <w:r w:rsidRPr="00E63052">
              <w:rPr>
                <w:rFonts w:cs="Times New Roman"/>
                <w:sz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825120" w:rsidRPr="00E63052" w14:paraId="241DDB02" w14:textId="77777777" w:rsidTr="005F422B">
        <w:trPr>
          <w:trHeight w:val="377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CADB2" w14:textId="77777777" w:rsidR="00825120" w:rsidRPr="00E63052" w:rsidRDefault="00825120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306B7E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9894D8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2F4A9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018F" w14:textId="18056266" w:rsidR="00825120" w:rsidRPr="009F6CB7" w:rsidRDefault="00825120" w:rsidP="00AF3918">
            <w:pPr>
              <w:pStyle w:val="ConsPlusNormal"/>
              <w:ind w:left="-9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CFBE2" w14:textId="10EE3E12" w:rsidR="00825120" w:rsidRPr="009F6CB7" w:rsidRDefault="00825120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65C90E" w14:textId="2AC07A11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2448F" w14:textId="65079C28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CE5C3" w14:textId="143CCA43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72C13" w14:textId="3D60B2B4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2C49E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5120" w:rsidRPr="00E63052" w14:paraId="4BDE1795" w14:textId="77777777" w:rsidTr="005F422B">
        <w:trPr>
          <w:trHeight w:val="69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7AE13" w14:textId="77777777" w:rsidR="00825120" w:rsidRPr="00E63052" w:rsidRDefault="00825120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8DDA48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BCBA7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BB28" w14:textId="4301FD33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C02D" w14:textId="4E05DED6" w:rsidR="00825120" w:rsidRPr="009F6CB7" w:rsidRDefault="00825120" w:rsidP="00AF3918">
            <w:pPr>
              <w:pStyle w:val="ConsPlusNormal"/>
              <w:ind w:left="-94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335134,23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81ED8" w14:textId="61F6EED9" w:rsidR="00825120" w:rsidRPr="009F6CB7" w:rsidRDefault="00825120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65882,85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516599" w14:textId="01E493E2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69504,46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A44FD" w14:textId="4F38CFF0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68504, 46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588D6" w14:textId="524B5A8C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F34F0" w14:textId="07D31E77" w:rsidR="00825120" w:rsidRPr="009F6CB7" w:rsidRDefault="00825120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62738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EA1B4" w14:textId="77777777" w:rsidR="00825120" w:rsidRPr="00E63052" w:rsidRDefault="00825120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63FB3205" w14:textId="77777777" w:rsidTr="005F422B">
        <w:trPr>
          <w:trHeight w:val="379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3B9AE1" w14:textId="77777777" w:rsidR="00823962" w:rsidRPr="00E63052" w:rsidRDefault="00823962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B164DB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70B77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CFF88E8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233FA5C" w14:textId="49447E24" w:rsidR="00823962" w:rsidRPr="00E63052" w:rsidRDefault="00823962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B1291AB" w14:textId="6D7F0CFB" w:rsidR="00823962" w:rsidRPr="00E63052" w:rsidRDefault="00823962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F18593C" w14:textId="2D41EB7E" w:rsidR="00823962" w:rsidRPr="00E63052" w:rsidRDefault="00823962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FB9625F" w14:textId="1D9856E8" w:rsidR="00823962" w:rsidRPr="00E63052" w:rsidRDefault="00823962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FFB214" w14:textId="784AD17A" w:rsidR="00823962" w:rsidRPr="00E63052" w:rsidRDefault="00823962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5F5B65" w14:textId="6953354C" w:rsidR="00823962" w:rsidRPr="00E63052" w:rsidRDefault="00823962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41F907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79F0BA92" w14:textId="77777777" w:rsidTr="005F422B">
        <w:trPr>
          <w:trHeight w:val="286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AD7AA" w14:textId="77777777" w:rsidR="00823962" w:rsidRPr="00E63052" w:rsidRDefault="00823962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F0532D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6B3A496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BDF405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474273" w14:textId="2C843CD5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2E3456" w14:textId="66EB31D4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6CD1F6D" w14:textId="1CF2281C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63B76C9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1478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858238E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858AE8A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2CC790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5F8CB770" w14:textId="77777777" w:rsidTr="005F422B">
        <w:trPr>
          <w:trHeight w:val="213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27C62" w14:textId="77777777" w:rsidR="00823962" w:rsidRPr="00E63052" w:rsidRDefault="00823962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A937E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92515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8E70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5499D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B3FB589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5C73B" w14:textId="539A8DD3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8E8F1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D3C78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960C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A04A6" w14:textId="77777777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57C06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3C319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9CE1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AF34E2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79496C2F" w14:textId="77777777" w:rsidTr="005F422B">
        <w:trPr>
          <w:trHeight w:val="611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2EC3" w14:textId="77777777" w:rsidR="00823962" w:rsidRPr="00E63052" w:rsidRDefault="00823962" w:rsidP="006D0BD5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B7F8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89BA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255E0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539C9" w14:textId="7BE768C1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44E6" w14:textId="7154A14C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68B77" w14:textId="06243977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3DF4" w14:textId="05577A01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29ECA" w14:textId="07F02C24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2B3D5" w14:textId="23DA2843" w:rsidR="00823962" w:rsidRPr="004136F5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99D04" w14:textId="7E21D84E" w:rsidR="00823962" w:rsidRPr="004136F5" w:rsidRDefault="00823962" w:rsidP="006D0BD5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136F5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AA5B9" w14:textId="5F35A1AE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498F4" w14:textId="27B1D2C0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8E1A" w14:textId="3A3B05BA" w:rsidR="00823962" w:rsidRPr="00E63052" w:rsidRDefault="00823962" w:rsidP="006D0BD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43D88" w14:textId="77777777" w:rsidR="00823962" w:rsidRPr="00E63052" w:rsidRDefault="00823962" w:rsidP="006D0BD5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1EC49106" w14:textId="77777777" w:rsidTr="005F422B">
        <w:trPr>
          <w:trHeight w:val="323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250D8B" w14:textId="76006E6B" w:rsidR="00823962" w:rsidRPr="00E63052" w:rsidRDefault="005B24CE" w:rsidP="00823962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540E6" w14:textId="1B501004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Основное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мероприятие А1</w:t>
            </w:r>
          </w:p>
          <w:p w14:paraId="1917824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Федеральный проект «Культурная среда»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FB7D" w14:textId="2CD02C1C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2023-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8B842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B19D" w14:textId="2596EEF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C949D" w14:textId="41B039C6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7B49E" w14:textId="20A549C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BABE9" w14:textId="2494396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ED339" w14:textId="656AE7DA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A19C9" w14:textId="514D8251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9BF2F5" w14:textId="35AA2592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Администраци</w:t>
            </w:r>
            <w:r w:rsidRPr="00E630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я городского округа Фрязино и подведомственные учреждения</w:t>
            </w:r>
          </w:p>
        </w:tc>
      </w:tr>
      <w:tr w:rsidR="00823962" w:rsidRPr="00E63052" w14:paraId="77BD58D7" w14:textId="77777777" w:rsidTr="005F422B">
        <w:trPr>
          <w:trHeight w:val="40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C5BDB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5CE81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20411DE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56635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EF50B" w14:textId="258D3B63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F57F" w14:textId="000B4F61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B6F28" w14:textId="4CF0DCA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14B3" w14:textId="578DAB14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5FFEE" w14:textId="70E90E81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0C53" w14:textId="37DE6ED0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1DB53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4AA09364" w14:textId="77777777" w:rsidTr="005F422B">
        <w:trPr>
          <w:trHeight w:val="41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094EE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5E6D3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991A3E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91681" w14:textId="0FFFF961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120F0" w14:textId="77DDBB1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C7627" w14:textId="4F4EF200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97B5D" w14:textId="22A6DBF8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E8B49" w14:textId="6B7F4655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224B9" w14:textId="0CBA0E76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77F57" w14:textId="58C987C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27CD91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3127D01B" w14:textId="77777777" w:rsidTr="005F422B">
        <w:trPr>
          <w:trHeight w:val="38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4351A0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9F28FC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F43EC9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98CCC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379D" w14:textId="466ABF00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C5BAA" w14:textId="76517722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6325" w14:textId="2E543C7A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82F25" w14:textId="78A8448D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56AA4" w14:textId="6A5AD546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0B5E" w14:textId="39B4C89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A5DD4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5377F019" w14:textId="77777777" w:rsidTr="005F422B">
        <w:trPr>
          <w:trHeight w:val="200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675C78" w14:textId="4D674EAF" w:rsidR="00823962" w:rsidRPr="00E63052" w:rsidRDefault="005B24CE" w:rsidP="00823962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823962"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36323" w14:textId="77777777" w:rsidR="00823962" w:rsidRDefault="00823962" w:rsidP="00823962">
            <w:pPr>
              <w:pStyle w:val="ConsPlusNormal"/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</w:pP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Мероприятие А1.02</w:t>
            </w:r>
          </w:p>
          <w:p w14:paraId="685A7EF2" w14:textId="0FAA7DA9" w:rsidR="00823962" w:rsidRPr="00433453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4F3B6" w14:textId="49390636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793E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5F732" w14:textId="1D217EB0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2F4AC" w14:textId="70A0E82A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9116D" w14:textId="67F776E9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12080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85F5" w14:textId="5BFA0C6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3CE5C" w14:textId="22B9FE8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8EC5" w14:textId="5466E666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81CBE6" w14:textId="5EEF5F14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823962" w:rsidRPr="00E63052" w14:paraId="7225F2C1" w14:textId="77777777" w:rsidTr="005F422B">
        <w:trPr>
          <w:trHeight w:val="57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2DC1A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02B64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186E2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7BC1F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8A9D5" w14:textId="0AA1B0F9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0557" w14:textId="1B99B8F7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82F8A" w14:textId="735999E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86915" w14:textId="6993E86C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40D17" w14:textId="6A4873D6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7099D" w14:textId="7890DB90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8B935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6600B427" w14:textId="77777777" w:rsidTr="005F422B">
        <w:trPr>
          <w:trHeight w:val="703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9D995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ACF00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80767C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5341" w14:textId="5148C534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C726" w14:textId="2598D83C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7D0E3" w14:textId="4F72C36E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0AAE3" w14:textId="00C044E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E5548" w14:textId="5F13276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A5E69" w14:textId="7CDAB1F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49EEA" w14:textId="6CEA48FD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313665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0C64A919" w14:textId="77777777" w:rsidTr="005F422B">
        <w:trPr>
          <w:trHeight w:val="348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0C38D9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EDC044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F5A59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EE7E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446FE" w14:textId="72FF004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CD12" w14:textId="6B211C80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43439" w14:textId="704F439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0304" w14:textId="028CF7AC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68B0B" w14:textId="750643A5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0EF9F" w14:textId="0C5DF9B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5A3A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5E152C5A" w14:textId="77777777" w:rsidTr="005F422B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7CCC6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2376D40" w14:textId="7054F713" w:rsidR="00823962" w:rsidRPr="00433453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Оснащены муниципальные организации дополнительного образования в сфере культуры (детские школы искусств</w:t>
            </w: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>)</w:t>
            </w:r>
            <w:r w:rsidRPr="00433453"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 xml:space="preserve"> по видам искусств музыкальными инструментами,</w:t>
            </w:r>
            <w:r>
              <w:rPr>
                <w:rStyle w:val="qowt-font2-timesnewroman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33453">
              <w:rPr>
                <w:rStyle w:val="qowt-font2-timesnewroman"/>
                <w:rFonts w:ascii="Times New Roman" w:hAnsi="Times New Roman" w:cs="Times New Roman"/>
                <w:spacing w:val="-6"/>
                <w:sz w:val="22"/>
                <w:szCs w:val="22"/>
              </w:rPr>
              <w:t>(ед.)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66CEE6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1C0C33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0CC54F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D1642" w14:textId="23361C78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1FA5E29" w14:textId="44B4792E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FB2B67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BE200C1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43B551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88FD006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C49B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762E54AE" w14:textId="77777777" w:rsidTr="005F422B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352FB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362AB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FAC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DC17F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DBC2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262A72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F8B46" w14:textId="0B4BC08A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EE88C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4730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A785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E842A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14BA1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F446C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0A10D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8F43F1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646222E4" w14:textId="77777777" w:rsidTr="005F422B">
        <w:trPr>
          <w:trHeight w:val="7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739922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AC5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CEF454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0944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04BDF" w14:textId="7786967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EB75" w14:textId="2922FE10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B7F82" w14:textId="4F1EC6A4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75B5E" w14:textId="31513451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90761" w14:textId="1350D02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CF319" w14:textId="1E4F5CDD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6DE46" w14:textId="1ABBC13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27F94" w14:textId="5F9924AB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16C0" w14:textId="1120A185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9040" w14:textId="2BE12649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8D28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B5CB4" w:rsidRPr="00E63052" w14:paraId="2240C1CA" w14:textId="77777777" w:rsidTr="005F422B">
        <w:trPr>
          <w:trHeight w:val="32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8A303" w14:textId="01FDF73E" w:rsidR="002B5CB4" w:rsidRPr="00E63052" w:rsidRDefault="002B5CB4" w:rsidP="002B5CB4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C4BE" w14:textId="77777777" w:rsidR="002B5CB4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Основное мероприятие 04</w:t>
            </w:r>
          </w:p>
          <w:p w14:paraId="1B2279E4" w14:textId="7126DB81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Обеспечение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пожарной безопасности и создание доступной среды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AE477" w14:textId="2BB02FDE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2023-2027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6B64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3C415" w14:textId="5E4CF795" w:rsidR="002B5CB4" w:rsidRPr="009F6CB7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1A877" w14:textId="626B1CD7" w:rsidR="002B5CB4" w:rsidRPr="009F6CB7" w:rsidRDefault="002B5CB4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213,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60AB4" w14:textId="32EB96F1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997F4" w14:textId="342BD5B2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75D0" w14:textId="10B1E303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F5DF1" w14:textId="135E994C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3B4ED" w14:textId="38CE57DD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r w:rsidRPr="00E6305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Фрязино и подведомственные учреждения</w:t>
            </w:r>
          </w:p>
        </w:tc>
      </w:tr>
      <w:tr w:rsidR="002B5CB4" w:rsidRPr="00E63052" w14:paraId="14670E33" w14:textId="77777777" w:rsidTr="005F422B">
        <w:trPr>
          <w:trHeight w:val="575"/>
        </w:trPr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7261F" w14:textId="77777777" w:rsidR="002B5CB4" w:rsidRPr="00E63052" w:rsidRDefault="002B5CB4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5E2E89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2BE4E2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84E6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Средства бюджета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3A61" w14:textId="35E3D384" w:rsidR="002B5CB4" w:rsidRPr="009F6CB7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149,4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B2BB" w14:textId="7E985AE4" w:rsidR="002B5CB4" w:rsidRPr="009F6CB7" w:rsidRDefault="002B5CB4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149,4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F7860" w14:textId="1423A50B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D70C4" w14:textId="12736A94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EDFD" w14:textId="70CC7299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5D422" w14:textId="6E5558AE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7F24B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2B5CB4" w:rsidRPr="00E63052" w14:paraId="04C4D83F" w14:textId="77777777" w:rsidTr="005F422B">
        <w:trPr>
          <w:trHeight w:val="90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54E8BB" w14:textId="77777777" w:rsidR="002B5CB4" w:rsidRPr="00E63052" w:rsidRDefault="002B5CB4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711B7D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383DD0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81F44" w14:textId="43E5ED49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45136" w14:textId="00363E02" w:rsidR="002B5CB4" w:rsidRPr="009F6CB7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,04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4C0E2" w14:textId="3BF5780B" w:rsidR="002B5CB4" w:rsidRPr="009F6CB7" w:rsidRDefault="002B5CB4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64</w:t>
            </w:r>
            <w:r w:rsidR="00825120" w:rsidRPr="009F6CB7">
              <w:rPr>
                <w:rFonts w:ascii="Times New Roman" w:hAnsi="Times New Roman" w:cs="Times New Roman"/>
                <w:sz w:val="22"/>
                <w:szCs w:val="22"/>
              </w:rPr>
              <w:t>,04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78D5" w14:textId="5077C62A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B140" w14:textId="798CE4A5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3C356" w14:textId="2D2C8B26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980F9" w14:textId="20E2F85D" w:rsidR="002B5CB4" w:rsidRPr="00E63052" w:rsidRDefault="002B5CB4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5BC48" w14:textId="77777777" w:rsidR="002B5CB4" w:rsidRPr="00E63052" w:rsidRDefault="002B5CB4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309AE22B" w14:textId="77777777" w:rsidTr="005F422B">
        <w:trPr>
          <w:trHeight w:val="56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8A44F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B41FBF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2D34D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126FB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16EAF" w14:textId="3E5ECD2B" w:rsidR="00823962" w:rsidRPr="009F6CB7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91886" w14:textId="1DFA28C1" w:rsidR="00823962" w:rsidRPr="009F6CB7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0106" w14:textId="20FA3262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6DF59" w14:textId="20CB1C5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323F5" w14:textId="2B0C369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76AE9" w14:textId="0E96FCAD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3D3EB2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5120" w:rsidRPr="00E63052" w14:paraId="08876AEB" w14:textId="77777777" w:rsidTr="005F422B">
        <w:trPr>
          <w:trHeight w:val="323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B83A1B" w14:textId="14BD6C0F" w:rsidR="00825120" w:rsidRPr="00E63052" w:rsidRDefault="00825120" w:rsidP="002B5CB4">
            <w:pPr>
              <w:pStyle w:val="ConsPlusNormal"/>
              <w:ind w:lef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B4CEF" w14:textId="77777777" w:rsidR="00825120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Мероприятие 04.02</w:t>
            </w:r>
          </w:p>
          <w:p w14:paraId="5799EB5C" w14:textId="509824DF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i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70230" w14:textId="212920DB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B625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76097" w14:textId="31D58873" w:rsidR="00825120" w:rsidRPr="009F6CB7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6B2B7" w14:textId="25C7DB8B" w:rsidR="00825120" w:rsidRPr="009F6CB7" w:rsidRDefault="00825120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213,46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14EB5" w14:textId="6DBCADAF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FE20" w14:textId="5B0E371F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2F0A2" w14:textId="4B657515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5CFC" w14:textId="0E4971C9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29D2C4" w14:textId="0F350EA2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Фрязино и подведомственные учреждения</w:t>
            </w:r>
          </w:p>
        </w:tc>
      </w:tr>
      <w:tr w:rsidR="00825120" w:rsidRPr="00E63052" w14:paraId="474FF342" w14:textId="77777777" w:rsidTr="005F422B">
        <w:trPr>
          <w:trHeight w:val="575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D784F" w14:textId="77777777" w:rsidR="00825120" w:rsidRPr="00E63052" w:rsidRDefault="00825120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9D5EB7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78186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0D2DD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63251" w14:textId="10486EFD" w:rsidR="00825120" w:rsidRPr="009F6CB7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46AB0" w14:textId="54D84384" w:rsidR="00825120" w:rsidRPr="009F6CB7" w:rsidRDefault="00825120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149,42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51296" w14:textId="5355871C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F6B71" w14:textId="54E19458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9A7F8" w14:textId="6D04CA6F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D875F" w14:textId="6BD6F5B0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F1CC9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5120" w:rsidRPr="00E63052" w14:paraId="394B273D" w14:textId="77777777" w:rsidTr="005F422B">
        <w:trPr>
          <w:trHeight w:val="42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44D1EC" w14:textId="77777777" w:rsidR="00825120" w:rsidRPr="00E63052" w:rsidRDefault="00825120" w:rsidP="002B5CB4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362146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A772C4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9840" w14:textId="40DD1E3E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FC14B" w14:textId="10BF65FA" w:rsidR="00825120" w:rsidRPr="009F6CB7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FFA99" w14:textId="3BE3959D" w:rsidR="00825120" w:rsidRPr="009F6CB7" w:rsidRDefault="00825120" w:rsidP="002B5C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64,04</w:t>
            </w:r>
          </w:p>
        </w:tc>
        <w:tc>
          <w:tcPr>
            <w:tcW w:w="298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71F40" w14:textId="458D8C1B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3B28A" w14:textId="0C337D46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557A9" w14:textId="2E59932A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0CE3B" w14:textId="3D6F7698" w:rsidR="00825120" w:rsidRPr="00E63052" w:rsidRDefault="00825120" w:rsidP="002B5CB4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46D20" w14:textId="77777777" w:rsidR="00825120" w:rsidRPr="00E63052" w:rsidRDefault="00825120" w:rsidP="002B5CB4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73691095" w14:textId="77777777" w:rsidTr="005F422B">
        <w:trPr>
          <w:trHeight w:val="446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2D14FF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8B3934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1E4D11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6276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1282D" w14:textId="782571D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E287" w14:textId="6244B49C" w:rsidR="00823962" w:rsidRPr="00E63052" w:rsidRDefault="00823962" w:rsidP="0082396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F21FD" w14:textId="00D1A57C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22FF1" w14:textId="23180AF3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5E167" w14:textId="6C68D5C8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16BD" w14:textId="0CDE3AC4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864746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1D567A9F" w14:textId="77777777" w:rsidTr="005F422B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E2143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3EC801" w14:textId="41DE36CB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8B9ED7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95954BA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144D60" w14:textId="4D53696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984C1" w14:textId="1C0EF0E0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E8FB45" w14:textId="2757A6DE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202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4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0FC6407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09755A51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12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61692CA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12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B0A4684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02EF7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17803569" w14:textId="77777777" w:rsidTr="005F422B">
        <w:trPr>
          <w:trHeight w:val="300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AAE4C7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776EA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39D9EE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6105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C35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362345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A1E12" w14:textId="54E6C591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066FE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BD892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018A7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III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EAC24" w14:textId="77777777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IV</w:t>
            </w: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0A44C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DB44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7898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316D8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823962" w:rsidRPr="00E63052" w14:paraId="0B23D299" w14:textId="77777777" w:rsidTr="005F422B">
        <w:trPr>
          <w:trHeight w:val="77"/>
        </w:trPr>
        <w:tc>
          <w:tcPr>
            <w:tcW w:w="4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DC7ED" w14:textId="77777777" w:rsidR="00823962" w:rsidRPr="00E63052" w:rsidRDefault="00823962" w:rsidP="00823962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B8D36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540B6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55C3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71D43" w14:textId="631AF59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60CCB" w14:textId="620263D8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A8443" w14:textId="5C1D401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A78D" w14:textId="664DB3DF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A252" w14:textId="4DFA6759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7CBF3" w14:textId="1A5BAC68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10E8" w14:textId="2FD42FCA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A4150" w14:textId="5705B218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607F" w14:textId="108E307E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AB817" w14:textId="39E70939" w:rsidR="00823962" w:rsidRPr="00E63052" w:rsidRDefault="00823962" w:rsidP="0082396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74F68F" w14:textId="77777777" w:rsidR="00823962" w:rsidRPr="00E63052" w:rsidRDefault="00823962" w:rsidP="00823962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F3918" w:rsidRPr="00E63052" w14:paraId="74672E24" w14:textId="77777777" w:rsidTr="005F422B">
        <w:trPr>
          <w:trHeight w:val="319"/>
        </w:trPr>
        <w:tc>
          <w:tcPr>
            <w:tcW w:w="4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2FACA" w14:textId="77777777" w:rsidR="00AF3918" w:rsidRPr="00E63052" w:rsidRDefault="00AF3918" w:rsidP="00AF3918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C14F7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 по подпрограмме</w:t>
            </w:r>
          </w:p>
        </w:tc>
        <w:tc>
          <w:tcPr>
            <w:tcW w:w="1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D0BB1" w14:textId="747E4E06" w:rsidR="00AF3918" w:rsidRPr="00E63052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</w:t>
            </w:r>
            <w:proofErr w:type="gramEnd"/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6557A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Итого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EA6E" w14:textId="0FC9E8EB" w:rsidR="00AF3918" w:rsidRPr="009F6CB7" w:rsidRDefault="00AF3918" w:rsidP="00825120">
            <w:pPr>
              <w:pStyle w:val="ConsPlusNormal"/>
              <w:ind w:left="-57" w:right="-57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367427,</w:t>
            </w:r>
            <w:r w:rsidR="00825120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CE8C" w14:textId="010C29A2" w:rsidR="00AF3918" w:rsidRPr="009F6CB7" w:rsidRDefault="00AF3918" w:rsidP="005F422B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70096,</w:t>
            </w:r>
            <w:r w:rsidR="005F422B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D3783F" w14:textId="7EC771DB" w:rsidR="00AF3918" w:rsidRPr="009F6CB7" w:rsidRDefault="005F422B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85584,46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F07D" w14:textId="608348E1" w:rsidR="00AF3918" w:rsidRPr="009F6CB7" w:rsidRDefault="00AF3918" w:rsidP="005F422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72504,</w:t>
            </w:r>
            <w:r w:rsidR="005F422B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C268" w14:textId="4CB343AB" w:rsidR="00AF3918" w:rsidRPr="009F6CB7" w:rsidRDefault="005F422B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72504,46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EBED6" w14:textId="4F8AC49F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66738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BF447" w14:textId="54746372" w:rsidR="00AF3918" w:rsidRPr="00E63052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х</w:t>
            </w:r>
            <w:proofErr w:type="gramEnd"/>
          </w:p>
        </w:tc>
      </w:tr>
      <w:tr w:rsidR="00AF3918" w:rsidRPr="00E63052" w14:paraId="29E7276F" w14:textId="77777777" w:rsidTr="005F422B">
        <w:trPr>
          <w:trHeight w:val="388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621FED" w14:textId="77777777" w:rsidR="00AF3918" w:rsidRPr="00E63052" w:rsidRDefault="00AF3918" w:rsidP="00AF3918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6FA2E3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C8A580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1DA79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Средства бюджета </w:t>
            </w: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70590" w14:textId="3C0D8267" w:rsidR="00AF3918" w:rsidRPr="009F6CB7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6189,4</w:t>
            </w:r>
            <w:r w:rsidR="005F422B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A4148" w14:textId="1437CF04" w:rsidR="00AF3918" w:rsidRPr="009F6CB7" w:rsidRDefault="00AF3918" w:rsidP="00AF39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149,4</w:t>
            </w:r>
            <w:r w:rsidR="005F422B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8D223B" w14:textId="4DC2253C" w:rsidR="00AF3918" w:rsidRPr="009F6CB7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6040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843B3" w14:textId="2F1FF6FB" w:rsidR="00AF3918" w:rsidRPr="009F6CB7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0118" w14:textId="1B7887BA" w:rsidR="00AF3918" w:rsidRPr="009F6CB7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D21A" w14:textId="46E4ED45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D12E3A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F3918" w:rsidRPr="00E63052" w14:paraId="564BBC75" w14:textId="77777777" w:rsidTr="005F422B">
        <w:trPr>
          <w:trHeight w:val="956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9E61B1" w14:textId="77777777" w:rsidR="00AF3918" w:rsidRPr="00E63052" w:rsidRDefault="00AF3918" w:rsidP="00AF3918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16ACCD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004B9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7F1F549" w14:textId="47B100F1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Средства бюджета городского округа Фрязино</w:t>
            </w:r>
          </w:p>
        </w:tc>
        <w:tc>
          <w:tcPr>
            <w:tcW w:w="126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785BE7AE" w14:textId="146301F1" w:rsidR="00AF3918" w:rsidRPr="009F6CB7" w:rsidRDefault="005F422B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341238,27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D055D1D" w14:textId="354E452E" w:rsidR="00AF3918" w:rsidRPr="009F6CB7" w:rsidRDefault="00AF3918" w:rsidP="00AF3918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65946,8</w:t>
            </w:r>
            <w:r w:rsidR="005F422B"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8D3E935" w14:textId="338B6865" w:rsidR="00AF3918" w:rsidRPr="009F6CB7" w:rsidRDefault="005F422B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75544,46</w:t>
            </w:r>
          </w:p>
        </w:tc>
        <w:tc>
          <w:tcPr>
            <w:tcW w:w="110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325A811E" w14:textId="61D0908C" w:rsidR="00AF3918" w:rsidRPr="009F6CB7" w:rsidRDefault="00AF3918" w:rsidP="005F422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</w:t>
            </w:r>
            <w:r w:rsidR="005F422B" w:rsidRPr="009F6CB7">
              <w:rPr>
                <w:rFonts w:ascii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12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55183A3B" w14:textId="3FE007E7" w:rsidR="00AF3918" w:rsidRPr="009F6CB7" w:rsidRDefault="005F422B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9F6CB7">
              <w:rPr>
                <w:rFonts w:ascii="Times New Roman" w:hAnsi="Times New Roman" w:cs="Times New Roman"/>
                <w:sz w:val="22"/>
                <w:szCs w:val="22"/>
              </w:rPr>
              <w:t>68504,46</w:t>
            </w:r>
          </w:p>
        </w:tc>
        <w:tc>
          <w:tcPr>
            <w:tcW w:w="123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1D7EDD93" w14:textId="39D333D8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62738,0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718B6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  <w:tr w:rsidR="00AF3918" w:rsidRPr="00E63052" w14:paraId="6B00625F" w14:textId="77777777" w:rsidTr="005F422B">
        <w:trPr>
          <w:trHeight w:val="475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B324" w14:textId="77777777" w:rsidR="00AF3918" w:rsidRPr="00E63052" w:rsidRDefault="00AF3918" w:rsidP="00AF3918">
            <w:pPr>
              <w:pStyle w:val="ConsPlusNormal"/>
              <w:ind w:left="-57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2F5D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E0F9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E704D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E63052">
              <w:rPr>
                <w:rFonts w:ascii="Times New Roman" w:eastAsiaTheme="minorEastAsia" w:hAnsi="Times New Roman" w:cs="Times New Roman"/>
                <w:sz w:val="22"/>
                <w:szCs w:val="22"/>
              </w:rPr>
              <w:t>Внебюджетные средства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E429" w14:textId="0E592D84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sz w:val="22"/>
                <w:szCs w:val="22"/>
              </w:rPr>
              <w:t>20000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65C4E" w14:textId="776EBA5A" w:rsidR="00AF3918" w:rsidRPr="00AF3918" w:rsidRDefault="00AF3918" w:rsidP="00AF391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3BB67D" w14:textId="2B78B653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3DDB5" w14:textId="3A4CBBC3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1CD4" w14:textId="28B14A29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sz w:val="22"/>
                <w:szCs w:val="22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D412" w14:textId="4ECF2705" w:rsidR="00AF3918" w:rsidRPr="00AF3918" w:rsidRDefault="00AF3918" w:rsidP="00AF3918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AF391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F9554" w14:textId="77777777" w:rsidR="00AF3918" w:rsidRPr="00E63052" w:rsidRDefault="00AF3918" w:rsidP="00AF3918">
            <w:pPr>
              <w:pStyle w:val="ConsPlusNormal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</w:p>
        </w:tc>
      </w:tr>
    </w:tbl>
    <w:p w14:paraId="4B1D1D91" w14:textId="00A7F6E1" w:rsidR="009F6CB7" w:rsidRDefault="009F6CB7" w:rsidP="00723017">
      <w:pPr>
        <w:widowControl w:val="0"/>
        <w:jc w:val="center"/>
        <w:rPr>
          <w:rFonts w:cs="Times New Roman"/>
          <w:sz w:val="24"/>
          <w:szCs w:val="24"/>
        </w:rPr>
      </w:pPr>
    </w:p>
    <w:p w14:paraId="10A8EBC3" w14:textId="39CEBC5D" w:rsidR="00486DAD" w:rsidRPr="008B4170" w:rsidRDefault="00486DAD" w:rsidP="00723017">
      <w:pPr>
        <w:widowControl w:val="0"/>
        <w:jc w:val="center"/>
        <w:rPr>
          <w:rFonts w:cs="Times New Roman"/>
          <w:sz w:val="24"/>
          <w:szCs w:val="24"/>
        </w:rPr>
      </w:pPr>
      <w:r w:rsidRPr="008B4170">
        <w:rPr>
          <w:rFonts w:cs="Times New Roman"/>
          <w:sz w:val="24"/>
          <w:szCs w:val="24"/>
        </w:rPr>
        <w:t>1</w:t>
      </w:r>
      <w:r w:rsidR="00F30142">
        <w:rPr>
          <w:rFonts w:cs="Times New Roman"/>
          <w:sz w:val="24"/>
          <w:szCs w:val="24"/>
        </w:rPr>
        <w:t>1</w:t>
      </w:r>
      <w:r w:rsidRPr="008B4170">
        <w:rPr>
          <w:rFonts w:cs="Times New Roman"/>
          <w:sz w:val="24"/>
          <w:szCs w:val="24"/>
        </w:rPr>
        <w:t>. Подпрограмма 7 «Развитие туризма»</w:t>
      </w:r>
    </w:p>
    <w:p w14:paraId="4A779D41" w14:textId="77777777" w:rsidR="00486DAD" w:rsidRPr="008B4170" w:rsidRDefault="00486DAD" w:rsidP="00723017">
      <w:pPr>
        <w:widowControl w:val="0"/>
        <w:jc w:val="center"/>
        <w:rPr>
          <w:rFonts w:cs="Times New Roman"/>
          <w:sz w:val="24"/>
          <w:szCs w:val="24"/>
        </w:rPr>
      </w:pPr>
    </w:p>
    <w:p w14:paraId="5E954732" w14:textId="7C8CDCFF" w:rsidR="00FB354D" w:rsidRPr="008B4170" w:rsidRDefault="00486DAD" w:rsidP="00723017">
      <w:pPr>
        <w:widowControl w:val="0"/>
        <w:jc w:val="center"/>
        <w:rPr>
          <w:rFonts w:cs="Times New Roman"/>
          <w:sz w:val="24"/>
          <w:szCs w:val="24"/>
        </w:rPr>
      </w:pPr>
      <w:r w:rsidRPr="008B4170">
        <w:rPr>
          <w:rFonts w:cs="Times New Roman"/>
          <w:sz w:val="24"/>
          <w:szCs w:val="24"/>
        </w:rPr>
        <w:t>1</w:t>
      </w:r>
      <w:r w:rsidR="00F30142">
        <w:rPr>
          <w:rFonts w:cs="Times New Roman"/>
          <w:sz w:val="24"/>
          <w:szCs w:val="24"/>
        </w:rPr>
        <w:t>1</w:t>
      </w:r>
      <w:r w:rsidRPr="008B4170">
        <w:rPr>
          <w:rFonts w:cs="Times New Roman"/>
          <w:sz w:val="24"/>
          <w:szCs w:val="24"/>
        </w:rPr>
        <w:t xml:space="preserve">.1. </w:t>
      </w:r>
      <w:r w:rsidR="00FB354D" w:rsidRPr="008B4170">
        <w:rPr>
          <w:rFonts w:cs="Times New Roman"/>
          <w:sz w:val="24"/>
          <w:szCs w:val="24"/>
        </w:rPr>
        <w:t>Перечень</w:t>
      </w:r>
      <w:r w:rsidRPr="008B4170">
        <w:rPr>
          <w:rFonts w:cs="Times New Roman"/>
          <w:sz w:val="24"/>
          <w:szCs w:val="24"/>
        </w:rPr>
        <w:t xml:space="preserve"> </w:t>
      </w:r>
      <w:r w:rsidR="00FB354D" w:rsidRPr="008B4170">
        <w:rPr>
          <w:rFonts w:cs="Times New Roman"/>
          <w:sz w:val="24"/>
          <w:szCs w:val="24"/>
        </w:rPr>
        <w:t>мероприятий подпрограммы 7 «Развитие туризма»</w:t>
      </w:r>
    </w:p>
    <w:p w14:paraId="1FD937B0" w14:textId="77777777" w:rsidR="00FB354D" w:rsidRPr="008B4170" w:rsidRDefault="00FB354D" w:rsidP="00723017">
      <w:pPr>
        <w:widowControl w:val="0"/>
        <w:jc w:val="center"/>
        <w:rPr>
          <w:rFonts w:cs="Times New Roman"/>
          <w:b/>
          <w:sz w:val="24"/>
          <w:szCs w:val="24"/>
        </w:rPr>
      </w:pPr>
    </w:p>
    <w:tbl>
      <w:tblPr>
        <w:tblW w:w="15698" w:type="dxa"/>
        <w:tblLayout w:type="fixed"/>
        <w:tblLook w:val="04A0" w:firstRow="1" w:lastRow="0" w:firstColumn="1" w:lastColumn="0" w:noHBand="0" w:noVBand="1"/>
      </w:tblPr>
      <w:tblGrid>
        <w:gridCol w:w="482"/>
        <w:gridCol w:w="2461"/>
        <w:gridCol w:w="1035"/>
        <w:gridCol w:w="1288"/>
        <w:gridCol w:w="1091"/>
        <w:gridCol w:w="1202"/>
        <w:gridCol w:w="793"/>
        <w:gridCol w:w="540"/>
        <w:gridCol w:w="541"/>
        <w:gridCol w:w="540"/>
        <w:gridCol w:w="532"/>
        <w:gridCol w:w="1119"/>
        <w:gridCol w:w="1190"/>
        <w:gridCol w:w="1246"/>
        <w:gridCol w:w="1638"/>
      </w:tblGrid>
      <w:tr w:rsidR="000323B4" w:rsidRPr="005850BB" w14:paraId="46C53788" w14:textId="77777777" w:rsidTr="00D043EF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F7C" w14:textId="5020A166" w:rsidR="000323B4" w:rsidRPr="005850BB" w:rsidRDefault="000323B4" w:rsidP="00723017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№ п/п</w:t>
            </w: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2AA9" w14:textId="43D4847F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Мероприятие подпрограммы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5B3B" w14:textId="560F1763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Сроки исполнения мероприятия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AA4FF" w14:textId="6EBD95DE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Источник финансирования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BE2D" w14:textId="6CAD3C6D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Всего (тыс. руб.)</w:t>
            </w:r>
          </w:p>
        </w:tc>
        <w:tc>
          <w:tcPr>
            <w:tcW w:w="770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EB615A" w14:textId="2C9A84F5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9A32A" w14:textId="5510E9EF" w:rsidR="000323B4" w:rsidRPr="005850BB" w:rsidRDefault="000323B4" w:rsidP="00723017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323B4" w:rsidRPr="005850BB" w14:paraId="2A20B723" w14:textId="77777777" w:rsidTr="00D043EF">
        <w:trPr>
          <w:trHeight w:val="30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03BDF" w14:textId="77777777" w:rsidR="000323B4" w:rsidRPr="005850BB" w:rsidRDefault="000323B4" w:rsidP="000323B4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58DDD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02570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FE79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7380E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66CC2" w14:textId="31A9141A" w:rsidR="000323B4" w:rsidRPr="005850BB" w:rsidRDefault="000323B4" w:rsidP="000323B4">
            <w:pPr>
              <w:jc w:val="center"/>
              <w:rPr>
                <w:rFonts w:eastAsiaTheme="minorEastAsia" w:cs="Times New Roman"/>
                <w:sz w:val="22"/>
                <w:lang w:eastAsia="ru-RU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2023 год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E5199" w14:textId="3E74EBD5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2024 год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2A3A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BC47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B507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6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0A118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0323B4" w:rsidRPr="005850BB" w14:paraId="5169FF59" w14:textId="77777777" w:rsidTr="00D043EF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690C9" w14:textId="6268D482" w:rsidR="000323B4" w:rsidRPr="005850BB" w:rsidRDefault="000323B4" w:rsidP="000323B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D6555" w14:textId="1AD689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4074" w14:textId="2D8C81D2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5C10" w14:textId="47A187CE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4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94F3" w14:textId="2DBCF933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cs="Times New Roman"/>
                <w:sz w:val="22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CED1E" w14:textId="268821AC" w:rsidR="000323B4" w:rsidRPr="005850BB" w:rsidRDefault="000323B4" w:rsidP="000323B4">
            <w:pPr>
              <w:jc w:val="center"/>
              <w:rPr>
                <w:rFonts w:cs="Times New Roman"/>
                <w:sz w:val="22"/>
              </w:rPr>
            </w:pPr>
            <w:r w:rsidRPr="005850BB">
              <w:rPr>
                <w:rFonts w:cs="Times New Roman"/>
                <w:sz w:val="22"/>
              </w:rPr>
              <w:t>6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FE86" w14:textId="4F808E69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cs="Times New Roman"/>
                <w:sz w:val="22"/>
              </w:rPr>
              <w:t>7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B206D" w14:textId="2FB6F447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7BA3B" w14:textId="015BD42E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51F5" w14:textId="23F69AF8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0CD4" w14:textId="44AAC5F1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Theme="minorEastAsia" w:cs="Times New Roman"/>
                <w:sz w:val="22"/>
                <w:lang w:eastAsia="ru-RU"/>
              </w:rPr>
              <w:t>11</w:t>
            </w:r>
          </w:p>
        </w:tc>
      </w:tr>
      <w:tr w:rsidR="000323B4" w:rsidRPr="005850BB" w14:paraId="142F1026" w14:textId="77777777" w:rsidTr="00D043EF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E9401" w14:textId="77777777" w:rsidR="000323B4" w:rsidRPr="005850BB" w:rsidRDefault="000323B4" w:rsidP="000323B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0BF7B" w14:textId="69831D9A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 xml:space="preserve">Основное мероприятие 01 </w:t>
            </w:r>
            <w:r w:rsidRPr="005850BB">
              <w:rPr>
                <w:rFonts w:cs="Times New Roman"/>
                <w:sz w:val="22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B8B5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0EE97" w14:textId="27F4E12D" w:rsidR="000323B4" w:rsidRPr="005850BB" w:rsidRDefault="00910F72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DF3D8" w14:textId="3CE23935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8869" w14:textId="11E44490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068E7" w14:textId="7D2709CC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927AB" w14:textId="64E81CB5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3A364" w14:textId="66D8D83A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FE5C0" w14:textId="2877056F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0051" w14:textId="25CFA385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323B4" w:rsidRPr="005850BB" w14:paraId="67C9B57E" w14:textId="77777777" w:rsidTr="00D043EF">
        <w:trPr>
          <w:trHeight w:val="300"/>
        </w:trPr>
        <w:tc>
          <w:tcPr>
            <w:tcW w:w="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BACC7F" w14:textId="77777777" w:rsidR="000323B4" w:rsidRPr="005850BB" w:rsidRDefault="000323B4" w:rsidP="000323B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1.1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DB82" w14:textId="661386F8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Мероприятие 01.01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8ECFB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2023-2027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84275" w14:textId="5C35B94E" w:rsidR="000323B4" w:rsidRPr="005850BB" w:rsidRDefault="00910F72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6435" w14:textId="1CD56BA0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DC0CF" w14:textId="2EA696B9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434010" w14:textId="47F0F339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AAE9C" w14:textId="6D28FEB4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7048" w14:textId="5F383FDD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583A5" w14:textId="18DF4530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5D22" w14:textId="2142E56E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 xml:space="preserve">Управление культуры, спорта и молодежной политики администрации городского </w:t>
            </w:r>
            <w:r w:rsidRPr="005850BB">
              <w:rPr>
                <w:rFonts w:eastAsia="Calibri" w:cs="Times New Roman"/>
                <w:sz w:val="22"/>
              </w:rPr>
              <w:lastRenderedPageBreak/>
              <w:t>округа Фрязино</w:t>
            </w:r>
          </w:p>
        </w:tc>
      </w:tr>
      <w:tr w:rsidR="000323B4" w:rsidRPr="005850BB" w14:paraId="68B7408A" w14:textId="77777777" w:rsidTr="00D043EF">
        <w:trPr>
          <w:trHeight w:val="300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7C53F" w14:textId="77777777" w:rsidR="000323B4" w:rsidRPr="005850BB" w:rsidRDefault="000323B4" w:rsidP="000323B4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CA6D5F5" w14:textId="17E2D153" w:rsidR="000323B4" w:rsidRPr="005850BB" w:rsidRDefault="000323B4" w:rsidP="000323B4">
            <w:pPr>
              <w:rPr>
                <w:rFonts w:cs="Times New Roman"/>
                <w:sz w:val="22"/>
              </w:rPr>
            </w:pPr>
            <w:r w:rsidRPr="002F3DFF">
              <w:rPr>
                <w:rFonts w:cs="Times New Roman"/>
                <w:sz w:val="22"/>
              </w:rPr>
              <w:t>Проведены ежегодные профильные конкурсы, фестивали для организаций туристской индустрии</w:t>
            </w:r>
            <w:r>
              <w:rPr>
                <w:rFonts w:cs="Times New Roman"/>
                <w:sz w:val="22"/>
              </w:rPr>
              <w:t>, (ед.)</w:t>
            </w:r>
          </w:p>
        </w:tc>
        <w:tc>
          <w:tcPr>
            <w:tcW w:w="1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76AEA33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A78A54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572B69F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 xml:space="preserve">Всего 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5A138" w14:textId="282A154C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2023 год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4C036" w14:textId="4CE568BB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Итого 202</w:t>
            </w:r>
            <w:r>
              <w:rPr>
                <w:rFonts w:cs="Times New Roman"/>
                <w:color w:val="000000"/>
                <w:sz w:val="22"/>
              </w:rPr>
              <w:t>4</w:t>
            </w:r>
            <w:r w:rsidRPr="005850BB">
              <w:rPr>
                <w:rFonts w:cs="Times New Roman"/>
                <w:color w:val="000000"/>
                <w:sz w:val="22"/>
              </w:rPr>
              <w:t xml:space="preserve"> год</w:t>
            </w:r>
          </w:p>
        </w:tc>
        <w:tc>
          <w:tcPr>
            <w:tcW w:w="2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B847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В том числе по кварталам: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09A687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2025 год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46711F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2026 год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6E7133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2027 год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9A18C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0323B4" w:rsidRPr="005850BB" w14:paraId="416CD761" w14:textId="77777777" w:rsidTr="00D043EF">
        <w:trPr>
          <w:trHeight w:val="383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3CF50" w14:textId="77777777" w:rsidR="000323B4" w:rsidRPr="005850BB" w:rsidRDefault="000323B4" w:rsidP="000323B4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52075" w14:textId="77777777" w:rsidR="000323B4" w:rsidRPr="005850BB" w:rsidRDefault="000323B4" w:rsidP="000323B4">
            <w:pPr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DAEDA9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C5F56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3225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2E9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8F5B" w14:textId="4F8688AE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A6EB2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I 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59E4C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II 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9836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III 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A17D9" w14:textId="777777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IV </w:t>
            </w: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42466E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94D33D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88681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6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CCD750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0323B4" w:rsidRPr="005850BB" w14:paraId="7AD35D9A" w14:textId="77777777" w:rsidTr="00D043EF">
        <w:trPr>
          <w:trHeight w:val="198"/>
        </w:trPr>
        <w:tc>
          <w:tcPr>
            <w:tcW w:w="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6A60" w14:textId="77777777" w:rsidR="000323B4" w:rsidRPr="005850BB" w:rsidRDefault="000323B4" w:rsidP="000323B4">
            <w:pPr>
              <w:ind w:left="-57" w:right="-57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98F4" w14:textId="77777777" w:rsidR="000323B4" w:rsidRPr="005850BB" w:rsidRDefault="000323B4" w:rsidP="000323B4">
            <w:pPr>
              <w:rPr>
                <w:rFonts w:cs="Times New Roman"/>
                <w:sz w:val="22"/>
              </w:rPr>
            </w:pPr>
          </w:p>
        </w:tc>
        <w:tc>
          <w:tcPr>
            <w:tcW w:w="1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88555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ECAB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06FA" w14:textId="7F0AF938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2ED" w14:textId="5137C181" w:rsidR="000323B4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3A121" w14:textId="7C7D6D77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2F93" w14:textId="0CE3D159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30A45" w14:textId="1AE30246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DDA3F" w14:textId="11DB0116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A9348" w14:textId="19C571AD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 w:rsidRPr="005850BB"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64E02" w14:textId="70A953E5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B486B" w14:textId="6349C681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F25D" w14:textId="68335899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0</w:t>
            </w:r>
          </w:p>
        </w:tc>
        <w:tc>
          <w:tcPr>
            <w:tcW w:w="16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9AD2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</w:p>
        </w:tc>
      </w:tr>
      <w:tr w:rsidR="000323B4" w:rsidRPr="005850BB" w14:paraId="4E56BF36" w14:textId="77777777" w:rsidTr="00D043EF">
        <w:trPr>
          <w:trHeight w:val="319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4F0F4" w14:textId="77777777" w:rsidR="000323B4" w:rsidRPr="005850BB" w:rsidRDefault="000323B4" w:rsidP="000323B4">
            <w:pPr>
              <w:ind w:left="-57" w:right="-57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CC591" w14:textId="77777777" w:rsidR="000323B4" w:rsidRPr="005850BB" w:rsidRDefault="000323B4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Итого по подпрограмме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40824" w14:textId="0DC1676E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93D53" w14:textId="487A9E71" w:rsidR="000323B4" w:rsidRPr="005850BB" w:rsidRDefault="00910F72" w:rsidP="000323B4">
            <w:pPr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cs="Times New Roman"/>
                <w:color w:val="000000"/>
                <w:sz w:val="22"/>
              </w:rPr>
              <w:t>Средства бюджета городского округа Фрязино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25085" w14:textId="4F95AC59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669" w14:textId="0D4D2573" w:rsidR="000323B4" w:rsidRPr="005850BB" w:rsidRDefault="000323B4" w:rsidP="000323B4">
            <w:pPr>
              <w:jc w:val="center"/>
              <w:rPr>
                <w:rFonts w:eastAsia="Calibri" w:cs="Times New Roman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2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8076F" w14:textId="63A264BF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F8D1C" w14:textId="38C38665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5180E" w14:textId="023FA869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A35C" w14:textId="44DC8421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r w:rsidRPr="005850BB">
              <w:rPr>
                <w:rFonts w:eastAsia="Calibri" w:cs="Times New Roman"/>
                <w:sz w:val="22"/>
              </w:rPr>
              <w:t>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FD04C" w14:textId="1DA5303F" w:rsidR="000323B4" w:rsidRPr="005850BB" w:rsidRDefault="000323B4" w:rsidP="000323B4">
            <w:pPr>
              <w:jc w:val="center"/>
              <w:rPr>
                <w:rFonts w:cs="Times New Roman"/>
                <w:color w:val="000000"/>
                <w:sz w:val="22"/>
              </w:rPr>
            </w:pPr>
            <w:proofErr w:type="gramStart"/>
            <w:r>
              <w:rPr>
                <w:rFonts w:cs="Times New Roman"/>
                <w:color w:val="000000"/>
                <w:sz w:val="22"/>
              </w:rPr>
              <w:t>х</w:t>
            </w:r>
            <w:proofErr w:type="gramEnd"/>
          </w:p>
        </w:tc>
      </w:tr>
    </w:tbl>
    <w:p w14:paraId="722D3873" w14:textId="0E11E971" w:rsidR="00FB354D" w:rsidRPr="008B4170" w:rsidRDefault="00421DB0" w:rsidP="00723017">
      <w:pPr>
        <w:pStyle w:val="ConsPlusNormal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».</w:t>
      </w:r>
    </w:p>
    <w:sectPr w:rsidR="00FB354D" w:rsidRPr="008B4170" w:rsidSect="00D043EF">
      <w:pgSz w:w="16838" w:h="11906" w:orient="landscape" w:code="9"/>
      <w:pgMar w:top="1418" w:right="567" w:bottom="510" w:left="851" w:header="851" w:footer="284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AB495" w14:textId="77777777" w:rsidR="00A27E77" w:rsidRDefault="00A27E77">
      <w:r>
        <w:separator/>
      </w:r>
    </w:p>
  </w:endnote>
  <w:endnote w:type="continuationSeparator" w:id="0">
    <w:p w14:paraId="128474ED" w14:textId="77777777" w:rsidR="00A27E77" w:rsidRDefault="00A27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8C9ACA" w14:textId="77777777" w:rsidR="00A27E77" w:rsidRDefault="00A27E77">
      <w:pPr>
        <w:rPr>
          <w:sz w:val="12"/>
        </w:rPr>
      </w:pPr>
      <w:r>
        <w:separator/>
      </w:r>
    </w:p>
  </w:footnote>
  <w:footnote w:type="continuationSeparator" w:id="0">
    <w:p w14:paraId="51EE55B9" w14:textId="77777777" w:rsidR="00A27E77" w:rsidRDefault="00A27E77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495859"/>
      <w:docPartObj>
        <w:docPartGallery w:val="Page Numbers (Top of Page)"/>
        <w:docPartUnique/>
      </w:docPartObj>
    </w:sdtPr>
    <w:sdtEndPr>
      <w:rPr>
        <w:sz w:val="20"/>
        <w:szCs w:val="16"/>
      </w:rPr>
    </w:sdtEndPr>
    <w:sdtContent>
      <w:p w14:paraId="0B7FE07F" w14:textId="5C8C81F7" w:rsidR="00D02844" w:rsidRPr="00CA60DD" w:rsidRDefault="00D02844" w:rsidP="00CA60DD">
        <w:pPr>
          <w:pStyle w:val="af4"/>
          <w:jc w:val="center"/>
          <w:rPr>
            <w:sz w:val="20"/>
            <w:szCs w:val="16"/>
          </w:rPr>
        </w:pPr>
        <w:r w:rsidRPr="00CA60DD">
          <w:rPr>
            <w:sz w:val="20"/>
            <w:szCs w:val="16"/>
          </w:rPr>
          <w:fldChar w:fldCharType="begin"/>
        </w:r>
        <w:r w:rsidRPr="00CA60DD">
          <w:rPr>
            <w:sz w:val="20"/>
            <w:szCs w:val="16"/>
          </w:rPr>
          <w:instrText>PAGE</w:instrText>
        </w:r>
        <w:r w:rsidRPr="00CA60DD">
          <w:rPr>
            <w:sz w:val="20"/>
            <w:szCs w:val="16"/>
          </w:rPr>
          <w:fldChar w:fldCharType="separate"/>
        </w:r>
        <w:r w:rsidR="0066648F">
          <w:rPr>
            <w:noProof/>
            <w:sz w:val="20"/>
            <w:szCs w:val="16"/>
          </w:rPr>
          <w:t>2</w:t>
        </w:r>
        <w:r w:rsidRPr="00CA60DD">
          <w:rPr>
            <w:noProof/>
            <w:sz w:val="20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E2A02D0"/>
    <w:multiLevelType w:val="multilevel"/>
    <w:tmpl w:val="1D90922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47177AC7"/>
    <w:multiLevelType w:val="multilevel"/>
    <w:tmpl w:val="FF449E7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529618E5"/>
    <w:multiLevelType w:val="multilevel"/>
    <w:tmpl w:val="2AEC0A0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692156EA"/>
    <w:multiLevelType w:val="multilevel"/>
    <w:tmpl w:val="4CC80480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73A26094"/>
    <w:multiLevelType w:val="multilevel"/>
    <w:tmpl w:val="A164FFC4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741C2E6D"/>
    <w:multiLevelType w:val="multilevel"/>
    <w:tmpl w:val="95684A9A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2A9"/>
    <w:rsid w:val="00007F68"/>
    <w:rsid w:val="000102A5"/>
    <w:rsid w:val="00011374"/>
    <w:rsid w:val="000120AA"/>
    <w:rsid w:val="000141E4"/>
    <w:rsid w:val="000208C4"/>
    <w:rsid w:val="00023610"/>
    <w:rsid w:val="00024854"/>
    <w:rsid w:val="000262BB"/>
    <w:rsid w:val="000278BF"/>
    <w:rsid w:val="000323B4"/>
    <w:rsid w:val="00032DE6"/>
    <w:rsid w:val="000347D9"/>
    <w:rsid w:val="00035DEF"/>
    <w:rsid w:val="00040769"/>
    <w:rsid w:val="00041CDF"/>
    <w:rsid w:val="000435A0"/>
    <w:rsid w:val="00043D5A"/>
    <w:rsid w:val="00046182"/>
    <w:rsid w:val="00050D85"/>
    <w:rsid w:val="00062B43"/>
    <w:rsid w:val="00066C55"/>
    <w:rsid w:val="000751B2"/>
    <w:rsid w:val="00082DB9"/>
    <w:rsid w:val="00087620"/>
    <w:rsid w:val="00087E63"/>
    <w:rsid w:val="000910EA"/>
    <w:rsid w:val="0009484D"/>
    <w:rsid w:val="0009771F"/>
    <w:rsid w:val="000A1930"/>
    <w:rsid w:val="000A5B40"/>
    <w:rsid w:val="000A6583"/>
    <w:rsid w:val="000A75F7"/>
    <w:rsid w:val="000B546A"/>
    <w:rsid w:val="000B63D9"/>
    <w:rsid w:val="000C0F38"/>
    <w:rsid w:val="000C10F5"/>
    <w:rsid w:val="000C72FC"/>
    <w:rsid w:val="000D1BA9"/>
    <w:rsid w:val="000D320C"/>
    <w:rsid w:val="000D3644"/>
    <w:rsid w:val="000D5D70"/>
    <w:rsid w:val="000E28CF"/>
    <w:rsid w:val="000E3EBF"/>
    <w:rsid w:val="000E76E8"/>
    <w:rsid w:val="000F11D4"/>
    <w:rsid w:val="001073A0"/>
    <w:rsid w:val="001076A0"/>
    <w:rsid w:val="00117087"/>
    <w:rsid w:val="00117870"/>
    <w:rsid w:val="00121309"/>
    <w:rsid w:val="00123774"/>
    <w:rsid w:val="00127653"/>
    <w:rsid w:val="00127EE9"/>
    <w:rsid w:val="0013008D"/>
    <w:rsid w:val="001317E2"/>
    <w:rsid w:val="001331FA"/>
    <w:rsid w:val="00136F17"/>
    <w:rsid w:val="0014261D"/>
    <w:rsid w:val="00142803"/>
    <w:rsid w:val="00144A8B"/>
    <w:rsid w:val="001473BB"/>
    <w:rsid w:val="00150642"/>
    <w:rsid w:val="00156D1C"/>
    <w:rsid w:val="001626EE"/>
    <w:rsid w:val="00163CA0"/>
    <w:rsid w:val="001723EC"/>
    <w:rsid w:val="001725CC"/>
    <w:rsid w:val="00180184"/>
    <w:rsid w:val="0018482D"/>
    <w:rsid w:val="00186167"/>
    <w:rsid w:val="001877DF"/>
    <w:rsid w:val="00190DED"/>
    <w:rsid w:val="00192C66"/>
    <w:rsid w:val="001932C7"/>
    <w:rsid w:val="001A3E00"/>
    <w:rsid w:val="001A472B"/>
    <w:rsid w:val="001A6A77"/>
    <w:rsid w:val="001B528A"/>
    <w:rsid w:val="001B580E"/>
    <w:rsid w:val="001B63D3"/>
    <w:rsid w:val="001B7AFE"/>
    <w:rsid w:val="001C3066"/>
    <w:rsid w:val="001D0259"/>
    <w:rsid w:val="001D0807"/>
    <w:rsid w:val="001D12E7"/>
    <w:rsid w:val="001D2182"/>
    <w:rsid w:val="001D4310"/>
    <w:rsid w:val="001E1339"/>
    <w:rsid w:val="001E61A7"/>
    <w:rsid w:val="001E6414"/>
    <w:rsid w:val="001F03AA"/>
    <w:rsid w:val="001F7980"/>
    <w:rsid w:val="00202F4A"/>
    <w:rsid w:val="002040D8"/>
    <w:rsid w:val="00206856"/>
    <w:rsid w:val="002107BB"/>
    <w:rsid w:val="002147E0"/>
    <w:rsid w:val="00214B4F"/>
    <w:rsid w:val="002166BC"/>
    <w:rsid w:val="00221407"/>
    <w:rsid w:val="00227014"/>
    <w:rsid w:val="002327DB"/>
    <w:rsid w:val="00232C92"/>
    <w:rsid w:val="002331CE"/>
    <w:rsid w:val="00235C5B"/>
    <w:rsid w:val="002375DF"/>
    <w:rsid w:val="00241DBA"/>
    <w:rsid w:val="0024236B"/>
    <w:rsid w:val="00246ECB"/>
    <w:rsid w:val="00247871"/>
    <w:rsid w:val="00247C1A"/>
    <w:rsid w:val="002519A5"/>
    <w:rsid w:val="00252866"/>
    <w:rsid w:val="002610B3"/>
    <w:rsid w:val="00261E39"/>
    <w:rsid w:val="00270145"/>
    <w:rsid w:val="00270DD1"/>
    <w:rsid w:val="00273B5A"/>
    <w:rsid w:val="00273BB2"/>
    <w:rsid w:val="002747FE"/>
    <w:rsid w:val="00275E79"/>
    <w:rsid w:val="002770C0"/>
    <w:rsid w:val="00282345"/>
    <w:rsid w:val="00284923"/>
    <w:rsid w:val="002864D8"/>
    <w:rsid w:val="00287922"/>
    <w:rsid w:val="00287FAB"/>
    <w:rsid w:val="002903F7"/>
    <w:rsid w:val="002B3D23"/>
    <w:rsid w:val="002B5CB4"/>
    <w:rsid w:val="002B6F04"/>
    <w:rsid w:val="002B71CF"/>
    <w:rsid w:val="002B79C9"/>
    <w:rsid w:val="002C35B2"/>
    <w:rsid w:val="002C5E80"/>
    <w:rsid w:val="002D15FE"/>
    <w:rsid w:val="002D22E3"/>
    <w:rsid w:val="002D4025"/>
    <w:rsid w:val="002D4FC9"/>
    <w:rsid w:val="002D564B"/>
    <w:rsid w:val="002D5DCF"/>
    <w:rsid w:val="002D6621"/>
    <w:rsid w:val="002E0EE1"/>
    <w:rsid w:val="002E73E4"/>
    <w:rsid w:val="002F23CB"/>
    <w:rsid w:val="002F3DFF"/>
    <w:rsid w:val="002F4288"/>
    <w:rsid w:val="00304113"/>
    <w:rsid w:val="003043E0"/>
    <w:rsid w:val="00306BF3"/>
    <w:rsid w:val="00310E8B"/>
    <w:rsid w:val="00314B9C"/>
    <w:rsid w:val="00315A67"/>
    <w:rsid w:val="00320D94"/>
    <w:rsid w:val="0032426A"/>
    <w:rsid w:val="00331174"/>
    <w:rsid w:val="003340AD"/>
    <w:rsid w:val="00336ECE"/>
    <w:rsid w:val="003412FF"/>
    <w:rsid w:val="00344B35"/>
    <w:rsid w:val="00347C8C"/>
    <w:rsid w:val="003518EC"/>
    <w:rsid w:val="00351E84"/>
    <w:rsid w:val="003524E2"/>
    <w:rsid w:val="0035618A"/>
    <w:rsid w:val="00361152"/>
    <w:rsid w:val="0036160F"/>
    <w:rsid w:val="00363C91"/>
    <w:rsid w:val="003653D4"/>
    <w:rsid w:val="00367AF0"/>
    <w:rsid w:val="00367F6F"/>
    <w:rsid w:val="00372512"/>
    <w:rsid w:val="00376052"/>
    <w:rsid w:val="00377175"/>
    <w:rsid w:val="003864C3"/>
    <w:rsid w:val="00387D6D"/>
    <w:rsid w:val="00391D29"/>
    <w:rsid w:val="00397E05"/>
    <w:rsid w:val="003B1C76"/>
    <w:rsid w:val="003B6F4E"/>
    <w:rsid w:val="003B79DD"/>
    <w:rsid w:val="003C2C4C"/>
    <w:rsid w:val="003C306A"/>
    <w:rsid w:val="003C3D03"/>
    <w:rsid w:val="003C4844"/>
    <w:rsid w:val="003C7867"/>
    <w:rsid w:val="003D22EA"/>
    <w:rsid w:val="003D3151"/>
    <w:rsid w:val="003D35AE"/>
    <w:rsid w:val="003D7605"/>
    <w:rsid w:val="003E638E"/>
    <w:rsid w:val="003E739D"/>
    <w:rsid w:val="003F26B1"/>
    <w:rsid w:val="003F3466"/>
    <w:rsid w:val="003F41FF"/>
    <w:rsid w:val="003F52FC"/>
    <w:rsid w:val="003F73CA"/>
    <w:rsid w:val="00401562"/>
    <w:rsid w:val="00402A4F"/>
    <w:rsid w:val="00404839"/>
    <w:rsid w:val="00405532"/>
    <w:rsid w:val="00406F6F"/>
    <w:rsid w:val="004136F5"/>
    <w:rsid w:val="0041385A"/>
    <w:rsid w:val="00413BAF"/>
    <w:rsid w:val="00417CDD"/>
    <w:rsid w:val="00420606"/>
    <w:rsid w:val="00421DB0"/>
    <w:rsid w:val="0042209F"/>
    <w:rsid w:val="00424B59"/>
    <w:rsid w:val="00427554"/>
    <w:rsid w:val="004300FB"/>
    <w:rsid w:val="00433453"/>
    <w:rsid w:val="00433D12"/>
    <w:rsid w:val="0043548C"/>
    <w:rsid w:val="00441F33"/>
    <w:rsid w:val="00442BA0"/>
    <w:rsid w:val="00443098"/>
    <w:rsid w:val="00447122"/>
    <w:rsid w:val="0045062E"/>
    <w:rsid w:val="004648E5"/>
    <w:rsid w:val="00464C23"/>
    <w:rsid w:val="00466781"/>
    <w:rsid w:val="00470075"/>
    <w:rsid w:val="00472F3E"/>
    <w:rsid w:val="00475EF4"/>
    <w:rsid w:val="004840F9"/>
    <w:rsid w:val="00486DAD"/>
    <w:rsid w:val="00497092"/>
    <w:rsid w:val="004A2720"/>
    <w:rsid w:val="004A5325"/>
    <w:rsid w:val="004B0070"/>
    <w:rsid w:val="004B1BEF"/>
    <w:rsid w:val="004B5641"/>
    <w:rsid w:val="004B7BBE"/>
    <w:rsid w:val="004C27CF"/>
    <w:rsid w:val="004D044C"/>
    <w:rsid w:val="004D2CDB"/>
    <w:rsid w:val="004D40CF"/>
    <w:rsid w:val="004D416F"/>
    <w:rsid w:val="004D5EF2"/>
    <w:rsid w:val="004D7357"/>
    <w:rsid w:val="004E4E30"/>
    <w:rsid w:val="004F245D"/>
    <w:rsid w:val="004F24E6"/>
    <w:rsid w:val="004F3E91"/>
    <w:rsid w:val="004F457E"/>
    <w:rsid w:val="004F74F6"/>
    <w:rsid w:val="00503A20"/>
    <w:rsid w:val="0050412A"/>
    <w:rsid w:val="00511CF8"/>
    <w:rsid w:val="00515102"/>
    <w:rsid w:val="005276EF"/>
    <w:rsid w:val="00527B54"/>
    <w:rsid w:val="0053085C"/>
    <w:rsid w:val="00530CFF"/>
    <w:rsid w:val="00532277"/>
    <w:rsid w:val="00535486"/>
    <w:rsid w:val="005372F8"/>
    <w:rsid w:val="00546B2F"/>
    <w:rsid w:val="005470CB"/>
    <w:rsid w:val="00550C54"/>
    <w:rsid w:val="005510EE"/>
    <w:rsid w:val="00551733"/>
    <w:rsid w:val="00554758"/>
    <w:rsid w:val="0055489A"/>
    <w:rsid w:val="00555F06"/>
    <w:rsid w:val="00560DBC"/>
    <w:rsid w:val="005635BE"/>
    <w:rsid w:val="00566334"/>
    <w:rsid w:val="00576882"/>
    <w:rsid w:val="00577A49"/>
    <w:rsid w:val="00577CFA"/>
    <w:rsid w:val="0058070C"/>
    <w:rsid w:val="005850BB"/>
    <w:rsid w:val="005914C8"/>
    <w:rsid w:val="00593B4E"/>
    <w:rsid w:val="005963DD"/>
    <w:rsid w:val="005A1DAA"/>
    <w:rsid w:val="005A27B4"/>
    <w:rsid w:val="005A2DCA"/>
    <w:rsid w:val="005A47F7"/>
    <w:rsid w:val="005A60E9"/>
    <w:rsid w:val="005A64F4"/>
    <w:rsid w:val="005B24CE"/>
    <w:rsid w:val="005B4742"/>
    <w:rsid w:val="005B56A0"/>
    <w:rsid w:val="005C00DA"/>
    <w:rsid w:val="005C12A9"/>
    <w:rsid w:val="005C1A17"/>
    <w:rsid w:val="005C269B"/>
    <w:rsid w:val="005C35C3"/>
    <w:rsid w:val="005C3628"/>
    <w:rsid w:val="005C5AB9"/>
    <w:rsid w:val="005C75E3"/>
    <w:rsid w:val="005D4018"/>
    <w:rsid w:val="005D5062"/>
    <w:rsid w:val="005D650C"/>
    <w:rsid w:val="005D6E2E"/>
    <w:rsid w:val="005D7383"/>
    <w:rsid w:val="005E3527"/>
    <w:rsid w:val="005E7C22"/>
    <w:rsid w:val="005F2303"/>
    <w:rsid w:val="005F396F"/>
    <w:rsid w:val="005F422B"/>
    <w:rsid w:val="005F7287"/>
    <w:rsid w:val="0061109E"/>
    <w:rsid w:val="0062096A"/>
    <w:rsid w:val="00620D33"/>
    <w:rsid w:val="00621BCD"/>
    <w:rsid w:val="00623B54"/>
    <w:rsid w:val="0062441B"/>
    <w:rsid w:val="006269FD"/>
    <w:rsid w:val="00626D0B"/>
    <w:rsid w:val="00627BFD"/>
    <w:rsid w:val="00627E5D"/>
    <w:rsid w:val="00631796"/>
    <w:rsid w:val="00631810"/>
    <w:rsid w:val="00633A97"/>
    <w:rsid w:val="00634CCF"/>
    <w:rsid w:val="0064286D"/>
    <w:rsid w:val="00644E3E"/>
    <w:rsid w:val="00644EAF"/>
    <w:rsid w:val="006475B2"/>
    <w:rsid w:val="0065121B"/>
    <w:rsid w:val="00654803"/>
    <w:rsid w:val="006574D4"/>
    <w:rsid w:val="0066101A"/>
    <w:rsid w:val="00662ECA"/>
    <w:rsid w:val="006644E3"/>
    <w:rsid w:val="0066648F"/>
    <w:rsid w:val="00670793"/>
    <w:rsid w:val="006822BC"/>
    <w:rsid w:val="00682BF1"/>
    <w:rsid w:val="00685492"/>
    <w:rsid w:val="00692EF1"/>
    <w:rsid w:val="0069483E"/>
    <w:rsid w:val="00696484"/>
    <w:rsid w:val="006A3E9D"/>
    <w:rsid w:val="006A6C49"/>
    <w:rsid w:val="006B01B5"/>
    <w:rsid w:val="006B7086"/>
    <w:rsid w:val="006C07CD"/>
    <w:rsid w:val="006C1AD6"/>
    <w:rsid w:val="006C3364"/>
    <w:rsid w:val="006C4D0E"/>
    <w:rsid w:val="006D0BD5"/>
    <w:rsid w:val="006D1378"/>
    <w:rsid w:val="006D72E0"/>
    <w:rsid w:val="006E047B"/>
    <w:rsid w:val="006E09CA"/>
    <w:rsid w:val="006E1C75"/>
    <w:rsid w:val="006E210E"/>
    <w:rsid w:val="006E2135"/>
    <w:rsid w:val="006E776B"/>
    <w:rsid w:val="006F066A"/>
    <w:rsid w:val="006F13CD"/>
    <w:rsid w:val="006F55AD"/>
    <w:rsid w:val="006F58BF"/>
    <w:rsid w:val="00702B26"/>
    <w:rsid w:val="00704889"/>
    <w:rsid w:val="00707474"/>
    <w:rsid w:val="00710069"/>
    <w:rsid w:val="007101FC"/>
    <w:rsid w:val="00711091"/>
    <w:rsid w:val="007118B3"/>
    <w:rsid w:val="00711BCE"/>
    <w:rsid w:val="0071625D"/>
    <w:rsid w:val="007167E1"/>
    <w:rsid w:val="00722195"/>
    <w:rsid w:val="00723017"/>
    <w:rsid w:val="00725362"/>
    <w:rsid w:val="00726319"/>
    <w:rsid w:val="00747C09"/>
    <w:rsid w:val="007528CA"/>
    <w:rsid w:val="00755B5F"/>
    <w:rsid w:val="007564C0"/>
    <w:rsid w:val="007669ED"/>
    <w:rsid w:val="00766AFB"/>
    <w:rsid w:val="00782310"/>
    <w:rsid w:val="0078286B"/>
    <w:rsid w:val="00786F8D"/>
    <w:rsid w:val="00787F28"/>
    <w:rsid w:val="00790EF4"/>
    <w:rsid w:val="0079320A"/>
    <w:rsid w:val="00793A0A"/>
    <w:rsid w:val="007A0C61"/>
    <w:rsid w:val="007A0EB9"/>
    <w:rsid w:val="007A4AF3"/>
    <w:rsid w:val="007A4CC8"/>
    <w:rsid w:val="007A6CC6"/>
    <w:rsid w:val="007D1EF9"/>
    <w:rsid w:val="007D36A3"/>
    <w:rsid w:val="007D46A9"/>
    <w:rsid w:val="007E1735"/>
    <w:rsid w:val="007E36B4"/>
    <w:rsid w:val="007E4837"/>
    <w:rsid w:val="007E7779"/>
    <w:rsid w:val="007E79A3"/>
    <w:rsid w:val="007F1A28"/>
    <w:rsid w:val="007F3E9D"/>
    <w:rsid w:val="0080198F"/>
    <w:rsid w:val="00801C33"/>
    <w:rsid w:val="008020E5"/>
    <w:rsid w:val="00803B48"/>
    <w:rsid w:val="008040EB"/>
    <w:rsid w:val="008063A3"/>
    <w:rsid w:val="0081029F"/>
    <w:rsid w:val="00813534"/>
    <w:rsid w:val="0081562F"/>
    <w:rsid w:val="00823962"/>
    <w:rsid w:val="00825120"/>
    <w:rsid w:val="00826989"/>
    <w:rsid w:val="00827A48"/>
    <w:rsid w:val="00831FB8"/>
    <w:rsid w:val="008322F4"/>
    <w:rsid w:val="0083414C"/>
    <w:rsid w:val="00836F5D"/>
    <w:rsid w:val="0084023B"/>
    <w:rsid w:val="00841CA0"/>
    <w:rsid w:val="0084721D"/>
    <w:rsid w:val="00850A36"/>
    <w:rsid w:val="00851648"/>
    <w:rsid w:val="00852548"/>
    <w:rsid w:val="00852B8D"/>
    <w:rsid w:val="00854F1C"/>
    <w:rsid w:val="008618B0"/>
    <w:rsid w:val="00861FFE"/>
    <w:rsid w:val="00862936"/>
    <w:rsid w:val="00864E52"/>
    <w:rsid w:val="00867877"/>
    <w:rsid w:val="00871063"/>
    <w:rsid w:val="00871E98"/>
    <w:rsid w:val="00874757"/>
    <w:rsid w:val="00875C76"/>
    <w:rsid w:val="008768EC"/>
    <w:rsid w:val="008772D4"/>
    <w:rsid w:val="00880DF8"/>
    <w:rsid w:val="0089509E"/>
    <w:rsid w:val="00895F3C"/>
    <w:rsid w:val="008A0CA3"/>
    <w:rsid w:val="008A2908"/>
    <w:rsid w:val="008A7491"/>
    <w:rsid w:val="008A77CB"/>
    <w:rsid w:val="008B0225"/>
    <w:rsid w:val="008B056D"/>
    <w:rsid w:val="008B0ACF"/>
    <w:rsid w:val="008B2DC4"/>
    <w:rsid w:val="008B4170"/>
    <w:rsid w:val="008B4BC6"/>
    <w:rsid w:val="008B4BE0"/>
    <w:rsid w:val="008C7C77"/>
    <w:rsid w:val="008E2CBB"/>
    <w:rsid w:val="008E63F8"/>
    <w:rsid w:val="008E64A5"/>
    <w:rsid w:val="008F0C99"/>
    <w:rsid w:val="008F153E"/>
    <w:rsid w:val="008F5B74"/>
    <w:rsid w:val="008F5CFF"/>
    <w:rsid w:val="009020EC"/>
    <w:rsid w:val="00902365"/>
    <w:rsid w:val="00907AD1"/>
    <w:rsid w:val="00907F5D"/>
    <w:rsid w:val="00910F72"/>
    <w:rsid w:val="0091131A"/>
    <w:rsid w:val="00922CCF"/>
    <w:rsid w:val="00922ED9"/>
    <w:rsid w:val="00923872"/>
    <w:rsid w:val="009256F4"/>
    <w:rsid w:val="009258B9"/>
    <w:rsid w:val="009343AF"/>
    <w:rsid w:val="00935A7E"/>
    <w:rsid w:val="00937EAA"/>
    <w:rsid w:val="0094151F"/>
    <w:rsid w:val="00944175"/>
    <w:rsid w:val="00944432"/>
    <w:rsid w:val="00944DF0"/>
    <w:rsid w:val="00946C2C"/>
    <w:rsid w:val="00946FC4"/>
    <w:rsid w:val="00951063"/>
    <w:rsid w:val="0095191A"/>
    <w:rsid w:val="00953669"/>
    <w:rsid w:val="00954F02"/>
    <w:rsid w:val="009552FA"/>
    <w:rsid w:val="009572A2"/>
    <w:rsid w:val="00962E0E"/>
    <w:rsid w:val="0096381A"/>
    <w:rsid w:val="00964A90"/>
    <w:rsid w:val="0096535D"/>
    <w:rsid w:val="009653A7"/>
    <w:rsid w:val="00966A7D"/>
    <w:rsid w:val="00971925"/>
    <w:rsid w:val="009742F6"/>
    <w:rsid w:val="009827F3"/>
    <w:rsid w:val="00983455"/>
    <w:rsid w:val="00986662"/>
    <w:rsid w:val="00986D18"/>
    <w:rsid w:val="00991578"/>
    <w:rsid w:val="0099523F"/>
    <w:rsid w:val="0099563F"/>
    <w:rsid w:val="009A3D8C"/>
    <w:rsid w:val="009A45F2"/>
    <w:rsid w:val="009A69BD"/>
    <w:rsid w:val="009A7AB0"/>
    <w:rsid w:val="009B38DE"/>
    <w:rsid w:val="009B4D4D"/>
    <w:rsid w:val="009B530D"/>
    <w:rsid w:val="009C45D1"/>
    <w:rsid w:val="009C6987"/>
    <w:rsid w:val="009D1D18"/>
    <w:rsid w:val="009D256C"/>
    <w:rsid w:val="009D355E"/>
    <w:rsid w:val="009D664D"/>
    <w:rsid w:val="009D6A84"/>
    <w:rsid w:val="009E3B63"/>
    <w:rsid w:val="009E3C56"/>
    <w:rsid w:val="009F085A"/>
    <w:rsid w:val="009F1F6B"/>
    <w:rsid w:val="009F6CB7"/>
    <w:rsid w:val="00A01183"/>
    <w:rsid w:val="00A0279C"/>
    <w:rsid w:val="00A1474C"/>
    <w:rsid w:val="00A2052E"/>
    <w:rsid w:val="00A21F4B"/>
    <w:rsid w:val="00A23EEA"/>
    <w:rsid w:val="00A24205"/>
    <w:rsid w:val="00A25553"/>
    <w:rsid w:val="00A27E77"/>
    <w:rsid w:val="00A27F97"/>
    <w:rsid w:val="00A30BF0"/>
    <w:rsid w:val="00A34E02"/>
    <w:rsid w:val="00A35F22"/>
    <w:rsid w:val="00A41E21"/>
    <w:rsid w:val="00A43FCF"/>
    <w:rsid w:val="00A51205"/>
    <w:rsid w:val="00A57006"/>
    <w:rsid w:val="00A62225"/>
    <w:rsid w:val="00A64FA2"/>
    <w:rsid w:val="00A6502F"/>
    <w:rsid w:val="00A66ADE"/>
    <w:rsid w:val="00A66D34"/>
    <w:rsid w:val="00A71720"/>
    <w:rsid w:val="00A7301E"/>
    <w:rsid w:val="00A75153"/>
    <w:rsid w:val="00A75226"/>
    <w:rsid w:val="00A761FE"/>
    <w:rsid w:val="00A80826"/>
    <w:rsid w:val="00A8623A"/>
    <w:rsid w:val="00A86F9B"/>
    <w:rsid w:val="00AA18D4"/>
    <w:rsid w:val="00AA5192"/>
    <w:rsid w:val="00AA6885"/>
    <w:rsid w:val="00AB0E41"/>
    <w:rsid w:val="00AB2A7F"/>
    <w:rsid w:val="00AB57D5"/>
    <w:rsid w:val="00AB7B81"/>
    <w:rsid w:val="00AB7DB5"/>
    <w:rsid w:val="00AC2D7E"/>
    <w:rsid w:val="00AD5651"/>
    <w:rsid w:val="00AD5775"/>
    <w:rsid w:val="00AD7316"/>
    <w:rsid w:val="00AE1491"/>
    <w:rsid w:val="00AE4E50"/>
    <w:rsid w:val="00AF26F3"/>
    <w:rsid w:val="00AF3918"/>
    <w:rsid w:val="00AF5372"/>
    <w:rsid w:val="00AF6C28"/>
    <w:rsid w:val="00AF6CAF"/>
    <w:rsid w:val="00B00D71"/>
    <w:rsid w:val="00B01C6A"/>
    <w:rsid w:val="00B0320C"/>
    <w:rsid w:val="00B14982"/>
    <w:rsid w:val="00B158C4"/>
    <w:rsid w:val="00B15C25"/>
    <w:rsid w:val="00B15CDB"/>
    <w:rsid w:val="00B16F8B"/>
    <w:rsid w:val="00B21B33"/>
    <w:rsid w:val="00B242E9"/>
    <w:rsid w:val="00B2463E"/>
    <w:rsid w:val="00B26172"/>
    <w:rsid w:val="00B35B34"/>
    <w:rsid w:val="00B406A5"/>
    <w:rsid w:val="00B42CC4"/>
    <w:rsid w:val="00B43C29"/>
    <w:rsid w:val="00B45DE0"/>
    <w:rsid w:val="00B4721A"/>
    <w:rsid w:val="00B51B03"/>
    <w:rsid w:val="00B66AB3"/>
    <w:rsid w:val="00B66B1B"/>
    <w:rsid w:val="00B66B92"/>
    <w:rsid w:val="00B73C2C"/>
    <w:rsid w:val="00B7536F"/>
    <w:rsid w:val="00B90E35"/>
    <w:rsid w:val="00B973D3"/>
    <w:rsid w:val="00B97AA6"/>
    <w:rsid w:val="00BA2E7B"/>
    <w:rsid w:val="00BA3C00"/>
    <w:rsid w:val="00BA7F2A"/>
    <w:rsid w:val="00BB243E"/>
    <w:rsid w:val="00BB2D80"/>
    <w:rsid w:val="00BB3193"/>
    <w:rsid w:val="00BB38DD"/>
    <w:rsid w:val="00BC2194"/>
    <w:rsid w:val="00BC465D"/>
    <w:rsid w:val="00BC5905"/>
    <w:rsid w:val="00BC6118"/>
    <w:rsid w:val="00BC7A63"/>
    <w:rsid w:val="00BD1671"/>
    <w:rsid w:val="00BD65FC"/>
    <w:rsid w:val="00BE0B5B"/>
    <w:rsid w:val="00BE2682"/>
    <w:rsid w:val="00BE6736"/>
    <w:rsid w:val="00BE6E12"/>
    <w:rsid w:val="00BE764F"/>
    <w:rsid w:val="00BF0A40"/>
    <w:rsid w:val="00BF0EB4"/>
    <w:rsid w:val="00BF3698"/>
    <w:rsid w:val="00BF7A2D"/>
    <w:rsid w:val="00C04D09"/>
    <w:rsid w:val="00C07816"/>
    <w:rsid w:val="00C07B8E"/>
    <w:rsid w:val="00C14ED1"/>
    <w:rsid w:val="00C1686B"/>
    <w:rsid w:val="00C17347"/>
    <w:rsid w:val="00C24F69"/>
    <w:rsid w:val="00C4211F"/>
    <w:rsid w:val="00C4296A"/>
    <w:rsid w:val="00C552F5"/>
    <w:rsid w:val="00C55F04"/>
    <w:rsid w:val="00C73257"/>
    <w:rsid w:val="00C75B12"/>
    <w:rsid w:val="00C77175"/>
    <w:rsid w:val="00C8046C"/>
    <w:rsid w:val="00C80F44"/>
    <w:rsid w:val="00C81014"/>
    <w:rsid w:val="00C85EFC"/>
    <w:rsid w:val="00C85F21"/>
    <w:rsid w:val="00C92A80"/>
    <w:rsid w:val="00C92F7A"/>
    <w:rsid w:val="00C932C5"/>
    <w:rsid w:val="00CA0FC4"/>
    <w:rsid w:val="00CA3117"/>
    <w:rsid w:val="00CA60DD"/>
    <w:rsid w:val="00CA674D"/>
    <w:rsid w:val="00CA73BB"/>
    <w:rsid w:val="00CB4E5E"/>
    <w:rsid w:val="00CB6742"/>
    <w:rsid w:val="00CB73AE"/>
    <w:rsid w:val="00CC62CD"/>
    <w:rsid w:val="00CC6720"/>
    <w:rsid w:val="00CD3A81"/>
    <w:rsid w:val="00CD65E0"/>
    <w:rsid w:val="00CD7F0B"/>
    <w:rsid w:val="00CE1543"/>
    <w:rsid w:val="00CE5E71"/>
    <w:rsid w:val="00CF0C2F"/>
    <w:rsid w:val="00CF162D"/>
    <w:rsid w:val="00CF2592"/>
    <w:rsid w:val="00CF5ED2"/>
    <w:rsid w:val="00D0242F"/>
    <w:rsid w:val="00D025D9"/>
    <w:rsid w:val="00D02844"/>
    <w:rsid w:val="00D02F92"/>
    <w:rsid w:val="00D043EF"/>
    <w:rsid w:val="00D078C3"/>
    <w:rsid w:val="00D07E7E"/>
    <w:rsid w:val="00D130CB"/>
    <w:rsid w:val="00D21200"/>
    <w:rsid w:val="00D21406"/>
    <w:rsid w:val="00D2330F"/>
    <w:rsid w:val="00D259A6"/>
    <w:rsid w:val="00D26907"/>
    <w:rsid w:val="00D35049"/>
    <w:rsid w:val="00D40871"/>
    <w:rsid w:val="00D43C9D"/>
    <w:rsid w:val="00D47EC7"/>
    <w:rsid w:val="00D52183"/>
    <w:rsid w:val="00D547BE"/>
    <w:rsid w:val="00D56E11"/>
    <w:rsid w:val="00D57FBF"/>
    <w:rsid w:val="00D6346A"/>
    <w:rsid w:val="00D6384B"/>
    <w:rsid w:val="00D64D9A"/>
    <w:rsid w:val="00D66397"/>
    <w:rsid w:val="00D709E9"/>
    <w:rsid w:val="00D73741"/>
    <w:rsid w:val="00D81BF4"/>
    <w:rsid w:val="00D82B1F"/>
    <w:rsid w:val="00D84AE1"/>
    <w:rsid w:val="00D872E0"/>
    <w:rsid w:val="00D87D02"/>
    <w:rsid w:val="00D90506"/>
    <w:rsid w:val="00D91373"/>
    <w:rsid w:val="00DB0D64"/>
    <w:rsid w:val="00DB240B"/>
    <w:rsid w:val="00DC1D1F"/>
    <w:rsid w:val="00DC4BCF"/>
    <w:rsid w:val="00DD0A63"/>
    <w:rsid w:val="00DD3111"/>
    <w:rsid w:val="00DD7E75"/>
    <w:rsid w:val="00DE199B"/>
    <w:rsid w:val="00DE586A"/>
    <w:rsid w:val="00DE6EA7"/>
    <w:rsid w:val="00DF232B"/>
    <w:rsid w:val="00DF44BB"/>
    <w:rsid w:val="00DF5E93"/>
    <w:rsid w:val="00DF7AF9"/>
    <w:rsid w:val="00E00BBF"/>
    <w:rsid w:val="00E07743"/>
    <w:rsid w:val="00E1242A"/>
    <w:rsid w:val="00E2154E"/>
    <w:rsid w:val="00E215C4"/>
    <w:rsid w:val="00E4165C"/>
    <w:rsid w:val="00E427E6"/>
    <w:rsid w:val="00E526A0"/>
    <w:rsid w:val="00E52898"/>
    <w:rsid w:val="00E5395D"/>
    <w:rsid w:val="00E55AE5"/>
    <w:rsid w:val="00E56058"/>
    <w:rsid w:val="00E56DB0"/>
    <w:rsid w:val="00E577EB"/>
    <w:rsid w:val="00E57CD5"/>
    <w:rsid w:val="00E602CB"/>
    <w:rsid w:val="00E63052"/>
    <w:rsid w:val="00E63633"/>
    <w:rsid w:val="00E64F32"/>
    <w:rsid w:val="00E67B1B"/>
    <w:rsid w:val="00E73A90"/>
    <w:rsid w:val="00E75470"/>
    <w:rsid w:val="00E764A5"/>
    <w:rsid w:val="00E9197E"/>
    <w:rsid w:val="00E93AFF"/>
    <w:rsid w:val="00E94FAB"/>
    <w:rsid w:val="00E956E1"/>
    <w:rsid w:val="00EA140E"/>
    <w:rsid w:val="00EA4705"/>
    <w:rsid w:val="00EA7591"/>
    <w:rsid w:val="00EB1A64"/>
    <w:rsid w:val="00EB2536"/>
    <w:rsid w:val="00ED177F"/>
    <w:rsid w:val="00ED1FC5"/>
    <w:rsid w:val="00ED529F"/>
    <w:rsid w:val="00ED5550"/>
    <w:rsid w:val="00ED6DA1"/>
    <w:rsid w:val="00EE1997"/>
    <w:rsid w:val="00EE371E"/>
    <w:rsid w:val="00EE4513"/>
    <w:rsid w:val="00EE7C36"/>
    <w:rsid w:val="00F0515D"/>
    <w:rsid w:val="00F07F8F"/>
    <w:rsid w:val="00F104B3"/>
    <w:rsid w:val="00F16FC7"/>
    <w:rsid w:val="00F247F5"/>
    <w:rsid w:val="00F30142"/>
    <w:rsid w:val="00F3019F"/>
    <w:rsid w:val="00F333B0"/>
    <w:rsid w:val="00F4019D"/>
    <w:rsid w:val="00F43E6C"/>
    <w:rsid w:val="00F44277"/>
    <w:rsid w:val="00F45122"/>
    <w:rsid w:val="00F464B1"/>
    <w:rsid w:val="00F51962"/>
    <w:rsid w:val="00F5480B"/>
    <w:rsid w:val="00F56184"/>
    <w:rsid w:val="00F57313"/>
    <w:rsid w:val="00F62CCC"/>
    <w:rsid w:val="00F65334"/>
    <w:rsid w:val="00F6597B"/>
    <w:rsid w:val="00F67F7C"/>
    <w:rsid w:val="00F73508"/>
    <w:rsid w:val="00F81E77"/>
    <w:rsid w:val="00F868AF"/>
    <w:rsid w:val="00F91279"/>
    <w:rsid w:val="00F938A8"/>
    <w:rsid w:val="00F958C4"/>
    <w:rsid w:val="00FB27F1"/>
    <w:rsid w:val="00FB354D"/>
    <w:rsid w:val="00FB3FB4"/>
    <w:rsid w:val="00FB6724"/>
    <w:rsid w:val="00FC53A4"/>
    <w:rsid w:val="00FD21F8"/>
    <w:rsid w:val="00FE10DD"/>
    <w:rsid w:val="00FF042A"/>
    <w:rsid w:val="00FF05FB"/>
    <w:rsid w:val="00FF3DD3"/>
    <w:rsid w:val="00FF4638"/>
    <w:rsid w:val="00FF4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B705A"/>
  <w15:docId w15:val="{ECF0A437-912D-4517-AD0D-BD6D1854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54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D0242F"/>
    <w:pPr>
      <w:keepNext/>
      <w:numPr>
        <w:numId w:val="1"/>
      </w:numPr>
      <w:jc w:val="center"/>
      <w:outlineLvl w:val="0"/>
    </w:pPr>
    <w:rPr>
      <w:rFonts w:eastAsia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D0242F"/>
    <w:pPr>
      <w:keepNext/>
      <w:numPr>
        <w:ilvl w:val="2"/>
        <w:numId w:val="1"/>
      </w:numPr>
      <w:spacing w:before="60"/>
      <w:jc w:val="center"/>
      <w:outlineLvl w:val="2"/>
    </w:pPr>
    <w:rPr>
      <w:rFonts w:eastAsia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936B5F"/>
    <w:rPr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semiHidden/>
    <w:unhideWhenUsed/>
    <w:rsid w:val="002E5645"/>
    <w:rPr>
      <w:rFonts w:ascii="Verdana" w:hAnsi="Verdana"/>
      <w:color w:val="008AC0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paragraph" w:customStyle="1" w:styleId="11">
    <w:name w:val="Заголовок1"/>
    <w:basedOn w:val="a"/>
    <w:next w:val="ae"/>
    <w:qFormat/>
    <w:rsid w:val="00BD65FC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styleId="ae">
    <w:name w:val="Body Text"/>
    <w:basedOn w:val="a"/>
    <w:rsid w:val="00087552"/>
    <w:pPr>
      <w:spacing w:after="140" w:line="276" w:lineRule="auto"/>
    </w:pPr>
  </w:style>
  <w:style w:type="paragraph" w:styleId="af">
    <w:name w:val="List"/>
    <w:basedOn w:val="ae"/>
    <w:rsid w:val="00087552"/>
    <w:rPr>
      <w:rFonts w:cs="Lohit Devanagari"/>
    </w:rPr>
  </w:style>
  <w:style w:type="paragraph" w:styleId="af0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1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2">
    <w:name w:val="Заголовок1"/>
    <w:basedOn w:val="a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2">
    <w:name w:val="footnote text"/>
    <w:basedOn w:val="a"/>
    <w:uiPriority w:val="99"/>
    <w:semiHidden/>
    <w:unhideWhenUsed/>
    <w:rsid w:val="00936B5F"/>
    <w:rPr>
      <w:sz w:val="20"/>
      <w:szCs w:val="20"/>
    </w:rPr>
  </w:style>
  <w:style w:type="paragraph" w:customStyle="1" w:styleId="af3">
    <w:name w:val="Верхний и нижний колонтитулы"/>
    <w:basedOn w:val="a"/>
    <w:qFormat/>
    <w:rsid w:val="00BD65FC"/>
  </w:style>
  <w:style w:type="paragraph" w:styleId="af4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5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6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annotation text"/>
    <w:basedOn w:val="a"/>
    <w:uiPriority w:val="99"/>
    <w:semiHidden/>
    <w:unhideWhenUsed/>
    <w:qFormat/>
    <w:rsid w:val="00E927FD"/>
    <w:rPr>
      <w:sz w:val="20"/>
      <w:szCs w:val="20"/>
    </w:rPr>
  </w:style>
  <w:style w:type="paragraph" w:styleId="af9">
    <w:name w:val="annotation subject"/>
    <w:basedOn w:val="af8"/>
    <w:uiPriority w:val="99"/>
    <w:semiHidden/>
    <w:unhideWhenUsed/>
    <w:qFormat/>
    <w:rsid w:val="00E927FD"/>
    <w:rPr>
      <w:b/>
      <w:bCs/>
    </w:rPr>
  </w:style>
  <w:style w:type="table" w:styleId="afa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A77CB"/>
    <w:pPr>
      <w:widowControl w:val="0"/>
      <w:suppressAutoHyphens w:val="0"/>
      <w:autoSpaceDE w:val="0"/>
      <w:autoSpaceDN w:val="0"/>
    </w:pPr>
    <w:rPr>
      <w:rFonts w:ascii="Courier New" w:eastAsia="Times New Roman" w:hAnsi="Courier New" w:cs="Courier New"/>
      <w:szCs w:val="20"/>
      <w:lang w:eastAsia="ru-RU"/>
    </w:rPr>
  </w:style>
  <w:style w:type="character" w:styleId="afb">
    <w:name w:val="Hyperlink"/>
    <w:basedOn w:val="a0"/>
    <w:uiPriority w:val="99"/>
    <w:unhideWhenUsed/>
    <w:rsid w:val="008A77CB"/>
    <w:rPr>
      <w:color w:val="0000FF"/>
      <w:u w:val="single"/>
    </w:rPr>
  </w:style>
  <w:style w:type="paragraph" w:styleId="afc">
    <w:name w:val="Document Map"/>
    <w:basedOn w:val="a"/>
    <w:link w:val="afd"/>
    <w:uiPriority w:val="99"/>
    <w:semiHidden/>
    <w:unhideWhenUsed/>
    <w:rsid w:val="0071625D"/>
    <w:rPr>
      <w:rFonts w:ascii="Tahoma" w:hAnsi="Tahoma" w:cs="Tahoma"/>
      <w:sz w:val="16"/>
      <w:szCs w:val="16"/>
    </w:rPr>
  </w:style>
  <w:style w:type="character" w:customStyle="1" w:styleId="afd">
    <w:name w:val="Схема документа Знак"/>
    <w:basedOn w:val="a0"/>
    <w:link w:val="afc"/>
    <w:uiPriority w:val="99"/>
    <w:semiHidden/>
    <w:rsid w:val="0071625D"/>
    <w:rPr>
      <w:rFonts w:ascii="Tahoma" w:hAnsi="Tahoma" w:cs="Tahoma"/>
      <w:sz w:val="16"/>
      <w:szCs w:val="16"/>
    </w:rPr>
  </w:style>
  <w:style w:type="character" w:customStyle="1" w:styleId="qowt-font2-timesnewroman">
    <w:name w:val="qowt-font2-timesnewroman"/>
    <w:basedOn w:val="a0"/>
    <w:rsid w:val="00433453"/>
  </w:style>
  <w:style w:type="character" w:customStyle="1" w:styleId="10">
    <w:name w:val="Заголовок 1 Знак"/>
    <w:basedOn w:val="a0"/>
    <w:link w:val="1"/>
    <w:rsid w:val="00D0242F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D0242F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1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09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84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90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7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92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50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4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3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7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4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5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11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6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16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01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4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15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2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18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4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5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3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8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44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64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17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2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8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1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3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4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38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06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74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97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6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64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21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9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2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56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8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0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55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07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0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7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07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06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98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1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73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7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47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1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29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5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04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8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29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4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92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0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2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97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5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8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25129-3EA7-4B2B-B6E9-CDD6DE9B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6923</Words>
  <Characters>39466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46297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exif_MSED_3ea049593b134d73fb00cd333fa4688137ac75238872d0b05d9046a98ad56c36</dc:description>
  <cp:lastModifiedBy>SW Tech AIO</cp:lastModifiedBy>
  <cp:revision>5</cp:revision>
  <cp:lastPrinted>2024-02-13T08:24:00Z</cp:lastPrinted>
  <dcterms:created xsi:type="dcterms:W3CDTF">2024-02-13T07:43:00Z</dcterms:created>
  <dcterms:modified xsi:type="dcterms:W3CDTF">2024-02-13T08:28:00Z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mineconom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