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D7" w:rsidRPr="00DA6C2F" w:rsidRDefault="00DE48D7" w:rsidP="00DE48D7">
      <w:pPr>
        <w:pStyle w:val="1"/>
        <w:ind w:left="5245" w:right="-5"/>
        <w:jc w:val="left"/>
        <w:rPr>
          <w:sz w:val="28"/>
          <w:szCs w:val="28"/>
        </w:rPr>
      </w:pPr>
      <w:r w:rsidRPr="00DA6C2F">
        <w:rPr>
          <w:sz w:val="28"/>
          <w:szCs w:val="28"/>
        </w:rPr>
        <w:t>УТВЕРЖДЕН</w:t>
      </w:r>
    </w:p>
    <w:p w:rsidR="00DE48D7" w:rsidRPr="00DA6C2F" w:rsidRDefault="00DE48D7" w:rsidP="00DE48D7">
      <w:pPr>
        <w:pStyle w:val="1"/>
        <w:ind w:left="5245" w:right="-5" w:hanging="180"/>
        <w:jc w:val="left"/>
        <w:rPr>
          <w:sz w:val="28"/>
          <w:szCs w:val="28"/>
        </w:rPr>
      </w:pPr>
      <w:r w:rsidRPr="00DA6C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A6C2F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  <w:r w:rsidRPr="00DA6C2F">
        <w:rPr>
          <w:sz w:val="28"/>
          <w:szCs w:val="28"/>
        </w:rPr>
        <w:t xml:space="preserve"> </w:t>
      </w:r>
    </w:p>
    <w:p w:rsidR="00DE48D7" w:rsidRPr="00DA6C2F" w:rsidRDefault="00DE48D7" w:rsidP="00DE48D7">
      <w:pPr>
        <w:pStyle w:val="1"/>
        <w:ind w:left="5245" w:right="-5"/>
        <w:jc w:val="left"/>
        <w:rPr>
          <w:sz w:val="28"/>
          <w:szCs w:val="28"/>
        </w:rPr>
      </w:pPr>
      <w:r w:rsidRPr="00DA6C2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Фрязино</w:t>
      </w:r>
    </w:p>
    <w:p w:rsidR="00DE48D7" w:rsidRDefault="00A95B5B" w:rsidP="00DE48D7">
      <w:pPr>
        <w:pStyle w:val="1"/>
        <w:ind w:left="5245" w:right="-5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02.12.2022</w:t>
      </w:r>
      <w:r w:rsidR="0097223F">
        <w:rPr>
          <w:sz w:val="28"/>
          <w:szCs w:val="28"/>
        </w:rPr>
        <w:t xml:space="preserve"> № </w:t>
      </w:r>
      <w:r>
        <w:rPr>
          <w:sz w:val="28"/>
          <w:szCs w:val="28"/>
        </w:rPr>
        <w:t>851</w:t>
      </w:r>
      <w:bookmarkStart w:id="0" w:name="_GoBack"/>
      <w:bookmarkEnd w:id="0"/>
    </w:p>
    <w:p w:rsidR="0097223F" w:rsidRPr="0097223F" w:rsidRDefault="0097223F" w:rsidP="0097223F"/>
    <w:p w:rsidR="00DE48D7" w:rsidRDefault="00DE48D7" w:rsidP="00DE48D7">
      <w:pPr>
        <w:jc w:val="right"/>
        <w:rPr>
          <w:sz w:val="28"/>
        </w:rPr>
      </w:pPr>
    </w:p>
    <w:p w:rsidR="00DE48D7" w:rsidRDefault="00DE48D7" w:rsidP="00DE48D7">
      <w:pPr>
        <w:jc w:val="right"/>
        <w:rPr>
          <w:sz w:val="28"/>
        </w:rPr>
      </w:pPr>
    </w:p>
    <w:p w:rsidR="00DE48D7" w:rsidRDefault="00DE48D7" w:rsidP="00DE48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приватизации муниципального имущества </w:t>
      </w:r>
    </w:p>
    <w:p w:rsidR="00DE48D7" w:rsidRDefault="001977A3" w:rsidP="00DE48D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2023</w:t>
      </w:r>
      <w:r w:rsidR="00DE48D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="00DE48D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="00DE48D7">
        <w:rPr>
          <w:sz w:val="28"/>
          <w:szCs w:val="28"/>
        </w:rPr>
        <w:t xml:space="preserve"> годов</w:t>
      </w:r>
    </w:p>
    <w:p w:rsidR="0097223F" w:rsidRDefault="0097223F" w:rsidP="00DE48D7">
      <w:pPr>
        <w:jc w:val="center"/>
        <w:rPr>
          <w:sz w:val="28"/>
          <w:szCs w:val="28"/>
        </w:rPr>
      </w:pPr>
    </w:p>
    <w:p w:rsidR="0097223F" w:rsidRDefault="0097223F" w:rsidP="00DE48D7">
      <w:pPr>
        <w:jc w:val="center"/>
        <w:rPr>
          <w:sz w:val="28"/>
          <w:szCs w:val="28"/>
        </w:rPr>
      </w:pPr>
    </w:p>
    <w:tbl>
      <w:tblPr>
        <w:tblW w:w="97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2"/>
        <w:gridCol w:w="2022"/>
        <w:gridCol w:w="1810"/>
        <w:gridCol w:w="1062"/>
        <w:gridCol w:w="1086"/>
        <w:gridCol w:w="1062"/>
      </w:tblGrid>
      <w:tr w:rsidR="00DE48D7" w:rsidRPr="00EF615E" w:rsidTr="00DE48D7">
        <w:tc>
          <w:tcPr>
            <w:tcW w:w="567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 xml:space="preserve">№ </w:t>
            </w:r>
          </w:p>
          <w:p w:rsidR="00DE48D7" w:rsidRPr="00EF615E" w:rsidRDefault="00DE48D7" w:rsidP="0076778E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122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>Наименование</w:t>
            </w:r>
          </w:p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EF615E">
              <w:rPr>
                <w:color w:val="000000"/>
                <w:sz w:val="26"/>
                <w:szCs w:val="26"/>
              </w:rPr>
              <w:t>бъект</w:t>
            </w:r>
            <w:r>
              <w:rPr>
                <w:color w:val="000000"/>
                <w:sz w:val="26"/>
                <w:szCs w:val="26"/>
              </w:rPr>
              <w:t>а, характеристика имущества</w:t>
            </w:r>
          </w:p>
        </w:tc>
        <w:tc>
          <w:tcPr>
            <w:tcW w:w="2022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EF615E">
              <w:rPr>
                <w:color w:val="000000"/>
                <w:sz w:val="26"/>
                <w:szCs w:val="26"/>
              </w:rPr>
              <w:t>Место</w:t>
            </w:r>
            <w:r>
              <w:rPr>
                <w:color w:val="000000"/>
                <w:sz w:val="26"/>
                <w:szCs w:val="26"/>
              </w:rPr>
              <w:t>-</w:t>
            </w:r>
            <w:r w:rsidRPr="00EF615E">
              <w:rPr>
                <w:color w:val="000000"/>
                <w:sz w:val="26"/>
                <w:szCs w:val="26"/>
              </w:rPr>
              <w:t>нахождение</w:t>
            </w:r>
            <w:proofErr w:type="gramEnd"/>
          </w:p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>(адрес) </w:t>
            </w:r>
          </w:p>
        </w:tc>
        <w:tc>
          <w:tcPr>
            <w:tcW w:w="1810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Кадастровый номер</w:t>
            </w:r>
          </w:p>
        </w:tc>
        <w:tc>
          <w:tcPr>
            <w:tcW w:w="3210" w:type="dxa"/>
            <w:gridSpan w:val="3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ind w:hanging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Прогноз объемов поступлений в бюджет</w:t>
            </w:r>
            <w:r w:rsidRPr="00EF615E">
              <w:rPr>
                <w:color w:val="000000"/>
                <w:sz w:val="26"/>
                <w:szCs w:val="26"/>
              </w:rPr>
              <w:t xml:space="preserve"> (тыс. руб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F615E">
              <w:rPr>
                <w:color w:val="000000"/>
                <w:sz w:val="26"/>
                <w:szCs w:val="26"/>
              </w:rPr>
              <w:t>)</w:t>
            </w:r>
          </w:p>
        </w:tc>
      </w:tr>
      <w:tr w:rsidR="00DE48D7" w:rsidRPr="00EF615E" w:rsidTr="00DE48D7">
        <w:tc>
          <w:tcPr>
            <w:tcW w:w="567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2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54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22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0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DE48D7" w:rsidRDefault="00DE48D7" w:rsidP="001977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1977A3">
              <w:rPr>
                <w:sz w:val="26"/>
                <w:szCs w:val="26"/>
              </w:rPr>
              <w:t>3</w:t>
            </w:r>
          </w:p>
        </w:tc>
        <w:tc>
          <w:tcPr>
            <w:tcW w:w="1086" w:type="dxa"/>
          </w:tcPr>
          <w:p w:rsidR="00DE48D7" w:rsidRDefault="00DE48D7" w:rsidP="001977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1977A3">
              <w:rPr>
                <w:sz w:val="26"/>
                <w:szCs w:val="26"/>
              </w:rPr>
              <w:t>4</w:t>
            </w:r>
          </w:p>
        </w:tc>
        <w:tc>
          <w:tcPr>
            <w:tcW w:w="1062" w:type="dxa"/>
          </w:tcPr>
          <w:p w:rsidR="00DE48D7" w:rsidRDefault="00DE48D7" w:rsidP="001977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1977A3">
              <w:rPr>
                <w:sz w:val="26"/>
                <w:szCs w:val="26"/>
              </w:rPr>
              <w:t>5</w:t>
            </w:r>
          </w:p>
        </w:tc>
      </w:tr>
      <w:tr w:rsidR="00CE630B" w:rsidRPr="00EF615E" w:rsidTr="00FD4DEF">
        <w:tc>
          <w:tcPr>
            <w:tcW w:w="567" w:type="dxa"/>
            <w:vAlign w:val="center"/>
          </w:tcPr>
          <w:p w:rsidR="00CE630B" w:rsidRPr="00EF615E" w:rsidRDefault="00CE630B" w:rsidP="00CE630B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122" w:type="dxa"/>
            <w:vAlign w:val="center"/>
          </w:tcPr>
          <w:p w:rsidR="00CE630B" w:rsidRDefault="00CE630B" w:rsidP="001977A3">
            <w:pPr>
              <w:autoSpaceDE w:val="0"/>
              <w:autoSpaceDN w:val="0"/>
              <w:adjustRightInd w:val="0"/>
              <w:ind w:left="-5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Нежилое помещение, этаж </w:t>
            </w:r>
            <w:r w:rsidR="001977A3">
              <w:rPr>
                <w:color w:val="000000"/>
                <w:sz w:val="26"/>
                <w:szCs w:val="26"/>
              </w:rPr>
              <w:t>подвал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="001977A3">
              <w:rPr>
                <w:color w:val="000000"/>
                <w:sz w:val="26"/>
                <w:szCs w:val="26"/>
              </w:rPr>
              <w:t>площадь 100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2022" w:type="dxa"/>
            <w:vAlign w:val="center"/>
          </w:tcPr>
          <w:p w:rsidR="00CE630B" w:rsidRDefault="00CE630B" w:rsidP="001977A3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Фрязино, ул. Московская, д.</w:t>
            </w:r>
            <w:r w:rsidR="001977A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10" w:type="dxa"/>
            <w:vAlign w:val="center"/>
          </w:tcPr>
          <w:p w:rsidR="00CE630B" w:rsidRDefault="00CE630B" w:rsidP="001977A3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50:44:00</w:t>
            </w:r>
            <w:r w:rsidR="001977A3">
              <w:rPr>
                <w:color w:val="000000"/>
                <w:sz w:val="26"/>
                <w:szCs w:val="26"/>
              </w:rPr>
              <w:t>10201</w:t>
            </w:r>
            <w:r>
              <w:rPr>
                <w:color w:val="000000"/>
                <w:sz w:val="26"/>
                <w:szCs w:val="26"/>
              </w:rPr>
              <w:t>:</w:t>
            </w:r>
            <w:r w:rsidR="001977A3">
              <w:rPr>
                <w:color w:val="000000"/>
                <w:sz w:val="26"/>
                <w:szCs w:val="26"/>
              </w:rPr>
              <w:t>516</w:t>
            </w:r>
          </w:p>
        </w:tc>
        <w:tc>
          <w:tcPr>
            <w:tcW w:w="1062" w:type="dxa"/>
            <w:vAlign w:val="center"/>
          </w:tcPr>
          <w:p w:rsidR="00CE630B" w:rsidRPr="001977A3" w:rsidRDefault="001977A3" w:rsidP="00CE63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proofErr w:type="spellStart"/>
            <w:proofErr w:type="gramStart"/>
            <w:r>
              <w:rPr>
                <w:sz w:val="20"/>
                <w:szCs w:val="20"/>
              </w:rPr>
              <w:t>резуль</w:t>
            </w:r>
            <w:proofErr w:type="spellEnd"/>
            <w:r>
              <w:rPr>
                <w:sz w:val="20"/>
                <w:szCs w:val="20"/>
              </w:rPr>
              <w:t>-татам</w:t>
            </w:r>
            <w:proofErr w:type="gramEnd"/>
            <w:r>
              <w:rPr>
                <w:sz w:val="20"/>
                <w:szCs w:val="20"/>
              </w:rPr>
              <w:t xml:space="preserve"> оценки</w:t>
            </w:r>
          </w:p>
        </w:tc>
        <w:tc>
          <w:tcPr>
            <w:tcW w:w="1086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DE48D7" w:rsidRDefault="00DE48D7" w:rsidP="00DE48D7">
      <w:pPr>
        <w:jc w:val="center"/>
        <w:rPr>
          <w:sz w:val="28"/>
          <w:szCs w:val="28"/>
        </w:rPr>
      </w:pPr>
    </w:p>
    <w:p w:rsidR="00DE48D7" w:rsidRDefault="00DE48D7" w:rsidP="00DE48D7">
      <w:pPr>
        <w:jc w:val="center"/>
        <w:rPr>
          <w:b/>
          <w:color w:val="000000"/>
          <w:sz w:val="28"/>
        </w:rPr>
      </w:pPr>
    </w:p>
    <w:sectPr w:rsidR="00DE48D7" w:rsidSect="00DE48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D7"/>
    <w:rsid w:val="001977A3"/>
    <w:rsid w:val="004624DE"/>
    <w:rsid w:val="00894133"/>
    <w:rsid w:val="0097223F"/>
    <w:rsid w:val="00A16A3C"/>
    <w:rsid w:val="00A55A5E"/>
    <w:rsid w:val="00A95B5B"/>
    <w:rsid w:val="00B6015F"/>
    <w:rsid w:val="00CE630B"/>
    <w:rsid w:val="00DE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146B0-A54E-42DC-80E3-2FE0F98C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8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E48D7"/>
    <w:pPr>
      <w:keepNext/>
      <w:numPr>
        <w:numId w:val="1"/>
      </w:numPr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8D7"/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A95B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5B5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Борисова</cp:lastModifiedBy>
  <cp:revision>5</cp:revision>
  <cp:lastPrinted>2022-12-02T12:31:00Z</cp:lastPrinted>
  <dcterms:created xsi:type="dcterms:W3CDTF">2022-11-18T07:54:00Z</dcterms:created>
  <dcterms:modified xsi:type="dcterms:W3CDTF">2022-12-02T12:31:00Z</dcterms:modified>
</cp:coreProperties>
</file>